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71B" w:rsidRDefault="0008071B">
      <w:pPr>
        <w:pStyle w:val="Textoindependiente"/>
        <w:spacing w:before="5"/>
        <w:rPr>
          <w:rFonts w:ascii="Arial"/>
          <w:b/>
          <w:sz w:val="13"/>
        </w:rPr>
      </w:pPr>
      <w:bookmarkStart w:id="0" w:name="_GoBack"/>
      <w:bookmarkEnd w:id="0"/>
    </w:p>
    <w:p w:rsidR="0008071B" w:rsidRDefault="00563887">
      <w:pPr>
        <w:spacing w:before="87"/>
        <w:ind w:left="3196" w:right="344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0E233D"/>
          <w:w w:val="90"/>
          <w:sz w:val="28"/>
        </w:rPr>
        <w:t>¡VAMOS</w:t>
      </w:r>
      <w:r>
        <w:rPr>
          <w:rFonts w:ascii="Arial" w:hAnsi="Arial"/>
          <w:b/>
          <w:color w:val="0E233D"/>
          <w:spacing w:val="2"/>
          <w:w w:val="90"/>
          <w:sz w:val="28"/>
        </w:rPr>
        <w:t xml:space="preserve"> </w:t>
      </w:r>
      <w:r>
        <w:rPr>
          <w:rFonts w:ascii="Arial" w:hAnsi="Arial"/>
          <w:b/>
          <w:color w:val="0E233D"/>
          <w:w w:val="90"/>
          <w:sz w:val="28"/>
        </w:rPr>
        <w:t>A</w:t>
      </w:r>
      <w:r>
        <w:rPr>
          <w:rFonts w:ascii="Arial" w:hAnsi="Arial"/>
          <w:b/>
          <w:color w:val="0E233D"/>
          <w:spacing w:val="3"/>
          <w:w w:val="90"/>
          <w:sz w:val="28"/>
        </w:rPr>
        <w:t xml:space="preserve"> </w:t>
      </w:r>
      <w:r>
        <w:rPr>
          <w:rFonts w:ascii="Arial" w:hAnsi="Arial"/>
          <w:b/>
          <w:color w:val="0E233D"/>
          <w:w w:val="90"/>
          <w:sz w:val="28"/>
        </w:rPr>
        <w:t>EXPLORAR!</w:t>
      </w:r>
    </w:p>
    <w:p w:rsidR="0008071B" w:rsidRDefault="0008071B">
      <w:pPr>
        <w:pStyle w:val="Textoindependiente"/>
        <w:rPr>
          <w:rFonts w:ascii="Arial"/>
          <w:b/>
          <w:sz w:val="20"/>
        </w:rPr>
      </w:pPr>
    </w:p>
    <w:p w:rsidR="0008071B" w:rsidRDefault="0008071B">
      <w:pPr>
        <w:pStyle w:val="Textoindependiente"/>
        <w:rPr>
          <w:rFonts w:ascii="Arial"/>
          <w:b/>
          <w:sz w:val="20"/>
        </w:rPr>
      </w:pPr>
    </w:p>
    <w:p w:rsidR="0008071B" w:rsidRDefault="0008071B">
      <w:pPr>
        <w:pStyle w:val="Textoindependiente"/>
        <w:rPr>
          <w:rFonts w:ascii="Arial"/>
          <w:b/>
          <w:sz w:val="20"/>
        </w:rPr>
      </w:pPr>
    </w:p>
    <w:p w:rsidR="0008071B" w:rsidRDefault="00563887">
      <w:pPr>
        <w:pStyle w:val="Textoindependiente"/>
        <w:spacing w:before="6"/>
        <w:rPr>
          <w:rFonts w:ascii="Arial"/>
          <w:b/>
          <w:sz w:val="19"/>
        </w:rPr>
      </w:pPr>
      <w:r>
        <w:rPr>
          <w:noProof/>
          <w:lang w:val="es-CO" w:eastAsia="es-CO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167849</wp:posOffset>
            </wp:positionV>
            <wp:extent cx="3569876" cy="2304288"/>
            <wp:effectExtent l="0" t="0" r="0" b="0"/>
            <wp:wrapTopAndBottom/>
            <wp:docPr id="13" name="image7.jpeg" descr="C:\Users\USUARIOSC\Dropbox\6. EQUIPO 4. PROYECTO USA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876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71B" w:rsidRDefault="0008071B">
      <w:pPr>
        <w:pStyle w:val="Textoindependiente"/>
        <w:rPr>
          <w:rFonts w:ascii="Arial"/>
          <w:b/>
          <w:sz w:val="20"/>
        </w:rPr>
      </w:pPr>
    </w:p>
    <w:p w:rsidR="0008071B" w:rsidRDefault="00563887">
      <w:pPr>
        <w:pStyle w:val="Textoindependiente"/>
        <w:spacing w:before="10"/>
        <w:rPr>
          <w:rFonts w:ascii="Arial"/>
          <w:b/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33.55pt;margin-top:15.2pt;width:348.7pt;height:125.55pt;z-index:-15723008;mso-wrap-distance-left:0;mso-wrap-distance-right:0;mso-position-horizontal-relative:page" filled="f" strokecolor="#0e233d" strokeweight="1.4pt">
            <v:textbox style="mso-next-textbox:#_x0000_s1047" inset="0,0,0,0">
              <w:txbxContent>
                <w:p w:rsidR="0008071B" w:rsidRDefault="00563887">
                  <w:pPr>
                    <w:spacing w:line="303" w:lineRule="exact"/>
                    <w:ind w:left="92"/>
                    <w:rPr>
                      <w:rFonts w:ascii="Arial"/>
                      <w:b/>
                      <w:i/>
                      <w:sz w:val="29"/>
                    </w:rPr>
                  </w:pPr>
                  <w:r>
                    <w:rPr>
                      <w:rFonts w:ascii="Arial"/>
                      <w:b/>
                      <w:i/>
                      <w:spacing w:val="-1"/>
                      <w:w w:val="90"/>
                      <w:sz w:val="29"/>
                    </w:rPr>
                    <w:t>Para</w:t>
                  </w:r>
                  <w:r>
                    <w:rPr>
                      <w:rFonts w:ascii="Arial"/>
                      <w:b/>
                      <w:i/>
                      <w:spacing w:val="-9"/>
                      <w:w w:val="90"/>
                      <w:sz w:val="29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spacing w:val="-1"/>
                      <w:w w:val="90"/>
                      <w:sz w:val="29"/>
                    </w:rPr>
                    <w:t>tener</w:t>
                  </w:r>
                  <w:r>
                    <w:rPr>
                      <w:rFonts w:ascii="Arial"/>
                      <w:b/>
                      <w:i/>
                      <w:spacing w:val="-10"/>
                      <w:w w:val="90"/>
                      <w:sz w:val="29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spacing w:val="-1"/>
                      <w:w w:val="90"/>
                      <w:sz w:val="29"/>
                    </w:rPr>
                    <w:t>presente:</w:t>
                  </w:r>
                </w:p>
                <w:p w:rsidR="0008071B" w:rsidRDefault="0008071B">
                  <w:pPr>
                    <w:pStyle w:val="Textoindependiente"/>
                    <w:spacing w:before="8"/>
                    <w:rPr>
                      <w:rFonts w:ascii="Arial"/>
                      <w:b/>
                      <w:i/>
                      <w:sz w:val="27"/>
                    </w:rPr>
                  </w:pPr>
                </w:p>
                <w:p w:rsidR="0008071B" w:rsidRDefault="00563887">
                  <w:pPr>
                    <w:spacing w:line="237" w:lineRule="auto"/>
                    <w:ind w:left="9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w w:val="95"/>
                      <w:sz w:val="28"/>
                    </w:rPr>
                    <w:t>En la etapa de la exploración, el estudiante debe</w:t>
                  </w:r>
                  <w:r>
                    <w:rPr>
                      <w:rFonts w:ascii="Arial" w:hAnsi="Arial"/>
                      <w:b/>
                      <w:spacing w:val="1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reconocer</w:t>
                  </w:r>
                  <w:r>
                    <w:rPr>
                      <w:rFonts w:ascii="Arial" w:hAnsi="Arial"/>
                      <w:b/>
                      <w:spacing w:val="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su</w:t>
                  </w:r>
                  <w:r>
                    <w:rPr>
                      <w:rFonts w:ascii="Arial" w:hAnsi="Arial"/>
                      <w:b/>
                      <w:spacing w:val="9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entorno</w:t>
                  </w:r>
                  <w:r>
                    <w:rPr>
                      <w:rFonts w:ascii="Arial" w:hAnsi="Arial"/>
                      <w:b/>
                      <w:spacing w:val="7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e</w:t>
                  </w:r>
                  <w:r>
                    <w:rPr>
                      <w:rFonts w:ascii="Arial" w:hAnsi="Arial"/>
                      <w:b/>
                      <w:spacing w:val="8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identificar</w:t>
                  </w:r>
                  <w:r>
                    <w:rPr>
                      <w:rFonts w:ascii="Arial" w:hAnsi="Arial"/>
                      <w:b/>
                      <w:spacing w:val="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las</w:t>
                  </w:r>
                  <w:r>
                    <w:rPr>
                      <w:rFonts w:ascii="Arial" w:hAnsi="Arial"/>
                      <w:b/>
                      <w:spacing w:val="15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necesidades,</w:t>
                  </w:r>
                  <w:r>
                    <w:rPr>
                      <w:rFonts w:ascii="Arial" w:hAnsi="Arial"/>
                      <w:b/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exigencias</w:t>
                  </w:r>
                  <w:r>
                    <w:rPr>
                      <w:rFonts w:ascii="Arial" w:hAnsi="Arial"/>
                      <w:b/>
                      <w:spacing w:val="20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e</w:t>
                  </w:r>
                  <w:r>
                    <w:rPr>
                      <w:rFonts w:ascii="Arial" w:hAnsi="Arial"/>
                      <w:b/>
                      <w:spacing w:val="15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interés</w:t>
                  </w:r>
                  <w:r>
                    <w:rPr>
                      <w:rFonts w:ascii="Arial" w:hAnsi="Arial"/>
                      <w:b/>
                      <w:spacing w:val="21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de</w:t>
                  </w:r>
                  <w:r>
                    <w:rPr>
                      <w:rFonts w:ascii="Arial" w:hAnsi="Arial"/>
                      <w:b/>
                      <w:spacing w:val="14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una</w:t>
                  </w:r>
                  <w:r>
                    <w:rPr>
                      <w:rFonts w:ascii="Arial" w:hAnsi="Arial"/>
                      <w:b/>
                      <w:spacing w:val="19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comunidad,</w:t>
                  </w:r>
                  <w:r>
                    <w:rPr>
                      <w:rFonts w:ascii="Arial" w:hAnsi="Arial"/>
                      <w:b/>
                      <w:spacing w:val="15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con</w:t>
                  </w:r>
                  <w:r>
                    <w:rPr>
                      <w:rFonts w:ascii="Arial" w:hAnsi="Arial"/>
                      <w:b/>
                      <w:spacing w:val="19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el</w:t>
                  </w:r>
                  <w:r>
                    <w:rPr>
                      <w:rFonts w:ascii="Arial" w:hAnsi="Arial"/>
                      <w:b/>
                      <w:spacing w:val="20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fin</w:t>
                  </w:r>
                  <w:r>
                    <w:rPr>
                      <w:rFonts w:ascii="Arial" w:hAnsi="Arial"/>
                      <w:b/>
                      <w:spacing w:val="19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90"/>
                      <w:sz w:val="28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67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8"/>
                    </w:rPr>
                    <w:t>elegir</w:t>
                  </w:r>
                  <w:r>
                    <w:rPr>
                      <w:rFonts w:ascii="Arial" w:hAnsi="Arial"/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8"/>
                    </w:rPr>
                    <w:t>el</w:t>
                  </w:r>
                  <w:r>
                    <w:rPr>
                      <w:rFonts w:ascii="Arial" w:hAnsi="Arial"/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8"/>
                    </w:rPr>
                    <w:t>tema</w:t>
                  </w:r>
                  <w:r>
                    <w:rPr>
                      <w:rFonts w:ascii="Arial" w:hAnsi="Arial"/>
                      <w:b/>
                      <w:spacing w:val="-14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8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8"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8"/>
                    </w:rPr>
                    <w:t>investigación.</w:t>
                  </w:r>
                </w:p>
              </w:txbxContent>
            </v:textbox>
            <w10:wrap type="topAndBottom" anchorx="page"/>
          </v:shape>
        </w:pict>
      </w:r>
    </w:p>
    <w:p w:rsidR="0008071B" w:rsidRDefault="0008071B">
      <w:pPr>
        <w:rPr>
          <w:rFonts w:ascii="Arial"/>
          <w:sz w:val="21"/>
        </w:rPr>
        <w:sectPr w:rsidR="0008071B">
          <w:pgSz w:w="15840" w:h="12240" w:orient="landscape"/>
          <w:pgMar w:top="1140" w:right="480" w:bottom="280" w:left="740" w:header="720" w:footer="720" w:gutter="0"/>
          <w:cols w:space="720"/>
        </w:sectPr>
      </w:pPr>
    </w:p>
    <w:p w:rsidR="0008071B" w:rsidRDefault="00563887">
      <w:pPr>
        <w:pStyle w:val="Textoindependiente"/>
        <w:spacing w:before="1"/>
        <w:rPr>
          <w:rFonts w:ascii="Arial"/>
          <w:b/>
          <w:sz w:val="2"/>
        </w:rPr>
      </w:pPr>
      <w:r>
        <w:lastRenderedPageBreak/>
        <w:pict>
          <v:shape id="_x0000_s1046" style="position:absolute;margin-left:241.3pt;margin-top:56.7pt;width:93.6pt;height:93.6pt;z-index:-16955904;mso-position-horizontal-relative:page;mso-position-vertical-relative:page" coordorigin="4826,1134" coordsize="1872,1872" path="m4826,2070r3,-77l4838,1918r15,-73l4874,1774r26,-68l4930,1640r36,-63l5007,1517r44,-56l5100,1408r53,-49l5209,1315r60,-41l5332,1238r66,-30l5466,1182r71,-21l5610,1146r75,-9l5762,1134r77,3l5914,1146r73,15l6058,1182r68,26l6192,1238r63,36l6315,1315r56,44l6424,1408r49,53l6517,1517r41,60l6594,1640r30,66l6650,1774r21,71l6686,1918r9,75l6698,2070r-3,77l6686,2222r-15,73l6650,2366r-26,68l6594,2500r-36,63l6517,2623r-44,56l6424,2732r-53,49l6315,2825r-60,41l6192,2902r-66,30l6058,2958r-71,21l5914,2994r-75,9l5762,3006r-77,-3l5610,2994r-73,-15l5466,2958r-68,-26l5332,2902r-63,-36l5209,2825r-56,-44l5100,2732r-49,-53l5007,2623r-41,-60l4930,2500r-30,-66l4874,2366r-21,-71l4838,2222r-9,-75l4826,2070xe" filled="f" strokecolor="#4f81bc" strokeweight="3pt">
            <v:path arrowok="t"/>
            <w10:wrap anchorx="page" anchory="page"/>
          </v:shape>
        </w:pict>
      </w:r>
    </w:p>
    <w:tbl>
      <w:tblPr>
        <w:tblStyle w:val="TableNormal"/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7"/>
        <w:gridCol w:w="1661"/>
        <w:gridCol w:w="420"/>
        <w:gridCol w:w="2076"/>
        <w:gridCol w:w="2080"/>
        <w:gridCol w:w="323"/>
        <w:gridCol w:w="1752"/>
        <w:gridCol w:w="267"/>
        <w:gridCol w:w="1056"/>
        <w:gridCol w:w="1320"/>
        <w:gridCol w:w="1320"/>
      </w:tblGrid>
      <w:tr w:rsidR="0008071B">
        <w:trPr>
          <w:trHeight w:val="274"/>
        </w:trPr>
        <w:tc>
          <w:tcPr>
            <w:tcW w:w="3738" w:type="dxa"/>
            <w:gridSpan w:val="2"/>
          </w:tcPr>
          <w:p w:rsidR="0008071B" w:rsidRDefault="00563887">
            <w:pPr>
              <w:pStyle w:val="TableParagraph"/>
              <w:spacing w:line="254" w:lineRule="exact"/>
              <w:ind w:left="1396" w:right="137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ETAPA</w:t>
            </w:r>
          </w:p>
        </w:tc>
        <w:tc>
          <w:tcPr>
            <w:tcW w:w="10614" w:type="dxa"/>
            <w:gridSpan w:val="9"/>
            <w:vMerge w:val="restart"/>
          </w:tcPr>
          <w:p w:rsidR="0008071B" w:rsidRDefault="00563887">
            <w:pPr>
              <w:pStyle w:val="TableParagraph"/>
              <w:ind w:left="15" w:right="-4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s-CO" w:eastAsia="es-CO"/>
              </w:rPr>
              <w:drawing>
                <wp:inline distT="0" distB="0" distL="0" distR="0" wp14:anchorId="2B414AD3" wp14:editId="02E051CE">
                  <wp:extent cx="6693048" cy="1455089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0522" cy="145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71B">
        <w:trPr>
          <w:trHeight w:val="273"/>
        </w:trPr>
        <w:tc>
          <w:tcPr>
            <w:tcW w:w="3738" w:type="dxa"/>
            <w:gridSpan w:val="2"/>
          </w:tcPr>
          <w:p w:rsidR="0008071B" w:rsidRDefault="00563887">
            <w:pPr>
              <w:pStyle w:val="TableParagraph"/>
              <w:spacing w:line="254" w:lineRule="exact"/>
              <w:ind w:left="1013"/>
              <w:rPr>
                <w:sz w:val="24"/>
              </w:rPr>
            </w:pPr>
            <w:r>
              <w:rPr>
                <w:sz w:val="24"/>
              </w:rPr>
              <w:t>EXPLORATORIA</w:t>
            </w:r>
          </w:p>
        </w:tc>
        <w:tc>
          <w:tcPr>
            <w:tcW w:w="10614" w:type="dxa"/>
            <w:gridSpan w:val="9"/>
            <w:vMerge/>
            <w:tcBorders>
              <w:top w:val="nil"/>
            </w:tcBorders>
          </w:tcPr>
          <w:p w:rsidR="0008071B" w:rsidRDefault="0008071B">
            <w:pPr>
              <w:rPr>
                <w:sz w:val="2"/>
                <w:szCs w:val="2"/>
              </w:rPr>
            </w:pPr>
          </w:p>
        </w:tc>
      </w:tr>
      <w:tr w:rsidR="0008071B">
        <w:trPr>
          <w:trHeight w:val="274"/>
        </w:trPr>
        <w:tc>
          <w:tcPr>
            <w:tcW w:w="3738" w:type="dxa"/>
            <w:gridSpan w:val="2"/>
          </w:tcPr>
          <w:p w:rsidR="0008071B" w:rsidRDefault="00563887">
            <w:pPr>
              <w:pStyle w:val="TableParagraph"/>
              <w:spacing w:line="254" w:lineRule="exact"/>
              <w:ind w:left="1396" w:right="13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FASE</w:t>
            </w:r>
          </w:p>
        </w:tc>
        <w:tc>
          <w:tcPr>
            <w:tcW w:w="10614" w:type="dxa"/>
            <w:gridSpan w:val="9"/>
            <w:vMerge/>
            <w:tcBorders>
              <w:top w:val="nil"/>
            </w:tcBorders>
          </w:tcPr>
          <w:p w:rsidR="0008071B" w:rsidRDefault="0008071B">
            <w:pPr>
              <w:rPr>
                <w:sz w:val="2"/>
                <w:szCs w:val="2"/>
              </w:rPr>
            </w:pPr>
          </w:p>
        </w:tc>
      </w:tr>
      <w:tr w:rsidR="0008071B">
        <w:trPr>
          <w:trHeight w:val="274"/>
        </w:trPr>
        <w:tc>
          <w:tcPr>
            <w:tcW w:w="3738" w:type="dxa"/>
            <w:gridSpan w:val="2"/>
          </w:tcPr>
          <w:p w:rsidR="0008071B" w:rsidRDefault="00563887">
            <w:pPr>
              <w:pStyle w:val="TableParagraph"/>
              <w:spacing w:line="254" w:lineRule="exact"/>
              <w:ind w:left="1197"/>
              <w:rPr>
                <w:sz w:val="24"/>
              </w:rPr>
            </w:pPr>
            <w:r>
              <w:rPr>
                <w:sz w:val="24"/>
              </w:rPr>
              <w:t>INDIVIDUAL</w:t>
            </w:r>
          </w:p>
        </w:tc>
        <w:tc>
          <w:tcPr>
            <w:tcW w:w="10614" w:type="dxa"/>
            <w:gridSpan w:val="9"/>
            <w:vMerge/>
            <w:tcBorders>
              <w:top w:val="nil"/>
            </w:tcBorders>
          </w:tcPr>
          <w:p w:rsidR="0008071B" w:rsidRDefault="0008071B">
            <w:pPr>
              <w:rPr>
                <w:sz w:val="2"/>
                <w:szCs w:val="2"/>
              </w:rPr>
            </w:pPr>
          </w:p>
        </w:tc>
      </w:tr>
      <w:tr w:rsidR="0008071B">
        <w:trPr>
          <w:trHeight w:val="302"/>
        </w:trPr>
        <w:tc>
          <w:tcPr>
            <w:tcW w:w="3738" w:type="dxa"/>
            <w:gridSpan w:val="2"/>
          </w:tcPr>
          <w:p w:rsidR="0008071B" w:rsidRDefault="00563887">
            <w:pPr>
              <w:pStyle w:val="TableParagraph"/>
              <w:spacing w:before="2"/>
              <w:ind w:left="12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ACTIVIDAD</w:t>
            </w:r>
          </w:p>
        </w:tc>
        <w:tc>
          <w:tcPr>
            <w:tcW w:w="10614" w:type="dxa"/>
            <w:gridSpan w:val="9"/>
            <w:vMerge/>
            <w:tcBorders>
              <w:top w:val="nil"/>
            </w:tcBorders>
          </w:tcPr>
          <w:p w:rsidR="0008071B" w:rsidRDefault="0008071B">
            <w:pPr>
              <w:rPr>
                <w:sz w:val="2"/>
                <w:szCs w:val="2"/>
              </w:rPr>
            </w:pPr>
          </w:p>
        </w:tc>
      </w:tr>
      <w:tr w:rsidR="0008071B">
        <w:trPr>
          <w:trHeight w:val="797"/>
        </w:trPr>
        <w:tc>
          <w:tcPr>
            <w:tcW w:w="3738" w:type="dxa"/>
            <w:gridSpan w:val="2"/>
          </w:tcPr>
          <w:p w:rsidR="0008071B" w:rsidRDefault="0008071B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:rsidR="0008071B" w:rsidRDefault="00563887">
            <w:pPr>
              <w:pStyle w:val="TableParagraph"/>
              <w:ind w:left="169"/>
              <w:rPr>
                <w:sz w:val="24"/>
              </w:rPr>
            </w:pPr>
            <w:r>
              <w:rPr>
                <w:w w:val="95"/>
                <w:sz w:val="24"/>
              </w:rPr>
              <w:t>GUÍA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“EXPLORO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MI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ENTORNO”</w:t>
            </w:r>
          </w:p>
        </w:tc>
        <w:tc>
          <w:tcPr>
            <w:tcW w:w="10614" w:type="dxa"/>
            <w:gridSpan w:val="9"/>
            <w:vMerge/>
            <w:tcBorders>
              <w:top w:val="nil"/>
            </w:tcBorders>
          </w:tcPr>
          <w:p w:rsidR="0008071B" w:rsidRDefault="0008071B">
            <w:pPr>
              <w:rPr>
                <w:sz w:val="2"/>
                <w:szCs w:val="2"/>
              </w:rPr>
            </w:pPr>
          </w:p>
        </w:tc>
      </w:tr>
      <w:tr w:rsidR="0008071B">
        <w:trPr>
          <w:trHeight w:val="273"/>
        </w:trPr>
        <w:tc>
          <w:tcPr>
            <w:tcW w:w="3738" w:type="dxa"/>
            <w:gridSpan w:val="2"/>
          </w:tcPr>
          <w:p w:rsidR="0008071B" w:rsidRDefault="00563887">
            <w:pPr>
              <w:pStyle w:val="TableParagraph"/>
              <w:spacing w:line="254" w:lineRule="exact"/>
              <w:ind w:left="1396" w:right="1374"/>
              <w:jc w:val="center"/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4899" w:type="dxa"/>
            <w:gridSpan w:val="4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9" w:type="dxa"/>
            <w:gridSpan w:val="2"/>
          </w:tcPr>
          <w:p w:rsidR="0008071B" w:rsidRDefault="00563887">
            <w:pPr>
              <w:pStyle w:val="TableParagraph"/>
              <w:spacing w:line="254" w:lineRule="exact"/>
              <w:ind w:left="675"/>
              <w:rPr>
                <w:sz w:val="24"/>
              </w:rPr>
            </w:pPr>
            <w:r>
              <w:rPr>
                <w:sz w:val="24"/>
              </w:rPr>
              <w:t>Grado</w:t>
            </w:r>
          </w:p>
        </w:tc>
        <w:tc>
          <w:tcPr>
            <w:tcW w:w="3696" w:type="dxa"/>
            <w:gridSpan w:val="3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071B">
        <w:trPr>
          <w:trHeight w:val="274"/>
        </w:trPr>
        <w:tc>
          <w:tcPr>
            <w:tcW w:w="3738" w:type="dxa"/>
            <w:gridSpan w:val="2"/>
          </w:tcPr>
          <w:p w:rsidR="0008071B" w:rsidRDefault="00563887">
            <w:pPr>
              <w:pStyle w:val="TableParagraph"/>
              <w:spacing w:line="254" w:lineRule="exact"/>
              <w:ind w:left="1396" w:right="137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Nombre</w:t>
            </w:r>
          </w:p>
        </w:tc>
        <w:tc>
          <w:tcPr>
            <w:tcW w:w="10614" w:type="dxa"/>
            <w:gridSpan w:val="9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071B">
        <w:trPr>
          <w:trHeight w:val="453"/>
        </w:trPr>
        <w:tc>
          <w:tcPr>
            <w:tcW w:w="2077" w:type="dxa"/>
            <w:vMerge w:val="restart"/>
            <w:shd w:val="clear" w:color="auto" w:fill="F1F1F1"/>
          </w:tcPr>
          <w:p w:rsidR="0008071B" w:rsidRDefault="00563887">
            <w:pPr>
              <w:pStyle w:val="TableParagraph"/>
              <w:spacing w:line="237" w:lineRule="auto"/>
              <w:ind w:left="141" w:right="113" w:hanging="1"/>
              <w:jc w:val="center"/>
              <w:rPr>
                <w:sz w:val="20"/>
              </w:rPr>
            </w:pPr>
            <w:r>
              <w:rPr>
                <w:sz w:val="20"/>
              </w:rPr>
              <w:t>Identifica tres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situaciones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problémica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sea proponer 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herramienta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prototipo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necesario)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presentes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tu</w:t>
            </w:r>
          </w:p>
          <w:p w:rsidR="0008071B" w:rsidRDefault="00563887">
            <w:pPr>
              <w:pStyle w:val="TableParagraph"/>
              <w:spacing w:line="219" w:lineRule="exact"/>
              <w:ind w:left="628" w:right="608"/>
              <w:jc w:val="center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entorno</w:t>
            </w:r>
            <w:proofErr w:type="gramEnd"/>
            <w:r>
              <w:rPr>
                <w:w w:val="105"/>
                <w:sz w:val="20"/>
              </w:rPr>
              <w:t>.</w:t>
            </w:r>
          </w:p>
        </w:tc>
        <w:tc>
          <w:tcPr>
            <w:tcW w:w="2081" w:type="dxa"/>
            <w:gridSpan w:val="2"/>
            <w:vMerge w:val="restart"/>
            <w:shd w:val="clear" w:color="auto" w:fill="F1F1F1"/>
          </w:tcPr>
          <w:p w:rsidR="0008071B" w:rsidRDefault="0008071B">
            <w:pPr>
              <w:pStyle w:val="TableParagraph"/>
              <w:rPr>
                <w:rFonts w:ascii="Arial"/>
                <w:b/>
              </w:rPr>
            </w:pPr>
          </w:p>
          <w:p w:rsidR="0008071B" w:rsidRDefault="00563887">
            <w:pPr>
              <w:pStyle w:val="TableParagraph"/>
              <w:spacing w:before="192" w:line="237" w:lineRule="auto"/>
              <w:ind w:left="293" w:right="258" w:hanging="1"/>
              <w:jc w:val="center"/>
              <w:rPr>
                <w:sz w:val="20"/>
              </w:rPr>
            </w:pPr>
            <w:r>
              <w:rPr>
                <w:sz w:val="20"/>
              </w:rPr>
              <w:t>¿Directa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indirectamente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quién </w:t>
            </w:r>
            <w:r>
              <w:rPr>
                <w:sz w:val="20"/>
              </w:rPr>
              <w:t>afecta esa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problemática?</w:t>
            </w:r>
          </w:p>
        </w:tc>
        <w:tc>
          <w:tcPr>
            <w:tcW w:w="2076" w:type="dxa"/>
            <w:vMerge w:val="restart"/>
            <w:shd w:val="clear" w:color="auto" w:fill="F1F1F1"/>
          </w:tcPr>
          <w:p w:rsidR="0008071B" w:rsidRDefault="00563887">
            <w:pPr>
              <w:pStyle w:val="TableParagraph"/>
              <w:spacing w:line="237" w:lineRule="auto"/>
              <w:ind w:left="132" w:right="92" w:hanging="7"/>
              <w:jc w:val="center"/>
              <w:rPr>
                <w:sz w:val="20"/>
              </w:rPr>
            </w:pPr>
            <w:r>
              <w:rPr>
                <w:sz w:val="20"/>
              </w:rPr>
              <w:t>Menciona la manera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 la que podrías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generar la solución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problemática, o bien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sea, fortalecer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prototipo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:rsidR="0008071B" w:rsidRDefault="00563887">
            <w:pPr>
              <w:pStyle w:val="TableParagraph"/>
              <w:spacing w:line="219" w:lineRule="exact"/>
              <w:ind w:left="457" w:right="426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herramienta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080" w:type="dxa"/>
            <w:vMerge w:val="restart"/>
            <w:shd w:val="clear" w:color="auto" w:fill="F1F1F1"/>
          </w:tcPr>
          <w:p w:rsidR="0008071B" w:rsidRDefault="0008071B">
            <w:pPr>
              <w:pStyle w:val="TableParagraph"/>
              <w:rPr>
                <w:rFonts w:ascii="Arial"/>
                <w:b/>
              </w:rPr>
            </w:pPr>
          </w:p>
          <w:p w:rsidR="0008071B" w:rsidRDefault="00563887">
            <w:pPr>
              <w:pStyle w:val="TableParagraph"/>
              <w:spacing w:before="192" w:line="237" w:lineRule="auto"/>
              <w:ind w:left="381" w:right="349" w:firstLine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¿Qué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acciones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realizarías para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atender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problemática?</w:t>
            </w:r>
          </w:p>
        </w:tc>
        <w:tc>
          <w:tcPr>
            <w:tcW w:w="2075" w:type="dxa"/>
            <w:gridSpan w:val="2"/>
            <w:vMerge w:val="restart"/>
            <w:shd w:val="clear" w:color="auto" w:fill="F1F1F1"/>
          </w:tcPr>
          <w:p w:rsidR="0008071B" w:rsidRDefault="0008071B">
            <w:pPr>
              <w:pStyle w:val="TableParagraph"/>
              <w:rPr>
                <w:rFonts w:ascii="Arial"/>
                <w:b/>
              </w:rPr>
            </w:pPr>
          </w:p>
          <w:p w:rsidR="0008071B" w:rsidRDefault="0008071B">
            <w:pPr>
              <w:pStyle w:val="TableParagraph"/>
              <w:rPr>
                <w:rFonts w:ascii="Arial"/>
                <w:b/>
              </w:rPr>
            </w:pPr>
          </w:p>
          <w:p w:rsidR="0008071B" w:rsidRDefault="00563887">
            <w:pPr>
              <w:pStyle w:val="TableParagraph"/>
              <w:spacing w:before="165"/>
              <w:ind w:left="409" w:right="325" w:hanging="44"/>
              <w:rPr>
                <w:sz w:val="20"/>
              </w:rPr>
            </w:pPr>
            <w:r>
              <w:rPr>
                <w:sz w:val="20"/>
              </w:rPr>
              <w:t>¿Qué producto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desarrollarías?</w:t>
            </w:r>
          </w:p>
        </w:tc>
        <w:tc>
          <w:tcPr>
            <w:tcW w:w="3963" w:type="dxa"/>
            <w:gridSpan w:val="4"/>
            <w:shd w:val="clear" w:color="auto" w:fill="F1F1F1"/>
          </w:tcPr>
          <w:p w:rsidR="0008071B" w:rsidRDefault="00563887">
            <w:pPr>
              <w:pStyle w:val="TableParagraph"/>
              <w:spacing w:line="216" w:lineRule="exact"/>
              <w:ind w:left="324" w:right="291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Expresa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intención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resolver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</w:p>
          <w:p w:rsidR="0008071B" w:rsidRDefault="00563887">
            <w:pPr>
              <w:pStyle w:val="TableParagraph"/>
              <w:spacing w:line="218" w:lineRule="exact"/>
              <w:ind w:left="324" w:right="291"/>
              <w:jc w:val="center"/>
              <w:rPr>
                <w:rFonts w:ascii="Arial"/>
                <w:b/>
                <w:sz w:val="20"/>
              </w:rPr>
            </w:pPr>
            <w:proofErr w:type="gramStart"/>
            <w:r>
              <w:rPr>
                <w:w w:val="95"/>
                <w:sz w:val="20"/>
              </w:rPr>
              <w:t>necesidades</w:t>
            </w:r>
            <w:proofErr w:type="gramEnd"/>
            <w:r>
              <w:rPr>
                <w:w w:val="95"/>
                <w:sz w:val="20"/>
              </w:rPr>
              <w:t>.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Marca</w:t>
            </w:r>
            <w:r>
              <w:rPr>
                <w:rFonts w:ascii="Arial"/>
                <w:b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con</w:t>
            </w:r>
            <w:r>
              <w:rPr>
                <w:rFonts w:ascii="Arial"/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una</w:t>
            </w:r>
            <w:r>
              <w:rPr>
                <w:rFonts w:ascii="Arial"/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X.</w:t>
            </w:r>
          </w:p>
        </w:tc>
      </w:tr>
      <w:tr w:rsidR="0008071B">
        <w:trPr>
          <w:trHeight w:val="1342"/>
        </w:trPr>
        <w:tc>
          <w:tcPr>
            <w:tcW w:w="2077" w:type="dxa"/>
            <w:vMerge/>
            <w:tcBorders>
              <w:top w:val="nil"/>
            </w:tcBorders>
            <w:shd w:val="clear" w:color="auto" w:fill="F1F1F1"/>
          </w:tcPr>
          <w:p w:rsidR="0008071B" w:rsidRDefault="0008071B">
            <w:pPr>
              <w:rPr>
                <w:sz w:val="2"/>
                <w:szCs w:val="2"/>
              </w:rPr>
            </w:pPr>
          </w:p>
        </w:tc>
        <w:tc>
          <w:tcPr>
            <w:tcW w:w="2081" w:type="dxa"/>
            <w:gridSpan w:val="2"/>
            <w:vMerge/>
            <w:tcBorders>
              <w:top w:val="nil"/>
            </w:tcBorders>
            <w:shd w:val="clear" w:color="auto" w:fill="F1F1F1"/>
          </w:tcPr>
          <w:p w:rsidR="0008071B" w:rsidRDefault="0008071B">
            <w:pPr>
              <w:rPr>
                <w:sz w:val="2"/>
                <w:szCs w:val="2"/>
              </w:rPr>
            </w:pPr>
          </w:p>
        </w:tc>
        <w:tc>
          <w:tcPr>
            <w:tcW w:w="2076" w:type="dxa"/>
            <w:vMerge/>
            <w:tcBorders>
              <w:top w:val="nil"/>
            </w:tcBorders>
            <w:shd w:val="clear" w:color="auto" w:fill="F1F1F1"/>
          </w:tcPr>
          <w:p w:rsidR="0008071B" w:rsidRDefault="0008071B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vMerge/>
            <w:tcBorders>
              <w:top w:val="nil"/>
            </w:tcBorders>
            <w:shd w:val="clear" w:color="auto" w:fill="F1F1F1"/>
          </w:tcPr>
          <w:p w:rsidR="0008071B" w:rsidRDefault="0008071B">
            <w:pPr>
              <w:rPr>
                <w:sz w:val="2"/>
                <w:szCs w:val="2"/>
              </w:rPr>
            </w:pPr>
          </w:p>
        </w:tc>
        <w:tc>
          <w:tcPr>
            <w:tcW w:w="2075" w:type="dxa"/>
            <w:gridSpan w:val="2"/>
            <w:vMerge/>
            <w:tcBorders>
              <w:top w:val="nil"/>
            </w:tcBorders>
            <w:shd w:val="clear" w:color="auto" w:fill="F1F1F1"/>
          </w:tcPr>
          <w:p w:rsidR="0008071B" w:rsidRDefault="0008071B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gridSpan w:val="2"/>
            <w:shd w:val="clear" w:color="auto" w:fill="D9D9D9"/>
          </w:tcPr>
          <w:p w:rsidR="0008071B" w:rsidRDefault="0008071B">
            <w:pPr>
              <w:pStyle w:val="TableParagraph"/>
              <w:rPr>
                <w:rFonts w:ascii="Arial"/>
                <w:b/>
              </w:rPr>
            </w:pPr>
          </w:p>
          <w:p w:rsidR="0008071B" w:rsidRDefault="00563887">
            <w:pPr>
              <w:pStyle w:val="TableParagraph"/>
              <w:spacing w:before="178"/>
              <w:ind w:left="195" w:right="144" w:firstLine="272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interesado</w:t>
            </w:r>
          </w:p>
        </w:tc>
        <w:tc>
          <w:tcPr>
            <w:tcW w:w="1320" w:type="dxa"/>
            <w:shd w:val="clear" w:color="auto" w:fill="D9D9D9"/>
          </w:tcPr>
          <w:p w:rsidR="0008071B" w:rsidRDefault="0008071B">
            <w:pPr>
              <w:pStyle w:val="TableParagraph"/>
              <w:rPr>
                <w:rFonts w:ascii="Arial"/>
                <w:b/>
              </w:rPr>
            </w:pPr>
          </w:p>
          <w:p w:rsidR="0008071B" w:rsidRDefault="00563887">
            <w:pPr>
              <w:pStyle w:val="TableParagraph"/>
              <w:spacing w:before="178"/>
              <w:ind w:left="136" w:right="89" w:firstLine="239"/>
              <w:rPr>
                <w:sz w:val="20"/>
              </w:rPr>
            </w:pPr>
            <w:r>
              <w:rPr>
                <w:sz w:val="20"/>
              </w:rPr>
              <w:t>Podría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interesarme</w:t>
            </w:r>
          </w:p>
        </w:tc>
        <w:tc>
          <w:tcPr>
            <w:tcW w:w="1320" w:type="dxa"/>
            <w:shd w:val="clear" w:color="auto" w:fill="D9D9D9"/>
          </w:tcPr>
          <w:p w:rsidR="0008071B" w:rsidRDefault="0008071B">
            <w:pPr>
              <w:pStyle w:val="TableParagraph"/>
              <w:rPr>
                <w:rFonts w:ascii="Arial"/>
                <w:b/>
              </w:rPr>
            </w:pPr>
          </w:p>
          <w:p w:rsidR="0008071B" w:rsidRDefault="00563887">
            <w:pPr>
              <w:pStyle w:val="TableParagraph"/>
              <w:spacing w:before="178"/>
              <w:ind w:left="317" w:right="89" w:firstLine="48"/>
              <w:rPr>
                <w:sz w:val="20"/>
              </w:rPr>
            </w:pPr>
            <w:r>
              <w:rPr>
                <w:sz w:val="20"/>
              </w:rPr>
              <w:t>No 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interesa</w:t>
            </w:r>
          </w:p>
        </w:tc>
      </w:tr>
      <w:tr w:rsidR="0008071B">
        <w:trPr>
          <w:trHeight w:val="1642"/>
        </w:trPr>
        <w:tc>
          <w:tcPr>
            <w:tcW w:w="2077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  <w:gridSpan w:val="2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5" w:type="dxa"/>
            <w:gridSpan w:val="2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gridSpan w:val="2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071B">
        <w:trPr>
          <w:trHeight w:val="1642"/>
        </w:trPr>
        <w:tc>
          <w:tcPr>
            <w:tcW w:w="2077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  <w:gridSpan w:val="2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5" w:type="dxa"/>
            <w:gridSpan w:val="2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gridSpan w:val="2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071B">
        <w:trPr>
          <w:trHeight w:val="1646"/>
        </w:trPr>
        <w:tc>
          <w:tcPr>
            <w:tcW w:w="2077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1" w:type="dxa"/>
            <w:gridSpan w:val="2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6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5" w:type="dxa"/>
            <w:gridSpan w:val="2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gridSpan w:val="2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08071B" w:rsidRDefault="000807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8071B" w:rsidRDefault="0008071B">
      <w:pPr>
        <w:rPr>
          <w:sz w:val="2"/>
          <w:szCs w:val="2"/>
        </w:rPr>
      </w:pPr>
    </w:p>
    <w:sectPr w:rsidR="0008071B" w:rsidSect="00563887">
      <w:pgSz w:w="15840" w:h="12240" w:orient="landscape"/>
      <w:pgMar w:top="860" w:right="4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49E"/>
    <w:multiLevelType w:val="hybridMultilevel"/>
    <w:tmpl w:val="4A66BA6E"/>
    <w:lvl w:ilvl="0" w:tplc="B8C61352">
      <w:numFmt w:val="bullet"/>
      <w:lvlText w:val="●"/>
      <w:lvlJc w:val="left"/>
      <w:pPr>
        <w:ind w:left="893" w:hanging="360"/>
      </w:pPr>
      <w:rPr>
        <w:rFonts w:hint="default"/>
        <w:w w:val="100"/>
        <w:lang w:val="es-ES" w:eastAsia="en-US" w:bidi="ar-SA"/>
      </w:rPr>
    </w:lvl>
    <w:lvl w:ilvl="1" w:tplc="77044224">
      <w:numFmt w:val="bullet"/>
      <w:lvlText w:val="•"/>
      <w:lvlJc w:val="left"/>
      <w:pPr>
        <w:ind w:left="1469" w:hanging="360"/>
      </w:pPr>
      <w:rPr>
        <w:rFonts w:hint="default"/>
        <w:lang w:val="es-ES" w:eastAsia="en-US" w:bidi="ar-SA"/>
      </w:rPr>
    </w:lvl>
    <w:lvl w:ilvl="2" w:tplc="DAD6D6FC"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  <w:lvl w:ilvl="3" w:tplc="1ADE0E7C">
      <w:numFmt w:val="bullet"/>
      <w:lvlText w:val="•"/>
      <w:lvlJc w:val="left"/>
      <w:pPr>
        <w:ind w:left="2607" w:hanging="360"/>
      </w:pPr>
      <w:rPr>
        <w:rFonts w:hint="default"/>
        <w:lang w:val="es-ES" w:eastAsia="en-US" w:bidi="ar-SA"/>
      </w:rPr>
    </w:lvl>
    <w:lvl w:ilvl="4" w:tplc="F18ADC58">
      <w:numFmt w:val="bullet"/>
      <w:lvlText w:val="•"/>
      <w:lvlJc w:val="left"/>
      <w:pPr>
        <w:ind w:left="3176" w:hanging="360"/>
      </w:pPr>
      <w:rPr>
        <w:rFonts w:hint="default"/>
        <w:lang w:val="es-ES" w:eastAsia="en-US" w:bidi="ar-SA"/>
      </w:rPr>
    </w:lvl>
    <w:lvl w:ilvl="5" w:tplc="D3BA0D46"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6" w:tplc="8DA4779E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4BB24050">
      <w:numFmt w:val="bullet"/>
      <w:lvlText w:val="•"/>
      <w:lvlJc w:val="left"/>
      <w:pPr>
        <w:ind w:left="4883" w:hanging="360"/>
      </w:pPr>
      <w:rPr>
        <w:rFonts w:hint="default"/>
        <w:lang w:val="es-ES" w:eastAsia="en-US" w:bidi="ar-SA"/>
      </w:rPr>
    </w:lvl>
    <w:lvl w:ilvl="8" w:tplc="CCBE27A4">
      <w:numFmt w:val="bullet"/>
      <w:lvlText w:val="•"/>
      <w:lvlJc w:val="left"/>
      <w:pPr>
        <w:ind w:left="5452" w:hanging="360"/>
      </w:pPr>
      <w:rPr>
        <w:rFonts w:hint="default"/>
        <w:lang w:val="es-ES" w:eastAsia="en-US" w:bidi="ar-SA"/>
      </w:rPr>
    </w:lvl>
  </w:abstractNum>
  <w:abstractNum w:abstractNumId="1">
    <w:nsid w:val="1B763241"/>
    <w:multiLevelType w:val="hybridMultilevel"/>
    <w:tmpl w:val="5D1A246E"/>
    <w:lvl w:ilvl="0" w:tplc="D8BAFF26">
      <w:numFmt w:val="bullet"/>
      <w:lvlText w:val="●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s-ES" w:eastAsia="en-US" w:bidi="ar-SA"/>
      </w:rPr>
    </w:lvl>
    <w:lvl w:ilvl="1" w:tplc="DA1860B2">
      <w:numFmt w:val="bullet"/>
      <w:lvlText w:val="•"/>
      <w:lvlJc w:val="left"/>
      <w:pPr>
        <w:ind w:left="2218" w:hanging="360"/>
      </w:pPr>
      <w:rPr>
        <w:rFonts w:hint="default"/>
        <w:lang w:val="es-ES" w:eastAsia="en-US" w:bidi="ar-SA"/>
      </w:rPr>
    </w:lvl>
    <w:lvl w:ilvl="2" w:tplc="FDAA023C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37D41102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4" w:tplc="CF9AD87E">
      <w:numFmt w:val="bullet"/>
      <w:lvlText w:val="•"/>
      <w:lvlJc w:val="left"/>
      <w:pPr>
        <w:ind w:left="6352" w:hanging="360"/>
      </w:pPr>
      <w:rPr>
        <w:rFonts w:hint="default"/>
        <w:lang w:val="es-ES" w:eastAsia="en-US" w:bidi="ar-SA"/>
      </w:rPr>
    </w:lvl>
    <w:lvl w:ilvl="5" w:tplc="02967984">
      <w:numFmt w:val="bullet"/>
      <w:lvlText w:val="•"/>
      <w:lvlJc w:val="left"/>
      <w:pPr>
        <w:ind w:left="7730" w:hanging="360"/>
      </w:pPr>
      <w:rPr>
        <w:rFonts w:hint="default"/>
        <w:lang w:val="es-ES" w:eastAsia="en-US" w:bidi="ar-SA"/>
      </w:rPr>
    </w:lvl>
    <w:lvl w:ilvl="6" w:tplc="354058F8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  <w:lvl w:ilvl="7" w:tplc="91669CE6">
      <w:numFmt w:val="bullet"/>
      <w:lvlText w:val="•"/>
      <w:lvlJc w:val="left"/>
      <w:pPr>
        <w:ind w:left="10486" w:hanging="360"/>
      </w:pPr>
      <w:rPr>
        <w:rFonts w:hint="default"/>
        <w:lang w:val="es-ES" w:eastAsia="en-US" w:bidi="ar-SA"/>
      </w:rPr>
    </w:lvl>
    <w:lvl w:ilvl="8" w:tplc="D38C1D92">
      <w:numFmt w:val="bullet"/>
      <w:lvlText w:val="•"/>
      <w:lvlJc w:val="left"/>
      <w:pPr>
        <w:ind w:left="11864" w:hanging="360"/>
      </w:pPr>
      <w:rPr>
        <w:rFonts w:hint="default"/>
        <w:lang w:val="es-ES" w:eastAsia="en-US" w:bidi="ar-SA"/>
      </w:rPr>
    </w:lvl>
  </w:abstractNum>
  <w:abstractNum w:abstractNumId="2">
    <w:nsid w:val="24B741DD"/>
    <w:multiLevelType w:val="hybridMultilevel"/>
    <w:tmpl w:val="0066A5AE"/>
    <w:lvl w:ilvl="0" w:tplc="7DC694DA">
      <w:start w:val="1"/>
      <w:numFmt w:val="decimal"/>
      <w:lvlText w:val="%1."/>
      <w:lvlJc w:val="left"/>
      <w:pPr>
        <w:ind w:left="6174" w:hanging="296"/>
        <w:jc w:val="right"/>
      </w:pPr>
      <w:rPr>
        <w:rFonts w:ascii="Arial" w:eastAsia="Arial" w:hAnsi="Arial" w:cs="Arial" w:hint="default"/>
        <w:b/>
        <w:bCs/>
        <w:spacing w:val="-1"/>
        <w:w w:val="95"/>
        <w:sz w:val="28"/>
        <w:szCs w:val="28"/>
        <w:lang w:val="es-ES" w:eastAsia="en-US" w:bidi="ar-SA"/>
      </w:rPr>
    </w:lvl>
    <w:lvl w:ilvl="1" w:tplc="11C2AE96">
      <w:numFmt w:val="bullet"/>
      <w:lvlText w:val="•"/>
      <w:lvlJc w:val="left"/>
      <w:pPr>
        <w:ind w:left="6989" w:hanging="296"/>
      </w:pPr>
      <w:rPr>
        <w:rFonts w:hint="default"/>
        <w:lang w:val="es-ES" w:eastAsia="en-US" w:bidi="ar-SA"/>
      </w:rPr>
    </w:lvl>
    <w:lvl w:ilvl="2" w:tplc="56C8A664">
      <w:numFmt w:val="bullet"/>
      <w:lvlText w:val="•"/>
      <w:lvlJc w:val="left"/>
      <w:pPr>
        <w:ind w:left="7799" w:hanging="296"/>
      </w:pPr>
      <w:rPr>
        <w:rFonts w:hint="default"/>
        <w:lang w:val="es-ES" w:eastAsia="en-US" w:bidi="ar-SA"/>
      </w:rPr>
    </w:lvl>
    <w:lvl w:ilvl="3" w:tplc="C55CFB84">
      <w:numFmt w:val="bullet"/>
      <w:lvlText w:val="•"/>
      <w:lvlJc w:val="left"/>
      <w:pPr>
        <w:ind w:left="8608" w:hanging="296"/>
      </w:pPr>
      <w:rPr>
        <w:rFonts w:hint="default"/>
        <w:lang w:val="es-ES" w:eastAsia="en-US" w:bidi="ar-SA"/>
      </w:rPr>
    </w:lvl>
    <w:lvl w:ilvl="4" w:tplc="967A6E60">
      <w:numFmt w:val="bullet"/>
      <w:lvlText w:val="•"/>
      <w:lvlJc w:val="left"/>
      <w:pPr>
        <w:ind w:left="9418" w:hanging="296"/>
      </w:pPr>
      <w:rPr>
        <w:rFonts w:hint="default"/>
        <w:lang w:val="es-ES" w:eastAsia="en-US" w:bidi="ar-SA"/>
      </w:rPr>
    </w:lvl>
    <w:lvl w:ilvl="5" w:tplc="CFB02BF4">
      <w:numFmt w:val="bullet"/>
      <w:lvlText w:val="•"/>
      <w:lvlJc w:val="left"/>
      <w:pPr>
        <w:ind w:left="10228" w:hanging="296"/>
      </w:pPr>
      <w:rPr>
        <w:rFonts w:hint="default"/>
        <w:lang w:val="es-ES" w:eastAsia="en-US" w:bidi="ar-SA"/>
      </w:rPr>
    </w:lvl>
    <w:lvl w:ilvl="6" w:tplc="B9A0BD60">
      <w:numFmt w:val="bullet"/>
      <w:lvlText w:val="•"/>
      <w:lvlJc w:val="left"/>
      <w:pPr>
        <w:ind w:left="11037" w:hanging="296"/>
      </w:pPr>
      <w:rPr>
        <w:rFonts w:hint="default"/>
        <w:lang w:val="es-ES" w:eastAsia="en-US" w:bidi="ar-SA"/>
      </w:rPr>
    </w:lvl>
    <w:lvl w:ilvl="7" w:tplc="B484DF2C">
      <w:numFmt w:val="bullet"/>
      <w:lvlText w:val="•"/>
      <w:lvlJc w:val="left"/>
      <w:pPr>
        <w:ind w:left="11847" w:hanging="296"/>
      </w:pPr>
      <w:rPr>
        <w:rFonts w:hint="default"/>
        <w:lang w:val="es-ES" w:eastAsia="en-US" w:bidi="ar-SA"/>
      </w:rPr>
    </w:lvl>
    <w:lvl w:ilvl="8" w:tplc="4C48D7D2">
      <w:numFmt w:val="bullet"/>
      <w:lvlText w:val="•"/>
      <w:lvlJc w:val="left"/>
      <w:pPr>
        <w:ind w:left="12656" w:hanging="296"/>
      </w:pPr>
      <w:rPr>
        <w:rFonts w:hint="default"/>
        <w:lang w:val="es-ES" w:eastAsia="en-US" w:bidi="ar-SA"/>
      </w:rPr>
    </w:lvl>
  </w:abstractNum>
  <w:abstractNum w:abstractNumId="3">
    <w:nsid w:val="263C763E"/>
    <w:multiLevelType w:val="hybridMultilevel"/>
    <w:tmpl w:val="FCF61788"/>
    <w:lvl w:ilvl="0" w:tplc="07CEC934">
      <w:start w:val="1"/>
      <w:numFmt w:val="decimal"/>
      <w:lvlText w:val="%1."/>
      <w:lvlJc w:val="left"/>
      <w:pPr>
        <w:ind w:left="106" w:hanging="252"/>
        <w:jc w:val="left"/>
      </w:pPr>
      <w:rPr>
        <w:rFonts w:ascii="Arial" w:eastAsia="Arial" w:hAnsi="Arial" w:cs="Arial" w:hint="default"/>
        <w:b/>
        <w:bCs/>
        <w:spacing w:val="-2"/>
        <w:w w:val="81"/>
        <w:sz w:val="24"/>
        <w:szCs w:val="24"/>
        <w:lang w:val="es-ES" w:eastAsia="en-US" w:bidi="ar-SA"/>
      </w:rPr>
    </w:lvl>
    <w:lvl w:ilvl="1" w:tplc="825EBE74">
      <w:numFmt w:val="bullet"/>
      <w:lvlText w:val="•"/>
      <w:lvlJc w:val="left"/>
      <w:pPr>
        <w:ind w:left="565" w:hanging="252"/>
      </w:pPr>
      <w:rPr>
        <w:rFonts w:hint="default"/>
        <w:lang w:val="es-ES" w:eastAsia="en-US" w:bidi="ar-SA"/>
      </w:rPr>
    </w:lvl>
    <w:lvl w:ilvl="2" w:tplc="FE5EE01E">
      <w:numFmt w:val="bullet"/>
      <w:lvlText w:val="•"/>
      <w:lvlJc w:val="left"/>
      <w:pPr>
        <w:ind w:left="1030" w:hanging="252"/>
      </w:pPr>
      <w:rPr>
        <w:rFonts w:hint="default"/>
        <w:lang w:val="es-ES" w:eastAsia="en-US" w:bidi="ar-SA"/>
      </w:rPr>
    </w:lvl>
    <w:lvl w:ilvl="3" w:tplc="988CA518">
      <w:numFmt w:val="bullet"/>
      <w:lvlText w:val="•"/>
      <w:lvlJc w:val="left"/>
      <w:pPr>
        <w:ind w:left="1496" w:hanging="252"/>
      </w:pPr>
      <w:rPr>
        <w:rFonts w:hint="default"/>
        <w:lang w:val="es-ES" w:eastAsia="en-US" w:bidi="ar-SA"/>
      </w:rPr>
    </w:lvl>
    <w:lvl w:ilvl="4" w:tplc="08CCD56E">
      <w:numFmt w:val="bullet"/>
      <w:lvlText w:val="•"/>
      <w:lvlJc w:val="left"/>
      <w:pPr>
        <w:ind w:left="1961" w:hanging="252"/>
      </w:pPr>
      <w:rPr>
        <w:rFonts w:hint="default"/>
        <w:lang w:val="es-ES" w:eastAsia="en-US" w:bidi="ar-SA"/>
      </w:rPr>
    </w:lvl>
    <w:lvl w:ilvl="5" w:tplc="7CCC14DA">
      <w:numFmt w:val="bullet"/>
      <w:lvlText w:val="•"/>
      <w:lvlJc w:val="left"/>
      <w:pPr>
        <w:ind w:left="2427" w:hanging="252"/>
      </w:pPr>
      <w:rPr>
        <w:rFonts w:hint="default"/>
        <w:lang w:val="es-ES" w:eastAsia="en-US" w:bidi="ar-SA"/>
      </w:rPr>
    </w:lvl>
    <w:lvl w:ilvl="6" w:tplc="44FCFB7C">
      <w:numFmt w:val="bullet"/>
      <w:lvlText w:val="•"/>
      <w:lvlJc w:val="left"/>
      <w:pPr>
        <w:ind w:left="2892" w:hanging="252"/>
      </w:pPr>
      <w:rPr>
        <w:rFonts w:hint="default"/>
        <w:lang w:val="es-ES" w:eastAsia="en-US" w:bidi="ar-SA"/>
      </w:rPr>
    </w:lvl>
    <w:lvl w:ilvl="7" w:tplc="880E09FC">
      <w:numFmt w:val="bullet"/>
      <w:lvlText w:val="•"/>
      <w:lvlJc w:val="left"/>
      <w:pPr>
        <w:ind w:left="3357" w:hanging="252"/>
      </w:pPr>
      <w:rPr>
        <w:rFonts w:hint="default"/>
        <w:lang w:val="es-ES" w:eastAsia="en-US" w:bidi="ar-SA"/>
      </w:rPr>
    </w:lvl>
    <w:lvl w:ilvl="8" w:tplc="49E086EC">
      <w:numFmt w:val="bullet"/>
      <w:lvlText w:val="•"/>
      <w:lvlJc w:val="left"/>
      <w:pPr>
        <w:ind w:left="3823" w:hanging="252"/>
      </w:pPr>
      <w:rPr>
        <w:rFonts w:hint="default"/>
        <w:lang w:val="es-ES" w:eastAsia="en-US" w:bidi="ar-SA"/>
      </w:rPr>
    </w:lvl>
  </w:abstractNum>
  <w:abstractNum w:abstractNumId="4">
    <w:nsid w:val="4DB6741E"/>
    <w:multiLevelType w:val="hybridMultilevel"/>
    <w:tmpl w:val="E214C488"/>
    <w:lvl w:ilvl="0" w:tplc="3000FA8A">
      <w:start w:val="1"/>
      <w:numFmt w:val="decimal"/>
      <w:lvlText w:val="%1."/>
      <w:lvlJc w:val="left"/>
      <w:pPr>
        <w:ind w:left="357" w:hanging="252"/>
        <w:jc w:val="left"/>
      </w:pPr>
      <w:rPr>
        <w:rFonts w:ascii="Arial" w:eastAsia="Arial" w:hAnsi="Arial" w:cs="Arial" w:hint="default"/>
        <w:b/>
        <w:bCs/>
        <w:spacing w:val="-2"/>
        <w:w w:val="81"/>
        <w:sz w:val="24"/>
        <w:szCs w:val="24"/>
        <w:lang w:val="es-ES" w:eastAsia="en-US" w:bidi="ar-SA"/>
      </w:rPr>
    </w:lvl>
    <w:lvl w:ilvl="1" w:tplc="1506E754">
      <w:numFmt w:val="bullet"/>
      <w:lvlText w:val="•"/>
      <w:lvlJc w:val="left"/>
      <w:pPr>
        <w:ind w:left="799" w:hanging="252"/>
      </w:pPr>
      <w:rPr>
        <w:rFonts w:hint="default"/>
        <w:lang w:val="es-ES" w:eastAsia="en-US" w:bidi="ar-SA"/>
      </w:rPr>
    </w:lvl>
    <w:lvl w:ilvl="2" w:tplc="FDE294BC">
      <w:numFmt w:val="bullet"/>
      <w:lvlText w:val="•"/>
      <w:lvlJc w:val="left"/>
      <w:pPr>
        <w:ind w:left="1239" w:hanging="252"/>
      </w:pPr>
      <w:rPr>
        <w:rFonts w:hint="default"/>
        <w:lang w:val="es-ES" w:eastAsia="en-US" w:bidi="ar-SA"/>
      </w:rPr>
    </w:lvl>
    <w:lvl w:ilvl="3" w:tplc="97B8D67A">
      <w:numFmt w:val="bullet"/>
      <w:lvlText w:val="•"/>
      <w:lvlJc w:val="left"/>
      <w:pPr>
        <w:ind w:left="1678" w:hanging="252"/>
      </w:pPr>
      <w:rPr>
        <w:rFonts w:hint="default"/>
        <w:lang w:val="es-ES" w:eastAsia="en-US" w:bidi="ar-SA"/>
      </w:rPr>
    </w:lvl>
    <w:lvl w:ilvl="4" w:tplc="A8E4E09A">
      <w:numFmt w:val="bullet"/>
      <w:lvlText w:val="•"/>
      <w:lvlJc w:val="left"/>
      <w:pPr>
        <w:ind w:left="2118" w:hanging="252"/>
      </w:pPr>
      <w:rPr>
        <w:rFonts w:hint="default"/>
        <w:lang w:val="es-ES" w:eastAsia="en-US" w:bidi="ar-SA"/>
      </w:rPr>
    </w:lvl>
    <w:lvl w:ilvl="5" w:tplc="1970652A">
      <w:numFmt w:val="bullet"/>
      <w:lvlText w:val="•"/>
      <w:lvlJc w:val="left"/>
      <w:pPr>
        <w:ind w:left="2557" w:hanging="252"/>
      </w:pPr>
      <w:rPr>
        <w:rFonts w:hint="default"/>
        <w:lang w:val="es-ES" w:eastAsia="en-US" w:bidi="ar-SA"/>
      </w:rPr>
    </w:lvl>
    <w:lvl w:ilvl="6" w:tplc="78A24048">
      <w:numFmt w:val="bullet"/>
      <w:lvlText w:val="•"/>
      <w:lvlJc w:val="left"/>
      <w:pPr>
        <w:ind w:left="2997" w:hanging="252"/>
      </w:pPr>
      <w:rPr>
        <w:rFonts w:hint="default"/>
        <w:lang w:val="es-ES" w:eastAsia="en-US" w:bidi="ar-SA"/>
      </w:rPr>
    </w:lvl>
    <w:lvl w:ilvl="7" w:tplc="61A68C4C">
      <w:numFmt w:val="bullet"/>
      <w:lvlText w:val="•"/>
      <w:lvlJc w:val="left"/>
      <w:pPr>
        <w:ind w:left="3436" w:hanging="252"/>
      </w:pPr>
      <w:rPr>
        <w:rFonts w:hint="default"/>
        <w:lang w:val="es-ES" w:eastAsia="en-US" w:bidi="ar-SA"/>
      </w:rPr>
    </w:lvl>
    <w:lvl w:ilvl="8" w:tplc="D9BE03D4">
      <w:numFmt w:val="bullet"/>
      <w:lvlText w:val="•"/>
      <w:lvlJc w:val="left"/>
      <w:pPr>
        <w:ind w:left="3876" w:hanging="252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071B"/>
    <w:rsid w:val="0008071B"/>
    <w:rsid w:val="0056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56"/>
      <w:ind w:left="3194" w:right="3453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12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3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5638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887"/>
    <w:rPr>
      <w:rFonts w:ascii="Tahoma" w:eastAsia="Arial MT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56"/>
      <w:ind w:left="3194" w:right="3453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12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3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5638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887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BLASSIUS STIVER SALAZAR LOPEZ</cp:lastModifiedBy>
  <cp:revision>2</cp:revision>
  <dcterms:created xsi:type="dcterms:W3CDTF">2021-09-08T12:36:00Z</dcterms:created>
  <dcterms:modified xsi:type="dcterms:W3CDTF">2021-09-08T12:36:00Z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2021-09-08T00:00:00Z</vt:filetime>
  </property>
</Properties>
</file>