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6F60" w14:textId="583FE095" w:rsidR="00844234" w:rsidRPr="00B72D66" w:rsidRDefault="00844234" w:rsidP="00844234">
      <w:pPr>
        <w:keepNext/>
        <w:keepLines/>
        <w:widowControl/>
        <w:spacing w:after="200" w:line="360" w:lineRule="auto"/>
        <w:jc w:val="center"/>
        <w:outlineLvl w:val="0"/>
        <w:rPr>
          <w:rFonts w:ascii="Times New Roman" w:eastAsia="宋体" w:hAnsi="Times New Roman" w:cs="Times New Roman"/>
          <w:b/>
          <w:bCs/>
          <w:kern w:val="44"/>
          <w:sz w:val="32"/>
          <w:szCs w:val="32"/>
          <w14:ligatures w14:val="none"/>
        </w:rPr>
      </w:pPr>
      <w:proofErr w:type="spellStart"/>
      <w:r w:rsidRPr="00B72D66">
        <w:rPr>
          <w:rFonts w:ascii="Times New Roman" w:eastAsia="宋体" w:hAnsi="Times New Roman" w:cs="Times New Roman"/>
          <w:b/>
          <w:bCs/>
          <w:kern w:val="44"/>
          <w:sz w:val="32"/>
          <w:szCs w:val="32"/>
          <w14:ligatures w14:val="none"/>
        </w:rPr>
        <w:t>RapidMass</w:t>
      </w:r>
      <w:proofErr w:type="spellEnd"/>
      <w:r w:rsidRPr="00B72D66">
        <w:rPr>
          <w:rFonts w:ascii="Times New Roman" w:eastAsia="宋体" w:hAnsi="Times New Roman" w:cs="Times New Roman"/>
          <w:b/>
          <w:bCs/>
          <w:kern w:val="44"/>
          <w:sz w:val="32"/>
          <w:szCs w:val="32"/>
          <w14:ligatures w14:val="none"/>
        </w:rPr>
        <w:t>软件使用说明书</w:t>
      </w:r>
    </w:p>
    <w:p w14:paraId="7A8BBD93" w14:textId="77777777" w:rsidR="00844234" w:rsidRDefault="00844234" w:rsidP="00844234">
      <w:pPr>
        <w:pStyle w:val="a7"/>
        <w:numPr>
          <w:ilvl w:val="0"/>
          <w:numId w:val="1"/>
        </w:numPr>
        <w:spacing w:line="300" w:lineRule="auto"/>
        <w:ind w:firstLineChars="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Identification</w:t>
      </w:r>
      <w:r w:rsidRPr="009002E1">
        <w:rPr>
          <w:rFonts w:ascii="Times New Roman" w:eastAsia="宋体" w:hAnsi="Times New Roman" w:cs="Times New Roman"/>
          <w:kern w:val="44"/>
          <w:sz w:val="24"/>
          <w:szCs w:val="24"/>
          <w14:ligatures w14:val="none"/>
        </w:rPr>
        <w:t>功能区介绍</w:t>
      </w:r>
    </w:p>
    <w:p w14:paraId="640FC08C" w14:textId="576F505F" w:rsidR="009075E5" w:rsidRDefault="003F6E26" w:rsidP="00075A47">
      <w:pPr>
        <w:spacing w:line="300" w:lineRule="auto"/>
        <w:jc w:val="center"/>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646B3BEE" wp14:editId="64A79F97">
            <wp:extent cx="5274310" cy="4156075"/>
            <wp:effectExtent l="0" t="0" r="2540" b="0"/>
            <wp:docPr id="429470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70369" name=""/>
                    <pic:cNvPicPr/>
                  </pic:nvPicPr>
                  <pic:blipFill>
                    <a:blip r:embed="rId7"/>
                    <a:stretch>
                      <a:fillRect/>
                    </a:stretch>
                  </pic:blipFill>
                  <pic:spPr>
                    <a:xfrm>
                      <a:off x="0" y="0"/>
                      <a:ext cx="5274310" cy="4156075"/>
                    </a:xfrm>
                    <a:prstGeom prst="rect">
                      <a:avLst/>
                    </a:prstGeom>
                  </pic:spPr>
                </pic:pic>
              </a:graphicData>
            </a:graphic>
          </wp:inline>
        </w:drawing>
      </w:r>
    </w:p>
    <w:p w14:paraId="2BA9D875" w14:textId="1A5C83D3" w:rsidR="009075E5" w:rsidRPr="009075E5" w:rsidRDefault="009075E5" w:rsidP="009075E5">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Pr>
          <w:rFonts w:ascii="Times New Roman" w:eastAsia="宋体" w:hAnsi="Times New Roman" w:cs="Times New Roman" w:hint="eastAsia"/>
          <w:kern w:val="44"/>
          <w:sz w:val="24"/>
          <w:szCs w:val="24"/>
          <w14:ligatures w14:val="none"/>
        </w:rPr>
        <w:t xml:space="preserve">1 </w:t>
      </w:r>
      <w:r w:rsidRPr="009002E1">
        <w:rPr>
          <w:rFonts w:ascii="Times New Roman" w:eastAsia="宋体" w:hAnsi="Times New Roman" w:cs="Times New Roman"/>
          <w:kern w:val="44"/>
          <w:sz w:val="24"/>
          <w:szCs w:val="24"/>
          <w14:ligatures w14:val="none"/>
        </w:rPr>
        <w:t>Identification</w:t>
      </w:r>
      <w:r>
        <w:rPr>
          <w:rFonts w:ascii="Times New Roman" w:eastAsia="宋体" w:hAnsi="Times New Roman" w:cs="Times New Roman" w:hint="eastAsia"/>
          <w:kern w:val="44"/>
          <w:sz w:val="24"/>
          <w:szCs w:val="24"/>
          <w14:ligatures w14:val="none"/>
        </w:rPr>
        <w:t xml:space="preserve"> Tab</w:t>
      </w:r>
      <w:r>
        <w:rPr>
          <w:rFonts w:ascii="Times New Roman" w:eastAsia="宋体" w:hAnsi="Times New Roman" w:cs="Times New Roman" w:hint="eastAsia"/>
          <w:kern w:val="44"/>
          <w:sz w:val="24"/>
          <w:szCs w:val="24"/>
          <w14:ligatures w14:val="none"/>
        </w:rPr>
        <w:t>界面</w:t>
      </w:r>
    </w:p>
    <w:p w14:paraId="5DF4B613" w14:textId="77777777" w:rsidR="00844234" w:rsidRPr="009002E1" w:rsidRDefault="00844234" w:rsidP="00844234">
      <w:pPr>
        <w:pStyle w:val="a7"/>
        <w:numPr>
          <w:ilvl w:val="1"/>
          <w:numId w:val="1"/>
        </w:numPr>
        <w:spacing w:line="300" w:lineRule="auto"/>
        <w:ind w:firstLineChars="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导入数据</w:t>
      </w:r>
    </w:p>
    <w:p w14:paraId="16DDB439" w14:textId="1595E384" w:rsidR="009075E5" w:rsidRDefault="009075E5" w:rsidP="00844234">
      <w:pPr>
        <w:pStyle w:val="a7"/>
        <w:spacing w:line="300" w:lineRule="auto"/>
        <w:ind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采集不</w:t>
      </w:r>
      <w:r w:rsidR="00844234" w:rsidRPr="009002E1">
        <w:rPr>
          <w:rFonts w:ascii="Times New Roman" w:eastAsia="宋体" w:hAnsi="Times New Roman" w:cs="Times New Roman"/>
          <w:kern w:val="44"/>
          <w:sz w:val="24"/>
          <w:szCs w:val="24"/>
          <w14:ligatures w14:val="none"/>
        </w:rPr>
        <w:t>同快速检测类型的质谱数据，</w:t>
      </w:r>
      <w:r>
        <w:rPr>
          <w:rFonts w:ascii="Times New Roman" w:eastAsia="宋体" w:hAnsi="Times New Roman" w:cs="Times New Roman" w:hint="eastAsia"/>
          <w:kern w:val="44"/>
          <w:sz w:val="24"/>
          <w:szCs w:val="24"/>
          <w14:ligatures w14:val="none"/>
        </w:rPr>
        <w:t>未知样品</w:t>
      </w:r>
      <w:r w:rsidR="00844234" w:rsidRPr="009002E1">
        <w:rPr>
          <w:rFonts w:ascii="Times New Roman" w:eastAsia="宋体" w:hAnsi="Times New Roman" w:cs="Times New Roman"/>
          <w:kern w:val="44"/>
          <w:sz w:val="24"/>
          <w:szCs w:val="24"/>
          <w14:ligatures w14:val="none"/>
        </w:rPr>
        <w:t>提取的质谱数据以</w:t>
      </w:r>
      <w:r w:rsidR="00844234" w:rsidRPr="009002E1">
        <w:rPr>
          <w:rFonts w:ascii="Times New Roman" w:eastAsia="宋体" w:hAnsi="Times New Roman" w:cs="Times New Roman"/>
          <w:kern w:val="44"/>
          <w:sz w:val="24"/>
          <w:szCs w:val="24"/>
          <w14:ligatures w14:val="none"/>
        </w:rPr>
        <w:t xml:space="preserve"> m/z </w:t>
      </w:r>
      <w:r w:rsidR="00844234" w:rsidRPr="009002E1">
        <w:rPr>
          <w:rFonts w:ascii="Times New Roman" w:eastAsia="宋体" w:hAnsi="Times New Roman" w:cs="Times New Roman"/>
          <w:kern w:val="44"/>
          <w:sz w:val="24"/>
          <w:szCs w:val="24"/>
          <w14:ligatures w14:val="none"/>
        </w:rPr>
        <w:t>值及响应强度保存至</w:t>
      </w:r>
      <w:r w:rsidR="00844234" w:rsidRPr="009002E1">
        <w:rPr>
          <w:rFonts w:ascii="Times New Roman" w:eastAsia="宋体" w:hAnsi="Times New Roman" w:cs="Times New Roman"/>
          <w:kern w:val="44"/>
          <w:sz w:val="24"/>
          <w:szCs w:val="24"/>
          <w14:ligatures w14:val="none"/>
        </w:rPr>
        <w:t>Excel</w:t>
      </w:r>
      <w:r w:rsidR="00844234" w:rsidRPr="009002E1">
        <w:rPr>
          <w:rFonts w:ascii="Times New Roman" w:eastAsia="宋体" w:hAnsi="Times New Roman" w:cs="Times New Roman"/>
          <w:kern w:val="44"/>
          <w:sz w:val="24"/>
          <w:szCs w:val="24"/>
          <w14:ligatures w14:val="none"/>
        </w:rPr>
        <w:t>文件中。</w:t>
      </w:r>
      <w:r w:rsidR="000E01B9">
        <w:rPr>
          <w:rFonts w:ascii="Times New Roman" w:eastAsia="宋体" w:hAnsi="Times New Roman" w:cs="Times New Roman" w:hint="eastAsia"/>
          <w:kern w:val="44"/>
          <w:sz w:val="24"/>
          <w:szCs w:val="24"/>
          <w14:ligatures w14:val="none"/>
        </w:rPr>
        <w:t>点击“</w:t>
      </w:r>
      <w:r w:rsidR="000E01B9">
        <w:rPr>
          <w:rFonts w:ascii="Times New Roman" w:eastAsia="宋体" w:hAnsi="Times New Roman" w:cs="Times New Roman" w:hint="eastAsia"/>
          <w:kern w:val="44"/>
          <w:sz w:val="24"/>
          <w:szCs w:val="24"/>
          <w14:ligatures w14:val="none"/>
        </w:rPr>
        <w:t>Example</w:t>
      </w:r>
      <w:r w:rsidR="000E01B9">
        <w:rPr>
          <w:rFonts w:ascii="Times New Roman" w:eastAsia="宋体" w:hAnsi="Times New Roman" w:cs="Times New Roman" w:hint="eastAsia"/>
          <w:kern w:val="44"/>
          <w:sz w:val="24"/>
          <w:szCs w:val="24"/>
          <w14:ligatures w14:val="none"/>
        </w:rPr>
        <w:t>”可以打开示例文件。</w:t>
      </w:r>
      <w:r w:rsidR="00844234" w:rsidRPr="009002E1">
        <w:rPr>
          <w:rFonts w:ascii="Times New Roman" w:eastAsia="宋体" w:hAnsi="Times New Roman" w:cs="Times New Roman"/>
          <w:kern w:val="44"/>
          <w:sz w:val="24"/>
          <w:szCs w:val="24"/>
          <w14:ligatures w14:val="none"/>
        </w:rPr>
        <w:t>参照示例文件的格式，一个样品放在一个</w:t>
      </w:r>
      <w:r w:rsidR="00844234" w:rsidRPr="009002E1">
        <w:rPr>
          <w:rFonts w:ascii="Times New Roman" w:eastAsia="宋体" w:hAnsi="Times New Roman" w:cs="Times New Roman"/>
          <w:kern w:val="44"/>
          <w:sz w:val="24"/>
          <w:szCs w:val="24"/>
          <w14:ligatures w14:val="none"/>
        </w:rPr>
        <w:t>sheet</w:t>
      </w:r>
      <w:r w:rsidR="00844234" w:rsidRPr="009002E1">
        <w:rPr>
          <w:rFonts w:ascii="Times New Roman" w:eastAsia="宋体" w:hAnsi="Times New Roman" w:cs="Times New Roman"/>
          <w:kern w:val="44"/>
          <w:sz w:val="24"/>
          <w:szCs w:val="24"/>
          <w14:ligatures w14:val="none"/>
        </w:rPr>
        <w:t>中</w:t>
      </w:r>
      <w:r>
        <w:rPr>
          <w:rFonts w:ascii="Times New Roman" w:eastAsia="宋体" w:hAnsi="Times New Roman" w:cs="Times New Roman" w:hint="eastAsia"/>
          <w:kern w:val="44"/>
          <w:sz w:val="24"/>
          <w:szCs w:val="24"/>
          <w14:ligatures w14:val="none"/>
        </w:rPr>
        <w:t>。</w:t>
      </w:r>
      <w:r w:rsidR="00E353C7">
        <w:rPr>
          <w:rFonts w:ascii="Times New Roman" w:eastAsia="宋体" w:hAnsi="Times New Roman" w:cs="Times New Roman" w:hint="eastAsia"/>
          <w:kern w:val="44"/>
          <w:sz w:val="24"/>
          <w:szCs w:val="24"/>
          <w14:ligatures w14:val="none"/>
        </w:rPr>
        <w:t>需要注意的是，</w:t>
      </w:r>
      <w:r w:rsidR="00E353C7" w:rsidRPr="009075E5">
        <w:rPr>
          <w:rFonts w:ascii="Times New Roman" w:eastAsia="宋体" w:hAnsi="Times New Roman" w:cs="Times New Roman"/>
          <w:kern w:val="44"/>
          <w:sz w:val="24"/>
          <w:szCs w:val="24"/>
          <w14:ligatures w14:val="none"/>
        </w:rPr>
        <w:t>Sheet</w:t>
      </w:r>
      <w:r w:rsidR="00E353C7" w:rsidRPr="009075E5">
        <w:rPr>
          <w:rFonts w:ascii="Times New Roman" w:eastAsia="宋体" w:hAnsi="Times New Roman" w:cs="Times New Roman"/>
          <w:kern w:val="44"/>
          <w:sz w:val="24"/>
          <w:szCs w:val="24"/>
          <w14:ligatures w14:val="none"/>
        </w:rPr>
        <w:t>命名为</w:t>
      </w:r>
      <w:proofErr w:type="spellStart"/>
      <w:r w:rsidR="00E353C7" w:rsidRPr="009075E5">
        <w:rPr>
          <w:rFonts w:ascii="Times New Roman" w:eastAsia="宋体" w:hAnsi="Times New Roman" w:cs="Times New Roman"/>
          <w:kern w:val="44"/>
          <w:sz w:val="24"/>
          <w:szCs w:val="24"/>
          <w14:ligatures w14:val="none"/>
        </w:rPr>
        <w:t>Sample_Batch_InstrumentType_Ionmode</w:t>
      </w:r>
      <w:proofErr w:type="spellEnd"/>
      <w:r w:rsidR="00E353C7" w:rsidRPr="009075E5">
        <w:rPr>
          <w:rFonts w:ascii="Times New Roman" w:eastAsia="宋体" w:hAnsi="Times New Roman" w:cs="Times New Roman"/>
          <w:kern w:val="44"/>
          <w:sz w:val="24"/>
          <w:szCs w:val="24"/>
          <w14:ligatures w14:val="none"/>
        </w:rPr>
        <w:t>。</w:t>
      </w:r>
      <w:r w:rsidR="00E353C7">
        <w:rPr>
          <w:rFonts w:ascii="Times New Roman" w:eastAsia="宋体" w:hAnsi="Times New Roman" w:cs="Times New Roman" w:hint="eastAsia"/>
          <w:kern w:val="44"/>
          <w:sz w:val="24"/>
          <w:szCs w:val="24"/>
          <w14:ligatures w14:val="none"/>
        </w:rPr>
        <w:t>数据库文件的形式也是</w:t>
      </w:r>
      <w:r w:rsidR="00E353C7" w:rsidRPr="009075E5">
        <w:rPr>
          <w:rFonts w:ascii="Times New Roman" w:eastAsia="宋体" w:hAnsi="Times New Roman" w:cs="Times New Roman" w:hint="eastAsia"/>
          <w:kern w:val="44"/>
          <w:sz w:val="24"/>
          <w:szCs w:val="24"/>
          <w14:ligatures w14:val="none"/>
        </w:rPr>
        <w:t>参照示例文件的格式。</w:t>
      </w:r>
    </w:p>
    <w:p w14:paraId="55A0EAEA" w14:textId="7C12E9C3" w:rsidR="000E01B9" w:rsidRDefault="000E01B9" w:rsidP="000E01B9">
      <w:pPr>
        <w:pStyle w:val="a7"/>
        <w:spacing w:line="300" w:lineRule="auto"/>
        <w:ind w:firstLine="480"/>
        <w:jc w:val="center"/>
        <w:rPr>
          <w:rFonts w:ascii="Times New Roman" w:eastAsia="宋体" w:hAnsi="Times New Roman" w:cs="Times New Roman"/>
          <w:kern w:val="44"/>
          <w:sz w:val="24"/>
          <w:szCs w:val="24"/>
          <w14:ligatures w14:val="none"/>
        </w:rPr>
      </w:pPr>
      <w:r w:rsidRPr="000E01B9">
        <w:rPr>
          <w:rFonts w:ascii="Times New Roman" w:eastAsia="宋体" w:hAnsi="Times New Roman" w:cs="Times New Roman"/>
          <w:noProof/>
          <w:kern w:val="44"/>
          <w:sz w:val="24"/>
          <w:szCs w:val="24"/>
          <w14:ligatures w14:val="none"/>
        </w:rPr>
        <w:drawing>
          <wp:inline distT="0" distB="0" distL="0" distR="0" wp14:anchorId="7C9EE9F4" wp14:editId="77822940">
            <wp:extent cx="4163006" cy="1819529"/>
            <wp:effectExtent l="0" t="0" r="9525" b="9525"/>
            <wp:docPr id="169397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1047" name=""/>
                    <pic:cNvPicPr/>
                  </pic:nvPicPr>
                  <pic:blipFill>
                    <a:blip r:embed="rId8"/>
                    <a:stretch>
                      <a:fillRect/>
                    </a:stretch>
                  </pic:blipFill>
                  <pic:spPr>
                    <a:xfrm>
                      <a:off x="0" y="0"/>
                      <a:ext cx="4163006" cy="1819529"/>
                    </a:xfrm>
                    <a:prstGeom prst="rect">
                      <a:avLst/>
                    </a:prstGeom>
                  </pic:spPr>
                </pic:pic>
              </a:graphicData>
            </a:graphic>
          </wp:inline>
        </w:drawing>
      </w:r>
    </w:p>
    <w:p w14:paraId="21DE312A" w14:textId="1B29AA2A" w:rsidR="000E01B9" w:rsidRPr="000E01B9" w:rsidRDefault="000E01B9" w:rsidP="000E01B9">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lastRenderedPageBreak/>
        <w:t>图</w:t>
      </w:r>
      <w:r>
        <w:rPr>
          <w:rFonts w:ascii="Times New Roman" w:eastAsia="宋体" w:hAnsi="Times New Roman" w:cs="Times New Roman" w:hint="eastAsia"/>
          <w:kern w:val="44"/>
          <w:sz w:val="24"/>
          <w:szCs w:val="24"/>
          <w14:ligatures w14:val="none"/>
        </w:rPr>
        <w:t xml:space="preserve">2 </w:t>
      </w:r>
      <w:r>
        <w:rPr>
          <w:rFonts w:ascii="Times New Roman" w:eastAsia="宋体" w:hAnsi="Times New Roman" w:cs="Times New Roman" w:hint="eastAsia"/>
          <w:kern w:val="44"/>
          <w:sz w:val="24"/>
          <w:szCs w:val="24"/>
          <w14:ligatures w14:val="none"/>
        </w:rPr>
        <w:t>打开未知样品和数据库</w:t>
      </w:r>
      <w:r w:rsidR="005C68A4">
        <w:rPr>
          <w:rFonts w:ascii="Times New Roman" w:eastAsia="宋体" w:hAnsi="Times New Roman" w:cs="Times New Roman" w:hint="eastAsia"/>
          <w:kern w:val="44"/>
          <w:sz w:val="24"/>
          <w:szCs w:val="24"/>
          <w14:ligatures w14:val="none"/>
        </w:rPr>
        <w:t>文件</w:t>
      </w:r>
      <w:r>
        <w:rPr>
          <w:rFonts w:ascii="Times New Roman" w:eastAsia="宋体" w:hAnsi="Times New Roman" w:cs="Times New Roman" w:hint="eastAsia"/>
          <w:kern w:val="44"/>
          <w:sz w:val="24"/>
          <w:szCs w:val="24"/>
          <w14:ligatures w14:val="none"/>
        </w:rPr>
        <w:t>示例文件</w:t>
      </w:r>
    </w:p>
    <w:p w14:paraId="4118794F" w14:textId="2DD19592" w:rsidR="009002E1" w:rsidRDefault="00844234" w:rsidP="008C5D91">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点击第一个</w:t>
      </w:r>
      <w:r w:rsidRPr="009002E1">
        <w:rPr>
          <w:rFonts w:ascii="Times New Roman" w:eastAsia="宋体" w:hAnsi="Times New Roman" w:cs="Times New Roman"/>
          <w:kern w:val="44"/>
          <w:sz w:val="24"/>
          <w:szCs w:val="24"/>
          <w14:ligatures w14:val="none"/>
        </w:rPr>
        <w:t>“open folder”</w:t>
      </w:r>
      <w:r w:rsidRPr="009002E1">
        <w:rPr>
          <w:rFonts w:ascii="Times New Roman" w:eastAsia="宋体" w:hAnsi="Times New Roman" w:cs="Times New Roman"/>
          <w:kern w:val="44"/>
          <w:sz w:val="24"/>
          <w:szCs w:val="24"/>
          <w14:ligatures w14:val="none"/>
        </w:rPr>
        <w:t>，选择文件导入未知样品。导入成功后上方显示文件名。第二个</w:t>
      </w:r>
      <w:r w:rsidRPr="009002E1">
        <w:rPr>
          <w:rFonts w:ascii="Times New Roman" w:eastAsia="宋体" w:hAnsi="Times New Roman" w:cs="Times New Roman"/>
          <w:kern w:val="44"/>
          <w:sz w:val="24"/>
          <w:szCs w:val="24"/>
          <w14:ligatures w14:val="none"/>
        </w:rPr>
        <w:t>“open folder”</w:t>
      </w:r>
      <w:r w:rsidRPr="009002E1">
        <w:rPr>
          <w:rFonts w:ascii="Times New Roman" w:eastAsia="宋体" w:hAnsi="Times New Roman" w:cs="Times New Roman"/>
          <w:kern w:val="44"/>
          <w:sz w:val="24"/>
          <w:szCs w:val="24"/>
          <w14:ligatures w14:val="none"/>
        </w:rPr>
        <w:t>可以导入数据库文件。其中未知样品是必须的，如果不导入数据库文件，则</w:t>
      </w:r>
      <w:r w:rsidR="005C68A4">
        <w:rPr>
          <w:rFonts w:ascii="Times New Roman" w:eastAsia="宋体" w:hAnsi="Times New Roman" w:cs="Times New Roman" w:hint="eastAsia"/>
          <w:kern w:val="44"/>
          <w:sz w:val="24"/>
          <w:szCs w:val="24"/>
          <w14:ligatures w14:val="none"/>
        </w:rPr>
        <w:t>默认</w:t>
      </w:r>
      <w:r w:rsidRPr="009002E1">
        <w:rPr>
          <w:rFonts w:ascii="Times New Roman" w:eastAsia="宋体" w:hAnsi="Times New Roman" w:cs="Times New Roman"/>
          <w:kern w:val="44"/>
          <w:sz w:val="24"/>
          <w:szCs w:val="24"/>
          <w14:ligatures w14:val="none"/>
        </w:rPr>
        <w:t>使用</w:t>
      </w:r>
      <w:proofErr w:type="spellStart"/>
      <w:r w:rsidRPr="009002E1">
        <w:rPr>
          <w:rFonts w:ascii="Times New Roman" w:eastAsia="宋体" w:hAnsi="Times New Roman" w:cs="Times New Roman"/>
          <w:kern w:val="44"/>
          <w:sz w:val="24"/>
          <w:szCs w:val="24"/>
          <w14:ligatures w14:val="none"/>
        </w:rPr>
        <w:t>RapidMass</w:t>
      </w:r>
      <w:proofErr w:type="spellEnd"/>
      <w:r w:rsidRPr="009002E1">
        <w:rPr>
          <w:rFonts w:ascii="Times New Roman" w:eastAsia="宋体" w:hAnsi="Times New Roman" w:cs="Times New Roman"/>
          <w:kern w:val="44"/>
          <w:sz w:val="24"/>
          <w:szCs w:val="24"/>
          <w14:ligatures w14:val="none"/>
        </w:rPr>
        <w:t>软件数据库。</w:t>
      </w:r>
    </w:p>
    <w:p w14:paraId="605E17DC" w14:textId="676EDE6D" w:rsidR="008C5D91" w:rsidRDefault="008C5D91" w:rsidP="008C5D91">
      <w:pPr>
        <w:spacing w:line="300" w:lineRule="auto"/>
        <w:ind w:firstLineChars="200" w:firstLine="480"/>
        <w:jc w:val="center"/>
        <w:rPr>
          <w:rFonts w:ascii="Times New Roman" w:eastAsia="宋体" w:hAnsi="Times New Roman" w:cs="Times New Roman"/>
          <w:kern w:val="44"/>
          <w:sz w:val="24"/>
          <w:szCs w:val="24"/>
          <w14:ligatures w14:val="none"/>
        </w:rPr>
      </w:pPr>
      <w:r w:rsidRPr="008C5D91">
        <w:rPr>
          <w:rFonts w:ascii="Times New Roman" w:eastAsia="宋体" w:hAnsi="Times New Roman" w:cs="Times New Roman"/>
          <w:noProof/>
          <w:kern w:val="44"/>
          <w:sz w:val="24"/>
          <w:szCs w:val="24"/>
          <w14:ligatures w14:val="none"/>
        </w:rPr>
        <w:drawing>
          <wp:inline distT="0" distB="0" distL="0" distR="0" wp14:anchorId="2357F13D" wp14:editId="7FCE6B60">
            <wp:extent cx="4134427" cy="1810003"/>
            <wp:effectExtent l="0" t="0" r="0" b="0"/>
            <wp:docPr id="125880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731" name=""/>
                    <pic:cNvPicPr/>
                  </pic:nvPicPr>
                  <pic:blipFill>
                    <a:blip r:embed="rId9"/>
                    <a:stretch>
                      <a:fillRect/>
                    </a:stretch>
                  </pic:blipFill>
                  <pic:spPr>
                    <a:xfrm>
                      <a:off x="0" y="0"/>
                      <a:ext cx="4134427" cy="1810003"/>
                    </a:xfrm>
                    <a:prstGeom prst="rect">
                      <a:avLst/>
                    </a:prstGeom>
                  </pic:spPr>
                </pic:pic>
              </a:graphicData>
            </a:graphic>
          </wp:inline>
        </w:drawing>
      </w:r>
    </w:p>
    <w:p w14:paraId="04BDC3FC" w14:textId="5F48B0C3" w:rsidR="008C5D91" w:rsidRPr="008C5D91" w:rsidRDefault="008C5D91" w:rsidP="008C5D91">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75A47">
        <w:rPr>
          <w:rFonts w:ascii="Times New Roman" w:eastAsia="宋体" w:hAnsi="Times New Roman" w:cs="Times New Roman" w:hint="eastAsia"/>
          <w:kern w:val="44"/>
          <w:sz w:val="24"/>
          <w:szCs w:val="24"/>
          <w14:ligatures w14:val="none"/>
        </w:rPr>
        <w:t>3</w:t>
      </w:r>
      <w:r>
        <w:rPr>
          <w:rFonts w:ascii="Times New Roman" w:eastAsia="宋体" w:hAnsi="Times New Roman" w:cs="Times New Roman" w:hint="eastAsia"/>
          <w:kern w:val="44"/>
          <w:sz w:val="24"/>
          <w:szCs w:val="24"/>
          <w14:ligatures w14:val="none"/>
        </w:rPr>
        <w:t>导入未知样品文件和数据库文件示例</w:t>
      </w:r>
    </w:p>
    <w:p w14:paraId="1A71A56F" w14:textId="77777777"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1.2 </w:t>
      </w:r>
      <w:r w:rsidRPr="009002E1">
        <w:rPr>
          <w:rFonts w:ascii="Times New Roman" w:eastAsia="宋体" w:hAnsi="Times New Roman" w:cs="Times New Roman"/>
          <w:kern w:val="44"/>
          <w:sz w:val="24"/>
          <w:szCs w:val="24"/>
          <w14:ligatures w14:val="none"/>
        </w:rPr>
        <w:t>设置模块</w:t>
      </w:r>
    </w:p>
    <w:p w14:paraId="40491617" w14:textId="20280CE6" w:rsidR="009002E1" w:rsidRDefault="00844234" w:rsidP="008C5D91">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设置数据库搜索的相关参数，包括</w:t>
      </w:r>
      <w:proofErr w:type="spellStart"/>
      <w:r w:rsidRPr="009002E1">
        <w:rPr>
          <w:rFonts w:ascii="Times New Roman" w:eastAsia="宋体" w:hAnsi="Times New Roman" w:cs="Times New Roman"/>
          <w:kern w:val="44"/>
          <w:sz w:val="24"/>
          <w:szCs w:val="24"/>
          <w14:ligatures w14:val="none"/>
        </w:rPr>
        <w:t>RapidMass</w:t>
      </w:r>
      <w:proofErr w:type="spellEnd"/>
      <w:r w:rsidRPr="009002E1">
        <w:rPr>
          <w:rFonts w:ascii="Times New Roman" w:eastAsia="宋体" w:hAnsi="Times New Roman" w:cs="Times New Roman"/>
          <w:kern w:val="44"/>
          <w:sz w:val="24"/>
          <w:szCs w:val="24"/>
          <w14:ligatures w14:val="none"/>
        </w:rPr>
        <w:t xml:space="preserve"> Database</w:t>
      </w:r>
      <w:r w:rsidRPr="009002E1">
        <w:rPr>
          <w:rFonts w:ascii="Times New Roman" w:eastAsia="宋体" w:hAnsi="Times New Roman" w:cs="Times New Roman"/>
          <w:kern w:val="44"/>
          <w:sz w:val="24"/>
          <w:szCs w:val="24"/>
          <w14:ligatures w14:val="none"/>
        </w:rPr>
        <w:t>数据库使用与否，</w:t>
      </w:r>
      <w:r w:rsidR="003831F6">
        <w:rPr>
          <w:rFonts w:ascii="Times New Roman" w:eastAsia="宋体" w:hAnsi="Times New Roman" w:cs="Times New Roman" w:hint="eastAsia"/>
          <w:kern w:val="44"/>
          <w:sz w:val="24"/>
          <w:szCs w:val="24"/>
          <w14:ligatures w14:val="none"/>
        </w:rPr>
        <w:t>采集数据的</w:t>
      </w:r>
      <w:r w:rsidRPr="009002E1">
        <w:rPr>
          <w:rFonts w:ascii="Times New Roman" w:eastAsia="宋体" w:hAnsi="Times New Roman" w:cs="Times New Roman"/>
          <w:kern w:val="44"/>
          <w:sz w:val="24"/>
          <w:szCs w:val="24"/>
          <w14:ligatures w14:val="none"/>
        </w:rPr>
        <w:t>质谱是高分辨类型还是低分辨类型，质谱的采集模式。数据库搜索算法有三种，分别是余弦相似度、光谱熵相似度和和二进制代码，可以自由选择或者全选。</w:t>
      </w:r>
    </w:p>
    <w:p w14:paraId="531CBC95" w14:textId="77777777" w:rsidR="00296DC2" w:rsidRDefault="00296DC2" w:rsidP="00296DC2">
      <w:pPr>
        <w:spacing w:line="300" w:lineRule="auto"/>
        <w:ind w:firstLineChars="200" w:firstLine="480"/>
        <w:jc w:val="center"/>
        <w:rPr>
          <w:rFonts w:ascii="Times New Roman" w:eastAsia="宋体" w:hAnsi="Times New Roman" w:cs="Times New Roman"/>
          <w:kern w:val="44"/>
          <w:sz w:val="24"/>
          <w:szCs w:val="24"/>
          <w14:ligatures w14:val="none"/>
        </w:rPr>
      </w:pPr>
      <w:r w:rsidRPr="008C5D91">
        <w:rPr>
          <w:rFonts w:ascii="Times New Roman" w:eastAsia="宋体" w:hAnsi="Times New Roman" w:cs="Times New Roman"/>
          <w:noProof/>
          <w:kern w:val="44"/>
          <w:sz w:val="24"/>
          <w:szCs w:val="24"/>
          <w14:ligatures w14:val="none"/>
        </w:rPr>
        <w:drawing>
          <wp:inline distT="0" distB="0" distL="0" distR="0" wp14:anchorId="6ED7502C" wp14:editId="552BA50A">
            <wp:extent cx="3078480" cy="3283712"/>
            <wp:effectExtent l="0" t="0" r="7620" b="0"/>
            <wp:docPr id="120471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1561" name=""/>
                    <pic:cNvPicPr/>
                  </pic:nvPicPr>
                  <pic:blipFill>
                    <a:blip r:embed="rId10"/>
                    <a:stretch>
                      <a:fillRect/>
                    </a:stretch>
                  </pic:blipFill>
                  <pic:spPr>
                    <a:xfrm>
                      <a:off x="0" y="0"/>
                      <a:ext cx="3082667" cy="3288178"/>
                    </a:xfrm>
                    <a:prstGeom prst="rect">
                      <a:avLst/>
                    </a:prstGeom>
                  </pic:spPr>
                </pic:pic>
              </a:graphicData>
            </a:graphic>
          </wp:inline>
        </w:drawing>
      </w:r>
    </w:p>
    <w:p w14:paraId="5303C801" w14:textId="336E9DC9" w:rsidR="00296DC2" w:rsidRDefault="00296DC2" w:rsidP="00296DC2">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75A47">
        <w:rPr>
          <w:rFonts w:ascii="Times New Roman" w:eastAsia="宋体" w:hAnsi="Times New Roman" w:cs="Times New Roman" w:hint="eastAsia"/>
          <w:kern w:val="44"/>
          <w:sz w:val="24"/>
          <w:szCs w:val="24"/>
          <w14:ligatures w14:val="none"/>
        </w:rPr>
        <w:t>4</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参数设置模块</w:t>
      </w:r>
    </w:p>
    <w:p w14:paraId="141B3C8B" w14:textId="41457331" w:rsidR="00844234" w:rsidRDefault="00844234" w:rsidP="000862CC">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二进制代码需要对数据库构建品种序列</w:t>
      </w:r>
      <w:r w:rsidRPr="009002E1">
        <w:rPr>
          <w:rFonts w:ascii="Times New Roman" w:eastAsia="宋体" w:hAnsi="Times New Roman" w:cs="Times New Roman"/>
          <w:kern w:val="44"/>
          <w:sz w:val="24"/>
          <w:szCs w:val="24"/>
          <w14:ligatures w14:val="none"/>
        </w:rPr>
        <w:t>ID</w:t>
      </w:r>
      <w:r w:rsidRPr="009002E1">
        <w:rPr>
          <w:rFonts w:ascii="Times New Roman" w:eastAsia="宋体" w:hAnsi="Times New Roman" w:cs="Times New Roman"/>
          <w:kern w:val="44"/>
          <w:sz w:val="24"/>
          <w:szCs w:val="24"/>
          <w14:ligatures w14:val="none"/>
        </w:rPr>
        <w:t>，遍历数据库，提取每一个样品的前</w:t>
      </w:r>
      <w:r w:rsidRPr="009002E1">
        <w:rPr>
          <w:rFonts w:ascii="Times New Roman" w:eastAsia="宋体" w:hAnsi="Times New Roman" w:cs="Times New Roman"/>
          <w:kern w:val="44"/>
          <w:sz w:val="24"/>
          <w:szCs w:val="24"/>
          <w14:ligatures w14:val="none"/>
        </w:rPr>
        <w:t>M</w:t>
      </w:r>
      <w:r w:rsidRPr="009002E1">
        <w:rPr>
          <w:rFonts w:ascii="Times New Roman" w:eastAsia="宋体" w:hAnsi="Times New Roman" w:cs="Times New Roman"/>
          <w:kern w:val="44"/>
          <w:sz w:val="24"/>
          <w:szCs w:val="24"/>
          <w14:ligatures w14:val="none"/>
        </w:rPr>
        <w:t>强离子（</w:t>
      </w:r>
      <w:r w:rsidRPr="009002E1">
        <w:rPr>
          <w:rFonts w:ascii="Times New Roman" w:eastAsia="宋体" w:hAnsi="Times New Roman" w:cs="Times New Roman"/>
          <w:kern w:val="44"/>
          <w:sz w:val="24"/>
          <w:szCs w:val="24"/>
          <w14:ligatures w14:val="none"/>
        </w:rPr>
        <w:t>M&gt;0</w:t>
      </w:r>
      <w:r w:rsidRPr="009002E1">
        <w:rPr>
          <w:rFonts w:ascii="Times New Roman" w:eastAsia="宋体" w:hAnsi="Times New Roman" w:cs="Times New Roman"/>
          <w:kern w:val="44"/>
          <w:sz w:val="24"/>
          <w:szCs w:val="24"/>
          <w14:ligatures w14:val="none"/>
        </w:rPr>
        <w:t>），定义为</w:t>
      </w:r>
      <w:r w:rsidRPr="009002E1">
        <w:rPr>
          <w:rFonts w:ascii="Times New Roman" w:eastAsia="宋体" w:hAnsi="Times New Roman" w:cs="Times New Roman"/>
          <w:kern w:val="44"/>
          <w:sz w:val="24"/>
          <w:szCs w:val="24"/>
          <w14:ligatures w14:val="none"/>
        </w:rPr>
        <w:t>1</w:t>
      </w:r>
      <w:r w:rsidRPr="009002E1">
        <w:rPr>
          <w:rFonts w:ascii="Times New Roman" w:eastAsia="宋体" w:hAnsi="Times New Roman" w:cs="Times New Roman"/>
          <w:kern w:val="44"/>
          <w:sz w:val="24"/>
          <w:szCs w:val="24"/>
          <w14:ligatures w14:val="none"/>
        </w:rPr>
        <w:t>，其余为</w:t>
      </w:r>
      <w:r w:rsidRPr="009002E1">
        <w:rPr>
          <w:rFonts w:ascii="Times New Roman" w:eastAsia="宋体" w:hAnsi="Times New Roman" w:cs="Times New Roman"/>
          <w:kern w:val="44"/>
          <w:sz w:val="24"/>
          <w:szCs w:val="24"/>
          <w14:ligatures w14:val="none"/>
        </w:rPr>
        <w:t>0</w:t>
      </w:r>
      <w:r w:rsidRPr="009002E1">
        <w:rPr>
          <w:rFonts w:ascii="Times New Roman" w:eastAsia="宋体" w:hAnsi="Times New Roman" w:cs="Times New Roman"/>
          <w:kern w:val="44"/>
          <w:sz w:val="24"/>
          <w:szCs w:val="24"/>
          <w14:ligatures w14:val="none"/>
        </w:rPr>
        <w:t>。样品的</w:t>
      </w:r>
      <w:proofErr w:type="spellStart"/>
      <w:r w:rsidRPr="009002E1">
        <w:rPr>
          <w:rFonts w:ascii="Times New Roman" w:eastAsia="宋体" w:hAnsi="Times New Roman" w:cs="Times New Roman"/>
          <w:kern w:val="44"/>
          <w:sz w:val="24"/>
          <w:szCs w:val="24"/>
          <w14:ligatures w14:val="none"/>
        </w:rPr>
        <w:t>SampleName</w:t>
      </w:r>
      <w:proofErr w:type="spellEnd"/>
      <w:r w:rsidRPr="009002E1">
        <w:rPr>
          <w:rFonts w:ascii="Times New Roman" w:eastAsia="宋体" w:hAnsi="Times New Roman" w:cs="Times New Roman"/>
          <w:kern w:val="44"/>
          <w:sz w:val="24"/>
          <w:szCs w:val="24"/>
          <w14:ligatures w14:val="none"/>
        </w:rPr>
        <w:t>、</w:t>
      </w:r>
      <w:proofErr w:type="spellStart"/>
      <w:r w:rsidRPr="009002E1">
        <w:rPr>
          <w:rFonts w:ascii="Times New Roman" w:eastAsia="宋体" w:hAnsi="Times New Roman" w:cs="Times New Roman"/>
          <w:kern w:val="44"/>
          <w:sz w:val="24"/>
          <w:szCs w:val="24"/>
          <w14:ligatures w14:val="none"/>
        </w:rPr>
        <w:t>InstrumentType</w:t>
      </w:r>
      <w:proofErr w:type="spellEnd"/>
      <w:r w:rsidRPr="009002E1">
        <w:rPr>
          <w:rFonts w:ascii="Times New Roman" w:eastAsia="宋体" w:hAnsi="Times New Roman" w:cs="Times New Roman"/>
          <w:kern w:val="44"/>
          <w:sz w:val="24"/>
          <w:szCs w:val="24"/>
          <w14:ligatures w14:val="none"/>
        </w:rPr>
        <w:t>和</w:t>
      </w:r>
      <w:r w:rsidRPr="009002E1">
        <w:rPr>
          <w:rFonts w:ascii="Times New Roman" w:eastAsia="宋体" w:hAnsi="Times New Roman" w:cs="Times New Roman"/>
          <w:kern w:val="44"/>
          <w:sz w:val="24"/>
          <w:szCs w:val="24"/>
          <w14:ligatures w14:val="none"/>
        </w:rPr>
        <w:t>Ionmode</w:t>
      </w:r>
      <w:r w:rsidRPr="009002E1">
        <w:rPr>
          <w:rFonts w:ascii="Times New Roman" w:eastAsia="宋体" w:hAnsi="Times New Roman" w:cs="Times New Roman"/>
          <w:kern w:val="44"/>
          <w:sz w:val="24"/>
          <w:szCs w:val="24"/>
          <w14:ligatures w14:val="none"/>
        </w:rPr>
        <w:t>相同时，则判定为同一品种，</w:t>
      </w:r>
      <w:proofErr w:type="gramStart"/>
      <w:r w:rsidRPr="009002E1">
        <w:rPr>
          <w:rFonts w:ascii="Times New Roman" w:eastAsia="宋体" w:hAnsi="Times New Roman" w:cs="Times New Roman"/>
          <w:kern w:val="44"/>
          <w:sz w:val="24"/>
          <w:szCs w:val="24"/>
          <w14:ligatures w14:val="none"/>
        </w:rPr>
        <w:t>将品种</w:t>
      </w:r>
      <w:proofErr w:type="gramEnd"/>
      <w:r w:rsidRPr="009002E1">
        <w:rPr>
          <w:rFonts w:ascii="Times New Roman" w:eastAsia="宋体" w:hAnsi="Times New Roman" w:cs="Times New Roman"/>
          <w:kern w:val="44"/>
          <w:sz w:val="24"/>
          <w:szCs w:val="24"/>
          <w14:ligatures w14:val="none"/>
        </w:rPr>
        <w:t>内存在概率大于</w:t>
      </w:r>
      <w:r w:rsidRPr="009002E1">
        <w:rPr>
          <w:rFonts w:ascii="Times New Roman" w:eastAsia="宋体" w:hAnsi="Times New Roman" w:cs="Times New Roman"/>
          <w:kern w:val="44"/>
          <w:sz w:val="24"/>
          <w:szCs w:val="24"/>
          <w14:ligatures w14:val="none"/>
        </w:rPr>
        <w:t>N</w:t>
      </w:r>
      <w:r w:rsidRPr="009002E1">
        <w:rPr>
          <w:rFonts w:ascii="Times New Roman" w:eastAsia="宋体" w:hAnsi="Times New Roman" w:cs="Times New Roman"/>
          <w:kern w:val="44"/>
          <w:sz w:val="24"/>
          <w:szCs w:val="24"/>
          <w14:ligatures w14:val="none"/>
        </w:rPr>
        <w:t>（</w:t>
      </w:r>
      <w:r w:rsidRPr="009002E1">
        <w:rPr>
          <w:rFonts w:ascii="Times New Roman" w:eastAsia="宋体" w:hAnsi="Times New Roman" w:cs="Times New Roman"/>
          <w:kern w:val="44"/>
          <w:sz w:val="24"/>
          <w:szCs w:val="24"/>
          <w14:ligatures w14:val="none"/>
        </w:rPr>
        <w:t>0&gt;N&gt;1</w:t>
      </w:r>
      <w:r w:rsidRPr="009002E1">
        <w:rPr>
          <w:rFonts w:ascii="Times New Roman" w:eastAsia="宋体" w:hAnsi="Times New Roman" w:cs="Times New Roman"/>
          <w:kern w:val="44"/>
          <w:sz w:val="24"/>
          <w:szCs w:val="24"/>
          <w14:ligatures w14:val="none"/>
        </w:rPr>
        <w:t>）的</w:t>
      </w:r>
      <w:r w:rsidRPr="009002E1">
        <w:rPr>
          <w:rFonts w:ascii="Times New Roman" w:eastAsia="宋体" w:hAnsi="Times New Roman" w:cs="Times New Roman"/>
          <w:kern w:val="44"/>
          <w:sz w:val="24"/>
          <w:szCs w:val="24"/>
          <w14:ligatures w14:val="none"/>
        </w:rPr>
        <w:lastRenderedPageBreak/>
        <w:t>离子视为特征离子，生成品种的特征离子序列</w:t>
      </w:r>
      <w:r w:rsidRPr="009002E1">
        <w:rPr>
          <w:rFonts w:ascii="Times New Roman" w:eastAsia="宋体" w:hAnsi="Times New Roman" w:cs="Times New Roman"/>
          <w:kern w:val="44"/>
          <w:sz w:val="24"/>
          <w:szCs w:val="24"/>
          <w14:ligatures w14:val="none"/>
        </w:rPr>
        <w:t>ID</w:t>
      </w:r>
      <w:r w:rsidRPr="009002E1">
        <w:rPr>
          <w:rFonts w:ascii="Times New Roman" w:eastAsia="宋体" w:hAnsi="Times New Roman" w:cs="Times New Roman"/>
          <w:kern w:val="44"/>
          <w:sz w:val="24"/>
          <w:szCs w:val="24"/>
          <w14:ligatures w14:val="none"/>
        </w:rPr>
        <w:t>。然后将未知样品的数据也提取前</w:t>
      </w:r>
      <w:r w:rsidRPr="009002E1">
        <w:rPr>
          <w:rFonts w:ascii="Times New Roman" w:eastAsia="宋体" w:hAnsi="Times New Roman" w:cs="Times New Roman"/>
          <w:kern w:val="44"/>
          <w:sz w:val="24"/>
          <w:szCs w:val="24"/>
          <w14:ligatures w14:val="none"/>
        </w:rPr>
        <w:t>M</w:t>
      </w:r>
      <w:r w:rsidRPr="009002E1">
        <w:rPr>
          <w:rFonts w:ascii="Times New Roman" w:eastAsia="宋体" w:hAnsi="Times New Roman" w:cs="Times New Roman"/>
          <w:kern w:val="44"/>
          <w:sz w:val="24"/>
          <w:szCs w:val="24"/>
          <w14:ligatures w14:val="none"/>
        </w:rPr>
        <w:t>强离子，与品种序列</w:t>
      </w:r>
      <w:r w:rsidRPr="009002E1">
        <w:rPr>
          <w:rFonts w:ascii="Times New Roman" w:eastAsia="宋体" w:hAnsi="Times New Roman" w:cs="Times New Roman"/>
          <w:kern w:val="44"/>
          <w:sz w:val="24"/>
          <w:szCs w:val="24"/>
          <w14:ligatures w14:val="none"/>
        </w:rPr>
        <w:t>ID</w:t>
      </w:r>
      <w:r w:rsidRPr="009002E1">
        <w:rPr>
          <w:rFonts w:ascii="Times New Roman" w:eastAsia="宋体" w:hAnsi="Times New Roman" w:cs="Times New Roman"/>
          <w:kern w:val="44"/>
          <w:sz w:val="24"/>
          <w:szCs w:val="24"/>
          <w14:ligatures w14:val="none"/>
        </w:rPr>
        <w:t>进行相似度评分。</w:t>
      </w:r>
      <w:r w:rsidRPr="009002E1">
        <w:rPr>
          <w:rFonts w:ascii="Times New Roman" w:eastAsia="宋体" w:hAnsi="Times New Roman" w:cs="Times New Roman"/>
          <w:kern w:val="44"/>
          <w:sz w:val="24"/>
          <w:szCs w:val="24"/>
          <w14:ligatures w14:val="none"/>
        </w:rPr>
        <w:t>DI-QDA</w:t>
      </w:r>
      <w:r w:rsidRPr="009002E1">
        <w:rPr>
          <w:rFonts w:ascii="Times New Roman" w:eastAsia="宋体" w:hAnsi="Times New Roman" w:cs="Times New Roman"/>
          <w:kern w:val="44"/>
          <w:sz w:val="24"/>
          <w:szCs w:val="24"/>
          <w14:ligatures w14:val="none"/>
        </w:rPr>
        <w:t>和</w:t>
      </w:r>
      <w:r w:rsidRPr="009002E1">
        <w:rPr>
          <w:rFonts w:ascii="Times New Roman" w:eastAsia="宋体" w:hAnsi="Times New Roman" w:cs="Times New Roman"/>
          <w:kern w:val="44"/>
          <w:sz w:val="24"/>
          <w:szCs w:val="24"/>
          <w14:ligatures w14:val="none"/>
        </w:rPr>
        <w:t>QI-QTOF</w:t>
      </w:r>
      <w:r w:rsidRPr="009002E1">
        <w:rPr>
          <w:rFonts w:ascii="Times New Roman" w:eastAsia="宋体" w:hAnsi="Times New Roman" w:cs="Times New Roman"/>
          <w:kern w:val="44"/>
          <w:sz w:val="24"/>
          <w:szCs w:val="24"/>
          <w14:ligatures w14:val="none"/>
        </w:rPr>
        <w:t>推荐的参数是前</w:t>
      </w:r>
      <w:r w:rsidRPr="009002E1">
        <w:rPr>
          <w:rFonts w:ascii="Times New Roman" w:eastAsia="宋体" w:hAnsi="Times New Roman" w:cs="Times New Roman"/>
          <w:kern w:val="44"/>
          <w:sz w:val="24"/>
          <w:szCs w:val="24"/>
          <w14:ligatures w14:val="none"/>
        </w:rPr>
        <w:t>150</w:t>
      </w:r>
      <w:r w:rsidRPr="009002E1">
        <w:rPr>
          <w:rFonts w:ascii="Times New Roman" w:eastAsia="宋体" w:hAnsi="Times New Roman" w:cs="Times New Roman"/>
          <w:kern w:val="44"/>
          <w:sz w:val="24"/>
          <w:szCs w:val="24"/>
          <w14:ligatures w14:val="none"/>
        </w:rPr>
        <w:t>强离子和</w:t>
      </w:r>
      <w:r w:rsidR="003831F6">
        <w:rPr>
          <w:rFonts w:ascii="Times New Roman" w:eastAsia="宋体" w:hAnsi="Times New Roman" w:cs="Times New Roman" w:hint="eastAsia"/>
          <w:kern w:val="44"/>
          <w:sz w:val="24"/>
          <w:szCs w:val="24"/>
          <w14:ligatures w14:val="none"/>
        </w:rPr>
        <w:t>出现</w:t>
      </w:r>
      <w:r w:rsidRPr="009002E1">
        <w:rPr>
          <w:rFonts w:ascii="Times New Roman" w:eastAsia="宋体" w:hAnsi="Times New Roman" w:cs="Times New Roman"/>
          <w:kern w:val="44"/>
          <w:sz w:val="24"/>
          <w:szCs w:val="24"/>
          <w14:ligatures w14:val="none"/>
        </w:rPr>
        <w:t>概率为</w:t>
      </w:r>
      <w:r w:rsidRPr="009002E1">
        <w:rPr>
          <w:rFonts w:ascii="Times New Roman" w:eastAsia="宋体" w:hAnsi="Times New Roman" w:cs="Times New Roman"/>
          <w:kern w:val="44"/>
          <w:sz w:val="24"/>
          <w:szCs w:val="24"/>
          <w14:ligatures w14:val="none"/>
        </w:rPr>
        <w:t>0.6</w:t>
      </w:r>
      <w:r w:rsidRPr="009002E1">
        <w:rPr>
          <w:rFonts w:ascii="Times New Roman" w:eastAsia="宋体" w:hAnsi="Times New Roman" w:cs="Times New Roman"/>
          <w:kern w:val="44"/>
          <w:sz w:val="24"/>
          <w:szCs w:val="24"/>
          <w14:ligatures w14:val="none"/>
        </w:rPr>
        <w:t>。</w:t>
      </w:r>
      <w:r w:rsidR="009002E1" w:rsidRPr="009002E1">
        <w:rPr>
          <w:rFonts w:ascii="Times New Roman" w:eastAsia="宋体" w:hAnsi="Times New Roman" w:cs="Times New Roman" w:hint="eastAsia"/>
          <w:kern w:val="44"/>
          <w:sz w:val="24"/>
          <w:szCs w:val="24"/>
          <w14:ligatures w14:val="none"/>
        </w:rPr>
        <w:t>对于其他质谱类型，用户也可以通过</w:t>
      </w:r>
      <w:r w:rsidR="009002E1" w:rsidRPr="009002E1">
        <w:rPr>
          <w:rFonts w:ascii="Times New Roman" w:eastAsia="宋体" w:hAnsi="Times New Roman" w:cs="Times New Roman" w:hint="eastAsia"/>
          <w:kern w:val="44"/>
          <w:sz w:val="24"/>
          <w:szCs w:val="24"/>
          <w14:ligatures w14:val="none"/>
        </w:rPr>
        <w:t xml:space="preserve">  </w:t>
      </w:r>
      <w:proofErr w:type="spellStart"/>
      <w:r w:rsidR="009002E1" w:rsidRPr="009002E1">
        <w:rPr>
          <w:rFonts w:ascii="Times New Roman" w:eastAsia="宋体" w:hAnsi="Times New Roman" w:cs="Times New Roman" w:hint="eastAsia"/>
          <w:kern w:val="44"/>
          <w:sz w:val="24"/>
          <w:szCs w:val="24"/>
          <w14:ligatures w14:val="none"/>
        </w:rPr>
        <w:t>RadpidMass</w:t>
      </w:r>
      <w:proofErr w:type="spellEnd"/>
      <w:r w:rsidR="009002E1" w:rsidRPr="009002E1">
        <w:rPr>
          <w:rFonts w:ascii="Times New Roman" w:eastAsia="宋体" w:hAnsi="Times New Roman" w:cs="Times New Roman" w:hint="eastAsia"/>
          <w:kern w:val="44"/>
          <w:sz w:val="24"/>
          <w:szCs w:val="24"/>
          <w14:ligatures w14:val="none"/>
        </w:rPr>
        <w:t>软件进行参数优化，以获得最佳的鉴别效果。</w:t>
      </w:r>
      <w:r w:rsidRPr="009002E1">
        <w:rPr>
          <w:rFonts w:ascii="Times New Roman" w:eastAsia="宋体" w:hAnsi="Times New Roman" w:cs="Times New Roman"/>
          <w:kern w:val="44"/>
          <w:sz w:val="24"/>
          <w:szCs w:val="24"/>
          <w14:ligatures w14:val="none"/>
        </w:rPr>
        <w:t>完成参数设置后，单击</w:t>
      </w:r>
      <w:r w:rsidRPr="009002E1">
        <w:rPr>
          <w:rFonts w:ascii="Times New Roman" w:eastAsia="宋体" w:hAnsi="Times New Roman" w:cs="Times New Roman"/>
          <w:kern w:val="44"/>
          <w:sz w:val="24"/>
          <w:szCs w:val="24"/>
          <w14:ligatures w14:val="none"/>
        </w:rPr>
        <w:t>“Process”</w:t>
      </w:r>
      <w:r w:rsidRPr="009002E1">
        <w:rPr>
          <w:rFonts w:ascii="Times New Roman" w:eastAsia="宋体" w:hAnsi="Times New Roman" w:cs="Times New Roman"/>
          <w:kern w:val="44"/>
          <w:sz w:val="24"/>
          <w:szCs w:val="24"/>
          <w14:ligatures w14:val="none"/>
        </w:rPr>
        <w:t>按钮开始运行，右边进度条实时显示进度。</w:t>
      </w:r>
    </w:p>
    <w:p w14:paraId="11D769F7" w14:textId="0601C574" w:rsidR="003831F6" w:rsidRDefault="0019094C"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drawing>
          <wp:inline distT="0" distB="0" distL="0" distR="0" wp14:anchorId="0D009C6E" wp14:editId="4F04DD90">
            <wp:extent cx="3192780" cy="340976"/>
            <wp:effectExtent l="0" t="0" r="0" b="2540"/>
            <wp:docPr id="90439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93561" name=""/>
                    <pic:cNvPicPr/>
                  </pic:nvPicPr>
                  <pic:blipFill>
                    <a:blip r:embed="rId11"/>
                    <a:stretch>
                      <a:fillRect/>
                    </a:stretch>
                  </pic:blipFill>
                  <pic:spPr>
                    <a:xfrm>
                      <a:off x="0" y="0"/>
                      <a:ext cx="3228698" cy="344812"/>
                    </a:xfrm>
                    <a:prstGeom prst="rect">
                      <a:avLst/>
                    </a:prstGeom>
                  </pic:spPr>
                </pic:pic>
              </a:graphicData>
            </a:graphic>
          </wp:inline>
        </w:drawing>
      </w:r>
    </w:p>
    <w:p w14:paraId="36A91BE5" w14:textId="41C54D8C" w:rsidR="0019094C" w:rsidRPr="009079C1" w:rsidRDefault="0019094C" w:rsidP="009079C1">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5</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数据处理完成后显示</w:t>
      </w:r>
    </w:p>
    <w:p w14:paraId="73EE6C8C" w14:textId="77777777"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1.3 </w:t>
      </w:r>
      <w:r w:rsidRPr="009002E1">
        <w:rPr>
          <w:rFonts w:ascii="Times New Roman" w:eastAsia="宋体" w:hAnsi="Times New Roman" w:cs="Times New Roman"/>
          <w:kern w:val="44"/>
          <w:sz w:val="24"/>
          <w:szCs w:val="24"/>
          <w14:ligatures w14:val="none"/>
        </w:rPr>
        <w:t>导出结果</w:t>
      </w:r>
    </w:p>
    <w:p w14:paraId="1CC71EB6" w14:textId="2375FC4E" w:rsidR="00844234" w:rsidRDefault="00844234" w:rsidP="00844234">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相似性评分、排序结果和鉴别结果均可通过</w:t>
      </w:r>
      <w:r w:rsidRPr="009002E1">
        <w:rPr>
          <w:rFonts w:ascii="Times New Roman" w:eastAsia="宋体" w:hAnsi="Times New Roman" w:cs="Times New Roman"/>
          <w:kern w:val="44"/>
          <w:sz w:val="24"/>
          <w:szCs w:val="24"/>
          <w14:ligatures w14:val="none"/>
        </w:rPr>
        <w:t>“Result Derivation”</w:t>
      </w:r>
      <w:r w:rsidRPr="009002E1">
        <w:rPr>
          <w:rFonts w:ascii="Times New Roman" w:eastAsia="宋体" w:hAnsi="Times New Roman" w:cs="Times New Roman"/>
          <w:kern w:val="44"/>
          <w:sz w:val="24"/>
          <w:szCs w:val="24"/>
          <w14:ligatures w14:val="none"/>
        </w:rPr>
        <w:t>导出</w:t>
      </w:r>
      <w:r w:rsidR="003831F6">
        <w:rPr>
          <w:rFonts w:ascii="Times New Roman" w:eastAsia="宋体" w:hAnsi="Times New Roman" w:cs="Times New Roman" w:hint="eastAsia"/>
          <w:kern w:val="44"/>
          <w:sz w:val="24"/>
          <w:szCs w:val="24"/>
          <w14:ligatures w14:val="none"/>
        </w:rPr>
        <w:t>，便于离线进一步分析和处理数据。</w:t>
      </w:r>
      <w:r w:rsidR="000862CC">
        <w:rPr>
          <w:rFonts w:ascii="Times New Roman" w:eastAsia="宋体" w:hAnsi="Times New Roman" w:cs="Times New Roman" w:hint="eastAsia"/>
          <w:kern w:val="44"/>
          <w:sz w:val="24"/>
          <w:szCs w:val="24"/>
          <w14:ligatures w14:val="none"/>
        </w:rPr>
        <w:t>选择的不同数据库搜索算法计算得到的相似性评分结果正交表的结果为</w:t>
      </w:r>
      <w:r w:rsidR="000862CC">
        <w:rPr>
          <w:rFonts w:ascii="Times New Roman" w:eastAsia="宋体" w:hAnsi="Times New Roman" w:cs="Times New Roman" w:hint="eastAsia"/>
          <w:kern w:val="44"/>
          <w:sz w:val="24"/>
          <w:szCs w:val="24"/>
          <w14:ligatures w14:val="none"/>
        </w:rPr>
        <w:t>excel</w:t>
      </w:r>
      <w:r w:rsidR="000862CC">
        <w:rPr>
          <w:rFonts w:ascii="Times New Roman" w:eastAsia="宋体" w:hAnsi="Times New Roman" w:cs="Times New Roman" w:hint="eastAsia"/>
          <w:kern w:val="44"/>
          <w:sz w:val="24"/>
          <w:szCs w:val="24"/>
          <w14:ligatures w14:val="none"/>
        </w:rPr>
        <w:t>文件。对每个未知样品的评分结果进行排序，得到的排序结果按照一列匹配样品，一列匹配分数统计，也是</w:t>
      </w:r>
      <w:r w:rsidR="000862CC">
        <w:rPr>
          <w:rFonts w:ascii="Times New Roman" w:eastAsia="宋体" w:hAnsi="Times New Roman" w:cs="Times New Roman" w:hint="eastAsia"/>
          <w:kern w:val="44"/>
          <w:sz w:val="24"/>
          <w:szCs w:val="24"/>
          <w14:ligatures w14:val="none"/>
        </w:rPr>
        <w:t>excel</w:t>
      </w:r>
      <w:r w:rsidR="000862CC">
        <w:rPr>
          <w:rFonts w:ascii="Times New Roman" w:eastAsia="宋体" w:hAnsi="Times New Roman" w:cs="Times New Roman" w:hint="eastAsia"/>
          <w:kern w:val="44"/>
          <w:sz w:val="24"/>
          <w:szCs w:val="24"/>
          <w14:ligatures w14:val="none"/>
        </w:rPr>
        <w:t>文件形式。最后鉴别结果由</w:t>
      </w:r>
      <w:r w:rsidR="000862CC">
        <w:rPr>
          <w:rFonts w:ascii="Times New Roman" w:eastAsia="宋体" w:hAnsi="Times New Roman" w:cs="Times New Roman" w:hint="eastAsia"/>
          <w:kern w:val="44"/>
          <w:sz w:val="24"/>
          <w:szCs w:val="24"/>
          <w14:ligatures w14:val="none"/>
        </w:rPr>
        <w:t>word</w:t>
      </w:r>
      <w:r w:rsidR="000862CC">
        <w:rPr>
          <w:rFonts w:ascii="Times New Roman" w:eastAsia="宋体" w:hAnsi="Times New Roman" w:cs="Times New Roman" w:hint="eastAsia"/>
          <w:kern w:val="44"/>
          <w:sz w:val="24"/>
          <w:szCs w:val="24"/>
          <w14:ligatures w14:val="none"/>
        </w:rPr>
        <w:t>文档形式导出。</w:t>
      </w:r>
    </w:p>
    <w:p w14:paraId="40B23AE1" w14:textId="664D2064" w:rsidR="003831F6" w:rsidRDefault="003831F6" w:rsidP="003831F6">
      <w:pPr>
        <w:spacing w:line="300" w:lineRule="auto"/>
        <w:ind w:firstLineChars="200" w:firstLine="480"/>
        <w:jc w:val="center"/>
        <w:rPr>
          <w:rFonts w:ascii="Times New Roman" w:eastAsia="宋体" w:hAnsi="Times New Roman" w:cs="Times New Roman"/>
          <w:kern w:val="44"/>
          <w:sz w:val="24"/>
          <w:szCs w:val="24"/>
          <w14:ligatures w14:val="none"/>
        </w:rPr>
      </w:pPr>
      <w:r w:rsidRPr="003831F6">
        <w:rPr>
          <w:rFonts w:ascii="Times New Roman" w:eastAsia="宋体" w:hAnsi="Times New Roman" w:cs="Times New Roman"/>
          <w:noProof/>
          <w:kern w:val="44"/>
          <w:sz w:val="24"/>
          <w:szCs w:val="24"/>
          <w14:ligatures w14:val="none"/>
        </w:rPr>
        <w:drawing>
          <wp:inline distT="0" distB="0" distL="0" distR="0" wp14:anchorId="37E08F45" wp14:editId="106EA72E">
            <wp:extent cx="3015462" cy="1953278"/>
            <wp:effectExtent l="0" t="0" r="0" b="8890"/>
            <wp:docPr id="151806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5286" name=""/>
                    <pic:cNvPicPr/>
                  </pic:nvPicPr>
                  <pic:blipFill>
                    <a:blip r:embed="rId12"/>
                    <a:stretch>
                      <a:fillRect/>
                    </a:stretch>
                  </pic:blipFill>
                  <pic:spPr>
                    <a:xfrm>
                      <a:off x="0" y="0"/>
                      <a:ext cx="3024319" cy="1959015"/>
                    </a:xfrm>
                    <a:prstGeom prst="rect">
                      <a:avLst/>
                    </a:prstGeom>
                  </pic:spPr>
                </pic:pic>
              </a:graphicData>
            </a:graphic>
          </wp:inline>
        </w:drawing>
      </w:r>
    </w:p>
    <w:p w14:paraId="7EE5EC41" w14:textId="39EEBD41" w:rsidR="003831F6" w:rsidRDefault="003831F6" w:rsidP="003831F6">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6</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结果导出模块</w:t>
      </w:r>
    </w:p>
    <w:p w14:paraId="1DF1FCAB" w14:textId="77777777"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 xml:space="preserve">1.4 </w:t>
      </w:r>
      <w:r w:rsidRPr="009002E1">
        <w:rPr>
          <w:rFonts w:ascii="Times New Roman" w:eastAsia="宋体" w:hAnsi="Times New Roman" w:cs="Times New Roman"/>
          <w:kern w:val="44"/>
          <w:sz w:val="24"/>
          <w:szCs w:val="24"/>
          <w14:ligatures w14:val="none"/>
        </w:rPr>
        <w:t>结果展示</w:t>
      </w:r>
    </w:p>
    <w:p w14:paraId="78436B23" w14:textId="77777777" w:rsidR="009002E1" w:rsidRDefault="00844234" w:rsidP="00844234">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运行的结果同时也会在</w:t>
      </w:r>
      <w:r w:rsidRPr="009002E1">
        <w:rPr>
          <w:rFonts w:ascii="Times New Roman" w:eastAsia="宋体" w:hAnsi="Times New Roman" w:cs="Times New Roman"/>
          <w:kern w:val="44"/>
          <w:sz w:val="24"/>
          <w:szCs w:val="24"/>
          <w14:ligatures w14:val="none"/>
        </w:rPr>
        <w:t>“Result Display”</w:t>
      </w:r>
      <w:r w:rsidRPr="009002E1">
        <w:rPr>
          <w:rFonts w:ascii="Times New Roman" w:eastAsia="宋体" w:hAnsi="Times New Roman" w:cs="Times New Roman"/>
          <w:kern w:val="44"/>
          <w:sz w:val="24"/>
          <w:szCs w:val="24"/>
          <w14:ligatures w14:val="none"/>
        </w:rPr>
        <w:t>项下展示。通过切换不同的算法和不同类型的结果，可以直接看到未知样本的鉴别结果。</w:t>
      </w:r>
    </w:p>
    <w:p w14:paraId="61980ED5" w14:textId="4BCCA521" w:rsidR="0019094C" w:rsidRDefault="0019094C" w:rsidP="00146F37">
      <w:pPr>
        <w:spacing w:line="300" w:lineRule="auto"/>
        <w:ind w:firstLineChars="200" w:firstLine="480"/>
        <w:jc w:val="center"/>
        <w:rPr>
          <w:rFonts w:ascii="Times New Roman" w:eastAsia="宋体" w:hAnsi="Times New Roman" w:cs="Times New Roman"/>
          <w:kern w:val="44"/>
          <w:sz w:val="24"/>
          <w:szCs w:val="24"/>
          <w14:ligatures w14:val="none"/>
        </w:rPr>
      </w:pPr>
    </w:p>
    <w:p w14:paraId="06A85E52" w14:textId="67220BD9" w:rsidR="0019094C" w:rsidRDefault="0019094C" w:rsidP="00146F37">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lastRenderedPageBreak/>
        <w:drawing>
          <wp:inline distT="0" distB="0" distL="0" distR="0" wp14:anchorId="202D7341" wp14:editId="67A2777D">
            <wp:extent cx="4146897" cy="2758440"/>
            <wp:effectExtent l="0" t="0" r="6350" b="3810"/>
            <wp:docPr id="198931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491" name=""/>
                    <pic:cNvPicPr/>
                  </pic:nvPicPr>
                  <pic:blipFill>
                    <a:blip r:embed="rId13"/>
                    <a:stretch>
                      <a:fillRect/>
                    </a:stretch>
                  </pic:blipFill>
                  <pic:spPr>
                    <a:xfrm>
                      <a:off x="0" y="0"/>
                      <a:ext cx="4158055" cy="2765862"/>
                    </a:xfrm>
                    <a:prstGeom prst="rect">
                      <a:avLst/>
                    </a:prstGeom>
                  </pic:spPr>
                </pic:pic>
              </a:graphicData>
            </a:graphic>
          </wp:inline>
        </w:drawing>
      </w:r>
    </w:p>
    <w:p w14:paraId="7EF60A9B" w14:textId="08BC2C7D" w:rsidR="00146F37" w:rsidRDefault="00146F37" w:rsidP="00146F37">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7</w:t>
      </w:r>
      <w:r>
        <w:rPr>
          <w:rFonts w:ascii="Times New Roman" w:eastAsia="宋体" w:hAnsi="Times New Roman" w:cs="Times New Roman" w:hint="eastAsia"/>
          <w:kern w:val="44"/>
          <w:sz w:val="24"/>
          <w:szCs w:val="24"/>
          <w14:ligatures w14:val="none"/>
        </w:rPr>
        <w:t xml:space="preserve"> </w:t>
      </w:r>
      <w:r w:rsidR="0019094C">
        <w:rPr>
          <w:rFonts w:ascii="Times New Roman" w:eastAsia="宋体" w:hAnsi="Times New Roman" w:cs="Times New Roman" w:hint="eastAsia"/>
          <w:kern w:val="44"/>
          <w:sz w:val="24"/>
          <w:szCs w:val="24"/>
          <w14:ligatures w14:val="none"/>
        </w:rPr>
        <w:t>光谱熵相似度算法下</w:t>
      </w:r>
      <w:r>
        <w:rPr>
          <w:rFonts w:ascii="Times New Roman" w:eastAsia="宋体" w:hAnsi="Times New Roman" w:cs="Times New Roman" w:hint="eastAsia"/>
          <w:kern w:val="44"/>
          <w:sz w:val="24"/>
          <w:szCs w:val="24"/>
          <w14:ligatures w14:val="none"/>
        </w:rPr>
        <w:t>鉴别</w:t>
      </w:r>
      <w:r w:rsidRPr="00146F37">
        <w:rPr>
          <w:rFonts w:ascii="Times New Roman" w:eastAsia="宋体" w:hAnsi="Times New Roman" w:cs="Times New Roman" w:hint="eastAsia"/>
          <w:kern w:val="44"/>
          <w:sz w:val="24"/>
          <w:szCs w:val="24"/>
          <w14:ligatures w14:val="none"/>
        </w:rPr>
        <w:t>结果</w:t>
      </w:r>
      <w:r>
        <w:rPr>
          <w:rFonts w:ascii="Times New Roman" w:eastAsia="宋体" w:hAnsi="Times New Roman" w:cs="Times New Roman" w:hint="eastAsia"/>
          <w:kern w:val="44"/>
          <w:sz w:val="24"/>
          <w:szCs w:val="24"/>
          <w14:ligatures w14:val="none"/>
        </w:rPr>
        <w:t>表格展示</w:t>
      </w:r>
    </w:p>
    <w:p w14:paraId="57A6C982" w14:textId="0E1F19F2" w:rsidR="00B505A3" w:rsidRDefault="00B505A3" w:rsidP="00B505A3">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当检测的未知样品较多时或需要快速查找任何信息，可以在搜索框输入内容，按回车键进行查找。查找的内容会用亮色显示。</w:t>
      </w:r>
    </w:p>
    <w:p w14:paraId="1174259A" w14:textId="1104DDFD" w:rsidR="00B505A3" w:rsidRDefault="00B505A3"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B505A3">
        <w:rPr>
          <w:rFonts w:ascii="Times New Roman" w:eastAsia="宋体" w:hAnsi="Times New Roman" w:cs="Times New Roman"/>
          <w:noProof/>
          <w:kern w:val="44"/>
          <w:sz w:val="24"/>
          <w:szCs w:val="24"/>
          <w14:ligatures w14:val="none"/>
        </w:rPr>
        <w:drawing>
          <wp:inline distT="0" distB="0" distL="0" distR="0" wp14:anchorId="02C4E08C" wp14:editId="2F7E34F7">
            <wp:extent cx="3941793" cy="2603500"/>
            <wp:effectExtent l="0" t="0" r="1905" b="6350"/>
            <wp:docPr id="1377632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32950" name=""/>
                    <pic:cNvPicPr/>
                  </pic:nvPicPr>
                  <pic:blipFill>
                    <a:blip r:embed="rId14"/>
                    <a:stretch>
                      <a:fillRect/>
                    </a:stretch>
                  </pic:blipFill>
                  <pic:spPr>
                    <a:xfrm>
                      <a:off x="0" y="0"/>
                      <a:ext cx="3949870" cy="2608835"/>
                    </a:xfrm>
                    <a:prstGeom prst="rect">
                      <a:avLst/>
                    </a:prstGeom>
                  </pic:spPr>
                </pic:pic>
              </a:graphicData>
            </a:graphic>
          </wp:inline>
        </w:drawing>
      </w:r>
    </w:p>
    <w:p w14:paraId="33F66BA0" w14:textId="3B6D8EEC" w:rsidR="00B505A3" w:rsidRPr="009079C1" w:rsidRDefault="00B505A3" w:rsidP="009079C1">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8</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表格展示中查找内容显示</w:t>
      </w:r>
    </w:p>
    <w:p w14:paraId="1C818F17" w14:textId="6EEB4DF5" w:rsidR="00146F37" w:rsidRDefault="00844234" w:rsidP="003F6E26">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点击</w:t>
      </w:r>
      <w:r w:rsidRPr="009002E1">
        <w:rPr>
          <w:rFonts w:ascii="Times New Roman" w:eastAsia="宋体" w:hAnsi="Times New Roman" w:cs="Times New Roman"/>
          <w:kern w:val="44"/>
          <w:sz w:val="24"/>
          <w:szCs w:val="24"/>
          <w14:ligatures w14:val="none"/>
        </w:rPr>
        <w:t>“Visualize”</w:t>
      </w:r>
      <w:r w:rsidRPr="009002E1">
        <w:rPr>
          <w:rFonts w:ascii="Times New Roman" w:eastAsia="宋体" w:hAnsi="Times New Roman" w:cs="Times New Roman"/>
          <w:kern w:val="44"/>
          <w:sz w:val="24"/>
          <w:szCs w:val="24"/>
          <w14:ligatures w14:val="none"/>
        </w:rPr>
        <w:t>按钮，会生成未知样品的原始谱图、未知样品与不同算法下最匹配样品的镜像图和</w:t>
      </w:r>
      <w:r w:rsidR="00146F37" w:rsidRPr="009002E1">
        <w:rPr>
          <w:rFonts w:ascii="Times New Roman" w:eastAsia="宋体" w:hAnsi="Times New Roman" w:cs="Times New Roman"/>
          <w:kern w:val="44"/>
          <w:sz w:val="24"/>
          <w:szCs w:val="24"/>
          <w14:ligatures w14:val="none"/>
        </w:rPr>
        <w:t>对比</w:t>
      </w:r>
      <w:r w:rsidRPr="009002E1">
        <w:rPr>
          <w:rFonts w:ascii="Times New Roman" w:eastAsia="宋体" w:hAnsi="Times New Roman" w:cs="Times New Roman"/>
          <w:kern w:val="44"/>
          <w:sz w:val="24"/>
          <w:szCs w:val="24"/>
          <w14:ligatures w14:val="none"/>
        </w:rPr>
        <w:t>热图。</w:t>
      </w:r>
      <w:proofErr w:type="gramStart"/>
      <w:r w:rsidRPr="009002E1">
        <w:rPr>
          <w:rFonts w:ascii="Times New Roman" w:eastAsia="宋体" w:hAnsi="Times New Roman" w:cs="Times New Roman"/>
          <w:kern w:val="44"/>
          <w:sz w:val="24"/>
          <w:szCs w:val="24"/>
          <w14:ligatures w14:val="none"/>
        </w:rPr>
        <w:t>谱图</w:t>
      </w:r>
      <w:r w:rsidR="009079C1">
        <w:rPr>
          <w:rFonts w:ascii="Times New Roman" w:eastAsia="宋体" w:hAnsi="Times New Roman" w:cs="Times New Roman" w:hint="eastAsia"/>
          <w:kern w:val="44"/>
          <w:sz w:val="24"/>
          <w:szCs w:val="24"/>
          <w14:ligatures w14:val="none"/>
        </w:rPr>
        <w:t>均</w:t>
      </w:r>
      <w:r w:rsidRPr="009002E1">
        <w:rPr>
          <w:rFonts w:ascii="Times New Roman" w:eastAsia="宋体" w:hAnsi="Times New Roman" w:cs="Times New Roman"/>
          <w:kern w:val="44"/>
          <w:sz w:val="24"/>
          <w:szCs w:val="24"/>
          <w14:ligatures w14:val="none"/>
        </w:rPr>
        <w:t>可以</w:t>
      </w:r>
      <w:proofErr w:type="gramEnd"/>
      <w:r w:rsidRPr="009002E1">
        <w:rPr>
          <w:rFonts w:ascii="Times New Roman" w:eastAsia="宋体" w:hAnsi="Times New Roman" w:cs="Times New Roman"/>
          <w:kern w:val="44"/>
          <w:sz w:val="24"/>
          <w:szCs w:val="24"/>
          <w14:ligatures w14:val="none"/>
        </w:rPr>
        <w:t>自由放大或缩小，当光标放置在谱图上的峰时，将自动显示其</w:t>
      </w:r>
      <w:r w:rsidRPr="009002E1">
        <w:rPr>
          <w:rFonts w:ascii="Times New Roman" w:eastAsia="宋体" w:hAnsi="Times New Roman" w:cs="Times New Roman"/>
          <w:kern w:val="44"/>
          <w:sz w:val="24"/>
          <w:szCs w:val="24"/>
          <w14:ligatures w14:val="none"/>
        </w:rPr>
        <w:t>m/z</w:t>
      </w:r>
      <w:r w:rsidRPr="009002E1">
        <w:rPr>
          <w:rFonts w:ascii="Times New Roman" w:eastAsia="宋体" w:hAnsi="Times New Roman" w:cs="Times New Roman"/>
          <w:kern w:val="44"/>
          <w:sz w:val="24"/>
          <w:szCs w:val="24"/>
          <w14:ligatures w14:val="none"/>
        </w:rPr>
        <w:t>值和丰度，还可以将图片保存至本地。</w:t>
      </w:r>
      <w:r w:rsidR="00A12BC9">
        <w:rPr>
          <w:rFonts w:ascii="Times New Roman" w:eastAsia="宋体" w:hAnsi="Times New Roman" w:cs="Times New Roman" w:hint="eastAsia"/>
          <w:kern w:val="44"/>
          <w:sz w:val="24"/>
          <w:szCs w:val="24"/>
          <w14:ligatures w14:val="none"/>
        </w:rPr>
        <w:t>示例见图</w:t>
      </w:r>
      <w:r w:rsidR="000862CC">
        <w:rPr>
          <w:rFonts w:ascii="Times New Roman" w:eastAsia="宋体" w:hAnsi="Times New Roman" w:cs="Times New Roman" w:hint="eastAsia"/>
          <w:kern w:val="44"/>
          <w:sz w:val="24"/>
          <w:szCs w:val="24"/>
          <w14:ligatures w14:val="none"/>
        </w:rPr>
        <w:t>9</w:t>
      </w:r>
      <w:r w:rsidR="00A12BC9">
        <w:rPr>
          <w:rFonts w:ascii="Times New Roman" w:eastAsia="宋体" w:hAnsi="Times New Roman" w:cs="Times New Roman" w:hint="eastAsia"/>
          <w:kern w:val="44"/>
          <w:sz w:val="24"/>
          <w:szCs w:val="24"/>
          <w14:ligatures w14:val="none"/>
        </w:rPr>
        <w:t>。</w:t>
      </w:r>
    </w:p>
    <w:p w14:paraId="272D433B" w14:textId="0E78EA7F" w:rsidR="0019094C" w:rsidRDefault="0019094C" w:rsidP="0019094C">
      <w:pPr>
        <w:spacing w:line="300" w:lineRule="auto"/>
        <w:ind w:firstLineChars="200" w:firstLine="480"/>
        <w:jc w:val="center"/>
        <w:rPr>
          <w:rFonts w:ascii="Times New Roman" w:eastAsia="宋体" w:hAnsi="Times New Roman" w:cs="Times New Roman"/>
          <w:kern w:val="44"/>
          <w:sz w:val="24"/>
          <w:szCs w:val="24"/>
          <w14:ligatures w14:val="none"/>
        </w:rPr>
      </w:pPr>
      <w:r w:rsidRPr="0019094C">
        <w:rPr>
          <w:rFonts w:ascii="Times New Roman" w:eastAsia="宋体" w:hAnsi="Times New Roman" w:cs="Times New Roman"/>
          <w:noProof/>
          <w:kern w:val="44"/>
          <w:sz w:val="24"/>
          <w:szCs w:val="24"/>
          <w14:ligatures w14:val="none"/>
        </w:rPr>
        <w:lastRenderedPageBreak/>
        <w:drawing>
          <wp:inline distT="0" distB="0" distL="0" distR="0" wp14:anchorId="6456B86C" wp14:editId="2683FB7D">
            <wp:extent cx="4272401" cy="2705100"/>
            <wp:effectExtent l="0" t="0" r="0" b="0"/>
            <wp:docPr id="1296330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30373" name=""/>
                    <pic:cNvPicPr/>
                  </pic:nvPicPr>
                  <pic:blipFill>
                    <a:blip r:embed="rId15"/>
                    <a:stretch>
                      <a:fillRect/>
                    </a:stretch>
                  </pic:blipFill>
                  <pic:spPr>
                    <a:xfrm>
                      <a:off x="0" y="0"/>
                      <a:ext cx="4277506" cy="2708332"/>
                    </a:xfrm>
                    <a:prstGeom prst="rect">
                      <a:avLst/>
                    </a:prstGeom>
                  </pic:spPr>
                </pic:pic>
              </a:graphicData>
            </a:graphic>
          </wp:inline>
        </w:drawing>
      </w:r>
    </w:p>
    <w:p w14:paraId="13EAAD65" w14:textId="1D7DD6AD" w:rsidR="00146F37" w:rsidRDefault="00146F37" w:rsidP="00146F37">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9</w:t>
      </w:r>
      <w:r>
        <w:rPr>
          <w:rFonts w:ascii="Times New Roman" w:eastAsia="宋体" w:hAnsi="Times New Roman" w:cs="Times New Roman" w:hint="eastAsia"/>
          <w:kern w:val="44"/>
          <w:sz w:val="24"/>
          <w:szCs w:val="24"/>
          <w14:ligatures w14:val="none"/>
        </w:rPr>
        <w:t xml:space="preserve"> </w:t>
      </w:r>
      <w:r w:rsidRPr="00146F37">
        <w:rPr>
          <w:rFonts w:ascii="Times New Roman" w:eastAsia="宋体" w:hAnsi="Times New Roman" w:cs="Times New Roman" w:hint="eastAsia"/>
          <w:kern w:val="44"/>
          <w:sz w:val="24"/>
          <w:szCs w:val="24"/>
          <w14:ligatures w14:val="none"/>
        </w:rPr>
        <w:t>未知样品与不同算法下最匹配样品的镜像图</w:t>
      </w:r>
    </w:p>
    <w:p w14:paraId="57F0D0CB" w14:textId="1D7E41D0" w:rsidR="00844234" w:rsidRDefault="00620C3F" w:rsidP="00844234">
      <w:pPr>
        <w:pStyle w:val="a7"/>
        <w:numPr>
          <w:ilvl w:val="0"/>
          <w:numId w:val="1"/>
        </w:numPr>
        <w:spacing w:line="300" w:lineRule="auto"/>
        <w:ind w:firstLineChars="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Annotation</w:t>
      </w:r>
      <w:r w:rsidR="00844234" w:rsidRPr="009002E1">
        <w:rPr>
          <w:rFonts w:ascii="Times New Roman" w:eastAsia="宋体" w:hAnsi="Times New Roman" w:cs="Times New Roman"/>
          <w:kern w:val="44"/>
          <w:sz w:val="24"/>
          <w:szCs w:val="24"/>
          <w14:ligatures w14:val="none"/>
        </w:rPr>
        <w:t>功能区介绍</w:t>
      </w:r>
    </w:p>
    <w:p w14:paraId="4D95B251" w14:textId="47FAA56E" w:rsidR="003B3A6C" w:rsidRDefault="003F6E26" w:rsidP="003F6E26">
      <w:pPr>
        <w:pStyle w:val="a7"/>
        <w:spacing w:line="300" w:lineRule="auto"/>
        <w:ind w:firstLineChars="0" w:firstLine="0"/>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3CBC3E19" wp14:editId="0C21E030">
            <wp:extent cx="5274310" cy="4173855"/>
            <wp:effectExtent l="0" t="0" r="2540" b="0"/>
            <wp:docPr id="12565297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73855"/>
                    </a:xfrm>
                    <a:prstGeom prst="rect">
                      <a:avLst/>
                    </a:prstGeom>
                    <a:noFill/>
                    <a:ln>
                      <a:noFill/>
                    </a:ln>
                  </pic:spPr>
                </pic:pic>
              </a:graphicData>
            </a:graphic>
          </wp:inline>
        </w:drawing>
      </w:r>
    </w:p>
    <w:p w14:paraId="4D6FB5DC" w14:textId="15A351AB" w:rsidR="009B05FA" w:rsidRPr="009002E1" w:rsidRDefault="009B05FA" w:rsidP="00127AA9">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10</w:t>
      </w:r>
      <w:r>
        <w:rPr>
          <w:rFonts w:ascii="Times New Roman" w:eastAsia="宋体" w:hAnsi="Times New Roman" w:cs="Times New Roman" w:hint="eastAsia"/>
          <w:kern w:val="44"/>
          <w:sz w:val="24"/>
          <w:szCs w:val="24"/>
          <w14:ligatures w14:val="none"/>
        </w:rPr>
        <w:t xml:space="preserve"> </w:t>
      </w:r>
      <w:bookmarkStart w:id="0" w:name="_Hlk177835542"/>
      <w:r w:rsidR="009B3CF2">
        <w:rPr>
          <w:rFonts w:ascii="Times New Roman" w:eastAsia="宋体" w:hAnsi="Times New Roman" w:cs="Times New Roman" w:hint="eastAsia"/>
          <w:kern w:val="44"/>
          <w:sz w:val="24"/>
          <w:szCs w:val="24"/>
          <w14:ligatures w14:val="none"/>
        </w:rPr>
        <w:t>Annotation</w:t>
      </w:r>
      <w:bookmarkEnd w:id="0"/>
      <w:r>
        <w:rPr>
          <w:rFonts w:ascii="Times New Roman" w:eastAsia="宋体" w:hAnsi="Times New Roman" w:cs="Times New Roman" w:hint="eastAsia"/>
          <w:kern w:val="44"/>
          <w:sz w:val="24"/>
          <w:szCs w:val="24"/>
          <w14:ligatures w14:val="none"/>
        </w:rPr>
        <w:t xml:space="preserve"> Tab</w:t>
      </w:r>
      <w:r>
        <w:rPr>
          <w:rFonts w:ascii="Times New Roman" w:eastAsia="宋体" w:hAnsi="Times New Roman" w:cs="Times New Roman" w:hint="eastAsia"/>
          <w:kern w:val="44"/>
          <w:sz w:val="24"/>
          <w:szCs w:val="24"/>
          <w14:ligatures w14:val="none"/>
        </w:rPr>
        <w:t>界面</w:t>
      </w:r>
    </w:p>
    <w:p w14:paraId="6548567D" w14:textId="38E5BD49" w:rsidR="00127AA9" w:rsidRDefault="00844234" w:rsidP="003F6E26">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在搜索框输入拉丁名，点击</w:t>
      </w:r>
      <w:r w:rsidRPr="009002E1">
        <w:rPr>
          <w:rFonts w:ascii="Times New Roman" w:eastAsia="宋体" w:hAnsi="Times New Roman" w:cs="Times New Roman"/>
          <w:kern w:val="44"/>
          <w:sz w:val="24"/>
          <w:szCs w:val="24"/>
          <w14:ligatures w14:val="none"/>
        </w:rPr>
        <w:t>“Inquire”</w:t>
      </w:r>
      <w:r w:rsidRPr="009002E1">
        <w:rPr>
          <w:rFonts w:ascii="Times New Roman" w:eastAsia="宋体" w:hAnsi="Times New Roman" w:cs="Times New Roman"/>
          <w:kern w:val="44"/>
          <w:sz w:val="24"/>
          <w:szCs w:val="24"/>
          <w14:ligatures w14:val="none"/>
        </w:rPr>
        <w:t>按钮开始</w:t>
      </w:r>
      <w:r w:rsidR="00127AA9">
        <w:rPr>
          <w:rFonts w:ascii="Times New Roman" w:eastAsia="宋体" w:hAnsi="Times New Roman" w:cs="Times New Roman" w:hint="eastAsia"/>
          <w:kern w:val="44"/>
          <w:sz w:val="24"/>
          <w:szCs w:val="24"/>
          <w14:ligatures w14:val="none"/>
        </w:rPr>
        <w:t>查找</w:t>
      </w:r>
      <w:r w:rsidRPr="009002E1">
        <w:rPr>
          <w:rFonts w:ascii="Times New Roman" w:eastAsia="宋体" w:hAnsi="Times New Roman" w:cs="Times New Roman"/>
          <w:kern w:val="44"/>
          <w:sz w:val="24"/>
          <w:szCs w:val="24"/>
          <w14:ligatures w14:val="none"/>
        </w:rPr>
        <w:t>。例如在此选项卡中搜索</w:t>
      </w:r>
      <w:r w:rsidR="009002E1">
        <w:rPr>
          <w:rFonts w:ascii="Times New Roman" w:eastAsia="宋体" w:hAnsi="Times New Roman" w:cs="Times New Roman" w:hint="eastAsia"/>
          <w:kern w:val="44"/>
          <w:sz w:val="24"/>
          <w:szCs w:val="24"/>
          <w14:ligatures w14:val="none"/>
        </w:rPr>
        <w:t>“</w:t>
      </w:r>
      <w:r w:rsidR="009002E1" w:rsidRPr="009002E1">
        <w:rPr>
          <w:rFonts w:ascii="Times New Roman" w:eastAsia="宋体" w:hAnsi="Times New Roman" w:cs="Times New Roman" w:hint="eastAsia"/>
          <w:kern w:val="44"/>
          <w:sz w:val="24"/>
          <w:szCs w:val="24"/>
          <w14:ligatures w14:val="none"/>
        </w:rPr>
        <w:t xml:space="preserve">Dendrobium </w:t>
      </w:r>
      <w:proofErr w:type="spellStart"/>
      <w:r w:rsidR="009002E1" w:rsidRPr="009002E1">
        <w:rPr>
          <w:rFonts w:ascii="Times New Roman" w:eastAsia="宋体" w:hAnsi="Times New Roman" w:cs="Times New Roman" w:hint="eastAsia"/>
          <w:kern w:val="44"/>
          <w:sz w:val="24"/>
          <w:szCs w:val="24"/>
          <w14:ligatures w14:val="none"/>
        </w:rPr>
        <w:t>huoshanense</w:t>
      </w:r>
      <w:proofErr w:type="spellEnd"/>
      <w:r w:rsidR="009002E1">
        <w:rPr>
          <w:rFonts w:ascii="Times New Roman" w:eastAsia="宋体" w:hAnsi="Times New Roman" w:cs="Times New Roman" w:hint="eastAsia"/>
          <w:kern w:val="44"/>
          <w:sz w:val="24"/>
          <w:szCs w:val="24"/>
          <w14:ligatures w14:val="none"/>
        </w:rPr>
        <w:t>”</w:t>
      </w:r>
      <w:r w:rsidRPr="009002E1">
        <w:rPr>
          <w:rFonts w:ascii="Times New Roman" w:eastAsia="宋体" w:hAnsi="Times New Roman" w:cs="Times New Roman"/>
          <w:kern w:val="44"/>
          <w:sz w:val="24"/>
          <w:szCs w:val="24"/>
          <w14:ligatures w14:val="none"/>
        </w:rPr>
        <w:t>，在</w:t>
      </w:r>
      <w:r w:rsidRPr="009002E1">
        <w:rPr>
          <w:rFonts w:ascii="Times New Roman" w:eastAsia="宋体" w:hAnsi="Times New Roman" w:cs="Times New Roman"/>
          <w:kern w:val="44"/>
          <w:sz w:val="24"/>
          <w:szCs w:val="24"/>
          <w14:ligatures w14:val="none"/>
        </w:rPr>
        <w:t>“Basic Information”</w:t>
      </w:r>
      <w:r w:rsidRPr="009002E1">
        <w:rPr>
          <w:rFonts w:ascii="Times New Roman" w:eastAsia="宋体" w:hAnsi="Times New Roman" w:cs="Times New Roman"/>
          <w:kern w:val="44"/>
          <w:sz w:val="24"/>
          <w:szCs w:val="24"/>
          <w14:ligatures w14:val="none"/>
        </w:rPr>
        <w:t>分区可以查看该物种的信息资源，包括本实验室拍摄的影像资料和英文名、中文名、拉丁名、种属、来源、性质、分布等基本信息。</w:t>
      </w:r>
    </w:p>
    <w:p w14:paraId="721EEFF2" w14:textId="43A8C47F" w:rsidR="00127AA9" w:rsidRDefault="00844234" w:rsidP="003F6E26">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lastRenderedPageBreak/>
        <w:t>“Mass Spectrum”</w:t>
      </w:r>
      <w:r w:rsidRPr="009002E1">
        <w:rPr>
          <w:rFonts w:ascii="Times New Roman" w:eastAsia="宋体" w:hAnsi="Times New Roman" w:cs="Times New Roman"/>
          <w:kern w:val="44"/>
          <w:sz w:val="24"/>
          <w:szCs w:val="24"/>
          <w14:ligatures w14:val="none"/>
        </w:rPr>
        <w:t>分区展示了该物种通过快速检测质谱采集的</w:t>
      </w:r>
      <w:r w:rsidRPr="009002E1">
        <w:rPr>
          <w:rFonts w:ascii="Times New Roman" w:eastAsia="宋体" w:hAnsi="Times New Roman" w:cs="Times New Roman"/>
          <w:kern w:val="44"/>
          <w:sz w:val="24"/>
          <w:szCs w:val="24"/>
          <w14:ligatures w14:val="none"/>
        </w:rPr>
        <w:t>MS</w:t>
      </w:r>
      <w:r w:rsidRPr="009002E1">
        <w:rPr>
          <w:rFonts w:ascii="Times New Roman" w:eastAsia="宋体" w:hAnsi="Times New Roman" w:cs="Times New Roman"/>
          <w:kern w:val="44"/>
          <w:sz w:val="24"/>
          <w:szCs w:val="24"/>
          <w14:ligatures w14:val="none"/>
        </w:rPr>
        <w:t>谱图和</w:t>
      </w:r>
      <w:r w:rsidRPr="009002E1">
        <w:rPr>
          <w:rFonts w:ascii="Times New Roman" w:eastAsia="宋体" w:hAnsi="Times New Roman" w:cs="Times New Roman"/>
          <w:kern w:val="44"/>
          <w:sz w:val="24"/>
          <w:szCs w:val="24"/>
          <w14:ligatures w14:val="none"/>
        </w:rPr>
        <w:t>MS/MS</w:t>
      </w:r>
      <w:r w:rsidRPr="009002E1">
        <w:rPr>
          <w:rFonts w:ascii="Times New Roman" w:eastAsia="宋体" w:hAnsi="Times New Roman" w:cs="Times New Roman"/>
          <w:kern w:val="44"/>
          <w:sz w:val="24"/>
          <w:szCs w:val="24"/>
          <w14:ligatures w14:val="none"/>
        </w:rPr>
        <w:t>谱图，点击两边的三角形按钮可以切换。</w:t>
      </w:r>
      <w:r w:rsidR="00127AA9">
        <w:rPr>
          <w:rFonts w:ascii="Times New Roman" w:eastAsia="宋体" w:hAnsi="Times New Roman" w:cs="Times New Roman" w:hint="eastAsia"/>
          <w:kern w:val="44"/>
          <w:sz w:val="24"/>
          <w:szCs w:val="24"/>
          <w14:ligatures w14:val="none"/>
        </w:rPr>
        <w:t>也</w:t>
      </w:r>
      <w:r w:rsidR="00127AA9" w:rsidRPr="00127AA9">
        <w:rPr>
          <w:rFonts w:ascii="Times New Roman" w:eastAsia="宋体" w:hAnsi="Times New Roman" w:cs="Times New Roman" w:hint="eastAsia"/>
          <w:kern w:val="44"/>
          <w:sz w:val="24"/>
          <w:szCs w:val="24"/>
          <w14:ligatures w14:val="none"/>
        </w:rPr>
        <w:t>可以自由放大或缩小，当光标放置在谱图上的峰时，将自动显示其</w:t>
      </w:r>
      <w:r w:rsidR="00127AA9" w:rsidRPr="00127AA9">
        <w:rPr>
          <w:rFonts w:ascii="Times New Roman" w:eastAsia="宋体" w:hAnsi="Times New Roman" w:cs="Times New Roman" w:hint="eastAsia"/>
          <w:kern w:val="44"/>
          <w:sz w:val="24"/>
          <w:szCs w:val="24"/>
          <w14:ligatures w14:val="none"/>
        </w:rPr>
        <w:t>m/z</w:t>
      </w:r>
      <w:r w:rsidR="00127AA9" w:rsidRPr="00127AA9">
        <w:rPr>
          <w:rFonts w:ascii="Times New Roman" w:eastAsia="宋体" w:hAnsi="Times New Roman" w:cs="Times New Roman" w:hint="eastAsia"/>
          <w:kern w:val="44"/>
          <w:sz w:val="24"/>
          <w:szCs w:val="24"/>
          <w14:ligatures w14:val="none"/>
        </w:rPr>
        <w:t>值和丰度，还可以将图片保存至本地。</w:t>
      </w:r>
    </w:p>
    <w:p w14:paraId="4C86E83E" w14:textId="0BCD4D19" w:rsidR="00844234" w:rsidRDefault="00844234" w:rsidP="00844234">
      <w:pPr>
        <w:spacing w:line="300" w:lineRule="auto"/>
        <w:ind w:firstLineChars="200" w:firstLine="480"/>
        <w:rPr>
          <w:rFonts w:ascii="Times New Roman" w:eastAsia="宋体" w:hAnsi="Times New Roman" w:cs="Times New Roman"/>
          <w:kern w:val="44"/>
          <w:sz w:val="24"/>
          <w:szCs w:val="24"/>
          <w14:ligatures w14:val="none"/>
        </w:rPr>
      </w:pPr>
      <w:proofErr w:type="gramStart"/>
      <w:r w:rsidRPr="009002E1">
        <w:rPr>
          <w:rFonts w:ascii="Times New Roman" w:eastAsia="宋体" w:hAnsi="Times New Roman" w:cs="Times New Roman"/>
          <w:kern w:val="44"/>
          <w:sz w:val="24"/>
          <w:szCs w:val="24"/>
          <w14:ligatures w14:val="none"/>
        </w:rPr>
        <w:t>峰信息</w:t>
      </w:r>
      <w:proofErr w:type="gramEnd"/>
      <w:r w:rsidRPr="009002E1">
        <w:rPr>
          <w:rFonts w:ascii="Times New Roman" w:eastAsia="宋体" w:hAnsi="Times New Roman" w:cs="Times New Roman"/>
          <w:kern w:val="44"/>
          <w:sz w:val="24"/>
          <w:szCs w:val="24"/>
          <w14:ligatures w14:val="none"/>
        </w:rPr>
        <w:t>的列表显示在</w:t>
      </w:r>
      <w:r w:rsidRPr="009002E1">
        <w:rPr>
          <w:rFonts w:ascii="Times New Roman" w:eastAsia="宋体" w:hAnsi="Times New Roman" w:cs="Times New Roman"/>
          <w:kern w:val="44"/>
          <w:sz w:val="24"/>
          <w:szCs w:val="24"/>
          <w14:ligatures w14:val="none"/>
        </w:rPr>
        <w:t xml:space="preserve">MS/MS </w:t>
      </w:r>
      <w:r w:rsidRPr="009002E1">
        <w:rPr>
          <w:rFonts w:ascii="Times New Roman" w:eastAsia="宋体" w:hAnsi="Times New Roman" w:cs="Times New Roman"/>
          <w:kern w:val="44"/>
          <w:sz w:val="24"/>
          <w:szCs w:val="24"/>
          <w14:ligatures w14:val="none"/>
        </w:rPr>
        <w:t>谱图的下方，该表格显示了该品种特征离子包括</w:t>
      </w:r>
      <w:r w:rsidRPr="009002E1">
        <w:rPr>
          <w:rFonts w:ascii="Times New Roman" w:eastAsia="宋体" w:hAnsi="Times New Roman" w:cs="Times New Roman"/>
          <w:kern w:val="44"/>
          <w:sz w:val="24"/>
          <w:szCs w:val="24"/>
          <w14:ligatures w14:val="none"/>
        </w:rPr>
        <w:t>m/z</w:t>
      </w:r>
      <w:r w:rsidRPr="009002E1">
        <w:rPr>
          <w:rFonts w:ascii="Times New Roman" w:eastAsia="宋体" w:hAnsi="Times New Roman" w:cs="Times New Roman"/>
          <w:kern w:val="44"/>
          <w:sz w:val="24"/>
          <w:szCs w:val="24"/>
          <w14:ligatures w14:val="none"/>
        </w:rPr>
        <w:t>、化学式、加和形式和碎片离子等内容的化合物解析结果。</w:t>
      </w:r>
    </w:p>
    <w:p w14:paraId="6E886CF6" w14:textId="08E7E6A4" w:rsidR="00844234" w:rsidRDefault="009B3CF2" w:rsidP="00844234">
      <w:pPr>
        <w:pStyle w:val="a7"/>
        <w:numPr>
          <w:ilvl w:val="0"/>
          <w:numId w:val="1"/>
        </w:numPr>
        <w:spacing w:line="300" w:lineRule="auto"/>
        <w:ind w:firstLineChars="0"/>
        <w:rPr>
          <w:rFonts w:ascii="Times New Roman" w:eastAsia="宋体" w:hAnsi="Times New Roman" w:cs="Times New Roman"/>
          <w:kern w:val="44"/>
          <w:sz w:val="24"/>
          <w:szCs w:val="24"/>
          <w14:ligatures w14:val="none"/>
        </w:rPr>
      </w:pPr>
      <w:r w:rsidRPr="007E1702">
        <w:rPr>
          <w:rFonts w:ascii="Times New Roman" w:eastAsia="宋体" w:hAnsi="Times New Roman" w:cs="Times New Roman"/>
          <w:kern w:val="44"/>
          <w:sz w:val="24"/>
          <w:szCs w:val="24"/>
          <w14:ligatures w14:val="none"/>
        </w:rPr>
        <w:t>Database</w:t>
      </w:r>
      <w:r w:rsidRPr="007E1702">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Creation</w:t>
      </w:r>
      <w:r w:rsidR="00844234" w:rsidRPr="009002E1">
        <w:rPr>
          <w:rFonts w:ascii="Times New Roman" w:eastAsia="宋体" w:hAnsi="Times New Roman" w:cs="Times New Roman"/>
          <w:kern w:val="44"/>
          <w:sz w:val="24"/>
          <w:szCs w:val="24"/>
          <w14:ligatures w14:val="none"/>
        </w:rPr>
        <w:t>功能区介绍</w:t>
      </w:r>
    </w:p>
    <w:p w14:paraId="408B0243" w14:textId="0277EE75" w:rsidR="00D9663B" w:rsidRPr="009002E1" w:rsidRDefault="003F6E26" w:rsidP="00D9663B">
      <w:pPr>
        <w:pStyle w:val="a7"/>
        <w:spacing w:line="300" w:lineRule="auto"/>
        <w:ind w:left="440" w:firstLineChars="0" w:firstLine="0"/>
        <w:rPr>
          <w:rFonts w:ascii="Times New Roman" w:eastAsia="宋体" w:hAnsi="Times New Roman" w:cs="Times New Roman"/>
          <w:kern w:val="44"/>
          <w:sz w:val="24"/>
          <w:szCs w:val="24"/>
          <w14:ligatures w14:val="none"/>
        </w:rPr>
      </w:pPr>
      <w:r w:rsidRPr="003F6E26">
        <w:rPr>
          <w:rFonts w:ascii="Times New Roman" w:eastAsia="宋体" w:hAnsi="Times New Roman" w:cs="Times New Roman"/>
          <w:noProof/>
          <w:kern w:val="44"/>
          <w:sz w:val="24"/>
          <w:szCs w:val="24"/>
          <w14:ligatures w14:val="none"/>
        </w:rPr>
        <w:drawing>
          <wp:inline distT="0" distB="0" distL="0" distR="0" wp14:anchorId="4E03B4E7" wp14:editId="6B74D7DD">
            <wp:extent cx="5274310" cy="4183380"/>
            <wp:effectExtent l="0" t="0" r="2540" b="7620"/>
            <wp:docPr id="2124060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0514" name=""/>
                    <pic:cNvPicPr/>
                  </pic:nvPicPr>
                  <pic:blipFill>
                    <a:blip r:embed="rId17"/>
                    <a:stretch>
                      <a:fillRect/>
                    </a:stretch>
                  </pic:blipFill>
                  <pic:spPr>
                    <a:xfrm>
                      <a:off x="0" y="0"/>
                      <a:ext cx="5274310" cy="4183380"/>
                    </a:xfrm>
                    <a:prstGeom prst="rect">
                      <a:avLst/>
                    </a:prstGeom>
                  </pic:spPr>
                </pic:pic>
              </a:graphicData>
            </a:graphic>
          </wp:inline>
        </w:drawing>
      </w:r>
    </w:p>
    <w:p w14:paraId="4E70BAB9" w14:textId="279F2515" w:rsidR="00C531D1" w:rsidRDefault="00C531D1" w:rsidP="00C531D1">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11</w:t>
      </w:r>
      <w:r>
        <w:rPr>
          <w:rFonts w:ascii="Times New Roman" w:eastAsia="宋体" w:hAnsi="Times New Roman" w:cs="Times New Roman" w:hint="eastAsia"/>
          <w:kern w:val="44"/>
          <w:sz w:val="24"/>
          <w:szCs w:val="24"/>
          <w14:ligatures w14:val="none"/>
        </w:rPr>
        <w:t xml:space="preserve"> </w:t>
      </w:r>
      <w:r w:rsidR="009B3CF2" w:rsidRPr="007E1702">
        <w:rPr>
          <w:rFonts w:ascii="Times New Roman" w:eastAsia="宋体" w:hAnsi="Times New Roman" w:cs="Times New Roman"/>
          <w:kern w:val="44"/>
          <w:sz w:val="24"/>
          <w:szCs w:val="24"/>
          <w14:ligatures w14:val="none"/>
        </w:rPr>
        <w:t>Database</w:t>
      </w:r>
      <w:r w:rsidR="009B3CF2" w:rsidRPr="007E1702">
        <w:rPr>
          <w:rFonts w:ascii="Times New Roman" w:eastAsia="宋体" w:hAnsi="Times New Roman" w:cs="Times New Roman" w:hint="eastAsia"/>
          <w:kern w:val="44"/>
          <w:sz w:val="24"/>
          <w:szCs w:val="24"/>
          <w14:ligatures w14:val="none"/>
        </w:rPr>
        <w:t xml:space="preserve"> </w:t>
      </w:r>
      <w:r w:rsidR="009B3CF2">
        <w:rPr>
          <w:rFonts w:ascii="Times New Roman" w:eastAsia="宋体" w:hAnsi="Times New Roman" w:cs="Times New Roman" w:hint="eastAsia"/>
          <w:kern w:val="44"/>
          <w:sz w:val="24"/>
          <w:szCs w:val="24"/>
          <w14:ligatures w14:val="none"/>
        </w:rPr>
        <w:t>Creation</w:t>
      </w:r>
      <w:r>
        <w:rPr>
          <w:rFonts w:ascii="Times New Roman" w:eastAsia="宋体" w:hAnsi="Times New Roman" w:cs="Times New Roman" w:hint="eastAsia"/>
          <w:kern w:val="44"/>
          <w:sz w:val="24"/>
          <w:szCs w:val="24"/>
          <w14:ligatures w14:val="none"/>
        </w:rPr>
        <w:t xml:space="preserve"> Tab</w:t>
      </w:r>
      <w:r>
        <w:rPr>
          <w:rFonts w:ascii="Times New Roman" w:eastAsia="宋体" w:hAnsi="Times New Roman" w:cs="Times New Roman" w:hint="eastAsia"/>
          <w:kern w:val="44"/>
          <w:sz w:val="24"/>
          <w:szCs w:val="24"/>
          <w14:ligatures w14:val="none"/>
        </w:rPr>
        <w:t>界面</w:t>
      </w:r>
    </w:p>
    <w:p w14:paraId="6A34AD8E" w14:textId="0F75DEA0" w:rsidR="00C531D1" w:rsidRDefault="00C531D1" w:rsidP="00C531D1">
      <w:pPr>
        <w:spacing w:line="300" w:lineRule="auto"/>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 xml:space="preserve">3.1 </w:t>
      </w:r>
      <w:proofErr w:type="spellStart"/>
      <w:r w:rsidRPr="009002E1">
        <w:rPr>
          <w:rFonts w:ascii="Times New Roman" w:eastAsia="宋体" w:hAnsi="Times New Roman" w:cs="Times New Roman"/>
          <w:kern w:val="44"/>
          <w:sz w:val="24"/>
          <w:szCs w:val="24"/>
          <w14:ligatures w14:val="none"/>
        </w:rPr>
        <w:t>RapidMass</w:t>
      </w:r>
      <w:proofErr w:type="spellEnd"/>
      <w:r>
        <w:rPr>
          <w:rFonts w:ascii="Times New Roman" w:eastAsia="宋体" w:hAnsi="Times New Roman" w:cs="Times New Roman" w:hint="eastAsia"/>
          <w:kern w:val="44"/>
          <w:sz w:val="24"/>
          <w:szCs w:val="24"/>
          <w14:ligatures w14:val="none"/>
        </w:rPr>
        <w:t>数据库</w:t>
      </w:r>
    </w:p>
    <w:p w14:paraId="36B6225D" w14:textId="49F2FF87" w:rsidR="00390623" w:rsidRPr="00390623" w:rsidRDefault="00C531D1" w:rsidP="00390623">
      <w:pPr>
        <w:spacing w:line="300" w:lineRule="auto"/>
        <w:ind w:firstLineChars="200" w:firstLine="480"/>
        <w:rPr>
          <w:rFonts w:ascii="Times New Roman" w:eastAsia="宋体" w:hAnsi="Times New Roman" w:cs="Times New Roman"/>
          <w:kern w:val="44"/>
          <w:sz w:val="24"/>
          <w:szCs w:val="24"/>
          <w14:ligatures w14:val="none"/>
        </w:rPr>
      </w:pPr>
      <w:proofErr w:type="spellStart"/>
      <w:r w:rsidRPr="009002E1">
        <w:rPr>
          <w:rFonts w:ascii="Times New Roman" w:eastAsia="宋体" w:hAnsi="Times New Roman" w:cs="Times New Roman"/>
          <w:kern w:val="44"/>
          <w:sz w:val="24"/>
          <w:szCs w:val="24"/>
          <w14:ligatures w14:val="none"/>
        </w:rPr>
        <w:t>RapidMass</w:t>
      </w:r>
      <w:proofErr w:type="spellEnd"/>
      <w:r w:rsidRPr="009002E1">
        <w:rPr>
          <w:rFonts w:ascii="Times New Roman" w:eastAsia="宋体" w:hAnsi="Times New Roman" w:cs="Times New Roman"/>
          <w:kern w:val="44"/>
          <w:sz w:val="24"/>
          <w:szCs w:val="24"/>
          <w14:ligatures w14:val="none"/>
        </w:rPr>
        <w:t>软件内置</w:t>
      </w:r>
      <w:r w:rsidRPr="009002E1">
        <w:rPr>
          <w:rFonts w:ascii="Times New Roman" w:eastAsia="宋体" w:hAnsi="Times New Roman" w:cs="Times New Roman"/>
          <w:kern w:val="44"/>
          <w:sz w:val="24"/>
          <w:szCs w:val="24"/>
          <w14:ligatures w14:val="none"/>
        </w:rPr>
        <w:t>85</w:t>
      </w:r>
      <w:r w:rsidRPr="009002E1">
        <w:rPr>
          <w:rFonts w:ascii="Times New Roman" w:eastAsia="宋体" w:hAnsi="Times New Roman" w:cs="Times New Roman"/>
          <w:kern w:val="44"/>
          <w:sz w:val="24"/>
          <w:szCs w:val="24"/>
          <w14:ligatures w14:val="none"/>
        </w:rPr>
        <w:t>个物种共</w:t>
      </w:r>
      <w:r w:rsidRPr="009002E1">
        <w:rPr>
          <w:rFonts w:ascii="Times New Roman" w:eastAsia="宋体" w:hAnsi="Times New Roman" w:cs="Times New Roman"/>
          <w:kern w:val="44"/>
          <w:sz w:val="24"/>
          <w:szCs w:val="24"/>
          <w14:ligatures w14:val="none"/>
        </w:rPr>
        <w:t>595</w:t>
      </w:r>
      <w:r w:rsidRPr="009002E1">
        <w:rPr>
          <w:rFonts w:ascii="Times New Roman" w:eastAsia="宋体" w:hAnsi="Times New Roman" w:cs="Times New Roman"/>
          <w:kern w:val="44"/>
          <w:sz w:val="24"/>
          <w:szCs w:val="24"/>
          <w14:ligatures w14:val="none"/>
        </w:rPr>
        <w:t>批样品</w:t>
      </w:r>
      <w:r>
        <w:rPr>
          <w:rFonts w:ascii="Times New Roman" w:eastAsia="宋体" w:hAnsi="Times New Roman" w:cs="Times New Roman" w:hint="eastAsia"/>
          <w:kern w:val="44"/>
          <w:sz w:val="24"/>
          <w:szCs w:val="24"/>
          <w14:ligatures w14:val="none"/>
        </w:rPr>
        <w:t>使用</w:t>
      </w:r>
      <w:r>
        <w:rPr>
          <w:rFonts w:ascii="Times New Roman" w:eastAsia="宋体" w:hAnsi="Times New Roman" w:cs="Times New Roman" w:hint="eastAsia"/>
          <w:kern w:val="44"/>
          <w:sz w:val="24"/>
          <w:szCs w:val="24"/>
          <w14:ligatures w14:val="none"/>
        </w:rPr>
        <w:t>DI-QDA</w:t>
      </w:r>
      <w:r>
        <w:rPr>
          <w:rFonts w:ascii="Times New Roman" w:eastAsia="宋体" w:hAnsi="Times New Roman" w:cs="Times New Roman" w:hint="eastAsia"/>
          <w:kern w:val="44"/>
          <w:sz w:val="24"/>
          <w:szCs w:val="24"/>
          <w14:ligatures w14:val="none"/>
        </w:rPr>
        <w:t>和</w:t>
      </w:r>
      <w:r>
        <w:rPr>
          <w:rFonts w:ascii="Times New Roman" w:eastAsia="宋体" w:hAnsi="Times New Roman" w:cs="Times New Roman" w:hint="eastAsia"/>
          <w:kern w:val="44"/>
          <w:sz w:val="24"/>
          <w:szCs w:val="24"/>
          <w14:ligatures w14:val="none"/>
        </w:rPr>
        <w:t>DI-QTOF</w:t>
      </w:r>
      <w:r>
        <w:rPr>
          <w:rFonts w:ascii="Times New Roman" w:eastAsia="宋体" w:hAnsi="Times New Roman" w:cs="Times New Roman" w:hint="eastAsia"/>
          <w:kern w:val="44"/>
          <w:sz w:val="24"/>
          <w:szCs w:val="24"/>
          <w14:ligatures w14:val="none"/>
        </w:rPr>
        <w:t>质谱仪在正离子和负离子模式下采集数据构建</w:t>
      </w:r>
      <w:r w:rsidR="00390623">
        <w:rPr>
          <w:rFonts w:ascii="Times New Roman" w:eastAsia="宋体" w:hAnsi="Times New Roman" w:cs="Times New Roman" w:hint="eastAsia"/>
          <w:kern w:val="44"/>
          <w:sz w:val="24"/>
          <w:szCs w:val="24"/>
          <w14:ligatures w14:val="none"/>
        </w:rPr>
        <w:t>共</w:t>
      </w:r>
      <w:r w:rsidR="00390623">
        <w:rPr>
          <w:rFonts w:ascii="Times New Roman" w:eastAsia="宋体" w:hAnsi="Times New Roman" w:cs="Times New Roman" w:hint="eastAsia"/>
          <w:kern w:val="44"/>
          <w:sz w:val="24"/>
          <w:szCs w:val="24"/>
          <w14:ligatures w14:val="none"/>
        </w:rPr>
        <w:t>2380</w:t>
      </w:r>
      <w:r w:rsidR="00390623">
        <w:rPr>
          <w:rFonts w:ascii="Times New Roman" w:eastAsia="宋体" w:hAnsi="Times New Roman" w:cs="Times New Roman" w:hint="eastAsia"/>
          <w:kern w:val="44"/>
          <w:sz w:val="24"/>
          <w:szCs w:val="24"/>
          <w14:ligatures w14:val="none"/>
        </w:rPr>
        <w:t>份质谱信息</w:t>
      </w:r>
      <w:r w:rsidRPr="009002E1">
        <w:rPr>
          <w:rFonts w:ascii="Times New Roman" w:eastAsia="宋体" w:hAnsi="Times New Roman" w:cs="Times New Roman"/>
          <w:kern w:val="44"/>
          <w:sz w:val="24"/>
          <w:szCs w:val="24"/>
          <w14:ligatures w14:val="none"/>
        </w:rPr>
        <w:t>的鉴别数据库，其中包括</w:t>
      </w:r>
      <w:r w:rsidRPr="009002E1">
        <w:rPr>
          <w:rFonts w:ascii="Times New Roman" w:eastAsia="宋体" w:hAnsi="Times New Roman" w:cs="Times New Roman"/>
          <w:kern w:val="44"/>
          <w:sz w:val="24"/>
          <w:szCs w:val="24"/>
          <w14:ligatures w14:val="none"/>
        </w:rPr>
        <w:t>78</w:t>
      </w:r>
      <w:r w:rsidRPr="009002E1">
        <w:rPr>
          <w:rFonts w:ascii="Times New Roman" w:eastAsia="宋体" w:hAnsi="Times New Roman" w:cs="Times New Roman"/>
          <w:kern w:val="44"/>
          <w:sz w:val="24"/>
          <w:szCs w:val="24"/>
          <w14:ligatures w14:val="none"/>
        </w:rPr>
        <w:t>个品种共</w:t>
      </w:r>
      <w:r w:rsidRPr="009002E1">
        <w:rPr>
          <w:rFonts w:ascii="Times New Roman" w:eastAsia="宋体" w:hAnsi="Times New Roman" w:cs="Times New Roman"/>
          <w:kern w:val="44"/>
          <w:sz w:val="24"/>
          <w:szCs w:val="24"/>
          <w14:ligatures w14:val="none"/>
        </w:rPr>
        <w:t>540</w:t>
      </w:r>
      <w:r w:rsidRPr="009002E1">
        <w:rPr>
          <w:rFonts w:ascii="Times New Roman" w:eastAsia="宋体" w:hAnsi="Times New Roman" w:cs="Times New Roman"/>
          <w:kern w:val="44"/>
          <w:sz w:val="24"/>
          <w:szCs w:val="24"/>
          <w14:ligatures w14:val="none"/>
        </w:rPr>
        <w:t>批的花类数据库、</w:t>
      </w:r>
      <w:r w:rsidRPr="009002E1">
        <w:rPr>
          <w:rFonts w:ascii="Times New Roman" w:eastAsia="宋体" w:hAnsi="Times New Roman" w:cs="Times New Roman"/>
          <w:kern w:val="44"/>
          <w:sz w:val="24"/>
          <w:szCs w:val="24"/>
          <w14:ligatures w14:val="none"/>
        </w:rPr>
        <w:t>5</w:t>
      </w:r>
      <w:r w:rsidRPr="009002E1">
        <w:rPr>
          <w:rFonts w:ascii="Times New Roman" w:eastAsia="宋体" w:hAnsi="Times New Roman" w:cs="Times New Roman"/>
          <w:kern w:val="44"/>
          <w:sz w:val="24"/>
          <w:szCs w:val="24"/>
          <w14:ligatures w14:val="none"/>
        </w:rPr>
        <w:t>个品种共</w:t>
      </w:r>
      <w:r w:rsidRPr="009002E1">
        <w:rPr>
          <w:rFonts w:ascii="Times New Roman" w:eastAsia="宋体" w:hAnsi="Times New Roman" w:cs="Times New Roman"/>
          <w:kern w:val="44"/>
          <w:sz w:val="24"/>
          <w:szCs w:val="24"/>
          <w14:ligatures w14:val="none"/>
        </w:rPr>
        <w:t>25</w:t>
      </w:r>
      <w:r w:rsidRPr="009002E1">
        <w:rPr>
          <w:rFonts w:ascii="Times New Roman" w:eastAsia="宋体" w:hAnsi="Times New Roman" w:cs="Times New Roman"/>
          <w:kern w:val="44"/>
          <w:sz w:val="24"/>
          <w:szCs w:val="24"/>
          <w14:ligatures w14:val="none"/>
        </w:rPr>
        <w:t>批的石斛数据库和</w:t>
      </w:r>
      <w:r w:rsidRPr="009002E1">
        <w:rPr>
          <w:rFonts w:ascii="Times New Roman" w:eastAsia="宋体" w:hAnsi="Times New Roman" w:cs="Times New Roman"/>
          <w:kern w:val="44"/>
          <w:sz w:val="24"/>
          <w:szCs w:val="24"/>
          <w14:ligatures w14:val="none"/>
        </w:rPr>
        <w:t>2</w:t>
      </w:r>
      <w:r w:rsidRPr="009002E1">
        <w:rPr>
          <w:rFonts w:ascii="Times New Roman" w:eastAsia="宋体" w:hAnsi="Times New Roman" w:cs="Times New Roman"/>
          <w:kern w:val="44"/>
          <w:sz w:val="24"/>
          <w:szCs w:val="24"/>
          <w14:ligatures w14:val="none"/>
        </w:rPr>
        <w:t>个品种共</w:t>
      </w:r>
      <w:r w:rsidRPr="009002E1">
        <w:rPr>
          <w:rFonts w:ascii="Times New Roman" w:eastAsia="宋体" w:hAnsi="Times New Roman" w:cs="Times New Roman"/>
          <w:kern w:val="44"/>
          <w:sz w:val="24"/>
          <w:szCs w:val="24"/>
          <w14:ligatures w14:val="none"/>
        </w:rPr>
        <w:t>20</w:t>
      </w:r>
      <w:r w:rsidRPr="009002E1">
        <w:rPr>
          <w:rFonts w:ascii="Times New Roman" w:eastAsia="宋体" w:hAnsi="Times New Roman" w:cs="Times New Roman"/>
          <w:kern w:val="44"/>
          <w:sz w:val="24"/>
          <w:szCs w:val="24"/>
          <w14:ligatures w14:val="none"/>
        </w:rPr>
        <w:t>批的红景天数据库。</w:t>
      </w:r>
      <w:r w:rsidR="00390623">
        <w:rPr>
          <w:rFonts w:ascii="Times New Roman" w:eastAsia="宋体" w:hAnsi="Times New Roman" w:cs="Times New Roman" w:hint="eastAsia"/>
          <w:kern w:val="44"/>
          <w:sz w:val="24"/>
          <w:szCs w:val="24"/>
          <w14:ligatures w14:val="none"/>
        </w:rPr>
        <w:t>此外，</w:t>
      </w:r>
      <w:proofErr w:type="spellStart"/>
      <w:r w:rsidR="00390623" w:rsidRPr="009002E1">
        <w:rPr>
          <w:rFonts w:ascii="Times New Roman" w:eastAsia="宋体" w:hAnsi="Times New Roman" w:cs="Times New Roman"/>
          <w:kern w:val="44"/>
          <w:sz w:val="24"/>
          <w:szCs w:val="24"/>
          <w14:ligatures w14:val="none"/>
        </w:rPr>
        <w:t>RapidMass</w:t>
      </w:r>
      <w:proofErr w:type="spellEnd"/>
      <w:r w:rsidR="00390623" w:rsidRPr="009002E1">
        <w:rPr>
          <w:rFonts w:ascii="Times New Roman" w:eastAsia="宋体" w:hAnsi="Times New Roman" w:cs="Times New Roman"/>
          <w:kern w:val="44"/>
          <w:sz w:val="24"/>
          <w:szCs w:val="24"/>
          <w14:ligatures w14:val="none"/>
        </w:rPr>
        <w:t>软件</w:t>
      </w:r>
      <w:r w:rsidR="00390623">
        <w:rPr>
          <w:rFonts w:ascii="Times New Roman" w:eastAsia="宋体" w:hAnsi="Times New Roman" w:cs="Times New Roman" w:hint="eastAsia"/>
          <w:kern w:val="44"/>
          <w:sz w:val="24"/>
          <w:szCs w:val="24"/>
          <w14:ligatures w14:val="none"/>
        </w:rPr>
        <w:t>还</w:t>
      </w:r>
      <w:r w:rsidR="00390623" w:rsidRPr="009002E1">
        <w:rPr>
          <w:rFonts w:ascii="Times New Roman" w:eastAsia="宋体" w:hAnsi="Times New Roman" w:cs="Times New Roman"/>
          <w:kern w:val="44"/>
          <w:sz w:val="24"/>
          <w:szCs w:val="24"/>
          <w14:ligatures w14:val="none"/>
        </w:rPr>
        <w:t>内置</w:t>
      </w:r>
      <w:r w:rsidR="00390623">
        <w:rPr>
          <w:rFonts w:ascii="Times New Roman" w:eastAsia="宋体" w:hAnsi="Times New Roman" w:cs="Times New Roman" w:hint="eastAsia"/>
          <w:kern w:val="44"/>
          <w:sz w:val="24"/>
          <w:szCs w:val="24"/>
          <w14:ligatures w14:val="none"/>
        </w:rPr>
        <w:t>了</w:t>
      </w:r>
      <w:r w:rsidR="00390623">
        <w:rPr>
          <w:rFonts w:ascii="Times New Roman" w:eastAsia="宋体" w:hAnsi="Times New Roman" w:cs="Times New Roman" w:hint="eastAsia"/>
          <w:kern w:val="44"/>
          <w:sz w:val="24"/>
          <w:szCs w:val="24"/>
          <w14:ligatures w14:val="none"/>
        </w:rPr>
        <w:t>5</w:t>
      </w:r>
      <w:r w:rsidR="00390623">
        <w:rPr>
          <w:rFonts w:ascii="Times New Roman" w:eastAsia="宋体" w:hAnsi="Times New Roman" w:cs="Times New Roman" w:hint="eastAsia"/>
          <w:kern w:val="44"/>
          <w:sz w:val="24"/>
          <w:szCs w:val="24"/>
          <w14:ligatures w14:val="none"/>
        </w:rPr>
        <w:t>种石斛、</w:t>
      </w:r>
      <w:r w:rsidR="00390623">
        <w:rPr>
          <w:rFonts w:ascii="Times New Roman" w:eastAsia="宋体" w:hAnsi="Times New Roman" w:cs="Times New Roman" w:hint="eastAsia"/>
          <w:kern w:val="44"/>
          <w:sz w:val="24"/>
          <w:szCs w:val="24"/>
          <w14:ligatures w14:val="none"/>
        </w:rPr>
        <w:t>2</w:t>
      </w:r>
      <w:r w:rsidR="00390623">
        <w:rPr>
          <w:rFonts w:ascii="Times New Roman" w:eastAsia="宋体" w:hAnsi="Times New Roman" w:cs="Times New Roman" w:hint="eastAsia"/>
          <w:kern w:val="44"/>
          <w:sz w:val="24"/>
          <w:szCs w:val="24"/>
          <w14:ligatures w14:val="none"/>
        </w:rPr>
        <w:t>种红景天和</w:t>
      </w:r>
      <w:r w:rsidR="00390623">
        <w:rPr>
          <w:rFonts w:ascii="Times New Roman" w:eastAsia="宋体" w:hAnsi="Times New Roman" w:cs="Times New Roman" w:hint="eastAsia"/>
          <w:kern w:val="44"/>
          <w:sz w:val="24"/>
          <w:szCs w:val="24"/>
          <w14:ligatures w14:val="none"/>
        </w:rPr>
        <w:t>6</w:t>
      </w:r>
      <w:r w:rsidR="00390623">
        <w:rPr>
          <w:rFonts w:ascii="Times New Roman" w:eastAsia="宋体" w:hAnsi="Times New Roman" w:cs="Times New Roman" w:hint="eastAsia"/>
          <w:kern w:val="44"/>
          <w:sz w:val="24"/>
          <w:szCs w:val="24"/>
          <w14:ligatures w14:val="none"/>
        </w:rPr>
        <w:t>种菊花的表征数据库。</w:t>
      </w:r>
      <w:r>
        <w:rPr>
          <w:rFonts w:ascii="Times New Roman" w:eastAsia="宋体" w:hAnsi="Times New Roman" w:cs="Times New Roman" w:hint="eastAsia"/>
          <w:kern w:val="44"/>
          <w:sz w:val="24"/>
          <w:szCs w:val="24"/>
          <w14:ligatures w14:val="none"/>
        </w:rPr>
        <w:t>用户</w:t>
      </w:r>
      <w:r w:rsidR="00390623">
        <w:rPr>
          <w:rFonts w:ascii="Times New Roman" w:eastAsia="宋体" w:hAnsi="Times New Roman" w:cs="Times New Roman" w:hint="eastAsia"/>
          <w:kern w:val="44"/>
          <w:sz w:val="24"/>
          <w:szCs w:val="24"/>
          <w14:ligatures w14:val="none"/>
        </w:rPr>
        <w:t>都</w:t>
      </w:r>
      <w:r>
        <w:rPr>
          <w:rFonts w:ascii="Times New Roman" w:eastAsia="宋体" w:hAnsi="Times New Roman" w:cs="Times New Roman" w:hint="eastAsia"/>
          <w:kern w:val="44"/>
          <w:sz w:val="24"/>
          <w:szCs w:val="24"/>
          <w14:ligatures w14:val="none"/>
        </w:rPr>
        <w:t>可以通过</w:t>
      </w:r>
      <w:proofErr w:type="spellStart"/>
      <w:r>
        <w:rPr>
          <w:rFonts w:ascii="Times New Roman" w:eastAsia="宋体" w:hAnsi="Times New Roman" w:cs="Times New Roman" w:hint="eastAsia"/>
          <w:kern w:val="44"/>
          <w:sz w:val="24"/>
          <w:szCs w:val="24"/>
          <w14:ligatures w14:val="none"/>
        </w:rPr>
        <w:t>RapidMass</w:t>
      </w:r>
      <w:proofErr w:type="spellEnd"/>
      <w:r>
        <w:rPr>
          <w:rFonts w:ascii="Times New Roman" w:eastAsia="宋体" w:hAnsi="Times New Roman" w:cs="Times New Roman" w:hint="eastAsia"/>
          <w:kern w:val="44"/>
          <w:sz w:val="24"/>
          <w:szCs w:val="24"/>
          <w14:ligatures w14:val="none"/>
        </w:rPr>
        <w:t>软件查看数据并使用数据库分析。</w:t>
      </w:r>
    </w:p>
    <w:p w14:paraId="02C8FC6D" w14:textId="341486EE" w:rsidR="00844234" w:rsidRPr="009002E1" w:rsidRDefault="00844234" w:rsidP="00844234">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3.</w:t>
      </w:r>
      <w:r w:rsidR="00C531D1">
        <w:rPr>
          <w:rFonts w:ascii="Times New Roman" w:eastAsia="宋体" w:hAnsi="Times New Roman" w:cs="Times New Roman" w:hint="eastAsia"/>
          <w:kern w:val="44"/>
          <w:sz w:val="24"/>
          <w:szCs w:val="24"/>
          <w14:ligatures w14:val="none"/>
        </w:rPr>
        <w:t>2</w:t>
      </w:r>
      <w:r w:rsidRPr="009002E1">
        <w:rPr>
          <w:rFonts w:ascii="Times New Roman" w:eastAsia="宋体" w:hAnsi="Times New Roman" w:cs="Times New Roman"/>
          <w:kern w:val="44"/>
          <w:sz w:val="24"/>
          <w:szCs w:val="24"/>
          <w14:ligatures w14:val="none"/>
        </w:rPr>
        <w:t xml:space="preserve"> Identification Database</w:t>
      </w:r>
      <w:r w:rsidRPr="009002E1">
        <w:rPr>
          <w:rFonts w:ascii="Times New Roman" w:eastAsia="宋体" w:hAnsi="Times New Roman" w:cs="Times New Roman"/>
          <w:kern w:val="44"/>
          <w:sz w:val="24"/>
          <w:szCs w:val="24"/>
          <w14:ligatures w14:val="none"/>
        </w:rPr>
        <w:t>构建、搜索和查看</w:t>
      </w:r>
    </w:p>
    <w:p w14:paraId="5AD408D0" w14:textId="77777777" w:rsidR="009002E1" w:rsidRDefault="00844234" w:rsidP="00844234">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用户还可以创建个人数据库进行数据管理和应用，有手动输入数据或数据文件（</w:t>
      </w:r>
      <w:r w:rsidRPr="009002E1">
        <w:rPr>
          <w:rFonts w:ascii="Times New Roman" w:eastAsia="宋体" w:hAnsi="Times New Roman" w:cs="Times New Roman"/>
          <w:kern w:val="44"/>
          <w:sz w:val="24"/>
          <w:szCs w:val="24"/>
          <w14:ligatures w14:val="none"/>
        </w:rPr>
        <w:t>csv.,</w:t>
      </w:r>
      <w:proofErr w:type="spellStart"/>
      <w:r w:rsidRPr="009002E1">
        <w:rPr>
          <w:rFonts w:ascii="Times New Roman" w:eastAsia="宋体" w:hAnsi="Times New Roman" w:cs="Times New Roman"/>
          <w:kern w:val="44"/>
          <w:sz w:val="24"/>
          <w:szCs w:val="24"/>
          <w14:ligatures w14:val="none"/>
        </w:rPr>
        <w:t>xls</w:t>
      </w:r>
      <w:proofErr w:type="spellEnd"/>
      <w:r w:rsidRPr="009002E1">
        <w:rPr>
          <w:rFonts w:ascii="Times New Roman" w:eastAsia="宋体" w:hAnsi="Times New Roman" w:cs="Times New Roman"/>
          <w:kern w:val="44"/>
          <w:sz w:val="24"/>
          <w:szCs w:val="24"/>
          <w14:ligatures w14:val="none"/>
        </w:rPr>
        <w:t>.</w:t>
      </w:r>
      <w:r w:rsidRPr="009002E1">
        <w:rPr>
          <w:rFonts w:ascii="Times New Roman" w:eastAsia="宋体" w:hAnsi="Times New Roman" w:cs="Times New Roman"/>
          <w:kern w:val="44"/>
          <w:sz w:val="24"/>
          <w:szCs w:val="24"/>
          <w14:ligatures w14:val="none"/>
        </w:rPr>
        <w:t>或</w:t>
      </w:r>
      <w:proofErr w:type="spellStart"/>
      <w:r w:rsidRPr="009002E1">
        <w:rPr>
          <w:rFonts w:ascii="Times New Roman" w:eastAsia="宋体" w:hAnsi="Times New Roman" w:cs="Times New Roman"/>
          <w:kern w:val="44"/>
          <w:sz w:val="24"/>
          <w:szCs w:val="24"/>
          <w14:ligatures w14:val="none"/>
        </w:rPr>
        <w:t>xlst</w:t>
      </w:r>
      <w:proofErr w:type="spellEnd"/>
      <w:r w:rsidRPr="009002E1">
        <w:rPr>
          <w:rFonts w:ascii="Times New Roman" w:eastAsia="宋体" w:hAnsi="Times New Roman" w:cs="Times New Roman"/>
          <w:kern w:val="44"/>
          <w:sz w:val="24"/>
          <w:szCs w:val="24"/>
          <w14:ligatures w14:val="none"/>
        </w:rPr>
        <w:t>.</w:t>
      </w:r>
      <w:r w:rsidRPr="009002E1">
        <w:rPr>
          <w:rFonts w:ascii="Times New Roman" w:eastAsia="宋体" w:hAnsi="Times New Roman" w:cs="Times New Roman"/>
          <w:kern w:val="44"/>
          <w:sz w:val="24"/>
          <w:szCs w:val="24"/>
          <w14:ligatures w14:val="none"/>
        </w:rPr>
        <w:t>）批量导入两种方式。手动输入需要填写</w:t>
      </w:r>
      <w:proofErr w:type="spellStart"/>
      <w:r w:rsidRPr="009002E1">
        <w:rPr>
          <w:rFonts w:ascii="Times New Roman" w:eastAsia="宋体" w:hAnsi="Times New Roman" w:cs="Times New Roman"/>
          <w:kern w:val="44"/>
          <w:sz w:val="24"/>
          <w:szCs w:val="24"/>
          <w14:ligatures w14:val="none"/>
        </w:rPr>
        <w:t>SampleName</w:t>
      </w:r>
      <w:proofErr w:type="spellEnd"/>
      <w:r w:rsidRPr="009002E1">
        <w:rPr>
          <w:rFonts w:ascii="Times New Roman" w:eastAsia="宋体" w:hAnsi="Times New Roman" w:cs="Times New Roman"/>
          <w:kern w:val="44"/>
          <w:sz w:val="24"/>
          <w:szCs w:val="24"/>
          <w14:ligatures w14:val="none"/>
        </w:rPr>
        <w:t>（样品名称）、</w:t>
      </w:r>
      <w:r w:rsidRPr="009002E1">
        <w:rPr>
          <w:rFonts w:ascii="Times New Roman" w:eastAsia="宋体" w:hAnsi="Times New Roman" w:cs="Times New Roman"/>
          <w:kern w:val="44"/>
          <w:sz w:val="24"/>
          <w:szCs w:val="24"/>
          <w14:ligatures w14:val="none"/>
        </w:rPr>
        <w:t>Batch</w:t>
      </w:r>
      <w:r w:rsidRPr="009002E1">
        <w:rPr>
          <w:rFonts w:ascii="Times New Roman" w:eastAsia="宋体" w:hAnsi="Times New Roman" w:cs="Times New Roman"/>
          <w:kern w:val="44"/>
          <w:sz w:val="24"/>
          <w:szCs w:val="24"/>
          <w14:ligatures w14:val="none"/>
        </w:rPr>
        <w:t>（样品批次）、</w:t>
      </w:r>
      <w:proofErr w:type="spellStart"/>
      <w:r w:rsidRPr="009002E1">
        <w:rPr>
          <w:rFonts w:ascii="Times New Roman" w:eastAsia="宋体" w:hAnsi="Times New Roman" w:cs="Times New Roman"/>
          <w:kern w:val="44"/>
          <w:sz w:val="24"/>
          <w:szCs w:val="24"/>
          <w14:ligatures w14:val="none"/>
        </w:rPr>
        <w:t>InstrumentType</w:t>
      </w:r>
      <w:proofErr w:type="spellEnd"/>
      <w:r w:rsidRPr="009002E1">
        <w:rPr>
          <w:rFonts w:ascii="Times New Roman" w:eastAsia="宋体" w:hAnsi="Times New Roman" w:cs="Times New Roman"/>
          <w:kern w:val="44"/>
          <w:sz w:val="24"/>
          <w:szCs w:val="24"/>
          <w14:ligatures w14:val="none"/>
        </w:rPr>
        <w:t>（仪器类型）、</w:t>
      </w:r>
      <w:proofErr w:type="spellStart"/>
      <w:r w:rsidRPr="009002E1">
        <w:rPr>
          <w:rFonts w:ascii="Times New Roman" w:eastAsia="宋体" w:hAnsi="Times New Roman" w:cs="Times New Roman"/>
          <w:kern w:val="44"/>
          <w:sz w:val="24"/>
          <w:szCs w:val="24"/>
          <w14:ligatures w14:val="none"/>
        </w:rPr>
        <w:t>MSType</w:t>
      </w:r>
      <w:proofErr w:type="spellEnd"/>
      <w:r w:rsidRPr="009002E1">
        <w:rPr>
          <w:rFonts w:ascii="Times New Roman" w:eastAsia="宋体" w:hAnsi="Times New Roman" w:cs="Times New Roman"/>
          <w:kern w:val="44"/>
          <w:sz w:val="24"/>
          <w:szCs w:val="24"/>
          <w14:ligatures w14:val="none"/>
        </w:rPr>
        <w:t>（质谱类型）、</w:t>
      </w:r>
      <w:r w:rsidRPr="009002E1">
        <w:rPr>
          <w:rFonts w:ascii="Times New Roman" w:eastAsia="宋体" w:hAnsi="Times New Roman" w:cs="Times New Roman"/>
          <w:kern w:val="44"/>
          <w:sz w:val="24"/>
          <w:szCs w:val="24"/>
          <w14:ligatures w14:val="none"/>
        </w:rPr>
        <w:lastRenderedPageBreak/>
        <w:t>Ionmode</w:t>
      </w:r>
      <w:r w:rsidRPr="009002E1">
        <w:rPr>
          <w:rFonts w:ascii="Times New Roman" w:eastAsia="宋体" w:hAnsi="Times New Roman" w:cs="Times New Roman"/>
          <w:kern w:val="44"/>
          <w:sz w:val="24"/>
          <w:szCs w:val="24"/>
          <w14:ligatures w14:val="none"/>
        </w:rPr>
        <w:t>（离子模式）以及</w:t>
      </w:r>
      <w:proofErr w:type="spellStart"/>
      <w:r w:rsidRPr="009002E1">
        <w:rPr>
          <w:rFonts w:ascii="Times New Roman" w:eastAsia="宋体" w:hAnsi="Times New Roman" w:cs="Times New Roman"/>
          <w:kern w:val="44"/>
          <w:sz w:val="24"/>
          <w:szCs w:val="24"/>
          <w14:ligatures w14:val="none"/>
        </w:rPr>
        <w:t>DataSource</w:t>
      </w:r>
      <w:proofErr w:type="spellEnd"/>
      <w:r w:rsidRPr="009002E1">
        <w:rPr>
          <w:rFonts w:ascii="Times New Roman" w:eastAsia="宋体" w:hAnsi="Times New Roman" w:cs="Times New Roman"/>
          <w:kern w:val="44"/>
          <w:sz w:val="24"/>
          <w:szCs w:val="24"/>
          <w14:ligatures w14:val="none"/>
        </w:rPr>
        <w:t>（数据来源）。</w:t>
      </w:r>
      <w:proofErr w:type="spellStart"/>
      <w:r w:rsidRPr="009002E1">
        <w:rPr>
          <w:rFonts w:ascii="Times New Roman" w:eastAsia="宋体" w:hAnsi="Times New Roman" w:cs="Times New Roman"/>
          <w:kern w:val="44"/>
          <w:sz w:val="24"/>
          <w:szCs w:val="24"/>
          <w14:ligatures w14:val="none"/>
        </w:rPr>
        <w:t>SampleName</w:t>
      </w:r>
      <w:proofErr w:type="spellEnd"/>
      <w:r w:rsidRPr="009002E1">
        <w:rPr>
          <w:rFonts w:ascii="Times New Roman" w:eastAsia="宋体" w:hAnsi="Times New Roman" w:cs="Times New Roman"/>
          <w:kern w:val="44"/>
          <w:sz w:val="24"/>
          <w:szCs w:val="24"/>
          <w14:ligatures w14:val="none"/>
        </w:rPr>
        <w:t>指样品的拉丁名称或其缩写，</w:t>
      </w:r>
      <w:r w:rsidRPr="009002E1">
        <w:rPr>
          <w:rFonts w:ascii="Times New Roman" w:eastAsia="宋体" w:hAnsi="Times New Roman" w:cs="Times New Roman"/>
          <w:kern w:val="44"/>
          <w:sz w:val="24"/>
          <w:szCs w:val="24"/>
          <w14:ligatures w14:val="none"/>
        </w:rPr>
        <w:t>Batch</w:t>
      </w:r>
      <w:r w:rsidRPr="009002E1">
        <w:rPr>
          <w:rFonts w:ascii="Times New Roman" w:eastAsia="宋体" w:hAnsi="Times New Roman" w:cs="Times New Roman"/>
          <w:kern w:val="44"/>
          <w:sz w:val="24"/>
          <w:szCs w:val="24"/>
          <w14:ligatures w14:val="none"/>
        </w:rPr>
        <w:t>表示样品的批次，</w:t>
      </w:r>
      <w:proofErr w:type="spellStart"/>
      <w:r w:rsidRPr="009002E1">
        <w:rPr>
          <w:rFonts w:ascii="Times New Roman" w:eastAsia="宋体" w:hAnsi="Times New Roman" w:cs="Times New Roman"/>
          <w:kern w:val="44"/>
          <w:sz w:val="24"/>
          <w:szCs w:val="24"/>
          <w14:ligatures w14:val="none"/>
        </w:rPr>
        <w:t>InstrumentType</w:t>
      </w:r>
      <w:proofErr w:type="spellEnd"/>
      <w:r w:rsidRPr="009002E1">
        <w:rPr>
          <w:rFonts w:ascii="Times New Roman" w:eastAsia="宋体" w:hAnsi="Times New Roman" w:cs="Times New Roman"/>
          <w:kern w:val="44"/>
          <w:sz w:val="24"/>
          <w:szCs w:val="24"/>
          <w14:ligatures w14:val="none"/>
        </w:rPr>
        <w:t>描述仪器的具体类型，</w:t>
      </w:r>
      <w:proofErr w:type="spellStart"/>
      <w:r w:rsidRPr="009002E1">
        <w:rPr>
          <w:rFonts w:ascii="Times New Roman" w:eastAsia="宋体" w:hAnsi="Times New Roman" w:cs="Times New Roman"/>
          <w:kern w:val="44"/>
          <w:sz w:val="24"/>
          <w:szCs w:val="24"/>
          <w14:ligatures w14:val="none"/>
        </w:rPr>
        <w:t>MSType</w:t>
      </w:r>
      <w:proofErr w:type="spellEnd"/>
      <w:r w:rsidRPr="009002E1">
        <w:rPr>
          <w:rFonts w:ascii="Times New Roman" w:eastAsia="宋体" w:hAnsi="Times New Roman" w:cs="Times New Roman"/>
          <w:kern w:val="44"/>
          <w:sz w:val="24"/>
          <w:szCs w:val="24"/>
          <w14:ligatures w14:val="none"/>
        </w:rPr>
        <w:t>则区分质谱为高分辨或低分辨，</w:t>
      </w:r>
      <w:r w:rsidRPr="009002E1">
        <w:rPr>
          <w:rFonts w:ascii="Times New Roman" w:eastAsia="宋体" w:hAnsi="Times New Roman" w:cs="Times New Roman"/>
          <w:kern w:val="44"/>
          <w:sz w:val="24"/>
          <w:szCs w:val="24"/>
          <w14:ligatures w14:val="none"/>
        </w:rPr>
        <w:t>Ionmode</w:t>
      </w:r>
      <w:r w:rsidRPr="009002E1">
        <w:rPr>
          <w:rFonts w:ascii="Times New Roman" w:eastAsia="宋体" w:hAnsi="Times New Roman" w:cs="Times New Roman"/>
          <w:kern w:val="44"/>
          <w:sz w:val="24"/>
          <w:szCs w:val="24"/>
          <w14:ligatures w14:val="none"/>
        </w:rPr>
        <w:t>标记采集模式，使用</w:t>
      </w:r>
      <w:r w:rsidRPr="009002E1">
        <w:rPr>
          <w:rFonts w:ascii="Times New Roman" w:eastAsia="宋体" w:hAnsi="Times New Roman" w:cs="Times New Roman"/>
          <w:kern w:val="44"/>
          <w:sz w:val="24"/>
          <w:szCs w:val="24"/>
          <w14:ligatures w14:val="none"/>
        </w:rPr>
        <w:t>POS</w:t>
      </w:r>
      <w:r w:rsidRPr="009002E1">
        <w:rPr>
          <w:rFonts w:ascii="Times New Roman" w:eastAsia="宋体" w:hAnsi="Times New Roman" w:cs="Times New Roman"/>
          <w:kern w:val="44"/>
          <w:sz w:val="24"/>
          <w:szCs w:val="24"/>
          <w14:ligatures w14:val="none"/>
        </w:rPr>
        <w:t>或</w:t>
      </w:r>
      <w:r w:rsidRPr="009002E1">
        <w:rPr>
          <w:rFonts w:ascii="Times New Roman" w:eastAsia="宋体" w:hAnsi="Times New Roman" w:cs="Times New Roman"/>
          <w:kern w:val="44"/>
          <w:sz w:val="24"/>
          <w:szCs w:val="24"/>
          <w14:ligatures w14:val="none"/>
        </w:rPr>
        <w:t>NEG</w:t>
      </w:r>
      <w:r w:rsidRPr="009002E1">
        <w:rPr>
          <w:rFonts w:ascii="Times New Roman" w:eastAsia="宋体" w:hAnsi="Times New Roman" w:cs="Times New Roman"/>
          <w:kern w:val="44"/>
          <w:sz w:val="24"/>
          <w:szCs w:val="24"/>
          <w14:ligatures w14:val="none"/>
        </w:rPr>
        <w:t>（不区分大小写）。</w:t>
      </w:r>
      <w:proofErr w:type="spellStart"/>
      <w:r w:rsidRPr="009002E1">
        <w:rPr>
          <w:rFonts w:ascii="Times New Roman" w:eastAsia="宋体" w:hAnsi="Times New Roman" w:cs="Times New Roman"/>
          <w:kern w:val="44"/>
          <w:sz w:val="24"/>
          <w:szCs w:val="24"/>
          <w14:ligatures w14:val="none"/>
        </w:rPr>
        <w:t>MZIntensityPairs</w:t>
      </w:r>
      <w:proofErr w:type="spellEnd"/>
      <w:r w:rsidRPr="009002E1">
        <w:rPr>
          <w:rFonts w:ascii="Times New Roman" w:eastAsia="宋体" w:hAnsi="Times New Roman" w:cs="Times New Roman"/>
          <w:kern w:val="44"/>
          <w:sz w:val="24"/>
          <w:szCs w:val="24"/>
          <w14:ligatures w14:val="none"/>
        </w:rPr>
        <w:t>的第一列是</w:t>
      </w:r>
      <w:r w:rsidRPr="009002E1">
        <w:rPr>
          <w:rFonts w:ascii="Times New Roman" w:eastAsia="宋体" w:hAnsi="Times New Roman" w:cs="Times New Roman"/>
          <w:kern w:val="44"/>
          <w:sz w:val="24"/>
          <w:szCs w:val="24"/>
          <w14:ligatures w14:val="none"/>
        </w:rPr>
        <w:t xml:space="preserve">m/z </w:t>
      </w:r>
      <w:r w:rsidRPr="009002E1">
        <w:rPr>
          <w:rFonts w:ascii="Times New Roman" w:eastAsia="宋体" w:hAnsi="Times New Roman" w:cs="Times New Roman"/>
          <w:kern w:val="44"/>
          <w:sz w:val="24"/>
          <w:szCs w:val="24"/>
          <w14:ligatures w14:val="none"/>
        </w:rPr>
        <w:t>值，第二列是响应强度。</w:t>
      </w:r>
      <w:proofErr w:type="spellStart"/>
      <w:r w:rsidRPr="009002E1">
        <w:rPr>
          <w:rFonts w:ascii="Times New Roman" w:eastAsia="宋体" w:hAnsi="Times New Roman" w:cs="Times New Roman"/>
          <w:kern w:val="44"/>
          <w:sz w:val="24"/>
          <w:szCs w:val="24"/>
          <w14:ligatures w14:val="none"/>
        </w:rPr>
        <w:t>DataSource</w:t>
      </w:r>
      <w:proofErr w:type="spellEnd"/>
      <w:r w:rsidRPr="009002E1">
        <w:rPr>
          <w:rFonts w:ascii="Times New Roman" w:eastAsia="宋体" w:hAnsi="Times New Roman" w:cs="Times New Roman"/>
          <w:kern w:val="44"/>
          <w:sz w:val="24"/>
          <w:szCs w:val="24"/>
          <w14:ligatures w14:val="none"/>
        </w:rPr>
        <w:t>指数据的具体来源。</w:t>
      </w:r>
    </w:p>
    <w:p w14:paraId="7C515D18" w14:textId="586D600C" w:rsidR="0071184A" w:rsidRDefault="003B3A6C" w:rsidP="00C531D1">
      <w:pPr>
        <w:spacing w:line="300" w:lineRule="auto"/>
        <w:ind w:firstLineChars="200" w:firstLine="480"/>
        <w:jc w:val="center"/>
        <w:rPr>
          <w:rFonts w:ascii="Times New Roman" w:eastAsia="宋体" w:hAnsi="Times New Roman" w:cs="Times New Roman"/>
          <w:kern w:val="44"/>
          <w:sz w:val="24"/>
          <w:szCs w:val="24"/>
          <w14:ligatures w14:val="none"/>
        </w:rPr>
      </w:pPr>
      <w:r w:rsidRPr="003B3A6C">
        <w:rPr>
          <w:rFonts w:ascii="Times New Roman" w:eastAsia="宋体" w:hAnsi="Times New Roman" w:cs="Times New Roman"/>
          <w:noProof/>
          <w:kern w:val="44"/>
          <w:sz w:val="24"/>
          <w:szCs w:val="24"/>
          <w14:ligatures w14:val="none"/>
        </w:rPr>
        <w:drawing>
          <wp:inline distT="0" distB="0" distL="0" distR="0" wp14:anchorId="2C2859C5" wp14:editId="1374E033">
            <wp:extent cx="3314700" cy="2792712"/>
            <wp:effectExtent l="0" t="0" r="0" b="8255"/>
            <wp:docPr id="49302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3017" name=""/>
                    <pic:cNvPicPr/>
                  </pic:nvPicPr>
                  <pic:blipFill>
                    <a:blip r:embed="rId18"/>
                    <a:stretch>
                      <a:fillRect/>
                    </a:stretch>
                  </pic:blipFill>
                  <pic:spPr>
                    <a:xfrm>
                      <a:off x="0" y="0"/>
                      <a:ext cx="3320487" cy="2797588"/>
                    </a:xfrm>
                    <a:prstGeom prst="rect">
                      <a:avLst/>
                    </a:prstGeom>
                  </pic:spPr>
                </pic:pic>
              </a:graphicData>
            </a:graphic>
          </wp:inline>
        </w:drawing>
      </w:r>
    </w:p>
    <w:p w14:paraId="1A29B993" w14:textId="548AC5B3" w:rsidR="00390623" w:rsidRPr="00390623" w:rsidRDefault="00390623" w:rsidP="00390623">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12</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鉴别数据库的单独导入界面</w:t>
      </w:r>
    </w:p>
    <w:p w14:paraId="1ACDD94B" w14:textId="5A6E9DE2" w:rsidR="00390623" w:rsidRPr="003F6E26" w:rsidRDefault="00844234" w:rsidP="003F6E26">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批量导入使用</w:t>
      </w:r>
      <w:r w:rsidRPr="009002E1">
        <w:rPr>
          <w:rFonts w:ascii="Times New Roman" w:eastAsia="宋体" w:hAnsi="Times New Roman" w:cs="Times New Roman"/>
          <w:kern w:val="44"/>
          <w:sz w:val="24"/>
          <w:szCs w:val="24"/>
          <w14:ligatures w14:val="none"/>
        </w:rPr>
        <w:t>Excel</w:t>
      </w:r>
      <w:r w:rsidRPr="009002E1">
        <w:rPr>
          <w:rFonts w:ascii="Times New Roman" w:eastAsia="宋体" w:hAnsi="Times New Roman" w:cs="Times New Roman"/>
          <w:kern w:val="44"/>
          <w:sz w:val="24"/>
          <w:szCs w:val="24"/>
          <w14:ligatures w14:val="none"/>
        </w:rPr>
        <w:t>表，数据文件的第一个</w:t>
      </w:r>
      <w:r w:rsidRPr="009002E1">
        <w:rPr>
          <w:rFonts w:ascii="Times New Roman" w:eastAsia="宋体" w:hAnsi="Times New Roman" w:cs="Times New Roman"/>
          <w:kern w:val="44"/>
          <w:sz w:val="24"/>
          <w:szCs w:val="24"/>
          <w14:ligatures w14:val="none"/>
        </w:rPr>
        <w:t>sheet</w:t>
      </w:r>
      <w:r w:rsidRPr="009002E1">
        <w:rPr>
          <w:rFonts w:ascii="Times New Roman" w:eastAsia="宋体" w:hAnsi="Times New Roman" w:cs="Times New Roman"/>
          <w:kern w:val="44"/>
          <w:sz w:val="24"/>
          <w:szCs w:val="24"/>
          <w14:ligatures w14:val="none"/>
        </w:rPr>
        <w:t>是所有样品的信息，之后每个</w:t>
      </w:r>
      <w:r w:rsidRPr="009002E1">
        <w:rPr>
          <w:rFonts w:ascii="Times New Roman" w:eastAsia="宋体" w:hAnsi="Times New Roman" w:cs="Times New Roman"/>
          <w:kern w:val="44"/>
          <w:sz w:val="24"/>
          <w:szCs w:val="24"/>
          <w14:ligatures w14:val="none"/>
        </w:rPr>
        <w:t>sheet</w:t>
      </w:r>
      <w:r w:rsidRPr="009002E1">
        <w:rPr>
          <w:rFonts w:ascii="Times New Roman" w:eastAsia="宋体" w:hAnsi="Times New Roman" w:cs="Times New Roman"/>
          <w:kern w:val="44"/>
          <w:sz w:val="24"/>
          <w:szCs w:val="24"/>
          <w14:ligatures w14:val="none"/>
        </w:rPr>
        <w:t>数据是不同的样品的</w:t>
      </w:r>
      <w:r w:rsidRPr="009002E1">
        <w:rPr>
          <w:rFonts w:ascii="Times New Roman" w:eastAsia="宋体" w:hAnsi="Times New Roman" w:cs="Times New Roman"/>
          <w:kern w:val="44"/>
          <w:sz w:val="24"/>
          <w:szCs w:val="24"/>
          <w14:ligatures w14:val="none"/>
        </w:rPr>
        <w:t xml:space="preserve">m/z </w:t>
      </w:r>
      <w:r w:rsidRPr="009002E1">
        <w:rPr>
          <w:rFonts w:ascii="Times New Roman" w:eastAsia="宋体" w:hAnsi="Times New Roman" w:cs="Times New Roman"/>
          <w:kern w:val="44"/>
          <w:sz w:val="24"/>
          <w:szCs w:val="24"/>
          <w14:ligatures w14:val="none"/>
        </w:rPr>
        <w:t>值和响应强度。具体可以参考示例文件。所有的样品信息导入后均存储在</w:t>
      </w:r>
      <w:proofErr w:type="spellStart"/>
      <w:r w:rsidRPr="009002E1">
        <w:rPr>
          <w:rFonts w:ascii="Times New Roman" w:eastAsia="宋体" w:hAnsi="Times New Roman" w:cs="Times New Roman"/>
          <w:kern w:val="44"/>
          <w:sz w:val="24"/>
          <w:szCs w:val="24"/>
          <w14:ligatures w14:val="none"/>
        </w:rPr>
        <w:t>RapidMass</w:t>
      </w:r>
      <w:proofErr w:type="spellEnd"/>
      <w:r w:rsidRPr="009002E1">
        <w:rPr>
          <w:rFonts w:ascii="Times New Roman" w:eastAsia="宋体" w:hAnsi="Times New Roman" w:cs="Times New Roman"/>
          <w:kern w:val="44"/>
          <w:sz w:val="24"/>
          <w:szCs w:val="24"/>
          <w14:ligatures w14:val="none"/>
        </w:rPr>
        <w:t>数据库。导入的状态和结果会在</w:t>
      </w:r>
      <w:r w:rsidRPr="009002E1">
        <w:rPr>
          <w:rFonts w:ascii="Times New Roman" w:eastAsia="宋体" w:hAnsi="Times New Roman" w:cs="Times New Roman"/>
          <w:kern w:val="44"/>
          <w:sz w:val="24"/>
          <w:szCs w:val="24"/>
          <w14:ligatures w14:val="none"/>
        </w:rPr>
        <w:t>“Display of operation status or result.”</w:t>
      </w:r>
      <w:r w:rsidRPr="009002E1">
        <w:rPr>
          <w:rFonts w:ascii="Times New Roman" w:eastAsia="宋体" w:hAnsi="Times New Roman" w:cs="Times New Roman"/>
          <w:kern w:val="44"/>
          <w:sz w:val="24"/>
          <w:szCs w:val="24"/>
          <w14:ligatures w14:val="none"/>
        </w:rPr>
        <w:t>显示。</w:t>
      </w:r>
    </w:p>
    <w:p w14:paraId="06CC24B9" w14:textId="2AD46BD1" w:rsidR="009002E1" w:rsidRDefault="00844234" w:rsidP="009002E1">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kern w:val="44"/>
          <w:sz w:val="24"/>
          <w:szCs w:val="24"/>
          <w14:ligatures w14:val="none"/>
        </w:rPr>
        <w:t>表格默认展示所有数据库的内容，在搜索框内可以填写任意信息</w:t>
      </w:r>
      <w:r w:rsidR="00150605">
        <w:rPr>
          <w:rFonts w:ascii="Times New Roman" w:eastAsia="宋体" w:hAnsi="Times New Roman" w:cs="Times New Roman" w:hint="eastAsia"/>
          <w:kern w:val="44"/>
          <w:sz w:val="24"/>
          <w:szCs w:val="24"/>
          <w14:ligatures w14:val="none"/>
        </w:rPr>
        <w:t>后点击</w:t>
      </w:r>
      <w:r w:rsidRPr="009002E1">
        <w:rPr>
          <w:rFonts w:ascii="Times New Roman" w:eastAsia="宋体" w:hAnsi="Times New Roman" w:cs="Times New Roman"/>
          <w:kern w:val="44"/>
          <w:sz w:val="24"/>
          <w:szCs w:val="24"/>
          <w14:ligatures w14:val="none"/>
        </w:rPr>
        <w:t>查找，查找结果</w:t>
      </w:r>
      <w:r w:rsidR="00150605">
        <w:rPr>
          <w:rFonts w:ascii="Times New Roman" w:eastAsia="宋体" w:hAnsi="Times New Roman" w:cs="Times New Roman" w:hint="eastAsia"/>
          <w:kern w:val="44"/>
          <w:sz w:val="24"/>
          <w:szCs w:val="24"/>
          <w14:ligatures w14:val="none"/>
        </w:rPr>
        <w:t>弹出新的搜索结果</w:t>
      </w:r>
      <w:r w:rsidRPr="009002E1">
        <w:rPr>
          <w:rFonts w:ascii="Times New Roman" w:eastAsia="宋体" w:hAnsi="Times New Roman" w:cs="Times New Roman"/>
          <w:kern w:val="44"/>
          <w:sz w:val="24"/>
          <w:szCs w:val="24"/>
          <w14:ligatures w14:val="none"/>
        </w:rPr>
        <w:t>表格。</w:t>
      </w:r>
    </w:p>
    <w:p w14:paraId="3EAD263C" w14:textId="1558E705" w:rsidR="00D9663B" w:rsidRDefault="00150605" w:rsidP="00390623">
      <w:pPr>
        <w:spacing w:line="300" w:lineRule="auto"/>
        <w:ind w:firstLineChars="200" w:firstLine="480"/>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lastRenderedPageBreak/>
        <w:drawing>
          <wp:inline distT="0" distB="0" distL="0" distR="0" wp14:anchorId="0EA379F2" wp14:editId="280EDD0E">
            <wp:extent cx="4389120" cy="3779315"/>
            <wp:effectExtent l="0" t="0" r="0" b="0"/>
            <wp:docPr id="242980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0708" name=""/>
                    <pic:cNvPicPr/>
                  </pic:nvPicPr>
                  <pic:blipFill>
                    <a:blip r:embed="rId19"/>
                    <a:stretch>
                      <a:fillRect/>
                    </a:stretch>
                  </pic:blipFill>
                  <pic:spPr>
                    <a:xfrm>
                      <a:off x="0" y="0"/>
                      <a:ext cx="4393932" cy="3783458"/>
                    </a:xfrm>
                    <a:prstGeom prst="rect">
                      <a:avLst/>
                    </a:prstGeom>
                  </pic:spPr>
                </pic:pic>
              </a:graphicData>
            </a:graphic>
          </wp:inline>
        </w:drawing>
      </w:r>
    </w:p>
    <w:p w14:paraId="070968E9" w14:textId="5AA58757" w:rsidR="00390623" w:rsidRPr="00390623" w:rsidRDefault="00390623" w:rsidP="00390623">
      <w:pPr>
        <w:spacing w:line="300" w:lineRule="auto"/>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13</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在鉴别数据库搜索框输入“</w:t>
      </w:r>
      <w:r>
        <w:rPr>
          <w:rFonts w:ascii="Times New Roman" w:eastAsia="宋体" w:hAnsi="Times New Roman" w:cs="Times New Roman" w:hint="eastAsia"/>
          <w:kern w:val="44"/>
          <w:sz w:val="24"/>
          <w:szCs w:val="24"/>
          <w14:ligatures w14:val="none"/>
        </w:rPr>
        <w:t>pos</w:t>
      </w:r>
      <w:r>
        <w:rPr>
          <w:rFonts w:ascii="Times New Roman" w:eastAsia="宋体" w:hAnsi="Times New Roman" w:cs="Times New Roman" w:hint="eastAsia"/>
          <w:kern w:val="44"/>
          <w:sz w:val="24"/>
          <w:szCs w:val="24"/>
          <w14:ligatures w14:val="none"/>
        </w:rPr>
        <w:t>”的搜索结果示例</w:t>
      </w:r>
    </w:p>
    <w:p w14:paraId="63F467D7" w14:textId="463FEC0A" w:rsidR="009002E1" w:rsidRPr="009002E1" w:rsidRDefault="009002E1" w:rsidP="009002E1">
      <w:pPr>
        <w:spacing w:line="300" w:lineRule="auto"/>
        <w:rPr>
          <w:rFonts w:ascii="Times New Roman" w:eastAsia="宋体" w:hAnsi="Times New Roman" w:cs="Times New Roman"/>
          <w:kern w:val="44"/>
          <w:sz w:val="24"/>
          <w:szCs w:val="24"/>
          <w14:ligatures w14:val="none"/>
        </w:rPr>
      </w:pPr>
      <w:r w:rsidRPr="009002E1">
        <w:rPr>
          <w:rFonts w:ascii="Times New Roman" w:eastAsia="宋体" w:hAnsi="Times New Roman" w:cs="Times New Roman" w:hint="eastAsia"/>
          <w:kern w:val="44"/>
          <w:sz w:val="24"/>
          <w:szCs w:val="24"/>
          <w14:ligatures w14:val="none"/>
        </w:rPr>
        <w:t>3.</w:t>
      </w:r>
      <w:r w:rsidR="00390623">
        <w:rPr>
          <w:rFonts w:ascii="Times New Roman" w:eastAsia="宋体" w:hAnsi="Times New Roman" w:cs="Times New Roman" w:hint="eastAsia"/>
          <w:kern w:val="44"/>
          <w:sz w:val="24"/>
          <w:szCs w:val="24"/>
          <w14:ligatures w14:val="none"/>
        </w:rPr>
        <w:t>3</w:t>
      </w:r>
      <w:r w:rsidRPr="009002E1">
        <w:rPr>
          <w:rFonts w:ascii="Times New Roman" w:eastAsia="宋体" w:hAnsi="Times New Roman" w:cs="Times New Roman" w:hint="eastAsia"/>
          <w:kern w:val="44"/>
          <w:sz w:val="24"/>
          <w:szCs w:val="24"/>
          <w14:ligatures w14:val="none"/>
        </w:rPr>
        <w:t xml:space="preserve"> </w:t>
      </w:r>
      <w:r w:rsidR="009B3CF2">
        <w:rPr>
          <w:rFonts w:ascii="Times New Roman" w:eastAsia="宋体" w:hAnsi="Times New Roman" w:cs="Times New Roman" w:hint="eastAsia"/>
          <w:kern w:val="44"/>
          <w:sz w:val="24"/>
          <w:szCs w:val="24"/>
          <w14:ligatures w14:val="none"/>
        </w:rPr>
        <w:t>Annotation</w:t>
      </w:r>
      <w:r w:rsidRPr="009002E1">
        <w:rPr>
          <w:rFonts w:ascii="Times New Roman" w:eastAsia="宋体" w:hAnsi="Times New Roman" w:cs="Times New Roman" w:hint="eastAsia"/>
          <w:kern w:val="44"/>
          <w:sz w:val="24"/>
          <w:szCs w:val="24"/>
          <w14:ligatures w14:val="none"/>
        </w:rPr>
        <w:t xml:space="preserve"> Database</w:t>
      </w:r>
      <w:r w:rsidRPr="009002E1">
        <w:rPr>
          <w:rFonts w:ascii="Times New Roman" w:eastAsia="宋体" w:hAnsi="Times New Roman" w:cs="Times New Roman" w:hint="eastAsia"/>
          <w:kern w:val="44"/>
          <w:sz w:val="24"/>
          <w:szCs w:val="24"/>
          <w14:ligatures w14:val="none"/>
        </w:rPr>
        <w:t>构建、搜索和查看</w:t>
      </w:r>
    </w:p>
    <w:p w14:paraId="1E2C8481" w14:textId="68603FBF" w:rsidR="00390623" w:rsidRDefault="009002E1" w:rsidP="00390623">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hint="eastAsia"/>
          <w:kern w:val="44"/>
          <w:sz w:val="24"/>
          <w:szCs w:val="24"/>
          <w14:ligatures w14:val="none"/>
        </w:rPr>
        <w:t>表征数据库包含基本信息、化学成分信息、样品照片和一级谱图四部分内容，参照示例文件可以单独导入或批量导入，</w:t>
      </w:r>
      <w:r w:rsidR="0071184A">
        <w:rPr>
          <w:rFonts w:ascii="Times New Roman" w:eastAsia="宋体" w:hAnsi="Times New Roman" w:cs="Times New Roman" w:hint="eastAsia"/>
          <w:kern w:val="44"/>
          <w:sz w:val="24"/>
          <w:szCs w:val="24"/>
          <w14:ligatures w14:val="none"/>
        </w:rPr>
        <w:t>数据库列表</w:t>
      </w:r>
      <w:r w:rsidRPr="009002E1">
        <w:rPr>
          <w:rFonts w:ascii="Times New Roman" w:eastAsia="宋体" w:hAnsi="Times New Roman" w:cs="Times New Roman" w:hint="eastAsia"/>
          <w:kern w:val="44"/>
          <w:sz w:val="24"/>
          <w:szCs w:val="24"/>
          <w14:ligatures w14:val="none"/>
        </w:rPr>
        <w:t>在右边的表格进行查看和搜索。</w:t>
      </w:r>
      <w:r w:rsidR="00B20DC0">
        <w:rPr>
          <w:rFonts w:ascii="Times New Roman" w:eastAsia="宋体" w:hAnsi="Times New Roman" w:cs="Times New Roman" w:hint="eastAsia"/>
          <w:kern w:val="44"/>
          <w:sz w:val="24"/>
          <w:szCs w:val="24"/>
          <w14:ligatures w14:val="none"/>
        </w:rPr>
        <w:t>在搜索框中输入文字，点击查询，表格会自动更新搜索结果。</w:t>
      </w:r>
    </w:p>
    <w:p w14:paraId="50DBA881" w14:textId="6227881E" w:rsidR="0071184A" w:rsidRDefault="00390623" w:rsidP="00AD12D5">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基本信息：</w:t>
      </w:r>
      <w:r w:rsidR="00D9141B" w:rsidRPr="00D9141B">
        <w:rPr>
          <w:rFonts w:ascii="Times New Roman" w:eastAsia="宋体" w:hAnsi="Times New Roman" w:cs="Times New Roman" w:hint="eastAsia"/>
          <w:kern w:val="44"/>
          <w:sz w:val="24"/>
          <w:szCs w:val="24"/>
          <w14:ligatures w14:val="none"/>
        </w:rPr>
        <w:t>系统整理每个品种的基本信息，包括拉丁学名、中文名称、科属来源、形态特征、地理分布及其应用价值等，为数据库提供全面的背景数据。</w:t>
      </w:r>
    </w:p>
    <w:p w14:paraId="1A4D4835" w14:textId="48972462" w:rsidR="00D578A6" w:rsidRPr="00D578A6" w:rsidRDefault="00D578A6" w:rsidP="00D578A6">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化学成分信息：</w:t>
      </w:r>
      <w:r w:rsidRPr="00B72D66">
        <w:rPr>
          <w:rFonts w:ascii="Times New Roman" w:eastAsia="宋体" w:hAnsi="Times New Roman" w:cs="Times New Roman" w:hint="eastAsia"/>
          <w:kern w:val="44"/>
          <w:sz w:val="24"/>
          <w:szCs w:val="24"/>
          <w14:ligatures w14:val="none"/>
        </w:rPr>
        <w:t>利用</w:t>
      </w:r>
      <w:r>
        <w:rPr>
          <w:rFonts w:ascii="Times New Roman" w:eastAsia="宋体" w:hAnsi="Times New Roman" w:cs="Times New Roman" w:hint="eastAsia"/>
          <w:kern w:val="44"/>
          <w:sz w:val="24"/>
          <w:szCs w:val="24"/>
          <w14:ligatures w14:val="none"/>
        </w:rPr>
        <w:t>高分辨</w:t>
      </w:r>
      <w:r w:rsidRPr="00B72D66">
        <w:rPr>
          <w:rFonts w:ascii="Times New Roman" w:eastAsia="宋体" w:hAnsi="Times New Roman" w:cs="Times New Roman" w:hint="eastAsia"/>
          <w:kern w:val="44"/>
          <w:sz w:val="24"/>
          <w:szCs w:val="24"/>
          <w14:ligatures w14:val="none"/>
        </w:rPr>
        <w:t>质谱仪的</w:t>
      </w:r>
      <w:r w:rsidRPr="00B72D66">
        <w:rPr>
          <w:rFonts w:ascii="Times New Roman" w:eastAsia="宋体" w:hAnsi="Times New Roman" w:cs="Times New Roman" w:hint="eastAsia"/>
          <w:kern w:val="44"/>
          <w:sz w:val="24"/>
          <w:szCs w:val="24"/>
          <w14:ligatures w14:val="none"/>
        </w:rPr>
        <w:t>Fast DDA</w:t>
      </w:r>
      <w:r w:rsidRPr="00B72D66">
        <w:rPr>
          <w:rFonts w:ascii="Times New Roman" w:eastAsia="宋体" w:hAnsi="Times New Roman" w:cs="Times New Roman" w:hint="eastAsia"/>
          <w:kern w:val="44"/>
          <w:sz w:val="24"/>
          <w:szCs w:val="24"/>
          <w14:ligatures w14:val="none"/>
        </w:rPr>
        <w:t>模式，在正负离子模式下采集不同品种的一级谱图，同时记录了前十强离子的二级谱图，以便进行详细的化学分析。针对一级谱图中响应较高的特征离子，收集其二级谱图中的特征碎片离子，并结合相关文献和对照品进行化学成分解析。解析内容包括特征离子的精确质量数、加和形式、分子式、偏差（</w:t>
      </w:r>
      <w:r w:rsidRPr="00B72D66">
        <w:rPr>
          <w:rFonts w:ascii="Times New Roman" w:eastAsia="宋体" w:hAnsi="Times New Roman" w:cs="Times New Roman" w:hint="eastAsia"/>
          <w:kern w:val="44"/>
          <w:sz w:val="24"/>
          <w:szCs w:val="24"/>
          <w14:ligatures w14:val="none"/>
        </w:rPr>
        <w:t>ppm</w:t>
      </w:r>
      <w:r w:rsidRPr="00B72D66">
        <w:rPr>
          <w:rFonts w:ascii="Times New Roman" w:eastAsia="宋体" w:hAnsi="Times New Roman" w:cs="Times New Roman" w:hint="eastAsia"/>
          <w:kern w:val="44"/>
          <w:sz w:val="24"/>
          <w:szCs w:val="24"/>
          <w14:ligatures w14:val="none"/>
        </w:rPr>
        <w:t>）、化学名称、分类及其相关碎片离子信息。</w:t>
      </w:r>
    </w:p>
    <w:p w14:paraId="7B186531" w14:textId="7F85C772" w:rsidR="00D578A6" w:rsidRDefault="00D578A6" w:rsidP="00D578A6">
      <w:pPr>
        <w:spacing w:line="300" w:lineRule="auto"/>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lastRenderedPageBreak/>
        <w:drawing>
          <wp:inline distT="0" distB="0" distL="0" distR="0" wp14:anchorId="4A415514" wp14:editId="1DA77278">
            <wp:extent cx="3656844" cy="2911475"/>
            <wp:effectExtent l="0" t="0" r="1270" b="3175"/>
            <wp:docPr id="76288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364" name=""/>
                    <pic:cNvPicPr/>
                  </pic:nvPicPr>
                  <pic:blipFill>
                    <a:blip r:embed="rId20"/>
                    <a:stretch>
                      <a:fillRect/>
                    </a:stretch>
                  </pic:blipFill>
                  <pic:spPr>
                    <a:xfrm>
                      <a:off x="0" y="0"/>
                      <a:ext cx="3660900" cy="2914704"/>
                    </a:xfrm>
                    <a:prstGeom prst="rect">
                      <a:avLst/>
                    </a:prstGeom>
                  </pic:spPr>
                </pic:pic>
              </a:graphicData>
            </a:graphic>
          </wp:inline>
        </w:drawing>
      </w:r>
    </w:p>
    <w:p w14:paraId="62194DF4" w14:textId="7F143E91" w:rsidR="00D578A6" w:rsidRPr="00D9141B" w:rsidRDefault="00D578A6" w:rsidP="00D578A6">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14</w:t>
      </w:r>
      <w:r>
        <w:rPr>
          <w:rFonts w:ascii="Times New Roman" w:eastAsia="宋体" w:hAnsi="Times New Roman" w:cs="Times New Roman" w:hint="eastAsia"/>
          <w:kern w:val="44"/>
          <w:sz w:val="24"/>
          <w:szCs w:val="24"/>
          <w14:ligatures w14:val="none"/>
        </w:rPr>
        <w:t xml:space="preserve"> </w:t>
      </w:r>
      <w:r>
        <w:rPr>
          <w:rFonts w:ascii="Times New Roman" w:eastAsia="宋体" w:hAnsi="Times New Roman" w:cs="Times New Roman" w:hint="eastAsia"/>
          <w:kern w:val="44"/>
          <w:sz w:val="24"/>
          <w:szCs w:val="24"/>
          <w14:ligatures w14:val="none"/>
        </w:rPr>
        <w:t>表征数据库中化学成分</w:t>
      </w:r>
      <w:r w:rsidRPr="00D9141B">
        <w:rPr>
          <w:rFonts w:ascii="Times New Roman" w:eastAsia="宋体" w:hAnsi="Times New Roman" w:cs="Times New Roman" w:hint="eastAsia"/>
          <w:kern w:val="44"/>
          <w:sz w:val="24"/>
          <w:szCs w:val="24"/>
          <w14:ligatures w14:val="none"/>
        </w:rPr>
        <w:t>信息单独导入</w:t>
      </w:r>
      <w:r>
        <w:rPr>
          <w:rFonts w:ascii="Times New Roman" w:eastAsia="宋体" w:hAnsi="Times New Roman" w:cs="Times New Roman" w:hint="eastAsia"/>
          <w:kern w:val="44"/>
          <w:sz w:val="24"/>
          <w:szCs w:val="24"/>
          <w14:ligatures w14:val="none"/>
        </w:rPr>
        <w:t>界面</w:t>
      </w:r>
    </w:p>
    <w:p w14:paraId="511F0F52" w14:textId="433557C6" w:rsidR="00D578A6" w:rsidRDefault="00D578A6" w:rsidP="003F6E26">
      <w:pPr>
        <w:spacing w:line="300" w:lineRule="auto"/>
        <w:ind w:firstLineChars="200" w:firstLine="480"/>
        <w:rPr>
          <w:rFonts w:ascii="Times New Roman" w:eastAsia="宋体" w:hAnsi="Times New Roman" w:cs="Times New Roman"/>
          <w:kern w:val="44"/>
          <w:sz w:val="24"/>
          <w:szCs w:val="24"/>
          <w14:ligatures w14:val="none"/>
        </w:rPr>
      </w:pPr>
      <w:r w:rsidRPr="009002E1">
        <w:rPr>
          <w:rFonts w:ascii="Times New Roman" w:eastAsia="宋体" w:hAnsi="Times New Roman" w:cs="Times New Roman" w:hint="eastAsia"/>
          <w:kern w:val="44"/>
          <w:sz w:val="24"/>
          <w:szCs w:val="24"/>
          <w14:ligatures w14:val="none"/>
        </w:rPr>
        <w:t>样品</w:t>
      </w:r>
      <w:r w:rsidR="00B92339">
        <w:rPr>
          <w:rFonts w:ascii="Times New Roman" w:eastAsia="宋体" w:hAnsi="Times New Roman" w:cs="Times New Roman" w:hint="eastAsia"/>
          <w:kern w:val="44"/>
          <w:sz w:val="24"/>
          <w:szCs w:val="24"/>
          <w14:ligatures w14:val="none"/>
        </w:rPr>
        <w:t>图</w:t>
      </w:r>
      <w:r w:rsidRPr="009002E1">
        <w:rPr>
          <w:rFonts w:ascii="Times New Roman" w:eastAsia="宋体" w:hAnsi="Times New Roman" w:cs="Times New Roman" w:hint="eastAsia"/>
          <w:kern w:val="44"/>
          <w:sz w:val="24"/>
          <w:szCs w:val="24"/>
          <w14:ligatures w14:val="none"/>
        </w:rPr>
        <w:t>片</w:t>
      </w:r>
      <w:r>
        <w:rPr>
          <w:rFonts w:ascii="Times New Roman" w:eastAsia="宋体" w:hAnsi="Times New Roman" w:cs="Times New Roman" w:hint="eastAsia"/>
          <w:kern w:val="44"/>
          <w:sz w:val="24"/>
          <w:szCs w:val="24"/>
          <w14:ligatures w14:val="none"/>
        </w:rPr>
        <w:t>：</w:t>
      </w:r>
      <w:r w:rsidRPr="00B72D66">
        <w:rPr>
          <w:rFonts w:ascii="Times New Roman" w:eastAsia="宋体" w:hAnsi="Times New Roman" w:cs="Times New Roman" w:hint="eastAsia"/>
          <w:kern w:val="44"/>
          <w:sz w:val="24"/>
          <w:szCs w:val="24"/>
          <w14:ligatures w14:val="none"/>
        </w:rPr>
        <w:t>在实验中拍摄了每个样品的代表性植物形态学特征，以便在数据库中直观展示。</w:t>
      </w:r>
      <w:r>
        <w:rPr>
          <w:rFonts w:ascii="Times New Roman" w:eastAsia="宋体" w:hAnsi="Times New Roman" w:cs="Times New Roman" w:hint="eastAsia"/>
          <w:kern w:val="44"/>
          <w:sz w:val="24"/>
          <w:szCs w:val="24"/>
          <w14:ligatures w14:val="none"/>
        </w:rPr>
        <w:t>将拍摄图片命名为样品名，可以单独导入该品种数据库下。把所有图片放在一个文件夹中则可以批量导入。</w:t>
      </w:r>
    </w:p>
    <w:p w14:paraId="56F0B4A3" w14:textId="57E45DD5" w:rsidR="00D578A6" w:rsidRPr="00D578A6" w:rsidRDefault="00D578A6" w:rsidP="003F6E26">
      <w:pPr>
        <w:spacing w:line="300" w:lineRule="auto"/>
        <w:ind w:firstLineChars="200" w:firstLine="480"/>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一级谱图：质谱仪采集的一级谱图，</w:t>
      </w:r>
      <w:r w:rsidRPr="00D578A6">
        <w:rPr>
          <w:rFonts w:ascii="Times New Roman" w:eastAsia="宋体" w:hAnsi="Times New Roman" w:cs="Times New Roman" w:hint="eastAsia"/>
          <w:kern w:val="44"/>
          <w:sz w:val="24"/>
          <w:szCs w:val="24"/>
          <w14:ligatures w14:val="none"/>
        </w:rPr>
        <w:t>从总离子流图（</w:t>
      </w:r>
      <w:r w:rsidRPr="00D578A6">
        <w:rPr>
          <w:rFonts w:ascii="Times New Roman" w:eastAsia="宋体" w:hAnsi="Times New Roman" w:cs="Times New Roman" w:hint="eastAsia"/>
          <w:kern w:val="44"/>
          <w:sz w:val="24"/>
          <w:szCs w:val="24"/>
          <w14:ligatures w14:val="none"/>
        </w:rPr>
        <w:t>TIC</w:t>
      </w:r>
      <w:r w:rsidRPr="00D578A6">
        <w:rPr>
          <w:rFonts w:ascii="Times New Roman" w:eastAsia="宋体" w:hAnsi="Times New Roman" w:cs="Times New Roman" w:hint="eastAsia"/>
          <w:kern w:val="44"/>
          <w:sz w:val="24"/>
          <w:szCs w:val="24"/>
          <w14:ligatures w14:val="none"/>
        </w:rPr>
        <w:t>）中</w:t>
      </w:r>
      <w:proofErr w:type="gramStart"/>
      <w:r w:rsidRPr="00D578A6">
        <w:rPr>
          <w:rFonts w:ascii="Times New Roman" w:eastAsia="宋体" w:hAnsi="Times New Roman" w:cs="Times New Roman" w:hint="eastAsia"/>
          <w:kern w:val="44"/>
          <w:sz w:val="24"/>
          <w:szCs w:val="24"/>
          <w14:ligatures w14:val="none"/>
        </w:rPr>
        <w:t>提取提取</w:t>
      </w:r>
      <w:proofErr w:type="gramEnd"/>
      <w:r w:rsidRPr="00D578A6">
        <w:rPr>
          <w:rFonts w:ascii="Times New Roman" w:eastAsia="宋体" w:hAnsi="Times New Roman" w:cs="Times New Roman" w:hint="eastAsia"/>
          <w:kern w:val="44"/>
          <w:sz w:val="24"/>
          <w:szCs w:val="24"/>
          <w14:ligatures w14:val="none"/>
        </w:rPr>
        <w:t>1</w:t>
      </w:r>
      <w:r w:rsidRPr="00D578A6">
        <w:rPr>
          <w:rFonts w:ascii="Times New Roman" w:eastAsia="宋体" w:hAnsi="Times New Roman" w:cs="Times New Roman" w:hint="eastAsia"/>
          <w:kern w:val="44"/>
          <w:sz w:val="24"/>
          <w:szCs w:val="24"/>
          <w14:ligatures w14:val="none"/>
        </w:rPr>
        <w:t>分钟内的</w:t>
      </w:r>
      <w:r w:rsidRPr="00D578A6">
        <w:rPr>
          <w:rFonts w:ascii="Times New Roman" w:eastAsia="宋体" w:hAnsi="Times New Roman" w:cs="Times New Roman" w:hint="eastAsia"/>
          <w:kern w:val="44"/>
          <w:sz w:val="24"/>
          <w:szCs w:val="24"/>
          <w14:ligatures w14:val="none"/>
        </w:rPr>
        <w:t>MS</w:t>
      </w:r>
      <w:r w:rsidRPr="00D578A6">
        <w:rPr>
          <w:rFonts w:ascii="Times New Roman" w:eastAsia="宋体" w:hAnsi="Times New Roman" w:cs="Times New Roman" w:hint="eastAsia"/>
          <w:kern w:val="44"/>
          <w:sz w:val="24"/>
          <w:szCs w:val="24"/>
          <w14:ligatures w14:val="none"/>
        </w:rPr>
        <w:t>光谱数据，生成以</w:t>
      </w:r>
      <w:r w:rsidRPr="00D578A6">
        <w:rPr>
          <w:rFonts w:ascii="Times New Roman" w:eastAsia="宋体" w:hAnsi="Times New Roman" w:cs="Times New Roman" w:hint="eastAsia"/>
          <w:kern w:val="44"/>
          <w:sz w:val="24"/>
          <w:szCs w:val="24"/>
          <w14:ligatures w14:val="none"/>
        </w:rPr>
        <w:t>m/z</w:t>
      </w:r>
      <w:r w:rsidRPr="00D578A6">
        <w:rPr>
          <w:rFonts w:ascii="Times New Roman" w:eastAsia="宋体" w:hAnsi="Times New Roman" w:cs="Times New Roman" w:hint="eastAsia"/>
          <w:kern w:val="44"/>
          <w:sz w:val="24"/>
          <w:szCs w:val="24"/>
          <w14:ligatures w14:val="none"/>
        </w:rPr>
        <w:t>值和</w:t>
      </w:r>
      <w:r>
        <w:rPr>
          <w:rFonts w:ascii="Times New Roman" w:eastAsia="宋体" w:hAnsi="Times New Roman" w:cs="Times New Roman" w:hint="eastAsia"/>
          <w:kern w:val="44"/>
          <w:sz w:val="24"/>
          <w:szCs w:val="24"/>
          <w14:ligatures w14:val="none"/>
        </w:rPr>
        <w:t>Intensity</w:t>
      </w:r>
      <w:r w:rsidRPr="00D578A6">
        <w:rPr>
          <w:rFonts w:ascii="Times New Roman" w:eastAsia="宋体" w:hAnsi="Times New Roman" w:cs="Times New Roman" w:hint="eastAsia"/>
          <w:kern w:val="44"/>
          <w:sz w:val="24"/>
          <w:szCs w:val="24"/>
          <w14:ligatures w14:val="none"/>
        </w:rPr>
        <w:t>表示的一级数据列表</w:t>
      </w:r>
      <w:r>
        <w:rPr>
          <w:rFonts w:ascii="Times New Roman" w:eastAsia="宋体" w:hAnsi="Times New Roman" w:cs="Times New Roman" w:hint="eastAsia"/>
          <w:kern w:val="44"/>
          <w:sz w:val="24"/>
          <w:szCs w:val="24"/>
          <w14:ligatures w14:val="none"/>
        </w:rPr>
        <w:t>，</w:t>
      </w:r>
      <w:r w:rsidR="00B44CC2">
        <w:rPr>
          <w:rFonts w:ascii="Times New Roman" w:eastAsia="宋体" w:hAnsi="Times New Roman" w:cs="Times New Roman" w:hint="eastAsia"/>
          <w:kern w:val="44"/>
          <w:sz w:val="24"/>
          <w:szCs w:val="24"/>
          <w14:ligatures w14:val="none"/>
        </w:rPr>
        <w:t>每张谱图放在一个</w:t>
      </w:r>
      <w:r w:rsidR="00B44CC2">
        <w:rPr>
          <w:rFonts w:ascii="Times New Roman" w:eastAsia="宋体" w:hAnsi="Times New Roman" w:cs="Times New Roman" w:hint="eastAsia"/>
          <w:kern w:val="44"/>
          <w:sz w:val="24"/>
          <w:szCs w:val="24"/>
          <w14:ligatures w14:val="none"/>
        </w:rPr>
        <w:t>sheet</w:t>
      </w:r>
      <w:r w:rsidR="00B44CC2">
        <w:rPr>
          <w:rFonts w:ascii="Times New Roman" w:eastAsia="宋体" w:hAnsi="Times New Roman" w:cs="Times New Roman" w:hint="eastAsia"/>
          <w:kern w:val="44"/>
          <w:sz w:val="24"/>
          <w:szCs w:val="24"/>
          <w14:ligatures w14:val="none"/>
        </w:rPr>
        <w:t>中，</w:t>
      </w:r>
      <w:r w:rsidR="00B44CC2">
        <w:rPr>
          <w:rFonts w:ascii="Times New Roman" w:eastAsia="宋体" w:hAnsi="Times New Roman" w:cs="Times New Roman" w:hint="eastAsia"/>
          <w:kern w:val="44"/>
          <w:sz w:val="24"/>
          <w:szCs w:val="24"/>
          <w14:ligatures w14:val="none"/>
        </w:rPr>
        <w:t>sheet</w:t>
      </w:r>
      <w:r w:rsidR="00B44CC2">
        <w:rPr>
          <w:rFonts w:ascii="Times New Roman" w:eastAsia="宋体" w:hAnsi="Times New Roman" w:cs="Times New Roman" w:hint="eastAsia"/>
          <w:kern w:val="44"/>
          <w:sz w:val="24"/>
          <w:szCs w:val="24"/>
          <w14:ligatures w14:val="none"/>
        </w:rPr>
        <w:t>命名为</w:t>
      </w:r>
      <w:proofErr w:type="spellStart"/>
      <w:r w:rsidR="00B44CC2">
        <w:rPr>
          <w:rFonts w:ascii="Times New Roman" w:eastAsia="宋体" w:hAnsi="Times New Roman" w:cs="Times New Roman" w:hint="eastAsia"/>
          <w:kern w:val="44"/>
          <w:sz w:val="24"/>
          <w:szCs w:val="24"/>
          <w14:ligatures w14:val="none"/>
        </w:rPr>
        <w:t>Sample_Ionmode</w:t>
      </w:r>
      <w:proofErr w:type="spellEnd"/>
      <w:r w:rsidR="00B44CC2">
        <w:rPr>
          <w:rFonts w:ascii="Times New Roman" w:eastAsia="宋体" w:hAnsi="Times New Roman" w:cs="Times New Roman" w:hint="eastAsia"/>
          <w:kern w:val="44"/>
          <w:sz w:val="24"/>
          <w:szCs w:val="24"/>
          <w14:ligatures w14:val="none"/>
        </w:rPr>
        <w:t>，</w:t>
      </w:r>
      <w:r>
        <w:rPr>
          <w:rFonts w:ascii="Times New Roman" w:eastAsia="宋体" w:hAnsi="Times New Roman" w:cs="Times New Roman" w:hint="eastAsia"/>
          <w:kern w:val="44"/>
          <w:sz w:val="24"/>
          <w:szCs w:val="24"/>
          <w14:ligatures w14:val="none"/>
        </w:rPr>
        <w:t>可以单独导入或批量导入表征数据库。</w:t>
      </w:r>
    </w:p>
    <w:p w14:paraId="0CD76B44" w14:textId="5D55E236" w:rsidR="00B72D66" w:rsidRDefault="00B72D66" w:rsidP="00B44CC2">
      <w:pPr>
        <w:spacing w:line="300" w:lineRule="auto"/>
        <w:jc w:val="center"/>
        <w:rPr>
          <w:rFonts w:ascii="Times New Roman" w:eastAsia="宋体" w:hAnsi="Times New Roman" w:cs="Times New Roman"/>
          <w:kern w:val="44"/>
          <w:sz w:val="24"/>
          <w:szCs w:val="24"/>
          <w14:ligatures w14:val="none"/>
        </w:rPr>
      </w:pPr>
      <w:r w:rsidRPr="00150605">
        <w:rPr>
          <w:rFonts w:ascii="Times New Roman" w:eastAsia="宋体" w:hAnsi="Times New Roman" w:cs="Times New Roman"/>
          <w:noProof/>
          <w:kern w:val="44"/>
          <w:sz w:val="24"/>
          <w:szCs w:val="24"/>
          <w14:ligatures w14:val="none"/>
        </w:rPr>
        <w:drawing>
          <wp:inline distT="0" distB="0" distL="0" distR="0" wp14:anchorId="42D42408" wp14:editId="5158092A">
            <wp:extent cx="3322551" cy="2636520"/>
            <wp:effectExtent l="0" t="0" r="0" b="0"/>
            <wp:docPr id="920140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0261" name=""/>
                    <pic:cNvPicPr/>
                  </pic:nvPicPr>
                  <pic:blipFill>
                    <a:blip r:embed="rId21"/>
                    <a:stretch>
                      <a:fillRect/>
                    </a:stretch>
                  </pic:blipFill>
                  <pic:spPr>
                    <a:xfrm>
                      <a:off x="0" y="0"/>
                      <a:ext cx="3329212" cy="2641806"/>
                    </a:xfrm>
                    <a:prstGeom prst="rect">
                      <a:avLst/>
                    </a:prstGeom>
                  </pic:spPr>
                </pic:pic>
              </a:graphicData>
            </a:graphic>
          </wp:inline>
        </w:drawing>
      </w:r>
    </w:p>
    <w:p w14:paraId="4A16E3EF" w14:textId="7B13CE36" w:rsidR="00B44CC2" w:rsidRPr="00B44CC2" w:rsidRDefault="00B44CC2" w:rsidP="00B44CC2">
      <w:pPr>
        <w:spacing w:line="300" w:lineRule="auto"/>
        <w:ind w:firstLineChars="200" w:firstLine="480"/>
        <w:jc w:val="center"/>
        <w:rPr>
          <w:rFonts w:ascii="Times New Roman" w:eastAsia="宋体" w:hAnsi="Times New Roman" w:cs="Times New Roman"/>
          <w:kern w:val="44"/>
          <w:sz w:val="24"/>
          <w:szCs w:val="24"/>
          <w14:ligatures w14:val="none"/>
        </w:rPr>
      </w:pPr>
      <w:r>
        <w:rPr>
          <w:rFonts w:ascii="Times New Roman" w:eastAsia="宋体" w:hAnsi="Times New Roman" w:cs="Times New Roman" w:hint="eastAsia"/>
          <w:kern w:val="44"/>
          <w:sz w:val="24"/>
          <w:szCs w:val="24"/>
          <w14:ligatures w14:val="none"/>
        </w:rPr>
        <w:t>图</w:t>
      </w:r>
      <w:r w:rsidR="000862CC">
        <w:rPr>
          <w:rFonts w:ascii="Times New Roman" w:eastAsia="宋体" w:hAnsi="Times New Roman" w:cs="Times New Roman" w:hint="eastAsia"/>
          <w:kern w:val="44"/>
          <w:sz w:val="24"/>
          <w:szCs w:val="24"/>
          <w14:ligatures w14:val="none"/>
        </w:rPr>
        <w:t>15</w:t>
      </w:r>
      <w:r>
        <w:rPr>
          <w:rFonts w:ascii="Times New Roman" w:eastAsia="宋体" w:hAnsi="Times New Roman" w:cs="Times New Roman" w:hint="eastAsia"/>
          <w:kern w:val="44"/>
          <w:sz w:val="24"/>
          <w:szCs w:val="24"/>
          <w14:ligatures w14:val="none"/>
        </w:rPr>
        <w:t>表征数据库中一级谱图</w:t>
      </w:r>
      <w:r w:rsidRPr="00D9141B">
        <w:rPr>
          <w:rFonts w:ascii="Times New Roman" w:eastAsia="宋体" w:hAnsi="Times New Roman" w:cs="Times New Roman" w:hint="eastAsia"/>
          <w:kern w:val="44"/>
          <w:sz w:val="24"/>
          <w:szCs w:val="24"/>
          <w14:ligatures w14:val="none"/>
        </w:rPr>
        <w:t>单独导入</w:t>
      </w:r>
      <w:r>
        <w:rPr>
          <w:rFonts w:ascii="Times New Roman" w:eastAsia="宋体" w:hAnsi="Times New Roman" w:cs="Times New Roman" w:hint="eastAsia"/>
          <w:kern w:val="44"/>
          <w:sz w:val="24"/>
          <w:szCs w:val="24"/>
          <w14:ligatures w14:val="none"/>
        </w:rPr>
        <w:t>界面</w:t>
      </w:r>
    </w:p>
    <w:p w14:paraId="2B65B9EB" w14:textId="6EF0A033" w:rsidR="00C531D1" w:rsidRPr="00B20DC0" w:rsidRDefault="00C531D1" w:rsidP="00B20DC0">
      <w:pPr>
        <w:spacing w:line="300" w:lineRule="auto"/>
        <w:ind w:firstLineChars="200" w:firstLine="480"/>
        <w:jc w:val="center"/>
        <w:rPr>
          <w:rFonts w:ascii="Times New Roman" w:eastAsia="宋体" w:hAnsi="Times New Roman" w:cs="Times New Roman"/>
          <w:kern w:val="44"/>
          <w:sz w:val="24"/>
          <w:szCs w:val="24"/>
          <w14:ligatures w14:val="none"/>
        </w:rPr>
      </w:pPr>
    </w:p>
    <w:sectPr w:rsidR="00C531D1" w:rsidRPr="00B20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13DBB" w14:textId="77777777" w:rsidR="000170F0" w:rsidRDefault="000170F0" w:rsidP="00844234">
      <w:pPr>
        <w:rPr>
          <w:rFonts w:hint="eastAsia"/>
        </w:rPr>
      </w:pPr>
      <w:r>
        <w:separator/>
      </w:r>
    </w:p>
  </w:endnote>
  <w:endnote w:type="continuationSeparator" w:id="0">
    <w:p w14:paraId="72533813" w14:textId="77777777" w:rsidR="000170F0" w:rsidRDefault="000170F0" w:rsidP="008442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3432F" w14:textId="77777777" w:rsidR="000170F0" w:rsidRDefault="000170F0" w:rsidP="00844234">
      <w:pPr>
        <w:rPr>
          <w:rFonts w:hint="eastAsia"/>
        </w:rPr>
      </w:pPr>
      <w:r>
        <w:separator/>
      </w:r>
    </w:p>
  </w:footnote>
  <w:footnote w:type="continuationSeparator" w:id="0">
    <w:p w14:paraId="04D0A4AE" w14:textId="77777777" w:rsidR="000170F0" w:rsidRDefault="000170F0" w:rsidP="008442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6B9"/>
    <w:multiLevelType w:val="multilevel"/>
    <w:tmpl w:val="20EC5FC8"/>
    <w:lvl w:ilvl="0">
      <w:start w:val="1"/>
      <w:numFmt w:val="decimal"/>
      <w:lvlText w:val="%1."/>
      <w:lvlJc w:val="left"/>
      <w:pPr>
        <w:ind w:left="440" w:hanging="44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0116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16"/>
    <w:rsid w:val="000170F0"/>
    <w:rsid w:val="00075A47"/>
    <w:rsid w:val="000862CC"/>
    <w:rsid w:val="000E01B9"/>
    <w:rsid w:val="00127AA9"/>
    <w:rsid w:val="00146F37"/>
    <w:rsid w:val="00150605"/>
    <w:rsid w:val="0019094C"/>
    <w:rsid w:val="001C586D"/>
    <w:rsid w:val="0024048C"/>
    <w:rsid w:val="00296DC2"/>
    <w:rsid w:val="002B05E4"/>
    <w:rsid w:val="002F039F"/>
    <w:rsid w:val="003006BD"/>
    <w:rsid w:val="003831F6"/>
    <w:rsid w:val="00390623"/>
    <w:rsid w:val="00390F58"/>
    <w:rsid w:val="003B3A6C"/>
    <w:rsid w:val="003F6E26"/>
    <w:rsid w:val="004F3887"/>
    <w:rsid w:val="0051479D"/>
    <w:rsid w:val="00523F0D"/>
    <w:rsid w:val="00553EDC"/>
    <w:rsid w:val="0059366A"/>
    <w:rsid w:val="005C68A4"/>
    <w:rsid w:val="005D215E"/>
    <w:rsid w:val="005F7DAB"/>
    <w:rsid w:val="00620C3F"/>
    <w:rsid w:val="0071184A"/>
    <w:rsid w:val="007C3F3A"/>
    <w:rsid w:val="0080363C"/>
    <w:rsid w:val="00844234"/>
    <w:rsid w:val="008C5D91"/>
    <w:rsid w:val="009002E1"/>
    <w:rsid w:val="009075E5"/>
    <w:rsid w:val="009079C1"/>
    <w:rsid w:val="009B05FA"/>
    <w:rsid w:val="009B3CF2"/>
    <w:rsid w:val="009E20CC"/>
    <w:rsid w:val="00A12BC9"/>
    <w:rsid w:val="00A40DCB"/>
    <w:rsid w:val="00AD12D5"/>
    <w:rsid w:val="00B20DC0"/>
    <w:rsid w:val="00B44CC2"/>
    <w:rsid w:val="00B505A3"/>
    <w:rsid w:val="00B72D66"/>
    <w:rsid w:val="00B92339"/>
    <w:rsid w:val="00BE4D14"/>
    <w:rsid w:val="00C47FCC"/>
    <w:rsid w:val="00C531D1"/>
    <w:rsid w:val="00C93423"/>
    <w:rsid w:val="00CB2C16"/>
    <w:rsid w:val="00D00377"/>
    <w:rsid w:val="00D54702"/>
    <w:rsid w:val="00D578A6"/>
    <w:rsid w:val="00D9141B"/>
    <w:rsid w:val="00D9663B"/>
    <w:rsid w:val="00E353C7"/>
    <w:rsid w:val="00F15026"/>
    <w:rsid w:val="00F34DFF"/>
    <w:rsid w:val="00F472A5"/>
    <w:rsid w:val="00F86CAD"/>
    <w:rsid w:val="00FC5BFC"/>
    <w:rsid w:val="00FD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4BD34"/>
  <w15:chartTrackingRefBased/>
  <w15:docId w15:val="{A24B632C-7781-4B41-9EE9-7C3BBF90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2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234"/>
    <w:pPr>
      <w:tabs>
        <w:tab w:val="center" w:pos="4153"/>
        <w:tab w:val="right" w:pos="8306"/>
      </w:tabs>
      <w:snapToGrid w:val="0"/>
      <w:jc w:val="center"/>
    </w:pPr>
    <w:rPr>
      <w:sz w:val="18"/>
      <w:szCs w:val="18"/>
    </w:rPr>
  </w:style>
  <w:style w:type="character" w:customStyle="1" w:styleId="a4">
    <w:name w:val="页眉 字符"/>
    <w:basedOn w:val="a0"/>
    <w:link w:val="a3"/>
    <w:uiPriority w:val="99"/>
    <w:rsid w:val="00844234"/>
    <w:rPr>
      <w:sz w:val="18"/>
      <w:szCs w:val="18"/>
    </w:rPr>
  </w:style>
  <w:style w:type="paragraph" w:styleId="a5">
    <w:name w:val="footer"/>
    <w:basedOn w:val="a"/>
    <w:link w:val="a6"/>
    <w:uiPriority w:val="99"/>
    <w:unhideWhenUsed/>
    <w:rsid w:val="00844234"/>
    <w:pPr>
      <w:tabs>
        <w:tab w:val="center" w:pos="4153"/>
        <w:tab w:val="right" w:pos="8306"/>
      </w:tabs>
      <w:snapToGrid w:val="0"/>
      <w:jc w:val="left"/>
    </w:pPr>
    <w:rPr>
      <w:sz w:val="18"/>
      <w:szCs w:val="18"/>
    </w:rPr>
  </w:style>
  <w:style w:type="character" w:customStyle="1" w:styleId="a6">
    <w:name w:val="页脚 字符"/>
    <w:basedOn w:val="a0"/>
    <w:link w:val="a5"/>
    <w:uiPriority w:val="99"/>
    <w:rsid w:val="00844234"/>
    <w:rPr>
      <w:sz w:val="18"/>
      <w:szCs w:val="18"/>
    </w:rPr>
  </w:style>
  <w:style w:type="paragraph" w:styleId="a7">
    <w:name w:val="List Paragraph"/>
    <w:basedOn w:val="a"/>
    <w:uiPriority w:val="34"/>
    <w:qFormat/>
    <w:rsid w:val="008442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Chunxiang Liu</dc:creator>
  <cp:keywords/>
  <dc:description/>
  <cp:lastModifiedBy>Chunxiang Liu</cp:lastModifiedBy>
  <cp:revision>6</cp:revision>
  <dcterms:created xsi:type="dcterms:W3CDTF">2024-09-20T12:51:00Z</dcterms:created>
  <dcterms:modified xsi:type="dcterms:W3CDTF">2024-09-21T10:27:00Z</dcterms:modified>
</cp:coreProperties>
</file>