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7208"/>
        <w:tblGridChange w:id="0">
          <w:tblGrid>
            <w:gridCol w:w="1802"/>
            <w:gridCol w:w="720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tl w:val="0"/>
              </w:rPr>
              <w:t xml:space="preserve">[AACXVII-18] </w:t>
            </w:r>
            <w:hyperlink r:id="rId5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S01: Customer Sign-up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24/Aug/16  Updated: 24/Aug/16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IFB299 2016-Sem2 0117</w:t>
              </w:r>
            </w:hyperlink>
            <w:hyperlink r:id="rId7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2703"/>
        <w:gridCol w:w="1802"/>
        <w:gridCol w:w="2703"/>
        <w:tblGridChange w:id="0">
          <w:tblGrid>
            <w:gridCol w:w="1802"/>
            <w:gridCol w:w="2703"/>
            <w:gridCol w:w="1802"/>
            <w:gridCol w:w="2703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Must Have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Katherine Archos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Unassigned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Unresolved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7208"/>
        <w:tblGridChange w:id="0">
          <w:tblGrid>
            <w:gridCol w:w="1802"/>
            <w:gridCol w:w="720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Story Points: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26.0" w:type="dxa"/>
        <w:jc w:val="center"/>
        <w:tblInd w:w="-30.0" w:type="dxa"/>
        <w:tblLayout w:type="fixed"/>
        <w:tblLook w:val="0400"/>
      </w:tblPr>
      <w:tblGrid>
        <w:gridCol w:w="1367"/>
        <w:gridCol w:w="7659"/>
        <w:tblGridChange w:id="0">
          <w:tblGrid>
            <w:gridCol w:w="1367"/>
            <w:gridCol w:w="7659"/>
          </w:tblGrid>
        </w:tblGridChange>
      </w:tblGrid>
      <w:tr>
        <w:tc>
          <w:tcPr>
            <w:shd w:fill="bbbbbb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As a customer, I want to be able to sign-up and register to courses, so I can benefit from the centre's resources.</w:t>
            </w:r>
          </w:p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able to sign-up for an account.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Returning user is able to sign-in to existing account.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Customers are added to database.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able to view courses.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able to register for courses.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10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Customers are able to be associated with a course in the database.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7208"/>
        <w:tblGridChange w:id="0">
          <w:tblGrid>
            <w:gridCol w:w="1802"/>
            <w:gridCol w:w="720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tl w:val="0"/>
              </w:rPr>
              <w:t xml:space="preserve">[AACXVII-19] </w:t>
            </w:r>
            <w:hyperlink r:id="rId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S02: Volunteer Registration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24/Aug/16  Updated: 24/Aug/16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IFB299 2016-Sem2 0117</w:t>
              </w:r>
            </w:hyperlink>
            <w:hyperlink r:id="rId11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2703"/>
        <w:gridCol w:w="1802"/>
        <w:gridCol w:w="2703"/>
        <w:tblGridChange w:id="0">
          <w:tblGrid>
            <w:gridCol w:w="1802"/>
            <w:gridCol w:w="2703"/>
            <w:gridCol w:w="1802"/>
            <w:gridCol w:w="2703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Must Have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2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Katherine Archos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Unassigned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Unresolved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7208"/>
        <w:tblGridChange w:id="0">
          <w:tblGrid>
            <w:gridCol w:w="1802"/>
            <w:gridCol w:w="720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Story Points: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026.0" w:type="dxa"/>
        <w:jc w:val="center"/>
        <w:tblInd w:w="-30.0" w:type="dxa"/>
        <w:tblLayout w:type="fixed"/>
        <w:tblLook w:val="0400"/>
      </w:tblPr>
      <w:tblGrid>
        <w:gridCol w:w="1367"/>
        <w:gridCol w:w="7659"/>
        <w:tblGridChange w:id="0">
          <w:tblGrid>
            <w:gridCol w:w="1367"/>
            <w:gridCol w:w="7659"/>
          </w:tblGrid>
        </w:tblGridChange>
      </w:tblGrid>
      <w:tr>
        <w:tc>
          <w:tcPr>
            <w:shd w:fill="bbbbbb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As a volunteer, I want to be able to register as a server for a course, so I can assist the centre.</w:t>
            </w:r>
          </w:p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able to sign-in.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able to view courses.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able to register as a volunteer for a course.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10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Volunteers are able to be associated with a course in the database.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7208"/>
        <w:tblGridChange w:id="0">
          <w:tblGrid>
            <w:gridCol w:w="1802"/>
            <w:gridCol w:w="720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tl w:val="0"/>
              </w:rPr>
              <w:t xml:space="preserve">[AACXVII-20] </w:t>
            </w:r>
            <w:hyperlink r:id="rId13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S03: Customer Reviews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24/Aug/16  Updated: 24/Aug/16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4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IFB299 2016-Sem2 0117</w:t>
              </w:r>
            </w:hyperlink>
            <w:hyperlink r:id="rId15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2703"/>
        <w:gridCol w:w="1802"/>
        <w:gridCol w:w="2703"/>
        <w:tblGridChange w:id="0">
          <w:tblGrid>
            <w:gridCol w:w="1802"/>
            <w:gridCol w:w="2703"/>
            <w:gridCol w:w="1802"/>
            <w:gridCol w:w="2703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Should Have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Katherine Archos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Unassigned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Unresolved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7208"/>
        <w:tblGridChange w:id="0">
          <w:tblGrid>
            <w:gridCol w:w="1802"/>
            <w:gridCol w:w="720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Story Points: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026.0" w:type="dxa"/>
        <w:jc w:val="center"/>
        <w:tblInd w:w="-30.0" w:type="dxa"/>
        <w:tblLayout w:type="fixed"/>
        <w:tblLook w:val="0400"/>
      </w:tblPr>
      <w:tblGrid>
        <w:gridCol w:w="1367"/>
        <w:gridCol w:w="7659"/>
        <w:tblGridChange w:id="0">
          <w:tblGrid>
            <w:gridCol w:w="1367"/>
            <w:gridCol w:w="7659"/>
          </w:tblGrid>
        </w:tblGridChange>
      </w:tblGrid>
      <w:tr>
        <w:tc>
          <w:tcPr>
            <w:shd w:fill="bbbbbb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As a returning customer, I want to be able to sign-in and view my previous courses, so I know which courses I have already taken.</w:t>
            </w:r>
          </w:p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able to sign-in.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10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able to view courses taken.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7208"/>
        <w:tblGridChange w:id="0">
          <w:tblGrid>
            <w:gridCol w:w="1802"/>
            <w:gridCol w:w="720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tl w:val="0"/>
              </w:rPr>
              <w:t xml:space="preserve">[AACXVII-21] </w:t>
            </w:r>
            <w:hyperlink r:id="rId1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S04: Customer Profile 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24/Aug/16  Updated: 24/Aug/16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IFB299 2016-Sem2 0117</w:t>
              </w:r>
            </w:hyperlink>
            <w:hyperlink r:id="rId19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2703"/>
        <w:gridCol w:w="1802"/>
        <w:gridCol w:w="2703"/>
        <w:tblGridChange w:id="0">
          <w:tblGrid>
            <w:gridCol w:w="1802"/>
            <w:gridCol w:w="2703"/>
            <w:gridCol w:w="1802"/>
            <w:gridCol w:w="2703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Should Have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Katherine Archos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Unassigned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Unresolved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7208"/>
        <w:tblGridChange w:id="0">
          <w:tblGrid>
            <w:gridCol w:w="1802"/>
            <w:gridCol w:w="720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Story Points: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9026.0" w:type="dxa"/>
        <w:jc w:val="center"/>
        <w:tblInd w:w="-30.0" w:type="dxa"/>
        <w:tblLayout w:type="fixed"/>
        <w:tblLook w:val="0400"/>
      </w:tblPr>
      <w:tblGrid>
        <w:gridCol w:w="1367"/>
        <w:gridCol w:w="7659"/>
        <w:tblGridChange w:id="0">
          <w:tblGrid>
            <w:gridCol w:w="1367"/>
            <w:gridCol w:w="7659"/>
          </w:tblGrid>
        </w:tblGridChange>
      </w:tblGrid>
      <w:tr>
        <w:tc>
          <w:tcPr>
            <w:shd w:fill="bbbbbb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As a customer, I want to be able to view/edit my personal details to ensure they are up-to-date/accurate.</w:t>
            </w:r>
          </w:p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able to sign-in.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able to view profile.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0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able to edit profile.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7208"/>
        <w:tblGridChange w:id="0">
          <w:tblGrid>
            <w:gridCol w:w="1802"/>
            <w:gridCol w:w="720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tl w:val="0"/>
              </w:rPr>
              <w:t xml:space="preserve">[AACXVII-22] </w:t>
            </w:r>
            <w:hyperlink r:id="rId2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S05: View Customer Emergency Contact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24/Aug/16  Updated: 24/Aug/16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2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IFB299 2016-Sem2 0117</w:t>
              </w:r>
            </w:hyperlink>
            <w:hyperlink r:id="rId23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2703"/>
        <w:gridCol w:w="1802"/>
        <w:gridCol w:w="2703"/>
        <w:tblGridChange w:id="0">
          <w:tblGrid>
            <w:gridCol w:w="1802"/>
            <w:gridCol w:w="2703"/>
            <w:gridCol w:w="1802"/>
            <w:gridCol w:w="2703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Should Have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4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Katherine Archos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Unassigned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Unresolved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7208"/>
        <w:tblGridChange w:id="0">
          <w:tblGrid>
            <w:gridCol w:w="1802"/>
            <w:gridCol w:w="720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Story Points: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 w:val="0"/>
        <w:tblW w:w="9026.0" w:type="dxa"/>
        <w:jc w:val="center"/>
        <w:tblInd w:w="-30.0" w:type="dxa"/>
        <w:tblLayout w:type="fixed"/>
        <w:tblLook w:val="0400"/>
      </w:tblPr>
      <w:tblGrid>
        <w:gridCol w:w="1367"/>
        <w:gridCol w:w="7659"/>
        <w:tblGridChange w:id="0">
          <w:tblGrid>
            <w:gridCol w:w="1367"/>
            <w:gridCol w:w="7659"/>
          </w:tblGrid>
        </w:tblGridChange>
      </w:tblGrid>
      <w:tr>
        <w:tc>
          <w:tcPr>
            <w:shd w:fill="bbbbbb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5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As an assistant teacher, I want to have access to the emergency contact details of the students I am teaching, so I can contact someone in case of an emergency.</w:t>
            </w:r>
          </w:p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Teacher is able to sign-in.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Teacher is able to view their students' profiles.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0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Teacher is able to view their students' contact details.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7208"/>
        <w:tblGridChange w:id="0">
          <w:tblGrid>
            <w:gridCol w:w="1802"/>
            <w:gridCol w:w="720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tl w:val="0"/>
              </w:rPr>
              <w:t xml:space="preserve">[AACXVII-23] </w:t>
            </w:r>
            <w:hyperlink r:id="rId25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S06: View Registered Students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24/Aug/16  Updated: 24/Aug/16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IFB299 2016-Sem2 0117</w:t>
              </w:r>
            </w:hyperlink>
            <w:hyperlink r:id="rId27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2703"/>
        <w:gridCol w:w="1802"/>
        <w:gridCol w:w="2703"/>
        <w:tblGridChange w:id="0">
          <w:tblGrid>
            <w:gridCol w:w="1802"/>
            <w:gridCol w:w="2703"/>
            <w:gridCol w:w="1802"/>
            <w:gridCol w:w="2703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Should Have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Katherine Archos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Unassigned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Unresolved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7208"/>
        <w:tblGridChange w:id="0">
          <w:tblGrid>
            <w:gridCol w:w="1802"/>
            <w:gridCol w:w="720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Story Points: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9"/>
        <w:bidi w:val="0"/>
        <w:tblW w:w="9026.0" w:type="dxa"/>
        <w:jc w:val="center"/>
        <w:tblInd w:w="-30.0" w:type="dxa"/>
        <w:tblLayout w:type="fixed"/>
        <w:tblLook w:val="0400"/>
      </w:tblPr>
      <w:tblGrid>
        <w:gridCol w:w="1367"/>
        <w:gridCol w:w="7659"/>
        <w:tblGridChange w:id="0">
          <w:tblGrid>
            <w:gridCol w:w="1367"/>
            <w:gridCol w:w="7659"/>
          </w:tblGrid>
        </w:tblGridChange>
      </w:tblGrid>
      <w:tr>
        <w:tc>
          <w:tcPr>
            <w:shd w:fill="bbbbbb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0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As a manager, I want to be able to view all students registered for a course during any specific period of time, so that I can better manage the centre.</w:t>
            </w:r>
          </w:p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Manager is able to sign-in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Manager is able to view all student profiles.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0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Manager is able to search for students attending the centre during specific periods.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1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7208"/>
        <w:tblGridChange w:id="0">
          <w:tblGrid>
            <w:gridCol w:w="1802"/>
            <w:gridCol w:w="720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tl w:val="0"/>
              </w:rPr>
              <w:t xml:space="preserve">[AACXVII-24] </w:t>
            </w:r>
            <w:hyperlink r:id="rId2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S07: Requirement Assurance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24/Aug/16  Updated: 24/Aug/16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IFB299 2016-Sem2 0117</w:t>
              </w:r>
            </w:hyperlink>
            <w:hyperlink r:id="rId31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2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2703"/>
        <w:gridCol w:w="1802"/>
        <w:gridCol w:w="2703"/>
        <w:tblGridChange w:id="0">
          <w:tblGrid>
            <w:gridCol w:w="1802"/>
            <w:gridCol w:w="2703"/>
            <w:gridCol w:w="1802"/>
            <w:gridCol w:w="2703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Must Have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2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Katherine Archos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Unassigned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Unresolved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3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7208"/>
        <w:tblGridChange w:id="0">
          <w:tblGrid>
            <w:gridCol w:w="1802"/>
            <w:gridCol w:w="720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Story Points: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4"/>
        <w:bidi w:val="0"/>
        <w:tblW w:w="9026.0" w:type="dxa"/>
        <w:jc w:val="center"/>
        <w:tblInd w:w="-30.0" w:type="dxa"/>
        <w:tblLayout w:type="fixed"/>
        <w:tblLook w:val="0400"/>
      </w:tblPr>
      <w:tblGrid>
        <w:gridCol w:w="1367"/>
        <w:gridCol w:w="7659"/>
        <w:tblGridChange w:id="0">
          <w:tblGrid>
            <w:gridCol w:w="1367"/>
            <w:gridCol w:w="7659"/>
          </w:tblGrid>
        </w:tblGridChange>
      </w:tblGrid>
      <w:tr>
        <w:tc>
          <w:tcPr>
            <w:shd w:fill="bbbbbb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5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As a developer, I want to be sure that registered students meet the basic age requirements, so that no underage students enrol in a course.</w:t>
            </w:r>
          </w:p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10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Ensure mandatory fields are pre-checked before submission to ensure user's age is appropriate.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6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7208"/>
        <w:tblGridChange w:id="0">
          <w:tblGrid>
            <w:gridCol w:w="1802"/>
            <w:gridCol w:w="720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tl w:val="0"/>
              </w:rPr>
              <w:t xml:space="preserve">[AACXVII-25] </w:t>
            </w:r>
            <w:hyperlink r:id="rId33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S08: Customer Schedule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24/Aug/16  Updated: 24/Aug/16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4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IFB299 2016-Sem2 0117</w:t>
              </w:r>
            </w:hyperlink>
            <w:hyperlink r:id="rId35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7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2703"/>
        <w:gridCol w:w="1802"/>
        <w:gridCol w:w="2703"/>
        <w:tblGridChange w:id="0">
          <w:tblGrid>
            <w:gridCol w:w="1802"/>
            <w:gridCol w:w="2703"/>
            <w:gridCol w:w="1802"/>
            <w:gridCol w:w="2703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Must Have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Katherine Archos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Unassigned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Unresolved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8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7208"/>
        <w:tblGridChange w:id="0">
          <w:tblGrid>
            <w:gridCol w:w="1802"/>
            <w:gridCol w:w="720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Story Points: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 w:val="0"/>
        <w:tblW w:w="9026.0" w:type="dxa"/>
        <w:jc w:val="center"/>
        <w:tblInd w:w="-30.0" w:type="dxa"/>
        <w:tblLayout w:type="fixed"/>
        <w:tblLook w:val="0400"/>
      </w:tblPr>
      <w:tblGrid>
        <w:gridCol w:w="1367"/>
        <w:gridCol w:w="7659"/>
        <w:tblGridChange w:id="0">
          <w:tblGrid>
            <w:gridCol w:w="1367"/>
            <w:gridCol w:w="7659"/>
          </w:tblGrid>
        </w:tblGridChange>
      </w:tblGrid>
      <w:tr>
        <w:tc>
          <w:tcPr>
            <w:shd w:fill="bbbbbb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40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As a customer, I want to be able to view my schedule of classes so that I can plan my retreat.</w:t>
            </w:r>
          </w:p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able to sign-in.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10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able to view their schedule of classes.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1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7208"/>
        <w:tblGridChange w:id="0">
          <w:tblGrid>
            <w:gridCol w:w="1802"/>
            <w:gridCol w:w="720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tl w:val="0"/>
              </w:rPr>
              <w:t xml:space="preserve">[AACXVII-26] </w:t>
            </w:r>
            <w:hyperlink r:id="rId3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S09: Customer Waitlist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24/Aug/16  Updated: 24/Aug/16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IFB299 2016-Sem2 0117</w:t>
              </w:r>
            </w:hyperlink>
            <w:hyperlink r:id="rId39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2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2703"/>
        <w:gridCol w:w="1802"/>
        <w:gridCol w:w="2703"/>
        <w:tblGridChange w:id="0">
          <w:tblGrid>
            <w:gridCol w:w="1802"/>
            <w:gridCol w:w="2703"/>
            <w:gridCol w:w="1802"/>
            <w:gridCol w:w="2703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Must Have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4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Katherine Archos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Unassigned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Unresolved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3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7208"/>
        <w:tblGridChange w:id="0">
          <w:tblGrid>
            <w:gridCol w:w="1802"/>
            <w:gridCol w:w="720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Story Points: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4"/>
        <w:bidi w:val="0"/>
        <w:tblW w:w="9026.0" w:type="dxa"/>
        <w:jc w:val="center"/>
        <w:tblInd w:w="-30.0" w:type="dxa"/>
        <w:tblLayout w:type="fixed"/>
        <w:tblLook w:val="0400"/>
      </w:tblPr>
      <w:tblGrid>
        <w:gridCol w:w="1367"/>
        <w:gridCol w:w="7659"/>
        <w:tblGridChange w:id="0">
          <w:tblGrid>
            <w:gridCol w:w="1367"/>
            <w:gridCol w:w="7659"/>
          </w:tblGrid>
        </w:tblGridChange>
      </w:tblGrid>
      <w:tr>
        <w:tc>
          <w:tcPr>
            <w:shd w:fill="bbbbbb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45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As a customer, I want to be able to join a waitlist if the course I want to register for is already full, so that I will be notified if a place for me becomes available.</w:t>
            </w:r>
          </w:p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able to sign-in.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able to join a waitlist.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10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notified about the status of their enrolment.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6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7208"/>
        <w:tblGridChange w:id="0">
          <w:tblGrid>
            <w:gridCol w:w="1802"/>
            <w:gridCol w:w="720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tl w:val="0"/>
              </w:rPr>
              <w:t xml:space="preserve">[AACXVII-27] </w:t>
            </w:r>
            <w:hyperlink r:id="rId4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S10: Waitlist Check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24/Aug/16  Updated: 24/Aug/16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42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IFB299 2016-Sem2 0117</w:t>
              </w:r>
            </w:hyperlink>
            <w:hyperlink r:id="rId43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7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2703"/>
        <w:gridCol w:w="1802"/>
        <w:gridCol w:w="2703"/>
        <w:tblGridChange w:id="0">
          <w:tblGrid>
            <w:gridCol w:w="1802"/>
            <w:gridCol w:w="2703"/>
            <w:gridCol w:w="1802"/>
            <w:gridCol w:w="2703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Must Have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44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Katherine Archos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Unassigned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Unresolved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8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7208"/>
        <w:tblGridChange w:id="0">
          <w:tblGrid>
            <w:gridCol w:w="1802"/>
            <w:gridCol w:w="720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Story Points: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9"/>
        <w:bidi w:val="0"/>
        <w:tblW w:w="9026.0" w:type="dxa"/>
        <w:jc w:val="center"/>
        <w:tblInd w:w="-30.0" w:type="dxa"/>
        <w:tblLayout w:type="fixed"/>
        <w:tblLook w:val="0400"/>
      </w:tblPr>
      <w:tblGrid>
        <w:gridCol w:w="1367"/>
        <w:gridCol w:w="7659"/>
        <w:tblGridChange w:id="0">
          <w:tblGrid>
            <w:gridCol w:w="1367"/>
            <w:gridCol w:w="7659"/>
          </w:tblGrid>
        </w:tblGridChange>
      </w:tblGrid>
      <w:tr>
        <w:tc>
          <w:tcPr>
            <w:shd w:fill="bbbbbb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50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As a developer, I want to make sure waitlists are limited to 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spaces, so that the system is not overbooked.</w:t>
            </w:r>
          </w:p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10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Current waitlist is checked before a customer is added to it.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1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7208"/>
        <w:tblGridChange w:id="0">
          <w:tblGrid>
            <w:gridCol w:w="1802"/>
            <w:gridCol w:w="720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tl w:val="0"/>
              </w:rPr>
              <w:t xml:space="preserve">[AACXVII-28] </w:t>
            </w:r>
            <w:hyperlink r:id="rId45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S11: Customer Course Reminder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24/Aug/16  Updated: 24/Aug/16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4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IFB299 2016-Sem2 0117</w:t>
              </w:r>
            </w:hyperlink>
            <w:hyperlink r:id="rId47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2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2703"/>
        <w:gridCol w:w="1802"/>
        <w:gridCol w:w="2703"/>
        <w:tblGridChange w:id="0">
          <w:tblGrid>
            <w:gridCol w:w="1802"/>
            <w:gridCol w:w="2703"/>
            <w:gridCol w:w="1802"/>
            <w:gridCol w:w="2703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Could Have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4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Katherine Archos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Unassigned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Unresolved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3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7208"/>
        <w:tblGridChange w:id="0">
          <w:tblGrid>
            <w:gridCol w:w="1802"/>
            <w:gridCol w:w="720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Story Points: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4"/>
        <w:bidi w:val="0"/>
        <w:tblW w:w="9026.0" w:type="dxa"/>
        <w:jc w:val="center"/>
        <w:tblInd w:w="-30.0" w:type="dxa"/>
        <w:tblLayout w:type="fixed"/>
        <w:tblLook w:val="0400"/>
      </w:tblPr>
      <w:tblGrid>
        <w:gridCol w:w="1367"/>
        <w:gridCol w:w="7659"/>
        <w:tblGridChange w:id="0">
          <w:tblGrid>
            <w:gridCol w:w="1367"/>
            <w:gridCol w:w="7659"/>
          </w:tblGrid>
        </w:tblGridChange>
      </w:tblGrid>
      <w:tr>
        <w:tc>
          <w:tcPr>
            <w:shd w:fill="bbbbbb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55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As a customer, I want to receive a reminder when the date for my registered course is approaching, so that i remember to attend my course.</w:t>
            </w:r>
          </w:p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10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will receive notification 24 hours before a course they are registered to commences.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6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7208"/>
        <w:tblGridChange w:id="0">
          <w:tblGrid>
            <w:gridCol w:w="1802"/>
            <w:gridCol w:w="720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tl w:val="0"/>
              </w:rPr>
              <w:t xml:space="preserve">[AACXVII-35] </w:t>
            </w:r>
            <w:hyperlink r:id="rId4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S12: Capacity Check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24/Aug/16  Updated: 24/Aug/16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5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IFB299 2016-Sem2 0117</w:t>
              </w:r>
            </w:hyperlink>
            <w:hyperlink r:id="rId51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7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2703"/>
        <w:gridCol w:w="1802"/>
        <w:gridCol w:w="2703"/>
        <w:tblGridChange w:id="0">
          <w:tblGrid>
            <w:gridCol w:w="1802"/>
            <w:gridCol w:w="2703"/>
            <w:gridCol w:w="1802"/>
            <w:gridCol w:w="2703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Must Have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52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Katherine Archos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Unassigned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Unresolved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8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7208"/>
        <w:tblGridChange w:id="0">
          <w:tblGrid>
            <w:gridCol w:w="1802"/>
            <w:gridCol w:w="720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Story Points: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9"/>
        <w:bidi w:val="0"/>
        <w:tblW w:w="9026.0" w:type="dxa"/>
        <w:jc w:val="center"/>
        <w:tblInd w:w="-30.0" w:type="dxa"/>
        <w:tblLayout w:type="fixed"/>
        <w:tblLook w:val="0400"/>
      </w:tblPr>
      <w:tblGrid>
        <w:gridCol w:w="1367"/>
        <w:gridCol w:w="7659"/>
        <w:tblGridChange w:id="0">
          <w:tblGrid>
            <w:gridCol w:w="1367"/>
            <w:gridCol w:w="7659"/>
          </w:tblGrid>
        </w:tblGridChange>
      </w:tblGrid>
      <w:tr>
        <w:tc>
          <w:tcPr>
            <w:shd w:fill="bbbbbb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60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As a manager, I want to make sure that courses are not over-booked, so that my dorms accommodate all clients.</w:t>
            </w:r>
          </w:p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Manager can sign-in.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10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Manager can view attendance.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1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7208"/>
        <w:tblGridChange w:id="0">
          <w:tblGrid>
            <w:gridCol w:w="1802"/>
            <w:gridCol w:w="720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tl w:val="0"/>
              </w:rPr>
              <w:t xml:space="preserve">[AACXVII-30] </w:t>
            </w:r>
            <w:hyperlink r:id="rId53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S13: View Customer Medical Information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24/Aug/16  Updated: 24/Aug/16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54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IFB299 2016-Sem2 0117</w:t>
              </w:r>
            </w:hyperlink>
            <w:hyperlink r:id="rId55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2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2703"/>
        <w:gridCol w:w="1802"/>
        <w:gridCol w:w="2703"/>
        <w:tblGridChange w:id="0">
          <w:tblGrid>
            <w:gridCol w:w="1802"/>
            <w:gridCol w:w="2703"/>
            <w:gridCol w:w="1802"/>
            <w:gridCol w:w="2703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Should Have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5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Katherine Archos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Unassigned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Unresolved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3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7208"/>
        <w:tblGridChange w:id="0">
          <w:tblGrid>
            <w:gridCol w:w="1802"/>
            <w:gridCol w:w="720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Story Points: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4"/>
        <w:bidi w:val="0"/>
        <w:tblW w:w="9026.0" w:type="dxa"/>
        <w:jc w:val="center"/>
        <w:tblInd w:w="-30.0" w:type="dxa"/>
        <w:tblLayout w:type="fixed"/>
        <w:tblLook w:val="0400"/>
      </w:tblPr>
      <w:tblGrid>
        <w:gridCol w:w="1367"/>
        <w:gridCol w:w="7659"/>
        <w:tblGridChange w:id="0">
          <w:tblGrid>
            <w:gridCol w:w="1367"/>
            <w:gridCol w:w="7659"/>
          </w:tblGrid>
        </w:tblGridChange>
      </w:tblGrid>
      <w:tr>
        <w:tc>
          <w:tcPr>
            <w:shd w:fill="bbbbbb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65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As a teacher, I want to be aware of any medical conditions, dietary requirements or prescriptions that my students have, so that I can teach appropriately.</w:t>
            </w:r>
          </w:p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Teacher is able to sign-in.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Teacher is able to view their students' profiles.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10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Teacher is able to view their students' medical information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6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7208"/>
        <w:tblGridChange w:id="0">
          <w:tblGrid>
            <w:gridCol w:w="1802"/>
            <w:gridCol w:w="720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tl w:val="0"/>
              </w:rPr>
              <w:t xml:space="preserve">[AACXVII-31] </w:t>
            </w:r>
            <w:hyperlink r:id="rId5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S14: Volunteer Call Sheet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24/Aug/16  Updated: 24/Aug/16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5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IFB299 2016-Sem2 0117</w:t>
              </w:r>
            </w:hyperlink>
            <w:hyperlink r:id="rId59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7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2703"/>
        <w:gridCol w:w="1802"/>
        <w:gridCol w:w="2703"/>
        <w:tblGridChange w:id="0">
          <w:tblGrid>
            <w:gridCol w:w="1802"/>
            <w:gridCol w:w="2703"/>
            <w:gridCol w:w="1802"/>
            <w:gridCol w:w="2703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Must Have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6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Katherine Archos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Unassigned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Unresolved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8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7208"/>
        <w:tblGridChange w:id="0">
          <w:tblGrid>
            <w:gridCol w:w="1802"/>
            <w:gridCol w:w="720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Story Points: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9"/>
        <w:bidi w:val="0"/>
        <w:tblW w:w="9026.0" w:type="dxa"/>
        <w:jc w:val="center"/>
        <w:tblInd w:w="-30.0" w:type="dxa"/>
        <w:tblLayout w:type="fixed"/>
        <w:tblLook w:val="0400"/>
      </w:tblPr>
      <w:tblGrid>
        <w:gridCol w:w="1367"/>
        <w:gridCol w:w="7659"/>
        <w:tblGridChange w:id="0">
          <w:tblGrid>
            <w:gridCol w:w="1367"/>
            <w:gridCol w:w="7659"/>
          </w:tblGrid>
        </w:tblGridChange>
      </w:tblGrid>
      <w:tr>
        <w:tc>
          <w:tcPr>
            <w:shd w:fill="bbbbbb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70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As a volunteer, I want to be able to view the courses I am registered to, so that I know when I will be volunteering.</w:t>
            </w:r>
          </w:p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able to sign-in.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10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able to view the courses they are registered to as a volunteer.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1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7208"/>
        <w:tblGridChange w:id="0">
          <w:tblGrid>
            <w:gridCol w:w="1802"/>
            <w:gridCol w:w="720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tl w:val="0"/>
              </w:rPr>
              <w:t xml:space="preserve">[AACXVII-32] </w:t>
            </w:r>
            <w:hyperlink r:id="rId6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S15: New Customer Course Listing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24/Aug/16  Updated: 24/Aug/16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62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IFB299 2016-Sem2 0117</w:t>
              </w:r>
            </w:hyperlink>
            <w:hyperlink r:id="rId63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2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2703"/>
        <w:gridCol w:w="1802"/>
        <w:gridCol w:w="2703"/>
        <w:tblGridChange w:id="0">
          <w:tblGrid>
            <w:gridCol w:w="1802"/>
            <w:gridCol w:w="2703"/>
            <w:gridCol w:w="1802"/>
            <w:gridCol w:w="2703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Must Have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64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Katherine Archos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Unassigned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Unresolved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3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7208"/>
        <w:tblGridChange w:id="0">
          <w:tblGrid>
            <w:gridCol w:w="1802"/>
            <w:gridCol w:w="720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Story Points: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4"/>
        <w:bidi w:val="0"/>
        <w:tblW w:w="9026.0" w:type="dxa"/>
        <w:jc w:val="center"/>
        <w:tblInd w:w="-30.0" w:type="dxa"/>
        <w:tblLayout w:type="fixed"/>
        <w:tblLook w:val="0400"/>
      </w:tblPr>
      <w:tblGrid>
        <w:gridCol w:w="1367"/>
        <w:gridCol w:w="7659"/>
        <w:tblGridChange w:id="0">
          <w:tblGrid>
            <w:gridCol w:w="1367"/>
            <w:gridCol w:w="7659"/>
          </w:tblGrid>
        </w:tblGridChange>
      </w:tblGrid>
      <w:tr>
        <w:tc>
          <w:tcPr>
            <w:shd w:fill="bbbbbb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75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As a potential customer, I want to be able to view information about the meditation centre and its courses without having to sign-up to the site, so that I can easily decide whether to use the centre.</w:t>
            </w:r>
          </w:p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10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Any user can view and access the website.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6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7208"/>
        <w:tblGridChange w:id="0">
          <w:tblGrid>
            <w:gridCol w:w="1802"/>
            <w:gridCol w:w="720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tl w:val="0"/>
              </w:rPr>
              <w:t xml:space="preserve">[AACXVII-33] </w:t>
            </w:r>
            <w:hyperlink r:id="rId65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S16: Returning Customer Course Listing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24/Aug/16  Updated: 24/Aug/16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6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IFB299 2016-Sem2 0117</w:t>
              </w:r>
            </w:hyperlink>
            <w:hyperlink r:id="rId67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7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2703"/>
        <w:gridCol w:w="1802"/>
        <w:gridCol w:w="2703"/>
        <w:tblGridChange w:id="0">
          <w:tblGrid>
            <w:gridCol w:w="1802"/>
            <w:gridCol w:w="2703"/>
            <w:gridCol w:w="1802"/>
            <w:gridCol w:w="2703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Must Have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6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Katherine Archos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Unassigned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Unresolved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8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7208"/>
        <w:tblGridChange w:id="0">
          <w:tblGrid>
            <w:gridCol w:w="1802"/>
            <w:gridCol w:w="720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Story Points: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9"/>
        <w:bidi w:val="0"/>
        <w:tblW w:w="9026.0" w:type="dxa"/>
        <w:jc w:val="center"/>
        <w:tblInd w:w="-30.0" w:type="dxa"/>
        <w:tblLayout w:type="fixed"/>
        <w:tblLook w:val="0400"/>
      </w:tblPr>
      <w:tblGrid>
        <w:gridCol w:w="1367"/>
        <w:gridCol w:w="7659"/>
        <w:tblGridChange w:id="0">
          <w:tblGrid>
            <w:gridCol w:w="1367"/>
            <w:gridCol w:w="7659"/>
          </w:tblGrid>
        </w:tblGridChange>
      </w:tblGrid>
      <w:tr>
        <w:tc>
          <w:tcPr>
            <w:shd w:fill="bbbbbb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80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As a returning customer, I want to be able to register for a wider variety of courses, so I can further my experience at the centre.</w:t>
            </w:r>
          </w:p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able to sign-in.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Returning customers have certain permissions.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able to view courses.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10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able to register for courses.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1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7208"/>
        <w:tblGridChange w:id="0">
          <w:tblGrid>
            <w:gridCol w:w="1802"/>
            <w:gridCol w:w="720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tl w:val="0"/>
              </w:rPr>
              <w:t xml:space="preserve">[AACXVII-34] </w:t>
            </w:r>
            <w:hyperlink r:id="rId6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S17: Customer Email Notification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24/Aug/16  Updated: 24/Aug/16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7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IFB299 2016-Sem2 0117</w:t>
              </w:r>
            </w:hyperlink>
            <w:hyperlink r:id="rId71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2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2703"/>
        <w:gridCol w:w="1802"/>
        <w:gridCol w:w="2703"/>
        <w:tblGridChange w:id="0">
          <w:tblGrid>
            <w:gridCol w:w="1802"/>
            <w:gridCol w:w="2703"/>
            <w:gridCol w:w="1802"/>
            <w:gridCol w:w="2703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Could Have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72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Katherine Archos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Unassigned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Unresolved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3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1802"/>
        <w:gridCol w:w="7208"/>
        <w:tblGridChange w:id="0">
          <w:tblGrid>
            <w:gridCol w:w="1802"/>
            <w:gridCol w:w="720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Story Points: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4"/>
        <w:bidi w:val="0"/>
        <w:tblW w:w="9026.0" w:type="dxa"/>
        <w:jc w:val="center"/>
        <w:tblInd w:w="-30.0" w:type="dxa"/>
        <w:tblLayout w:type="fixed"/>
        <w:tblLook w:val="0400"/>
      </w:tblPr>
      <w:tblGrid>
        <w:gridCol w:w="1367"/>
        <w:gridCol w:w="7659"/>
        <w:tblGridChange w:id="0">
          <w:tblGrid>
            <w:gridCol w:w="1367"/>
            <w:gridCol w:w="7659"/>
          </w:tblGrid>
        </w:tblGridChange>
      </w:tblGrid>
      <w:tr>
        <w:tc>
          <w:tcPr>
            <w:shd w:fill="bbbbbb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85"/>
        <w:bidi w:val="0"/>
        <w:tblW w:w="9010.0" w:type="dxa"/>
        <w:jc w:val="left"/>
        <w:tblInd w:w="-30.0" w:type="dxa"/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As a customer, I want to receive notifications from the centre via email, so that I can communicate with the centre more easily.</w:t>
            </w:r>
          </w:p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will receive email notification 24 hours before a course they are registered to commences.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10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will receive email notification when they are registered for a course through the waitlist process.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Generated at Wed Aug 24 18:37:49 EST 2016 by Katherine Archos using JIRA 6.2.7#6265-sha1:91604a8de81892a3e362e0afee505432f29579b0. </w:t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▪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▪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▪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bullet"/>
      <w:lvlText w:val="▪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bullet"/>
      <w:lvlText w:val="▪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7">
    <w:lvl w:ilvl="0">
      <w:start w:val="1"/>
      <w:numFmt w:val="bullet"/>
      <w:lvlText w:val="▪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8">
    <w:lvl w:ilvl="0">
      <w:start w:val="1"/>
      <w:numFmt w:val="bullet"/>
      <w:lvlText w:val="▪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9">
    <w:lvl w:ilvl="0">
      <w:start w:val="1"/>
      <w:numFmt w:val="bullet"/>
      <w:lvlText w:val="▪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0">
    <w:lvl w:ilvl="0">
      <w:start w:val="1"/>
      <w:numFmt w:val="bullet"/>
      <w:lvlText w:val="▪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1">
    <w:lvl w:ilvl="0">
      <w:start w:val="1"/>
      <w:numFmt w:val="bullet"/>
      <w:lvlText w:val="▪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2">
    <w:lvl w:ilvl="0">
      <w:start w:val="1"/>
      <w:numFmt w:val="bullet"/>
      <w:lvlText w:val="▪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3">
    <w:lvl w:ilvl="0">
      <w:start w:val="1"/>
      <w:numFmt w:val="bullet"/>
      <w:lvlText w:val="▪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4">
    <w:lvl w:ilvl="0">
      <w:start w:val="1"/>
      <w:numFmt w:val="bullet"/>
      <w:lvlText w:val="▪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5">
    <w:lvl w:ilvl="0">
      <w:start w:val="1"/>
      <w:numFmt w:val="bullet"/>
      <w:lvlText w:val="▪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6">
    <w:lvl w:ilvl="0">
      <w:start w:val="1"/>
      <w:numFmt w:val="bullet"/>
      <w:lvlText w:val="▪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7">
    <w:lvl w:ilvl="0">
      <w:start w:val="1"/>
      <w:numFmt w:val="bullet"/>
      <w:lvlText w:val="▪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sefteach01.qut.edu.au/jira/secure/ViewProfile.jspa?name=n8318506" TargetMode="External"/><Relationship Id="rId42" Type="http://schemas.openxmlformats.org/officeDocument/2006/relationships/hyperlink" Target="https://sefteach01.qut.edu.au/jira/secure/BrowseProject.jspa?id=10620" TargetMode="External"/><Relationship Id="rId41" Type="http://schemas.openxmlformats.org/officeDocument/2006/relationships/hyperlink" Target="https://sefteach01.qut.edu.au/jira/browse/AACXVII-27" TargetMode="External"/><Relationship Id="rId44" Type="http://schemas.openxmlformats.org/officeDocument/2006/relationships/hyperlink" Target="https://sefteach01.qut.edu.au/jira/secure/ViewProfile.jspa?name=n8318506" TargetMode="External"/><Relationship Id="rId43" Type="http://schemas.openxmlformats.org/officeDocument/2006/relationships/hyperlink" Target="https://sefteach01.qut.edu.au/jira/secure/BrowseProject.jspa?id=10620" TargetMode="External"/><Relationship Id="rId46" Type="http://schemas.openxmlformats.org/officeDocument/2006/relationships/hyperlink" Target="https://sefteach01.qut.edu.au/jira/secure/BrowseProject.jspa?id=10620" TargetMode="External"/><Relationship Id="rId45" Type="http://schemas.openxmlformats.org/officeDocument/2006/relationships/hyperlink" Target="https://sefteach01.qut.edu.au/jira/browse/AACXVII-28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sefteach01.qut.edu.au/jira/browse/AACXVII-19" TargetMode="External"/><Relationship Id="rId48" Type="http://schemas.openxmlformats.org/officeDocument/2006/relationships/hyperlink" Target="https://sefteach01.qut.edu.au/jira/secure/ViewProfile.jspa?name=n8318506" TargetMode="External"/><Relationship Id="rId47" Type="http://schemas.openxmlformats.org/officeDocument/2006/relationships/hyperlink" Target="https://sefteach01.qut.edu.au/jira/secure/BrowseProject.jspa?id=10620" TargetMode="External"/><Relationship Id="rId49" Type="http://schemas.openxmlformats.org/officeDocument/2006/relationships/hyperlink" Target="https://sefteach01.qut.edu.au/jira/browse/AACXVII-35" TargetMode="External"/><Relationship Id="rId5" Type="http://schemas.openxmlformats.org/officeDocument/2006/relationships/hyperlink" Target="https://sefteach01.qut.edu.au/jira/browse/AACXVII-18" TargetMode="External"/><Relationship Id="rId6" Type="http://schemas.openxmlformats.org/officeDocument/2006/relationships/hyperlink" Target="https://sefteach01.qut.edu.au/jira/secure/BrowseProject.jspa?id=10620" TargetMode="External"/><Relationship Id="rId7" Type="http://schemas.openxmlformats.org/officeDocument/2006/relationships/hyperlink" Target="https://sefteach01.qut.edu.au/jira/secure/BrowseProject.jspa?id=10620" TargetMode="External"/><Relationship Id="rId8" Type="http://schemas.openxmlformats.org/officeDocument/2006/relationships/hyperlink" Target="https://sefteach01.qut.edu.au/jira/secure/ViewProfile.jspa?name=n8318506" TargetMode="External"/><Relationship Id="rId72" Type="http://schemas.openxmlformats.org/officeDocument/2006/relationships/hyperlink" Target="https://sefteach01.qut.edu.au/jira/secure/ViewProfile.jspa?name=n8318506" TargetMode="External"/><Relationship Id="rId31" Type="http://schemas.openxmlformats.org/officeDocument/2006/relationships/hyperlink" Target="https://sefteach01.qut.edu.au/jira/secure/BrowseProject.jspa?id=10620" TargetMode="External"/><Relationship Id="rId30" Type="http://schemas.openxmlformats.org/officeDocument/2006/relationships/hyperlink" Target="https://sefteach01.qut.edu.au/jira/secure/BrowseProject.jspa?id=10620" TargetMode="External"/><Relationship Id="rId33" Type="http://schemas.openxmlformats.org/officeDocument/2006/relationships/hyperlink" Target="https://sefteach01.qut.edu.au/jira/browse/AACXVII-25" TargetMode="External"/><Relationship Id="rId32" Type="http://schemas.openxmlformats.org/officeDocument/2006/relationships/hyperlink" Target="https://sefteach01.qut.edu.au/jira/secure/ViewProfile.jspa?name=n8318506" TargetMode="External"/><Relationship Id="rId35" Type="http://schemas.openxmlformats.org/officeDocument/2006/relationships/hyperlink" Target="https://sefteach01.qut.edu.au/jira/secure/BrowseProject.jspa?id=10620" TargetMode="External"/><Relationship Id="rId34" Type="http://schemas.openxmlformats.org/officeDocument/2006/relationships/hyperlink" Target="https://sefteach01.qut.edu.au/jira/secure/BrowseProject.jspa?id=10620" TargetMode="External"/><Relationship Id="rId71" Type="http://schemas.openxmlformats.org/officeDocument/2006/relationships/hyperlink" Target="https://sefteach01.qut.edu.au/jira/secure/BrowseProject.jspa?id=10620" TargetMode="External"/><Relationship Id="rId70" Type="http://schemas.openxmlformats.org/officeDocument/2006/relationships/hyperlink" Target="https://sefteach01.qut.edu.au/jira/secure/BrowseProject.jspa?id=10620" TargetMode="External"/><Relationship Id="rId37" Type="http://schemas.openxmlformats.org/officeDocument/2006/relationships/hyperlink" Target="https://sefteach01.qut.edu.au/jira/browse/AACXVII-26" TargetMode="External"/><Relationship Id="rId36" Type="http://schemas.openxmlformats.org/officeDocument/2006/relationships/hyperlink" Target="https://sefteach01.qut.edu.au/jira/secure/ViewProfile.jspa?name=n8318506" TargetMode="External"/><Relationship Id="rId39" Type="http://schemas.openxmlformats.org/officeDocument/2006/relationships/hyperlink" Target="https://sefteach01.qut.edu.au/jira/secure/BrowseProject.jspa?id=10620" TargetMode="External"/><Relationship Id="rId38" Type="http://schemas.openxmlformats.org/officeDocument/2006/relationships/hyperlink" Target="https://sefteach01.qut.edu.au/jira/secure/BrowseProject.jspa?id=10620" TargetMode="External"/><Relationship Id="rId62" Type="http://schemas.openxmlformats.org/officeDocument/2006/relationships/hyperlink" Target="https://sefteach01.qut.edu.au/jira/secure/BrowseProject.jspa?id=10620" TargetMode="External"/><Relationship Id="rId61" Type="http://schemas.openxmlformats.org/officeDocument/2006/relationships/hyperlink" Target="https://sefteach01.qut.edu.au/jira/browse/AACXVII-32" TargetMode="External"/><Relationship Id="rId20" Type="http://schemas.openxmlformats.org/officeDocument/2006/relationships/hyperlink" Target="https://sefteach01.qut.edu.au/jira/secure/ViewProfile.jspa?name=n8318506" TargetMode="External"/><Relationship Id="rId64" Type="http://schemas.openxmlformats.org/officeDocument/2006/relationships/hyperlink" Target="https://sefteach01.qut.edu.au/jira/secure/ViewProfile.jspa?name=n8318506" TargetMode="External"/><Relationship Id="rId63" Type="http://schemas.openxmlformats.org/officeDocument/2006/relationships/hyperlink" Target="https://sefteach01.qut.edu.au/jira/secure/BrowseProject.jspa?id=10620" TargetMode="External"/><Relationship Id="rId22" Type="http://schemas.openxmlformats.org/officeDocument/2006/relationships/hyperlink" Target="https://sefteach01.qut.edu.au/jira/secure/BrowseProject.jspa?id=10620" TargetMode="External"/><Relationship Id="rId66" Type="http://schemas.openxmlformats.org/officeDocument/2006/relationships/hyperlink" Target="https://sefteach01.qut.edu.au/jira/secure/BrowseProject.jspa?id=10620" TargetMode="External"/><Relationship Id="rId21" Type="http://schemas.openxmlformats.org/officeDocument/2006/relationships/hyperlink" Target="https://sefteach01.qut.edu.au/jira/browse/AACXVII-22" TargetMode="External"/><Relationship Id="rId65" Type="http://schemas.openxmlformats.org/officeDocument/2006/relationships/hyperlink" Target="https://sefteach01.qut.edu.au/jira/browse/AACXVII-33" TargetMode="External"/><Relationship Id="rId24" Type="http://schemas.openxmlformats.org/officeDocument/2006/relationships/hyperlink" Target="https://sefteach01.qut.edu.au/jira/secure/ViewProfile.jspa?name=n8318506" TargetMode="External"/><Relationship Id="rId68" Type="http://schemas.openxmlformats.org/officeDocument/2006/relationships/hyperlink" Target="https://sefteach01.qut.edu.au/jira/secure/ViewProfile.jspa?name=n8318506" TargetMode="External"/><Relationship Id="rId23" Type="http://schemas.openxmlformats.org/officeDocument/2006/relationships/hyperlink" Target="https://sefteach01.qut.edu.au/jira/secure/BrowseProject.jspa?id=10620" TargetMode="External"/><Relationship Id="rId67" Type="http://schemas.openxmlformats.org/officeDocument/2006/relationships/hyperlink" Target="https://sefteach01.qut.edu.au/jira/secure/BrowseProject.jspa?id=10620" TargetMode="External"/><Relationship Id="rId60" Type="http://schemas.openxmlformats.org/officeDocument/2006/relationships/hyperlink" Target="https://sefteach01.qut.edu.au/jira/secure/ViewProfile.jspa?name=n8318506" TargetMode="External"/><Relationship Id="rId26" Type="http://schemas.openxmlformats.org/officeDocument/2006/relationships/hyperlink" Target="https://sefteach01.qut.edu.au/jira/secure/BrowseProject.jspa?id=10620" TargetMode="External"/><Relationship Id="rId25" Type="http://schemas.openxmlformats.org/officeDocument/2006/relationships/hyperlink" Target="https://sefteach01.qut.edu.au/jira/browse/AACXVII-23" TargetMode="External"/><Relationship Id="rId69" Type="http://schemas.openxmlformats.org/officeDocument/2006/relationships/hyperlink" Target="https://sefteach01.qut.edu.au/jira/browse/AACXVII-34" TargetMode="External"/><Relationship Id="rId28" Type="http://schemas.openxmlformats.org/officeDocument/2006/relationships/hyperlink" Target="https://sefteach01.qut.edu.au/jira/secure/ViewProfile.jspa?name=n8318506" TargetMode="External"/><Relationship Id="rId27" Type="http://schemas.openxmlformats.org/officeDocument/2006/relationships/hyperlink" Target="https://sefteach01.qut.edu.au/jira/secure/BrowseProject.jspa?id=10620" TargetMode="External"/><Relationship Id="rId29" Type="http://schemas.openxmlformats.org/officeDocument/2006/relationships/hyperlink" Target="https://sefteach01.qut.edu.au/jira/browse/AACXVII-24" TargetMode="External"/><Relationship Id="rId51" Type="http://schemas.openxmlformats.org/officeDocument/2006/relationships/hyperlink" Target="https://sefteach01.qut.edu.au/jira/secure/BrowseProject.jspa?id=10620" TargetMode="External"/><Relationship Id="rId50" Type="http://schemas.openxmlformats.org/officeDocument/2006/relationships/hyperlink" Target="https://sefteach01.qut.edu.au/jira/secure/BrowseProject.jspa?id=10620" TargetMode="External"/><Relationship Id="rId53" Type="http://schemas.openxmlformats.org/officeDocument/2006/relationships/hyperlink" Target="https://sefteach01.qut.edu.au/jira/browse/AACXVII-30" TargetMode="External"/><Relationship Id="rId52" Type="http://schemas.openxmlformats.org/officeDocument/2006/relationships/hyperlink" Target="https://sefteach01.qut.edu.au/jira/secure/ViewProfile.jspa?name=n8318506" TargetMode="External"/><Relationship Id="rId11" Type="http://schemas.openxmlformats.org/officeDocument/2006/relationships/hyperlink" Target="https://sefteach01.qut.edu.au/jira/secure/BrowseProject.jspa?id=10620" TargetMode="External"/><Relationship Id="rId55" Type="http://schemas.openxmlformats.org/officeDocument/2006/relationships/hyperlink" Target="https://sefteach01.qut.edu.au/jira/secure/BrowseProject.jspa?id=10620" TargetMode="External"/><Relationship Id="rId10" Type="http://schemas.openxmlformats.org/officeDocument/2006/relationships/hyperlink" Target="https://sefteach01.qut.edu.au/jira/secure/BrowseProject.jspa?id=10620" TargetMode="External"/><Relationship Id="rId54" Type="http://schemas.openxmlformats.org/officeDocument/2006/relationships/hyperlink" Target="https://sefteach01.qut.edu.au/jira/secure/BrowseProject.jspa?id=10620" TargetMode="External"/><Relationship Id="rId13" Type="http://schemas.openxmlformats.org/officeDocument/2006/relationships/hyperlink" Target="https://sefteach01.qut.edu.au/jira/browse/AACXVII-20" TargetMode="External"/><Relationship Id="rId57" Type="http://schemas.openxmlformats.org/officeDocument/2006/relationships/hyperlink" Target="https://sefteach01.qut.edu.au/jira/browse/AACXVII-31" TargetMode="External"/><Relationship Id="rId12" Type="http://schemas.openxmlformats.org/officeDocument/2006/relationships/hyperlink" Target="https://sefteach01.qut.edu.au/jira/secure/ViewProfile.jspa?name=n8318506" TargetMode="External"/><Relationship Id="rId56" Type="http://schemas.openxmlformats.org/officeDocument/2006/relationships/hyperlink" Target="https://sefteach01.qut.edu.au/jira/secure/ViewProfile.jspa?name=n8318506" TargetMode="External"/><Relationship Id="rId15" Type="http://schemas.openxmlformats.org/officeDocument/2006/relationships/hyperlink" Target="https://sefteach01.qut.edu.au/jira/secure/BrowseProject.jspa?id=10620" TargetMode="External"/><Relationship Id="rId59" Type="http://schemas.openxmlformats.org/officeDocument/2006/relationships/hyperlink" Target="https://sefteach01.qut.edu.au/jira/secure/BrowseProject.jspa?id=10620" TargetMode="External"/><Relationship Id="rId14" Type="http://schemas.openxmlformats.org/officeDocument/2006/relationships/hyperlink" Target="https://sefteach01.qut.edu.au/jira/secure/BrowseProject.jspa?id=10620" TargetMode="External"/><Relationship Id="rId58" Type="http://schemas.openxmlformats.org/officeDocument/2006/relationships/hyperlink" Target="https://sefteach01.qut.edu.au/jira/secure/BrowseProject.jspa?id=10620" TargetMode="External"/><Relationship Id="rId17" Type="http://schemas.openxmlformats.org/officeDocument/2006/relationships/hyperlink" Target="https://sefteach01.qut.edu.au/jira/browse/AACXVII-21" TargetMode="External"/><Relationship Id="rId16" Type="http://schemas.openxmlformats.org/officeDocument/2006/relationships/hyperlink" Target="https://sefteach01.qut.edu.au/jira/secure/ViewProfile.jspa?name=n8318506" TargetMode="External"/><Relationship Id="rId19" Type="http://schemas.openxmlformats.org/officeDocument/2006/relationships/hyperlink" Target="https://sefteach01.qut.edu.au/jira/secure/BrowseProject.jspa?id=10620" TargetMode="External"/><Relationship Id="rId18" Type="http://schemas.openxmlformats.org/officeDocument/2006/relationships/hyperlink" Target="https://sefteach01.qut.edu.au/jira/secure/BrowseProject.jspa?id=10620" TargetMode="External"/></Relationships>
</file>