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15 </w:t>
        <w:tab/>
        <w:t xml:space="preserve">Total Hours: 12.6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2jxsxqh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z337ya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01: Customer Sign Up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45"/>
        <w:gridCol w:w="6390"/>
        <w:gridCol w:w="1080"/>
        <w:gridCol w:w="810"/>
        <w:tblGridChange w:id="0">
          <w:tblGrid>
            <w:gridCol w:w="945"/>
            <w:gridCol w:w="6390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S01_5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page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S01_6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working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S01_7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Individual course page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S01_8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Course registration working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S01_10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7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3j2qqm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07: Requirement Assurance</w:t>
      </w:r>
    </w:p>
    <w:tbl>
      <w:tblPr>
        <w:tblStyle w:val="Table2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90"/>
        <w:gridCol w:w="6345"/>
        <w:gridCol w:w="1080"/>
        <w:gridCol w:w="810"/>
        <w:tblGridChange w:id="0">
          <w:tblGrid>
            <w:gridCol w:w="990"/>
            <w:gridCol w:w="6345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S07_1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 limit set upon signup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S07_3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1y810tw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02: Volunteer Registration</w:t>
      </w:r>
    </w:p>
    <w:tbl>
      <w:tblPr>
        <w:tblStyle w:val="Table3"/>
        <w:bidi w:val="0"/>
        <w:tblW w:w="924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90"/>
        <w:gridCol w:w="6345"/>
        <w:gridCol w:w="1080"/>
        <w:gridCol w:w="825"/>
        <w:tblGridChange w:id="0">
          <w:tblGrid>
            <w:gridCol w:w="990"/>
            <w:gridCol w:w="6345"/>
            <w:gridCol w:w="1080"/>
            <w:gridCol w:w="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S02_1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01 completion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S02_2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Volunteer registration working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S02_4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4i7ojhp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14: Volunteer Call Sheet</w:t>
      </w:r>
    </w:p>
    <w:tbl>
      <w:tblPr>
        <w:tblStyle w:val="Table4"/>
        <w:bidi w:val="0"/>
        <w:tblW w:w="922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375"/>
        <w:gridCol w:w="1080"/>
        <w:gridCol w:w="810"/>
        <w:tblGridChange w:id="0">
          <w:tblGrid>
            <w:gridCol w:w="960"/>
            <w:gridCol w:w="6375"/>
            <w:gridCol w:w="1080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enrolment page created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 functional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S13_4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