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6D" w:rsidRDefault="00C83043">
      <w:r>
        <w:t>Documento de Control de Versiones del Script Implementación de Cambios</w:t>
      </w:r>
    </w:p>
    <w:p w:rsidR="00C83043" w:rsidRDefault="00C83043">
      <w:r>
        <w:t>V3.0</w:t>
      </w:r>
    </w:p>
    <w:p w:rsidR="00C83043" w:rsidRDefault="00C83043">
      <w:r>
        <w:t>Comentario: El script contiene los procedimientos completos para las modificaciones que se han requerido sin incluir el valor del aumento de crédito. Al momento no se ha probado ningún procedimiento. No se controlan cambios no previstos.</w:t>
      </w:r>
    </w:p>
    <w:p w:rsidR="00C83043" w:rsidRDefault="00C83043">
      <w:r>
        <w:t>Ejecución:</w:t>
      </w:r>
    </w:p>
    <w:p w:rsidR="00C83043" w:rsidRDefault="00C83043" w:rsidP="00C83043">
      <w:pPr>
        <w:pStyle w:val="Prrafodelista"/>
        <w:numPr>
          <w:ilvl w:val="0"/>
          <w:numId w:val="1"/>
        </w:numPr>
      </w:pPr>
      <w:r>
        <w:t>Eliminacion de Constrains – Foreing Keys para las tablas DetalleP y CabeceraP</w:t>
      </w:r>
    </w:p>
    <w:p w:rsidR="00147432" w:rsidRDefault="00147432" w:rsidP="00147432">
      <w:r>
        <w:rPr>
          <w:noProof/>
        </w:rPr>
        <w:drawing>
          <wp:inline distT="0" distB="0" distL="0" distR="0" wp14:anchorId="3FD9AFDA" wp14:editId="605B100D">
            <wp:extent cx="5400040" cy="1026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26160"/>
                    </a:xfrm>
                    <a:prstGeom prst="rect">
                      <a:avLst/>
                    </a:prstGeom>
                  </pic:spPr>
                </pic:pic>
              </a:graphicData>
            </a:graphic>
          </wp:inline>
        </w:drawing>
      </w:r>
    </w:p>
    <w:p w:rsidR="00C83043" w:rsidRDefault="00C83043" w:rsidP="00C83043">
      <w:pPr>
        <w:pStyle w:val="Prrafodelista"/>
        <w:numPr>
          <w:ilvl w:val="0"/>
          <w:numId w:val="1"/>
        </w:numPr>
      </w:pPr>
      <w:r>
        <w:t>Alteracion de las tablas Cliente, DetalleP y CabeceraP</w:t>
      </w:r>
    </w:p>
    <w:p w:rsidR="00AB4A37" w:rsidRDefault="00C83043" w:rsidP="00C83043">
      <w:r>
        <w:rPr>
          <w:noProof/>
        </w:rPr>
        <w:drawing>
          <wp:inline distT="0" distB="0" distL="0" distR="0" wp14:anchorId="4F8459C3" wp14:editId="01DEC15B">
            <wp:extent cx="5400040" cy="3914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14775"/>
                    </a:xfrm>
                    <a:prstGeom prst="rect">
                      <a:avLst/>
                    </a:prstGeom>
                  </pic:spPr>
                </pic:pic>
              </a:graphicData>
            </a:graphic>
          </wp:inline>
        </w:drawing>
      </w:r>
    </w:p>
    <w:p w:rsidR="00AB4A37" w:rsidRDefault="00AB4A37" w:rsidP="00C83043">
      <w:r>
        <w:t>Dado al error que se ha generado, la ejecución concluye sin resultados exitosos.</w:t>
      </w:r>
    </w:p>
    <w:p w:rsidR="00E91A89" w:rsidRDefault="00E91A89" w:rsidP="00C83043">
      <w:r>
        <w:t>V</w:t>
      </w:r>
      <w:r w:rsidR="008376B4">
        <w:t>5</w:t>
      </w:r>
      <w:r>
        <w:t>.0</w:t>
      </w:r>
    </w:p>
    <w:p w:rsidR="00E91A89" w:rsidRDefault="00E91A89" w:rsidP="00C83043">
      <w:r>
        <w:t>Comentario: El error que se ha generado es consecuencia de una mala escritura de la sentencia alter, esto significo que no se encuentren las tablas a modificar. Seguido a esto se vio en la necesidad de eliminar las constraints de clave primaria de las tablas afectadas.</w:t>
      </w:r>
    </w:p>
    <w:p w:rsidR="008376B4" w:rsidRDefault="00E91A89">
      <w:r>
        <w:t>Ejecución</w:t>
      </w:r>
    </w:p>
    <w:p w:rsidR="008376B4" w:rsidRDefault="008376B4">
      <w:r>
        <w:lastRenderedPageBreak/>
        <w:t>Eliminación de claves foráneas</w:t>
      </w:r>
    </w:p>
    <w:p w:rsidR="008376B4" w:rsidRDefault="008376B4">
      <w:r>
        <w:rPr>
          <w:noProof/>
        </w:rPr>
        <w:drawing>
          <wp:inline distT="0" distB="0" distL="0" distR="0" wp14:anchorId="2300B281" wp14:editId="15D6A908">
            <wp:extent cx="5400040" cy="16198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19885"/>
                    </a:xfrm>
                    <a:prstGeom prst="rect">
                      <a:avLst/>
                    </a:prstGeom>
                  </pic:spPr>
                </pic:pic>
              </a:graphicData>
            </a:graphic>
          </wp:inline>
        </w:drawing>
      </w:r>
    </w:p>
    <w:p w:rsidR="008376B4" w:rsidRDefault="008376B4" w:rsidP="008376B4">
      <w:pPr>
        <w:tabs>
          <w:tab w:val="left" w:pos="3315"/>
        </w:tabs>
      </w:pPr>
      <w:r>
        <w:t>Eliminación de claves primarias</w:t>
      </w:r>
      <w:r>
        <w:tab/>
      </w:r>
    </w:p>
    <w:p w:rsidR="008376B4" w:rsidRDefault="008376B4" w:rsidP="008376B4">
      <w:pPr>
        <w:tabs>
          <w:tab w:val="left" w:pos="3315"/>
        </w:tabs>
      </w:pPr>
      <w:r>
        <w:rPr>
          <w:noProof/>
        </w:rPr>
        <w:drawing>
          <wp:inline distT="0" distB="0" distL="0" distR="0" wp14:anchorId="7EE4FADF" wp14:editId="42313A27">
            <wp:extent cx="5400040" cy="1924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4685"/>
                    </a:xfrm>
                    <a:prstGeom prst="rect">
                      <a:avLst/>
                    </a:prstGeom>
                  </pic:spPr>
                </pic:pic>
              </a:graphicData>
            </a:graphic>
          </wp:inline>
        </w:drawing>
      </w:r>
    </w:p>
    <w:p w:rsidR="008376B4" w:rsidRDefault="008376B4" w:rsidP="008376B4">
      <w:pPr>
        <w:tabs>
          <w:tab w:val="left" w:pos="3315"/>
        </w:tabs>
      </w:pPr>
      <w:r>
        <w:t>--Alterar columnas de las tablas involucradas</w:t>
      </w:r>
    </w:p>
    <w:p w:rsidR="008376B4" w:rsidRDefault="008376B4" w:rsidP="008376B4">
      <w:pPr>
        <w:tabs>
          <w:tab w:val="left" w:pos="3315"/>
        </w:tabs>
      </w:pPr>
      <w:r>
        <w:rPr>
          <w:noProof/>
        </w:rPr>
        <w:drawing>
          <wp:inline distT="0" distB="0" distL="0" distR="0" wp14:anchorId="609D66F9" wp14:editId="1D2D96B5">
            <wp:extent cx="3867150" cy="3409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3409950"/>
                    </a:xfrm>
                    <a:prstGeom prst="rect">
                      <a:avLst/>
                    </a:prstGeom>
                  </pic:spPr>
                </pic:pic>
              </a:graphicData>
            </a:graphic>
          </wp:inline>
        </w:drawing>
      </w:r>
    </w:p>
    <w:p w:rsidR="008376B4" w:rsidRDefault="008376B4" w:rsidP="008376B4">
      <w:pPr>
        <w:tabs>
          <w:tab w:val="left" w:pos="3315"/>
        </w:tabs>
      </w:pPr>
      <w:r>
        <w:rPr>
          <w:noProof/>
        </w:rPr>
        <w:lastRenderedPageBreak/>
        <w:drawing>
          <wp:inline distT="0" distB="0" distL="0" distR="0" wp14:anchorId="48179301" wp14:editId="1E1D3660">
            <wp:extent cx="2667000" cy="1533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BB7D2F" w:rsidRDefault="00BB7D2F" w:rsidP="008376B4">
      <w:pPr>
        <w:tabs>
          <w:tab w:val="left" w:pos="3315"/>
        </w:tabs>
      </w:pPr>
      <w:r>
        <w:rPr>
          <w:noProof/>
        </w:rPr>
        <w:drawing>
          <wp:inline distT="0" distB="0" distL="0" distR="0" wp14:anchorId="429FA769" wp14:editId="0DF150BB">
            <wp:extent cx="3286125" cy="3267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3267075"/>
                    </a:xfrm>
                    <a:prstGeom prst="rect">
                      <a:avLst/>
                    </a:prstGeom>
                  </pic:spPr>
                </pic:pic>
              </a:graphicData>
            </a:graphic>
          </wp:inline>
        </w:drawing>
      </w:r>
      <w:bookmarkStart w:id="0" w:name="_GoBack"/>
      <w:bookmarkEnd w:id="0"/>
    </w:p>
    <w:p w:rsidR="008376B4" w:rsidRDefault="008376B4" w:rsidP="008376B4">
      <w:pPr>
        <w:tabs>
          <w:tab w:val="left" w:pos="3315"/>
        </w:tabs>
      </w:pPr>
      <w:r>
        <w:t>--Procedimiento almacenado para la actualización de registros de la tabla cliente</w:t>
      </w:r>
    </w:p>
    <w:p w:rsidR="008376B4" w:rsidRDefault="008376B4" w:rsidP="008376B4">
      <w:pPr>
        <w:tabs>
          <w:tab w:val="left" w:pos="3315"/>
        </w:tabs>
      </w:pPr>
      <w:r>
        <w:rPr>
          <w:noProof/>
        </w:rPr>
        <w:lastRenderedPageBreak/>
        <w:drawing>
          <wp:inline distT="0" distB="0" distL="0" distR="0" wp14:anchorId="016B1CD6" wp14:editId="68DE1A86">
            <wp:extent cx="5400040" cy="43732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73245"/>
                    </a:xfrm>
                    <a:prstGeom prst="rect">
                      <a:avLst/>
                    </a:prstGeom>
                  </pic:spPr>
                </pic:pic>
              </a:graphicData>
            </a:graphic>
          </wp:inline>
        </w:drawing>
      </w:r>
    </w:p>
    <w:p w:rsidR="008376B4" w:rsidRDefault="008376B4" w:rsidP="008376B4">
      <w:pPr>
        <w:tabs>
          <w:tab w:val="left" w:pos="3315"/>
        </w:tabs>
      </w:pPr>
      <w:r>
        <w:t>--Prueba de funcionamiento</w:t>
      </w:r>
    </w:p>
    <w:p w:rsidR="008376B4" w:rsidRDefault="008376B4" w:rsidP="008376B4">
      <w:pPr>
        <w:tabs>
          <w:tab w:val="left" w:pos="3315"/>
        </w:tabs>
      </w:pPr>
      <w:r>
        <w:rPr>
          <w:noProof/>
        </w:rPr>
        <w:drawing>
          <wp:inline distT="0" distB="0" distL="0" distR="0" wp14:anchorId="4B63AED3" wp14:editId="3057D7DC">
            <wp:extent cx="5334000" cy="2286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2286000"/>
                    </a:xfrm>
                    <a:prstGeom prst="rect">
                      <a:avLst/>
                    </a:prstGeom>
                  </pic:spPr>
                </pic:pic>
              </a:graphicData>
            </a:graphic>
          </wp:inline>
        </w:drawing>
      </w:r>
    </w:p>
    <w:p w:rsidR="008376B4" w:rsidRDefault="008376B4" w:rsidP="008376B4">
      <w:pPr>
        <w:tabs>
          <w:tab w:val="left" w:pos="3315"/>
        </w:tabs>
      </w:pPr>
      <w:r>
        <w:t>Dado al error presentado, se concluye la ejecución sin éxito.</w:t>
      </w:r>
    </w:p>
    <w:p w:rsidR="008376B4" w:rsidRDefault="008376B4" w:rsidP="008376B4">
      <w:pPr>
        <w:tabs>
          <w:tab w:val="left" w:pos="3315"/>
        </w:tabs>
      </w:pPr>
    </w:p>
    <w:p w:rsidR="008376B4" w:rsidRDefault="008376B4"/>
    <w:sectPr w:rsidR="00837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6927"/>
    <w:multiLevelType w:val="hybridMultilevel"/>
    <w:tmpl w:val="39D276BE"/>
    <w:lvl w:ilvl="0" w:tplc="4AA86AA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FA602D"/>
    <w:multiLevelType w:val="hybridMultilevel"/>
    <w:tmpl w:val="FD02F4FA"/>
    <w:lvl w:ilvl="0" w:tplc="BF6E572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43"/>
    <w:rsid w:val="00147432"/>
    <w:rsid w:val="008376B4"/>
    <w:rsid w:val="00AB4A37"/>
    <w:rsid w:val="00BB7D2F"/>
    <w:rsid w:val="00C83043"/>
    <w:rsid w:val="00E91A89"/>
    <w:rsid w:val="00F80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2A5C"/>
  <w15:chartTrackingRefBased/>
  <w15:docId w15:val="{C2322624-D1E2-4A8C-A10E-60C9A089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173</Words>
  <Characters>952</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Diaz</dc:creator>
  <cp:keywords/>
  <dc:description/>
  <cp:lastModifiedBy>Leslie Diaz</cp:lastModifiedBy>
  <cp:revision>7</cp:revision>
  <dcterms:created xsi:type="dcterms:W3CDTF">2019-06-06T20:16:00Z</dcterms:created>
  <dcterms:modified xsi:type="dcterms:W3CDTF">2019-06-06T20:58:00Z</dcterms:modified>
</cp:coreProperties>
</file>