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sz w:val="2"/>
          <w:szCs w:val="24"/>
        </w:rPr>
        <w:id w:val="-579980409"/>
        <w:docPartObj>
          <w:docPartGallery w:val="Cover Pages"/>
          <w:docPartUnique/>
        </w:docPartObj>
      </w:sdtPr>
      <w:sdtEndPr>
        <w:rPr>
          <w:bCs/>
          <w:sz w:val="20"/>
        </w:rPr>
      </w:sdtEndPr>
      <w:sdtContent>
        <w:p w14:paraId="4D486276" w14:textId="0B9C6D0E" w:rsidR="000D5BC9" w:rsidRDefault="000D5BC9" w:rsidP="00572B1F">
          <w:pPr>
            <w:pStyle w:val="NoSpacing"/>
            <w:spacing w:line="276" w:lineRule="auto"/>
            <w:rPr>
              <w:sz w:val="2"/>
            </w:rPr>
          </w:pPr>
          <w:r>
            <w:rPr>
              <w:noProof/>
            </w:rPr>
            <mc:AlternateContent>
              <mc:Choice Requires="wps">
                <w:drawing>
                  <wp:anchor distT="0" distB="0" distL="114300" distR="114300" simplePos="0" relativeHeight="251661312" behindDoc="0" locked="0" layoutInCell="1" allowOverlap="1" wp14:anchorId="3B6FF67A" wp14:editId="0B107274">
                    <wp:simplePos x="0" y="0"/>
                    <wp:positionH relativeFrom="margin">
                      <wp:align>right</wp:align>
                    </wp:positionH>
                    <wp:positionV relativeFrom="margin">
                      <wp:align>top</wp:align>
                    </wp:positionV>
                    <wp:extent cx="5943600" cy="108204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1082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5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A633B21" w14:textId="54C93F74" w:rsidR="000D5BC9" w:rsidRPr="00D3392B" w:rsidRDefault="00D3392B">
                                    <w:pPr>
                                      <w:pStyle w:val="NoSpacing"/>
                                      <w:rPr>
                                        <w:rFonts w:asciiTheme="majorHAnsi" w:eastAsiaTheme="majorEastAsia" w:hAnsiTheme="majorHAnsi" w:cstheme="majorBidi"/>
                                        <w:caps/>
                                        <w:color w:val="8496B0" w:themeColor="text2" w:themeTint="99"/>
                                        <w:sz w:val="52"/>
                                        <w:szCs w:val="52"/>
                                      </w:rPr>
                                    </w:pPr>
                                    <w:r w:rsidRPr="00D3392B">
                                      <w:rPr>
                                        <w:rFonts w:asciiTheme="majorHAnsi" w:eastAsiaTheme="majorEastAsia" w:hAnsiTheme="majorHAnsi" w:cstheme="majorBidi"/>
                                        <w:caps/>
                                        <w:color w:val="8496B0" w:themeColor="text2" w:themeTint="99"/>
                                        <w:sz w:val="52"/>
                                        <w:szCs w:val="52"/>
                                      </w:rPr>
                                      <w:t>User Requ</w:t>
                                    </w:r>
                                    <w:r>
                                      <w:rPr>
                                        <w:rFonts w:asciiTheme="majorHAnsi" w:eastAsiaTheme="majorEastAsia" w:hAnsiTheme="majorHAnsi" w:cstheme="majorBidi"/>
                                        <w:caps/>
                                        <w:color w:val="8496B0" w:themeColor="text2" w:themeTint="99"/>
                                        <w:sz w:val="52"/>
                                        <w:szCs w:val="52"/>
                                      </w:rPr>
                                      <w:t>ired</w:t>
                                    </w:r>
                                    <w:r w:rsidRPr="00D3392B">
                                      <w:rPr>
                                        <w:rFonts w:asciiTheme="majorHAnsi" w:eastAsiaTheme="majorEastAsia" w:hAnsiTheme="majorHAnsi" w:cstheme="majorBidi"/>
                                        <w:caps/>
                                        <w:color w:val="8496B0" w:themeColor="text2" w:themeTint="99"/>
                                        <w:sz w:val="52"/>
                                        <w:szCs w:val="52"/>
                                      </w:rPr>
                                      <w:t xml:space="preserve"> Specification</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B6FF67A" id="_x0000_t202" coordsize="21600,21600" o:spt="202" path="m,l,21600r21600,l21600,xe">
                    <v:stroke joinstyle="miter"/>
                    <v:path gradientshapeok="t" o:connecttype="rect"/>
                  </v:shapetype>
                  <v:shape id="Text Box 15" o:spid="_x0000_s1026" type="#_x0000_t202" style="position:absolute;margin-left:416.8pt;margin-top:0;width:468pt;height:85.2pt;z-index:251661312;visibility:visible;mso-wrap-style:square;mso-width-percent:765;mso-height-percent:0;mso-wrap-distance-left:9pt;mso-wrap-distance-top:0;mso-wrap-distance-right:9pt;mso-wrap-distance-bottom:0;mso-position-horizontal:righ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" filled="f" stroked="f" strokeweight=".5pt">
                    <v:textbox>
                      <w:txbxContent>
                        <w:sdt>
                          <w:sdtPr>
                            <w:rPr>
                              <w:rFonts w:asciiTheme="majorHAnsi" w:eastAsiaTheme="majorEastAsia" w:hAnsiTheme="majorHAnsi" w:cstheme="majorBidi"/>
                              <w:caps/>
                              <w:color w:val="8496B0" w:themeColor="text2" w:themeTint="99"/>
                              <w:sz w:val="52"/>
                              <w:szCs w:val="5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A633B21" w14:textId="54C93F74" w:rsidR="000D5BC9" w:rsidRPr="00D3392B" w:rsidRDefault="00D3392B">
                              <w:pPr>
                                <w:pStyle w:val="NoSpacing"/>
                                <w:rPr>
                                  <w:rFonts w:asciiTheme="majorHAnsi" w:eastAsiaTheme="majorEastAsia" w:hAnsiTheme="majorHAnsi" w:cstheme="majorBidi"/>
                                  <w:caps/>
                                  <w:color w:val="8496B0" w:themeColor="text2" w:themeTint="99"/>
                                  <w:sz w:val="52"/>
                                  <w:szCs w:val="52"/>
                                </w:rPr>
                              </w:pPr>
                              <w:r w:rsidRPr="00D3392B">
                                <w:rPr>
                                  <w:rFonts w:asciiTheme="majorHAnsi" w:eastAsiaTheme="majorEastAsia" w:hAnsiTheme="majorHAnsi" w:cstheme="majorBidi"/>
                                  <w:caps/>
                                  <w:color w:val="8496B0" w:themeColor="text2" w:themeTint="99"/>
                                  <w:sz w:val="52"/>
                                  <w:szCs w:val="52"/>
                                </w:rPr>
                                <w:t>User Requ</w:t>
                              </w:r>
                              <w:r>
                                <w:rPr>
                                  <w:rFonts w:asciiTheme="majorHAnsi" w:eastAsiaTheme="majorEastAsia" w:hAnsiTheme="majorHAnsi" w:cstheme="majorBidi"/>
                                  <w:caps/>
                                  <w:color w:val="8496B0" w:themeColor="text2" w:themeTint="99"/>
                                  <w:sz w:val="52"/>
                                  <w:szCs w:val="52"/>
                                </w:rPr>
                                <w:t>ired</w:t>
                              </w:r>
                              <w:r w:rsidRPr="00D3392B">
                                <w:rPr>
                                  <w:rFonts w:asciiTheme="majorHAnsi" w:eastAsiaTheme="majorEastAsia" w:hAnsiTheme="majorHAnsi" w:cstheme="majorBidi"/>
                                  <w:caps/>
                                  <w:color w:val="8496B0" w:themeColor="text2" w:themeTint="99"/>
                                  <w:sz w:val="52"/>
                                  <w:szCs w:val="52"/>
                                </w:rPr>
                                <w:t xml:space="preserve"> Specification</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v:textbox>
                    <w10:wrap anchorx="margin" anchory="margin"/>
                  </v:shape>
                </w:pict>
              </mc:Fallback>
            </mc:AlternateContent>
          </w:r>
        </w:p>
        <w:p w14:paraId="6CF62ED8" w14:textId="51272A5E" w:rsidR="000D5BC9" w:rsidRDefault="000D5BC9" w:rsidP="00572B1F">
          <w:pPr>
            <w:spacing w:line="276" w:lineRule="auto"/>
          </w:pPr>
        </w:p>
        <w:p w14:paraId="06D08DE7" w14:textId="31E1C371" w:rsidR="000D5BC9" w:rsidRDefault="000D5BC9" w:rsidP="00572B1F">
          <w:pPr>
            <w:spacing w:after="0" w:line="276" w:lineRule="auto"/>
            <w:ind w:left="0"/>
          </w:pPr>
          <w:r w:rsidRPr="000D5BC9">
            <w:rPr>
              <w:bCs/>
              <w:noProof/>
            </w:rPr>
            <mc:AlternateContent>
              <mc:Choice Requires="wps">
                <w:drawing>
                  <wp:anchor distT="91440" distB="91440" distL="114300" distR="114300" simplePos="0" relativeHeight="251663360" behindDoc="0" locked="0" layoutInCell="1" allowOverlap="1" wp14:anchorId="3291BB4D" wp14:editId="12EA86AA">
                    <wp:simplePos x="0" y="0"/>
                    <wp:positionH relativeFrom="page">
                      <wp:posOffset>3726180</wp:posOffset>
                    </wp:positionH>
                    <wp:positionV relativeFrom="paragraph">
                      <wp:posOffset>6986905</wp:posOffset>
                    </wp:positionV>
                    <wp:extent cx="3916680" cy="90678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06780"/>
                            </a:xfrm>
                            <a:prstGeom prst="rect">
                              <a:avLst/>
                            </a:prstGeom>
                            <a:noFill/>
                            <a:ln w="9525">
                              <a:noFill/>
                              <a:miter lim="800000"/>
                              <a:headEnd/>
                              <a:tailEnd/>
                            </a:ln>
                          </wps:spPr>
                          <wps:txb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1BB4D" id="Text Box 2" o:spid="_x0000_s1027" type="#_x0000_t202" style="position:absolute;margin-left:293.4pt;margin-top:550.15pt;width:308.4pt;height:71.4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" filled="f" stroked="f">
                    <v:textbo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v:textbox>
                    <w10:wrap type="topAndBottom" anchorx="page"/>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F9311FB" wp14:editId="562D631C">
                    <wp:simplePos x="0" y="0"/>
                    <wp:positionH relativeFrom="margin">
                      <wp:align>right</wp:align>
                    </wp:positionH>
                    <wp:positionV relativeFrom="margin">
                      <wp:align>center</wp:align>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D55274" id="Group 2" o:spid="_x0000_s1026" style="position:absolute;margin-left:381.45pt;margin-top:0;width:432.65pt;height:448.55pt;z-index:-251656192;mso-width-percent:706;mso-height-percent:566;mso-position-horizontal:right;mso-position-horizontal-relative:margin;mso-position-vertical:center;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margin"/>
                  </v:group>
                </w:pict>
              </mc:Fallback>
            </mc:AlternateContent>
          </w:r>
          <w:r>
            <w:rPr>
              <w:noProof/>
            </w:rPr>
            <mc:AlternateContent>
              <mc:Choice Requires="wps">
                <w:drawing>
                  <wp:anchor distT="0" distB="0" distL="114300" distR="114300" simplePos="0" relativeHeight="251659264" behindDoc="0" locked="0" layoutInCell="1" allowOverlap="1" wp14:anchorId="5B73597D" wp14:editId="564F893C">
                    <wp:simplePos x="0" y="0"/>
                    <wp:positionH relativeFrom="margin">
                      <wp:posOffset>706755</wp:posOffset>
                    </wp:positionH>
                    <wp:positionV relativeFrom="margin">
                      <wp:posOffset>6835140</wp:posOffset>
                    </wp:positionV>
                    <wp:extent cx="5943600" cy="472440"/>
                    <wp:effectExtent l="0" t="0" r="0" b="3810"/>
                    <wp:wrapNone/>
                    <wp:docPr id="69" name="Text Box 16"/>
                    <wp:cNvGraphicFramePr/>
                    <a:graphic xmlns:a="http://schemas.openxmlformats.org/drawingml/2006/main">
                      <a:graphicData uri="http://schemas.microsoft.com/office/word/2010/wordprocessingShape">
                        <wps:wsp>
                          <wps:cNvSpPr txBox="1"/>
                          <wps:spPr>
                            <a:xfrm>
                              <a:off x="0" y="0"/>
                              <a:ext cx="5943600"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B73597D" id="Text Box 16" o:spid="_x0000_s1028" type="#_x0000_t202" style="position:absolute;margin-left:55.65pt;margin-top:538.2pt;width:468pt;height:37.2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" filled="f" stroked="f" strokeweight=".5pt">
                    <v:textbox inset="0,0,0,0">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v:textbox>
                    <w10:wrap anchorx="margin" anchory="margin"/>
                  </v:shape>
                </w:pict>
              </mc:Fallback>
            </mc:AlternateContent>
          </w:r>
          <w:r>
            <w:rPr>
              <w:bCs/>
            </w:rPr>
            <w:br w:type="page"/>
          </w:r>
        </w:p>
      </w:sdtContent>
    </w:sdt>
    <w:p w14:paraId="1DAA45A5" w14:textId="77777777" w:rsidR="006B3BCF" w:rsidRDefault="006B3BCF" w:rsidP="00572B1F">
      <w:pPr>
        <w:spacing w:before="960" w:line="276" w:lineRule="auto"/>
        <w:ind w:left="0"/>
        <w:sectPr w:rsidR="006B3BCF" w:rsidSect="00245F6B">
          <w:pgSz w:w="12240" w:h="15840" w:code="1"/>
          <w:pgMar w:top="1440" w:right="1440" w:bottom="1440" w:left="1440" w:header="547" w:footer="360" w:gutter="0"/>
          <w:pgNumType w:fmt="lowerRoman" w:start="0"/>
          <w:cols w:space="720"/>
          <w:titlePg/>
          <w:docGrid w:linePitch="272"/>
        </w:sectPr>
      </w:pPr>
      <w:bookmarkStart w:id="0" w:name="_Toc94667973"/>
    </w:p>
    <w:bookmarkStart w:id="1" w:name="_Toc94685087"/>
    <w:bookmarkEnd w:id="0"/>
    <w:p w14:paraId="283E90EE" w14:textId="47FBA1B9" w:rsidR="006B3BCF" w:rsidRDefault="00D3392B" w:rsidP="00572B1F">
      <w:pPr>
        <w:pStyle w:val="Z-agcycvr-Title"/>
        <w:spacing w:line="276" w:lineRule="auto"/>
        <w:ind w:left="0"/>
        <w:rPr>
          <w:b w:val="0"/>
          <w:sz w:val="44"/>
        </w:rPr>
      </w:pPr>
      <w:r w:rsidRPr="00D3392B">
        <w:rPr>
          <w:b w:val="0"/>
          <w:noProof/>
          <w:sz w:val="44"/>
        </w:rPr>
        <w:lastRenderedPageBreak/>
        <mc:AlternateContent>
          <mc:Choice Requires="wps">
            <w:drawing>
              <wp:anchor distT="91440" distB="91440" distL="114300" distR="114300" simplePos="0" relativeHeight="251678720" behindDoc="0" locked="0" layoutInCell="1" allowOverlap="1" wp14:anchorId="1B781EA9" wp14:editId="6EEF254C">
                <wp:simplePos x="0" y="0"/>
                <wp:positionH relativeFrom="margin">
                  <wp:posOffset>-28575</wp:posOffset>
                </wp:positionH>
                <wp:positionV relativeFrom="paragraph">
                  <wp:posOffset>552450</wp:posOffset>
                </wp:positionV>
                <wp:extent cx="6172200" cy="1403985"/>
                <wp:effectExtent l="0" t="0" r="0" b="2540"/>
                <wp:wrapTopAndBottom/>
                <wp:docPr id="1082989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398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20D64E38" w14:textId="238B6956" w:rsidR="00D3392B" w:rsidRDefault="005419E5" w:rsidP="005419E5">
                            <w:pPr>
                              <w:pStyle w:val="TableText"/>
                              <w:spacing w:line="360" w:lineRule="auto"/>
                              <w:rPr>
                                <w:sz w:val="24"/>
                                <w:szCs w:val="40"/>
                              </w:rPr>
                            </w:pPr>
                            <w:r w:rsidRPr="005419E5">
                              <w:rPr>
                                <w:sz w:val="24"/>
                                <w:szCs w:val="40"/>
                              </w:rPr>
                              <w:t>We are pleased to present this document for the approval of the mortgage calculator software project. The client has agreed to the scope of work for customizing and implementing the mortgage calculator software.</w:t>
                            </w:r>
                          </w:p>
                          <w:p w14:paraId="3A95596D" w14:textId="77777777" w:rsidR="005419E5" w:rsidRDefault="005419E5" w:rsidP="005419E5">
                            <w:pPr>
                              <w:pStyle w:val="TableText"/>
                              <w:spacing w:line="360" w:lineRule="auto"/>
                              <w:rPr>
                                <w:sz w:val="24"/>
                                <w:szCs w:val="40"/>
                              </w:rPr>
                            </w:pPr>
                          </w:p>
                          <w:p w14:paraId="60415554" w14:textId="14CADCE6" w:rsidR="005419E5" w:rsidRPr="005419E5" w:rsidRDefault="005419E5" w:rsidP="005419E5">
                            <w:pPr>
                              <w:pStyle w:val="TableText"/>
                              <w:spacing w:line="360" w:lineRule="auto"/>
                              <w:rPr>
                                <w:b/>
                                <w:bCs/>
                                <w:sz w:val="24"/>
                                <w:szCs w:val="40"/>
                              </w:rPr>
                            </w:pPr>
                            <w:r w:rsidRPr="005419E5">
                              <w:rPr>
                                <w:b/>
                                <w:bCs/>
                                <w:sz w:val="24"/>
                                <w:szCs w:val="40"/>
                              </w:rPr>
                              <w:t>Sign-Off: Project 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81EA9" id="_x0000_s1029" type="#_x0000_t202" style="position:absolute;left:0;text-align:left;margin-left:-2.25pt;margin-top:43.5pt;width:486pt;height:110.55pt;z-index:25167872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" fillcolor="white [3201]" stroked="f" strokeweight="1pt">
                <v:textbox style="mso-fit-shape-to-text:t">
                  <w:txbxContent>
                    <w:p w14:paraId="20D64E38" w14:textId="238B6956" w:rsidR="00D3392B" w:rsidRDefault="005419E5" w:rsidP="005419E5">
                      <w:pPr>
                        <w:pStyle w:val="TableText"/>
                        <w:spacing w:line="360" w:lineRule="auto"/>
                        <w:rPr>
                          <w:sz w:val="24"/>
                          <w:szCs w:val="40"/>
                        </w:rPr>
                      </w:pPr>
                      <w:r w:rsidRPr="005419E5">
                        <w:rPr>
                          <w:sz w:val="24"/>
                          <w:szCs w:val="40"/>
                        </w:rPr>
                        <w:t>We are pleased to present this document for the approval of the mortgage calculator software project. The client has agreed to the scope of work for customizing and implementing the mortgage calculator software.</w:t>
                      </w:r>
                    </w:p>
                    <w:p w14:paraId="3A95596D" w14:textId="77777777" w:rsidR="005419E5" w:rsidRDefault="005419E5" w:rsidP="005419E5">
                      <w:pPr>
                        <w:pStyle w:val="TableText"/>
                        <w:spacing w:line="360" w:lineRule="auto"/>
                        <w:rPr>
                          <w:sz w:val="24"/>
                          <w:szCs w:val="40"/>
                        </w:rPr>
                      </w:pPr>
                    </w:p>
                    <w:p w14:paraId="60415554" w14:textId="14CADCE6" w:rsidR="005419E5" w:rsidRPr="005419E5" w:rsidRDefault="005419E5" w:rsidP="005419E5">
                      <w:pPr>
                        <w:pStyle w:val="TableText"/>
                        <w:spacing w:line="360" w:lineRule="auto"/>
                        <w:rPr>
                          <w:b/>
                          <w:bCs/>
                          <w:sz w:val="24"/>
                          <w:szCs w:val="40"/>
                        </w:rPr>
                      </w:pPr>
                      <w:r w:rsidRPr="005419E5">
                        <w:rPr>
                          <w:b/>
                          <w:bCs/>
                          <w:sz w:val="24"/>
                          <w:szCs w:val="40"/>
                        </w:rPr>
                        <w:t>Sign-Off: Project Client</w:t>
                      </w:r>
                    </w:p>
                  </w:txbxContent>
                </v:textbox>
                <w10:wrap type="topAndBottom" anchorx="margin"/>
              </v:shape>
            </w:pict>
          </mc:Fallback>
        </mc:AlternateContent>
      </w:r>
      <w:r>
        <w:rPr>
          <w:b w:val="0"/>
          <w:sz w:val="44"/>
        </w:rPr>
        <w:t>Document Approvals</w:t>
      </w:r>
    </w:p>
    <w:tbl>
      <w:tblPr>
        <w:tblW w:w="941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122"/>
        <w:gridCol w:w="1984"/>
        <w:gridCol w:w="2977"/>
        <w:gridCol w:w="1276"/>
        <w:gridCol w:w="1055"/>
      </w:tblGrid>
      <w:tr w:rsidR="000D5BC9" w:rsidRPr="00992B0A" w14:paraId="3068DC04" w14:textId="77777777" w:rsidTr="00992B0A">
        <w:trPr>
          <w:cantSplit/>
          <w:trHeight w:val="370"/>
          <w:jc w:val="center"/>
        </w:trPr>
        <w:tc>
          <w:tcPr>
            <w:tcW w:w="2122" w:type="dxa"/>
            <w:shd w:val="clear" w:color="auto" w:fill="D9D9D9" w:themeFill="background1" w:themeFillShade="D9"/>
          </w:tcPr>
          <w:p w14:paraId="2453EF8F" w14:textId="77777777" w:rsidR="000D5BC9" w:rsidRPr="00992B0A" w:rsidRDefault="000D5BC9" w:rsidP="00572B1F">
            <w:pPr>
              <w:pStyle w:val="TableText"/>
              <w:spacing w:line="276" w:lineRule="auto"/>
              <w:jc w:val="center"/>
              <w:rPr>
                <w:b/>
                <w:bCs/>
                <w:sz w:val="20"/>
                <w:szCs w:val="32"/>
              </w:rPr>
            </w:pPr>
            <w:r w:rsidRPr="00992B0A">
              <w:rPr>
                <w:b/>
                <w:bCs/>
                <w:sz w:val="20"/>
                <w:szCs w:val="32"/>
              </w:rPr>
              <w:t>Approver Name</w:t>
            </w:r>
          </w:p>
        </w:tc>
        <w:tc>
          <w:tcPr>
            <w:tcW w:w="1984" w:type="dxa"/>
            <w:shd w:val="clear" w:color="auto" w:fill="D9D9D9" w:themeFill="background1" w:themeFillShade="D9"/>
          </w:tcPr>
          <w:p w14:paraId="431A0702" w14:textId="77777777" w:rsidR="000D5BC9" w:rsidRPr="00992B0A" w:rsidRDefault="000D5BC9" w:rsidP="00572B1F">
            <w:pPr>
              <w:pStyle w:val="TableText"/>
              <w:spacing w:line="276" w:lineRule="auto"/>
              <w:jc w:val="center"/>
              <w:rPr>
                <w:b/>
                <w:bCs/>
                <w:sz w:val="20"/>
                <w:szCs w:val="32"/>
              </w:rPr>
            </w:pPr>
            <w:r w:rsidRPr="00992B0A">
              <w:rPr>
                <w:b/>
                <w:bCs/>
                <w:sz w:val="20"/>
                <w:szCs w:val="32"/>
              </w:rPr>
              <w:t>Title</w:t>
            </w:r>
          </w:p>
        </w:tc>
        <w:tc>
          <w:tcPr>
            <w:tcW w:w="2977" w:type="dxa"/>
            <w:shd w:val="clear" w:color="auto" w:fill="D9D9D9" w:themeFill="background1" w:themeFillShade="D9"/>
          </w:tcPr>
          <w:p w14:paraId="588BAB32" w14:textId="1C5DFC2B" w:rsidR="000D5BC9" w:rsidRPr="00992B0A" w:rsidRDefault="000D5BC9" w:rsidP="00572B1F">
            <w:pPr>
              <w:pStyle w:val="TableText"/>
              <w:spacing w:line="276" w:lineRule="auto"/>
              <w:jc w:val="center"/>
              <w:rPr>
                <w:b/>
                <w:bCs/>
                <w:sz w:val="20"/>
                <w:szCs w:val="32"/>
              </w:rPr>
            </w:pPr>
            <w:r w:rsidRPr="00992B0A">
              <w:rPr>
                <w:b/>
                <w:bCs/>
                <w:sz w:val="20"/>
                <w:szCs w:val="32"/>
              </w:rPr>
              <w:t>Email</w:t>
            </w:r>
          </w:p>
        </w:tc>
        <w:tc>
          <w:tcPr>
            <w:tcW w:w="1276" w:type="dxa"/>
            <w:shd w:val="clear" w:color="auto" w:fill="D9D9D9" w:themeFill="background1" w:themeFillShade="D9"/>
          </w:tcPr>
          <w:p w14:paraId="17A0A6D5" w14:textId="2683FB6D" w:rsidR="000D5BC9" w:rsidRPr="00992B0A" w:rsidRDefault="00E855DD" w:rsidP="00572B1F">
            <w:pPr>
              <w:pStyle w:val="TableText"/>
              <w:spacing w:line="276" w:lineRule="auto"/>
              <w:jc w:val="center"/>
              <w:rPr>
                <w:b/>
                <w:bCs/>
                <w:sz w:val="20"/>
                <w:szCs w:val="32"/>
              </w:rPr>
            </w:pPr>
            <w:r w:rsidRPr="00992B0A">
              <w:rPr>
                <w:b/>
                <w:bCs/>
                <w:sz w:val="20"/>
                <w:szCs w:val="32"/>
              </w:rPr>
              <w:t>Signature</w:t>
            </w:r>
          </w:p>
        </w:tc>
        <w:tc>
          <w:tcPr>
            <w:tcW w:w="1055" w:type="dxa"/>
            <w:shd w:val="clear" w:color="auto" w:fill="D9D9D9" w:themeFill="background1" w:themeFillShade="D9"/>
          </w:tcPr>
          <w:p w14:paraId="01338458" w14:textId="5A9238BC" w:rsidR="000D5BC9" w:rsidRPr="00992B0A" w:rsidRDefault="00E855DD" w:rsidP="00572B1F">
            <w:pPr>
              <w:pStyle w:val="TableText"/>
              <w:spacing w:line="276" w:lineRule="auto"/>
              <w:jc w:val="center"/>
              <w:rPr>
                <w:b/>
                <w:bCs/>
                <w:sz w:val="20"/>
                <w:szCs w:val="32"/>
              </w:rPr>
            </w:pPr>
            <w:r w:rsidRPr="00992B0A">
              <w:rPr>
                <w:b/>
                <w:bCs/>
                <w:sz w:val="20"/>
                <w:szCs w:val="32"/>
              </w:rPr>
              <w:t>Date</w:t>
            </w:r>
          </w:p>
        </w:tc>
      </w:tr>
      <w:tr w:rsidR="000D5BC9" w:rsidRPr="00992B0A" w14:paraId="519BF504" w14:textId="77777777" w:rsidTr="00992B0A">
        <w:trPr>
          <w:cantSplit/>
          <w:trHeight w:val="370"/>
          <w:jc w:val="center"/>
        </w:trPr>
        <w:tc>
          <w:tcPr>
            <w:tcW w:w="2122" w:type="dxa"/>
            <w:shd w:val="clear" w:color="auto" w:fill="FFFFFF"/>
          </w:tcPr>
          <w:p w14:paraId="41CD5A33" w14:textId="7CD549D5" w:rsidR="000D5BC9" w:rsidRPr="00992B0A" w:rsidRDefault="000D5BC9" w:rsidP="00572B1F">
            <w:pPr>
              <w:pStyle w:val="TableText"/>
              <w:spacing w:line="276" w:lineRule="auto"/>
              <w:rPr>
                <w:sz w:val="20"/>
                <w:szCs w:val="32"/>
              </w:rPr>
            </w:pPr>
            <w:r w:rsidRPr="00992B0A">
              <w:rPr>
                <w:sz w:val="20"/>
                <w:szCs w:val="32"/>
              </w:rPr>
              <w:t>John Jamieson</w:t>
            </w:r>
          </w:p>
        </w:tc>
        <w:tc>
          <w:tcPr>
            <w:tcW w:w="1984" w:type="dxa"/>
            <w:shd w:val="clear" w:color="auto" w:fill="FFFFFF"/>
          </w:tcPr>
          <w:p w14:paraId="7E0A2636" w14:textId="09E090FE" w:rsidR="000D5BC9" w:rsidRPr="00992B0A" w:rsidRDefault="000D5BC9" w:rsidP="00572B1F">
            <w:pPr>
              <w:pStyle w:val="TableText"/>
              <w:spacing w:line="276" w:lineRule="auto"/>
              <w:rPr>
                <w:sz w:val="20"/>
                <w:szCs w:val="32"/>
              </w:rPr>
            </w:pPr>
            <w:r w:rsidRPr="00992B0A">
              <w:rPr>
                <w:sz w:val="20"/>
                <w:szCs w:val="32"/>
              </w:rPr>
              <w:t>Software Client</w:t>
            </w:r>
          </w:p>
        </w:tc>
        <w:tc>
          <w:tcPr>
            <w:tcW w:w="2977" w:type="dxa"/>
            <w:shd w:val="clear" w:color="auto" w:fill="FFFFFF"/>
          </w:tcPr>
          <w:p w14:paraId="6668D94E" w14:textId="3358AFEF" w:rsidR="000D5BC9" w:rsidRPr="00992B0A" w:rsidRDefault="000D5BC9" w:rsidP="00572B1F">
            <w:pPr>
              <w:pStyle w:val="TableText"/>
              <w:spacing w:line="276" w:lineRule="auto"/>
              <w:rPr>
                <w:sz w:val="20"/>
                <w:szCs w:val="32"/>
              </w:rPr>
            </w:pPr>
            <w:r w:rsidRPr="00992B0A">
              <w:rPr>
                <w:sz w:val="20"/>
                <w:szCs w:val="32"/>
              </w:rPr>
              <w:t>jjamieson@eit.ac.nz </w:t>
            </w:r>
          </w:p>
        </w:tc>
        <w:tc>
          <w:tcPr>
            <w:tcW w:w="1276" w:type="dxa"/>
            <w:shd w:val="clear" w:color="auto" w:fill="FFFFFF"/>
          </w:tcPr>
          <w:p w14:paraId="1D112D84" w14:textId="77777777" w:rsidR="000D5BC9" w:rsidRPr="00992B0A" w:rsidRDefault="000D5BC9" w:rsidP="00572B1F">
            <w:pPr>
              <w:pStyle w:val="TableText"/>
              <w:spacing w:line="276" w:lineRule="auto"/>
              <w:rPr>
                <w:sz w:val="20"/>
                <w:szCs w:val="32"/>
              </w:rPr>
            </w:pPr>
          </w:p>
        </w:tc>
        <w:tc>
          <w:tcPr>
            <w:tcW w:w="1055" w:type="dxa"/>
            <w:shd w:val="clear" w:color="auto" w:fill="FFFFFF"/>
          </w:tcPr>
          <w:p w14:paraId="5F65708F" w14:textId="092CF720" w:rsidR="000D5BC9" w:rsidRPr="00992B0A" w:rsidRDefault="000D5BC9" w:rsidP="00572B1F">
            <w:pPr>
              <w:pStyle w:val="TableText"/>
              <w:spacing w:line="276" w:lineRule="auto"/>
              <w:rPr>
                <w:sz w:val="20"/>
                <w:szCs w:val="32"/>
              </w:rPr>
            </w:pPr>
          </w:p>
        </w:tc>
      </w:tr>
    </w:tbl>
    <w:p w14:paraId="0988AA6B" w14:textId="77777777" w:rsidR="00B75442" w:rsidRDefault="00B75442" w:rsidP="00572B1F">
      <w:pPr>
        <w:spacing w:line="276" w:lineRule="auto"/>
      </w:pPr>
    </w:p>
    <w:p w14:paraId="5AFE8D68" w14:textId="77777777" w:rsidR="00B75442" w:rsidRDefault="00B75442" w:rsidP="00572B1F">
      <w:pPr>
        <w:spacing w:line="276" w:lineRule="auto"/>
      </w:pPr>
    </w:p>
    <w:p w14:paraId="7283B402" w14:textId="77777777" w:rsidR="00B75442" w:rsidRDefault="00B75442" w:rsidP="00572B1F">
      <w:pPr>
        <w:spacing w:line="276" w:lineRule="auto"/>
      </w:pPr>
    </w:p>
    <w:p w14:paraId="419D99C7" w14:textId="77777777" w:rsidR="00B75442" w:rsidRDefault="00B75442" w:rsidP="00572B1F">
      <w:pPr>
        <w:spacing w:line="276" w:lineRule="auto"/>
      </w:pPr>
    </w:p>
    <w:p w14:paraId="5621343E" w14:textId="77777777" w:rsidR="00B75442" w:rsidRDefault="00B75442" w:rsidP="00572B1F">
      <w:pPr>
        <w:spacing w:line="276" w:lineRule="auto"/>
      </w:pPr>
    </w:p>
    <w:p w14:paraId="52DE1D44" w14:textId="77777777" w:rsidR="00B75442" w:rsidRDefault="00B75442" w:rsidP="00572B1F">
      <w:pPr>
        <w:spacing w:line="276" w:lineRule="auto"/>
      </w:pPr>
    </w:p>
    <w:p w14:paraId="2E15A560" w14:textId="77777777" w:rsidR="00C9430F" w:rsidRDefault="00C9430F" w:rsidP="00572B1F">
      <w:pPr>
        <w:spacing w:line="276" w:lineRule="auto"/>
        <w:sectPr w:rsidR="00C9430F" w:rsidSect="00245F6B">
          <w:headerReference w:type="default" r:id="rId12"/>
          <w:footerReference w:type="default" r:id="rId13"/>
          <w:pgSz w:w="12240" w:h="15840" w:code="1"/>
          <w:pgMar w:top="1440" w:right="1440" w:bottom="1440" w:left="1440" w:header="547" w:footer="360" w:gutter="0"/>
          <w:pgNumType w:fmt="lowerRoman" w:start="1"/>
          <w:cols w:space="720"/>
        </w:sectPr>
      </w:pPr>
    </w:p>
    <w:bookmarkEnd w:id="1"/>
    <w:p w14:paraId="0F762E64" w14:textId="77777777" w:rsidR="006B3BCF" w:rsidRDefault="006B3BCF" w:rsidP="00572B1F">
      <w:pPr>
        <w:pStyle w:val="Z-cvr-H1"/>
        <w:spacing w:line="276" w:lineRule="auto"/>
      </w:pPr>
      <w:r>
        <w:lastRenderedPageBreak/>
        <w:t>Contents</w:t>
      </w:r>
    </w:p>
    <w:p w14:paraId="5AA1BE03" w14:textId="62CA6B1E" w:rsidR="00E05640" w:rsidRDefault="006B3BCF">
      <w:pPr>
        <w:pStyle w:val="TOC1"/>
        <w:rPr>
          <w:rFonts w:asciiTheme="minorHAnsi" w:eastAsiaTheme="minorEastAsia" w:hAnsiTheme="minorHAnsi" w:cstheme="minorBidi"/>
          <w:noProof/>
          <w:kern w:val="2"/>
          <w:sz w:val="24"/>
          <w:lang w:val="en-NZ" w:eastAsia="zh-TW"/>
          <w14:ligatures w14:val="standardContextual"/>
        </w:rPr>
      </w:pPr>
      <w:r w:rsidRPr="001A4066">
        <w:rPr>
          <w:rFonts w:ascii="Times New Roman" w:hAnsi="Times New Roman"/>
          <w:noProof/>
          <w:sz w:val="22"/>
          <w:szCs w:val="22"/>
        </w:rPr>
        <w:fldChar w:fldCharType="begin"/>
      </w:r>
      <w:r w:rsidRPr="001A4066">
        <w:rPr>
          <w:rFonts w:ascii="Times New Roman" w:hAnsi="Times New Roman"/>
          <w:noProof/>
          <w:sz w:val="22"/>
          <w:szCs w:val="22"/>
        </w:rPr>
        <w:instrText xml:space="preserve"> TOC \o "2-2" \h \z \t "Heading 1,1" </w:instrText>
      </w:r>
      <w:r w:rsidRPr="001A4066">
        <w:rPr>
          <w:rFonts w:ascii="Times New Roman" w:hAnsi="Times New Roman"/>
          <w:noProof/>
          <w:sz w:val="22"/>
          <w:szCs w:val="22"/>
        </w:rPr>
        <w:fldChar w:fldCharType="separate"/>
      </w:r>
      <w:hyperlink w:anchor="_Toc164193553" w:history="1">
        <w:r w:rsidR="00E05640" w:rsidRPr="006407F1">
          <w:rPr>
            <w:rStyle w:val="Hyperlink"/>
            <w:noProof/>
          </w:rPr>
          <w:t>Section 1.</w:t>
        </w:r>
        <w:r w:rsidR="00E05640">
          <w:rPr>
            <w:rFonts w:asciiTheme="minorHAnsi" w:eastAsiaTheme="minorEastAsia" w:hAnsiTheme="minorHAnsi" w:cstheme="minorBidi"/>
            <w:noProof/>
            <w:kern w:val="2"/>
            <w:sz w:val="24"/>
            <w:lang w:val="en-NZ" w:eastAsia="zh-TW"/>
            <w14:ligatures w14:val="standardContextual"/>
          </w:rPr>
          <w:tab/>
        </w:r>
        <w:r w:rsidR="00E05640" w:rsidRPr="006407F1">
          <w:rPr>
            <w:rStyle w:val="Hyperlink"/>
            <w:noProof/>
          </w:rPr>
          <w:t>Introduction</w:t>
        </w:r>
        <w:r w:rsidR="00E05640">
          <w:rPr>
            <w:noProof/>
            <w:webHidden/>
          </w:rPr>
          <w:tab/>
        </w:r>
        <w:r w:rsidR="00E05640">
          <w:rPr>
            <w:noProof/>
            <w:webHidden/>
          </w:rPr>
          <w:fldChar w:fldCharType="begin"/>
        </w:r>
        <w:r w:rsidR="00E05640">
          <w:rPr>
            <w:noProof/>
            <w:webHidden/>
          </w:rPr>
          <w:instrText xml:space="preserve"> PAGEREF _Toc164193553 \h </w:instrText>
        </w:r>
        <w:r w:rsidR="00E05640">
          <w:rPr>
            <w:noProof/>
            <w:webHidden/>
          </w:rPr>
        </w:r>
        <w:r w:rsidR="00E05640">
          <w:rPr>
            <w:noProof/>
            <w:webHidden/>
          </w:rPr>
          <w:fldChar w:fldCharType="separate"/>
        </w:r>
        <w:r w:rsidR="00E05640">
          <w:rPr>
            <w:noProof/>
            <w:webHidden/>
          </w:rPr>
          <w:t>1</w:t>
        </w:r>
        <w:r w:rsidR="00E05640">
          <w:rPr>
            <w:noProof/>
            <w:webHidden/>
          </w:rPr>
          <w:fldChar w:fldCharType="end"/>
        </w:r>
      </w:hyperlink>
    </w:p>
    <w:p w14:paraId="0A035FAC" w14:textId="73D35B94" w:rsidR="00E05640" w:rsidRDefault="00000000">
      <w:pPr>
        <w:pStyle w:val="TOC2"/>
        <w:rPr>
          <w:rFonts w:asciiTheme="minorHAnsi" w:eastAsiaTheme="minorEastAsia" w:hAnsiTheme="minorHAnsi" w:cstheme="minorBidi"/>
          <w:kern w:val="2"/>
          <w:sz w:val="24"/>
          <w:lang w:val="en-NZ" w:eastAsia="zh-TW"/>
          <w14:ligatures w14:val="standardContextual"/>
        </w:rPr>
      </w:pPr>
      <w:hyperlink w:anchor="_Toc164193554" w:history="1">
        <w:r w:rsidR="00E05640" w:rsidRPr="006407F1">
          <w:rPr>
            <w:rStyle w:val="Hyperlink"/>
          </w:rPr>
          <w:t>1.1</w:t>
        </w:r>
        <w:r w:rsidR="00E05640">
          <w:rPr>
            <w:rFonts w:asciiTheme="minorHAnsi" w:eastAsiaTheme="minorEastAsia" w:hAnsiTheme="minorHAnsi" w:cstheme="minorBidi"/>
            <w:kern w:val="2"/>
            <w:sz w:val="24"/>
            <w:lang w:val="en-NZ" w:eastAsia="zh-TW"/>
            <w14:ligatures w14:val="standardContextual"/>
          </w:rPr>
          <w:tab/>
        </w:r>
        <w:r w:rsidR="00E05640" w:rsidRPr="006407F1">
          <w:rPr>
            <w:rStyle w:val="Hyperlink"/>
          </w:rPr>
          <w:t>Objective</w:t>
        </w:r>
        <w:r w:rsidR="00E05640">
          <w:rPr>
            <w:webHidden/>
          </w:rPr>
          <w:tab/>
        </w:r>
        <w:r w:rsidR="00E05640">
          <w:rPr>
            <w:webHidden/>
          </w:rPr>
          <w:fldChar w:fldCharType="begin"/>
        </w:r>
        <w:r w:rsidR="00E05640">
          <w:rPr>
            <w:webHidden/>
          </w:rPr>
          <w:instrText xml:space="preserve"> PAGEREF _Toc164193554 \h </w:instrText>
        </w:r>
        <w:r w:rsidR="00E05640">
          <w:rPr>
            <w:webHidden/>
          </w:rPr>
        </w:r>
        <w:r w:rsidR="00E05640">
          <w:rPr>
            <w:webHidden/>
          </w:rPr>
          <w:fldChar w:fldCharType="separate"/>
        </w:r>
        <w:r w:rsidR="00E05640">
          <w:rPr>
            <w:webHidden/>
          </w:rPr>
          <w:t>1</w:t>
        </w:r>
        <w:r w:rsidR="00E05640">
          <w:rPr>
            <w:webHidden/>
          </w:rPr>
          <w:fldChar w:fldCharType="end"/>
        </w:r>
      </w:hyperlink>
    </w:p>
    <w:p w14:paraId="3E79F026" w14:textId="5F85F21C" w:rsidR="00E05640" w:rsidRDefault="00000000">
      <w:pPr>
        <w:pStyle w:val="TOC2"/>
        <w:rPr>
          <w:rFonts w:asciiTheme="minorHAnsi" w:eastAsiaTheme="minorEastAsia" w:hAnsiTheme="minorHAnsi" w:cstheme="minorBidi"/>
          <w:kern w:val="2"/>
          <w:sz w:val="24"/>
          <w:lang w:val="en-NZ" w:eastAsia="zh-TW"/>
          <w14:ligatures w14:val="standardContextual"/>
        </w:rPr>
      </w:pPr>
      <w:hyperlink w:anchor="_Toc164193555" w:history="1">
        <w:r w:rsidR="00E05640" w:rsidRPr="006407F1">
          <w:rPr>
            <w:rStyle w:val="Hyperlink"/>
          </w:rPr>
          <w:t>1.2</w:t>
        </w:r>
        <w:r w:rsidR="00E05640">
          <w:rPr>
            <w:rFonts w:asciiTheme="minorHAnsi" w:eastAsiaTheme="minorEastAsia" w:hAnsiTheme="minorHAnsi" w:cstheme="minorBidi"/>
            <w:kern w:val="2"/>
            <w:sz w:val="24"/>
            <w:lang w:val="en-NZ" w:eastAsia="zh-TW"/>
            <w14:ligatures w14:val="standardContextual"/>
          </w:rPr>
          <w:tab/>
        </w:r>
        <w:r w:rsidR="00E05640" w:rsidRPr="006407F1">
          <w:rPr>
            <w:rStyle w:val="Hyperlink"/>
          </w:rPr>
          <w:t>Purpose</w:t>
        </w:r>
        <w:r w:rsidR="00E05640">
          <w:rPr>
            <w:webHidden/>
          </w:rPr>
          <w:tab/>
        </w:r>
        <w:r w:rsidR="00E05640">
          <w:rPr>
            <w:webHidden/>
          </w:rPr>
          <w:fldChar w:fldCharType="begin"/>
        </w:r>
        <w:r w:rsidR="00E05640">
          <w:rPr>
            <w:webHidden/>
          </w:rPr>
          <w:instrText xml:space="preserve"> PAGEREF _Toc164193555 \h </w:instrText>
        </w:r>
        <w:r w:rsidR="00E05640">
          <w:rPr>
            <w:webHidden/>
          </w:rPr>
        </w:r>
        <w:r w:rsidR="00E05640">
          <w:rPr>
            <w:webHidden/>
          </w:rPr>
          <w:fldChar w:fldCharType="separate"/>
        </w:r>
        <w:r w:rsidR="00E05640">
          <w:rPr>
            <w:webHidden/>
          </w:rPr>
          <w:t>1</w:t>
        </w:r>
        <w:r w:rsidR="00E05640">
          <w:rPr>
            <w:webHidden/>
          </w:rPr>
          <w:fldChar w:fldCharType="end"/>
        </w:r>
      </w:hyperlink>
    </w:p>
    <w:p w14:paraId="66FEB127" w14:textId="0BC4F7C7" w:rsidR="00E05640" w:rsidRDefault="00000000">
      <w:pPr>
        <w:pStyle w:val="TOC2"/>
        <w:rPr>
          <w:rFonts w:asciiTheme="minorHAnsi" w:eastAsiaTheme="minorEastAsia" w:hAnsiTheme="minorHAnsi" w:cstheme="minorBidi"/>
          <w:kern w:val="2"/>
          <w:sz w:val="24"/>
          <w:lang w:val="en-NZ" w:eastAsia="zh-TW"/>
          <w14:ligatures w14:val="standardContextual"/>
        </w:rPr>
      </w:pPr>
      <w:hyperlink w:anchor="_Toc164193556" w:history="1">
        <w:r w:rsidR="00E05640" w:rsidRPr="006407F1">
          <w:rPr>
            <w:rStyle w:val="Hyperlink"/>
          </w:rPr>
          <w:t>1.3</w:t>
        </w:r>
        <w:r w:rsidR="00E05640">
          <w:rPr>
            <w:rFonts w:asciiTheme="minorHAnsi" w:eastAsiaTheme="minorEastAsia" w:hAnsiTheme="minorHAnsi" w:cstheme="minorBidi"/>
            <w:kern w:val="2"/>
            <w:sz w:val="24"/>
            <w:lang w:val="en-NZ" w:eastAsia="zh-TW"/>
            <w14:ligatures w14:val="standardContextual"/>
          </w:rPr>
          <w:tab/>
        </w:r>
        <w:r w:rsidR="00E05640" w:rsidRPr="006407F1">
          <w:rPr>
            <w:rStyle w:val="Hyperlink"/>
          </w:rPr>
          <w:t>Background information</w:t>
        </w:r>
        <w:r w:rsidR="00E05640">
          <w:rPr>
            <w:webHidden/>
          </w:rPr>
          <w:tab/>
        </w:r>
        <w:r w:rsidR="00E05640">
          <w:rPr>
            <w:webHidden/>
          </w:rPr>
          <w:fldChar w:fldCharType="begin"/>
        </w:r>
        <w:r w:rsidR="00E05640">
          <w:rPr>
            <w:webHidden/>
          </w:rPr>
          <w:instrText xml:space="preserve"> PAGEREF _Toc164193556 \h </w:instrText>
        </w:r>
        <w:r w:rsidR="00E05640">
          <w:rPr>
            <w:webHidden/>
          </w:rPr>
        </w:r>
        <w:r w:rsidR="00E05640">
          <w:rPr>
            <w:webHidden/>
          </w:rPr>
          <w:fldChar w:fldCharType="separate"/>
        </w:r>
        <w:r w:rsidR="00E05640">
          <w:rPr>
            <w:webHidden/>
          </w:rPr>
          <w:t>1</w:t>
        </w:r>
        <w:r w:rsidR="00E05640">
          <w:rPr>
            <w:webHidden/>
          </w:rPr>
          <w:fldChar w:fldCharType="end"/>
        </w:r>
      </w:hyperlink>
    </w:p>
    <w:p w14:paraId="53DF0CB8" w14:textId="52C8070E" w:rsidR="00E05640" w:rsidRDefault="00000000">
      <w:pPr>
        <w:pStyle w:val="TOC2"/>
        <w:rPr>
          <w:rFonts w:asciiTheme="minorHAnsi" w:eastAsiaTheme="minorEastAsia" w:hAnsiTheme="minorHAnsi" w:cstheme="minorBidi"/>
          <w:kern w:val="2"/>
          <w:sz w:val="24"/>
          <w:lang w:val="en-NZ" w:eastAsia="zh-TW"/>
          <w14:ligatures w14:val="standardContextual"/>
        </w:rPr>
      </w:pPr>
      <w:hyperlink w:anchor="_Toc164193557" w:history="1">
        <w:r w:rsidR="00E05640" w:rsidRPr="006407F1">
          <w:rPr>
            <w:rStyle w:val="Hyperlink"/>
          </w:rPr>
          <w:t>1.4</w:t>
        </w:r>
        <w:r w:rsidR="00E05640">
          <w:rPr>
            <w:rFonts w:asciiTheme="minorHAnsi" w:eastAsiaTheme="minorEastAsia" w:hAnsiTheme="minorHAnsi" w:cstheme="minorBidi"/>
            <w:kern w:val="2"/>
            <w:sz w:val="24"/>
            <w:lang w:val="en-NZ" w:eastAsia="zh-TW"/>
            <w14:ligatures w14:val="standardContextual"/>
          </w:rPr>
          <w:tab/>
        </w:r>
        <w:r w:rsidR="00E05640" w:rsidRPr="006407F1">
          <w:rPr>
            <w:rStyle w:val="Hyperlink"/>
          </w:rPr>
          <w:t>Subject Scope</w:t>
        </w:r>
        <w:r w:rsidR="00E05640">
          <w:rPr>
            <w:webHidden/>
          </w:rPr>
          <w:tab/>
        </w:r>
        <w:r w:rsidR="00E05640">
          <w:rPr>
            <w:webHidden/>
          </w:rPr>
          <w:fldChar w:fldCharType="begin"/>
        </w:r>
        <w:r w:rsidR="00E05640">
          <w:rPr>
            <w:webHidden/>
          </w:rPr>
          <w:instrText xml:space="preserve"> PAGEREF _Toc164193557 \h </w:instrText>
        </w:r>
        <w:r w:rsidR="00E05640">
          <w:rPr>
            <w:webHidden/>
          </w:rPr>
        </w:r>
        <w:r w:rsidR="00E05640">
          <w:rPr>
            <w:webHidden/>
          </w:rPr>
          <w:fldChar w:fldCharType="separate"/>
        </w:r>
        <w:r w:rsidR="00E05640">
          <w:rPr>
            <w:webHidden/>
          </w:rPr>
          <w:t>1</w:t>
        </w:r>
        <w:r w:rsidR="00E05640">
          <w:rPr>
            <w:webHidden/>
          </w:rPr>
          <w:fldChar w:fldCharType="end"/>
        </w:r>
      </w:hyperlink>
    </w:p>
    <w:p w14:paraId="2EF7C9BC" w14:textId="70B26869" w:rsidR="00E05640" w:rsidRDefault="00000000">
      <w:pPr>
        <w:pStyle w:val="TOC2"/>
        <w:rPr>
          <w:rFonts w:asciiTheme="minorHAnsi" w:eastAsiaTheme="minorEastAsia" w:hAnsiTheme="minorHAnsi" w:cstheme="minorBidi"/>
          <w:kern w:val="2"/>
          <w:sz w:val="24"/>
          <w:lang w:val="en-NZ" w:eastAsia="zh-TW"/>
          <w14:ligatures w14:val="standardContextual"/>
        </w:rPr>
      </w:pPr>
      <w:hyperlink w:anchor="_Toc164193558" w:history="1">
        <w:r w:rsidR="00E05640" w:rsidRPr="006407F1">
          <w:rPr>
            <w:rStyle w:val="Hyperlink"/>
          </w:rPr>
          <w:t>1.5</w:t>
        </w:r>
        <w:r w:rsidR="00E05640">
          <w:rPr>
            <w:rFonts w:asciiTheme="minorHAnsi" w:eastAsiaTheme="minorEastAsia" w:hAnsiTheme="minorHAnsi" w:cstheme="minorBidi"/>
            <w:kern w:val="2"/>
            <w:sz w:val="24"/>
            <w:lang w:val="en-NZ" w:eastAsia="zh-TW"/>
            <w14:ligatures w14:val="standardContextual"/>
          </w:rPr>
          <w:tab/>
        </w:r>
        <w:r w:rsidR="00E05640" w:rsidRPr="006407F1">
          <w:rPr>
            <w:rStyle w:val="Hyperlink"/>
          </w:rPr>
          <w:t>Project Excludes</w:t>
        </w:r>
        <w:r w:rsidR="00E05640">
          <w:rPr>
            <w:webHidden/>
          </w:rPr>
          <w:tab/>
        </w:r>
        <w:r w:rsidR="00E05640">
          <w:rPr>
            <w:webHidden/>
          </w:rPr>
          <w:fldChar w:fldCharType="begin"/>
        </w:r>
        <w:r w:rsidR="00E05640">
          <w:rPr>
            <w:webHidden/>
          </w:rPr>
          <w:instrText xml:space="preserve"> PAGEREF _Toc164193558 \h </w:instrText>
        </w:r>
        <w:r w:rsidR="00E05640">
          <w:rPr>
            <w:webHidden/>
          </w:rPr>
        </w:r>
        <w:r w:rsidR="00E05640">
          <w:rPr>
            <w:webHidden/>
          </w:rPr>
          <w:fldChar w:fldCharType="separate"/>
        </w:r>
        <w:r w:rsidR="00E05640">
          <w:rPr>
            <w:webHidden/>
          </w:rPr>
          <w:t>3</w:t>
        </w:r>
        <w:r w:rsidR="00E05640">
          <w:rPr>
            <w:webHidden/>
          </w:rPr>
          <w:fldChar w:fldCharType="end"/>
        </w:r>
      </w:hyperlink>
    </w:p>
    <w:p w14:paraId="7302F16F" w14:textId="0A0B37D8" w:rsidR="00E05640" w:rsidRDefault="00000000">
      <w:pPr>
        <w:pStyle w:val="TOC1"/>
        <w:rPr>
          <w:rFonts w:asciiTheme="minorHAnsi" w:eastAsiaTheme="minorEastAsia" w:hAnsiTheme="minorHAnsi" w:cstheme="minorBidi"/>
          <w:noProof/>
          <w:kern w:val="2"/>
          <w:sz w:val="24"/>
          <w:lang w:val="en-NZ" w:eastAsia="zh-TW"/>
          <w14:ligatures w14:val="standardContextual"/>
        </w:rPr>
      </w:pPr>
      <w:hyperlink w:anchor="_Toc164193559" w:history="1">
        <w:r w:rsidR="00E05640" w:rsidRPr="006407F1">
          <w:rPr>
            <w:rStyle w:val="Hyperlink"/>
            <w:noProof/>
          </w:rPr>
          <w:t>Section 2.</w:t>
        </w:r>
        <w:r w:rsidR="00E05640">
          <w:rPr>
            <w:rFonts w:asciiTheme="minorHAnsi" w:eastAsiaTheme="minorEastAsia" w:hAnsiTheme="minorHAnsi" w:cstheme="minorBidi"/>
            <w:noProof/>
            <w:kern w:val="2"/>
            <w:sz w:val="24"/>
            <w:lang w:val="en-NZ" w:eastAsia="zh-TW"/>
            <w14:ligatures w14:val="standardContextual"/>
          </w:rPr>
          <w:tab/>
        </w:r>
        <w:r w:rsidR="00E05640" w:rsidRPr="006407F1">
          <w:rPr>
            <w:rStyle w:val="Hyperlink"/>
            <w:noProof/>
          </w:rPr>
          <w:t>Analysis/ Reflection of Business Issues</w:t>
        </w:r>
        <w:r w:rsidR="00E05640">
          <w:rPr>
            <w:noProof/>
            <w:webHidden/>
          </w:rPr>
          <w:tab/>
        </w:r>
        <w:r w:rsidR="00E05640">
          <w:rPr>
            <w:noProof/>
            <w:webHidden/>
          </w:rPr>
          <w:fldChar w:fldCharType="begin"/>
        </w:r>
        <w:r w:rsidR="00E05640">
          <w:rPr>
            <w:noProof/>
            <w:webHidden/>
          </w:rPr>
          <w:instrText xml:space="preserve"> PAGEREF _Toc164193559 \h </w:instrText>
        </w:r>
        <w:r w:rsidR="00E05640">
          <w:rPr>
            <w:noProof/>
            <w:webHidden/>
          </w:rPr>
        </w:r>
        <w:r w:rsidR="00E05640">
          <w:rPr>
            <w:noProof/>
            <w:webHidden/>
          </w:rPr>
          <w:fldChar w:fldCharType="separate"/>
        </w:r>
        <w:r w:rsidR="00E05640">
          <w:rPr>
            <w:noProof/>
            <w:webHidden/>
          </w:rPr>
          <w:t>5</w:t>
        </w:r>
        <w:r w:rsidR="00E05640">
          <w:rPr>
            <w:noProof/>
            <w:webHidden/>
          </w:rPr>
          <w:fldChar w:fldCharType="end"/>
        </w:r>
      </w:hyperlink>
    </w:p>
    <w:p w14:paraId="52F51BBF" w14:textId="25F84551" w:rsidR="00E05640" w:rsidRDefault="00000000">
      <w:pPr>
        <w:pStyle w:val="TOC2"/>
        <w:rPr>
          <w:rFonts w:asciiTheme="minorHAnsi" w:eastAsiaTheme="minorEastAsia" w:hAnsiTheme="minorHAnsi" w:cstheme="minorBidi"/>
          <w:kern w:val="2"/>
          <w:sz w:val="24"/>
          <w:lang w:val="en-NZ" w:eastAsia="zh-TW"/>
          <w14:ligatures w14:val="standardContextual"/>
        </w:rPr>
      </w:pPr>
      <w:hyperlink w:anchor="_Toc164193560" w:history="1">
        <w:r w:rsidR="00E05640" w:rsidRPr="006407F1">
          <w:rPr>
            <w:rStyle w:val="Hyperlink"/>
          </w:rPr>
          <w:t>2.1 Overview of Business Issues</w:t>
        </w:r>
        <w:r w:rsidR="00E05640">
          <w:rPr>
            <w:webHidden/>
          </w:rPr>
          <w:tab/>
        </w:r>
        <w:r w:rsidR="00E05640">
          <w:rPr>
            <w:webHidden/>
          </w:rPr>
          <w:fldChar w:fldCharType="begin"/>
        </w:r>
        <w:r w:rsidR="00E05640">
          <w:rPr>
            <w:webHidden/>
          </w:rPr>
          <w:instrText xml:space="preserve"> PAGEREF _Toc164193560 \h </w:instrText>
        </w:r>
        <w:r w:rsidR="00E05640">
          <w:rPr>
            <w:webHidden/>
          </w:rPr>
        </w:r>
        <w:r w:rsidR="00E05640">
          <w:rPr>
            <w:webHidden/>
          </w:rPr>
          <w:fldChar w:fldCharType="separate"/>
        </w:r>
        <w:r w:rsidR="00E05640">
          <w:rPr>
            <w:webHidden/>
          </w:rPr>
          <w:t>5</w:t>
        </w:r>
        <w:r w:rsidR="00E05640">
          <w:rPr>
            <w:webHidden/>
          </w:rPr>
          <w:fldChar w:fldCharType="end"/>
        </w:r>
      </w:hyperlink>
    </w:p>
    <w:p w14:paraId="203641EF" w14:textId="2749D737" w:rsidR="00E05640" w:rsidRDefault="00000000">
      <w:pPr>
        <w:pStyle w:val="TOC1"/>
        <w:rPr>
          <w:rFonts w:asciiTheme="minorHAnsi" w:eastAsiaTheme="minorEastAsia" w:hAnsiTheme="minorHAnsi" w:cstheme="minorBidi"/>
          <w:noProof/>
          <w:kern w:val="2"/>
          <w:sz w:val="24"/>
          <w:lang w:val="en-NZ" w:eastAsia="zh-TW"/>
          <w14:ligatures w14:val="standardContextual"/>
        </w:rPr>
      </w:pPr>
      <w:hyperlink w:anchor="_Toc164193561" w:history="1">
        <w:r w:rsidR="00E05640" w:rsidRPr="006407F1">
          <w:rPr>
            <w:rStyle w:val="Hyperlink"/>
            <w:noProof/>
          </w:rPr>
          <w:t>Section 3.</w:t>
        </w:r>
        <w:r w:rsidR="00E05640">
          <w:rPr>
            <w:rFonts w:asciiTheme="minorHAnsi" w:eastAsiaTheme="minorEastAsia" w:hAnsiTheme="minorHAnsi" w:cstheme="minorBidi"/>
            <w:noProof/>
            <w:kern w:val="2"/>
            <w:sz w:val="24"/>
            <w:lang w:val="en-NZ" w:eastAsia="zh-TW"/>
            <w14:ligatures w14:val="standardContextual"/>
          </w:rPr>
          <w:tab/>
        </w:r>
        <w:r w:rsidR="00E05640" w:rsidRPr="006407F1">
          <w:rPr>
            <w:rStyle w:val="Hyperlink"/>
            <w:noProof/>
          </w:rPr>
          <w:t>Program Specifications</w:t>
        </w:r>
        <w:r w:rsidR="00E05640">
          <w:rPr>
            <w:noProof/>
            <w:webHidden/>
          </w:rPr>
          <w:tab/>
        </w:r>
        <w:r w:rsidR="00E05640">
          <w:rPr>
            <w:noProof/>
            <w:webHidden/>
          </w:rPr>
          <w:fldChar w:fldCharType="begin"/>
        </w:r>
        <w:r w:rsidR="00E05640">
          <w:rPr>
            <w:noProof/>
            <w:webHidden/>
          </w:rPr>
          <w:instrText xml:space="preserve"> PAGEREF _Toc164193561 \h </w:instrText>
        </w:r>
        <w:r w:rsidR="00E05640">
          <w:rPr>
            <w:noProof/>
            <w:webHidden/>
          </w:rPr>
        </w:r>
        <w:r w:rsidR="00E05640">
          <w:rPr>
            <w:noProof/>
            <w:webHidden/>
          </w:rPr>
          <w:fldChar w:fldCharType="separate"/>
        </w:r>
        <w:r w:rsidR="00E05640">
          <w:rPr>
            <w:noProof/>
            <w:webHidden/>
          </w:rPr>
          <w:t>6</w:t>
        </w:r>
        <w:r w:rsidR="00E05640">
          <w:rPr>
            <w:noProof/>
            <w:webHidden/>
          </w:rPr>
          <w:fldChar w:fldCharType="end"/>
        </w:r>
      </w:hyperlink>
    </w:p>
    <w:p w14:paraId="5C8C359B" w14:textId="26189776" w:rsidR="00E05640" w:rsidRDefault="00000000">
      <w:pPr>
        <w:pStyle w:val="TOC1"/>
        <w:rPr>
          <w:rFonts w:asciiTheme="minorHAnsi" w:eastAsiaTheme="minorEastAsia" w:hAnsiTheme="minorHAnsi" w:cstheme="minorBidi"/>
          <w:noProof/>
          <w:kern w:val="2"/>
          <w:sz w:val="24"/>
          <w:lang w:val="en-NZ" w:eastAsia="zh-TW"/>
          <w14:ligatures w14:val="standardContextual"/>
        </w:rPr>
      </w:pPr>
      <w:hyperlink w:anchor="_Toc164193562" w:history="1">
        <w:r w:rsidR="00E05640" w:rsidRPr="006407F1">
          <w:rPr>
            <w:rStyle w:val="Hyperlink"/>
            <w:noProof/>
          </w:rPr>
          <w:t>Section 4. Conclusion</w:t>
        </w:r>
        <w:r w:rsidR="00E05640">
          <w:rPr>
            <w:noProof/>
            <w:webHidden/>
          </w:rPr>
          <w:tab/>
        </w:r>
        <w:r w:rsidR="00E05640">
          <w:rPr>
            <w:noProof/>
            <w:webHidden/>
          </w:rPr>
          <w:fldChar w:fldCharType="begin"/>
        </w:r>
        <w:r w:rsidR="00E05640">
          <w:rPr>
            <w:noProof/>
            <w:webHidden/>
          </w:rPr>
          <w:instrText xml:space="preserve"> PAGEREF _Toc164193562 \h </w:instrText>
        </w:r>
        <w:r w:rsidR="00E05640">
          <w:rPr>
            <w:noProof/>
            <w:webHidden/>
          </w:rPr>
        </w:r>
        <w:r w:rsidR="00E05640">
          <w:rPr>
            <w:noProof/>
            <w:webHidden/>
          </w:rPr>
          <w:fldChar w:fldCharType="separate"/>
        </w:r>
        <w:r w:rsidR="00E05640">
          <w:rPr>
            <w:noProof/>
            <w:webHidden/>
          </w:rPr>
          <w:t>6</w:t>
        </w:r>
        <w:r w:rsidR="00E05640">
          <w:rPr>
            <w:noProof/>
            <w:webHidden/>
          </w:rPr>
          <w:fldChar w:fldCharType="end"/>
        </w:r>
      </w:hyperlink>
    </w:p>
    <w:p w14:paraId="650A4E4A" w14:textId="09F1559A" w:rsidR="006B3BCF" w:rsidRPr="001A4066" w:rsidRDefault="006B3BCF" w:rsidP="00572B1F">
      <w:pPr>
        <w:tabs>
          <w:tab w:val="left" w:pos="2160"/>
        </w:tabs>
        <w:spacing w:line="276" w:lineRule="auto"/>
        <w:rPr>
          <w:sz w:val="22"/>
          <w:szCs w:val="22"/>
        </w:rPr>
      </w:pPr>
      <w:r w:rsidRPr="001A4066">
        <w:rPr>
          <w:rFonts w:ascii="Times New Roman" w:hAnsi="Times New Roman"/>
          <w:noProof/>
          <w:sz w:val="22"/>
          <w:szCs w:val="22"/>
        </w:rPr>
        <w:fldChar w:fldCharType="end"/>
      </w:r>
    </w:p>
    <w:p w14:paraId="576A4E10" w14:textId="77777777" w:rsidR="006B3BCF" w:rsidRDefault="006B3BCF" w:rsidP="00572B1F">
      <w:pPr>
        <w:pStyle w:val="Heading1"/>
        <w:spacing w:line="276" w:lineRule="auto"/>
        <w:sectPr w:rsidR="006B3BCF" w:rsidSect="00245F6B">
          <w:headerReference w:type="default" r:id="rId14"/>
          <w:footerReference w:type="default" r:id="rId15"/>
          <w:headerReference w:type="first" r:id="rId16"/>
          <w:footerReference w:type="first" r:id="rId17"/>
          <w:pgSz w:w="12240" w:h="15840" w:code="1"/>
          <w:pgMar w:top="1440" w:right="1440" w:bottom="1440" w:left="1440" w:header="547" w:footer="360" w:gutter="0"/>
          <w:pgNumType w:fmt="lowerRoman" w:start="1"/>
          <w:cols w:space="720"/>
        </w:sectPr>
      </w:pPr>
      <w:bookmarkStart w:id="2" w:name="_Toc94676649"/>
    </w:p>
    <w:p w14:paraId="2441AC35" w14:textId="681E6F38" w:rsidR="00871B7B" w:rsidRDefault="00120C06" w:rsidP="00572B1F">
      <w:pPr>
        <w:pStyle w:val="Heading1"/>
        <w:spacing w:line="276" w:lineRule="auto"/>
      </w:pPr>
      <w:bookmarkStart w:id="3" w:name="_Toc126990430"/>
      <w:bookmarkStart w:id="4" w:name="_Toc164193553"/>
      <w:bookmarkEnd w:id="2"/>
      <w:r>
        <w:lastRenderedPageBreak/>
        <w:t xml:space="preserve">Section </w:t>
      </w:r>
      <w:r w:rsidR="00871B7B">
        <w:t>1.</w:t>
      </w:r>
      <w:bookmarkEnd w:id="3"/>
      <w:r>
        <w:tab/>
      </w:r>
      <w:r w:rsidR="005419E5">
        <w:t>Introduction</w:t>
      </w:r>
      <w:bookmarkEnd w:id="4"/>
    </w:p>
    <w:p w14:paraId="7B854DC2" w14:textId="6F2B1A03" w:rsidR="00DD2C14" w:rsidRDefault="00FE041E" w:rsidP="00572B1F">
      <w:pPr>
        <w:pStyle w:val="Heading2"/>
        <w:numPr>
          <w:ilvl w:val="1"/>
          <w:numId w:val="4"/>
        </w:numPr>
        <w:spacing w:line="276" w:lineRule="auto"/>
        <w:rPr>
          <w:sz w:val="24"/>
          <w:szCs w:val="24"/>
        </w:rPr>
      </w:pPr>
      <w:bookmarkStart w:id="5" w:name="_Toc164193554"/>
      <w:r>
        <w:rPr>
          <w:sz w:val="24"/>
          <w:szCs w:val="24"/>
        </w:rPr>
        <w:t>Objective</w:t>
      </w:r>
      <w:bookmarkEnd w:id="5"/>
      <w:r>
        <w:rPr>
          <w:sz w:val="24"/>
          <w:szCs w:val="24"/>
        </w:rPr>
        <w:t xml:space="preserve"> </w:t>
      </w:r>
    </w:p>
    <w:p w14:paraId="3AC57ACD" w14:textId="12A18836" w:rsidR="00FE041E" w:rsidRDefault="00FE041E" w:rsidP="00572B1F">
      <w:pPr>
        <w:spacing w:line="276" w:lineRule="auto"/>
        <w:rPr>
          <w:sz w:val="24"/>
          <w:szCs w:val="32"/>
        </w:rPr>
      </w:pPr>
      <w:r>
        <w:rPr>
          <w:sz w:val="24"/>
          <w:szCs w:val="32"/>
        </w:rPr>
        <w:t>This document outlines the requirements and expectations for the development of a system to manage mortgages, from initial setup to ongoing maintenance and reporting.</w:t>
      </w:r>
    </w:p>
    <w:p w14:paraId="2557C7E1" w14:textId="0CA637C2" w:rsidR="00FE041E" w:rsidRDefault="00FE041E" w:rsidP="00572B1F">
      <w:pPr>
        <w:pStyle w:val="Heading2"/>
        <w:numPr>
          <w:ilvl w:val="1"/>
          <w:numId w:val="4"/>
        </w:numPr>
        <w:spacing w:line="276" w:lineRule="auto"/>
        <w:rPr>
          <w:sz w:val="24"/>
          <w:szCs w:val="24"/>
        </w:rPr>
      </w:pPr>
      <w:bookmarkStart w:id="6" w:name="_Toc164193555"/>
      <w:r>
        <w:rPr>
          <w:sz w:val="24"/>
          <w:szCs w:val="24"/>
        </w:rPr>
        <w:t>Purpose</w:t>
      </w:r>
      <w:bookmarkEnd w:id="6"/>
    </w:p>
    <w:p w14:paraId="5E025C6B" w14:textId="0FA7F252" w:rsidR="00FE041E" w:rsidRDefault="00FE041E" w:rsidP="00572B1F">
      <w:pPr>
        <w:spacing w:line="276" w:lineRule="auto"/>
        <w:rPr>
          <w:sz w:val="24"/>
          <w:szCs w:val="32"/>
        </w:rPr>
      </w:pPr>
      <w:r>
        <w:rPr>
          <w:sz w:val="24"/>
          <w:szCs w:val="32"/>
        </w:rPr>
        <w:t xml:space="preserve">The purpose of this user requirement </w:t>
      </w:r>
      <w:r w:rsidR="00442D47">
        <w:rPr>
          <w:sz w:val="24"/>
          <w:szCs w:val="32"/>
        </w:rPr>
        <w:t>is to define the functionality, behavio</w:t>
      </w:r>
      <w:r w:rsidR="00604E52">
        <w:rPr>
          <w:sz w:val="24"/>
          <w:szCs w:val="32"/>
        </w:rPr>
        <w:t>u</w:t>
      </w:r>
      <w:r w:rsidR="00442D47">
        <w:rPr>
          <w:sz w:val="24"/>
          <w:szCs w:val="32"/>
        </w:rPr>
        <w:t>r</w:t>
      </w:r>
      <w:r w:rsidR="0065730B">
        <w:rPr>
          <w:sz w:val="24"/>
          <w:szCs w:val="32"/>
        </w:rPr>
        <w:t>,</w:t>
      </w:r>
      <w:r w:rsidR="00442D47">
        <w:rPr>
          <w:sz w:val="24"/>
          <w:szCs w:val="32"/>
        </w:rPr>
        <w:t xml:space="preserve"> and data management of the home loan monitor, prov</w:t>
      </w:r>
      <w:r w:rsidR="00604E52">
        <w:rPr>
          <w:sz w:val="24"/>
          <w:szCs w:val="32"/>
        </w:rPr>
        <w:t>id</w:t>
      </w:r>
      <w:r w:rsidR="00442D47">
        <w:rPr>
          <w:sz w:val="24"/>
          <w:szCs w:val="32"/>
        </w:rPr>
        <w:t xml:space="preserve">ing a clear understanding of the system’s capabilities and user interactions. </w:t>
      </w:r>
    </w:p>
    <w:p w14:paraId="65CA0609" w14:textId="46CFADC3" w:rsidR="00BA02F9" w:rsidRDefault="0065730B" w:rsidP="00572B1F">
      <w:pPr>
        <w:spacing w:line="276" w:lineRule="auto"/>
        <w:ind w:left="715"/>
        <w:rPr>
          <w:sz w:val="24"/>
          <w:szCs w:val="32"/>
        </w:rPr>
      </w:pPr>
      <w:r w:rsidRPr="0065730B">
        <w:rPr>
          <w:sz w:val="24"/>
          <w:szCs w:val="32"/>
        </w:rPr>
        <w:t>The home loan monitor is designed for users to track their mortgages, update existing ones, and create transaction reports. The ultimate goal is for users to track how much they will be able to save on interest by making extra payments and to see the difference between each transaction</w:t>
      </w:r>
      <w:r>
        <w:rPr>
          <w:sz w:val="24"/>
          <w:szCs w:val="32"/>
        </w:rPr>
        <w:t>.</w:t>
      </w:r>
    </w:p>
    <w:p w14:paraId="3830B4E2" w14:textId="1D054DFB" w:rsidR="0065730B" w:rsidRDefault="0065730B" w:rsidP="00572B1F">
      <w:pPr>
        <w:pStyle w:val="Heading2"/>
        <w:numPr>
          <w:ilvl w:val="1"/>
          <w:numId w:val="4"/>
        </w:numPr>
        <w:spacing w:line="276" w:lineRule="auto"/>
        <w:rPr>
          <w:sz w:val="24"/>
          <w:szCs w:val="24"/>
        </w:rPr>
      </w:pPr>
      <w:bookmarkStart w:id="7" w:name="_Toc164193556"/>
      <w:r>
        <w:rPr>
          <w:sz w:val="24"/>
          <w:szCs w:val="24"/>
        </w:rPr>
        <w:t>Background information</w:t>
      </w:r>
      <w:bookmarkEnd w:id="7"/>
    </w:p>
    <w:p w14:paraId="385D6851" w14:textId="7736DD83" w:rsidR="00763786" w:rsidRPr="00763786" w:rsidRDefault="00763786" w:rsidP="00763786">
      <w:pPr>
        <w:spacing w:line="276" w:lineRule="auto"/>
        <w:rPr>
          <w:sz w:val="24"/>
          <w:szCs w:val="32"/>
        </w:rPr>
      </w:pPr>
      <w:r w:rsidRPr="00763786">
        <w:rPr>
          <w:sz w:val="24"/>
          <w:szCs w:val="32"/>
        </w:rPr>
        <w:t>The initial project started when the client provided a detailed draft Excel spreadsheet containing the desired features and calculations for the mortgage calculator. These requirements serve as the foundation for the development of the web application.</w:t>
      </w:r>
      <w:r>
        <w:rPr>
          <w:sz w:val="24"/>
          <w:szCs w:val="32"/>
        </w:rPr>
        <w:t xml:space="preserve"> </w:t>
      </w:r>
    </w:p>
    <w:p w14:paraId="73A19EFA" w14:textId="0A03705A" w:rsidR="00DD2C14" w:rsidRDefault="00862CAD" w:rsidP="00572B1F">
      <w:pPr>
        <w:pStyle w:val="Heading2"/>
        <w:numPr>
          <w:ilvl w:val="1"/>
          <w:numId w:val="4"/>
        </w:numPr>
        <w:spacing w:line="276" w:lineRule="auto"/>
        <w:rPr>
          <w:sz w:val="24"/>
          <w:szCs w:val="24"/>
        </w:rPr>
      </w:pPr>
      <w:bookmarkStart w:id="8" w:name="_Toc164193557"/>
      <w:bookmarkStart w:id="9" w:name="_Toc87680546"/>
      <w:r>
        <w:rPr>
          <w:sz w:val="24"/>
          <w:szCs w:val="24"/>
        </w:rPr>
        <w:t xml:space="preserve">Subject </w:t>
      </w:r>
      <w:r w:rsidR="00AD0B93">
        <w:rPr>
          <w:sz w:val="24"/>
          <w:szCs w:val="24"/>
        </w:rPr>
        <w:t>Scope</w:t>
      </w:r>
      <w:bookmarkEnd w:id="8"/>
    </w:p>
    <w:p w14:paraId="50C975F3" w14:textId="00C9DE7F" w:rsidR="00ED1D60" w:rsidRDefault="00ED1D60" w:rsidP="00572B1F">
      <w:pPr>
        <w:spacing w:line="276" w:lineRule="auto"/>
        <w:rPr>
          <w:sz w:val="24"/>
          <w:szCs w:val="32"/>
        </w:rPr>
      </w:pPr>
      <w:r w:rsidRPr="00ED1D60">
        <w:rPr>
          <w:sz w:val="24"/>
          <w:szCs w:val="32"/>
        </w:rPr>
        <w:t>Th</w:t>
      </w:r>
      <w:r>
        <w:rPr>
          <w:sz w:val="24"/>
          <w:szCs w:val="32"/>
        </w:rPr>
        <w:t>e home loan monitor will contain the following key functionalities:</w:t>
      </w:r>
    </w:p>
    <w:p w14:paraId="194BAC2F" w14:textId="025389F2" w:rsidR="002E08EB" w:rsidRDefault="00ED1D60" w:rsidP="002E08EB">
      <w:pPr>
        <w:pStyle w:val="ListParagraph"/>
        <w:numPr>
          <w:ilvl w:val="0"/>
          <w:numId w:val="17"/>
        </w:numPr>
        <w:spacing w:line="276" w:lineRule="auto"/>
        <w:rPr>
          <w:i/>
          <w:iCs/>
          <w:sz w:val="24"/>
          <w:szCs w:val="32"/>
        </w:rPr>
      </w:pPr>
      <w:r w:rsidRPr="002C53AF">
        <w:rPr>
          <w:i/>
          <w:iCs/>
          <w:sz w:val="24"/>
          <w:szCs w:val="32"/>
        </w:rPr>
        <w:t>Initial set</w:t>
      </w:r>
      <w:r w:rsidR="00604E52">
        <w:rPr>
          <w:i/>
          <w:iCs/>
          <w:sz w:val="24"/>
          <w:szCs w:val="32"/>
        </w:rPr>
        <w:t>-</w:t>
      </w:r>
      <w:r w:rsidRPr="002C53AF">
        <w:rPr>
          <w:i/>
          <w:iCs/>
          <w:sz w:val="24"/>
          <w:szCs w:val="32"/>
        </w:rPr>
        <w:t xml:space="preserve">up: </w:t>
      </w:r>
    </w:p>
    <w:p w14:paraId="42DFFD2D" w14:textId="59DFAB4E" w:rsidR="002E08EB" w:rsidRPr="002E08EB" w:rsidRDefault="002E08EB" w:rsidP="002E08EB">
      <w:pPr>
        <w:pStyle w:val="ListParagraph"/>
        <w:numPr>
          <w:ilvl w:val="0"/>
          <w:numId w:val="16"/>
        </w:numPr>
        <w:spacing w:line="276" w:lineRule="auto"/>
        <w:rPr>
          <w:i/>
          <w:iCs/>
          <w:sz w:val="24"/>
          <w:szCs w:val="32"/>
        </w:rPr>
      </w:pPr>
      <w:r>
        <w:rPr>
          <w:sz w:val="24"/>
          <w:szCs w:val="32"/>
        </w:rPr>
        <w:t>U</w:t>
      </w:r>
      <w:r w:rsidR="00ED1D60" w:rsidRPr="002E08EB">
        <w:rPr>
          <w:sz w:val="24"/>
          <w:szCs w:val="32"/>
        </w:rPr>
        <w:t>sers can input principal</w:t>
      </w:r>
      <w:r w:rsidR="00144C98" w:rsidRPr="002E08EB">
        <w:rPr>
          <w:sz w:val="24"/>
          <w:szCs w:val="32"/>
        </w:rPr>
        <w:t xml:space="preserve"> amounts, interest rates, term years, additional costs, and deposit</w:t>
      </w:r>
      <w:r w:rsidR="00604E52">
        <w:rPr>
          <w:sz w:val="24"/>
          <w:szCs w:val="32"/>
        </w:rPr>
        <w:t>s</w:t>
      </w:r>
      <w:r w:rsidR="00572B1F" w:rsidRPr="002E08EB">
        <w:rPr>
          <w:sz w:val="24"/>
          <w:szCs w:val="32"/>
        </w:rPr>
        <w:t xml:space="preserve"> to initiate a mortgage.</w:t>
      </w:r>
      <w:r>
        <w:rPr>
          <w:sz w:val="24"/>
          <w:szCs w:val="32"/>
        </w:rPr>
        <w:t xml:space="preserve"> </w:t>
      </w:r>
    </w:p>
    <w:p w14:paraId="4A6A7890" w14:textId="77777777" w:rsidR="00725C05" w:rsidRDefault="00572B1F" w:rsidP="002E08EB">
      <w:pPr>
        <w:pStyle w:val="ListParagraph"/>
        <w:spacing w:line="276" w:lineRule="auto"/>
        <w:ind w:left="1080"/>
        <w:rPr>
          <w:sz w:val="24"/>
          <w:szCs w:val="32"/>
        </w:rPr>
      </w:pPr>
      <w:r w:rsidRPr="002E08EB">
        <w:rPr>
          <w:b/>
          <w:bCs/>
          <w:sz w:val="24"/>
          <w:szCs w:val="32"/>
        </w:rPr>
        <w:t>Scope:</w:t>
      </w:r>
      <w:r w:rsidRPr="002E08EB">
        <w:rPr>
          <w:sz w:val="24"/>
          <w:szCs w:val="32"/>
        </w:rPr>
        <w:t xml:space="preserve"> This functionality covers the setup process for creating a new mortgage with all </w:t>
      </w:r>
      <w:r w:rsidR="00604E52">
        <w:rPr>
          <w:sz w:val="24"/>
          <w:szCs w:val="32"/>
        </w:rPr>
        <w:t xml:space="preserve">the </w:t>
      </w:r>
      <w:r w:rsidRPr="002E08EB">
        <w:rPr>
          <w:sz w:val="24"/>
          <w:szCs w:val="32"/>
        </w:rPr>
        <w:t>necessary details required for calculation and management.</w:t>
      </w:r>
      <w:r w:rsidR="004877A5" w:rsidRPr="00604E52">
        <w:rPr>
          <w:sz w:val="24"/>
          <w:szCs w:val="32"/>
        </w:rPr>
        <w:t xml:space="preserve"> </w:t>
      </w:r>
    </w:p>
    <w:p w14:paraId="1958198B" w14:textId="2DDFA45A" w:rsidR="00572B1F" w:rsidRPr="002E08EB" w:rsidRDefault="00725C05" w:rsidP="00725C05">
      <w:pPr>
        <w:pStyle w:val="ListParagraph"/>
        <w:numPr>
          <w:ilvl w:val="0"/>
          <w:numId w:val="16"/>
        </w:numPr>
        <w:spacing w:line="276" w:lineRule="auto"/>
        <w:rPr>
          <w:i/>
          <w:iCs/>
          <w:sz w:val="24"/>
          <w:szCs w:val="32"/>
        </w:rPr>
      </w:pPr>
      <w:r>
        <w:rPr>
          <w:sz w:val="24"/>
          <w:szCs w:val="32"/>
        </w:rPr>
        <w:t>Make</w:t>
      </w:r>
      <w:r w:rsidR="004877A5" w:rsidRPr="002E08EB">
        <w:rPr>
          <w:sz w:val="24"/>
          <w:szCs w:val="32"/>
        </w:rPr>
        <w:t xml:space="preserve"> sure that users can easily navigate through this setup process and that it accommodates various types of mortgages and inputs.</w:t>
      </w:r>
    </w:p>
    <w:p w14:paraId="62EBC386" w14:textId="77777777" w:rsidR="009316EE" w:rsidRDefault="009316EE" w:rsidP="00572B1F">
      <w:pPr>
        <w:pStyle w:val="ListParagraph"/>
        <w:spacing w:line="276" w:lineRule="auto"/>
        <w:ind w:left="1080"/>
        <w:rPr>
          <w:sz w:val="24"/>
          <w:szCs w:val="32"/>
        </w:rPr>
      </w:pPr>
    </w:p>
    <w:p w14:paraId="1C92BED4" w14:textId="53A76276" w:rsidR="00572B1F" w:rsidRPr="002C53AF" w:rsidRDefault="00144C98" w:rsidP="00572B1F">
      <w:pPr>
        <w:pStyle w:val="ListParagraph"/>
        <w:numPr>
          <w:ilvl w:val="0"/>
          <w:numId w:val="17"/>
        </w:numPr>
        <w:spacing w:line="276" w:lineRule="auto"/>
        <w:rPr>
          <w:i/>
          <w:iCs/>
          <w:sz w:val="24"/>
          <w:szCs w:val="32"/>
        </w:rPr>
      </w:pPr>
      <w:r w:rsidRPr="002C53AF">
        <w:rPr>
          <w:i/>
          <w:iCs/>
          <w:sz w:val="24"/>
          <w:szCs w:val="32"/>
        </w:rPr>
        <w:t xml:space="preserve">Update mortgage: </w:t>
      </w:r>
    </w:p>
    <w:p w14:paraId="77CC3BCE" w14:textId="197F3673" w:rsidR="00144C98" w:rsidRDefault="009316EE" w:rsidP="002E08EB">
      <w:pPr>
        <w:pStyle w:val="ListParagraph"/>
        <w:numPr>
          <w:ilvl w:val="0"/>
          <w:numId w:val="16"/>
        </w:numPr>
        <w:spacing w:line="276" w:lineRule="auto"/>
        <w:rPr>
          <w:sz w:val="24"/>
          <w:szCs w:val="32"/>
        </w:rPr>
      </w:pPr>
      <w:r>
        <w:rPr>
          <w:sz w:val="24"/>
          <w:szCs w:val="32"/>
        </w:rPr>
        <w:lastRenderedPageBreak/>
        <w:t>U</w:t>
      </w:r>
      <w:r w:rsidR="00144C98">
        <w:rPr>
          <w:sz w:val="24"/>
          <w:szCs w:val="32"/>
        </w:rPr>
        <w:t xml:space="preserve">sers have the ability to modify existing mortgage details, including changing dates, principals, interest rates, terms, overriding payments, </w:t>
      </w:r>
      <w:r>
        <w:rPr>
          <w:sz w:val="24"/>
          <w:szCs w:val="32"/>
        </w:rPr>
        <w:t>and adding comments to transactions.</w:t>
      </w:r>
    </w:p>
    <w:p w14:paraId="3E3DC592" w14:textId="77777777" w:rsidR="00725C05" w:rsidRDefault="00572B1F" w:rsidP="002E08EB">
      <w:pPr>
        <w:pStyle w:val="ListParagraph"/>
        <w:spacing w:line="276" w:lineRule="auto"/>
        <w:ind w:left="1080"/>
        <w:rPr>
          <w:sz w:val="24"/>
          <w:szCs w:val="32"/>
        </w:rPr>
      </w:pPr>
      <w:r w:rsidRPr="002E08EB">
        <w:rPr>
          <w:b/>
          <w:bCs/>
          <w:sz w:val="24"/>
          <w:szCs w:val="32"/>
        </w:rPr>
        <w:t>Scope:</w:t>
      </w:r>
      <w:r w:rsidRPr="00572B1F">
        <w:rPr>
          <w:sz w:val="24"/>
          <w:szCs w:val="32"/>
        </w:rPr>
        <w:t xml:space="preserve"> This functionality allows users to make changes to existing mortgage</w:t>
      </w:r>
      <w:r w:rsidR="00604E52">
        <w:rPr>
          <w:sz w:val="24"/>
          <w:szCs w:val="32"/>
        </w:rPr>
        <w:t>s</w:t>
      </w:r>
      <w:r w:rsidRPr="00572B1F">
        <w:rPr>
          <w:sz w:val="24"/>
          <w:szCs w:val="32"/>
        </w:rPr>
        <w:t>, providing flexibility to accommodate changes in financial circumstances or terms of the loan.</w:t>
      </w:r>
      <w:r w:rsidR="002E08EB">
        <w:rPr>
          <w:sz w:val="24"/>
          <w:szCs w:val="32"/>
        </w:rPr>
        <w:t xml:space="preserve"> </w:t>
      </w:r>
    </w:p>
    <w:p w14:paraId="0010F322" w14:textId="0D1D128B" w:rsidR="004877A5" w:rsidRPr="002E08EB" w:rsidRDefault="004877A5" w:rsidP="00725C05">
      <w:pPr>
        <w:pStyle w:val="ListParagraph"/>
        <w:numPr>
          <w:ilvl w:val="0"/>
          <w:numId w:val="16"/>
        </w:numPr>
        <w:spacing w:line="276" w:lineRule="auto"/>
        <w:rPr>
          <w:sz w:val="24"/>
          <w:szCs w:val="32"/>
        </w:rPr>
      </w:pPr>
      <w:r w:rsidRPr="002E08EB">
        <w:rPr>
          <w:sz w:val="24"/>
          <w:szCs w:val="32"/>
        </w:rPr>
        <w:t>Make sure that the system accurately reflects any changes made by users.</w:t>
      </w:r>
    </w:p>
    <w:p w14:paraId="13023406" w14:textId="77777777" w:rsidR="009316EE" w:rsidRDefault="009316EE" w:rsidP="00572B1F">
      <w:pPr>
        <w:pStyle w:val="ListParagraph"/>
        <w:spacing w:line="276" w:lineRule="auto"/>
        <w:ind w:left="1080"/>
        <w:rPr>
          <w:sz w:val="24"/>
          <w:szCs w:val="32"/>
        </w:rPr>
      </w:pPr>
    </w:p>
    <w:p w14:paraId="719B22B1" w14:textId="1F8285F0" w:rsidR="009316EE" w:rsidRPr="002C53AF" w:rsidRDefault="009316EE" w:rsidP="00572B1F">
      <w:pPr>
        <w:pStyle w:val="ListParagraph"/>
        <w:numPr>
          <w:ilvl w:val="0"/>
          <w:numId w:val="17"/>
        </w:numPr>
        <w:spacing w:line="276" w:lineRule="auto"/>
        <w:rPr>
          <w:i/>
          <w:iCs/>
          <w:sz w:val="24"/>
          <w:szCs w:val="32"/>
        </w:rPr>
      </w:pPr>
      <w:r w:rsidRPr="002C53AF">
        <w:rPr>
          <w:i/>
          <w:iCs/>
          <w:sz w:val="24"/>
          <w:szCs w:val="32"/>
        </w:rPr>
        <w:t xml:space="preserve">Transaction reporting: the system: </w:t>
      </w:r>
    </w:p>
    <w:p w14:paraId="5F0472A8" w14:textId="77777777" w:rsidR="002E08EB" w:rsidRDefault="009316EE" w:rsidP="002E08EB">
      <w:pPr>
        <w:pStyle w:val="ListParagraph"/>
        <w:numPr>
          <w:ilvl w:val="0"/>
          <w:numId w:val="16"/>
        </w:numPr>
        <w:spacing w:line="276" w:lineRule="auto"/>
        <w:rPr>
          <w:sz w:val="24"/>
          <w:szCs w:val="32"/>
        </w:rPr>
      </w:pPr>
      <w:r>
        <w:rPr>
          <w:sz w:val="24"/>
          <w:szCs w:val="32"/>
        </w:rPr>
        <w:t>The system will generate transaction reports, providing users with their mortgage activities and financial obligations.</w:t>
      </w:r>
      <w:r w:rsidR="002E08EB">
        <w:rPr>
          <w:sz w:val="24"/>
          <w:szCs w:val="32"/>
        </w:rPr>
        <w:t xml:space="preserve"> </w:t>
      </w:r>
    </w:p>
    <w:p w14:paraId="64ABFBAC" w14:textId="19AEB939" w:rsidR="00572B1F" w:rsidRPr="002E08EB" w:rsidRDefault="00572B1F" w:rsidP="002E08EB">
      <w:pPr>
        <w:pStyle w:val="ListParagraph"/>
        <w:spacing w:line="276" w:lineRule="auto"/>
        <w:ind w:left="1080"/>
        <w:rPr>
          <w:sz w:val="24"/>
          <w:szCs w:val="32"/>
        </w:rPr>
      </w:pPr>
      <w:r w:rsidRPr="002E08EB">
        <w:rPr>
          <w:b/>
          <w:bCs/>
          <w:sz w:val="24"/>
          <w:szCs w:val="32"/>
        </w:rPr>
        <w:t>Scope:</w:t>
      </w:r>
      <w:r w:rsidRPr="002E08EB">
        <w:rPr>
          <w:sz w:val="24"/>
          <w:szCs w:val="32"/>
        </w:rPr>
        <w:t xml:space="preserve"> This functionality involves generating detailed reports that summarize mortgage transactions, helping users track their payment history, outstanding balances, and other relevant financial information.</w:t>
      </w:r>
    </w:p>
    <w:p w14:paraId="6C53B4D9" w14:textId="661BE26A" w:rsidR="004877A5" w:rsidRDefault="004877A5" w:rsidP="00725C05">
      <w:pPr>
        <w:pStyle w:val="ListParagraph"/>
        <w:numPr>
          <w:ilvl w:val="0"/>
          <w:numId w:val="16"/>
        </w:numPr>
        <w:spacing w:line="276" w:lineRule="auto"/>
        <w:rPr>
          <w:sz w:val="24"/>
          <w:szCs w:val="32"/>
        </w:rPr>
      </w:pPr>
      <w:r>
        <w:rPr>
          <w:sz w:val="24"/>
          <w:szCs w:val="32"/>
        </w:rPr>
        <w:t xml:space="preserve">Make sure the </w:t>
      </w:r>
      <w:r w:rsidR="002E08EB">
        <w:rPr>
          <w:sz w:val="24"/>
          <w:szCs w:val="32"/>
        </w:rPr>
        <w:t>reports</w:t>
      </w:r>
      <w:r>
        <w:rPr>
          <w:sz w:val="24"/>
          <w:szCs w:val="32"/>
        </w:rPr>
        <w:t xml:space="preserve"> are easy to understand and allow users to insight into their mortgage transactions.</w:t>
      </w:r>
    </w:p>
    <w:p w14:paraId="198A2CCB" w14:textId="77777777" w:rsidR="00572B1F" w:rsidRDefault="00572B1F" w:rsidP="00572B1F">
      <w:pPr>
        <w:pStyle w:val="ListParagraph"/>
        <w:spacing w:line="276" w:lineRule="auto"/>
        <w:ind w:left="1440"/>
        <w:rPr>
          <w:sz w:val="24"/>
          <w:szCs w:val="32"/>
        </w:rPr>
      </w:pPr>
    </w:p>
    <w:p w14:paraId="1505BE3F" w14:textId="35057FF1" w:rsidR="009316EE" w:rsidRPr="002C53AF" w:rsidRDefault="009316EE" w:rsidP="00572B1F">
      <w:pPr>
        <w:pStyle w:val="ListParagraph"/>
        <w:numPr>
          <w:ilvl w:val="0"/>
          <w:numId w:val="17"/>
        </w:numPr>
        <w:spacing w:line="276" w:lineRule="auto"/>
        <w:rPr>
          <w:i/>
          <w:iCs/>
          <w:sz w:val="24"/>
          <w:szCs w:val="32"/>
        </w:rPr>
      </w:pPr>
      <w:r w:rsidRPr="002C53AF">
        <w:rPr>
          <w:i/>
          <w:iCs/>
          <w:sz w:val="24"/>
          <w:szCs w:val="32"/>
        </w:rPr>
        <w:t xml:space="preserve">Mortgage editing: </w:t>
      </w:r>
    </w:p>
    <w:p w14:paraId="3027D113" w14:textId="142B3C02" w:rsidR="009316EE" w:rsidRDefault="009316EE" w:rsidP="002324D9">
      <w:pPr>
        <w:pStyle w:val="ListParagraph"/>
        <w:numPr>
          <w:ilvl w:val="0"/>
          <w:numId w:val="16"/>
        </w:numPr>
        <w:spacing w:line="276" w:lineRule="auto"/>
        <w:rPr>
          <w:sz w:val="24"/>
          <w:szCs w:val="32"/>
        </w:rPr>
      </w:pPr>
      <w:r>
        <w:rPr>
          <w:sz w:val="24"/>
          <w:szCs w:val="32"/>
        </w:rPr>
        <w:t>Users can edit mortgage details, such as adjusting dates to accommodate extra payments or deleting payments as needed.</w:t>
      </w:r>
    </w:p>
    <w:p w14:paraId="03DE0EC6" w14:textId="3D21D49E" w:rsidR="002E08EB" w:rsidRDefault="002324D9" w:rsidP="002E08EB">
      <w:pPr>
        <w:pStyle w:val="ListParagraph"/>
        <w:spacing w:line="276" w:lineRule="auto"/>
        <w:ind w:left="1080"/>
        <w:rPr>
          <w:sz w:val="24"/>
          <w:szCs w:val="32"/>
        </w:rPr>
      </w:pPr>
      <w:r w:rsidRPr="002E08EB">
        <w:rPr>
          <w:b/>
          <w:bCs/>
          <w:sz w:val="24"/>
          <w:szCs w:val="32"/>
        </w:rPr>
        <w:t>Scope:</w:t>
      </w:r>
      <w:r w:rsidRPr="002324D9">
        <w:rPr>
          <w:sz w:val="24"/>
          <w:szCs w:val="32"/>
        </w:rPr>
        <w:t xml:space="preserve"> This functionality enables users to make adjustments to specific aspects of their mortgage agreements, such as payment schedules or loan terms, to better suit their needs or preferences</w:t>
      </w:r>
      <w:r w:rsidR="002E08EB">
        <w:rPr>
          <w:sz w:val="24"/>
          <w:szCs w:val="32"/>
        </w:rPr>
        <w:t xml:space="preserve">. </w:t>
      </w:r>
    </w:p>
    <w:p w14:paraId="08D190D4" w14:textId="0D7F5B5F" w:rsidR="002E08EB" w:rsidRPr="002E08EB" w:rsidRDefault="00725C05" w:rsidP="00725C05">
      <w:pPr>
        <w:pStyle w:val="ListParagraph"/>
        <w:numPr>
          <w:ilvl w:val="0"/>
          <w:numId w:val="16"/>
        </w:numPr>
        <w:spacing w:line="276" w:lineRule="auto"/>
        <w:rPr>
          <w:sz w:val="24"/>
          <w:szCs w:val="32"/>
        </w:rPr>
      </w:pPr>
      <w:r>
        <w:rPr>
          <w:sz w:val="24"/>
          <w:szCs w:val="32"/>
        </w:rPr>
        <w:t>Make sure</w:t>
      </w:r>
      <w:r w:rsidR="002E08EB" w:rsidRPr="002E08EB">
        <w:rPr>
          <w:sz w:val="24"/>
          <w:szCs w:val="32"/>
        </w:rPr>
        <w:t xml:space="preserve"> proper validation to prevent erroneous changes and maintain data accuracy and consistency.</w:t>
      </w:r>
    </w:p>
    <w:p w14:paraId="26C11218" w14:textId="77777777" w:rsidR="009316EE" w:rsidRDefault="009316EE" w:rsidP="00572B1F">
      <w:pPr>
        <w:pStyle w:val="ListParagraph"/>
        <w:spacing w:line="276" w:lineRule="auto"/>
        <w:ind w:left="1080"/>
        <w:rPr>
          <w:sz w:val="24"/>
          <w:szCs w:val="32"/>
        </w:rPr>
      </w:pPr>
    </w:p>
    <w:p w14:paraId="1851EDB7" w14:textId="73EBCC3B" w:rsidR="009316EE" w:rsidRPr="002C53AF" w:rsidRDefault="009316EE" w:rsidP="00572B1F">
      <w:pPr>
        <w:pStyle w:val="ListParagraph"/>
        <w:numPr>
          <w:ilvl w:val="0"/>
          <w:numId w:val="17"/>
        </w:numPr>
        <w:spacing w:line="276" w:lineRule="auto"/>
        <w:rPr>
          <w:i/>
          <w:iCs/>
          <w:sz w:val="24"/>
          <w:szCs w:val="32"/>
        </w:rPr>
      </w:pPr>
      <w:r w:rsidRPr="002C53AF">
        <w:rPr>
          <w:i/>
          <w:iCs/>
          <w:sz w:val="24"/>
          <w:szCs w:val="32"/>
        </w:rPr>
        <w:t>Authentication:</w:t>
      </w:r>
    </w:p>
    <w:p w14:paraId="2C470B20" w14:textId="631A7279" w:rsidR="002324D9" w:rsidRDefault="002324D9" w:rsidP="002324D9">
      <w:pPr>
        <w:pStyle w:val="ListParagraph"/>
        <w:numPr>
          <w:ilvl w:val="0"/>
          <w:numId w:val="16"/>
        </w:numPr>
        <w:spacing w:line="276" w:lineRule="auto"/>
        <w:rPr>
          <w:sz w:val="24"/>
          <w:szCs w:val="32"/>
        </w:rPr>
      </w:pPr>
      <w:r w:rsidRPr="002324D9">
        <w:rPr>
          <w:sz w:val="24"/>
          <w:szCs w:val="32"/>
        </w:rPr>
        <w:t>Users can create an account to store their transactions as well as change the</w:t>
      </w:r>
      <w:r w:rsidR="00604E52">
        <w:rPr>
          <w:sz w:val="24"/>
          <w:szCs w:val="32"/>
        </w:rPr>
        <w:t>ir</w:t>
      </w:r>
      <w:r w:rsidRPr="002324D9">
        <w:rPr>
          <w:sz w:val="24"/>
          <w:szCs w:val="32"/>
        </w:rPr>
        <w:t xml:space="preserve"> username and password.</w:t>
      </w:r>
    </w:p>
    <w:p w14:paraId="256A39AF" w14:textId="1FEA18D7" w:rsidR="002324D9" w:rsidRDefault="002324D9" w:rsidP="002E08EB">
      <w:pPr>
        <w:pStyle w:val="ListParagraph"/>
        <w:spacing w:line="276" w:lineRule="auto"/>
        <w:ind w:left="1080"/>
        <w:rPr>
          <w:sz w:val="24"/>
          <w:szCs w:val="32"/>
        </w:rPr>
      </w:pPr>
      <w:r w:rsidRPr="002E08EB">
        <w:rPr>
          <w:b/>
          <w:bCs/>
          <w:sz w:val="24"/>
          <w:szCs w:val="32"/>
        </w:rPr>
        <w:t>Scope:</w:t>
      </w:r>
      <w:r w:rsidRPr="002324D9">
        <w:rPr>
          <w:sz w:val="24"/>
          <w:szCs w:val="32"/>
        </w:rPr>
        <w:t xml:space="preserve"> This functionality involves implementing user authentication and account management features</w:t>
      </w:r>
      <w:r>
        <w:rPr>
          <w:sz w:val="24"/>
          <w:szCs w:val="32"/>
        </w:rPr>
        <w:t>.</w:t>
      </w:r>
    </w:p>
    <w:p w14:paraId="1D463BAD" w14:textId="55428E3B" w:rsidR="002E08EB" w:rsidRDefault="00725C05" w:rsidP="002E08EB">
      <w:pPr>
        <w:pStyle w:val="ListParagraph"/>
        <w:numPr>
          <w:ilvl w:val="0"/>
          <w:numId w:val="16"/>
        </w:numPr>
        <w:spacing w:line="276" w:lineRule="auto"/>
        <w:rPr>
          <w:sz w:val="24"/>
          <w:szCs w:val="32"/>
        </w:rPr>
      </w:pPr>
      <w:r>
        <w:rPr>
          <w:sz w:val="24"/>
          <w:szCs w:val="32"/>
        </w:rPr>
        <w:t>Make</w:t>
      </w:r>
      <w:r w:rsidR="002E08EB" w:rsidRPr="002E08EB">
        <w:rPr>
          <w:sz w:val="24"/>
          <w:szCs w:val="32"/>
        </w:rPr>
        <w:t xml:space="preserve"> </w:t>
      </w:r>
      <w:r w:rsidR="00D05422">
        <w:rPr>
          <w:sz w:val="24"/>
          <w:szCs w:val="32"/>
        </w:rPr>
        <w:t xml:space="preserve">sure </w:t>
      </w:r>
      <w:r w:rsidR="002E08EB" w:rsidRPr="002E08EB">
        <w:rPr>
          <w:sz w:val="24"/>
          <w:szCs w:val="32"/>
        </w:rPr>
        <w:t xml:space="preserve">that </w:t>
      </w:r>
      <w:r w:rsidR="002E08EB">
        <w:rPr>
          <w:sz w:val="24"/>
          <w:szCs w:val="32"/>
        </w:rPr>
        <w:t>users can easily manage their account</w:t>
      </w:r>
      <w:r w:rsidR="00604E52">
        <w:rPr>
          <w:sz w:val="24"/>
          <w:szCs w:val="32"/>
        </w:rPr>
        <w:t>s</w:t>
      </w:r>
      <w:r w:rsidR="002E08EB">
        <w:rPr>
          <w:sz w:val="24"/>
          <w:szCs w:val="32"/>
        </w:rPr>
        <w:t xml:space="preserve"> without encountering any usability issues. </w:t>
      </w:r>
    </w:p>
    <w:p w14:paraId="7EC1FEC8" w14:textId="77777777" w:rsidR="002324D9" w:rsidRDefault="002324D9" w:rsidP="002324D9">
      <w:pPr>
        <w:pStyle w:val="ListParagraph"/>
        <w:spacing w:line="276" w:lineRule="auto"/>
        <w:ind w:left="1440"/>
        <w:rPr>
          <w:sz w:val="24"/>
          <w:szCs w:val="32"/>
        </w:rPr>
      </w:pPr>
    </w:p>
    <w:p w14:paraId="71372D26" w14:textId="69C0586A" w:rsidR="002324D9" w:rsidRPr="002C53AF" w:rsidRDefault="002324D9" w:rsidP="002324D9">
      <w:pPr>
        <w:pStyle w:val="ListParagraph"/>
        <w:numPr>
          <w:ilvl w:val="0"/>
          <w:numId w:val="17"/>
        </w:numPr>
        <w:spacing w:line="276" w:lineRule="auto"/>
        <w:rPr>
          <w:i/>
          <w:iCs/>
          <w:sz w:val="24"/>
          <w:szCs w:val="32"/>
        </w:rPr>
      </w:pPr>
      <w:r w:rsidRPr="002C53AF">
        <w:rPr>
          <w:i/>
          <w:iCs/>
          <w:sz w:val="24"/>
          <w:szCs w:val="32"/>
        </w:rPr>
        <w:t>Visualization chart:</w:t>
      </w:r>
    </w:p>
    <w:p w14:paraId="446B9E55" w14:textId="77777777" w:rsidR="002324D9" w:rsidRDefault="002324D9" w:rsidP="002324D9">
      <w:pPr>
        <w:pStyle w:val="ListParagraph"/>
        <w:numPr>
          <w:ilvl w:val="0"/>
          <w:numId w:val="16"/>
        </w:numPr>
        <w:spacing w:line="276" w:lineRule="auto"/>
        <w:rPr>
          <w:sz w:val="24"/>
          <w:szCs w:val="32"/>
        </w:rPr>
      </w:pPr>
      <w:r w:rsidRPr="002324D9">
        <w:rPr>
          <w:sz w:val="24"/>
          <w:szCs w:val="32"/>
        </w:rPr>
        <w:t>Provide a graphical chart to visually represent key mortgage data and changes.</w:t>
      </w:r>
    </w:p>
    <w:p w14:paraId="49AE05E1" w14:textId="403127B0" w:rsidR="002324D9" w:rsidRDefault="002324D9" w:rsidP="002E08EB">
      <w:pPr>
        <w:pStyle w:val="ListParagraph"/>
        <w:spacing w:line="276" w:lineRule="auto"/>
        <w:ind w:left="1080"/>
        <w:rPr>
          <w:sz w:val="24"/>
          <w:szCs w:val="32"/>
        </w:rPr>
      </w:pPr>
      <w:r w:rsidRPr="002E08EB">
        <w:rPr>
          <w:b/>
          <w:bCs/>
          <w:sz w:val="24"/>
          <w:szCs w:val="32"/>
        </w:rPr>
        <w:t>Scope:</w:t>
      </w:r>
      <w:r>
        <w:rPr>
          <w:sz w:val="24"/>
          <w:szCs w:val="32"/>
        </w:rPr>
        <w:t xml:space="preserve"> </w:t>
      </w:r>
      <w:r w:rsidR="003871E3" w:rsidRPr="003871E3">
        <w:rPr>
          <w:sz w:val="24"/>
          <w:szCs w:val="32"/>
        </w:rPr>
        <w:t>Implement a graphical chart feature within the system interface to display important metrics such as the amortization schedule, loan balance over time, or payment breakdown (principal vs. interest).</w:t>
      </w:r>
    </w:p>
    <w:p w14:paraId="40A1BB28" w14:textId="32A12E4D" w:rsidR="002C53AF" w:rsidRPr="002C53AF" w:rsidRDefault="003871E3" w:rsidP="002C53AF">
      <w:pPr>
        <w:pStyle w:val="Heading2"/>
        <w:numPr>
          <w:ilvl w:val="1"/>
          <w:numId w:val="4"/>
        </w:numPr>
        <w:spacing w:line="276" w:lineRule="auto"/>
        <w:rPr>
          <w:sz w:val="24"/>
          <w:szCs w:val="24"/>
        </w:rPr>
      </w:pPr>
      <w:bookmarkStart w:id="10" w:name="_Toc164193558"/>
      <w:r>
        <w:rPr>
          <w:sz w:val="24"/>
          <w:szCs w:val="24"/>
        </w:rPr>
        <w:lastRenderedPageBreak/>
        <w:t>Project Excludes</w:t>
      </w:r>
      <w:bookmarkEnd w:id="10"/>
    </w:p>
    <w:p w14:paraId="676D606C" w14:textId="711981AC" w:rsidR="002C53AF" w:rsidRPr="002C53AF" w:rsidRDefault="002C53AF" w:rsidP="002C53AF">
      <w:pPr>
        <w:pStyle w:val="ListParagraph"/>
        <w:numPr>
          <w:ilvl w:val="0"/>
          <w:numId w:val="19"/>
        </w:numPr>
        <w:rPr>
          <w:i/>
          <w:iCs/>
          <w:sz w:val="24"/>
          <w:szCs w:val="32"/>
        </w:rPr>
      </w:pPr>
      <w:r w:rsidRPr="002C53AF">
        <w:rPr>
          <w:i/>
          <w:iCs/>
          <w:sz w:val="24"/>
          <w:szCs w:val="32"/>
        </w:rPr>
        <w:t>Complex mortgage type:</w:t>
      </w:r>
    </w:p>
    <w:p w14:paraId="1604B561" w14:textId="0B8D0B66" w:rsidR="002C53AF" w:rsidRDefault="002C53AF" w:rsidP="002C53AF">
      <w:pPr>
        <w:pStyle w:val="ListParagraph"/>
        <w:numPr>
          <w:ilvl w:val="0"/>
          <w:numId w:val="16"/>
        </w:numPr>
        <w:rPr>
          <w:sz w:val="24"/>
          <w:szCs w:val="32"/>
        </w:rPr>
      </w:pPr>
      <w:r>
        <w:rPr>
          <w:sz w:val="24"/>
          <w:szCs w:val="32"/>
        </w:rPr>
        <w:t>A</w:t>
      </w:r>
      <w:r w:rsidRPr="002C53AF">
        <w:rPr>
          <w:sz w:val="24"/>
          <w:szCs w:val="32"/>
        </w:rPr>
        <w:t>djustable-rate mortgages (ARMs) with various index rates and margins, will be excluded for simplicity.</w:t>
      </w:r>
    </w:p>
    <w:p w14:paraId="02FDC8AE" w14:textId="0EC6338D" w:rsidR="002C53AF" w:rsidRDefault="002C53AF" w:rsidP="002E08EB">
      <w:pPr>
        <w:pStyle w:val="ListParagraph"/>
        <w:ind w:left="1080"/>
        <w:rPr>
          <w:sz w:val="24"/>
          <w:szCs w:val="32"/>
        </w:rPr>
      </w:pPr>
      <w:r w:rsidRPr="002E08EB">
        <w:rPr>
          <w:b/>
          <w:bCs/>
          <w:sz w:val="24"/>
          <w:szCs w:val="32"/>
        </w:rPr>
        <w:t>Scope:</w:t>
      </w:r>
      <w:r w:rsidRPr="002C53AF">
        <w:rPr>
          <w:sz w:val="24"/>
          <w:szCs w:val="32"/>
        </w:rPr>
        <w:t xml:space="preserve"> The project will focus on standard mortgage types and will exclude complex mortgage variations for simplicity and clarity.</w:t>
      </w:r>
    </w:p>
    <w:p w14:paraId="38F451B3" w14:textId="77777777" w:rsidR="002C53AF" w:rsidRPr="002C53AF" w:rsidRDefault="002C53AF" w:rsidP="002C53AF">
      <w:pPr>
        <w:pStyle w:val="ListParagraph"/>
        <w:ind w:left="1440"/>
        <w:rPr>
          <w:sz w:val="24"/>
          <w:szCs w:val="32"/>
        </w:rPr>
      </w:pPr>
    </w:p>
    <w:p w14:paraId="11CB30E5" w14:textId="3B74F4C1" w:rsidR="003871E3" w:rsidRPr="002C53AF" w:rsidRDefault="002C53AF" w:rsidP="003871E3">
      <w:pPr>
        <w:pStyle w:val="ListParagraph"/>
        <w:numPr>
          <w:ilvl w:val="0"/>
          <w:numId w:val="19"/>
        </w:numPr>
        <w:spacing w:line="276" w:lineRule="auto"/>
        <w:rPr>
          <w:i/>
          <w:iCs/>
          <w:sz w:val="24"/>
          <w:szCs w:val="32"/>
        </w:rPr>
      </w:pPr>
      <w:r>
        <w:rPr>
          <w:sz w:val="24"/>
          <w:szCs w:val="32"/>
        </w:rPr>
        <w:t xml:space="preserve"> </w:t>
      </w:r>
      <w:r w:rsidR="003871E3" w:rsidRPr="002C53AF">
        <w:rPr>
          <w:i/>
          <w:iCs/>
          <w:sz w:val="24"/>
          <w:szCs w:val="32"/>
        </w:rPr>
        <w:t>Deployment:</w:t>
      </w:r>
    </w:p>
    <w:p w14:paraId="14A099EC" w14:textId="03B9CAC0" w:rsidR="003871E3" w:rsidRDefault="003871E3" w:rsidP="003871E3">
      <w:pPr>
        <w:pStyle w:val="ListParagraph"/>
        <w:numPr>
          <w:ilvl w:val="0"/>
          <w:numId w:val="16"/>
        </w:numPr>
        <w:spacing w:line="276" w:lineRule="auto"/>
        <w:rPr>
          <w:sz w:val="24"/>
          <w:szCs w:val="32"/>
        </w:rPr>
      </w:pPr>
      <w:r w:rsidRPr="003871E3">
        <w:rPr>
          <w:sz w:val="24"/>
          <w:szCs w:val="32"/>
        </w:rPr>
        <w:t>The actual deployment of the website onto designated servers.</w:t>
      </w:r>
    </w:p>
    <w:p w14:paraId="61AC69FD" w14:textId="5A953401" w:rsidR="003871E3" w:rsidRDefault="003871E3" w:rsidP="002E08EB">
      <w:pPr>
        <w:pStyle w:val="ListParagraph"/>
        <w:spacing w:line="276" w:lineRule="auto"/>
        <w:ind w:left="1080"/>
        <w:rPr>
          <w:sz w:val="24"/>
          <w:szCs w:val="32"/>
        </w:rPr>
      </w:pPr>
      <w:r w:rsidRPr="002E08EB">
        <w:rPr>
          <w:b/>
          <w:bCs/>
          <w:sz w:val="24"/>
          <w:szCs w:val="32"/>
        </w:rPr>
        <w:t>Scope:</w:t>
      </w:r>
      <w:r w:rsidRPr="003871E3">
        <w:rPr>
          <w:sz w:val="24"/>
          <w:szCs w:val="32"/>
        </w:rPr>
        <w:t xml:space="preserve"> The project will focus on developing the website and its functionalities but will not involve the deployment process onto live servers.</w:t>
      </w:r>
    </w:p>
    <w:p w14:paraId="6FCA6B63" w14:textId="77777777" w:rsidR="002C53AF" w:rsidRPr="002C53AF" w:rsidRDefault="002C53AF" w:rsidP="002C53AF">
      <w:pPr>
        <w:pStyle w:val="ListParagraph"/>
        <w:spacing w:line="276" w:lineRule="auto"/>
        <w:ind w:left="1080"/>
        <w:rPr>
          <w:sz w:val="24"/>
          <w:szCs w:val="32"/>
        </w:rPr>
      </w:pPr>
    </w:p>
    <w:p w14:paraId="735FB942" w14:textId="1E0981E1" w:rsidR="003871E3" w:rsidRPr="002C53AF" w:rsidRDefault="003871E3" w:rsidP="003871E3">
      <w:pPr>
        <w:pStyle w:val="ListParagraph"/>
        <w:numPr>
          <w:ilvl w:val="0"/>
          <w:numId w:val="19"/>
        </w:numPr>
        <w:spacing w:line="276" w:lineRule="auto"/>
        <w:rPr>
          <w:i/>
          <w:iCs/>
          <w:sz w:val="24"/>
          <w:szCs w:val="32"/>
        </w:rPr>
      </w:pPr>
      <w:r w:rsidRPr="002C53AF">
        <w:rPr>
          <w:i/>
          <w:iCs/>
          <w:sz w:val="24"/>
          <w:szCs w:val="32"/>
        </w:rPr>
        <w:t>SEO services:</w:t>
      </w:r>
    </w:p>
    <w:p w14:paraId="3B7DEA00" w14:textId="0E85ED25" w:rsidR="003871E3" w:rsidRDefault="003871E3" w:rsidP="003871E3">
      <w:pPr>
        <w:pStyle w:val="ListParagraph"/>
        <w:numPr>
          <w:ilvl w:val="0"/>
          <w:numId w:val="16"/>
        </w:numPr>
        <w:spacing w:line="276" w:lineRule="auto"/>
        <w:rPr>
          <w:sz w:val="24"/>
          <w:szCs w:val="32"/>
        </w:rPr>
      </w:pPr>
      <w:r w:rsidRPr="003871E3">
        <w:rPr>
          <w:sz w:val="24"/>
          <w:szCs w:val="32"/>
        </w:rPr>
        <w:t>Extensive SEO services such as keyword research, on-page optimization, or link building.</w:t>
      </w:r>
    </w:p>
    <w:p w14:paraId="7CECD22C" w14:textId="1C95D13C" w:rsidR="003871E3" w:rsidRDefault="003871E3" w:rsidP="002E08EB">
      <w:pPr>
        <w:pStyle w:val="ListParagraph"/>
        <w:spacing w:line="276" w:lineRule="auto"/>
        <w:ind w:left="1080"/>
        <w:rPr>
          <w:sz w:val="24"/>
          <w:szCs w:val="32"/>
        </w:rPr>
      </w:pPr>
      <w:r w:rsidRPr="002E08EB">
        <w:rPr>
          <w:b/>
          <w:bCs/>
          <w:sz w:val="24"/>
          <w:szCs w:val="32"/>
        </w:rPr>
        <w:t>Scope:</w:t>
      </w:r>
      <w:r w:rsidRPr="003871E3">
        <w:rPr>
          <w:sz w:val="24"/>
          <w:szCs w:val="32"/>
        </w:rPr>
        <w:t xml:space="preserve"> The project will not include SEO services beyond basic considerations for website visibility. Specific SEO tasks will be excluded from the scope.</w:t>
      </w:r>
    </w:p>
    <w:p w14:paraId="5009DEFF" w14:textId="77777777" w:rsidR="003871E3" w:rsidRDefault="003871E3" w:rsidP="003871E3">
      <w:pPr>
        <w:pStyle w:val="ListParagraph"/>
        <w:spacing w:line="276" w:lineRule="auto"/>
        <w:ind w:left="1440"/>
        <w:rPr>
          <w:sz w:val="24"/>
          <w:szCs w:val="32"/>
        </w:rPr>
      </w:pPr>
    </w:p>
    <w:p w14:paraId="55FAACDF" w14:textId="45608B87" w:rsidR="003871E3" w:rsidRPr="002C53AF" w:rsidRDefault="003871E3" w:rsidP="003871E3">
      <w:pPr>
        <w:pStyle w:val="ListParagraph"/>
        <w:numPr>
          <w:ilvl w:val="0"/>
          <w:numId w:val="19"/>
        </w:numPr>
        <w:spacing w:line="276" w:lineRule="auto"/>
        <w:rPr>
          <w:i/>
          <w:iCs/>
          <w:sz w:val="24"/>
          <w:szCs w:val="32"/>
        </w:rPr>
      </w:pPr>
      <w:r w:rsidRPr="002C53AF">
        <w:rPr>
          <w:i/>
          <w:iCs/>
          <w:sz w:val="24"/>
          <w:szCs w:val="32"/>
        </w:rPr>
        <w:t>Maintenance and updates:</w:t>
      </w:r>
    </w:p>
    <w:p w14:paraId="5665B671" w14:textId="443999B3" w:rsidR="003871E3" w:rsidRDefault="003871E3" w:rsidP="003871E3">
      <w:pPr>
        <w:pStyle w:val="ListParagraph"/>
        <w:numPr>
          <w:ilvl w:val="0"/>
          <w:numId w:val="16"/>
        </w:numPr>
        <w:spacing w:line="276" w:lineRule="auto"/>
        <w:rPr>
          <w:sz w:val="24"/>
          <w:szCs w:val="32"/>
        </w:rPr>
      </w:pPr>
      <w:r w:rsidRPr="003871E3">
        <w:rPr>
          <w:sz w:val="24"/>
          <w:szCs w:val="32"/>
        </w:rPr>
        <w:t>The necessary maintenance and updates for the software post-project completion.</w:t>
      </w:r>
    </w:p>
    <w:p w14:paraId="049E02B7" w14:textId="30843D91" w:rsidR="003871E3" w:rsidRDefault="003871E3" w:rsidP="002E08EB">
      <w:pPr>
        <w:pStyle w:val="ListParagraph"/>
        <w:spacing w:line="276" w:lineRule="auto"/>
        <w:ind w:left="1080"/>
        <w:rPr>
          <w:sz w:val="24"/>
          <w:szCs w:val="32"/>
        </w:rPr>
      </w:pPr>
      <w:r w:rsidRPr="002E08EB">
        <w:rPr>
          <w:b/>
          <w:bCs/>
          <w:sz w:val="24"/>
          <w:szCs w:val="32"/>
        </w:rPr>
        <w:t>Scope:</w:t>
      </w:r>
      <w:r>
        <w:rPr>
          <w:sz w:val="24"/>
          <w:szCs w:val="32"/>
        </w:rPr>
        <w:t xml:space="preserve"> </w:t>
      </w:r>
      <w:r w:rsidRPr="003871E3">
        <w:rPr>
          <w:sz w:val="24"/>
          <w:szCs w:val="32"/>
        </w:rPr>
        <w:t>Post-project maintenance and updates will not be covered under this project. This includes ongoing software support and updates.</w:t>
      </w:r>
    </w:p>
    <w:p w14:paraId="18D2ABAD" w14:textId="77777777" w:rsidR="003871E3" w:rsidRPr="003871E3" w:rsidRDefault="003871E3" w:rsidP="003871E3">
      <w:pPr>
        <w:pStyle w:val="ListParagraph"/>
        <w:spacing w:line="276" w:lineRule="auto"/>
        <w:ind w:left="1440"/>
        <w:rPr>
          <w:sz w:val="24"/>
          <w:szCs w:val="32"/>
        </w:rPr>
      </w:pPr>
    </w:p>
    <w:p w14:paraId="7B78D94F" w14:textId="12BDCB51" w:rsidR="003871E3" w:rsidRPr="002C53AF" w:rsidRDefault="003871E3" w:rsidP="003871E3">
      <w:pPr>
        <w:pStyle w:val="ListParagraph"/>
        <w:numPr>
          <w:ilvl w:val="0"/>
          <w:numId w:val="19"/>
        </w:numPr>
        <w:spacing w:line="276" w:lineRule="auto"/>
        <w:rPr>
          <w:i/>
          <w:iCs/>
          <w:sz w:val="24"/>
          <w:szCs w:val="32"/>
        </w:rPr>
      </w:pPr>
      <w:r w:rsidRPr="002C53AF">
        <w:rPr>
          <w:i/>
          <w:iCs/>
          <w:sz w:val="24"/>
          <w:szCs w:val="32"/>
        </w:rPr>
        <w:t xml:space="preserve">Advanced financial analysis: </w:t>
      </w:r>
    </w:p>
    <w:p w14:paraId="6F85FD72" w14:textId="06931639" w:rsidR="003871E3" w:rsidRDefault="003871E3" w:rsidP="003871E3">
      <w:pPr>
        <w:pStyle w:val="ListParagraph"/>
        <w:numPr>
          <w:ilvl w:val="0"/>
          <w:numId w:val="16"/>
        </w:numPr>
        <w:spacing w:line="276" w:lineRule="auto"/>
        <w:rPr>
          <w:sz w:val="24"/>
          <w:szCs w:val="32"/>
        </w:rPr>
      </w:pPr>
      <w:r w:rsidRPr="003871E3">
        <w:rPr>
          <w:sz w:val="24"/>
          <w:szCs w:val="32"/>
        </w:rPr>
        <w:t>Advanced financial analysis beyond basic mortgage calculations, such as investment analysis, risk assessment, or portfolio management.</w:t>
      </w:r>
    </w:p>
    <w:p w14:paraId="43608CC1" w14:textId="47F97A4F" w:rsidR="003871E3" w:rsidRDefault="003871E3" w:rsidP="002E08EB">
      <w:pPr>
        <w:pStyle w:val="ListParagraph"/>
        <w:spacing w:line="276" w:lineRule="auto"/>
        <w:ind w:left="1080"/>
        <w:rPr>
          <w:sz w:val="24"/>
          <w:szCs w:val="32"/>
        </w:rPr>
      </w:pPr>
      <w:r w:rsidRPr="002E08EB">
        <w:rPr>
          <w:b/>
          <w:bCs/>
          <w:sz w:val="24"/>
          <w:szCs w:val="32"/>
        </w:rPr>
        <w:t>Scope:</w:t>
      </w:r>
      <w:r w:rsidRPr="003871E3">
        <w:rPr>
          <w:sz w:val="24"/>
          <w:szCs w:val="32"/>
        </w:rPr>
        <w:t xml:space="preserve"> The project will focus solely on basic mortgage calculations and will not include advanced financial analysis features.</w:t>
      </w:r>
    </w:p>
    <w:p w14:paraId="35FE6DE8" w14:textId="77777777" w:rsidR="003871E3" w:rsidRDefault="003871E3" w:rsidP="003871E3">
      <w:pPr>
        <w:pStyle w:val="ListParagraph"/>
        <w:spacing w:line="276" w:lineRule="auto"/>
        <w:ind w:left="1440"/>
        <w:rPr>
          <w:sz w:val="24"/>
          <w:szCs w:val="32"/>
        </w:rPr>
      </w:pPr>
    </w:p>
    <w:p w14:paraId="538BD9AC" w14:textId="1DB29C5A" w:rsidR="003871E3" w:rsidRPr="002C53AF" w:rsidRDefault="003871E3" w:rsidP="003871E3">
      <w:pPr>
        <w:pStyle w:val="ListParagraph"/>
        <w:numPr>
          <w:ilvl w:val="0"/>
          <w:numId w:val="19"/>
        </w:numPr>
        <w:spacing w:line="276" w:lineRule="auto"/>
        <w:rPr>
          <w:i/>
          <w:iCs/>
          <w:sz w:val="24"/>
          <w:szCs w:val="32"/>
        </w:rPr>
      </w:pPr>
      <w:r w:rsidRPr="002C53AF">
        <w:rPr>
          <w:i/>
          <w:iCs/>
          <w:sz w:val="24"/>
          <w:szCs w:val="32"/>
        </w:rPr>
        <w:t>Legal advice:</w:t>
      </w:r>
    </w:p>
    <w:p w14:paraId="6A8F451A" w14:textId="1A33D3AB" w:rsidR="003871E3" w:rsidRDefault="003871E3" w:rsidP="003871E3">
      <w:pPr>
        <w:pStyle w:val="ListParagraph"/>
        <w:numPr>
          <w:ilvl w:val="0"/>
          <w:numId w:val="16"/>
        </w:numPr>
        <w:spacing w:line="276" w:lineRule="auto"/>
        <w:rPr>
          <w:sz w:val="24"/>
          <w:szCs w:val="32"/>
        </w:rPr>
      </w:pPr>
      <w:r w:rsidRPr="003871E3">
        <w:rPr>
          <w:sz w:val="24"/>
          <w:szCs w:val="32"/>
        </w:rPr>
        <w:t>Legal advice related to mortgages, including contract terms, legal obligations, or regulatory compliance.</w:t>
      </w:r>
    </w:p>
    <w:p w14:paraId="1AA67376" w14:textId="5EE51A33" w:rsidR="002C53AF" w:rsidRDefault="002C53AF" w:rsidP="002E08EB">
      <w:pPr>
        <w:pStyle w:val="ListParagraph"/>
        <w:spacing w:line="276" w:lineRule="auto"/>
        <w:ind w:left="1080"/>
        <w:rPr>
          <w:sz w:val="24"/>
          <w:szCs w:val="32"/>
        </w:rPr>
      </w:pPr>
      <w:r w:rsidRPr="002E08EB">
        <w:rPr>
          <w:b/>
          <w:bCs/>
          <w:sz w:val="24"/>
          <w:szCs w:val="32"/>
        </w:rPr>
        <w:t>Scope:</w:t>
      </w:r>
      <w:r w:rsidRPr="002C53AF">
        <w:rPr>
          <w:sz w:val="24"/>
          <w:szCs w:val="32"/>
        </w:rPr>
        <w:t xml:space="preserve"> Users will need to seek legal advice from professionals for any legal matters related to mortgages.</w:t>
      </w:r>
    </w:p>
    <w:p w14:paraId="6143FD2D" w14:textId="77777777" w:rsidR="002C53AF" w:rsidRDefault="002C53AF" w:rsidP="002C53AF">
      <w:pPr>
        <w:pStyle w:val="ListParagraph"/>
        <w:spacing w:line="276" w:lineRule="auto"/>
        <w:ind w:left="1440"/>
        <w:rPr>
          <w:sz w:val="24"/>
          <w:szCs w:val="32"/>
        </w:rPr>
      </w:pPr>
    </w:p>
    <w:p w14:paraId="6A9A4654" w14:textId="23C49125" w:rsidR="002C53AF" w:rsidRPr="002C53AF" w:rsidRDefault="002C53AF" w:rsidP="002C53AF">
      <w:pPr>
        <w:pStyle w:val="ListParagraph"/>
        <w:numPr>
          <w:ilvl w:val="0"/>
          <w:numId w:val="19"/>
        </w:numPr>
        <w:spacing w:line="276" w:lineRule="auto"/>
        <w:rPr>
          <w:i/>
          <w:iCs/>
          <w:sz w:val="24"/>
          <w:szCs w:val="32"/>
        </w:rPr>
      </w:pPr>
      <w:r w:rsidRPr="002C53AF">
        <w:rPr>
          <w:i/>
          <w:iCs/>
          <w:sz w:val="24"/>
          <w:szCs w:val="32"/>
        </w:rPr>
        <w:t xml:space="preserve">Tax advice: </w:t>
      </w:r>
    </w:p>
    <w:p w14:paraId="2FB00E29" w14:textId="04A11FC0" w:rsidR="002C53AF" w:rsidRPr="002C53AF" w:rsidRDefault="002C53AF" w:rsidP="002C53AF">
      <w:pPr>
        <w:pStyle w:val="ListParagraph"/>
        <w:numPr>
          <w:ilvl w:val="0"/>
          <w:numId w:val="16"/>
        </w:numPr>
        <w:spacing w:line="276" w:lineRule="auto"/>
        <w:rPr>
          <w:sz w:val="24"/>
          <w:szCs w:val="32"/>
        </w:rPr>
      </w:pPr>
      <w:r w:rsidRPr="002C53AF">
        <w:rPr>
          <w:sz w:val="24"/>
          <w:szCs w:val="32"/>
        </w:rPr>
        <w:t>Tax advice or calculations of property taxes.</w:t>
      </w:r>
    </w:p>
    <w:p w14:paraId="38734F4E" w14:textId="6845666C" w:rsidR="002C53AF" w:rsidRDefault="002C53AF" w:rsidP="002E08EB">
      <w:pPr>
        <w:pStyle w:val="ListParagraph"/>
        <w:spacing w:line="276" w:lineRule="auto"/>
        <w:ind w:left="1080"/>
        <w:rPr>
          <w:sz w:val="24"/>
          <w:szCs w:val="32"/>
        </w:rPr>
      </w:pPr>
      <w:r w:rsidRPr="002E08EB">
        <w:rPr>
          <w:b/>
          <w:bCs/>
          <w:sz w:val="24"/>
          <w:szCs w:val="32"/>
        </w:rPr>
        <w:lastRenderedPageBreak/>
        <w:t>Scope:</w:t>
      </w:r>
      <w:r w:rsidRPr="002C53AF">
        <w:rPr>
          <w:sz w:val="24"/>
          <w:szCs w:val="32"/>
        </w:rPr>
        <w:t xml:space="preserve"> Users will need to consult with tax professionals or refer to relevant tax regulations for any tax-related matters.</w:t>
      </w:r>
    </w:p>
    <w:p w14:paraId="27324FE3" w14:textId="77777777" w:rsidR="002C53AF" w:rsidRDefault="002C53AF" w:rsidP="002C53AF">
      <w:pPr>
        <w:pStyle w:val="ListParagraph"/>
        <w:spacing w:line="276" w:lineRule="auto"/>
        <w:ind w:left="1440"/>
        <w:rPr>
          <w:sz w:val="24"/>
          <w:szCs w:val="32"/>
        </w:rPr>
      </w:pPr>
    </w:p>
    <w:p w14:paraId="02F0222A" w14:textId="5906123B" w:rsidR="002C53AF" w:rsidRPr="002C53AF" w:rsidRDefault="002C53AF" w:rsidP="002C53AF">
      <w:pPr>
        <w:pStyle w:val="ListParagraph"/>
        <w:numPr>
          <w:ilvl w:val="0"/>
          <w:numId w:val="19"/>
        </w:numPr>
        <w:spacing w:line="276" w:lineRule="auto"/>
        <w:rPr>
          <w:i/>
          <w:iCs/>
          <w:sz w:val="24"/>
          <w:szCs w:val="32"/>
        </w:rPr>
      </w:pPr>
      <w:r w:rsidRPr="002C53AF">
        <w:rPr>
          <w:i/>
          <w:iCs/>
          <w:sz w:val="24"/>
          <w:szCs w:val="32"/>
        </w:rPr>
        <w:t>Integration with external systems:</w:t>
      </w:r>
    </w:p>
    <w:p w14:paraId="76B24ECA" w14:textId="3590D031" w:rsidR="002C53AF" w:rsidRDefault="002C53AF" w:rsidP="002C53AF">
      <w:pPr>
        <w:pStyle w:val="ListParagraph"/>
        <w:numPr>
          <w:ilvl w:val="0"/>
          <w:numId w:val="16"/>
        </w:numPr>
        <w:spacing w:line="276" w:lineRule="auto"/>
        <w:rPr>
          <w:sz w:val="24"/>
          <w:szCs w:val="32"/>
        </w:rPr>
      </w:pPr>
      <w:r w:rsidRPr="002C53AF">
        <w:rPr>
          <w:sz w:val="24"/>
          <w:szCs w:val="32"/>
        </w:rPr>
        <w:t>Integration with banking systems, financial institutions, or real estate databases.</w:t>
      </w:r>
    </w:p>
    <w:p w14:paraId="27AD299C" w14:textId="3FCB5045" w:rsidR="002C53AF" w:rsidRPr="002C53AF" w:rsidRDefault="002C53AF" w:rsidP="002E08EB">
      <w:pPr>
        <w:pStyle w:val="ListParagraph"/>
        <w:spacing w:line="276" w:lineRule="auto"/>
        <w:ind w:left="1080"/>
        <w:rPr>
          <w:sz w:val="24"/>
          <w:szCs w:val="32"/>
        </w:rPr>
      </w:pPr>
      <w:r w:rsidRPr="002E08EB">
        <w:rPr>
          <w:b/>
          <w:bCs/>
          <w:sz w:val="24"/>
          <w:szCs w:val="32"/>
        </w:rPr>
        <w:t>Scope:</w:t>
      </w:r>
      <w:r w:rsidRPr="002C53AF">
        <w:rPr>
          <w:sz w:val="24"/>
          <w:szCs w:val="32"/>
        </w:rPr>
        <w:t xml:space="preserve"> The project will not include integration with external systems beyond the scope of basic mortgage functionalities.</w:t>
      </w:r>
    </w:p>
    <w:p w14:paraId="09860044" w14:textId="066096D5" w:rsidR="00871B7B" w:rsidRDefault="005B721C" w:rsidP="00572B1F">
      <w:pPr>
        <w:pStyle w:val="Heading1"/>
        <w:spacing w:line="276" w:lineRule="auto"/>
      </w:pPr>
      <w:bookmarkStart w:id="11" w:name="_Toc126990435"/>
      <w:bookmarkEnd w:id="9"/>
      <w:r>
        <w:br w:type="page"/>
      </w:r>
      <w:bookmarkStart w:id="12" w:name="_Toc164193559"/>
      <w:r w:rsidR="00120C06">
        <w:lastRenderedPageBreak/>
        <w:t>Section 2.</w:t>
      </w:r>
      <w:r w:rsidR="00120C06">
        <w:tab/>
      </w:r>
      <w:bookmarkEnd w:id="11"/>
      <w:r w:rsidR="00862CAD">
        <w:t>Analysis/ Reflection of Business Issues</w:t>
      </w:r>
      <w:bookmarkEnd w:id="12"/>
    </w:p>
    <w:p w14:paraId="74C4D57D" w14:textId="44781A1A" w:rsidR="00871B7B" w:rsidRDefault="00871B7B" w:rsidP="00572B1F">
      <w:pPr>
        <w:pStyle w:val="Heading2"/>
        <w:spacing w:line="276" w:lineRule="auto"/>
        <w:rPr>
          <w:sz w:val="24"/>
          <w:szCs w:val="24"/>
        </w:rPr>
      </w:pPr>
      <w:bookmarkStart w:id="13" w:name="_Toc126990436"/>
      <w:bookmarkStart w:id="14" w:name="_Toc164193560"/>
      <w:r>
        <w:t>2</w:t>
      </w:r>
      <w:bookmarkEnd w:id="13"/>
      <w:r w:rsidR="00862CAD">
        <w:t xml:space="preserve">.1 </w:t>
      </w:r>
      <w:r w:rsidR="00862CAD" w:rsidRPr="00862CAD">
        <w:rPr>
          <w:sz w:val="24"/>
          <w:szCs w:val="24"/>
        </w:rPr>
        <w:t>Overview of Business Issues</w:t>
      </w:r>
      <w:bookmarkEnd w:id="14"/>
    </w:p>
    <w:p w14:paraId="04A2BCF8" w14:textId="45556499" w:rsidR="007E2F1E" w:rsidRDefault="007E2F1E" w:rsidP="007E2F1E">
      <w:pPr>
        <w:ind w:left="187"/>
      </w:pPr>
      <w:bookmarkStart w:id="15" w:name="_Toc126990439"/>
      <w:r>
        <w:t xml:space="preserve">After thorough client discussions, we've opted to develop a mortgage calculator using a programming language, leveraging the provided Excel spreadsheet. Target delivery date for the complete software is June 7th. This tool will allow users to input mortgage details and view results, including graphical representations. Its core aim is to track multiple transactions and provide insights into mortgage maturity. Users can input various mortgages, monitor their progress, and assess the impact of additional payments on loan balance and savings. </w:t>
      </w:r>
    </w:p>
    <w:p w14:paraId="0F7B9649" w14:textId="4BD77BAD" w:rsidR="00574B87" w:rsidRPr="007E2F1E" w:rsidRDefault="007E2F1E" w:rsidP="007E2F1E">
      <w:pPr>
        <w:ind w:left="187"/>
      </w:pPr>
      <w:r>
        <w:t>The ultimate goal is to offer a simple mortgage management platform, helping users to make informed decisions. Editing features ensure data accuracy, while visual representations like interactive charts aid in understanding payment trends and loan amortization schedules. Personalization options, such as payment reminders and communication preferences, will enhance user experience. Detailed technical information will be provided through software design documentation, outlining system architecture and implementation.</w:t>
      </w:r>
    </w:p>
    <w:p w14:paraId="7A90D15B" w14:textId="29AB46AB" w:rsidR="00696583" w:rsidRPr="00895DCF" w:rsidRDefault="00120C06" w:rsidP="009970C7">
      <w:pPr>
        <w:pStyle w:val="Heading1"/>
        <w:spacing w:line="276" w:lineRule="auto"/>
      </w:pPr>
      <w:bookmarkStart w:id="16" w:name="_Toc164193561"/>
      <w:r>
        <w:t>Section 3.</w:t>
      </w:r>
      <w:r>
        <w:tab/>
      </w:r>
      <w:bookmarkEnd w:id="15"/>
      <w:r w:rsidR="00862CAD">
        <w:t>Program Specifications</w:t>
      </w:r>
      <w:bookmarkEnd w:id="16"/>
    </w:p>
    <w:p w14:paraId="3E9126FA" w14:textId="21D8FF05" w:rsidR="00696583" w:rsidRDefault="00696583" w:rsidP="00572B1F">
      <w:pPr>
        <w:pStyle w:val="Heading1"/>
        <w:tabs>
          <w:tab w:val="left" w:pos="540"/>
        </w:tabs>
        <w:spacing w:line="276" w:lineRule="auto"/>
      </w:pPr>
      <w:bookmarkStart w:id="17" w:name="_Toc164193562"/>
      <w:bookmarkStart w:id="18" w:name="_Toc126990452"/>
      <w:bookmarkStart w:id="19" w:name="_Toc108452226"/>
      <w:bookmarkStart w:id="20" w:name="_Toc108520349"/>
      <w:r w:rsidRPr="00696583">
        <w:t xml:space="preserve">Section </w:t>
      </w:r>
      <w:r w:rsidR="00895DCF">
        <w:t>4</w:t>
      </w:r>
      <w:r w:rsidRPr="00696583">
        <w:t>. Conclusion</w:t>
      </w:r>
      <w:bookmarkEnd w:id="17"/>
    </w:p>
    <w:bookmarkEnd w:id="18"/>
    <w:bookmarkEnd w:id="19"/>
    <w:bookmarkEnd w:id="20"/>
    <w:p w14:paraId="350B14A6" w14:textId="521F8997" w:rsidR="00DB26E8" w:rsidRPr="00DB26E8" w:rsidRDefault="00DB26E8" w:rsidP="00572B1F">
      <w:pPr>
        <w:spacing w:line="276" w:lineRule="auto"/>
        <w:ind w:left="0"/>
      </w:pPr>
    </w:p>
    <w:sectPr w:rsidR="00DB26E8" w:rsidRPr="00DB26E8">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3E932" w14:textId="77777777" w:rsidR="00245F6B" w:rsidRDefault="00245F6B">
      <w:r>
        <w:separator/>
      </w:r>
    </w:p>
    <w:p w14:paraId="4726083E" w14:textId="77777777" w:rsidR="00245F6B" w:rsidRDefault="00245F6B"/>
  </w:endnote>
  <w:endnote w:type="continuationSeparator" w:id="0">
    <w:p w14:paraId="2475DB22" w14:textId="77777777" w:rsidR="00245F6B" w:rsidRDefault="00245F6B">
      <w:r>
        <w:continuationSeparator/>
      </w:r>
    </w:p>
    <w:p w14:paraId="58645CED" w14:textId="77777777" w:rsidR="00245F6B" w:rsidRDefault="00245F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ont570">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4DCB" w14:textId="77777777" w:rsidR="006B3BCF" w:rsidRDefault="006B3BC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227852"/>
      <w:docPartObj>
        <w:docPartGallery w:val="Page Numbers (Bottom of Page)"/>
        <w:docPartUnique/>
      </w:docPartObj>
    </w:sdtPr>
    <w:sdtEndPr>
      <w:rPr>
        <w:noProof/>
      </w:rPr>
    </w:sdtEndPr>
    <w:sdtContent>
      <w:p w14:paraId="760E1762" w14:textId="73B3AB72" w:rsidR="00D82A51" w:rsidRDefault="00D82A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16BB4A" w14:textId="77777777" w:rsidR="006B3BCF" w:rsidRDefault="006B3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0EBF" w14:textId="77777777" w:rsidR="006B3BCF" w:rsidRDefault="006B3BCF">
    <w:pPr>
      <w:tabs>
        <w:tab w:val="center" w:pos="4680"/>
      </w:tabs>
    </w:pPr>
    <w:r>
      <w:t>[Document Title] [Version Number]</w:t>
    </w:r>
    <w:r>
      <w:tab/>
    </w: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E43F4" w14:textId="77777777" w:rsidR="00245F6B" w:rsidRDefault="00245F6B">
      <w:r>
        <w:separator/>
      </w:r>
    </w:p>
    <w:p w14:paraId="6C21CAFE" w14:textId="77777777" w:rsidR="00245F6B" w:rsidRDefault="00245F6B"/>
  </w:footnote>
  <w:footnote w:type="continuationSeparator" w:id="0">
    <w:p w14:paraId="1EE0CDA4" w14:textId="77777777" w:rsidR="00245F6B" w:rsidRDefault="00245F6B">
      <w:r>
        <w:continuationSeparator/>
      </w:r>
    </w:p>
    <w:p w14:paraId="313DC4A0" w14:textId="77777777" w:rsidR="00245F6B" w:rsidRDefault="00245F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3D51" w14:textId="77777777" w:rsidR="006B3BCF" w:rsidRDefault="006B3BC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E5EFD" w14:textId="77777777" w:rsidR="006B3BCF" w:rsidRDefault="006B3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E9A4B" w14:textId="77777777" w:rsidR="006B3BCF" w:rsidRDefault="006B3BCF">
    <w:r>
      <w:tab/>
    </w:r>
    <w:r>
      <w:tab/>
      <w:t>[Organization Name]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371"/>
    <w:multiLevelType w:val="hybridMultilevel"/>
    <w:tmpl w:val="4A66BF42"/>
    <w:lvl w:ilvl="0" w:tplc="97C4BA6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02604D73"/>
    <w:multiLevelType w:val="hybridMultilevel"/>
    <w:tmpl w:val="2E306B42"/>
    <w:lvl w:ilvl="0" w:tplc="F9A60BE2">
      <w:start w:val="1"/>
      <w:numFmt w:val="decimal"/>
      <w:lvlText w:val="%1."/>
      <w:lvlJc w:val="left"/>
      <w:pPr>
        <w:ind w:left="547" w:hanging="360"/>
      </w:pPr>
      <w:rPr>
        <w:rFonts w:hint="default"/>
      </w:rPr>
    </w:lvl>
    <w:lvl w:ilvl="1" w:tplc="14090019" w:tentative="1">
      <w:start w:val="1"/>
      <w:numFmt w:val="lowerLetter"/>
      <w:lvlText w:val="%2."/>
      <w:lvlJc w:val="left"/>
      <w:pPr>
        <w:ind w:left="1267" w:hanging="360"/>
      </w:pPr>
    </w:lvl>
    <w:lvl w:ilvl="2" w:tplc="1409001B" w:tentative="1">
      <w:start w:val="1"/>
      <w:numFmt w:val="lowerRoman"/>
      <w:lvlText w:val="%3."/>
      <w:lvlJc w:val="right"/>
      <w:pPr>
        <w:ind w:left="1987" w:hanging="180"/>
      </w:pPr>
    </w:lvl>
    <w:lvl w:ilvl="3" w:tplc="1409000F" w:tentative="1">
      <w:start w:val="1"/>
      <w:numFmt w:val="decimal"/>
      <w:lvlText w:val="%4."/>
      <w:lvlJc w:val="left"/>
      <w:pPr>
        <w:ind w:left="2707" w:hanging="360"/>
      </w:pPr>
    </w:lvl>
    <w:lvl w:ilvl="4" w:tplc="14090019" w:tentative="1">
      <w:start w:val="1"/>
      <w:numFmt w:val="lowerLetter"/>
      <w:lvlText w:val="%5."/>
      <w:lvlJc w:val="left"/>
      <w:pPr>
        <w:ind w:left="3427" w:hanging="360"/>
      </w:pPr>
    </w:lvl>
    <w:lvl w:ilvl="5" w:tplc="1409001B" w:tentative="1">
      <w:start w:val="1"/>
      <w:numFmt w:val="lowerRoman"/>
      <w:lvlText w:val="%6."/>
      <w:lvlJc w:val="right"/>
      <w:pPr>
        <w:ind w:left="4147" w:hanging="180"/>
      </w:pPr>
    </w:lvl>
    <w:lvl w:ilvl="6" w:tplc="1409000F" w:tentative="1">
      <w:start w:val="1"/>
      <w:numFmt w:val="decimal"/>
      <w:lvlText w:val="%7."/>
      <w:lvlJc w:val="left"/>
      <w:pPr>
        <w:ind w:left="4867" w:hanging="360"/>
      </w:pPr>
    </w:lvl>
    <w:lvl w:ilvl="7" w:tplc="14090019" w:tentative="1">
      <w:start w:val="1"/>
      <w:numFmt w:val="lowerLetter"/>
      <w:lvlText w:val="%8."/>
      <w:lvlJc w:val="left"/>
      <w:pPr>
        <w:ind w:left="5587" w:hanging="360"/>
      </w:pPr>
    </w:lvl>
    <w:lvl w:ilvl="8" w:tplc="1409001B" w:tentative="1">
      <w:start w:val="1"/>
      <w:numFmt w:val="lowerRoman"/>
      <w:lvlText w:val="%9."/>
      <w:lvlJc w:val="right"/>
      <w:pPr>
        <w:ind w:left="6307" w:hanging="180"/>
      </w:pPr>
    </w:lvl>
  </w:abstractNum>
  <w:abstractNum w:abstractNumId="2" w15:restartNumberingAfterBreak="0">
    <w:nsid w:val="03352A76"/>
    <w:multiLevelType w:val="multilevel"/>
    <w:tmpl w:val="3A08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6562F"/>
    <w:multiLevelType w:val="multilevel"/>
    <w:tmpl w:val="FBE4EC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063D4"/>
    <w:multiLevelType w:val="multilevel"/>
    <w:tmpl w:val="1B2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F3F5F"/>
    <w:multiLevelType w:val="multilevel"/>
    <w:tmpl w:val="C8F8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95379"/>
    <w:multiLevelType w:val="hybridMultilevel"/>
    <w:tmpl w:val="CB90F50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1E5B2EDF"/>
    <w:multiLevelType w:val="hybridMultilevel"/>
    <w:tmpl w:val="D5EAEC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6D156EA"/>
    <w:multiLevelType w:val="hybridMultilevel"/>
    <w:tmpl w:val="4B6A8B70"/>
    <w:lvl w:ilvl="0" w:tplc="D990E604">
      <w:start w:val="1"/>
      <w:numFmt w:val="decimal"/>
      <w:lvlText w:val="%1."/>
      <w:lvlJc w:val="left"/>
      <w:pPr>
        <w:ind w:left="1069" w:hanging="360"/>
      </w:pPr>
      <w:rPr>
        <w:rFonts w:hint="default"/>
        <w:sz w:val="24"/>
        <w:szCs w:val="32"/>
      </w:rPr>
    </w:lvl>
    <w:lvl w:ilvl="1" w:tplc="14090019" w:tentative="1">
      <w:start w:val="1"/>
      <w:numFmt w:val="lowerLetter"/>
      <w:lvlText w:val="%2."/>
      <w:lvlJc w:val="left"/>
      <w:pPr>
        <w:ind w:left="1789" w:hanging="360"/>
      </w:pPr>
    </w:lvl>
    <w:lvl w:ilvl="2" w:tplc="1409001B" w:tentative="1">
      <w:start w:val="1"/>
      <w:numFmt w:val="lowerRoman"/>
      <w:lvlText w:val="%3."/>
      <w:lvlJc w:val="right"/>
      <w:pPr>
        <w:ind w:left="2509" w:hanging="180"/>
      </w:pPr>
    </w:lvl>
    <w:lvl w:ilvl="3" w:tplc="1409000F" w:tentative="1">
      <w:start w:val="1"/>
      <w:numFmt w:val="decimal"/>
      <w:lvlText w:val="%4."/>
      <w:lvlJc w:val="left"/>
      <w:pPr>
        <w:ind w:left="3229" w:hanging="360"/>
      </w:pPr>
    </w:lvl>
    <w:lvl w:ilvl="4" w:tplc="14090019" w:tentative="1">
      <w:start w:val="1"/>
      <w:numFmt w:val="lowerLetter"/>
      <w:lvlText w:val="%5."/>
      <w:lvlJc w:val="left"/>
      <w:pPr>
        <w:ind w:left="3949" w:hanging="360"/>
      </w:pPr>
    </w:lvl>
    <w:lvl w:ilvl="5" w:tplc="1409001B" w:tentative="1">
      <w:start w:val="1"/>
      <w:numFmt w:val="lowerRoman"/>
      <w:lvlText w:val="%6."/>
      <w:lvlJc w:val="right"/>
      <w:pPr>
        <w:ind w:left="4669" w:hanging="180"/>
      </w:pPr>
    </w:lvl>
    <w:lvl w:ilvl="6" w:tplc="1409000F" w:tentative="1">
      <w:start w:val="1"/>
      <w:numFmt w:val="decimal"/>
      <w:lvlText w:val="%7."/>
      <w:lvlJc w:val="left"/>
      <w:pPr>
        <w:ind w:left="5389" w:hanging="360"/>
      </w:pPr>
    </w:lvl>
    <w:lvl w:ilvl="7" w:tplc="14090019" w:tentative="1">
      <w:start w:val="1"/>
      <w:numFmt w:val="lowerLetter"/>
      <w:lvlText w:val="%8."/>
      <w:lvlJc w:val="left"/>
      <w:pPr>
        <w:ind w:left="6109" w:hanging="360"/>
      </w:pPr>
    </w:lvl>
    <w:lvl w:ilvl="8" w:tplc="1409001B" w:tentative="1">
      <w:start w:val="1"/>
      <w:numFmt w:val="lowerRoman"/>
      <w:lvlText w:val="%9."/>
      <w:lvlJc w:val="right"/>
      <w:pPr>
        <w:ind w:left="6829" w:hanging="180"/>
      </w:pPr>
    </w:lvl>
  </w:abstractNum>
  <w:abstractNum w:abstractNumId="9" w15:restartNumberingAfterBreak="0">
    <w:nsid w:val="290F698F"/>
    <w:multiLevelType w:val="multilevel"/>
    <w:tmpl w:val="D5E69AF8"/>
    <w:lvl w:ilvl="0">
      <w:start w:val="1"/>
      <w:numFmt w:val="decimal"/>
      <w:lvlText w:val="%1"/>
      <w:lvlJc w:val="left"/>
      <w:pPr>
        <w:ind w:left="528" w:hanging="528"/>
      </w:pPr>
      <w:rPr>
        <w:rFonts w:hint="default"/>
      </w:rPr>
    </w:lvl>
    <w:lvl w:ilvl="1">
      <w:start w:val="1"/>
      <w:numFmt w:val="decimal"/>
      <w:lvlText w:val="%1.%2"/>
      <w:lvlJc w:val="left"/>
      <w:pPr>
        <w:ind w:left="715" w:hanging="528"/>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10" w15:restartNumberingAfterBreak="0">
    <w:nsid w:val="2ACA319C"/>
    <w:multiLevelType w:val="hybridMultilevel"/>
    <w:tmpl w:val="9CAE42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B0769E1"/>
    <w:multiLevelType w:val="multilevel"/>
    <w:tmpl w:val="2FE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C65CF"/>
    <w:multiLevelType w:val="multilevel"/>
    <w:tmpl w:val="F0104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DA2F63"/>
    <w:multiLevelType w:val="hybridMultilevel"/>
    <w:tmpl w:val="13C6EB8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3F734EA1"/>
    <w:multiLevelType w:val="multilevel"/>
    <w:tmpl w:val="7980C298"/>
    <w:lvl w:ilvl="0">
      <w:start w:val="2"/>
      <w:numFmt w:val="decimal"/>
      <w:lvlText w:val="%1"/>
      <w:lvlJc w:val="left"/>
      <w:pPr>
        <w:ind w:left="360" w:hanging="360"/>
      </w:pPr>
      <w:rPr>
        <w:rFonts w:hint="default"/>
        <w:sz w:val="22"/>
      </w:rPr>
    </w:lvl>
    <w:lvl w:ilvl="1">
      <w:start w:val="2"/>
      <w:numFmt w:val="decimal"/>
      <w:lvlText w:val="%1.%2"/>
      <w:lvlJc w:val="left"/>
      <w:pPr>
        <w:ind w:left="547" w:hanging="360"/>
      </w:pPr>
      <w:rPr>
        <w:rFonts w:hint="default"/>
        <w:sz w:val="22"/>
      </w:rPr>
    </w:lvl>
    <w:lvl w:ilvl="2">
      <w:start w:val="1"/>
      <w:numFmt w:val="decimal"/>
      <w:lvlText w:val="%1.%2.%3"/>
      <w:lvlJc w:val="left"/>
      <w:pPr>
        <w:ind w:left="1094" w:hanging="720"/>
      </w:pPr>
      <w:rPr>
        <w:rFonts w:hint="default"/>
        <w:sz w:val="22"/>
      </w:rPr>
    </w:lvl>
    <w:lvl w:ilvl="3">
      <w:start w:val="1"/>
      <w:numFmt w:val="decimal"/>
      <w:lvlText w:val="%1.%2.%3.%4"/>
      <w:lvlJc w:val="left"/>
      <w:pPr>
        <w:ind w:left="1641" w:hanging="1080"/>
      </w:pPr>
      <w:rPr>
        <w:rFonts w:hint="default"/>
        <w:sz w:val="22"/>
      </w:rPr>
    </w:lvl>
    <w:lvl w:ilvl="4">
      <w:start w:val="1"/>
      <w:numFmt w:val="decimal"/>
      <w:lvlText w:val="%1.%2.%3.%4.%5"/>
      <w:lvlJc w:val="left"/>
      <w:pPr>
        <w:ind w:left="1828" w:hanging="1080"/>
      </w:pPr>
      <w:rPr>
        <w:rFonts w:hint="default"/>
        <w:sz w:val="22"/>
      </w:rPr>
    </w:lvl>
    <w:lvl w:ilvl="5">
      <w:start w:val="1"/>
      <w:numFmt w:val="decimal"/>
      <w:lvlText w:val="%1.%2.%3.%4.%5.%6"/>
      <w:lvlJc w:val="left"/>
      <w:pPr>
        <w:ind w:left="2375" w:hanging="1440"/>
      </w:pPr>
      <w:rPr>
        <w:rFonts w:hint="default"/>
        <w:sz w:val="22"/>
      </w:rPr>
    </w:lvl>
    <w:lvl w:ilvl="6">
      <w:start w:val="1"/>
      <w:numFmt w:val="decimal"/>
      <w:lvlText w:val="%1.%2.%3.%4.%5.%6.%7"/>
      <w:lvlJc w:val="left"/>
      <w:pPr>
        <w:ind w:left="2562" w:hanging="1440"/>
      </w:pPr>
      <w:rPr>
        <w:rFonts w:hint="default"/>
        <w:sz w:val="22"/>
      </w:rPr>
    </w:lvl>
    <w:lvl w:ilvl="7">
      <w:start w:val="1"/>
      <w:numFmt w:val="decimal"/>
      <w:lvlText w:val="%1.%2.%3.%4.%5.%6.%7.%8"/>
      <w:lvlJc w:val="left"/>
      <w:pPr>
        <w:ind w:left="3109" w:hanging="1800"/>
      </w:pPr>
      <w:rPr>
        <w:rFonts w:hint="default"/>
        <w:sz w:val="22"/>
      </w:rPr>
    </w:lvl>
    <w:lvl w:ilvl="8">
      <w:start w:val="1"/>
      <w:numFmt w:val="decimal"/>
      <w:lvlText w:val="%1.%2.%3.%4.%5.%6.%7.%8.%9"/>
      <w:lvlJc w:val="left"/>
      <w:pPr>
        <w:ind w:left="3296" w:hanging="1800"/>
      </w:pPr>
      <w:rPr>
        <w:rFonts w:hint="default"/>
        <w:sz w:val="22"/>
      </w:rPr>
    </w:lvl>
  </w:abstractNum>
  <w:abstractNum w:abstractNumId="15" w15:restartNumberingAfterBreak="0">
    <w:nsid w:val="400F3CEE"/>
    <w:multiLevelType w:val="hybridMultilevel"/>
    <w:tmpl w:val="61F0D0FA"/>
    <w:lvl w:ilvl="0" w:tplc="E392094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15:restartNumberingAfterBreak="0">
    <w:nsid w:val="439F5C9A"/>
    <w:multiLevelType w:val="hybridMultilevel"/>
    <w:tmpl w:val="ABCEA7D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7" w15:restartNumberingAfterBreak="0">
    <w:nsid w:val="484846D1"/>
    <w:multiLevelType w:val="hybridMultilevel"/>
    <w:tmpl w:val="95FC4AEE"/>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15:restartNumberingAfterBreak="0">
    <w:nsid w:val="48B74881"/>
    <w:multiLevelType w:val="hybridMultilevel"/>
    <w:tmpl w:val="5466278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4DB31242"/>
    <w:multiLevelType w:val="hybridMultilevel"/>
    <w:tmpl w:val="4C50010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15:restartNumberingAfterBreak="0">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7E47EF1"/>
    <w:multiLevelType w:val="multilevel"/>
    <w:tmpl w:val="86D88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4F41E5"/>
    <w:multiLevelType w:val="hybridMultilevel"/>
    <w:tmpl w:val="81A2B4F8"/>
    <w:lvl w:ilvl="0" w:tplc="13C030B2">
      <w:start w:val="1"/>
      <w:numFmt w:val="bullet"/>
      <w:lvlText w:val=""/>
      <w:lvlJc w:val="left"/>
      <w:pPr>
        <w:ind w:left="1080" w:hanging="360"/>
      </w:pPr>
      <w:rPr>
        <w:rFonts w:ascii="Symbol" w:eastAsia="Times New Roman" w:hAnsi="Symbol" w:cs="Times New Roman" w:hint="default"/>
      </w:rPr>
    </w:lvl>
    <w:lvl w:ilvl="1" w:tplc="14090001">
      <w:start w:val="1"/>
      <w:numFmt w:val="bullet"/>
      <w:lvlText w:val=""/>
      <w:lvlJc w:val="left"/>
      <w:pPr>
        <w:ind w:left="1800" w:hanging="360"/>
      </w:pPr>
      <w:rPr>
        <w:rFonts w:ascii="Symbol" w:hAnsi="Symbol"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15:restartNumberingAfterBreak="0">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9B08FC"/>
    <w:multiLevelType w:val="hybridMultilevel"/>
    <w:tmpl w:val="653AEC84"/>
    <w:lvl w:ilvl="0" w:tplc="267A6E7C">
      <w:numFmt w:val="none"/>
      <w:pStyle w:val="List-bullet00"/>
      <w:lvlText w:val="•"/>
      <w:lvlJc w:val="left"/>
      <w:pPr>
        <w:tabs>
          <w:tab w:val="num" w:pos="1080"/>
        </w:tabs>
        <w:ind w:left="1080" w:hanging="180"/>
      </w:pPr>
      <w:rPr>
        <w:rFonts w:ascii="font570" w:hAnsi="font570"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16733314">
    <w:abstractNumId w:val="20"/>
  </w:num>
  <w:num w:numId="2" w16cid:durableId="1818650090">
    <w:abstractNumId w:val="23"/>
  </w:num>
  <w:num w:numId="3" w16cid:durableId="344523090">
    <w:abstractNumId w:val="24"/>
  </w:num>
  <w:num w:numId="4" w16cid:durableId="1414398207">
    <w:abstractNumId w:val="9"/>
  </w:num>
  <w:num w:numId="5" w16cid:durableId="1853835087">
    <w:abstractNumId w:val="13"/>
  </w:num>
  <w:num w:numId="6" w16cid:durableId="1992441785">
    <w:abstractNumId w:val="3"/>
  </w:num>
  <w:num w:numId="7" w16cid:durableId="622617156">
    <w:abstractNumId w:val="11"/>
  </w:num>
  <w:num w:numId="8" w16cid:durableId="1005597456">
    <w:abstractNumId w:val="7"/>
  </w:num>
  <w:num w:numId="9" w16cid:durableId="794104460">
    <w:abstractNumId w:val="17"/>
  </w:num>
  <w:num w:numId="10" w16cid:durableId="636762524">
    <w:abstractNumId w:val="16"/>
  </w:num>
  <w:num w:numId="11" w16cid:durableId="373235892">
    <w:abstractNumId w:val="19"/>
  </w:num>
  <w:num w:numId="12" w16cid:durableId="1963025955">
    <w:abstractNumId w:val="6"/>
  </w:num>
  <w:num w:numId="13" w16cid:durableId="944652814">
    <w:abstractNumId w:val="10"/>
  </w:num>
  <w:num w:numId="14" w16cid:durableId="1064570425">
    <w:abstractNumId w:val="18"/>
  </w:num>
  <w:num w:numId="15" w16cid:durableId="1670675178">
    <w:abstractNumId w:val="14"/>
  </w:num>
  <w:num w:numId="16" w16cid:durableId="1523276015">
    <w:abstractNumId w:val="22"/>
  </w:num>
  <w:num w:numId="17" w16cid:durableId="1753163747">
    <w:abstractNumId w:val="15"/>
  </w:num>
  <w:num w:numId="18" w16cid:durableId="602298008">
    <w:abstractNumId w:val="0"/>
  </w:num>
  <w:num w:numId="19" w16cid:durableId="680932186">
    <w:abstractNumId w:val="8"/>
  </w:num>
  <w:num w:numId="20" w16cid:durableId="1891451060">
    <w:abstractNumId w:val="12"/>
  </w:num>
  <w:num w:numId="21" w16cid:durableId="1632787093">
    <w:abstractNumId w:val="21"/>
  </w:num>
  <w:num w:numId="22" w16cid:durableId="533469518">
    <w:abstractNumId w:val="1"/>
  </w:num>
  <w:num w:numId="23" w16cid:durableId="1440176124">
    <w:abstractNumId w:val="2"/>
  </w:num>
  <w:num w:numId="24" w16cid:durableId="1505977641">
    <w:abstractNumId w:val="4"/>
  </w:num>
  <w:num w:numId="25" w16cid:durableId="165557197">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1MbU0NjIxMDeyMDZW0lEKTi0uzszPAykwNq4FAA7T9OwtAAAA"/>
  </w:docVars>
  <w:rsids>
    <w:rsidRoot w:val="00396AA0"/>
    <w:rsid w:val="000176D2"/>
    <w:rsid w:val="000677A5"/>
    <w:rsid w:val="00071407"/>
    <w:rsid w:val="00087359"/>
    <w:rsid w:val="00093FD6"/>
    <w:rsid w:val="000B6C2D"/>
    <w:rsid w:val="000C0B64"/>
    <w:rsid w:val="000D5BC9"/>
    <w:rsid w:val="000E0506"/>
    <w:rsid w:val="000E5862"/>
    <w:rsid w:val="000F2113"/>
    <w:rsid w:val="00120C06"/>
    <w:rsid w:val="001259A2"/>
    <w:rsid w:val="00144C98"/>
    <w:rsid w:val="001776EC"/>
    <w:rsid w:val="00177768"/>
    <w:rsid w:val="00177EE5"/>
    <w:rsid w:val="00195CB9"/>
    <w:rsid w:val="001A29FC"/>
    <w:rsid w:val="001A4066"/>
    <w:rsid w:val="001B06A0"/>
    <w:rsid w:val="001B2D53"/>
    <w:rsid w:val="001E5F33"/>
    <w:rsid w:val="00200FB3"/>
    <w:rsid w:val="002324D9"/>
    <w:rsid w:val="00245F6B"/>
    <w:rsid w:val="00270582"/>
    <w:rsid w:val="002B008B"/>
    <w:rsid w:val="002B1F83"/>
    <w:rsid w:val="002C53AF"/>
    <w:rsid w:val="002D0FC5"/>
    <w:rsid w:val="002E08EB"/>
    <w:rsid w:val="00311030"/>
    <w:rsid w:val="003234F3"/>
    <w:rsid w:val="003250F2"/>
    <w:rsid w:val="00334177"/>
    <w:rsid w:val="00334AF2"/>
    <w:rsid w:val="0037095A"/>
    <w:rsid w:val="00381A3C"/>
    <w:rsid w:val="00385D15"/>
    <w:rsid w:val="00386BE6"/>
    <w:rsid w:val="003871E3"/>
    <w:rsid w:val="00396AA0"/>
    <w:rsid w:val="003A4311"/>
    <w:rsid w:val="003A4445"/>
    <w:rsid w:val="003B134F"/>
    <w:rsid w:val="003D15DD"/>
    <w:rsid w:val="003E6EFC"/>
    <w:rsid w:val="003E7099"/>
    <w:rsid w:val="003E75B8"/>
    <w:rsid w:val="003F5C2E"/>
    <w:rsid w:val="004018A2"/>
    <w:rsid w:val="00442D47"/>
    <w:rsid w:val="00471509"/>
    <w:rsid w:val="00480E68"/>
    <w:rsid w:val="00482B44"/>
    <w:rsid w:val="004831ED"/>
    <w:rsid w:val="004877A5"/>
    <w:rsid w:val="004B7C70"/>
    <w:rsid w:val="004D05BE"/>
    <w:rsid w:val="004F2BC2"/>
    <w:rsid w:val="0050037E"/>
    <w:rsid w:val="00515622"/>
    <w:rsid w:val="00536F09"/>
    <w:rsid w:val="005419E5"/>
    <w:rsid w:val="00541C22"/>
    <w:rsid w:val="0055617E"/>
    <w:rsid w:val="005643FB"/>
    <w:rsid w:val="00566960"/>
    <w:rsid w:val="00572B1F"/>
    <w:rsid w:val="00574B87"/>
    <w:rsid w:val="00584735"/>
    <w:rsid w:val="005A73BC"/>
    <w:rsid w:val="005B721C"/>
    <w:rsid w:val="005C702D"/>
    <w:rsid w:val="005D76E5"/>
    <w:rsid w:val="005E0F01"/>
    <w:rsid w:val="005F5A3D"/>
    <w:rsid w:val="005F6A45"/>
    <w:rsid w:val="00604E52"/>
    <w:rsid w:val="0065730B"/>
    <w:rsid w:val="00670AEC"/>
    <w:rsid w:val="00671A7F"/>
    <w:rsid w:val="00682977"/>
    <w:rsid w:val="00690AC3"/>
    <w:rsid w:val="00696583"/>
    <w:rsid w:val="006B0691"/>
    <w:rsid w:val="006B3BCF"/>
    <w:rsid w:val="006B64FA"/>
    <w:rsid w:val="006C3439"/>
    <w:rsid w:val="006C778C"/>
    <w:rsid w:val="006E1857"/>
    <w:rsid w:val="006E2135"/>
    <w:rsid w:val="006E5D9E"/>
    <w:rsid w:val="006F232F"/>
    <w:rsid w:val="006F41F2"/>
    <w:rsid w:val="00713488"/>
    <w:rsid w:val="00725C05"/>
    <w:rsid w:val="007267EF"/>
    <w:rsid w:val="007422A0"/>
    <w:rsid w:val="007433E8"/>
    <w:rsid w:val="00751D2C"/>
    <w:rsid w:val="007621EB"/>
    <w:rsid w:val="00763786"/>
    <w:rsid w:val="00776257"/>
    <w:rsid w:val="0079632E"/>
    <w:rsid w:val="007A3D2C"/>
    <w:rsid w:val="007B77E0"/>
    <w:rsid w:val="007C6FFB"/>
    <w:rsid w:val="007D4D23"/>
    <w:rsid w:val="007E2F1E"/>
    <w:rsid w:val="007E61FE"/>
    <w:rsid w:val="007F7311"/>
    <w:rsid w:val="00853C87"/>
    <w:rsid w:val="00854DF3"/>
    <w:rsid w:val="00855072"/>
    <w:rsid w:val="008550CC"/>
    <w:rsid w:val="00862CAD"/>
    <w:rsid w:val="00871B7B"/>
    <w:rsid w:val="00875674"/>
    <w:rsid w:val="00886FE2"/>
    <w:rsid w:val="00895DCF"/>
    <w:rsid w:val="008A136F"/>
    <w:rsid w:val="008A668B"/>
    <w:rsid w:val="008B209B"/>
    <w:rsid w:val="008C5A54"/>
    <w:rsid w:val="008C75BF"/>
    <w:rsid w:val="008D5E43"/>
    <w:rsid w:val="008F3694"/>
    <w:rsid w:val="00901703"/>
    <w:rsid w:val="00905C02"/>
    <w:rsid w:val="009142FE"/>
    <w:rsid w:val="009316EE"/>
    <w:rsid w:val="0094353F"/>
    <w:rsid w:val="00950C5A"/>
    <w:rsid w:val="00964223"/>
    <w:rsid w:val="00967ABB"/>
    <w:rsid w:val="009760F2"/>
    <w:rsid w:val="00987E77"/>
    <w:rsid w:val="00992B0A"/>
    <w:rsid w:val="009970C7"/>
    <w:rsid w:val="00997211"/>
    <w:rsid w:val="009A5887"/>
    <w:rsid w:val="009B6963"/>
    <w:rsid w:val="009D4DA3"/>
    <w:rsid w:val="009D586A"/>
    <w:rsid w:val="009D6BE6"/>
    <w:rsid w:val="009F6890"/>
    <w:rsid w:val="00A1107E"/>
    <w:rsid w:val="00A1197C"/>
    <w:rsid w:val="00A2735F"/>
    <w:rsid w:val="00A32429"/>
    <w:rsid w:val="00AC14A7"/>
    <w:rsid w:val="00AD0B93"/>
    <w:rsid w:val="00AF1134"/>
    <w:rsid w:val="00B02129"/>
    <w:rsid w:val="00B07790"/>
    <w:rsid w:val="00B2745D"/>
    <w:rsid w:val="00B44FD3"/>
    <w:rsid w:val="00B47505"/>
    <w:rsid w:val="00B54630"/>
    <w:rsid w:val="00B57808"/>
    <w:rsid w:val="00B7207B"/>
    <w:rsid w:val="00B74A9C"/>
    <w:rsid w:val="00B75442"/>
    <w:rsid w:val="00B7621E"/>
    <w:rsid w:val="00B97DF0"/>
    <w:rsid w:val="00BA02F9"/>
    <w:rsid w:val="00BB00F2"/>
    <w:rsid w:val="00BC517A"/>
    <w:rsid w:val="00BC736B"/>
    <w:rsid w:val="00BF7D89"/>
    <w:rsid w:val="00C072F4"/>
    <w:rsid w:val="00C10CD2"/>
    <w:rsid w:val="00C22948"/>
    <w:rsid w:val="00C26CA7"/>
    <w:rsid w:val="00C31A3B"/>
    <w:rsid w:val="00C47304"/>
    <w:rsid w:val="00C47690"/>
    <w:rsid w:val="00C60920"/>
    <w:rsid w:val="00C87112"/>
    <w:rsid w:val="00C9430F"/>
    <w:rsid w:val="00CB39B1"/>
    <w:rsid w:val="00D034D7"/>
    <w:rsid w:val="00D05422"/>
    <w:rsid w:val="00D15047"/>
    <w:rsid w:val="00D1623E"/>
    <w:rsid w:val="00D25DD3"/>
    <w:rsid w:val="00D3392B"/>
    <w:rsid w:val="00D36C7F"/>
    <w:rsid w:val="00D41153"/>
    <w:rsid w:val="00D82A51"/>
    <w:rsid w:val="00D9250A"/>
    <w:rsid w:val="00DA02A5"/>
    <w:rsid w:val="00DA6A89"/>
    <w:rsid w:val="00DB26E8"/>
    <w:rsid w:val="00DB66E3"/>
    <w:rsid w:val="00DC5B03"/>
    <w:rsid w:val="00DD2864"/>
    <w:rsid w:val="00DD2C14"/>
    <w:rsid w:val="00DE7895"/>
    <w:rsid w:val="00E00D97"/>
    <w:rsid w:val="00E05640"/>
    <w:rsid w:val="00E448EA"/>
    <w:rsid w:val="00E45F39"/>
    <w:rsid w:val="00E4644E"/>
    <w:rsid w:val="00E74227"/>
    <w:rsid w:val="00E7630D"/>
    <w:rsid w:val="00E855DD"/>
    <w:rsid w:val="00E9112E"/>
    <w:rsid w:val="00EA0606"/>
    <w:rsid w:val="00EA465B"/>
    <w:rsid w:val="00EB3876"/>
    <w:rsid w:val="00ED1D60"/>
    <w:rsid w:val="00EF18D4"/>
    <w:rsid w:val="00F15B1A"/>
    <w:rsid w:val="00F3086D"/>
    <w:rsid w:val="00F365AB"/>
    <w:rsid w:val="00F40BC6"/>
    <w:rsid w:val="00F6705E"/>
    <w:rsid w:val="00F67317"/>
    <w:rsid w:val="00F71D7B"/>
    <w:rsid w:val="00F76041"/>
    <w:rsid w:val="00F7619E"/>
    <w:rsid w:val="00F82514"/>
    <w:rsid w:val="00F91B26"/>
    <w:rsid w:val="00F94AE5"/>
    <w:rsid w:val="00FB0564"/>
    <w:rsid w:val="00FB3E96"/>
    <w:rsid w:val="00FB6E7B"/>
    <w:rsid w:val="00FC4594"/>
    <w:rsid w:val="00FD15BA"/>
    <w:rsid w:val="00FE041E"/>
    <w:rsid w:val="00FF7EE8"/>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C0FBA"/>
  <w15:chartTrackingRefBased/>
  <w15:docId w15:val="{8CCECB71-B7D5-4C5C-88C3-0A19E91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59"/>
    <w:pPr>
      <w:spacing w:after="200" w:line="300" w:lineRule="exact"/>
      <w:ind w:left="720"/>
    </w:pPr>
    <w:rPr>
      <w:rFonts w:ascii="Arial" w:hAnsi="Arial"/>
      <w:szCs w:val="24"/>
      <w:lang w:val="en-US" w:eastAsia="en-US"/>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
    <w:name w:val="Table-bullet"/>
    <w:basedOn w:val="TableText"/>
    <w:rsid w:val="00087359"/>
    <w:pPr>
      <w:numPr>
        <w:numId w:val="1"/>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link w:val="FooterChar"/>
    <w:uiPriority w:val="99"/>
    <w:rsid w:val="00087359"/>
    <w:pPr>
      <w:pBdr>
        <w:top w:val="dotted" w:sz="4" w:space="3" w:color="B40000"/>
      </w:pBdr>
      <w:tabs>
        <w:tab w:val="center" w:pos="4680"/>
        <w:tab w:val="right" w:pos="9360"/>
      </w:tabs>
      <w:spacing w:line="240" w:lineRule="exact"/>
    </w:pPr>
    <w:rPr>
      <w:rFonts w:ascii="Arial" w:hAnsi="Arial"/>
      <w:sz w:val="16"/>
      <w:lang w:val="en-US" w:eastAsia="en-US"/>
    </w:rPr>
  </w:style>
  <w:style w:type="paragraph" w:customStyle="1" w:styleId="List-bullet">
    <w:name w:val="List-bullet"/>
    <w:rsid w:val="001B06A0"/>
    <w:pPr>
      <w:numPr>
        <w:numId w:val="2"/>
      </w:numPr>
      <w:tabs>
        <w:tab w:val="left" w:pos="1080"/>
      </w:tabs>
      <w:spacing w:after="200" w:line="300" w:lineRule="exact"/>
    </w:pPr>
    <w:rPr>
      <w:rFonts w:ascii="Arial" w:hAnsi="Arial"/>
      <w:szCs w:val="24"/>
      <w:lang w:val="en-US" w:eastAsia="en-US"/>
    </w:rPr>
  </w:style>
  <w:style w:type="paragraph" w:customStyle="1" w:styleId="List-bullet00">
    <w:name w:val="List-bullet 0/0"/>
    <w:basedOn w:val="List-bullet"/>
    <w:rsid w:val="001B06A0"/>
    <w:pPr>
      <w:numPr>
        <w:numId w:val="3"/>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uiPriority w:val="39"/>
    <w:rsid w:val="0050037E"/>
    <w:pPr>
      <w:tabs>
        <w:tab w:val="left" w:pos="2160"/>
        <w:tab w:val="right" w:leader="dot" w:pos="8280"/>
      </w:tabs>
      <w:spacing w:before="100" w:after="0"/>
      <w:ind w:left="1080"/>
    </w:pPr>
  </w:style>
  <w:style w:type="paragraph" w:styleId="TOC2">
    <w:name w:val="toc 2"/>
    <w:basedOn w:val="TOC1"/>
    <w:next w:val="Normal"/>
    <w:autoRedefine/>
    <w:uiPriority w:val="39"/>
    <w:rsid w:val="00087359"/>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uiPriority w:val="99"/>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087359"/>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uiPriority w:val="39"/>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lang w:val="en-US" w:eastAsia="en-US"/>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 w:type="character" w:styleId="UnresolvedMention">
    <w:name w:val="Unresolved Mention"/>
    <w:basedOn w:val="DefaultParagraphFont"/>
    <w:uiPriority w:val="99"/>
    <w:semiHidden/>
    <w:unhideWhenUsed/>
    <w:rsid w:val="000D5BC9"/>
    <w:rPr>
      <w:color w:val="605E5C"/>
      <w:shd w:val="clear" w:color="auto" w:fill="E1DFDD"/>
    </w:rPr>
  </w:style>
  <w:style w:type="paragraph" w:styleId="NoSpacing">
    <w:name w:val="No Spacing"/>
    <w:link w:val="NoSpacingChar"/>
    <w:uiPriority w:val="1"/>
    <w:qFormat/>
    <w:rsid w:val="000D5BC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D5BC9"/>
    <w:rPr>
      <w:rFonts w:asciiTheme="minorHAnsi" w:eastAsiaTheme="minorEastAsia" w:hAnsiTheme="minorHAnsi" w:cstheme="minorBidi"/>
      <w:sz w:val="22"/>
      <w:szCs w:val="22"/>
      <w:lang w:val="en-US" w:eastAsia="en-US"/>
    </w:rPr>
  </w:style>
  <w:style w:type="table" w:styleId="TableGrid">
    <w:name w:val="Table Grid"/>
    <w:basedOn w:val="TableNormal"/>
    <w:rsid w:val="006E2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2A5"/>
    <w:pPr>
      <w:contextualSpacing/>
    </w:pPr>
  </w:style>
  <w:style w:type="paragraph" w:styleId="NormalWeb">
    <w:name w:val="Normal (Web)"/>
    <w:basedOn w:val="Normal"/>
    <w:uiPriority w:val="99"/>
    <w:unhideWhenUsed/>
    <w:rsid w:val="007B77E0"/>
    <w:pPr>
      <w:spacing w:before="100" w:beforeAutospacing="1" w:after="100" w:afterAutospacing="1" w:line="240" w:lineRule="auto"/>
      <w:ind w:left="0"/>
    </w:pPr>
    <w:rPr>
      <w:rFonts w:ascii="Times New Roman" w:hAnsi="Times New Roman"/>
      <w:sz w:val="24"/>
      <w:lang w:val="en-NZ" w:eastAsia="en-NZ"/>
    </w:rPr>
  </w:style>
  <w:style w:type="character" w:styleId="Strong">
    <w:name w:val="Strong"/>
    <w:basedOn w:val="DefaultParagraphFont"/>
    <w:uiPriority w:val="22"/>
    <w:qFormat/>
    <w:rsid w:val="001B2D53"/>
    <w:rPr>
      <w:b/>
      <w:bCs/>
    </w:rPr>
  </w:style>
  <w:style w:type="character" w:customStyle="1" w:styleId="FooterChar">
    <w:name w:val="Footer Char"/>
    <w:basedOn w:val="DefaultParagraphFont"/>
    <w:link w:val="Footer"/>
    <w:uiPriority w:val="99"/>
    <w:rsid w:val="00D82A51"/>
    <w:rPr>
      <w:rFonts w:ascii="Arial" w:hAnsi="Arial"/>
      <w:sz w:val="16"/>
      <w:lang w:val="en-US" w:eastAsia="en-US"/>
    </w:rPr>
  </w:style>
  <w:style w:type="paragraph" w:styleId="TOCHeading">
    <w:name w:val="TOC Heading"/>
    <w:basedOn w:val="Heading1"/>
    <w:next w:val="Normal"/>
    <w:uiPriority w:val="39"/>
    <w:unhideWhenUsed/>
    <w:qFormat/>
    <w:rsid w:val="007433E8"/>
    <w:pPr>
      <w:keepLines/>
      <w:tabs>
        <w:tab w:val="clear" w:pos="0"/>
        <w:tab w:val="clear" w:pos="1980"/>
      </w:tabs>
      <w:spacing w:before="240" w:after="0" w:line="259" w:lineRule="auto"/>
      <w:outlineLvl w:val="9"/>
    </w:pPr>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A32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Cs w:val="20"/>
      <w:lang w:val="en-NZ" w:eastAsia="zh-TW"/>
    </w:rPr>
  </w:style>
  <w:style w:type="character" w:customStyle="1" w:styleId="HTMLPreformattedChar">
    <w:name w:val="HTML Preformatted Char"/>
    <w:basedOn w:val="DefaultParagraphFont"/>
    <w:link w:val="HTMLPreformatted"/>
    <w:uiPriority w:val="99"/>
    <w:rsid w:val="00A32429"/>
    <w:rPr>
      <w:rFonts w:ascii="Courier New" w:hAnsi="Courier New" w:cs="Courier New"/>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3961">
      <w:bodyDiv w:val="1"/>
      <w:marLeft w:val="0"/>
      <w:marRight w:val="0"/>
      <w:marTop w:val="0"/>
      <w:marBottom w:val="0"/>
      <w:divBdr>
        <w:top w:val="none" w:sz="0" w:space="0" w:color="auto"/>
        <w:left w:val="none" w:sz="0" w:space="0" w:color="auto"/>
        <w:bottom w:val="none" w:sz="0" w:space="0" w:color="auto"/>
        <w:right w:val="none" w:sz="0" w:space="0" w:color="auto"/>
      </w:divBdr>
    </w:div>
    <w:div w:id="176038472">
      <w:bodyDiv w:val="1"/>
      <w:marLeft w:val="0"/>
      <w:marRight w:val="0"/>
      <w:marTop w:val="0"/>
      <w:marBottom w:val="0"/>
      <w:divBdr>
        <w:top w:val="none" w:sz="0" w:space="0" w:color="auto"/>
        <w:left w:val="none" w:sz="0" w:space="0" w:color="auto"/>
        <w:bottom w:val="none" w:sz="0" w:space="0" w:color="auto"/>
        <w:right w:val="none" w:sz="0" w:space="0" w:color="auto"/>
      </w:divBdr>
    </w:div>
    <w:div w:id="393702879">
      <w:bodyDiv w:val="1"/>
      <w:marLeft w:val="0"/>
      <w:marRight w:val="0"/>
      <w:marTop w:val="0"/>
      <w:marBottom w:val="0"/>
      <w:divBdr>
        <w:top w:val="none" w:sz="0" w:space="0" w:color="auto"/>
        <w:left w:val="none" w:sz="0" w:space="0" w:color="auto"/>
        <w:bottom w:val="none" w:sz="0" w:space="0" w:color="auto"/>
        <w:right w:val="none" w:sz="0" w:space="0" w:color="auto"/>
      </w:divBdr>
    </w:div>
    <w:div w:id="528765331">
      <w:bodyDiv w:val="1"/>
      <w:marLeft w:val="0"/>
      <w:marRight w:val="0"/>
      <w:marTop w:val="0"/>
      <w:marBottom w:val="0"/>
      <w:divBdr>
        <w:top w:val="none" w:sz="0" w:space="0" w:color="auto"/>
        <w:left w:val="none" w:sz="0" w:space="0" w:color="auto"/>
        <w:bottom w:val="none" w:sz="0" w:space="0" w:color="auto"/>
        <w:right w:val="none" w:sz="0" w:space="0" w:color="auto"/>
      </w:divBdr>
    </w:div>
    <w:div w:id="617879331">
      <w:bodyDiv w:val="1"/>
      <w:marLeft w:val="0"/>
      <w:marRight w:val="0"/>
      <w:marTop w:val="0"/>
      <w:marBottom w:val="0"/>
      <w:divBdr>
        <w:top w:val="none" w:sz="0" w:space="0" w:color="auto"/>
        <w:left w:val="none" w:sz="0" w:space="0" w:color="auto"/>
        <w:bottom w:val="none" w:sz="0" w:space="0" w:color="auto"/>
        <w:right w:val="none" w:sz="0" w:space="0" w:color="auto"/>
      </w:divBdr>
    </w:div>
    <w:div w:id="648242416">
      <w:bodyDiv w:val="1"/>
      <w:marLeft w:val="0"/>
      <w:marRight w:val="0"/>
      <w:marTop w:val="0"/>
      <w:marBottom w:val="0"/>
      <w:divBdr>
        <w:top w:val="none" w:sz="0" w:space="0" w:color="auto"/>
        <w:left w:val="none" w:sz="0" w:space="0" w:color="auto"/>
        <w:bottom w:val="none" w:sz="0" w:space="0" w:color="auto"/>
        <w:right w:val="none" w:sz="0" w:space="0" w:color="auto"/>
      </w:divBdr>
    </w:div>
    <w:div w:id="755203641">
      <w:bodyDiv w:val="1"/>
      <w:marLeft w:val="0"/>
      <w:marRight w:val="0"/>
      <w:marTop w:val="0"/>
      <w:marBottom w:val="0"/>
      <w:divBdr>
        <w:top w:val="none" w:sz="0" w:space="0" w:color="auto"/>
        <w:left w:val="none" w:sz="0" w:space="0" w:color="auto"/>
        <w:bottom w:val="none" w:sz="0" w:space="0" w:color="auto"/>
        <w:right w:val="none" w:sz="0" w:space="0" w:color="auto"/>
      </w:divBdr>
    </w:div>
    <w:div w:id="811287853">
      <w:bodyDiv w:val="1"/>
      <w:marLeft w:val="0"/>
      <w:marRight w:val="0"/>
      <w:marTop w:val="0"/>
      <w:marBottom w:val="0"/>
      <w:divBdr>
        <w:top w:val="none" w:sz="0" w:space="0" w:color="auto"/>
        <w:left w:val="none" w:sz="0" w:space="0" w:color="auto"/>
        <w:bottom w:val="none" w:sz="0" w:space="0" w:color="auto"/>
        <w:right w:val="none" w:sz="0" w:space="0" w:color="auto"/>
      </w:divBdr>
    </w:div>
    <w:div w:id="837424788">
      <w:bodyDiv w:val="1"/>
      <w:marLeft w:val="0"/>
      <w:marRight w:val="0"/>
      <w:marTop w:val="0"/>
      <w:marBottom w:val="0"/>
      <w:divBdr>
        <w:top w:val="none" w:sz="0" w:space="0" w:color="auto"/>
        <w:left w:val="none" w:sz="0" w:space="0" w:color="auto"/>
        <w:bottom w:val="none" w:sz="0" w:space="0" w:color="auto"/>
        <w:right w:val="none" w:sz="0" w:space="0" w:color="auto"/>
      </w:divBdr>
    </w:div>
    <w:div w:id="876703507">
      <w:bodyDiv w:val="1"/>
      <w:marLeft w:val="0"/>
      <w:marRight w:val="0"/>
      <w:marTop w:val="0"/>
      <w:marBottom w:val="0"/>
      <w:divBdr>
        <w:top w:val="none" w:sz="0" w:space="0" w:color="auto"/>
        <w:left w:val="none" w:sz="0" w:space="0" w:color="auto"/>
        <w:bottom w:val="none" w:sz="0" w:space="0" w:color="auto"/>
        <w:right w:val="none" w:sz="0" w:space="0" w:color="auto"/>
      </w:divBdr>
    </w:div>
    <w:div w:id="969824388">
      <w:bodyDiv w:val="1"/>
      <w:marLeft w:val="0"/>
      <w:marRight w:val="0"/>
      <w:marTop w:val="0"/>
      <w:marBottom w:val="0"/>
      <w:divBdr>
        <w:top w:val="none" w:sz="0" w:space="0" w:color="auto"/>
        <w:left w:val="none" w:sz="0" w:space="0" w:color="auto"/>
        <w:bottom w:val="none" w:sz="0" w:space="0" w:color="auto"/>
        <w:right w:val="none" w:sz="0" w:space="0" w:color="auto"/>
      </w:divBdr>
    </w:div>
    <w:div w:id="1236667344">
      <w:bodyDiv w:val="1"/>
      <w:marLeft w:val="0"/>
      <w:marRight w:val="0"/>
      <w:marTop w:val="0"/>
      <w:marBottom w:val="0"/>
      <w:divBdr>
        <w:top w:val="none" w:sz="0" w:space="0" w:color="auto"/>
        <w:left w:val="none" w:sz="0" w:space="0" w:color="auto"/>
        <w:bottom w:val="none" w:sz="0" w:space="0" w:color="auto"/>
        <w:right w:val="none" w:sz="0" w:space="0" w:color="auto"/>
      </w:divBdr>
    </w:div>
    <w:div w:id="1286346743">
      <w:bodyDiv w:val="1"/>
      <w:marLeft w:val="0"/>
      <w:marRight w:val="0"/>
      <w:marTop w:val="0"/>
      <w:marBottom w:val="0"/>
      <w:divBdr>
        <w:top w:val="none" w:sz="0" w:space="0" w:color="auto"/>
        <w:left w:val="none" w:sz="0" w:space="0" w:color="auto"/>
        <w:bottom w:val="none" w:sz="0" w:space="0" w:color="auto"/>
        <w:right w:val="none" w:sz="0" w:space="0" w:color="auto"/>
      </w:divBdr>
    </w:div>
    <w:div w:id="1412576986">
      <w:bodyDiv w:val="1"/>
      <w:marLeft w:val="0"/>
      <w:marRight w:val="0"/>
      <w:marTop w:val="0"/>
      <w:marBottom w:val="0"/>
      <w:divBdr>
        <w:top w:val="none" w:sz="0" w:space="0" w:color="auto"/>
        <w:left w:val="none" w:sz="0" w:space="0" w:color="auto"/>
        <w:bottom w:val="none" w:sz="0" w:space="0" w:color="auto"/>
        <w:right w:val="none" w:sz="0" w:space="0" w:color="auto"/>
      </w:divBdr>
    </w:div>
    <w:div w:id="1547713443">
      <w:bodyDiv w:val="1"/>
      <w:marLeft w:val="0"/>
      <w:marRight w:val="0"/>
      <w:marTop w:val="0"/>
      <w:marBottom w:val="0"/>
      <w:divBdr>
        <w:top w:val="none" w:sz="0" w:space="0" w:color="auto"/>
        <w:left w:val="none" w:sz="0" w:space="0" w:color="auto"/>
        <w:bottom w:val="none" w:sz="0" w:space="0" w:color="auto"/>
        <w:right w:val="none" w:sz="0" w:space="0" w:color="auto"/>
      </w:divBdr>
      <w:divsChild>
        <w:div w:id="66729830">
          <w:marLeft w:val="0"/>
          <w:marRight w:val="0"/>
          <w:marTop w:val="0"/>
          <w:marBottom w:val="0"/>
          <w:divBdr>
            <w:top w:val="none" w:sz="0" w:space="0" w:color="auto"/>
            <w:left w:val="none" w:sz="0" w:space="0" w:color="auto"/>
            <w:bottom w:val="none" w:sz="0" w:space="0" w:color="auto"/>
            <w:right w:val="none" w:sz="0" w:space="0" w:color="auto"/>
          </w:divBdr>
        </w:div>
      </w:divsChild>
    </w:div>
    <w:div w:id="1630739375">
      <w:bodyDiv w:val="1"/>
      <w:marLeft w:val="0"/>
      <w:marRight w:val="0"/>
      <w:marTop w:val="0"/>
      <w:marBottom w:val="0"/>
      <w:divBdr>
        <w:top w:val="none" w:sz="0" w:space="0" w:color="auto"/>
        <w:left w:val="none" w:sz="0" w:space="0" w:color="auto"/>
        <w:bottom w:val="none" w:sz="0" w:space="0" w:color="auto"/>
        <w:right w:val="none" w:sz="0" w:space="0" w:color="auto"/>
      </w:divBdr>
    </w:div>
    <w:div w:id="209520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A3985A5D-A2B5-44E7-AA09-636277E5C964}">
  <ds:schemaRefs>
    <ds:schemaRef ds:uri="http://schemas.microsoft.com/sharepoint/v3/contenttype/forms"/>
  </ds:schemaRefs>
</ds:datastoreItem>
</file>

<file path=customXml/itemProps4.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customXml/itemProps5.xml><?xml version="1.0" encoding="utf-8"?>
<ds:datastoreItem xmlns:ds="http://schemas.openxmlformats.org/officeDocument/2006/customXml" ds:itemID="{E696D563-82B3-443A-873D-BB12BDB4D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539</TotalTime>
  <Pages>8</Pages>
  <Words>1148</Words>
  <Characters>6546</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User Required Specification</vt:lpstr>
      <vt:lpstr>Requirements Traceability Matrix Template</vt:lpstr>
    </vt:vector>
  </TitlesOfParts>
  <Company>Easter Institute of Technology NZ Bachelor of Computing Systems</Company>
  <LinksUpToDate>false</LinksUpToDate>
  <CharactersWithSpaces>7679</CharactersWithSpaces>
  <SharedDoc>false</SharedDoc>
  <HLinks>
    <vt:vector size="138" baseType="variant">
      <vt:variant>
        <vt:i4>1179711</vt:i4>
      </vt:variant>
      <vt:variant>
        <vt:i4>134</vt:i4>
      </vt:variant>
      <vt:variant>
        <vt:i4>0</vt:i4>
      </vt:variant>
      <vt:variant>
        <vt:i4>5</vt:i4>
      </vt:variant>
      <vt:variant>
        <vt:lpwstr/>
      </vt:variant>
      <vt:variant>
        <vt:lpwstr>_Toc135221957</vt:lpwstr>
      </vt:variant>
      <vt:variant>
        <vt:i4>1179711</vt:i4>
      </vt:variant>
      <vt:variant>
        <vt:i4>128</vt:i4>
      </vt:variant>
      <vt:variant>
        <vt:i4>0</vt:i4>
      </vt:variant>
      <vt:variant>
        <vt:i4>5</vt:i4>
      </vt:variant>
      <vt:variant>
        <vt:lpwstr/>
      </vt:variant>
      <vt:variant>
        <vt:lpwstr>_Toc135221956</vt:lpwstr>
      </vt:variant>
      <vt:variant>
        <vt:i4>1179711</vt:i4>
      </vt:variant>
      <vt:variant>
        <vt:i4>122</vt:i4>
      </vt:variant>
      <vt:variant>
        <vt:i4>0</vt:i4>
      </vt:variant>
      <vt:variant>
        <vt:i4>5</vt:i4>
      </vt:variant>
      <vt:variant>
        <vt:lpwstr/>
      </vt:variant>
      <vt:variant>
        <vt:lpwstr>_Toc135221955</vt:lpwstr>
      </vt:variant>
      <vt:variant>
        <vt:i4>1179711</vt:i4>
      </vt:variant>
      <vt:variant>
        <vt:i4>116</vt:i4>
      </vt:variant>
      <vt:variant>
        <vt:i4>0</vt:i4>
      </vt:variant>
      <vt:variant>
        <vt:i4>5</vt:i4>
      </vt:variant>
      <vt:variant>
        <vt:lpwstr/>
      </vt:variant>
      <vt:variant>
        <vt:lpwstr>_Toc135221954</vt:lpwstr>
      </vt:variant>
      <vt:variant>
        <vt:i4>1179711</vt:i4>
      </vt:variant>
      <vt:variant>
        <vt:i4>110</vt:i4>
      </vt:variant>
      <vt:variant>
        <vt:i4>0</vt:i4>
      </vt:variant>
      <vt:variant>
        <vt:i4>5</vt:i4>
      </vt:variant>
      <vt:variant>
        <vt:lpwstr/>
      </vt:variant>
      <vt:variant>
        <vt:lpwstr>_Toc135221953</vt:lpwstr>
      </vt:variant>
      <vt:variant>
        <vt:i4>1179711</vt:i4>
      </vt:variant>
      <vt:variant>
        <vt:i4>104</vt:i4>
      </vt:variant>
      <vt:variant>
        <vt:i4>0</vt:i4>
      </vt:variant>
      <vt:variant>
        <vt:i4>5</vt:i4>
      </vt:variant>
      <vt:variant>
        <vt:lpwstr/>
      </vt:variant>
      <vt:variant>
        <vt:lpwstr>_Toc135221952</vt:lpwstr>
      </vt:variant>
      <vt:variant>
        <vt:i4>1179711</vt:i4>
      </vt:variant>
      <vt:variant>
        <vt:i4>98</vt:i4>
      </vt:variant>
      <vt:variant>
        <vt:i4>0</vt:i4>
      </vt:variant>
      <vt:variant>
        <vt:i4>5</vt:i4>
      </vt:variant>
      <vt:variant>
        <vt:lpwstr/>
      </vt:variant>
      <vt:variant>
        <vt:lpwstr>_Toc135221951</vt:lpwstr>
      </vt:variant>
      <vt:variant>
        <vt:i4>1179711</vt:i4>
      </vt:variant>
      <vt:variant>
        <vt:i4>92</vt:i4>
      </vt:variant>
      <vt:variant>
        <vt:i4>0</vt:i4>
      </vt:variant>
      <vt:variant>
        <vt:i4>5</vt:i4>
      </vt:variant>
      <vt:variant>
        <vt:lpwstr/>
      </vt:variant>
      <vt:variant>
        <vt:lpwstr>_Toc135221950</vt:lpwstr>
      </vt:variant>
      <vt:variant>
        <vt:i4>1245247</vt:i4>
      </vt:variant>
      <vt:variant>
        <vt:i4>86</vt:i4>
      </vt:variant>
      <vt:variant>
        <vt:i4>0</vt:i4>
      </vt:variant>
      <vt:variant>
        <vt:i4>5</vt:i4>
      </vt:variant>
      <vt:variant>
        <vt:lpwstr/>
      </vt:variant>
      <vt:variant>
        <vt:lpwstr>_Toc135221949</vt:lpwstr>
      </vt:variant>
      <vt:variant>
        <vt:i4>1245247</vt:i4>
      </vt:variant>
      <vt:variant>
        <vt:i4>80</vt:i4>
      </vt:variant>
      <vt:variant>
        <vt:i4>0</vt:i4>
      </vt:variant>
      <vt:variant>
        <vt:i4>5</vt:i4>
      </vt:variant>
      <vt:variant>
        <vt:lpwstr/>
      </vt:variant>
      <vt:variant>
        <vt:lpwstr>_Toc135221948</vt:lpwstr>
      </vt:variant>
      <vt:variant>
        <vt:i4>1245247</vt:i4>
      </vt:variant>
      <vt:variant>
        <vt:i4>74</vt:i4>
      </vt:variant>
      <vt:variant>
        <vt:i4>0</vt:i4>
      </vt:variant>
      <vt:variant>
        <vt:i4>5</vt:i4>
      </vt:variant>
      <vt:variant>
        <vt:lpwstr/>
      </vt:variant>
      <vt:variant>
        <vt:lpwstr>_Toc135221947</vt:lpwstr>
      </vt:variant>
      <vt:variant>
        <vt:i4>1245247</vt:i4>
      </vt:variant>
      <vt:variant>
        <vt:i4>68</vt:i4>
      </vt:variant>
      <vt:variant>
        <vt:i4>0</vt:i4>
      </vt:variant>
      <vt:variant>
        <vt:i4>5</vt:i4>
      </vt:variant>
      <vt:variant>
        <vt:lpwstr/>
      </vt:variant>
      <vt:variant>
        <vt:lpwstr>_Toc135221946</vt:lpwstr>
      </vt:variant>
      <vt:variant>
        <vt:i4>1245247</vt:i4>
      </vt:variant>
      <vt:variant>
        <vt:i4>62</vt:i4>
      </vt:variant>
      <vt:variant>
        <vt:i4>0</vt:i4>
      </vt:variant>
      <vt:variant>
        <vt:i4>5</vt:i4>
      </vt:variant>
      <vt:variant>
        <vt:lpwstr/>
      </vt:variant>
      <vt:variant>
        <vt:lpwstr>_Toc135221945</vt:lpwstr>
      </vt:variant>
      <vt:variant>
        <vt:i4>1245247</vt:i4>
      </vt:variant>
      <vt:variant>
        <vt:i4>56</vt:i4>
      </vt:variant>
      <vt:variant>
        <vt:i4>0</vt:i4>
      </vt:variant>
      <vt:variant>
        <vt:i4>5</vt:i4>
      </vt:variant>
      <vt:variant>
        <vt:lpwstr/>
      </vt:variant>
      <vt:variant>
        <vt:lpwstr>_Toc135221944</vt:lpwstr>
      </vt:variant>
      <vt:variant>
        <vt:i4>1245247</vt:i4>
      </vt:variant>
      <vt:variant>
        <vt:i4>50</vt:i4>
      </vt:variant>
      <vt:variant>
        <vt:i4>0</vt:i4>
      </vt:variant>
      <vt:variant>
        <vt:i4>5</vt:i4>
      </vt:variant>
      <vt:variant>
        <vt:lpwstr/>
      </vt:variant>
      <vt:variant>
        <vt:lpwstr>_Toc135221943</vt:lpwstr>
      </vt:variant>
      <vt:variant>
        <vt:i4>1245247</vt:i4>
      </vt:variant>
      <vt:variant>
        <vt:i4>44</vt:i4>
      </vt:variant>
      <vt:variant>
        <vt:i4>0</vt:i4>
      </vt:variant>
      <vt:variant>
        <vt:i4>5</vt:i4>
      </vt:variant>
      <vt:variant>
        <vt:lpwstr/>
      </vt:variant>
      <vt:variant>
        <vt:lpwstr>_Toc135221942</vt:lpwstr>
      </vt:variant>
      <vt:variant>
        <vt:i4>1245247</vt:i4>
      </vt:variant>
      <vt:variant>
        <vt:i4>38</vt:i4>
      </vt:variant>
      <vt:variant>
        <vt:i4>0</vt:i4>
      </vt:variant>
      <vt:variant>
        <vt:i4>5</vt:i4>
      </vt:variant>
      <vt:variant>
        <vt:lpwstr/>
      </vt:variant>
      <vt:variant>
        <vt:lpwstr>_Toc135221941</vt:lpwstr>
      </vt:variant>
      <vt:variant>
        <vt:i4>1245247</vt:i4>
      </vt:variant>
      <vt:variant>
        <vt:i4>32</vt:i4>
      </vt:variant>
      <vt:variant>
        <vt:i4>0</vt:i4>
      </vt:variant>
      <vt:variant>
        <vt:i4>5</vt:i4>
      </vt:variant>
      <vt:variant>
        <vt:lpwstr/>
      </vt:variant>
      <vt:variant>
        <vt:lpwstr>_Toc135221940</vt:lpwstr>
      </vt:variant>
      <vt:variant>
        <vt:i4>1310783</vt:i4>
      </vt:variant>
      <vt:variant>
        <vt:i4>26</vt:i4>
      </vt:variant>
      <vt:variant>
        <vt:i4>0</vt:i4>
      </vt:variant>
      <vt:variant>
        <vt:i4>5</vt:i4>
      </vt:variant>
      <vt:variant>
        <vt:lpwstr/>
      </vt:variant>
      <vt:variant>
        <vt:lpwstr>_Toc135221939</vt:lpwstr>
      </vt:variant>
      <vt:variant>
        <vt:i4>1310783</vt:i4>
      </vt:variant>
      <vt:variant>
        <vt:i4>20</vt:i4>
      </vt:variant>
      <vt:variant>
        <vt:i4>0</vt:i4>
      </vt:variant>
      <vt:variant>
        <vt:i4>5</vt:i4>
      </vt:variant>
      <vt:variant>
        <vt:lpwstr/>
      </vt:variant>
      <vt:variant>
        <vt:lpwstr>_Toc135221938</vt:lpwstr>
      </vt:variant>
      <vt:variant>
        <vt:i4>1310783</vt:i4>
      </vt:variant>
      <vt:variant>
        <vt:i4>14</vt:i4>
      </vt:variant>
      <vt:variant>
        <vt:i4>0</vt:i4>
      </vt:variant>
      <vt:variant>
        <vt:i4>5</vt:i4>
      </vt:variant>
      <vt:variant>
        <vt:lpwstr/>
      </vt:variant>
      <vt:variant>
        <vt:lpwstr>_Toc135221937</vt:lpwstr>
      </vt:variant>
      <vt:variant>
        <vt:i4>1310783</vt:i4>
      </vt:variant>
      <vt:variant>
        <vt:i4>8</vt:i4>
      </vt:variant>
      <vt:variant>
        <vt:i4>0</vt:i4>
      </vt:variant>
      <vt:variant>
        <vt:i4>5</vt:i4>
      </vt:variant>
      <vt:variant>
        <vt:lpwstr/>
      </vt:variant>
      <vt:variant>
        <vt:lpwstr>_Toc135221936</vt:lpwstr>
      </vt:variant>
      <vt:variant>
        <vt:i4>1310783</vt:i4>
      </vt:variant>
      <vt:variant>
        <vt:i4>2</vt:i4>
      </vt:variant>
      <vt:variant>
        <vt:i4>0</vt:i4>
      </vt:variant>
      <vt:variant>
        <vt:i4>5</vt:i4>
      </vt:variant>
      <vt:variant>
        <vt:lpwstr/>
      </vt:variant>
      <vt:variant>
        <vt:lpwstr>_Toc135221935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Required Specification</dc:title>
  <dc:subject>Home Loan Monitor</dc:subject>
  <dc:creator>Texas Department of Information Resources</dc:creator>
  <cp:keywords/>
  <dc:description/>
  <cp:lastModifiedBy>Katherine Mulder</cp:lastModifiedBy>
  <cp:revision>25</cp:revision>
  <cp:lastPrinted>2024-03-05T08:57:00Z</cp:lastPrinted>
  <dcterms:created xsi:type="dcterms:W3CDTF">2024-04-13T21:01:00Z</dcterms:created>
  <dcterms:modified xsi:type="dcterms:W3CDTF">2024-04-16T23:50:00Z</dcterms:modified>
  <cp:category>ITPR7.508 Business Application Programming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WorkflowChangePath">
    <vt:lpwstr>4e7f0d7b-af58-4d14-a711-25a4e8942f2a,4;4e7f0d7b-af58-4d14-a711-25a4e8942f2a,4;4e7f0d7b-af58-4d14-a711-25a4e8942f2a,4;4e7f0d7b-af58-4d14-a711-25a4e8942f2a,4;4e7f0d7b-af58-4d14-a711-25a4e8942f2a,4;4e7f0d7b-af58-4d14-a711-25a4e8942f2a,4;4e7f0d7b-af58-4d14-a7</vt:lpwstr>
  </property>
  <property fmtid="{D5CDD505-2E9C-101B-9397-08002B2CF9AE}" pid="8" name="GrammarlyDocumentId">
    <vt:lpwstr>412255fb341eb62de43e31c4421f1d4516ee1eb560261696679f01e62f37a354</vt:lpwstr>
  </property>
</Properties>
</file>