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88F" w:rsidRDefault="00C9588F" w:rsidP="00C9588F">
      <w:pPr>
        <w:pStyle w:val="Heading1"/>
      </w:pPr>
      <w:r>
        <w:t>Premise</w:t>
      </w:r>
    </w:p>
    <w:p w:rsidR="006B321C" w:rsidRDefault="00C9588F">
      <w:r>
        <w:t xml:space="preserve">The premise of </w:t>
      </w:r>
      <w:proofErr w:type="spellStart"/>
      <w:r>
        <w:t>CodeFirstMetadata</w:t>
      </w:r>
      <w:proofErr w:type="spellEnd"/>
      <w:r>
        <w:t xml:space="preserve"> is that there exists a simplest form of any problem. This code can be used to create the final or “real” code that can communicate the full intent to the humans. In many cases, the simplest form generated a number of artifacts that represent the form in different parts of the application. </w:t>
      </w:r>
    </w:p>
    <w:p w:rsidR="00D33120" w:rsidRDefault="00D33120"/>
    <w:p w:rsidR="00D33120" w:rsidRDefault="00D33120">
      <w:r>
        <w:t>This simplest form is expected to often be the single point of truth for all, or part of the metadata for the application. However, there is no reason to avoid metadata extraction steps creating these simplest artifacts as a step in a larger process.</w:t>
      </w:r>
    </w:p>
    <w:p w:rsidR="00D33120" w:rsidRDefault="00D33120"/>
    <w:p w:rsidR="00D33120" w:rsidRDefault="00D33120" w:rsidP="00D33120">
      <w:pPr>
        <w:pStyle w:val="Heading1"/>
      </w:pPr>
      <w:r>
        <w:t>Goal</w:t>
      </w:r>
    </w:p>
    <w:p w:rsidR="00D33120" w:rsidRPr="00D33120" w:rsidRDefault="00D33120" w:rsidP="00D33120">
      <w:r>
        <w:t xml:space="preserve">The goal of </w:t>
      </w:r>
      <w:proofErr w:type="spellStart"/>
      <w:r>
        <w:t>CodeFirstMetadata</w:t>
      </w:r>
      <w:proofErr w:type="spellEnd"/>
      <w:r>
        <w:t xml:space="preserve"> is to simplify mapping between simple </w:t>
      </w:r>
      <w:proofErr w:type="gramStart"/>
      <w:r>
        <w:t>code</w:t>
      </w:r>
      <w:proofErr w:type="gramEnd"/>
      <w:r>
        <w:t xml:space="preserve"> artifacts and strongly typed metadata. All currently imagined cases use this strongly typed metadata in further generative steps. This simplification is both a guide in defining the simplest definition and in mapping data. </w:t>
      </w:r>
    </w:p>
    <w:p w:rsidR="00C9588F" w:rsidRDefault="00C9588F"/>
    <w:p w:rsidR="00C9588F" w:rsidRDefault="00C9588F" w:rsidP="00C9588F">
      <w:pPr>
        <w:pStyle w:val="Heading1"/>
      </w:pPr>
      <w:r>
        <w:t>Definitions</w:t>
      </w:r>
    </w:p>
    <w:p w:rsidR="00C9588F" w:rsidRDefault="00C9588F" w:rsidP="00C9588F">
      <w:r w:rsidRPr="00C9588F">
        <w:rPr>
          <w:b/>
          <w:i/>
        </w:rPr>
        <w:t>Real code</w:t>
      </w:r>
      <w:r>
        <w:rPr>
          <w:b/>
          <w:i/>
        </w:rPr>
        <w:t xml:space="preserve">: </w:t>
      </w:r>
      <w:r>
        <w:t>The C# code that is used by the compiler to create IL. This is also the code that other code in the application interacts with and the code generally used for debugging.</w:t>
      </w:r>
    </w:p>
    <w:p w:rsidR="00C9588F" w:rsidRDefault="00C9588F" w:rsidP="00C9588F"/>
    <w:p w:rsidR="00C9588F" w:rsidRDefault="00C9588F" w:rsidP="00C9588F">
      <w:r>
        <w:rPr>
          <w:b/>
          <w:i/>
        </w:rPr>
        <w:t xml:space="preserve">Simplest form: </w:t>
      </w:r>
      <w:r>
        <w:t xml:space="preserve">Code that </w:t>
      </w:r>
      <w:r w:rsidRPr="00C9588F">
        <w:rPr>
          <w:i/>
        </w:rPr>
        <w:t>parallels</w:t>
      </w:r>
      <w:r>
        <w:t xml:space="preserve"> the real code containing the simplest representation of the problem.</w:t>
      </w:r>
    </w:p>
    <w:p w:rsidR="00C9588F" w:rsidRDefault="00C9588F" w:rsidP="00C9588F"/>
    <w:p w:rsidR="00C9588F" w:rsidRPr="00C9588F" w:rsidRDefault="00C9588F" w:rsidP="00C9588F">
      <w:r>
        <w:rPr>
          <w:b/>
          <w:i/>
        </w:rPr>
        <w:t xml:space="preserve">Representational form: </w:t>
      </w:r>
      <w:r>
        <w:t xml:space="preserve">Code that contains a simplest representation of the problem that maps to, but does not parallel the real form. </w:t>
      </w:r>
    </w:p>
    <w:p w:rsidR="00C9588F" w:rsidRDefault="00C9588F" w:rsidP="00C9588F"/>
    <w:p w:rsidR="00231FE6" w:rsidRDefault="00C9588F" w:rsidP="00C9588F">
      <w:r>
        <w:t>The key difference between simplest form and repre</w:t>
      </w:r>
      <w:r w:rsidR="00231FE6">
        <w:t>sentational form is whether the form</w:t>
      </w:r>
      <w:r>
        <w:t xml:space="preserve"> parallels the real code or is orthogonal to it. </w:t>
      </w:r>
      <w:r w:rsidR="00231FE6">
        <w:t xml:space="preserve">In current samples, this also reflects whether the real code contains a method or property for each item in the form, which is the case with the simplest form. In current samples, the representational form works best when the real code always has the same properties and methods and the form is supplying the data, including the code to run, to create this standard pattern. </w:t>
      </w:r>
      <w:bookmarkStart w:id="0" w:name="_GoBack"/>
      <w:bookmarkEnd w:id="0"/>
    </w:p>
    <w:p w:rsidR="00231FE6" w:rsidRDefault="00231FE6" w:rsidP="00C9588F"/>
    <w:p w:rsidR="00231FE6" w:rsidRDefault="00C9588F" w:rsidP="00C9588F">
      <w:r>
        <w:t xml:space="preserve">This is </w:t>
      </w:r>
      <w:proofErr w:type="spellStart"/>
      <w:r w:rsidR="00231FE6">
        <w:t>a</w:t>
      </w:r>
      <w:proofErr w:type="spellEnd"/>
      <w:r w:rsidR="00231FE6">
        <w:t xml:space="preserve"> somewhat</w:t>
      </w:r>
      <w:r>
        <w:t xml:space="preserve"> arbitrary distinction because what appears simplest in relation to one artifact may appear representational when compared to another artifact. </w:t>
      </w:r>
    </w:p>
    <w:p w:rsidR="00231FE6" w:rsidRDefault="00231FE6" w:rsidP="00C9588F"/>
    <w:p w:rsidR="00C9588F" w:rsidRDefault="00C9588F" w:rsidP="00C9588F">
      <w:r>
        <w:t xml:space="preserve">However, the distinction remains because of current technical distinctions. One form may win, or the technical separation may disappear. </w:t>
      </w:r>
    </w:p>
    <w:p w:rsidR="00901035" w:rsidRDefault="00901035" w:rsidP="00C9588F"/>
    <w:p w:rsidR="00901035" w:rsidRDefault="00901035" w:rsidP="00C9588F">
      <w:r>
        <w:t>Some problems are more easily described with simplest parallel and some with representational.</w:t>
      </w:r>
    </w:p>
    <w:p w:rsidR="00C9588F" w:rsidRDefault="00C9588F" w:rsidP="00C9588F"/>
    <w:p w:rsidR="00C9588F" w:rsidRDefault="00D33120" w:rsidP="00D33120">
      <w:pPr>
        <w:pStyle w:val="Heading1"/>
      </w:pPr>
      <w:r>
        <w:lastRenderedPageBreak/>
        <w:t>Examples</w:t>
      </w:r>
    </w:p>
    <w:p w:rsidR="00901035" w:rsidRDefault="00901035" w:rsidP="00901035">
      <w:pPr>
        <w:pStyle w:val="Heading2"/>
        <w:rPr>
          <w:highlight w:val="white"/>
        </w:rPr>
      </w:pPr>
      <w:r>
        <w:rPr>
          <w:highlight w:val="white"/>
        </w:rPr>
        <w:t xml:space="preserve">Simplest Parallel Form </w:t>
      </w:r>
    </w:p>
    <w:p w:rsidR="00D33120" w:rsidRDefault="00D33120" w:rsidP="00DF1F06">
      <w:pPr>
        <w:rPr>
          <w:highlight w:val="white"/>
        </w:rPr>
      </w:pPr>
      <w:r>
        <w:rPr>
          <w:highlight w:val="white"/>
        </w:rPr>
        <w:t>Given the code</w:t>
      </w:r>
    </w:p>
    <w:p w:rsidR="00CB2E85" w:rsidRDefault="00CB2E85" w:rsidP="00DF1F06">
      <w:pPr>
        <w:rPr>
          <w:highlight w:val="white"/>
        </w:rPr>
      </w:pP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proofErr w:type="gramStart"/>
      <w:r w:rsidRPr="00CB2E85">
        <w:rPr>
          <w:rFonts w:ascii="Consolas" w:hAnsi="Consolas" w:cs="Consolas"/>
          <w:color w:val="0000FF"/>
          <w:sz w:val="20"/>
          <w:szCs w:val="20"/>
          <w:highlight w:val="white"/>
        </w:rPr>
        <w:t>using</w:t>
      </w:r>
      <w:proofErr w:type="gramEnd"/>
      <w:r w:rsidRPr="00CB2E85">
        <w:rPr>
          <w:rFonts w:ascii="Consolas" w:hAnsi="Consolas" w:cs="Consolas"/>
          <w:color w:val="000000"/>
          <w:sz w:val="20"/>
          <w:szCs w:val="20"/>
          <w:highlight w:val="white"/>
        </w:rPr>
        <w:t xml:space="preserve"> System;</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proofErr w:type="gramStart"/>
      <w:r w:rsidRPr="00CB2E85">
        <w:rPr>
          <w:rFonts w:ascii="Consolas" w:hAnsi="Consolas" w:cs="Consolas"/>
          <w:color w:val="0000FF"/>
          <w:sz w:val="20"/>
          <w:szCs w:val="20"/>
          <w:highlight w:val="white"/>
        </w:rPr>
        <w:t>using</w:t>
      </w:r>
      <w:proofErr w:type="gramEnd"/>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System.Diagnostics.Tracing</w:t>
      </w:r>
      <w:proofErr w:type="spellEnd"/>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proofErr w:type="gramStart"/>
      <w:r w:rsidRPr="00CB2E85">
        <w:rPr>
          <w:rFonts w:ascii="Consolas" w:hAnsi="Consolas" w:cs="Consolas"/>
          <w:color w:val="0000FF"/>
          <w:sz w:val="20"/>
          <w:szCs w:val="20"/>
          <w:highlight w:val="white"/>
        </w:rPr>
        <w:t>namespace</w:t>
      </w:r>
      <w:proofErr w:type="gramEnd"/>
      <w:r w:rsidRPr="00CB2E85">
        <w:rPr>
          <w:rFonts w:ascii="Consolas" w:hAnsi="Consolas" w:cs="Consolas"/>
          <w:color w:val="000000"/>
          <w:sz w:val="20"/>
          <w:szCs w:val="20"/>
          <w:highlight w:val="white"/>
        </w:rPr>
        <w:t xml:space="preserve"> ConsoleRunT4Example</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spellStart"/>
      <w:proofErr w:type="gramStart"/>
      <w:r w:rsidRPr="00CB2E85">
        <w:rPr>
          <w:rFonts w:ascii="Consolas" w:hAnsi="Consolas" w:cs="Consolas"/>
          <w:color w:val="2B91AF"/>
          <w:sz w:val="20"/>
          <w:szCs w:val="20"/>
          <w:highlight w:val="white"/>
        </w:rPr>
        <w:t>EventSource</w:t>
      </w:r>
      <w:proofErr w:type="spellEnd"/>
      <w:r w:rsidRPr="00CB2E85">
        <w:rPr>
          <w:rFonts w:ascii="Consolas" w:hAnsi="Consolas" w:cs="Consolas"/>
          <w:color w:val="000000"/>
          <w:sz w:val="20"/>
          <w:szCs w:val="20"/>
          <w:highlight w:val="white"/>
        </w:rPr>
        <w:t>(</w:t>
      </w:r>
      <w:proofErr w:type="gramEnd"/>
      <w:r w:rsidRPr="00CB2E85">
        <w:rPr>
          <w:rFonts w:ascii="Consolas" w:hAnsi="Consolas" w:cs="Consolas"/>
          <w:color w:val="000000"/>
          <w:sz w:val="20"/>
          <w:szCs w:val="20"/>
          <w:highlight w:val="white"/>
        </w:rPr>
        <w:t xml:space="preserve">Name = </w:t>
      </w:r>
      <w:r w:rsidRPr="00CB2E85">
        <w:rPr>
          <w:rFonts w:ascii="Consolas" w:hAnsi="Consolas" w:cs="Consolas"/>
          <w:color w:val="A31515"/>
          <w:sz w:val="20"/>
          <w:szCs w:val="20"/>
          <w:highlight w:val="white"/>
        </w:rPr>
        <w:t>"ConsoleRunT4Example-Normal"</w:t>
      </w:r>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public</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sealed</w:t>
      </w:r>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partial</w:t>
      </w:r>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class</w:t>
      </w:r>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 xml:space="preserve"> : </w:t>
      </w:r>
      <w:proofErr w:type="spellStart"/>
      <w:r w:rsidRPr="00CB2E85">
        <w:rPr>
          <w:rFonts w:ascii="Consolas" w:hAnsi="Consolas" w:cs="Consolas"/>
          <w:color w:val="2B91AF"/>
          <w:sz w:val="20"/>
          <w:szCs w:val="20"/>
          <w:highlight w:val="white"/>
        </w:rPr>
        <w:t>EventSource</w:t>
      </w:r>
      <w:proofErr w:type="spellEnd"/>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#region</w:t>
      </w:r>
      <w:r w:rsidRPr="00CB2E85">
        <w:rPr>
          <w:rFonts w:ascii="Consolas" w:hAnsi="Consolas" w:cs="Consolas"/>
          <w:color w:val="000000"/>
          <w:sz w:val="20"/>
          <w:szCs w:val="20"/>
          <w:highlight w:val="white"/>
        </w:rPr>
        <w:t xml:space="preserve"> Standard class stuff</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8000"/>
          <w:sz w:val="20"/>
          <w:szCs w:val="20"/>
          <w:highlight w:val="white"/>
        </w:rPr>
        <w:t>// Private constructor blocks direct instantiation of class</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private</w:t>
      </w:r>
      <w:proofErr w:type="gramEnd"/>
      <w:r w:rsidRPr="00CB2E85">
        <w:rPr>
          <w:rFonts w:ascii="Consolas" w:hAnsi="Consolas" w:cs="Consolas"/>
          <w:color w:val="000000"/>
          <w:sz w:val="20"/>
          <w:szCs w:val="20"/>
          <w:highlight w:val="white"/>
        </w:rPr>
        <w:t xml:space="preserve"> Normal()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8000"/>
          <w:sz w:val="20"/>
          <w:szCs w:val="20"/>
          <w:highlight w:val="white"/>
        </w:rPr>
        <w:t xml:space="preserve">// </w:t>
      </w:r>
      <w:proofErr w:type="spellStart"/>
      <w:r w:rsidRPr="00CB2E85">
        <w:rPr>
          <w:rFonts w:ascii="Consolas" w:hAnsi="Consolas" w:cs="Consolas"/>
          <w:color w:val="008000"/>
          <w:sz w:val="20"/>
          <w:szCs w:val="20"/>
          <w:highlight w:val="white"/>
        </w:rPr>
        <w:t>Readonly</w:t>
      </w:r>
      <w:proofErr w:type="spellEnd"/>
      <w:r w:rsidRPr="00CB2E85">
        <w:rPr>
          <w:rFonts w:ascii="Consolas" w:hAnsi="Consolas" w:cs="Consolas"/>
          <w:color w:val="008000"/>
          <w:sz w:val="20"/>
          <w:szCs w:val="20"/>
          <w:highlight w:val="white"/>
        </w:rPr>
        <w:t xml:space="preserve"> access to cached, lazily created singleton instance</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private</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static</w:t>
      </w:r>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FF"/>
          <w:sz w:val="20"/>
          <w:szCs w:val="20"/>
          <w:highlight w:val="white"/>
        </w:rPr>
        <w:t>readonly</w:t>
      </w:r>
      <w:proofErr w:type="spellEnd"/>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Lazy</w:t>
      </w:r>
      <w:r w:rsidRPr="00CB2E85">
        <w:rPr>
          <w:rFonts w:ascii="Consolas" w:hAnsi="Consolas" w:cs="Consolas"/>
          <w:color w:val="000000"/>
          <w:sz w:val="20"/>
          <w:szCs w:val="20"/>
          <w:highlight w:val="white"/>
        </w:rPr>
        <w:t>&lt;</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&gt; _</w:t>
      </w:r>
      <w:proofErr w:type="spellStart"/>
      <w:r w:rsidRPr="00CB2E85">
        <w:rPr>
          <w:rFonts w:ascii="Consolas" w:hAnsi="Consolas" w:cs="Consolas"/>
          <w:color w:val="000000"/>
          <w:sz w:val="20"/>
          <w:szCs w:val="20"/>
          <w:highlight w:val="white"/>
        </w:rPr>
        <w:t>lazyLog</w:t>
      </w:r>
      <w:proofErr w:type="spellEnd"/>
      <w:r w:rsidRPr="00CB2E85">
        <w:rPr>
          <w:rFonts w:ascii="Consolas" w:hAnsi="Consolas" w:cs="Consolas"/>
          <w:color w:val="000000"/>
          <w:sz w:val="20"/>
          <w:szCs w:val="20"/>
          <w:highlight w:val="white"/>
        </w:rPr>
        <w:t xml:space="preserve"> =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new</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Lazy</w:t>
      </w:r>
      <w:r w:rsidRPr="00CB2E85">
        <w:rPr>
          <w:rFonts w:ascii="Consolas" w:hAnsi="Consolas" w:cs="Consolas"/>
          <w:color w:val="000000"/>
          <w:sz w:val="20"/>
          <w:szCs w:val="20"/>
          <w:highlight w:val="white"/>
        </w:rPr>
        <w:t>&lt;</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 xml:space="preserve">&gt;(() =&gt; </w:t>
      </w:r>
      <w:r w:rsidRPr="00CB2E85">
        <w:rPr>
          <w:rFonts w:ascii="Consolas" w:hAnsi="Consolas" w:cs="Consolas"/>
          <w:color w:val="0000FF"/>
          <w:sz w:val="20"/>
          <w:szCs w:val="20"/>
          <w:highlight w:val="white"/>
        </w:rPr>
        <w:t>new</w:t>
      </w:r>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public</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static</w:t>
      </w:r>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 xml:space="preserve"> Log</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0000"/>
          <w:sz w:val="20"/>
          <w:szCs w:val="20"/>
          <w:highlight w:val="white"/>
        </w:rPr>
        <w:tab/>
      </w:r>
      <w:proofErr w:type="gramStart"/>
      <w:r w:rsidRPr="00CB2E85">
        <w:rPr>
          <w:rFonts w:ascii="Consolas" w:hAnsi="Consolas" w:cs="Consolas"/>
          <w:color w:val="0000FF"/>
          <w:sz w:val="20"/>
          <w:szCs w:val="20"/>
          <w:highlight w:val="white"/>
        </w:rPr>
        <w:t>get</w:t>
      </w:r>
      <w:proofErr w:type="gramEnd"/>
      <w:r w:rsidRPr="00CB2E85">
        <w:rPr>
          <w:rFonts w:ascii="Consolas" w:hAnsi="Consolas" w:cs="Consolas"/>
          <w:color w:val="000000"/>
          <w:sz w:val="20"/>
          <w:szCs w:val="20"/>
          <w:highlight w:val="white"/>
        </w:rPr>
        <w:t xml:space="preserve"> { </w:t>
      </w:r>
      <w:r w:rsidRPr="00CB2E85">
        <w:rPr>
          <w:rFonts w:ascii="Consolas" w:hAnsi="Consolas" w:cs="Consolas"/>
          <w:color w:val="0000FF"/>
          <w:sz w:val="20"/>
          <w:szCs w:val="20"/>
          <w:highlight w:val="white"/>
        </w:rPr>
        <w:t>return</w:t>
      </w:r>
      <w:r w:rsidRPr="00CB2E85">
        <w:rPr>
          <w:rFonts w:ascii="Consolas" w:hAnsi="Consolas" w:cs="Consolas"/>
          <w:color w:val="000000"/>
          <w:sz w:val="20"/>
          <w:szCs w:val="20"/>
          <w:highlight w:val="white"/>
        </w:rPr>
        <w:t xml:space="preserve"> _</w:t>
      </w:r>
      <w:proofErr w:type="spellStart"/>
      <w:r w:rsidRPr="00CB2E85">
        <w:rPr>
          <w:rFonts w:ascii="Consolas" w:hAnsi="Consolas" w:cs="Consolas"/>
          <w:color w:val="000000"/>
          <w:sz w:val="20"/>
          <w:szCs w:val="20"/>
          <w:highlight w:val="white"/>
        </w:rPr>
        <w:t>lazyLog.Value</w:t>
      </w:r>
      <w:proofErr w:type="spellEnd"/>
      <w:r w:rsidRPr="00CB2E85">
        <w:rPr>
          <w:rFonts w:ascii="Consolas" w:hAnsi="Consolas" w:cs="Consolas"/>
          <w:color w:val="000000"/>
          <w:sz w:val="20"/>
          <w:szCs w:val="20"/>
          <w:highlight w:val="white"/>
        </w:rPr>
        <w:t>;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Pr>
          <w:rFonts w:ascii="Consolas" w:hAnsi="Consolas" w:cs="Consolas"/>
          <w:color w:val="008000"/>
          <w:sz w:val="20"/>
          <w:szCs w:val="20"/>
          <w:highlight w:val="white"/>
        </w:rPr>
        <w:t xml:space="preserve">// </w:t>
      </w:r>
      <w:proofErr w:type="spellStart"/>
      <w:r>
        <w:rPr>
          <w:rFonts w:ascii="Consolas" w:hAnsi="Consolas" w:cs="Consolas"/>
          <w:color w:val="008000"/>
          <w:sz w:val="20"/>
          <w:szCs w:val="20"/>
          <w:highlight w:val="white"/>
        </w:rPr>
        <w:t>Readonly</w:t>
      </w:r>
      <w:proofErr w:type="spellEnd"/>
      <w:r>
        <w:rPr>
          <w:rFonts w:ascii="Consolas" w:hAnsi="Consolas" w:cs="Consolas"/>
          <w:color w:val="008000"/>
          <w:sz w:val="20"/>
          <w:szCs w:val="20"/>
          <w:highlight w:val="white"/>
        </w:rPr>
        <w:t xml:space="preserve"> access to private cached, laz</w:t>
      </w:r>
      <w:r w:rsidRPr="00CB2E85">
        <w:rPr>
          <w:rFonts w:ascii="Consolas" w:hAnsi="Consolas" w:cs="Consolas"/>
          <w:color w:val="008000"/>
          <w:sz w:val="20"/>
          <w:szCs w:val="20"/>
          <w:highlight w:val="white"/>
        </w:rPr>
        <w:t>y singleton inner class instance</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private</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static</w:t>
      </w:r>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FF"/>
          <w:sz w:val="20"/>
          <w:szCs w:val="20"/>
          <w:highlight w:val="white"/>
        </w:rPr>
        <w:t>readonly</w:t>
      </w:r>
      <w:proofErr w:type="spellEnd"/>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Lazy</w:t>
      </w:r>
      <w:r w:rsidRPr="00CB2E85">
        <w:rPr>
          <w:rFonts w:ascii="Consolas" w:hAnsi="Consolas" w:cs="Consolas"/>
          <w:color w:val="000000"/>
          <w:sz w:val="20"/>
          <w:szCs w:val="20"/>
          <w:highlight w:val="white"/>
        </w:rPr>
        <w:t>&lt;</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&gt; _</w:t>
      </w:r>
      <w:proofErr w:type="spellStart"/>
      <w:r w:rsidRPr="00CB2E85">
        <w:rPr>
          <w:rFonts w:ascii="Consolas" w:hAnsi="Consolas" w:cs="Consolas"/>
          <w:color w:val="000000"/>
          <w:sz w:val="20"/>
          <w:szCs w:val="20"/>
          <w:highlight w:val="white"/>
        </w:rPr>
        <w:t>lazyInnerlog</w:t>
      </w:r>
      <w:proofErr w:type="spellEnd"/>
      <w:r w:rsidRPr="00CB2E85">
        <w:rPr>
          <w:rFonts w:ascii="Consolas" w:hAnsi="Consolas" w:cs="Consolas"/>
          <w:color w:val="000000"/>
          <w:sz w:val="20"/>
          <w:szCs w:val="20"/>
          <w:highlight w:val="white"/>
        </w:rPr>
        <w:t xml:space="preserve"> =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new</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Lazy</w:t>
      </w:r>
      <w:r w:rsidRPr="00CB2E85">
        <w:rPr>
          <w:rFonts w:ascii="Consolas" w:hAnsi="Consolas" w:cs="Consolas"/>
          <w:color w:val="000000"/>
          <w:sz w:val="20"/>
          <w:szCs w:val="20"/>
          <w:highlight w:val="white"/>
        </w:rPr>
        <w:t>&lt;</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 xml:space="preserve">&gt;(() =&gt; </w:t>
      </w:r>
      <w:r w:rsidRPr="00CB2E85">
        <w:rPr>
          <w:rFonts w:ascii="Consolas" w:hAnsi="Consolas" w:cs="Consolas"/>
          <w:color w:val="0000FF"/>
          <w:sz w:val="20"/>
          <w:szCs w:val="20"/>
          <w:highlight w:val="white"/>
        </w:rPr>
        <w:t>new</w:t>
      </w:r>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private</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static</w:t>
      </w:r>
      <w:r w:rsidRPr="00CB2E85">
        <w:rPr>
          <w:rFonts w:ascii="Consolas" w:hAnsi="Consolas" w:cs="Consolas"/>
          <w:color w:val="000000"/>
          <w:sz w:val="20"/>
          <w:szCs w:val="20"/>
          <w:highlight w:val="white"/>
        </w:rPr>
        <w:t xml:space="preserve"> </w:t>
      </w:r>
      <w:r w:rsidRPr="00CB2E85">
        <w:rPr>
          <w:rFonts w:ascii="Consolas" w:hAnsi="Consolas" w:cs="Consolas"/>
          <w:color w:val="2B91AF"/>
          <w:sz w:val="20"/>
          <w:szCs w:val="20"/>
          <w:highlight w:val="white"/>
        </w:rPr>
        <w:t>Normal</w:t>
      </w:r>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innerLog</w:t>
      </w:r>
      <w:proofErr w:type="spellEnd"/>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0000"/>
          <w:sz w:val="20"/>
          <w:szCs w:val="20"/>
          <w:highlight w:val="white"/>
        </w:rPr>
        <w:tab/>
      </w:r>
      <w:proofErr w:type="gramStart"/>
      <w:r w:rsidRPr="00CB2E85">
        <w:rPr>
          <w:rFonts w:ascii="Consolas" w:hAnsi="Consolas" w:cs="Consolas"/>
          <w:color w:val="0000FF"/>
          <w:sz w:val="20"/>
          <w:szCs w:val="20"/>
          <w:highlight w:val="white"/>
        </w:rPr>
        <w:t>get</w:t>
      </w:r>
      <w:proofErr w:type="gramEnd"/>
      <w:r w:rsidRPr="00CB2E85">
        <w:rPr>
          <w:rFonts w:ascii="Consolas" w:hAnsi="Consolas" w:cs="Consolas"/>
          <w:color w:val="000000"/>
          <w:sz w:val="20"/>
          <w:szCs w:val="20"/>
          <w:highlight w:val="white"/>
        </w:rPr>
        <w:t xml:space="preserve"> { </w:t>
      </w:r>
      <w:r w:rsidRPr="00CB2E85">
        <w:rPr>
          <w:rFonts w:ascii="Consolas" w:hAnsi="Consolas" w:cs="Consolas"/>
          <w:color w:val="0000FF"/>
          <w:sz w:val="20"/>
          <w:szCs w:val="20"/>
          <w:highlight w:val="white"/>
        </w:rPr>
        <w:t>return</w:t>
      </w:r>
      <w:r w:rsidRPr="00CB2E85">
        <w:rPr>
          <w:rFonts w:ascii="Consolas" w:hAnsi="Consolas" w:cs="Consolas"/>
          <w:color w:val="000000"/>
          <w:sz w:val="20"/>
          <w:szCs w:val="20"/>
          <w:highlight w:val="white"/>
        </w:rPr>
        <w:t xml:space="preserve"> _</w:t>
      </w:r>
      <w:proofErr w:type="spellStart"/>
      <w:r w:rsidRPr="00CB2E85">
        <w:rPr>
          <w:rFonts w:ascii="Consolas" w:hAnsi="Consolas" w:cs="Consolas"/>
          <w:color w:val="000000"/>
          <w:sz w:val="20"/>
          <w:szCs w:val="20"/>
          <w:highlight w:val="white"/>
        </w:rPr>
        <w:t>lazyInnerlog.Value</w:t>
      </w:r>
      <w:proofErr w:type="spellEnd"/>
      <w:r w:rsidRPr="00CB2E85">
        <w:rPr>
          <w:rFonts w:ascii="Consolas" w:hAnsi="Consolas" w:cs="Consolas"/>
          <w:color w:val="000000"/>
          <w:sz w:val="20"/>
          <w:szCs w:val="20"/>
          <w:highlight w:val="white"/>
        </w:rPr>
        <w:t>;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w:t>
      </w:r>
      <w:proofErr w:type="spellStart"/>
      <w:r w:rsidRPr="00CB2E85">
        <w:rPr>
          <w:rFonts w:ascii="Consolas" w:hAnsi="Consolas" w:cs="Consolas"/>
          <w:color w:val="0000FF"/>
          <w:sz w:val="20"/>
          <w:szCs w:val="20"/>
          <w:highlight w:val="white"/>
        </w:rPr>
        <w:t>endregion</w:t>
      </w:r>
      <w:proofErr w:type="spellEnd"/>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#region</w:t>
      </w: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00"/>
          <w:sz w:val="20"/>
          <w:szCs w:val="20"/>
          <w:highlight w:val="white"/>
        </w:rPr>
        <w:t>Your</w:t>
      </w:r>
      <w:proofErr w:type="gramEnd"/>
      <w:r w:rsidRPr="00CB2E85">
        <w:rPr>
          <w:rFonts w:ascii="Consolas" w:hAnsi="Consolas" w:cs="Consolas"/>
          <w:color w:val="000000"/>
          <w:sz w:val="20"/>
          <w:szCs w:val="20"/>
          <w:highlight w:val="white"/>
        </w:rPr>
        <w:t xml:space="preserve"> trace event methods</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2B91AF"/>
          <w:sz w:val="20"/>
          <w:szCs w:val="20"/>
          <w:highlight w:val="white"/>
        </w:rPr>
        <w:t>Event</w:t>
      </w:r>
      <w:r w:rsidRPr="00CB2E85">
        <w:rPr>
          <w:rFonts w:ascii="Consolas" w:hAnsi="Consolas" w:cs="Consolas"/>
          <w:color w:val="000000"/>
          <w:sz w:val="20"/>
          <w:szCs w:val="20"/>
          <w:highlight w:val="white"/>
        </w:rPr>
        <w:t>(</w:t>
      </w:r>
      <w:proofErr w:type="gramEnd"/>
      <w:r w:rsidRPr="00CB2E85">
        <w:rPr>
          <w:rFonts w:ascii="Consolas" w:hAnsi="Consolas" w:cs="Consolas"/>
          <w:color w:val="000000"/>
          <w:sz w:val="20"/>
          <w:szCs w:val="20"/>
          <w:highlight w:val="white"/>
        </w:rPr>
        <w:t>1)]</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public</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void</w:t>
      </w:r>
      <w:r w:rsidRPr="00CB2E85">
        <w:rPr>
          <w:rFonts w:ascii="Consolas" w:hAnsi="Consolas" w:cs="Consolas"/>
          <w:color w:val="000000"/>
          <w:sz w:val="20"/>
          <w:szCs w:val="20"/>
          <w:highlight w:val="white"/>
        </w:rPr>
        <w:t xml:space="preserve"> Message(</w:t>
      </w:r>
      <w:r w:rsidRPr="00CB2E85">
        <w:rPr>
          <w:rFonts w:ascii="Consolas" w:hAnsi="Consolas" w:cs="Consolas"/>
          <w:color w:val="2B91AF"/>
          <w:sz w:val="20"/>
          <w:szCs w:val="20"/>
          <w:highlight w:val="white"/>
        </w:rPr>
        <w:t>String</w:t>
      </w:r>
      <w:r w:rsidRPr="00CB2E85">
        <w:rPr>
          <w:rFonts w:ascii="Consolas" w:hAnsi="Consolas" w:cs="Consolas"/>
          <w:color w:val="000000"/>
          <w:sz w:val="20"/>
          <w:szCs w:val="20"/>
          <w:highlight w:val="white"/>
        </w:rPr>
        <w:t xml:space="preserve"> Message)</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if</w:t>
      </w:r>
      <w:proofErr w:type="gramEnd"/>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IsEnabled</w:t>
      </w:r>
      <w:proofErr w:type="spellEnd"/>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WriteEvent</w:t>
      </w:r>
      <w:proofErr w:type="spellEnd"/>
      <w:r w:rsidRPr="00CB2E85">
        <w:rPr>
          <w:rFonts w:ascii="Consolas" w:hAnsi="Consolas" w:cs="Consolas"/>
          <w:color w:val="000000"/>
          <w:sz w:val="20"/>
          <w:szCs w:val="20"/>
          <w:highlight w:val="white"/>
        </w:rPr>
        <w:t>(1, Message);</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2B91AF"/>
          <w:sz w:val="20"/>
          <w:szCs w:val="20"/>
          <w:highlight w:val="white"/>
        </w:rPr>
        <w:t>Event</w:t>
      </w:r>
      <w:r>
        <w:rPr>
          <w:rFonts w:ascii="Consolas" w:hAnsi="Consolas" w:cs="Consolas"/>
          <w:color w:val="000000"/>
          <w:sz w:val="20"/>
          <w:szCs w:val="20"/>
          <w:highlight w:val="white"/>
        </w:rPr>
        <w:t>(</w:t>
      </w:r>
      <w:proofErr w:type="gramEnd"/>
      <w:r>
        <w:rPr>
          <w:rFonts w:ascii="Consolas" w:hAnsi="Consolas" w:cs="Consolas"/>
          <w:color w:val="000000"/>
          <w:sz w:val="20"/>
          <w:szCs w:val="20"/>
          <w:highlight w:val="white"/>
        </w:rPr>
        <w:t>2</w:t>
      </w:r>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public</w:t>
      </w:r>
      <w:proofErr w:type="gramEnd"/>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void</w:t>
      </w:r>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AccessByPrimaryKey</w:t>
      </w:r>
      <w:proofErr w:type="spellEnd"/>
      <w:r w:rsidRPr="00CB2E85">
        <w:rPr>
          <w:rFonts w:ascii="Consolas" w:hAnsi="Consolas" w:cs="Consolas"/>
          <w:color w:val="000000"/>
          <w:sz w:val="20"/>
          <w:szCs w:val="20"/>
          <w:highlight w:val="white"/>
        </w:rPr>
        <w:t>(</w:t>
      </w:r>
      <w:r w:rsidRPr="00CB2E85">
        <w:rPr>
          <w:rFonts w:ascii="Consolas" w:hAnsi="Consolas" w:cs="Consolas"/>
          <w:color w:val="2B91AF"/>
          <w:sz w:val="20"/>
          <w:szCs w:val="20"/>
          <w:highlight w:val="white"/>
        </w:rPr>
        <w:t>Int32</w:t>
      </w:r>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PrimaryKey</w:t>
      </w:r>
      <w:proofErr w:type="spellEnd"/>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roofErr w:type="gramStart"/>
      <w:r w:rsidRPr="00CB2E85">
        <w:rPr>
          <w:rFonts w:ascii="Consolas" w:hAnsi="Consolas" w:cs="Consolas"/>
          <w:color w:val="0000FF"/>
          <w:sz w:val="20"/>
          <w:szCs w:val="20"/>
          <w:highlight w:val="white"/>
        </w:rPr>
        <w:t>if</w:t>
      </w:r>
      <w:proofErr w:type="gramEnd"/>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IsEnabled</w:t>
      </w:r>
      <w:proofErr w:type="spellEnd"/>
      <w:r w:rsidRPr="00CB2E85">
        <w:rPr>
          <w:rFonts w:ascii="Consolas" w:hAnsi="Consolas" w:cs="Consolas"/>
          <w:color w:val="000000"/>
          <w:sz w:val="20"/>
          <w:szCs w:val="20"/>
          <w:highlight w:val="white"/>
        </w:rPr>
        <w:t xml:space="preserve">()) </w:t>
      </w:r>
      <w:proofErr w:type="spellStart"/>
      <w:r w:rsidRPr="00CB2E85">
        <w:rPr>
          <w:rFonts w:ascii="Consolas" w:hAnsi="Consolas" w:cs="Consolas"/>
          <w:color w:val="000000"/>
          <w:sz w:val="20"/>
          <w:szCs w:val="20"/>
          <w:highlight w:val="white"/>
        </w:rPr>
        <w:t>WriteEvent</w:t>
      </w:r>
      <w:proofErr w:type="spellEnd"/>
      <w:r w:rsidRPr="00CB2E85">
        <w:rPr>
          <w:rFonts w:ascii="Consolas" w:hAnsi="Consolas" w:cs="Consolas"/>
          <w:color w:val="000000"/>
          <w:sz w:val="20"/>
          <w:szCs w:val="20"/>
          <w:highlight w:val="white"/>
        </w:rPr>
        <w:t xml:space="preserve">(3, </w:t>
      </w:r>
      <w:proofErr w:type="spellStart"/>
      <w:r w:rsidRPr="00CB2E85">
        <w:rPr>
          <w:rFonts w:ascii="Consolas" w:hAnsi="Consolas" w:cs="Consolas"/>
          <w:color w:val="000000"/>
          <w:sz w:val="20"/>
          <w:szCs w:val="20"/>
          <w:highlight w:val="white"/>
        </w:rPr>
        <w:t>PrimaryKey</w:t>
      </w:r>
      <w:proofErr w:type="spellEnd"/>
      <w:r w:rsidRPr="00CB2E85">
        <w:rPr>
          <w:rFonts w:ascii="Consolas" w:hAnsi="Consolas" w:cs="Consolas"/>
          <w:color w:val="000000"/>
          <w:sz w:val="20"/>
          <w:szCs w:val="20"/>
          <w:highlight w:val="white"/>
        </w:rPr>
        <w:t>);</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r w:rsidRPr="00CB2E85">
        <w:rPr>
          <w:rFonts w:ascii="Consolas" w:hAnsi="Consolas" w:cs="Consolas"/>
          <w:color w:val="0000FF"/>
          <w:sz w:val="20"/>
          <w:szCs w:val="20"/>
          <w:highlight w:val="white"/>
        </w:rPr>
        <w:t>#</w:t>
      </w:r>
      <w:proofErr w:type="spellStart"/>
      <w:r w:rsidRPr="00CB2E85">
        <w:rPr>
          <w:rFonts w:ascii="Consolas" w:hAnsi="Consolas" w:cs="Consolas"/>
          <w:color w:val="0000FF"/>
          <w:sz w:val="20"/>
          <w:szCs w:val="20"/>
          <w:highlight w:val="white"/>
        </w:rPr>
        <w:t>endregion</w:t>
      </w:r>
      <w:proofErr w:type="spellEnd"/>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Pr="00CB2E85" w:rsidRDefault="00CB2E85" w:rsidP="00CB2E85">
      <w:pPr>
        <w:autoSpaceDE w:val="0"/>
        <w:autoSpaceDN w:val="0"/>
        <w:adjustRightInd w:val="0"/>
        <w:spacing w:line="240" w:lineRule="auto"/>
        <w:rPr>
          <w:rFonts w:ascii="Consolas" w:hAnsi="Consolas" w:cs="Consolas"/>
          <w:color w:val="000000"/>
          <w:sz w:val="20"/>
          <w:szCs w:val="20"/>
          <w:highlight w:val="white"/>
        </w:rPr>
      </w:pPr>
      <w:r w:rsidRPr="00CB2E85">
        <w:rPr>
          <w:rFonts w:ascii="Consolas" w:hAnsi="Consolas" w:cs="Consolas"/>
          <w:color w:val="000000"/>
          <w:sz w:val="20"/>
          <w:szCs w:val="20"/>
          <w:highlight w:val="white"/>
        </w:rPr>
        <w:t xml:space="preserve">   }</w:t>
      </w:r>
    </w:p>
    <w:p w:rsidR="00CB2E85" w:rsidRDefault="00CB2E85" w:rsidP="00CB2E85">
      <w:pPr>
        <w:rPr>
          <w:rFonts w:ascii="Consolas" w:hAnsi="Consolas" w:cs="Consolas"/>
          <w:color w:val="000000"/>
          <w:sz w:val="20"/>
          <w:szCs w:val="20"/>
          <w:highlight w:val="white"/>
        </w:rPr>
      </w:pPr>
      <w:r w:rsidRPr="00CB2E85">
        <w:rPr>
          <w:rFonts w:ascii="Consolas" w:hAnsi="Consolas" w:cs="Consolas"/>
          <w:color w:val="000000"/>
          <w:sz w:val="20"/>
          <w:szCs w:val="20"/>
          <w:highlight w:val="white"/>
        </w:rPr>
        <w:t>}</w:t>
      </w:r>
    </w:p>
    <w:p w:rsidR="00CB2E85" w:rsidRDefault="00CB2E85" w:rsidP="00CB2E85">
      <w:pPr>
        <w:rPr>
          <w:rFonts w:ascii="Consolas" w:hAnsi="Consolas" w:cs="Consolas"/>
          <w:color w:val="000000"/>
          <w:sz w:val="20"/>
          <w:szCs w:val="20"/>
          <w:highlight w:val="white"/>
        </w:rPr>
      </w:pPr>
    </w:p>
    <w:p w:rsidR="00CB2E85" w:rsidRPr="00CB2E85" w:rsidRDefault="00CB2E85" w:rsidP="00CB2E85">
      <w:pPr>
        <w:rPr>
          <w:highlight w:val="white"/>
        </w:rPr>
      </w:pPr>
      <w:r>
        <w:rPr>
          <w:highlight w:val="white"/>
        </w:rPr>
        <w:t>The simplest, and parallel version is:</w:t>
      </w:r>
    </w:p>
    <w:p w:rsidR="00D33120" w:rsidRDefault="00D33120" w:rsidP="00D33120">
      <w:pPr>
        <w:autoSpaceDE w:val="0"/>
        <w:autoSpaceDN w:val="0"/>
        <w:adjustRightInd w:val="0"/>
        <w:spacing w:line="240" w:lineRule="auto"/>
        <w:rPr>
          <w:rFonts w:ascii="Consolas" w:hAnsi="Consolas" w:cs="Consolas"/>
          <w:color w:val="0000FF"/>
          <w:sz w:val="20"/>
          <w:szCs w:val="20"/>
          <w:highlight w:val="white"/>
        </w:rPr>
      </w:pP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proofErr w:type="gramStart"/>
      <w:r w:rsidRPr="00D33120">
        <w:rPr>
          <w:rFonts w:ascii="Consolas" w:hAnsi="Consolas" w:cs="Consolas"/>
          <w:color w:val="0000FF"/>
          <w:sz w:val="20"/>
          <w:szCs w:val="20"/>
          <w:highlight w:val="white"/>
        </w:rPr>
        <w:t>namespace</w:t>
      </w:r>
      <w:proofErr w:type="gramEnd"/>
      <w:r w:rsidRPr="00D33120">
        <w:rPr>
          <w:rFonts w:ascii="Consolas" w:hAnsi="Consolas" w:cs="Consolas"/>
          <w:color w:val="000000"/>
          <w:sz w:val="20"/>
          <w:szCs w:val="20"/>
          <w:highlight w:val="white"/>
        </w:rPr>
        <w:t xml:space="preserve"> ConsoleRunT4Example</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lastRenderedPageBreak/>
        <w:t>{</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t xml:space="preserve">    [</w:t>
      </w:r>
      <w:proofErr w:type="spellStart"/>
      <w:proofErr w:type="gramStart"/>
      <w:r w:rsidRPr="00D33120">
        <w:rPr>
          <w:rFonts w:ascii="Consolas" w:hAnsi="Consolas" w:cs="Consolas"/>
          <w:color w:val="000000"/>
          <w:sz w:val="20"/>
          <w:szCs w:val="20"/>
          <w:highlight w:val="white"/>
        </w:rPr>
        <w:t>SemanticLog</w:t>
      </w:r>
      <w:proofErr w:type="spellEnd"/>
      <w:r w:rsidRPr="00D33120">
        <w:rPr>
          <w:rFonts w:ascii="Consolas" w:hAnsi="Consolas" w:cs="Consolas"/>
          <w:color w:val="000000"/>
          <w:sz w:val="20"/>
          <w:szCs w:val="20"/>
          <w:highlight w:val="white"/>
        </w:rPr>
        <w:t>(</w:t>
      </w:r>
      <w:proofErr w:type="gramEnd"/>
      <w:r w:rsidRPr="00D33120">
        <w:rPr>
          <w:rFonts w:ascii="Consolas" w:hAnsi="Consolas" w:cs="Consolas"/>
          <w:color w:val="000000"/>
          <w:sz w:val="20"/>
          <w:szCs w:val="20"/>
          <w:highlight w:val="white"/>
        </w:rPr>
        <w:t>)]</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t xml:space="preserve">    </w:t>
      </w:r>
      <w:proofErr w:type="gramStart"/>
      <w:r w:rsidRPr="00D33120">
        <w:rPr>
          <w:rFonts w:ascii="Consolas" w:hAnsi="Consolas" w:cs="Consolas"/>
          <w:color w:val="0000FF"/>
          <w:sz w:val="20"/>
          <w:szCs w:val="20"/>
          <w:highlight w:val="white"/>
        </w:rPr>
        <w:t>public</w:t>
      </w:r>
      <w:proofErr w:type="gramEnd"/>
      <w:r w:rsidRPr="00D33120">
        <w:rPr>
          <w:rFonts w:ascii="Consolas" w:hAnsi="Consolas" w:cs="Consolas"/>
          <w:color w:val="000000"/>
          <w:sz w:val="20"/>
          <w:szCs w:val="20"/>
          <w:highlight w:val="white"/>
        </w:rPr>
        <w:t xml:space="preserve"> </w:t>
      </w:r>
      <w:r w:rsidRPr="00D33120">
        <w:rPr>
          <w:rFonts w:ascii="Consolas" w:hAnsi="Consolas" w:cs="Consolas"/>
          <w:color w:val="0000FF"/>
          <w:sz w:val="20"/>
          <w:szCs w:val="20"/>
          <w:highlight w:val="white"/>
        </w:rPr>
        <w:t>class</w:t>
      </w:r>
      <w:r w:rsidRPr="00D33120">
        <w:rPr>
          <w:rFonts w:ascii="Consolas" w:hAnsi="Consolas" w:cs="Consolas"/>
          <w:color w:val="000000"/>
          <w:sz w:val="20"/>
          <w:szCs w:val="20"/>
          <w:highlight w:val="white"/>
        </w:rPr>
        <w:t xml:space="preserve"> </w:t>
      </w:r>
      <w:r w:rsidRPr="00D33120">
        <w:rPr>
          <w:rFonts w:ascii="Consolas" w:hAnsi="Consolas" w:cs="Consolas"/>
          <w:color w:val="2B91AF"/>
          <w:sz w:val="20"/>
          <w:szCs w:val="20"/>
          <w:highlight w:val="white"/>
        </w:rPr>
        <w:t>Normal</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t xml:space="preserve">    {</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t xml:space="preserve">        </w:t>
      </w:r>
      <w:proofErr w:type="gramStart"/>
      <w:r w:rsidRPr="00D33120">
        <w:rPr>
          <w:rFonts w:ascii="Consolas" w:hAnsi="Consolas" w:cs="Consolas"/>
          <w:color w:val="0000FF"/>
          <w:sz w:val="20"/>
          <w:szCs w:val="20"/>
          <w:highlight w:val="white"/>
        </w:rPr>
        <w:t>public</w:t>
      </w:r>
      <w:proofErr w:type="gramEnd"/>
      <w:r w:rsidRPr="00D33120">
        <w:rPr>
          <w:rFonts w:ascii="Consolas" w:hAnsi="Consolas" w:cs="Consolas"/>
          <w:color w:val="000000"/>
          <w:sz w:val="20"/>
          <w:szCs w:val="20"/>
          <w:highlight w:val="white"/>
        </w:rPr>
        <w:t xml:space="preserve"> </w:t>
      </w:r>
      <w:r w:rsidRPr="00D33120">
        <w:rPr>
          <w:rFonts w:ascii="Consolas" w:hAnsi="Consolas" w:cs="Consolas"/>
          <w:color w:val="0000FF"/>
          <w:sz w:val="20"/>
          <w:szCs w:val="20"/>
          <w:highlight w:val="white"/>
        </w:rPr>
        <w:t>void</w:t>
      </w:r>
      <w:r w:rsidRPr="00D33120">
        <w:rPr>
          <w:rFonts w:ascii="Consolas" w:hAnsi="Consolas" w:cs="Consolas"/>
          <w:color w:val="000000"/>
          <w:sz w:val="20"/>
          <w:szCs w:val="20"/>
          <w:highlight w:val="white"/>
        </w:rPr>
        <w:t xml:space="preserve"> Message(</w:t>
      </w:r>
      <w:r w:rsidRPr="00D33120">
        <w:rPr>
          <w:rFonts w:ascii="Consolas" w:hAnsi="Consolas" w:cs="Consolas"/>
          <w:color w:val="0000FF"/>
          <w:sz w:val="20"/>
          <w:szCs w:val="20"/>
          <w:highlight w:val="white"/>
        </w:rPr>
        <w:t>string</w:t>
      </w:r>
      <w:r w:rsidRPr="00D33120">
        <w:rPr>
          <w:rFonts w:ascii="Consolas" w:hAnsi="Consolas" w:cs="Consolas"/>
          <w:color w:val="000000"/>
          <w:sz w:val="20"/>
          <w:szCs w:val="20"/>
          <w:highlight w:val="white"/>
        </w:rPr>
        <w:t xml:space="preserve"> Message) { }</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t xml:space="preserve">        </w:t>
      </w:r>
      <w:proofErr w:type="gramStart"/>
      <w:r w:rsidRPr="00D33120">
        <w:rPr>
          <w:rFonts w:ascii="Consolas" w:hAnsi="Consolas" w:cs="Consolas"/>
          <w:color w:val="0000FF"/>
          <w:sz w:val="20"/>
          <w:szCs w:val="20"/>
          <w:highlight w:val="white"/>
        </w:rPr>
        <w:t>public</w:t>
      </w:r>
      <w:proofErr w:type="gramEnd"/>
      <w:r w:rsidRPr="00D33120">
        <w:rPr>
          <w:rFonts w:ascii="Consolas" w:hAnsi="Consolas" w:cs="Consolas"/>
          <w:color w:val="000000"/>
          <w:sz w:val="20"/>
          <w:szCs w:val="20"/>
          <w:highlight w:val="white"/>
        </w:rPr>
        <w:t xml:space="preserve"> </w:t>
      </w:r>
      <w:r w:rsidRPr="00D33120">
        <w:rPr>
          <w:rFonts w:ascii="Consolas" w:hAnsi="Consolas" w:cs="Consolas"/>
          <w:color w:val="0000FF"/>
          <w:sz w:val="20"/>
          <w:szCs w:val="20"/>
          <w:highlight w:val="white"/>
        </w:rPr>
        <w:t>void</w:t>
      </w:r>
      <w:r w:rsidRPr="00D33120">
        <w:rPr>
          <w:rFonts w:ascii="Consolas" w:hAnsi="Consolas" w:cs="Consolas"/>
          <w:color w:val="000000"/>
          <w:sz w:val="20"/>
          <w:szCs w:val="20"/>
          <w:highlight w:val="white"/>
        </w:rPr>
        <w:t xml:space="preserve"> </w:t>
      </w:r>
      <w:proofErr w:type="spellStart"/>
      <w:r w:rsidRPr="00D33120">
        <w:rPr>
          <w:rFonts w:ascii="Consolas" w:hAnsi="Consolas" w:cs="Consolas"/>
          <w:color w:val="000000"/>
          <w:sz w:val="20"/>
          <w:szCs w:val="20"/>
          <w:highlight w:val="white"/>
        </w:rPr>
        <w:t>AccessByPrimaryKey</w:t>
      </w:r>
      <w:proofErr w:type="spellEnd"/>
      <w:r w:rsidRPr="00D33120">
        <w:rPr>
          <w:rFonts w:ascii="Consolas" w:hAnsi="Consolas" w:cs="Consolas"/>
          <w:color w:val="000000"/>
          <w:sz w:val="20"/>
          <w:szCs w:val="20"/>
          <w:highlight w:val="white"/>
        </w:rPr>
        <w:t>(</w:t>
      </w:r>
      <w:proofErr w:type="spellStart"/>
      <w:r w:rsidRPr="00D33120">
        <w:rPr>
          <w:rFonts w:ascii="Consolas" w:hAnsi="Consolas" w:cs="Consolas"/>
          <w:color w:val="0000FF"/>
          <w:sz w:val="20"/>
          <w:szCs w:val="20"/>
          <w:highlight w:val="white"/>
        </w:rPr>
        <w:t>int</w:t>
      </w:r>
      <w:proofErr w:type="spellEnd"/>
      <w:r w:rsidRPr="00D33120">
        <w:rPr>
          <w:rFonts w:ascii="Consolas" w:hAnsi="Consolas" w:cs="Consolas"/>
          <w:color w:val="000000"/>
          <w:sz w:val="20"/>
          <w:szCs w:val="20"/>
          <w:highlight w:val="white"/>
        </w:rPr>
        <w:t xml:space="preserve"> </w:t>
      </w:r>
      <w:proofErr w:type="spellStart"/>
      <w:r w:rsidRPr="00D33120">
        <w:rPr>
          <w:rFonts w:ascii="Consolas" w:hAnsi="Consolas" w:cs="Consolas"/>
          <w:color w:val="000000"/>
          <w:sz w:val="20"/>
          <w:szCs w:val="20"/>
          <w:highlight w:val="white"/>
        </w:rPr>
        <w:t>PrimaryKey</w:t>
      </w:r>
      <w:proofErr w:type="spellEnd"/>
      <w:r w:rsidRPr="00D33120">
        <w:rPr>
          <w:rFonts w:ascii="Consolas" w:hAnsi="Consolas" w:cs="Consolas"/>
          <w:color w:val="000000"/>
          <w:sz w:val="20"/>
          <w:szCs w:val="20"/>
          <w:highlight w:val="white"/>
        </w:rPr>
        <w:t>) { }</w:t>
      </w:r>
    </w:p>
    <w:p w:rsidR="00D33120" w:rsidRPr="00D33120" w:rsidRDefault="00D33120" w:rsidP="00D33120">
      <w:pPr>
        <w:autoSpaceDE w:val="0"/>
        <w:autoSpaceDN w:val="0"/>
        <w:adjustRightInd w:val="0"/>
        <w:spacing w:line="240" w:lineRule="auto"/>
        <w:rPr>
          <w:rFonts w:ascii="Consolas" w:hAnsi="Consolas" w:cs="Consolas"/>
          <w:color w:val="000000"/>
          <w:sz w:val="20"/>
          <w:szCs w:val="20"/>
          <w:highlight w:val="white"/>
        </w:rPr>
      </w:pPr>
      <w:r w:rsidRPr="00D33120">
        <w:rPr>
          <w:rFonts w:ascii="Consolas" w:hAnsi="Consolas" w:cs="Consolas"/>
          <w:color w:val="000000"/>
          <w:sz w:val="20"/>
          <w:szCs w:val="20"/>
          <w:highlight w:val="white"/>
        </w:rPr>
        <w:t xml:space="preserve">    }</w:t>
      </w:r>
    </w:p>
    <w:p w:rsidR="00D33120" w:rsidRDefault="00D33120" w:rsidP="00D33120">
      <w:pPr>
        <w:rPr>
          <w:rFonts w:ascii="Consolas" w:hAnsi="Consolas" w:cs="Consolas"/>
          <w:color w:val="000000"/>
          <w:sz w:val="20"/>
          <w:szCs w:val="20"/>
        </w:rPr>
      </w:pPr>
      <w:r w:rsidRPr="00D33120">
        <w:rPr>
          <w:rFonts w:ascii="Consolas" w:hAnsi="Consolas" w:cs="Consolas"/>
          <w:color w:val="000000"/>
          <w:sz w:val="20"/>
          <w:szCs w:val="20"/>
          <w:highlight w:val="white"/>
        </w:rPr>
        <w:t>}</w:t>
      </w:r>
    </w:p>
    <w:p w:rsidR="007E10C4" w:rsidRDefault="007E10C4" w:rsidP="00D33120">
      <w:pPr>
        <w:rPr>
          <w:rFonts w:ascii="Consolas" w:hAnsi="Consolas" w:cs="Consolas"/>
          <w:color w:val="000000"/>
          <w:sz w:val="20"/>
          <w:szCs w:val="20"/>
        </w:rPr>
      </w:pPr>
    </w:p>
    <w:p w:rsidR="00901035" w:rsidRDefault="007E10C4" w:rsidP="007E10C4">
      <w:r>
        <w:t xml:space="preserve">Comparing these two code fragments shows that the two methods of the simplest form exist in the real code. Boatloads of gunk is removed, but the simplest parallel version is an abbreviated version of the real code. </w:t>
      </w:r>
    </w:p>
    <w:p w:rsidR="007E10C4" w:rsidRDefault="007E10C4" w:rsidP="007E10C4"/>
    <w:p w:rsidR="00901035" w:rsidRDefault="00901035" w:rsidP="00901035">
      <w:pPr>
        <w:pStyle w:val="Heading2"/>
      </w:pPr>
      <w:r>
        <w:t>Representational Form</w:t>
      </w:r>
    </w:p>
    <w:p w:rsidR="00901035" w:rsidRDefault="007E10C4" w:rsidP="007E10C4">
      <w:r>
        <w:t xml:space="preserve">Some problems are inherently more complex, and a representational form can help guide the programmer to create the complex result. This sample also includes code, but to be clear, code can exist in either approach. </w:t>
      </w:r>
    </w:p>
    <w:p w:rsidR="007E10C4" w:rsidRDefault="007E10C4" w:rsidP="007E10C4"/>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System;</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System.Collections.Generic</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System.Collections.Immutable</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System.Linq</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System.Threading</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Microsoft.CodeAnalysis</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Microsoft.CodeAnalysis.Diagnostics</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Microsoft.CodeAnalysis.CSharp</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using</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Microsoft.CodeAnalysis.CSharp.Syntax</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roofErr w:type="gramStart"/>
      <w:r w:rsidRPr="00273EEE">
        <w:rPr>
          <w:rFonts w:ascii="Consolas" w:hAnsi="Consolas" w:cs="Consolas"/>
          <w:color w:val="0000FF"/>
          <w:sz w:val="16"/>
          <w:szCs w:val="20"/>
          <w:highlight w:val="white"/>
        </w:rPr>
        <w:t>namespace</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DiagnosticAndCodeFix</w:t>
      </w:r>
      <w:proofErr w:type="spellEnd"/>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r w:rsidRPr="00273EEE">
        <w:rPr>
          <w:rFonts w:ascii="Consolas" w:hAnsi="Consolas" w:cs="Consolas"/>
          <w:color w:val="008000"/>
          <w:sz w:val="16"/>
          <w:szCs w:val="20"/>
          <w:highlight w:val="white"/>
        </w:rPr>
        <w:t xml:space="preserve">// TODO: Consider implementing other interfaces that implement </w:t>
      </w:r>
      <w:proofErr w:type="spellStart"/>
      <w:r w:rsidRPr="00273EEE">
        <w:rPr>
          <w:rFonts w:ascii="Consolas" w:hAnsi="Consolas" w:cs="Consolas"/>
          <w:color w:val="008000"/>
          <w:sz w:val="16"/>
          <w:szCs w:val="20"/>
          <w:highlight w:val="white"/>
        </w:rPr>
        <w:t>IDiagnosticAnalyzer</w:t>
      </w:r>
      <w:proofErr w:type="spellEnd"/>
      <w:r w:rsidRPr="00273EEE">
        <w:rPr>
          <w:rFonts w:ascii="Consolas" w:hAnsi="Consolas" w:cs="Consolas"/>
          <w:color w:val="008000"/>
          <w:sz w:val="16"/>
          <w:szCs w:val="20"/>
          <w:highlight w:val="white"/>
        </w:rPr>
        <w:t xml:space="preserve"> instead of or in addition to </w:t>
      </w:r>
      <w:proofErr w:type="spellStart"/>
      <w:r w:rsidRPr="00273EEE">
        <w:rPr>
          <w:rFonts w:ascii="Consolas" w:hAnsi="Consolas" w:cs="Consolas"/>
          <w:color w:val="008000"/>
          <w:sz w:val="16"/>
          <w:szCs w:val="20"/>
          <w:highlight w:val="white"/>
        </w:rPr>
        <w:t>ISymbolAnalyzer</w:t>
      </w:r>
      <w:proofErr w:type="spellEnd"/>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spellStart"/>
      <w:proofErr w:type="gramStart"/>
      <w:r w:rsidRPr="00273EEE">
        <w:rPr>
          <w:rFonts w:ascii="Consolas" w:hAnsi="Consolas" w:cs="Consolas"/>
          <w:color w:val="2B91AF"/>
          <w:sz w:val="16"/>
          <w:szCs w:val="20"/>
          <w:highlight w:val="white"/>
        </w:rPr>
        <w:t>DiagnosticAnalyzer</w:t>
      </w:r>
      <w:proofErr w:type="spellEnd"/>
      <w:r w:rsidRPr="00273EEE">
        <w:rPr>
          <w:rFonts w:ascii="Consolas" w:hAnsi="Consolas" w:cs="Consolas"/>
          <w:color w:val="000000"/>
          <w:sz w:val="16"/>
          <w:szCs w:val="20"/>
          <w:highlight w:val="white"/>
        </w:rPr>
        <w:t>(</w:t>
      </w:r>
      <w:proofErr w:type="spellStart"/>
      <w:proofErr w:type="gramEnd"/>
      <w:r w:rsidRPr="00273EEE">
        <w:rPr>
          <w:rFonts w:ascii="Consolas" w:hAnsi="Consolas" w:cs="Consolas"/>
          <w:color w:val="2B91AF"/>
          <w:sz w:val="16"/>
          <w:szCs w:val="20"/>
          <w:highlight w:val="white"/>
        </w:rPr>
        <w:t>LanguageNames</w:t>
      </w:r>
      <w:r w:rsidRPr="00273EEE">
        <w:rPr>
          <w:rFonts w:ascii="Consolas" w:hAnsi="Consolas" w:cs="Consolas"/>
          <w:color w:val="000000"/>
          <w:sz w:val="16"/>
          <w:szCs w:val="20"/>
          <w:highlight w:val="white"/>
        </w:rPr>
        <w:t>.CSharp</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public</w:t>
      </w:r>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class</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DiagnosticAnalyzer</w:t>
      </w:r>
      <w:proofErr w:type="spellEnd"/>
      <w:r w:rsidRPr="00273EEE">
        <w:rPr>
          <w:rFonts w:ascii="Consolas" w:hAnsi="Consolas" w:cs="Consolas"/>
          <w:color w:val="000000"/>
          <w:sz w:val="16"/>
          <w:szCs w:val="20"/>
          <w:highlight w:val="white"/>
        </w:rPr>
        <w:t xml:space="preserve"> : </w:t>
      </w:r>
      <w:proofErr w:type="spellStart"/>
      <w:r w:rsidRPr="00273EEE">
        <w:rPr>
          <w:rFonts w:ascii="Consolas" w:hAnsi="Consolas" w:cs="Consolas"/>
          <w:color w:val="2B91AF"/>
          <w:sz w:val="16"/>
          <w:szCs w:val="20"/>
          <w:highlight w:val="white"/>
        </w:rPr>
        <w:t>ISyntaxNodeAnalyzer</w:t>
      </w:r>
      <w:proofErr w:type="spellEnd"/>
      <w:r w:rsidRPr="00273EEE">
        <w:rPr>
          <w:rFonts w:ascii="Consolas" w:hAnsi="Consolas" w:cs="Consolas"/>
          <w:color w:val="000000"/>
          <w:sz w:val="16"/>
          <w:szCs w:val="20"/>
          <w:highlight w:val="white"/>
        </w:rPr>
        <w:t>&lt;</w:t>
      </w:r>
      <w:proofErr w:type="spellStart"/>
      <w:r w:rsidRPr="00273EEE">
        <w:rPr>
          <w:rFonts w:ascii="Consolas" w:hAnsi="Consolas" w:cs="Consolas"/>
          <w:color w:val="2B91AF"/>
          <w:sz w:val="16"/>
          <w:szCs w:val="20"/>
          <w:highlight w:val="white"/>
        </w:rPr>
        <w:t>SyntaxKind</w:t>
      </w:r>
      <w:proofErr w:type="spellEnd"/>
      <w:r w:rsidRPr="00273EEE">
        <w:rPr>
          <w:rFonts w:ascii="Consolas" w:hAnsi="Consolas" w:cs="Consolas"/>
          <w:color w:val="000000"/>
          <w:sz w:val="16"/>
          <w:szCs w:val="20"/>
          <w:highlight w:val="white"/>
        </w:rPr>
        <w:t>&gt;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public</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FF"/>
          <w:sz w:val="16"/>
          <w:szCs w:val="20"/>
          <w:highlight w:val="white"/>
        </w:rPr>
        <w:t>const</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string</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DiagnosticId</w:t>
      </w:r>
      <w:proofErr w:type="spellEnd"/>
      <w:r w:rsidRPr="00273EEE">
        <w:rPr>
          <w:rFonts w:ascii="Consolas" w:hAnsi="Consolas" w:cs="Consolas"/>
          <w:color w:val="000000"/>
          <w:sz w:val="16"/>
          <w:szCs w:val="20"/>
          <w:highlight w:val="white"/>
        </w:rPr>
        <w:t xml:space="preserve"> = </w:t>
      </w:r>
      <w:r w:rsidRPr="00273EEE">
        <w:rPr>
          <w:rFonts w:ascii="Consolas" w:hAnsi="Consolas" w:cs="Consolas"/>
          <w:color w:val="A31515"/>
          <w:sz w:val="16"/>
          <w:szCs w:val="20"/>
          <w:highlight w:val="white"/>
        </w:rPr>
        <w:t>"KADGEN1002"</w:t>
      </w:r>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internal</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FF"/>
          <w:sz w:val="16"/>
          <w:szCs w:val="20"/>
          <w:highlight w:val="white"/>
        </w:rPr>
        <w:t>const</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string</w:t>
      </w:r>
      <w:r w:rsidRPr="00273EEE">
        <w:rPr>
          <w:rFonts w:ascii="Consolas" w:hAnsi="Consolas" w:cs="Consolas"/>
          <w:color w:val="000000"/>
          <w:sz w:val="16"/>
          <w:szCs w:val="20"/>
          <w:highlight w:val="white"/>
        </w:rPr>
        <w:t xml:space="preserve"> Description = </w:t>
      </w:r>
      <w:r w:rsidRPr="00273EEE">
        <w:rPr>
          <w:rFonts w:ascii="Consolas" w:hAnsi="Consolas" w:cs="Consolas"/>
          <w:color w:val="A31515"/>
          <w:sz w:val="16"/>
          <w:szCs w:val="20"/>
          <w:highlight w:val="white"/>
        </w:rPr>
        <w:t>"</w:t>
      </w:r>
      <w:proofErr w:type="spellStart"/>
      <w:r w:rsidRPr="00273EEE">
        <w:rPr>
          <w:rFonts w:ascii="Consolas" w:hAnsi="Consolas" w:cs="Consolas"/>
          <w:color w:val="A31515"/>
          <w:sz w:val="16"/>
          <w:szCs w:val="20"/>
          <w:highlight w:val="white"/>
        </w:rPr>
        <w:t>Insiste</w:t>
      </w:r>
      <w:proofErr w:type="spellEnd"/>
      <w:r w:rsidRPr="00273EEE">
        <w:rPr>
          <w:rFonts w:ascii="Consolas" w:hAnsi="Consolas" w:cs="Consolas"/>
          <w:color w:val="A31515"/>
          <w:sz w:val="16"/>
          <w:szCs w:val="20"/>
          <w:highlight w:val="white"/>
        </w:rPr>
        <w:t xml:space="preserve"> on curly braces"</w:t>
      </w:r>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internal</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FF"/>
          <w:sz w:val="16"/>
          <w:szCs w:val="20"/>
          <w:highlight w:val="white"/>
        </w:rPr>
        <w:t>const</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string</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MessageFormat</w:t>
      </w:r>
      <w:proofErr w:type="spellEnd"/>
      <w:r w:rsidRPr="00273EEE">
        <w:rPr>
          <w:rFonts w:ascii="Consolas" w:hAnsi="Consolas" w:cs="Consolas"/>
          <w:color w:val="000000"/>
          <w:sz w:val="16"/>
          <w:szCs w:val="20"/>
          <w:highlight w:val="white"/>
        </w:rPr>
        <w:t xml:space="preserve"> = </w:t>
      </w:r>
      <w:r w:rsidRPr="00273EEE">
        <w:rPr>
          <w:rFonts w:ascii="Consolas" w:hAnsi="Consolas" w:cs="Consolas"/>
          <w:color w:val="A31515"/>
          <w:sz w:val="16"/>
          <w:szCs w:val="20"/>
          <w:highlight w:val="white"/>
        </w:rPr>
        <w:t>"'{0}' needs a brace"</w:t>
      </w:r>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internal</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FF"/>
          <w:sz w:val="16"/>
          <w:szCs w:val="20"/>
          <w:highlight w:val="white"/>
        </w:rPr>
        <w:t>const</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string</w:t>
      </w:r>
      <w:r w:rsidRPr="00273EEE">
        <w:rPr>
          <w:rFonts w:ascii="Consolas" w:hAnsi="Consolas" w:cs="Consolas"/>
          <w:color w:val="000000"/>
          <w:sz w:val="16"/>
          <w:szCs w:val="20"/>
          <w:highlight w:val="white"/>
        </w:rPr>
        <w:t xml:space="preserve"> Category = </w:t>
      </w:r>
      <w:r w:rsidRPr="00273EEE">
        <w:rPr>
          <w:rFonts w:ascii="Consolas" w:hAnsi="Consolas" w:cs="Consolas"/>
          <w:color w:val="A31515"/>
          <w:sz w:val="16"/>
          <w:szCs w:val="20"/>
          <w:highlight w:val="white"/>
        </w:rPr>
        <w:t>"Style"</w:t>
      </w:r>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internal</w:t>
      </w:r>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static</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DiagnosticDescriptor</w:t>
      </w:r>
      <w:proofErr w:type="spellEnd"/>
      <w:r w:rsidRPr="00273EEE">
        <w:rPr>
          <w:rFonts w:ascii="Consolas" w:hAnsi="Consolas" w:cs="Consolas"/>
          <w:color w:val="000000"/>
          <w:sz w:val="16"/>
          <w:szCs w:val="20"/>
          <w:highlight w:val="white"/>
        </w:rPr>
        <w:t xml:space="preserve"> Rule = </w:t>
      </w:r>
      <w:r w:rsidRPr="00273EEE">
        <w:rPr>
          <w:rFonts w:ascii="Consolas" w:hAnsi="Consolas" w:cs="Consolas"/>
          <w:color w:val="0000FF"/>
          <w:sz w:val="16"/>
          <w:szCs w:val="20"/>
          <w:highlight w:val="white"/>
        </w:rPr>
        <w:t>new</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DiagnosticDescriptor</w:t>
      </w:r>
      <w:proofErr w:type="spellEnd"/>
      <w:r w:rsidRPr="00273EEE">
        <w:rPr>
          <w:rFonts w:ascii="Consolas" w:hAnsi="Consolas" w:cs="Consolas"/>
          <w:color w:val="000000"/>
          <w:sz w:val="16"/>
          <w:szCs w:val="20"/>
          <w:highlight w:val="white"/>
        </w:rPr>
        <w:t>(</w:t>
      </w:r>
      <w:proofErr w:type="spellStart"/>
      <w:r w:rsidRPr="00273EEE">
        <w:rPr>
          <w:rFonts w:ascii="Consolas" w:hAnsi="Consolas" w:cs="Consolas"/>
          <w:color w:val="000000"/>
          <w:sz w:val="16"/>
          <w:szCs w:val="20"/>
          <w:highlight w:val="white"/>
        </w:rPr>
        <w:t>DiagnosticId</w:t>
      </w:r>
      <w:proofErr w:type="spellEnd"/>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Description, </w:t>
      </w:r>
      <w:proofErr w:type="spellStart"/>
      <w:r w:rsidRPr="00273EEE">
        <w:rPr>
          <w:rFonts w:ascii="Consolas" w:hAnsi="Consolas" w:cs="Consolas"/>
          <w:color w:val="000000"/>
          <w:sz w:val="16"/>
          <w:szCs w:val="20"/>
          <w:highlight w:val="white"/>
        </w:rPr>
        <w:t>MessageFormat</w:t>
      </w:r>
      <w:proofErr w:type="spellEnd"/>
      <w:r w:rsidRPr="00273EEE">
        <w:rPr>
          <w:rFonts w:ascii="Consolas" w:hAnsi="Consolas" w:cs="Consolas"/>
          <w:color w:val="000000"/>
          <w:sz w:val="16"/>
          <w:szCs w:val="20"/>
          <w:highlight w:val="white"/>
        </w:rPr>
        <w:t xml:space="preserve">, Category, </w:t>
      </w:r>
      <w:proofErr w:type="spellStart"/>
      <w:proofErr w:type="gramStart"/>
      <w:r w:rsidRPr="00273EEE">
        <w:rPr>
          <w:rFonts w:ascii="Consolas" w:hAnsi="Consolas" w:cs="Consolas"/>
          <w:color w:val="2B91AF"/>
          <w:sz w:val="16"/>
          <w:szCs w:val="20"/>
          <w:highlight w:val="white"/>
        </w:rPr>
        <w:t>DiagnosticSeverity</w:t>
      </w:r>
      <w:r w:rsidRPr="00273EEE">
        <w:rPr>
          <w:rFonts w:ascii="Consolas" w:hAnsi="Consolas" w:cs="Consolas"/>
          <w:color w:val="000000"/>
          <w:sz w:val="16"/>
          <w:szCs w:val="20"/>
          <w:highlight w:val="white"/>
        </w:rPr>
        <w:t>.Error</w:t>
      </w:r>
      <w:proofErr w:type="spellEnd"/>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true</w:t>
      </w:r>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public</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ImmutableArray</w:t>
      </w:r>
      <w:proofErr w:type="spellEnd"/>
      <w:r w:rsidRPr="00273EEE">
        <w:rPr>
          <w:rFonts w:ascii="Consolas" w:hAnsi="Consolas" w:cs="Consolas"/>
          <w:color w:val="000000"/>
          <w:sz w:val="16"/>
          <w:szCs w:val="20"/>
          <w:highlight w:val="white"/>
        </w:rPr>
        <w:t>&lt;</w:t>
      </w:r>
      <w:proofErr w:type="spellStart"/>
      <w:r w:rsidRPr="00273EEE">
        <w:rPr>
          <w:rFonts w:ascii="Consolas" w:hAnsi="Consolas" w:cs="Consolas"/>
          <w:color w:val="2B91AF"/>
          <w:sz w:val="16"/>
          <w:szCs w:val="20"/>
          <w:highlight w:val="white"/>
        </w:rPr>
        <w:t>DiagnosticDescriptor</w:t>
      </w:r>
      <w:proofErr w:type="spellEnd"/>
      <w:r w:rsidRPr="00273EEE">
        <w:rPr>
          <w:rFonts w:ascii="Consolas" w:hAnsi="Consolas" w:cs="Consolas"/>
          <w:color w:val="000000"/>
          <w:sz w:val="16"/>
          <w:szCs w:val="20"/>
          <w:highlight w:val="white"/>
        </w:rPr>
        <w:t xml:space="preserve">&gt; </w:t>
      </w:r>
      <w:proofErr w:type="spellStart"/>
      <w:r w:rsidRPr="00273EEE">
        <w:rPr>
          <w:rFonts w:ascii="Consolas" w:hAnsi="Consolas" w:cs="Consolas"/>
          <w:color w:val="000000"/>
          <w:sz w:val="16"/>
          <w:szCs w:val="20"/>
          <w:highlight w:val="white"/>
        </w:rPr>
        <w:t>SupportedDiagnostics</w:t>
      </w:r>
      <w:proofErr w:type="spellEnd"/>
      <w:r w:rsidRPr="00273EEE">
        <w:rPr>
          <w:rFonts w:ascii="Consolas" w:hAnsi="Consolas" w:cs="Consolas"/>
          <w:color w:val="000000"/>
          <w:sz w:val="16"/>
          <w:szCs w:val="20"/>
          <w:highlight w:val="white"/>
        </w:rPr>
        <w:t xml:space="preserve"> { </w:t>
      </w:r>
      <w:r w:rsidRPr="00273EEE">
        <w:rPr>
          <w:rFonts w:ascii="Consolas" w:hAnsi="Consolas" w:cs="Consolas"/>
          <w:color w:val="0000FF"/>
          <w:sz w:val="16"/>
          <w:szCs w:val="20"/>
          <w:highlight w:val="white"/>
        </w:rPr>
        <w:t>get</w:t>
      </w:r>
      <w:r w:rsidRPr="00273EEE">
        <w:rPr>
          <w:rFonts w:ascii="Consolas" w:hAnsi="Consolas" w:cs="Consolas"/>
          <w:color w:val="000000"/>
          <w:sz w:val="16"/>
          <w:szCs w:val="20"/>
          <w:highlight w:val="white"/>
        </w:rPr>
        <w:t xml:space="preserve"> { </w:t>
      </w:r>
      <w:r w:rsidRPr="00273EEE">
        <w:rPr>
          <w:rFonts w:ascii="Consolas" w:hAnsi="Consolas" w:cs="Consolas"/>
          <w:color w:val="0000FF"/>
          <w:sz w:val="16"/>
          <w:szCs w:val="20"/>
          <w:highlight w:val="white"/>
        </w:rPr>
        <w:t>return</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ImmutableArray</w:t>
      </w:r>
      <w:r w:rsidRPr="00273EEE">
        <w:rPr>
          <w:rFonts w:ascii="Consolas" w:hAnsi="Consolas" w:cs="Consolas"/>
          <w:color w:val="000000"/>
          <w:sz w:val="16"/>
          <w:szCs w:val="20"/>
          <w:highlight w:val="white"/>
        </w:rPr>
        <w:t>.Create</w:t>
      </w:r>
      <w:proofErr w:type="spellEnd"/>
      <w:r w:rsidRPr="00273EEE">
        <w:rPr>
          <w:rFonts w:ascii="Consolas" w:hAnsi="Consolas" w:cs="Consolas"/>
          <w:color w:val="000000"/>
          <w:sz w:val="16"/>
          <w:szCs w:val="20"/>
          <w:highlight w:val="white"/>
        </w:rPr>
        <w:t>(Rule); }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public</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ImmutableArray</w:t>
      </w:r>
      <w:proofErr w:type="spellEnd"/>
      <w:r w:rsidRPr="00273EEE">
        <w:rPr>
          <w:rFonts w:ascii="Consolas" w:hAnsi="Consolas" w:cs="Consolas"/>
          <w:color w:val="000000"/>
          <w:sz w:val="16"/>
          <w:szCs w:val="20"/>
          <w:highlight w:val="white"/>
        </w:rPr>
        <w:t>&lt;</w:t>
      </w:r>
      <w:proofErr w:type="spellStart"/>
      <w:r w:rsidRPr="00273EEE">
        <w:rPr>
          <w:rFonts w:ascii="Consolas" w:hAnsi="Consolas" w:cs="Consolas"/>
          <w:color w:val="2B91AF"/>
          <w:sz w:val="16"/>
          <w:szCs w:val="20"/>
          <w:highlight w:val="white"/>
        </w:rPr>
        <w:t>SyntaxKind</w:t>
      </w:r>
      <w:proofErr w:type="spellEnd"/>
      <w:r w:rsidRPr="00273EEE">
        <w:rPr>
          <w:rFonts w:ascii="Consolas" w:hAnsi="Consolas" w:cs="Consolas"/>
          <w:color w:val="000000"/>
          <w:sz w:val="16"/>
          <w:szCs w:val="20"/>
          <w:highlight w:val="white"/>
        </w:rPr>
        <w:t xml:space="preserve">&gt; </w:t>
      </w:r>
      <w:proofErr w:type="spellStart"/>
      <w:r w:rsidRPr="00273EEE">
        <w:rPr>
          <w:rFonts w:ascii="Consolas" w:hAnsi="Consolas" w:cs="Consolas"/>
          <w:color w:val="000000"/>
          <w:sz w:val="16"/>
          <w:szCs w:val="20"/>
          <w:highlight w:val="white"/>
        </w:rPr>
        <w:t>SyntaxKindsOfInterest</w:t>
      </w:r>
      <w:proofErr w:type="spellEnd"/>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get</w:t>
      </w:r>
      <w:proofErr w:type="gramEnd"/>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return</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ImmutableArray</w:t>
      </w:r>
      <w:r w:rsidRPr="00273EEE">
        <w:rPr>
          <w:rFonts w:ascii="Consolas" w:hAnsi="Consolas" w:cs="Consolas"/>
          <w:color w:val="000000"/>
          <w:sz w:val="16"/>
          <w:szCs w:val="20"/>
          <w:highlight w:val="white"/>
        </w:rPr>
        <w:t>.Create</w:t>
      </w:r>
      <w:proofErr w:type="spellEnd"/>
      <w:r w:rsidRPr="00273EEE">
        <w:rPr>
          <w:rFonts w:ascii="Consolas" w:hAnsi="Consolas" w:cs="Consolas"/>
          <w:color w:val="000000"/>
          <w:sz w:val="16"/>
          <w:szCs w:val="20"/>
          <w:highlight w:val="white"/>
        </w:rPr>
        <w:t>(</w:t>
      </w:r>
      <w:proofErr w:type="spellStart"/>
      <w:r w:rsidRPr="00273EEE">
        <w:rPr>
          <w:rFonts w:ascii="Consolas" w:hAnsi="Consolas" w:cs="Consolas"/>
          <w:color w:val="2B91AF"/>
          <w:sz w:val="16"/>
          <w:szCs w:val="20"/>
          <w:highlight w:val="white"/>
        </w:rPr>
        <w:t>SyntaxKind</w:t>
      </w:r>
      <w:r w:rsidRPr="00273EEE">
        <w:rPr>
          <w:rFonts w:ascii="Consolas" w:hAnsi="Consolas" w:cs="Consolas"/>
          <w:color w:val="000000"/>
          <w:sz w:val="16"/>
          <w:szCs w:val="20"/>
          <w:highlight w:val="white"/>
        </w:rPr>
        <w:t>.IfStatement</w:t>
      </w:r>
      <w:proofErr w:type="spell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SyntaxKind</w:t>
      </w:r>
      <w:r w:rsidRPr="00273EEE">
        <w:rPr>
          <w:rFonts w:ascii="Consolas" w:hAnsi="Consolas" w:cs="Consolas"/>
          <w:color w:val="000000"/>
          <w:sz w:val="16"/>
          <w:szCs w:val="20"/>
          <w:highlight w:val="white"/>
        </w:rPr>
        <w:t>.ElseClause</w:t>
      </w:r>
      <w:proofErr w:type="spellEnd"/>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public</w:t>
      </w:r>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void</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AnalyzeNode</w:t>
      </w:r>
      <w:proofErr w:type="spellEnd"/>
      <w:r w:rsidRPr="00273EEE">
        <w:rPr>
          <w:rFonts w:ascii="Consolas" w:hAnsi="Consolas" w:cs="Consolas"/>
          <w:color w:val="000000"/>
          <w:sz w:val="16"/>
          <w:szCs w:val="20"/>
          <w:highlight w:val="white"/>
        </w:rPr>
        <w:t>(</w:t>
      </w:r>
      <w:proofErr w:type="spellStart"/>
      <w:r w:rsidRPr="00273EEE">
        <w:rPr>
          <w:rFonts w:ascii="Consolas" w:hAnsi="Consolas" w:cs="Consolas"/>
          <w:color w:val="2B91AF"/>
          <w:sz w:val="16"/>
          <w:szCs w:val="20"/>
          <w:highlight w:val="white"/>
        </w:rPr>
        <w:t>SyntaxNode</w:t>
      </w:r>
      <w:proofErr w:type="spellEnd"/>
      <w:r w:rsidRPr="00273EEE">
        <w:rPr>
          <w:rFonts w:ascii="Consolas" w:hAnsi="Consolas" w:cs="Consolas"/>
          <w:color w:val="000000"/>
          <w:sz w:val="16"/>
          <w:szCs w:val="20"/>
          <w:highlight w:val="white"/>
        </w:rPr>
        <w:t xml:space="preserve"> node, </w:t>
      </w:r>
      <w:proofErr w:type="spellStart"/>
      <w:r w:rsidRPr="00273EEE">
        <w:rPr>
          <w:rFonts w:ascii="Consolas" w:hAnsi="Consolas" w:cs="Consolas"/>
          <w:color w:val="2B91AF"/>
          <w:sz w:val="16"/>
          <w:szCs w:val="20"/>
          <w:highlight w:val="white"/>
        </w:rPr>
        <w:t>SemanticModel</w:t>
      </w:r>
      <w:proofErr w:type="spell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semanticModel</w:t>
      </w:r>
      <w:proofErr w:type="spellEnd"/>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r w:rsidRPr="00273EEE">
        <w:rPr>
          <w:rFonts w:ascii="Consolas" w:hAnsi="Consolas" w:cs="Consolas"/>
          <w:color w:val="2B91AF"/>
          <w:sz w:val="16"/>
          <w:szCs w:val="20"/>
          <w:highlight w:val="white"/>
        </w:rPr>
        <w:t>Action</w:t>
      </w:r>
      <w:r w:rsidRPr="00273EEE">
        <w:rPr>
          <w:rFonts w:ascii="Consolas" w:hAnsi="Consolas" w:cs="Consolas"/>
          <w:color w:val="000000"/>
          <w:sz w:val="16"/>
          <w:szCs w:val="20"/>
          <w:highlight w:val="white"/>
        </w:rPr>
        <w:t>&lt;</w:t>
      </w:r>
      <w:r w:rsidRPr="00273EEE">
        <w:rPr>
          <w:rFonts w:ascii="Consolas" w:hAnsi="Consolas" w:cs="Consolas"/>
          <w:color w:val="2B91AF"/>
          <w:sz w:val="16"/>
          <w:szCs w:val="20"/>
          <w:highlight w:val="white"/>
        </w:rPr>
        <w:t>Diagnostic</w:t>
      </w:r>
      <w:r w:rsidRPr="00273EEE">
        <w:rPr>
          <w:rFonts w:ascii="Consolas" w:hAnsi="Consolas" w:cs="Consolas"/>
          <w:color w:val="000000"/>
          <w:sz w:val="16"/>
          <w:szCs w:val="20"/>
          <w:highlight w:val="white"/>
        </w:rPr>
        <w:t xml:space="preserve">&gt; </w:t>
      </w:r>
      <w:proofErr w:type="spellStart"/>
      <w:r w:rsidRPr="00273EEE">
        <w:rPr>
          <w:rFonts w:ascii="Consolas" w:hAnsi="Consolas" w:cs="Consolas"/>
          <w:color w:val="000000"/>
          <w:sz w:val="16"/>
          <w:szCs w:val="20"/>
          <w:highlight w:val="white"/>
        </w:rPr>
        <w:t>addDiagnostic</w:t>
      </w:r>
      <w:proofErr w:type="spell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AnalyzerOptions</w:t>
      </w:r>
      <w:proofErr w:type="spellEnd"/>
      <w:r w:rsidRPr="00273EEE">
        <w:rPr>
          <w:rFonts w:ascii="Consolas" w:hAnsi="Consolas" w:cs="Consolas"/>
          <w:color w:val="000000"/>
          <w:sz w:val="16"/>
          <w:szCs w:val="20"/>
          <w:highlight w:val="white"/>
        </w:rPr>
        <w:t xml:space="preserve"> options, </w:t>
      </w:r>
      <w:proofErr w:type="spellStart"/>
      <w:r w:rsidRPr="00273EEE">
        <w:rPr>
          <w:rFonts w:ascii="Consolas" w:hAnsi="Consolas" w:cs="Consolas"/>
          <w:color w:val="2B91AF"/>
          <w:sz w:val="16"/>
          <w:szCs w:val="20"/>
          <w:highlight w:val="white"/>
        </w:rPr>
        <w:t>CancellationToken</w:t>
      </w:r>
      <w:proofErr w:type="spell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cancellationToken</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spellStart"/>
      <w:proofErr w:type="gramStart"/>
      <w:r w:rsidRPr="00273EEE">
        <w:rPr>
          <w:rFonts w:ascii="Consolas" w:hAnsi="Consolas" w:cs="Consolas"/>
          <w:color w:val="0000FF"/>
          <w:sz w:val="16"/>
          <w:szCs w:val="20"/>
          <w:highlight w:val="white"/>
        </w:rPr>
        <w:t>var</w:t>
      </w:r>
      <w:proofErr w:type="spellEnd"/>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ifStatement</w:t>
      </w:r>
      <w:proofErr w:type="spellEnd"/>
      <w:r w:rsidRPr="00273EEE">
        <w:rPr>
          <w:rFonts w:ascii="Consolas" w:hAnsi="Consolas" w:cs="Consolas"/>
          <w:color w:val="000000"/>
          <w:sz w:val="16"/>
          <w:szCs w:val="20"/>
          <w:highlight w:val="white"/>
        </w:rPr>
        <w:t xml:space="preserve"> = node </w:t>
      </w:r>
      <w:r w:rsidRPr="00273EEE">
        <w:rPr>
          <w:rFonts w:ascii="Consolas" w:hAnsi="Consolas" w:cs="Consolas"/>
          <w:color w:val="0000FF"/>
          <w:sz w:val="16"/>
          <w:szCs w:val="20"/>
          <w:highlight w:val="white"/>
        </w:rPr>
        <w:t>as</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IfStatementSyntax</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if</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ifStatement</w:t>
      </w:r>
      <w:proofErr w:type="spellEnd"/>
      <w:r w:rsidRPr="00273EEE">
        <w:rPr>
          <w:rFonts w:ascii="Consolas" w:hAnsi="Consolas" w:cs="Consolas"/>
          <w:color w:val="000000"/>
          <w:sz w:val="16"/>
          <w:szCs w:val="20"/>
          <w:highlight w:val="white"/>
        </w:rPr>
        <w:t>?.</w:t>
      </w:r>
      <w:proofErr w:type="gramStart"/>
      <w:r w:rsidRPr="00273EEE">
        <w:rPr>
          <w:rFonts w:ascii="Consolas" w:hAnsi="Consolas" w:cs="Consolas"/>
          <w:color w:val="000000"/>
          <w:sz w:val="16"/>
          <w:szCs w:val="20"/>
          <w:highlight w:val="white"/>
        </w:rPr>
        <w:t>Statement !</w:t>
      </w:r>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null</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&amp;</w:t>
      </w:r>
      <w:proofErr w:type="gramStart"/>
      <w:r w:rsidRPr="00273EEE">
        <w:rPr>
          <w:rFonts w:ascii="Consolas" w:hAnsi="Consolas" w:cs="Consolas"/>
          <w:color w:val="000000"/>
          <w:sz w:val="16"/>
          <w:szCs w:val="20"/>
          <w:highlight w:val="white"/>
        </w:rPr>
        <w:t>&amp; !</w:t>
      </w:r>
      <w:proofErr w:type="spellStart"/>
      <w:proofErr w:type="gramEnd"/>
      <w:r w:rsidRPr="00273EEE">
        <w:rPr>
          <w:rFonts w:ascii="Consolas" w:hAnsi="Consolas" w:cs="Consolas"/>
          <w:color w:val="000000"/>
          <w:sz w:val="16"/>
          <w:szCs w:val="20"/>
          <w:highlight w:val="white"/>
        </w:rPr>
        <w:t>ifStatement.Statement.IsKind</w:t>
      </w:r>
      <w:proofErr w:type="spellEnd"/>
      <w:r w:rsidRPr="00273EEE">
        <w:rPr>
          <w:rFonts w:ascii="Consolas" w:hAnsi="Consolas" w:cs="Consolas"/>
          <w:color w:val="000000"/>
          <w:sz w:val="16"/>
          <w:szCs w:val="20"/>
          <w:highlight w:val="white"/>
        </w:rPr>
        <w:t>(</w:t>
      </w:r>
      <w:proofErr w:type="spellStart"/>
      <w:r w:rsidRPr="00273EEE">
        <w:rPr>
          <w:rFonts w:ascii="Consolas" w:hAnsi="Consolas" w:cs="Consolas"/>
          <w:color w:val="2B91AF"/>
          <w:sz w:val="16"/>
          <w:szCs w:val="20"/>
          <w:highlight w:val="white"/>
        </w:rPr>
        <w:t>SyntaxKind</w:t>
      </w:r>
      <w:r w:rsidRPr="00273EEE">
        <w:rPr>
          <w:rFonts w:ascii="Consolas" w:hAnsi="Consolas" w:cs="Consolas"/>
          <w:color w:val="000000"/>
          <w:sz w:val="16"/>
          <w:szCs w:val="20"/>
          <w:highlight w:val="white"/>
        </w:rPr>
        <w:t>.Block</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lastRenderedPageBreak/>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00"/>
          <w:sz w:val="16"/>
          <w:szCs w:val="20"/>
          <w:highlight w:val="white"/>
        </w:rPr>
        <w:t>Report(</w:t>
      </w:r>
      <w:proofErr w:type="spellStart"/>
      <w:proofErr w:type="gramEnd"/>
      <w:r w:rsidRPr="00273EEE">
        <w:rPr>
          <w:rFonts w:ascii="Consolas" w:hAnsi="Consolas" w:cs="Consolas"/>
          <w:color w:val="000000"/>
          <w:sz w:val="16"/>
          <w:szCs w:val="20"/>
          <w:highlight w:val="white"/>
        </w:rPr>
        <w:t>ifStatement.IfKeyword.GetLocation</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A31515"/>
          <w:sz w:val="16"/>
          <w:szCs w:val="20"/>
          <w:highlight w:val="white"/>
        </w:rPr>
        <w:t>"if statement"</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addDiagnostic</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spellStart"/>
      <w:proofErr w:type="gramStart"/>
      <w:r w:rsidRPr="00273EEE">
        <w:rPr>
          <w:rFonts w:ascii="Consolas" w:hAnsi="Consolas" w:cs="Consolas"/>
          <w:color w:val="0000FF"/>
          <w:sz w:val="16"/>
          <w:szCs w:val="20"/>
          <w:highlight w:val="white"/>
        </w:rPr>
        <w:t>var</w:t>
      </w:r>
      <w:proofErr w:type="spellEnd"/>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elseClause</w:t>
      </w:r>
      <w:proofErr w:type="spellEnd"/>
      <w:r w:rsidRPr="00273EEE">
        <w:rPr>
          <w:rFonts w:ascii="Consolas" w:hAnsi="Consolas" w:cs="Consolas"/>
          <w:color w:val="000000"/>
          <w:sz w:val="16"/>
          <w:szCs w:val="20"/>
          <w:highlight w:val="white"/>
        </w:rPr>
        <w:t xml:space="preserve"> = node </w:t>
      </w:r>
      <w:r w:rsidRPr="00273EEE">
        <w:rPr>
          <w:rFonts w:ascii="Consolas" w:hAnsi="Consolas" w:cs="Consolas"/>
          <w:color w:val="0000FF"/>
          <w:sz w:val="16"/>
          <w:szCs w:val="20"/>
          <w:highlight w:val="white"/>
        </w:rPr>
        <w:t>as</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2B91AF"/>
          <w:sz w:val="16"/>
          <w:szCs w:val="20"/>
          <w:highlight w:val="white"/>
        </w:rPr>
        <w:t>ElseClauseSyntax</w:t>
      </w:r>
      <w:proofErr w:type="spellEnd"/>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if</w:t>
      </w:r>
      <w:proofErr w:type="gramEnd"/>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elseClause</w:t>
      </w:r>
      <w:proofErr w:type="spellEnd"/>
      <w:r w:rsidRPr="00273EEE">
        <w:rPr>
          <w:rFonts w:ascii="Consolas" w:hAnsi="Consolas" w:cs="Consolas"/>
          <w:color w:val="000000"/>
          <w:sz w:val="16"/>
          <w:szCs w:val="20"/>
          <w:highlight w:val="white"/>
        </w:rPr>
        <w:t>?.</w:t>
      </w:r>
      <w:proofErr w:type="gramStart"/>
      <w:r w:rsidRPr="00273EEE">
        <w:rPr>
          <w:rFonts w:ascii="Consolas" w:hAnsi="Consolas" w:cs="Consolas"/>
          <w:color w:val="000000"/>
          <w:sz w:val="16"/>
          <w:szCs w:val="20"/>
          <w:highlight w:val="white"/>
        </w:rPr>
        <w:t>Statement !</w:t>
      </w:r>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null</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&amp;</w:t>
      </w:r>
      <w:proofErr w:type="gramStart"/>
      <w:r w:rsidRPr="00273EEE">
        <w:rPr>
          <w:rFonts w:ascii="Consolas" w:hAnsi="Consolas" w:cs="Consolas"/>
          <w:color w:val="000000"/>
          <w:sz w:val="16"/>
          <w:szCs w:val="20"/>
          <w:highlight w:val="white"/>
        </w:rPr>
        <w:t>&amp; !</w:t>
      </w:r>
      <w:proofErr w:type="spellStart"/>
      <w:proofErr w:type="gramEnd"/>
      <w:r w:rsidRPr="00273EEE">
        <w:rPr>
          <w:rFonts w:ascii="Consolas" w:hAnsi="Consolas" w:cs="Consolas"/>
          <w:color w:val="000000"/>
          <w:sz w:val="16"/>
          <w:szCs w:val="20"/>
          <w:highlight w:val="white"/>
        </w:rPr>
        <w:t>elseClause.Statement.IsKind</w:t>
      </w:r>
      <w:proofErr w:type="spellEnd"/>
      <w:r w:rsidRPr="00273EEE">
        <w:rPr>
          <w:rFonts w:ascii="Consolas" w:hAnsi="Consolas" w:cs="Consolas"/>
          <w:color w:val="000000"/>
          <w:sz w:val="16"/>
          <w:szCs w:val="20"/>
          <w:highlight w:val="white"/>
        </w:rPr>
        <w:t>(</w:t>
      </w:r>
      <w:proofErr w:type="spellStart"/>
      <w:r w:rsidRPr="00273EEE">
        <w:rPr>
          <w:rFonts w:ascii="Consolas" w:hAnsi="Consolas" w:cs="Consolas"/>
          <w:color w:val="2B91AF"/>
          <w:sz w:val="16"/>
          <w:szCs w:val="20"/>
          <w:highlight w:val="white"/>
        </w:rPr>
        <w:t>SyntaxKind</w:t>
      </w:r>
      <w:r w:rsidRPr="00273EEE">
        <w:rPr>
          <w:rFonts w:ascii="Consolas" w:hAnsi="Consolas" w:cs="Consolas"/>
          <w:color w:val="000000"/>
          <w:sz w:val="16"/>
          <w:szCs w:val="20"/>
          <w:highlight w:val="white"/>
        </w:rPr>
        <w:t>.Block</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00"/>
          <w:sz w:val="16"/>
          <w:szCs w:val="20"/>
          <w:highlight w:val="white"/>
        </w:rPr>
        <w:t>Report(</w:t>
      </w:r>
      <w:proofErr w:type="spellStart"/>
      <w:proofErr w:type="gramEnd"/>
      <w:r w:rsidRPr="00273EEE">
        <w:rPr>
          <w:rFonts w:ascii="Consolas" w:hAnsi="Consolas" w:cs="Consolas"/>
          <w:color w:val="000000"/>
          <w:sz w:val="16"/>
          <w:szCs w:val="20"/>
          <w:highlight w:val="white"/>
        </w:rPr>
        <w:t>elseClause.ElseKeyword.GetLocation</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A31515"/>
          <w:sz w:val="16"/>
          <w:szCs w:val="20"/>
          <w:highlight w:val="white"/>
        </w:rPr>
        <w:t>"if statement"</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addDiagnostic</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gramStart"/>
      <w:r w:rsidRPr="00273EEE">
        <w:rPr>
          <w:rFonts w:ascii="Consolas" w:hAnsi="Consolas" w:cs="Consolas"/>
          <w:color w:val="0000FF"/>
          <w:sz w:val="16"/>
          <w:szCs w:val="20"/>
          <w:highlight w:val="white"/>
        </w:rPr>
        <w:t>private</w:t>
      </w:r>
      <w:proofErr w:type="gram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void</w:t>
      </w:r>
      <w:r w:rsidRPr="00273EEE">
        <w:rPr>
          <w:rFonts w:ascii="Consolas" w:hAnsi="Consolas" w:cs="Consolas"/>
          <w:color w:val="000000"/>
          <w:sz w:val="16"/>
          <w:szCs w:val="20"/>
          <w:highlight w:val="white"/>
        </w:rPr>
        <w:t xml:space="preserve"> Report(</w:t>
      </w:r>
      <w:r w:rsidRPr="00273EEE">
        <w:rPr>
          <w:rFonts w:ascii="Consolas" w:hAnsi="Consolas" w:cs="Consolas"/>
          <w:color w:val="2B91AF"/>
          <w:sz w:val="16"/>
          <w:szCs w:val="20"/>
          <w:highlight w:val="white"/>
        </w:rPr>
        <w:t>Location</w:t>
      </w:r>
      <w:r w:rsidRPr="00273EEE">
        <w:rPr>
          <w:rFonts w:ascii="Consolas" w:hAnsi="Consolas" w:cs="Consolas"/>
          <w:color w:val="000000"/>
          <w:sz w:val="16"/>
          <w:szCs w:val="20"/>
          <w:highlight w:val="white"/>
        </w:rPr>
        <w:t xml:space="preserve"> </w:t>
      </w:r>
      <w:proofErr w:type="spellStart"/>
      <w:r w:rsidRPr="00273EEE">
        <w:rPr>
          <w:rFonts w:ascii="Consolas" w:hAnsi="Consolas" w:cs="Consolas"/>
          <w:color w:val="000000"/>
          <w:sz w:val="16"/>
          <w:szCs w:val="20"/>
          <w:highlight w:val="white"/>
        </w:rPr>
        <w:t>location</w:t>
      </w:r>
      <w:proofErr w:type="spellEnd"/>
      <w:r w:rsidRPr="00273EEE">
        <w:rPr>
          <w:rFonts w:ascii="Consolas" w:hAnsi="Consolas" w:cs="Consolas"/>
          <w:color w:val="000000"/>
          <w:sz w:val="16"/>
          <w:szCs w:val="20"/>
          <w:highlight w:val="white"/>
        </w:rPr>
        <w:t xml:space="preserve">, </w:t>
      </w:r>
      <w:r w:rsidRPr="00273EEE">
        <w:rPr>
          <w:rFonts w:ascii="Consolas" w:hAnsi="Consolas" w:cs="Consolas"/>
          <w:color w:val="0000FF"/>
          <w:sz w:val="16"/>
          <w:szCs w:val="20"/>
          <w:highlight w:val="white"/>
        </w:rPr>
        <w:t>string</w:t>
      </w:r>
      <w:r w:rsidRPr="00273EEE">
        <w:rPr>
          <w:rFonts w:ascii="Consolas" w:hAnsi="Consolas" w:cs="Consolas"/>
          <w:color w:val="000000"/>
          <w:sz w:val="16"/>
          <w:szCs w:val="20"/>
          <w:highlight w:val="white"/>
        </w:rPr>
        <w:t xml:space="preserve"> v, </w:t>
      </w:r>
      <w:r w:rsidRPr="00273EEE">
        <w:rPr>
          <w:rFonts w:ascii="Consolas" w:hAnsi="Consolas" w:cs="Consolas"/>
          <w:color w:val="2B91AF"/>
          <w:sz w:val="16"/>
          <w:szCs w:val="20"/>
          <w:highlight w:val="white"/>
        </w:rPr>
        <w:t>Action</w:t>
      </w:r>
      <w:r w:rsidRPr="00273EEE">
        <w:rPr>
          <w:rFonts w:ascii="Consolas" w:hAnsi="Consolas" w:cs="Consolas"/>
          <w:color w:val="000000"/>
          <w:sz w:val="16"/>
          <w:szCs w:val="20"/>
          <w:highlight w:val="white"/>
        </w:rPr>
        <w:t>&lt;</w:t>
      </w:r>
      <w:r w:rsidRPr="00273EEE">
        <w:rPr>
          <w:rFonts w:ascii="Consolas" w:hAnsi="Consolas" w:cs="Consolas"/>
          <w:color w:val="2B91AF"/>
          <w:sz w:val="16"/>
          <w:szCs w:val="20"/>
          <w:highlight w:val="white"/>
        </w:rPr>
        <w:t>Diagnostic</w:t>
      </w:r>
      <w:r w:rsidRPr="00273EEE">
        <w:rPr>
          <w:rFonts w:ascii="Consolas" w:hAnsi="Consolas" w:cs="Consolas"/>
          <w:color w:val="000000"/>
          <w:sz w:val="16"/>
          <w:szCs w:val="20"/>
          <w:highlight w:val="white"/>
        </w:rPr>
        <w:t xml:space="preserve">&gt; </w:t>
      </w:r>
      <w:proofErr w:type="spellStart"/>
      <w:r w:rsidRPr="00273EEE">
        <w:rPr>
          <w:rFonts w:ascii="Consolas" w:hAnsi="Consolas" w:cs="Consolas"/>
          <w:color w:val="000000"/>
          <w:sz w:val="16"/>
          <w:szCs w:val="20"/>
          <w:highlight w:val="white"/>
        </w:rPr>
        <w:t>addDiagnostic</w:t>
      </w:r>
      <w:proofErr w:type="spellEnd"/>
      <w:r w:rsidRPr="00273EEE">
        <w:rPr>
          <w:rFonts w:ascii="Consolas" w:hAnsi="Consolas" w:cs="Consolas"/>
          <w:color w:val="000000"/>
          <w:sz w:val="16"/>
          <w:szCs w:val="20"/>
          <w:highlight w:val="white"/>
        </w:rPr>
        <w:t>)</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spellStart"/>
      <w:proofErr w:type="gramStart"/>
      <w:r w:rsidRPr="00273EEE">
        <w:rPr>
          <w:rFonts w:ascii="Consolas" w:hAnsi="Consolas" w:cs="Consolas"/>
          <w:color w:val="0000FF"/>
          <w:sz w:val="16"/>
          <w:szCs w:val="20"/>
          <w:highlight w:val="white"/>
        </w:rPr>
        <w:t>var</w:t>
      </w:r>
      <w:proofErr w:type="spellEnd"/>
      <w:proofErr w:type="gramEnd"/>
      <w:r w:rsidRPr="00273EEE">
        <w:rPr>
          <w:rFonts w:ascii="Consolas" w:hAnsi="Consolas" w:cs="Consolas"/>
          <w:color w:val="000000"/>
          <w:sz w:val="16"/>
          <w:szCs w:val="20"/>
          <w:highlight w:val="white"/>
        </w:rPr>
        <w:t xml:space="preserve"> diagnostic = </w:t>
      </w:r>
      <w:proofErr w:type="spellStart"/>
      <w:r w:rsidRPr="00273EEE">
        <w:rPr>
          <w:rFonts w:ascii="Consolas" w:hAnsi="Consolas" w:cs="Consolas"/>
          <w:color w:val="2B91AF"/>
          <w:sz w:val="16"/>
          <w:szCs w:val="20"/>
          <w:highlight w:val="white"/>
        </w:rPr>
        <w:t>Diagnostic</w:t>
      </w:r>
      <w:r w:rsidRPr="00273EEE">
        <w:rPr>
          <w:rFonts w:ascii="Consolas" w:hAnsi="Consolas" w:cs="Consolas"/>
          <w:color w:val="000000"/>
          <w:sz w:val="16"/>
          <w:szCs w:val="20"/>
          <w:highlight w:val="white"/>
        </w:rPr>
        <w:t>.Create</w:t>
      </w:r>
      <w:proofErr w:type="spellEnd"/>
      <w:r w:rsidRPr="00273EEE">
        <w:rPr>
          <w:rFonts w:ascii="Consolas" w:hAnsi="Consolas" w:cs="Consolas"/>
          <w:color w:val="000000"/>
          <w:sz w:val="16"/>
          <w:szCs w:val="20"/>
          <w:highlight w:val="white"/>
        </w:rPr>
        <w:t>(Rule, location, v);</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roofErr w:type="spellStart"/>
      <w:proofErr w:type="gramStart"/>
      <w:r w:rsidRPr="00273EEE">
        <w:rPr>
          <w:rFonts w:ascii="Consolas" w:hAnsi="Consolas" w:cs="Consolas"/>
          <w:color w:val="000000"/>
          <w:sz w:val="16"/>
          <w:szCs w:val="20"/>
          <w:highlight w:val="white"/>
        </w:rPr>
        <w:t>addDiagnostic</w:t>
      </w:r>
      <w:proofErr w:type="spellEnd"/>
      <w:r w:rsidRPr="00273EEE">
        <w:rPr>
          <w:rFonts w:ascii="Consolas" w:hAnsi="Consolas" w:cs="Consolas"/>
          <w:color w:val="000000"/>
          <w:sz w:val="16"/>
          <w:szCs w:val="20"/>
          <w:highlight w:val="white"/>
        </w:rPr>
        <w:t>(</w:t>
      </w:r>
      <w:proofErr w:type="gramEnd"/>
      <w:r w:rsidRPr="00273EEE">
        <w:rPr>
          <w:rFonts w:ascii="Consolas" w:hAnsi="Consolas" w:cs="Consolas"/>
          <w:color w:val="000000"/>
          <w:sz w:val="16"/>
          <w:szCs w:val="20"/>
          <w:highlight w:val="white"/>
        </w:rPr>
        <w:t>diagnostic);</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 xml:space="preserve">   }</w:t>
      </w:r>
    </w:p>
    <w:p w:rsidR="007E10C4" w:rsidRPr="00273EEE" w:rsidRDefault="007E10C4" w:rsidP="007E10C4">
      <w:pPr>
        <w:autoSpaceDE w:val="0"/>
        <w:autoSpaceDN w:val="0"/>
        <w:adjustRightInd w:val="0"/>
        <w:spacing w:line="240" w:lineRule="auto"/>
        <w:rPr>
          <w:rFonts w:ascii="Consolas" w:hAnsi="Consolas" w:cs="Consolas"/>
          <w:color w:val="000000"/>
          <w:sz w:val="16"/>
          <w:szCs w:val="20"/>
          <w:highlight w:val="white"/>
        </w:rPr>
      </w:pPr>
      <w:r w:rsidRPr="00273EEE">
        <w:rPr>
          <w:rFonts w:ascii="Consolas" w:hAnsi="Consolas" w:cs="Consolas"/>
          <w:color w:val="000000"/>
          <w:sz w:val="16"/>
          <w:szCs w:val="20"/>
          <w:highlight w:val="white"/>
        </w:rPr>
        <w:t>}</w:t>
      </w:r>
    </w:p>
    <w:p w:rsidR="007E10C4" w:rsidRDefault="007E10C4" w:rsidP="007E10C4"/>
    <w:p w:rsidR="00273EEE" w:rsidRDefault="00273EEE" w:rsidP="007E10C4">
      <w:r>
        <w:t>Because this is a somewhat complex domain that’s generally unfamiliar, I want to offer a lot of hints to the programmer - I’m doing this in the base class:</w:t>
      </w:r>
    </w:p>
    <w:p w:rsidR="00273EEE" w:rsidRDefault="00273EEE" w:rsidP="007E10C4"/>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roofErr w:type="gramStart"/>
      <w:r w:rsidRPr="00273EEE">
        <w:rPr>
          <w:rFonts w:ascii="Consolas" w:hAnsi="Consolas" w:cs="Consolas"/>
          <w:color w:val="0000FF"/>
          <w:sz w:val="20"/>
          <w:szCs w:val="20"/>
          <w:highlight w:val="white"/>
        </w:rPr>
        <w:t>using</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CodeFirstAnalyzer</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roofErr w:type="gramStart"/>
      <w:r w:rsidRPr="00273EEE">
        <w:rPr>
          <w:rFonts w:ascii="Consolas" w:hAnsi="Consolas" w:cs="Consolas"/>
          <w:color w:val="0000FF"/>
          <w:sz w:val="20"/>
          <w:szCs w:val="20"/>
          <w:highlight w:val="white"/>
        </w:rPr>
        <w:t>using</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Microsoft.CodeAnalysis.CSharp.Syntax</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roofErr w:type="gramStart"/>
      <w:r w:rsidRPr="00273EEE">
        <w:rPr>
          <w:rFonts w:ascii="Consolas" w:hAnsi="Consolas" w:cs="Consolas"/>
          <w:color w:val="0000FF"/>
          <w:sz w:val="20"/>
          <w:szCs w:val="20"/>
          <w:highlight w:val="white"/>
        </w:rPr>
        <w:t>using</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Microsoft.CodeAnalysis</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roofErr w:type="gramStart"/>
      <w:r w:rsidRPr="00273EEE">
        <w:rPr>
          <w:rFonts w:ascii="Consolas" w:hAnsi="Consolas" w:cs="Consolas"/>
          <w:color w:val="0000FF"/>
          <w:sz w:val="20"/>
          <w:szCs w:val="20"/>
          <w:highlight w:val="white"/>
        </w:rPr>
        <w:t>using</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Microsoft.CodeAnalysis.CSharp</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roofErr w:type="gramStart"/>
      <w:r w:rsidRPr="00273EEE">
        <w:rPr>
          <w:rFonts w:ascii="Consolas" w:hAnsi="Consolas" w:cs="Consolas"/>
          <w:color w:val="0000FF"/>
          <w:sz w:val="20"/>
          <w:szCs w:val="20"/>
          <w:highlight w:val="white"/>
        </w:rPr>
        <w:t>namespace</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KathleensAnalyzer</w:t>
      </w:r>
      <w:proofErr w:type="spellEnd"/>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FF"/>
          <w:sz w:val="20"/>
          <w:szCs w:val="20"/>
          <w:highlight w:val="white"/>
        </w:rPr>
        <w:t>class</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2B91AF"/>
          <w:sz w:val="20"/>
          <w:szCs w:val="20"/>
          <w:highlight w:val="white"/>
        </w:rPr>
        <w:t>IfBraceFixer</w:t>
      </w:r>
      <w:proofErr w:type="spellEnd"/>
      <w:r w:rsidRPr="00273EEE">
        <w:rPr>
          <w:rFonts w:ascii="Consolas" w:hAnsi="Consolas" w:cs="Consolas"/>
          <w:color w:val="000000"/>
          <w:sz w:val="20"/>
          <w:szCs w:val="20"/>
          <w:highlight w:val="white"/>
        </w:rPr>
        <w:t xml:space="preserve"> : </w:t>
      </w:r>
      <w:proofErr w:type="spellStart"/>
      <w:r w:rsidRPr="00273EEE">
        <w:rPr>
          <w:rFonts w:ascii="Consolas" w:hAnsi="Consolas" w:cs="Consolas"/>
          <w:color w:val="2B91AF"/>
          <w:sz w:val="20"/>
          <w:szCs w:val="20"/>
          <w:highlight w:val="white"/>
        </w:rPr>
        <w:t>DiagnosticBase</w:t>
      </w:r>
      <w:proofErr w:type="spellEnd"/>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FF"/>
          <w:sz w:val="20"/>
          <w:szCs w:val="20"/>
          <w:highlight w:val="white"/>
        </w:rPr>
        <w:t>public</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IfBraceFixer</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Id = </w:t>
      </w:r>
      <w:r w:rsidRPr="00273EEE">
        <w:rPr>
          <w:rFonts w:ascii="Consolas" w:hAnsi="Consolas" w:cs="Consolas"/>
          <w:color w:val="A31515"/>
          <w:sz w:val="20"/>
          <w:szCs w:val="20"/>
          <w:highlight w:val="white"/>
        </w:rPr>
        <w:t>"KADGEN1001"</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Description = </w:t>
      </w:r>
      <w:r w:rsidRPr="00273EEE">
        <w:rPr>
          <w:rFonts w:ascii="Consolas" w:hAnsi="Consolas" w:cs="Consolas"/>
          <w:color w:val="A31515"/>
          <w:sz w:val="20"/>
          <w:szCs w:val="20"/>
          <w:highlight w:val="white"/>
        </w:rPr>
        <w:t>"Needs braces"</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MessageFormat</w:t>
      </w:r>
      <w:proofErr w:type="spellEnd"/>
      <w:r w:rsidRPr="00273EEE">
        <w:rPr>
          <w:rFonts w:ascii="Consolas" w:hAnsi="Consolas" w:cs="Consolas"/>
          <w:color w:val="000000"/>
          <w:sz w:val="20"/>
          <w:szCs w:val="20"/>
          <w:highlight w:val="white"/>
        </w:rPr>
        <w:t xml:space="preserve"> = </w:t>
      </w:r>
      <w:r w:rsidRPr="00273EEE">
        <w:rPr>
          <w:rFonts w:ascii="Consolas" w:hAnsi="Consolas" w:cs="Consolas"/>
          <w:color w:val="A31515"/>
          <w:sz w:val="20"/>
          <w:szCs w:val="20"/>
          <w:highlight w:val="white"/>
        </w:rPr>
        <w:t>"{0} needs braces"</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Category = </w:t>
      </w:r>
      <w:r w:rsidRPr="00273EEE">
        <w:rPr>
          <w:rFonts w:ascii="Consolas" w:hAnsi="Consolas" w:cs="Consolas"/>
          <w:color w:val="A31515"/>
          <w:sz w:val="20"/>
          <w:szCs w:val="20"/>
          <w:highlight w:val="white"/>
        </w:rPr>
        <w:t>"Style"</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Analyze&lt;</w:t>
      </w:r>
      <w:proofErr w:type="spellStart"/>
      <w:r w:rsidRPr="00273EEE">
        <w:rPr>
          <w:rFonts w:ascii="Consolas" w:hAnsi="Consolas" w:cs="Consolas"/>
          <w:color w:val="2B91AF"/>
          <w:sz w:val="20"/>
          <w:szCs w:val="20"/>
          <w:highlight w:val="white"/>
        </w:rPr>
        <w:t>IfStatementSyntax</w:t>
      </w:r>
      <w:proofErr w:type="spellEnd"/>
      <w:proofErr w:type="gramStart"/>
      <w:r w:rsidRPr="00273EEE">
        <w:rPr>
          <w:rFonts w:ascii="Consolas" w:hAnsi="Consolas" w:cs="Consolas"/>
          <w:color w:val="000000"/>
          <w:sz w:val="20"/>
          <w:szCs w:val="20"/>
          <w:highlight w:val="white"/>
        </w:rPr>
        <w:t>&gt;(</w:t>
      </w:r>
      <w:proofErr w:type="gramEnd"/>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00"/>
          <w:sz w:val="20"/>
          <w:szCs w:val="20"/>
          <w:highlight w:val="white"/>
        </w:rPr>
        <w:t>condition</w:t>
      </w:r>
      <w:proofErr w:type="gramEnd"/>
      <w:r w:rsidRPr="00273EEE">
        <w:rPr>
          <w:rFonts w:ascii="Consolas" w:hAnsi="Consolas" w:cs="Consolas"/>
          <w:color w:val="000000"/>
          <w:sz w:val="20"/>
          <w:szCs w:val="20"/>
          <w:highlight w:val="white"/>
        </w:rPr>
        <w:t>: x =&gt; !</w:t>
      </w:r>
      <w:proofErr w:type="spellStart"/>
      <w:r w:rsidRPr="00273EEE">
        <w:rPr>
          <w:rFonts w:ascii="Consolas" w:hAnsi="Consolas" w:cs="Consolas"/>
          <w:color w:val="000000"/>
          <w:sz w:val="20"/>
          <w:szCs w:val="20"/>
          <w:highlight w:val="white"/>
        </w:rPr>
        <w:t>x.Statement.IsKind</w:t>
      </w:r>
      <w:proofErr w:type="spellEnd"/>
      <w:r w:rsidRPr="00273EEE">
        <w:rPr>
          <w:rFonts w:ascii="Consolas" w:hAnsi="Consolas" w:cs="Consolas"/>
          <w:color w:val="000000"/>
          <w:sz w:val="20"/>
          <w:szCs w:val="20"/>
          <w:highlight w:val="white"/>
        </w:rPr>
        <w:t>(</w:t>
      </w:r>
      <w:proofErr w:type="spellStart"/>
      <w:r w:rsidRPr="00273EEE">
        <w:rPr>
          <w:rFonts w:ascii="Consolas" w:hAnsi="Consolas" w:cs="Consolas"/>
          <w:color w:val="2B91AF"/>
          <w:sz w:val="20"/>
          <w:szCs w:val="20"/>
          <w:highlight w:val="white"/>
        </w:rPr>
        <w:t>SyntaxKind</w:t>
      </w:r>
      <w:r w:rsidRPr="00273EEE">
        <w:rPr>
          <w:rFonts w:ascii="Consolas" w:hAnsi="Consolas" w:cs="Consolas"/>
          <w:color w:val="000000"/>
          <w:sz w:val="20"/>
          <w:szCs w:val="20"/>
          <w:highlight w:val="white"/>
        </w:rPr>
        <w:t>.Block</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00"/>
          <w:sz w:val="20"/>
          <w:szCs w:val="20"/>
          <w:highlight w:val="white"/>
        </w:rPr>
        <w:t>location</w:t>
      </w:r>
      <w:proofErr w:type="gramEnd"/>
      <w:r w:rsidRPr="00273EEE">
        <w:rPr>
          <w:rFonts w:ascii="Consolas" w:hAnsi="Consolas" w:cs="Consolas"/>
          <w:color w:val="000000"/>
          <w:sz w:val="20"/>
          <w:szCs w:val="20"/>
          <w:highlight w:val="white"/>
        </w:rPr>
        <w:t xml:space="preserve">: x =&gt; </w:t>
      </w:r>
      <w:proofErr w:type="spellStart"/>
      <w:r w:rsidRPr="00273EEE">
        <w:rPr>
          <w:rFonts w:ascii="Consolas" w:hAnsi="Consolas" w:cs="Consolas"/>
          <w:color w:val="000000"/>
          <w:sz w:val="20"/>
          <w:szCs w:val="20"/>
          <w:highlight w:val="white"/>
        </w:rPr>
        <w:t>x.IfKeyword.GetLocation</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spellStart"/>
      <w:proofErr w:type="gramStart"/>
      <w:r w:rsidRPr="00273EEE">
        <w:rPr>
          <w:rFonts w:ascii="Consolas" w:hAnsi="Consolas" w:cs="Consolas"/>
          <w:color w:val="000000"/>
          <w:sz w:val="20"/>
          <w:szCs w:val="20"/>
          <w:highlight w:val="white"/>
        </w:rPr>
        <w:t>messageArg</w:t>
      </w:r>
      <w:proofErr w:type="spellEnd"/>
      <w:proofErr w:type="gramEnd"/>
      <w:r w:rsidRPr="00273EEE">
        <w:rPr>
          <w:rFonts w:ascii="Consolas" w:hAnsi="Consolas" w:cs="Consolas"/>
          <w:color w:val="000000"/>
          <w:sz w:val="20"/>
          <w:szCs w:val="20"/>
          <w:highlight w:val="white"/>
        </w:rPr>
        <w:t xml:space="preserve">:  </w:t>
      </w:r>
      <w:r w:rsidRPr="00273EEE">
        <w:rPr>
          <w:rFonts w:ascii="Consolas" w:hAnsi="Consolas" w:cs="Consolas"/>
          <w:color w:val="A31515"/>
          <w:sz w:val="20"/>
          <w:szCs w:val="20"/>
          <w:highlight w:val="white"/>
        </w:rPr>
        <w:t>"if statement"</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SimpleFix</w:t>
      </w:r>
      <w:proofErr w:type="spellEnd"/>
      <w:r w:rsidRPr="00273EEE">
        <w:rPr>
          <w:rFonts w:ascii="Consolas" w:hAnsi="Consolas" w:cs="Consolas"/>
          <w:color w:val="000000"/>
          <w:sz w:val="20"/>
          <w:szCs w:val="20"/>
          <w:highlight w:val="white"/>
        </w:rPr>
        <w:t>&lt;</w:t>
      </w:r>
      <w:proofErr w:type="spellStart"/>
      <w:r w:rsidRPr="00273EEE">
        <w:rPr>
          <w:rFonts w:ascii="Consolas" w:hAnsi="Consolas" w:cs="Consolas"/>
          <w:color w:val="2B91AF"/>
          <w:sz w:val="20"/>
          <w:szCs w:val="20"/>
          <w:highlight w:val="white"/>
        </w:rPr>
        <w:t>IfStatementSyntax</w:t>
      </w:r>
      <w:proofErr w:type="spellEnd"/>
      <w:proofErr w:type="gramStart"/>
      <w:r w:rsidRPr="00273EEE">
        <w:rPr>
          <w:rFonts w:ascii="Consolas" w:hAnsi="Consolas" w:cs="Consolas"/>
          <w:color w:val="000000"/>
          <w:sz w:val="20"/>
          <w:szCs w:val="20"/>
          <w:highlight w:val="white"/>
        </w:rPr>
        <w:t>&gt;(</w:t>
      </w:r>
      <w:proofErr w:type="gramEnd"/>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spellStart"/>
      <w:proofErr w:type="gramStart"/>
      <w:r w:rsidRPr="00273EEE">
        <w:rPr>
          <w:rFonts w:ascii="Consolas" w:hAnsi="Consolas" w:cs="Consolas"/>
          <w:color w:val="000000"/>
          <w:sz w:val="20"/>
          <w:szCs w:val="20"/>
          <w:highlight w:val="white"/>
        </w:rPr>
        <w:t>newNode</w:t>
      </w:r>
      <w:proofErr w:type="spellEnd"/>
      <w:proofErr w:type="gramEnd"/>
      <w:r w:rsidRPr="00273EEE">
        <w:rPr>
          <w:rFonts w:ascii="Consolas" w:hAnsi="Consolas" w:cs="Consolas"/>
          <w:color w:val="000000"/>
          <w:sz w:val="20"/>
          <w:szCs w:val="20"/>
          <w:highlight w:val="white"/>
        </w:rPr>
        <w:t xml:space="preserve">: x =&gt; </w:t>
      </w:r>
      <w:proofErr w:type="spellStart"/>
      <w:r w:rsidRPr="00273EEE">
        <w:rPr>
          <w:rFonts w:ascii="Consolas" w:hAnsi="Consolas" w:cs="Consolas"/>
          <w:color w:val="000000"/>
          <w:sz w:val="20"/>
          <w:szCs w:val="20"/>
          <w:highlight w:val="white"/>
        </w:rPr>
        <w:t>x.WithStatement</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spellStart"/>
      <w:proofErr w:type="gramStart"/>
      <w:r w:rsidRPr="00273EEE">
        <w:rPr>
          <w:rFonts w:ascii="Consolas" w:hAnsi="Consolas" w:cs="Consolas"/>
          <w:color w:val="2B91AF"/>
          <w:sz w:val="20"/>
          <w:szCs w:val="20"/>
          <w:highlight w:val="white"/>
        </w:rPr>
        <w:t>SyntaxFactory</w:t>
      </w:r>
      <w:r w:rsidRPr="00273EEE">
        <w:rPr>
          <w:rFonts w:ascii="Consolas" w:hAnsi="Consolas" w:cs="Consolas"/>
          <w:color w:val="000000"/>
          <w:sz w:val="20"/>
          <w:szCs w:val="20"/>
          <w:highlight w:val="white"/>
        </w:rPr>
        <w:t>.Block</w:t>
      </w:r>
      <w:proofErr w:type="spellEnd"/>
      <w:r w:rsidRPr="00273EEE">
        <w:rPr>
          <w:rFonts w:ascii="Consolas" w:hAnsi="Consolas" w:cs="Consolas"/>
          <w:color w:val="000000"/>
          <w:sz w:val="20"/>
          <w:szCs w:val="20"/>
          <w:highlight w:val="white"/>
        </w:rPr>
        <w:t>(</w:t>
      </w:r>
      <w:proofErr w:type="spellStart"/>
      <w:proofErr w:type="gramEnd"/>
      <w:r w:rsidRPr="00273EEE">
        <w:rPr>
          <w:rFonts w:ascii="Consolas" w:hAnsi="Consolas" w:cs="Consolas"/>
          <w:color w:val="000000"/>
          <w:sz w:val="20"/>
          <w:szCs w:val="20"/>
          <w:highlight w:val="white"/>
        </w:rPr>
        <w:t>x.Statement</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spellStart"/>
      <w:proofErr w:type="gramStart"/>
      <w:r w:rsidRPr="00273EEE">
        <w:rPr>
          <w:rFonts w:ascii="Consolas" w:hAnsi="Consolas" w:cs="Consolas"/>
          <w:color w:val="000000"/>
          <w:sz w:val="20"/>
          <w:szCs w:val="20"/>
          <w:highlight w:val="white"/>
        </w:rPr>
        <w:t>messageArg</w:t>
      </w:r>
      <w:proofErr w:type="spellEnd"/>
      <w:proofErr w:type="gramEnd"/>
      <w:r w:rsidRPr="00273EEE">
        <w:rPr>
          <w:rFonts w:ascii="Consolas" w:hAnsi="Consolas" w:cs="Consolas"/>
          <w:color w:val="000000"/>
          <w:sz w:val="20"/>
          <w:szCs w:val="20"/>
          <w:highlight w:val="white"/>
        </w:rPr>
        <w:t xml:space="preserve">: </w:t>
      </w:r>
      <w:r w:rsidRPr="00273EEE">
        <w:rPr>
          <w:rFonts w:ascii="Consolas" w:hAnsi="Consolas" w:cs="Consolas"/>
          <w:color w:val="A31515"/>
          <w:sz w:val="20"/>
          <w:szCs w:val="20"/>
          <w:highlight w:val="white"/>
        </w:rPr>
        <w:t>"Add braces"</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FF"/>
          <w:sz w:val="20"/>
          <w:szCs w:val="20"/>
          <w:highlight w:val="white"/>
        </w:rPr>
        <w:t>public</w:t>
      </w:r>
      <w:proofErr w:type="gramEnd"/>
      <w:r w:rsidRPr="00273EEE">
        <w:rPr>
          <w:rFonts w:ascii="Consolas" w:hAnsi="Consolas" w:cs="Consolas"/>
          <w:color w:val="000000"/>
          <w:sz w:val="20"/>
          <w:szCs w:val="20"/>
          <w:highlight w:val="white"/>
        </w:rPr>
        <w:t xml:space="preserve"> </w:t>
      </w:r>
      <w:r w:rsidRPr="00273EEE">
        <w:rPr>
          <w:rFonts w:ascii="Consolas" w:hAnsi="Consolas" w:cs="Consolas"/>
          <w:color w:val="0000FF"/>
          <w:sz w:val="20"/>
          <w:szCs w:val="20"/>
          <w:highlight w:val="white"/>
        </w:rPr>
        <w:t>class</w:t>
      </w:r>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2B91AF"/>
          <w:sz w:val="20"/>
          <w:szCs w:val="20"/>
          <w:highlight w:val="white"/>
        </w:rPr>
        <w:t>ElseBraceAnalyzer</w:t>
      </w:r>
      <w:proofErr w:type="spellEnd"/>
      <w:r w:rsidRPr="00273EEE">
        <w:rPr>
          <w:rFonts w:ascii="Consolas" w:hAnsi="Consolas" w:cs="Consolas"/>
          <w:color w:val="000000"/>
          <w:sz w:val="20"/>
          <w:szCs w:val="20"/>
          <w:highlight w:val="white"/>
        </w:rPr>
        <w:t xml:space="preserve"> : </w:t>
      </w:r>
      <w:proofErr w:type="spellStart"/>
      <w:r w:rsidRPr="00273EEE">
        <w:rPr>
          <w:rFonts w:ascii="Consolas" w:hAnsi="Consolas" w:cs="Consolas"/>
          <w:color w:val="2B91AF"/>
          <w:sz w:val="20"/>
          <w:szCs w:val="20"/>
          <w:highlight w:val="white"/>
        </w:rPr>
        <w:t>KindAnalayzer</w:t>
      </w:r>
      <w:proofErr w:type="spellEnd"/>
      <w:r w:rsidRPr="00273EEE">
        <w:rPr>
          <w:rFonts w:ascii="Consolas" w:hAnsi="Consolas" w:cs="Consolas"/>
          <w:color w:val="000000"/>
          <w:sz w:val="20"/>
          <w:szCs w:val="20"/>
          <w:highlight w:val="white"/>
        </w:rPr>
        <w:t>&lt;</w:t>
      </w:r>
      <w:proofErr w:type="spellStart"/>
      <w:r w:rsidRPr="00273EEE">
        <w:rPr>
          <w:rFonts w:ascii="Consolas" w:hAnsi="Consolas" w:cs="Consolas"/>
          <w:color w:val="2B91AF"/>
          <w:sz w:val="20"/>
          <w:szCs w:val="20"/>
          <w:highlight w:val="white"/>
        </w:rPr>
        <w:t>ElseClauseSyntax</w:t>
      </w:r>
      <w:proofErr w:type="spellEnd"/>
      <w:r w:rsidRPr="00273EEE">
        <w:rPr>
          <w:rFonts w:ascii="Consolas" w:hAnsi="Consolas" w:cs="Consolas"/>
          <w:color w:val="000000"/>
          <w:sz w:val="20"/>
          <w:szCs w:val="20"/>
          <w:highlight w:val="white"/>
        </w:rPr>
        <w:t>&gt;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FF"/>
          <w:sz w:val="20"/>
          <w:szCs w:val="20"/>
          <w:highlight w:val="white"/>
        </w:rPr>
        <w:t>public</w:t>
      </w:r>
      <w:proofErr w:type="gramEnd"/>
      <w:r w:rsidRPr="00273EEE">
        <w:rPr>
          <w:rFonts w:ascii="Consolas" w:hAnsi="Consolas" w:cs="Consolas"/>
          <w:color w:val="000000"/>
          <w:sz w:val="20"/>
          <w:szCs w:val="20"/>
          <w:highlight w:val="white"/>
        </w:rPr>
        <w:t xml:space="preserve"> </w:t>
      </w:r>
      <w:r w:rsidRPr="00273EEE">
        <w:rPr>
          <w:rFonts w:ascii="Consolas" w:hAnsi="Consolas" w:cs="Consolas"/>
          <w:color w:val="0000FF"/>
          <w:sz w:val="20"/>
          <w:szCs w:val="20"/>
          <w:highlight w:val="white"/>
        </w:rPr>
        <w:t>override</w:t>
      </w:r>
      <w:r w:rsidRPr="00273EEE">
        <w:rPr>
          <w:rFonts w:ascii="Consolas" w:hAnsi="Consolas" w:cs="Consolas"/>
          <w:color w:val="000000"/>
          <w:sz w:val="20"/>
          <w:szCs w:val="20"/>
          <w:highlight w:val="white"/>
        </w:rPr>
        <w:t xml:space="preserve"> </w:t>
      </w:r>
      <w:r w:rsidRPr="00273EEE">
        <w:rPr>
          <w:rFonts w:ascii="Consolas" w:hAnsi="Consolas" w:cs="Consolas"/>
          <w:color w:val="0000FF"/>
          <w:sz w:val="20"/>
          <w:szCs w:val="20"/>
          <w:highlight w:val="white"/>
        </w:rPr>
        <w:t>void</w:t>
      </w:r>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AnalyzeNode</w:t>
      </w:r>
      <w:proofErr w:type="spellEnd"/>
      <w:r w:rsidRPr="00273EEE">
        <w:rPr>
          <w:rFonts w:ascii="Consolas" w:hAnsi="Consolas" w:cs="Consolas"/>
          <w:color w:val="000000"/>
          <w:sz w:val="20"/>
          <w:szCs w:val="20"/>
          <w:highlight w:val="white"/>
        </w:rPr>
        <w:t>(</w:t>
      </w:r>
      <w:proofErr w:type="spellStart"/>
      <w:r w:rsidRPr="00273EEE">
        <w:rPr>
          <w:rFonts w:ascii="Consolas" w:hAnsi="Consolas" w:cs="Consolas"/>
          <w:color w:val="2B91AF"/>
          <w:sz w:val="20"/>
          <w:szCs w:val="20"/>
          <w:highlight w:val="white"/>
        </w:rPr>
        <w:t>ElseClauseSyntax</w:t>
      </w:r>
      <w:proofErr w:type="spellEnd"/>
      <w:r w:rsidRPr="00273EEE">
        <w:rPr>
          <w:rFonts w:ascii="Consolas" w:hAnsi="Consolas" w:cs="Consolas"/>
          <w:color w:val="000000"/>
          <w:sz w:val="20"/>
          <w:szCs w:val="20"/>
          <w:highlight w:val="white"/>
        </w:rPr>
        <w:t xml:space="preserve"> node)</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FF"/>
          <w:sz w:val="20"/>
          <w:szCs w:val="20"/>
          <w:highlight w:val="white"/>
        </w:rPr>
        <w:t>if</w:t>
      </w:r>
      <w:proofErr w:type="gramEnd"/>
      <w:r w:rsidRPr="00273EEE">
        <w:rPr>
          <w:rFonts w:ascii="Consolas" w:hAnsi="Consolas" w:cs="Consolas"/>
          <w:color w:val="000000"/>
          <w:sz w:val="20"/>
          <w:szCs w:val="20"/>
          <w:highlight w:val="white"/>
        </w:rPr>
        <w:t xml:space="preserve"> (!</w:t>
      </w:r>
      <w:proofErr w:type="spellStart"/>
      <w:r w:rsidRPr="00273EEE">
        <w:rPr>
          <w:rFonts w:ascii="Consolas" w:hAnsi="Consolas" w:cs="Consolas"/>
          <w:color w:val="000000"/>
          <w:sz w:val="20"/>
          <w:szCs w:val="20"/>
          <w:highlight w:val="white"/>
        </w:rPr>
        <w:t>node.Statement.IsKind</w:t>
      </w:r>
      <w:proofErr w:type="spellEnd"/>
      <w:r w:rsidRPr="00273EEE">
        <w:rPr>
          <w:rFonts w:ascii="Consolas" w:hAnsi="Consolas" w:cs="Consolas"/>
          <w:color w:val="000000"/>
          <w:sz w:val="20"/>
          <w:szCs w:val="20"/>
          <w:highlight w:val="white"/>
        </w:rPr>
        <w:t>(</w:t>
      </w:r>
      <w:proofErr w:type="spellStart"/>
      <w:r w:rsidRPr="00273EEE">
        <w:rPr>
          <w:rFonts w:ascii="Consolas" w:hAnsi="Consolas" w:cs="Consolas"/>
          <w:color w:val="2B91AF"/>
          <w:sz w:val="20"/>
          <w:szCs w:val="20"/>
          <w:highlight w:val="white"/>
        </w:rPr>
        <w:t>SyntaxKind</w:t>
      </w:r>
      <w:r w:rsidRPr="00273EEE">
        <w:rPr>
          <w:rFonts w:ascii="Consolas" w:hAnsi="Consolas" w:cs="Consolas"/>
          <w:color w:val="000000"/>
          <w:sz w:val="20"/>
          <w:szCs w:val="20"/>
          <w:highlight w:val="white"/>
        </w:rPr>
        <w:t>.Block</w:t>
      </w:r>
      <w:proofErr w:type="spellEnd"/>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roofErr w:type="gramStart"/>
      <w:r w:rsidRPr="00273EEE">
        <w:rPr>
          <w:rFonts w:ascii="Consolas" w:hAnsi="Consolas" w:cs="Consolas"/>
          <w:color w:val="000000"/>
          <w:sz w:val="20"/>
          <w:szCs w:val="20"/>
          <w:highlight w:val="white"/>
        </w:rPr>
        <w:t>Report(</w:t>
      </w:r>
      <w:proofErr w:type="spellStart"/>
      <w:proofErr w:type="gramEnd"/>
      <w:r w:rsidRPr="00273EEE">
        <w:rPr>
          <w:rFonts w:ascii="Consolas" w:hAnsi="Consolas" w:cs="Consolas"/>
          <w:color w:val="000000"/>
          <w:sz w:val="20"/>
          <w:szCs w:val="20"/>
          <w:highlight w:val="white"/>
        </w:rPr>
        <w:t>node.ElseKeyword</w:t>
      </w:r>
      <w:proofErr w:type="spellEnd"/>
      <w:r w:rsidRPr="00273EEE">
        <w:rPr>
          <w:rFonts w:ascii="Consolas" w:hAnsi="Consolas" w:cs="Consolas"/>
          <w:color w:val="000000"/>
          <w:sz w:val="20"/>
          <w:szCs w:val="20"/>
          <w:highlight w:val="white"/>
        </w:rPr>
        <w:t xml:space="preserve">, </w:t>
      </w:r>
      <w:r w:rsidRPr="00273EEE">
        <w:rPr>
          <w:rFonts w:ascii="Consolas" w:hAnsi="Consolas" w:cs="Consolas"/>
          <w:color w:val="A31515"/>
          <w:sz w:val="20"/>
          <w:szCs w:val="20"/>
          <w:highlight w:val="white"/>
        </w:rPr>
        <w:t>"else clause"</w:t>
      </w:r>
      <w:r w:rsidRPr="00273EEE">
        <w:rPr>
          <w:rFonts w:ascii="Consolas" w:hAnsi="Consolas" w:cs="Consolas"/>
          <w:color w:val="000000"/>
          <w:sz w:val="20"/>
          <w:szCs w:val="20"/>
          <w:highlight w:val="white"/>
        </w:rPr>
        <w:t>);</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lastRenderedPageBreak/>
        <w:t xml:space="preserve">   }</w:t>
      </w:r>
    </w:p>
    <w:p w:rsidR="00273EEE" w:rsidRPr="00273EEE" w:rsidRDefault="00273EEE" w:rsidP="00273EEE">
      <w:pPr>
        <w:autoSpaceDE w:val="0"/>
        <w:autoSpaceDN w:val="0"/>
        <w:adjustRightInd w:val="0"/>
        <w:spacing w:line="240" w:lineRule="auto"/>
        <w:rPr>
          <w:rFonts w:ascii="Consolas" w:hAnsi="Consolas" w:cs="Consolas"/>
          <w:color w:val="000000"/>
          <w:sz w:val="20"/>
          <w:szCs w:val="20"/>
          <w:highlight w:val="white"/>
        </w:rPr>
      </w:pPr>
      <w:r w:rsidRPr="00273EEE">
        <w:rPr>
          <w:rFonts w:ascii="Consolas" w:hAnsi="Consolas" w:cs="Consolas"/>
          <w:color w:val="000000"/>
          <w:sz w:val="20"/>
          <w:szCs w:val="20"/>
          <w:highlight w:val="white"/>
        </w:rPr>
        <w:t>}</w:t>
      </w:r>
    </w:p>
    <w:p w:rsidR="00273EEE" w:rsidRDefault="00273EEE" w:rsidP="007E10C4"/>
    <w:p w:rsidR="007E10C4" w:rsidRDefault="00273EEE" w:rsidP="007E10C4">
      <w:r>
        <w:t xml:space="preserve">The code for the simple fix is in a different file, not included here. </w:t>
      </w:r>
    </w:p>
    <w:p w:rsidR="00273EEE" w:rsidRDefault="00273EEE" w:rsidP="007E10C4"/>
    <w:p w:rsidR="00273EEE" w:rsidRDefault="00273EEE" w:rsidP="007E10C4">
      <w:r>
        <w:t xml:space="preserve">Two diagnostics are described, each using a different format. </w:t>
      </w:r>
    </w:p>
    <w:p w:rsidR="00273EEE" w:rsidRDefault="00273EEE" w:rsidP="007E10C4"/>
    <w:p w:rsidR="00273EEE" w:rsidRPr="00901035" w:rsidRDefault="00273EEE" w:rsidP="007E10C4">
      <w:r>
        <w:t xml:space="preserve">The </w:t>
      </w:r>
      <w:proofErr w:type="spellStart"/>
      <w:r>
        <w:t>IfBraceAnalyzer</w:t>
      </w:r>
      <w:proofErr w:type="spellEnd"/>
      <w:r>
        <w:t xml:space="preserve"> is described in the simple form of supplying </w:t>
      </w:r>
    </w:p>
    <w:p w:rsidR="00901035" w:rsidRPr="00901035" w:rsidRDefault="00901035" w:rsidP="00901035"/>
    <w:sectPr w:rsidR="00901035" w:rsidRPr="00901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4E"/>
    <w:rsid w:val="00231FE6"/>
    <w:rsid w:val="00273EEE"/>
    <w:rsid w:val="00685D4E"/>
    <w:rsid w:val="006B4E73"/>
    <w:rsid w:val="007E10C4"/>
    <w:rsid w:val="00901035"/>
    <w:rsid w:val="00AA5EDC"/>
    <w:rsid w:val="00C87024"/>
    <w:rsid w:val="00C9588F"/>
    <w:rsid w:val="00CB2E85"/>
    <w:rsid w:val="00CB6A6B"/>
    <w:rsid w:val="00D33120"/>
    <w:rsid w:val="00DF1F06"/>
    <w:rsid w:val="00FE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03FC2-A7E5-430C-9CC1-3FB65AFF2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C95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0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8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10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7</cp:revision>
  <dcterms:created xsi:type="dcterms:W3CDTF">2014-11-15T16:31:00Z</dcterms:created>
  <dcterms:modified xsi:type="dcterms:W3CDTF">2014-11-18T14:49:00Z</dcterms:modified>
</cp:coreProperties>
</file>