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8rp45vy08xj0" w:id="0"/>
      <w:bookmarkEnd w:id="0"/>
      <w:r w:rsidDel="00000000" w:rsidR="00000000" w:rsidRPr="00000000">
        <w:rPr>
          <w:rtl w:val="0"/>
        </w:rPr>
        <w:t xml:space="preserve">Back End Developer Challenge 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lt9c00i3c7fo" w:id="1"/>
      <w:bookmarkEnd w:id="1"/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Develop a web application for managing a simple to-do list with user authentication. The application should allow users to sign up, log in, create, read, update, and delete tasks. Each user should only have access to their own tasks.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b w:val="1"/>
        </w:rPr>
      </w:pPr>
      <w:bookmarkStart w:colFirst="0" w:colLast="0" w:name="_b646ni5404be" w:id="2"/>
      <w:bookmarkEnd w:id="2"/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Front-end: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Framework/Library: Use React.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Design: Create a simple, user-friendly UI using a CSS framework like Bootstrap or Material-UI.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Pages/Components: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Sign Up Page: Form for new users to create an account.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Login Page: Form for existing users to log in.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To-Do List Page: Display a list of tasks with options to add, edit, and delete tasks.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Task Form Component: Used for adding and editing tasks.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State Management: Use React’s Context API or Redux for state management.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Routing: Use React Router for navigating between pages.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Back-end: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Framework: Use Node.js with Express.js.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Database: Use MongoDB with Mongoose for data modeling.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Authentication: Implement JWT-based authentication.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API Endpoints: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User Registration: POST /api/register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User Login: POST /api/login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Get User’s Tasks: GET /api/tasks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Add Task: POST /api/tasks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Update Task: PUT /api/tasks/:id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Delete Task: DELETE /api/tasks/:id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>
          <w:b w:val="1"/>
        </w:rPr>
      </w:pPr>
      <w:bookmarkStart w:colFirst="0" w:colLast="0" w:name="_r3ycfay8ez72" w:id="3"/>
      <w:bookmarkEnd w:id="3"/>
      <w:r w:rsidDel="00000000" w:rsidR="00000000" w:rsidRPr="00000000">
        <w:rPr>
          <w:b w:val="1"/>
          <w:rtl w:val="0"/>
        </w:rPr>
        <w:t xml:space="preserve">Functionality: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 User Authentication: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Users should be able to register with a username, email, and password.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Users should be able to log in with their email and password.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Use JWT for maintaining user sessions.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 Task Management: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Logged-in users should be able to create, read, update, and delete their tasks.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Each user should only have access to their own tasks.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>
          <w:b w:val="1"/>
        </w:rPr>
      </w:pPr>
      <w:bookmarkStart w:colFirst="0" w:colLast="0" w:name="_3hkgct69ywf5" w:id="4"/>
      <w:bookmarkEnd w:id="4"/>
      <w:r w:rsidDel="00000000" w:rsidR="00000000" w:rsidRPr="00000000">
        <w:rPr>
          <w:b w:val="1"/>
          <w:rtl w:val="0"/>
        </w:rPr>
        <w:t xml:space="preserve"> Bonus Points: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1. Validation: Implement form validation on both client and server sides.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 Error Handling: Provide meaningful error messages and handle errors gracefully.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3. Responsive Design: Ensure the application is mobile-friendly.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 Unit Testing: Write basic unit tests for both front-end components and back-end API endpoints.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5. Deployment: Deploy the application to a cloud service like Heroku, Vercel, or Netlify.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>
          <w:b w:val="1"/>
        </w:rPr>
      </w:pPr>
      <w:bookmarkStart w:colFirst="0" w:colLast="0" w:name="_7i01k3pdkh9p" w:id="5"/>
      <w:bookmarkEnd w:id="5"/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1. Source Code: A GitHub repository containing the source code for both the front-end and back-end.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2. README: A detailed README file with instructions on how to set up and run the application locally.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3. Demo: A live demo link if the application is deployed.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>
          <w:b w:val="1"/>
        </w:rPr>
      </w:pPr>
      <w:bookmarkStart w:colFirst="0" w:colLast="0" w:name="_694rwsijn4y9" w:id="6"/>
      <w:bookmarkEnd w:id="6"/>
      <w:r w:rsidDel="00000000" w:rsidR="00000000" w:rsidRPr="00000000">
        <w:rPr>
          <w:b w:val="1"/>
          <w:rtl w:val="0"/>
        </w:rPr>
        <w:t xml:space="preserve">Evaluation Criteria: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1. Code Quality: Clean, readable, and well-documented code.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2. Functionality: All required features work as expected.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 UI/UX: The application should be intuitive and user-friendly.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4. Security: Proper implementation of authentication and data protection.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5. Bonus Points: Implementation of additional features and best practices.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Good luck and happy coding!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spacing w:line="276" w:lineRule="auto"/>
      <w:ind w:left="-90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2013765" cy="7096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13765" cy="7096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