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Methodenpool: Reelle Zahlen (Wurzeln)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Klasse 9 – Arbeitsaufträge mit Methode, fertig zum Kopieren</w:t>
      </w:r>
    </w:p>
    <w:p>
      <w:pPr>
        <w:spacing w:after="80"/>
      </w:pPr>
      <w:r>
        <w:t xml:space="preserve">Der Pool ergänzt deine Arbeitsblätter (Einstiege, Trainings, Tandem, Partnerspiel „Wurzelpaar“). Alle Aufgaben sind neu, nachgerechnet und ohne Buchverweise. Jede Methode hat einen Steckbrief, eine Einstiegsfrage mit Lebensweltbezug und eine Lösungsseite. </w:t>
      </w:r>
      <w:r>
        <w:rPr>
          <w:b/>
        </w:rPr>
        <w:t>Die Expertenblätter A–D (Gruppenpuzzle) sind zugleich die Pflichtstationen der Lerntheke</w:t>
      </w:r>
      <w:r>
        <w:t xml:space="preserve"> – du kopierst sie nur einmal.</w:t>
      </w:r>
    </w:p>
    <w:p>
      <w:pPr>
        <w:pStyle w:val="Heading3"/>
      </w:pPr>
      <w:r>
        <w:t>Überblick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211"/>
        <w:gridCol w:w="2608"/>
        <w:gridCol w:w="964"/>
        <w:gridCol w:w="1361"/>
        <w:gridCol w:w="2721"/>
      </w:tblGrid>
      <w:tr>
        <w:tc>
          <w:tcPr>
            <w:tcW w:type="dxa" w:w="2211"/>
            <w:shd w:val="clear" w:color="auto" w:fill="E7E6E6"/>
          </w:tcPr>
          <w:p>
            <w:r>
              <w:rPr>
                <w:b/>
                <w:sz w:val="20"/>
              </w:rPr>
              <w:t>Methode</w:t>
            </w:r>
          </w:p>
        </w:tc>
        <w:tc>
          <w:tcPr>
            <w:tcW w:type="dxa" w:w="2608"/>
            <w:shd w:val="clear" w:color="auto" w:fill="E7E6E6"/>
          </w:tcPr>
          <w:p>
            <w:r>
              <w:rPr>
                <w:b/>
                <w:sz w:val="20"/>
              </w:rPr>
              <w:t>Inhalt</w:t>
            </w:r>
          </w:p>
        </w:tc>
        <w:tc>
          <w:tcPr>
            <w:tcW w:type="dxa" w:w="964"/>
            <w:shd w:val="clear" w:color="auto" w:fill="E7E6E6"/>
          </w:tcPr>
          <w:p>
            <w:r>
              <w:rPr>
                <w:b/>
                <w:sz w:val="20"/>
              </w:rPr>
              <w:t>Dauer</w:t>
            </w:r>
          </w:p>
        </w:tc>
        <w:tc>
          <w:tcPr>
            <w:tcW w:type="dxa" w:w="1361"/>
            <w:shd w:val="clear" w:color="auto" w:fill="E7E6E6"/>
          </w:tcPr>
          <w:p>
            <w:r>
              <w:rPr>
                <w:b/>
                <w:sz w:val="20"/>
              </w:rPr>
              <w:t>Sozialform</w:t>
            </w:r>
          </w:p>
        </w:tc>
        <w:tc>
          <w:tcPr>
            <w:tcW w:type="dxa" w:w="2721"/>
            <w:shd w:val="clear" w:color="auto" w:fill="E7E6E6"/>
          </w:tcPr>
          <w:p>
            <w:r>
              <w:rPr>
                <w:b/>
                <w:sz w:val="20"/>
              </w:rPr>
              <w:t>Vorschlag für den Einsatz</w:t>
            </w:r>
          </w:p>
        </w:tc>
      </w:tr>
      <w:tr>
        <w:tc>
          <w:tcPr>
            <w:tcW w:type="dxa" w:w="2211"/>
          </w:tcPr>
          <w:p>
            <w:r>
              <w:rPr>
                <w:b/>
                <w:sz w:val="20"/>
              </w:rPr>
              <w:t>1 Wurzel-Domino</w:t>
            </w:r>
            <w:r>
              <w:rPr>
                <w:sz w:val="20"/>
              </w:rPr>
              <w:t xml:space="preserve"> (Kartenspiel)</w:t>
            </w:r>
          </w:p>
        </w:tc>
        <w:tc>
          <w:tcPr>
            <w:tcW w:type="dxa" w:w="2608"/>
          </w:tcPr>
          <w:p>
            <w:r>
              <w:rPr>
                <w:sz w:val="20"/>
              </w:rPr>
              <w:t>Quadratwurzeln, x² = a, einfache Wurzelgesetze</w:t>
            </w:r>
          </w:p>
        </w:tc>
        <w:tc>
          <w:tcPr>
            <w:tcW w:type="dxa" w:w="964"/>
          </w:tcPr>
          <w:p>
            <w:r>
              <w:rPr>
                <w:sz w:val="20"/>
              </w:rPr>
              <w:t>10–15 min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  <w:t>PA / 3er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Einstieg Fragestunde Mi 04.11. oder Lerntheke</w:t>
            </w:r>
          </w:p>
        </w:tc>
      </w:tr>
      <w:tr>
        <w:tc>
          <w:tcPr>
            <w:tcW w:type="dxa" w:w="2211"/>
          </w:tcPr>
          <w:p>
            <w:r>
              <w:rPr>
                <w:b/>
                <w:sz w:val="20"/>
              </w:rPr>
              <w:t>2 Wo wohnt die Zahl?</w:t>
            </w:r>
            <w:r>
              <w:rPr>
                <w:sz w:val="20"/>
              </w:rPr>
              <w:t xml:space="preserve"> (Sortier-Kartenspiel)</w:t>
            </w:r>
          </w:p>
        </w:tc>
        <w:tc>
          <w:tcPr>
            <w:tcW w:type="dxa" w:w="2608"/>
          </w:tcPr>
          <w:p>
            <w:r>
              <w:rPr>
                <w:sz w:val="20"/>
              </w:rPr>
              <w:t>Zahlbereiche ℕ ⊂ ℤ ⊂ ℚ ⊂ ℝ</w:t>
            </w:r>
          </w:p>
        </w:tc>
        <w:tc>
          <w:tcPr>
            <w:tcW w:type="dxa" w:w="964"/>
          </w:tcPr>
          <w:p>
            <w:r>
              <w:rPr>
                <w:sz w:val="20"/>
              </w:rPr>
              <w:t>15–20 min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  <w:t>4er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Sicherung nach Stunde 12 (Do 08.10.) oder Lerntheke</w:t>
            </w:r>
          </w:p>
        </w:tc>
      </w:tr>
      <w:tr>
        <w:tc>
          <w:tcPr>
            <w:tcW w:type="dxa" w:w="2211"/>
          </w:tcPr>
          <w:p>
            <w:r>
              <w:rPr>
                <w:b/>
                <w:sz w:val="20"/>
              </w:rPr>
              <w:t>3 Partnercheck</w:t>
            </w:r>
          </w:p>
        </w:tc>
        <w:tc>
          <w:tcPr>
            <w:tcW w:type="dxa" w:w="2608"/>
          </w:tcPr>
          <w:p>
            <w:r>
              <w:rPr>
                <w:sz w:val="20"/>
              </w:rPr>
              <w:t>Wurzelgesetze, teilweises Wurzelziehen, binomische Formeln</w:t>
            </w:r>
          </w:p>
        </w:tc>
        <w:tc>
          <w:tcPr>
            <w:tcW w:type="dxa" w:w="964"/>
          </w:tcPr>
          <w:p>
            <w:r>
              <w:rPr>
                <w:sz w:val="20"/>
              </w:rPr>
              <w:t>15–20 min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Mi 14.10. (Brücke Terme) oder Mi 04.11.</w:t>
            </w:r>
          </w:p>
        </w:tc>
      </w:tr>
      <w:tr>
        <w:tc>
          <w:tcPr>
            <w:tcW w:type="dxa" w:w="2211"/>
          </w:tcPr>
          <w:p>
            <w:r>
              <w:rPr>
                <w:b/>
                <w:sz w:val="20"/>
              </w:rPr>
              <w:t>4 Fehlerdetektiv</w:t>
            </w:r>
            <w:r>
              <w:rPr>
                <w:sz w:val="20"/>
              </w:rPr>
              <w:t xml:space="preserve"> „Klassenchat“</w:t>
            </w:r>
          </w:p>
        </w:tc>
        <w:tc>
          <w:tcPr>
            <w:tcW w:type="dxa" w:w="2608"/>
          </w:tcPr>
          <w:p>
            <w:r>
              <w:rPr>
                <w:sz w:val="20"/>
              </w:rPr>
              <w:t>typische Fehler aus allen Teilthemen</w:t>
            </w:r>
          </w:p>
        </w:tc>
        <w:tc>
          <w:tcPr>
            <w:tcW w:type="dxa" w:w="964"/>
          </w:tcPr>
          <w:p>
            <w:r>
              <w:rPr>
                <w:sz w:val="20"/>
              </w:rPr>
              <w:t>10–15 min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  <w:t>EA → PA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Einstieg Lerntheke oder Fragestunde</w:t>
            </w:r>
          </w:p>
        </w:tc>
      </w:tr>
      <w:tr>
        <w:tc>
          <w:tcPr>
            <w:tcW w:type="dxa" w:w="2211"/>
          </w:tcPr>
          <w:p>
            <w:r>
              <w:rPr>
                <w:b/>
                <w:sz w:val="20"/>
              </w:rPr>
              <w:t>5 Gruppenpuzzle</w:t>
            </w:r>
            <w:r>
              <w:rPr>
                <w:sz w:val="20"/>
              </w:rPr>
              <w:t xml:space="preserve"> „Wurzel-Expert*innen“</w:t>
            </w:r>
          </w:p>
        </w:tc>
        <w:tc>
          <w:tcPr>
            <w:tcW w:type="dxa" w:w="2608"/>
          </w:tcPr>
          <w:p>
            <w:r>
              <w:rPr>
                <w:sz w:val="20"/>
              </w:rPr>
              <w:t>Wiederholung aller vier Teilthemen</w:t>
            </w:r>
          </w:p>
        </w:tc>
        <w:tc>
          <w:tcPr>
            <w:tcW w:type="dxa" w:w="964"/>
          </w:tcPr>
          <w:p>
            <w:r>
              <w:rPr>
                <w:sz w:val="20"/>
              </w:rPr>
              <w:t>90 min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  <w:t>Experten- / Stammgruppen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Alternative für Do 15.10.</w:t>
            </w:r>
          </w:p>
        </w:tc>
      </w:tr>
      <w:tr>
        <w:tc>
          <w:tcPr>
            <w:tcW w:type="dxa" w:w="2211"/>
          </w:tcPr>
          <w:p>
            <w:r>
              <w:rPr>
                <w:b/>
                <w:sz w:val="20"/>
              </w:rPr>
              <w:t>6 Lerntheke</w:t>
            </w:r>
            <w:r>
              <w:rPr>
                <w:sz w:val="20"/>
              </w:rPr>
              <w:t xml:space="preserve"> mit Laufzettel</w:t>
            </w:r>
          </w:p>
        </w:tc>
        <w:tc>
          <w:tcPr>
            <w:tcW w:type="dxa" w:w="2608"/>
          </w:tcPr>
          <w:p>
            <w:r>
              <w:rPr>
                <w:sz w:val="20"/>
              </w:rPr>
              <w:t>Pflicht: Expertenblätter A–D, Wahl: Methoden 1–4 + dein Partnerspiel</w:t>
            </w:r>
          </w:p>
        </w:tc>
        <w:tc>
          <w:tcPr>
            <w:tcW w:type="dxa" w:w="964"/>
          </w:tcPr>
          <w:p>
            <w:r>
              <w:rPr>
                <w:sz w:val="20"/>
              </w:rPr>
              <w:t>90 min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  <w:t>EA / PA / GA</w:t>
            </w:r>
          </w:p>
        </w:tc>
        <w:tc>
          <w:tcPr>
            <w:tcW w:type="dxa" w:w="2721"/>
          </w:tcPr>
          <w:p>
            <w:r>
              <w:rPr>
                <w:b/>
                <w:sz w:val="20"/>
              </w:rPr>
              <w:t>Empfehlung für Do 15.10.</w:t>
            </w:r>
            <w:r>
              <w:rPr>
                <w:sz w:val="20"/>
              </w:rPr>
              <w:t xml:space="preserve"> (Vertiefung &amp; Diagnose vor der KA)</w:t>
            </w:r>
          </w:p>
        </w:tc>
      </w:tr>
    </w:tbl>
    <w:p/>
    <w:p>
      <w:pPr>
        <w:spacing w:after="80"/>
      </w:pPr>
      <w:r>
        <w:rPr>
          <w:b/>
        </w:rPr>
        <w:t>Differenzierung</w:t>
      </w:r>
      <w:r>
        <w:t xml:space="preserve"> überall: ★ Mindeststandard · ★★ Standard · ★★★ Experte. Lösungen liegen jeweils auf einer eigenen Seite (Lösungsstation oder Rückseite). </w:t>
      </w:r>
      <w:r>
        <w:rPr>
          <w:b/>
        </w:rPr>
        <w:t>Gruppen für 31 SuS</w:t>
      </w:r>
      <w:r>
        <w:t>: 7 Vierer + 1 Dreier; beim Domino 14 Paare + 1 Dreier.</w:t>
      </w:r>
    </w:p>
    <w:p>
      <w:pPr>
        <w:pStyle w:val="Heading3"/>
      </w:pPr>
      <w:r>
        <w:t>1  Wurzel-Domino (Kartenspiel)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933"/>
        <w:gridCol w:w="4933"/>
      </w:tblGrid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Einstiegsfrage</w:t>
            </w:r>
          </w:p>
        </w:tc>
        <w:tc>
          <w:tcPr>
            <w:tcW w:type="dxa" w:w="7824"/>
          </w:tcPr>
          <w:p>
            <w:r>
              <w:t>„Ein quadratischer Instagram-Post hat 1 166 400 Pixel. Wie breit ist er – ohne Taschenrechner?“ Die Karte liegt im Spiel; wer sie zieht, muss eine Strategie finden (1 166 400 = 11 664 · 100).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Ablauf</w:t>
            </w:r>
          </w:p>
        </w:tc>
        <w:tc>
          <w:tcPr>
            <w:tcW w:type="dxa" w:w="7824"/>
          </w:tcPr>
          <w:p>
            <w:r>
              <w:t xml:space="preserve">Karten mischen und verteilen. Eine beliebige Karte beginnt. Wer die </w:t>
            </w:r>
            <w:r>
              <w:rPr>
                <w:b/>
              </w:rPr>
              <w:t>Aufgabe</w:t>
            </w:r>
            <w:r>
              <w:t xml:space="preserve"> der letzten Karte löst, legt die Karte mit dem passenden </w:t>
            </w:r>
            <w:r>
              <w:rPr>
                <w:b/>
              </w:rPr>
              <w:t>Ergebnis</w:t>
            </w:r>
            <w:r>
              <w:t xml:space="preserve"> an. Die Kette schließt sich zum Ring – passt die letzte Aufgabe zur ersten Karte, ist alles richtig (Selbstkontrolle).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7824"/>
          </w:tcPr>
          <w:p>
            <w:r>
              <w:t>1 Kartensatz (16 Karten) pro Paar, ohne Taschenrechner.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Kompetenzen</w:t>
            </w:r>
          </w:p>
        </w:tc>
        <w:tc>
          <w:tcPr>
            <w:tcW w:type="dxa" w:w="7824"/>
          </w:tcPr>
          <w:p>
            <w:r>
              <w:t>(7), (9), Ope-1, Ope-4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Differenzierung</w:t>
            </w:r>
          </w:p>
        </w:tc>
        <w:tc>
          <w:tcPr>
            <w:tcW w:type="dxa" w:w="7824"/>
          </w:tcPr>
          <w:p>
            <w:r>
              <w:t>Schnelle Paare: Ring rückwärts erklären oder selbst zwei neue Karten erfinden, die in den Ring passen.</w:t>
            </w:r>
          </w:p>
        </w:tc>
      </w:tr>
    </w:tbl>
    <w:p/>
    <w:p>
      <w:pPr>
        <w:pStyle w:val="Heading3"/>
      </w:pPr>
      <w:r>
        <w:t>2  Wo wohnt die Zahl? (Sortier-Kartenspiel)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933"/>
        <w:gridCol w:w="4933"/>
      </w:tblGrid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Einstiegsfrage</w:t>
            </w:r>
          </w:p>
        </w:tc>
        <w:tc>
          <w:tcPr>
            <w:tcW w:type="dxa" w:w="7824"/>
          </w:tcPr>
          <w:p>
            <w:r>
              <w:t>„Der Taschenrechner zeigt für √2 die Zahl 1,4142… – ist √2 dann ein Bruch?“ Die Karte „1,4142 (Taschenrechner-Anzeige)“ ist bewusst als Streitkarte im Spiel.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Ablauf</w:t>
            </w:r>
          </w:p>
        </w:tc>
        <w:tc>
          <w:tcPr>
            <w:tcW w:type="dxa" w:w="7824"/>
          </w:tcPr>
          <w:p>
            <w:r>
              <w:t xml:space="preserve">Reihum Karte ziehen, in das </w:t>
            </w:r>
            <w:r>
              <w:rPr>
                <w:b/>
              </w:rPr>
              <w:t>kleinste passende</w:t>
            </w:r>
            <w:r>
              <w:t xml:space="preserve"> Feld des Spielplans legen und mit einem Satzbaustein begründen (1 Punkt). Alle anderen dürfen „</w:t>
            </w:r>
            <w:r>
              <w:rPr>
                <w:b/>
              </w:rPr>
              <w:t>Einspruch!</w:t>
            </w:r>
            <w:r>
              <w:t>“ rufen. Die Lösungskarte entscheidet: berechtigter Einspruch = Punkt für die Einsprechenden, Karte wird umgelegt.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7824"/>
          </w:tcPr>
          <w:p>
            <w:r>
              <w:t>Spielplan (A4, besser auf A3 kopiert), 20 Zahlkarten, gefaltete Lösungskarte, je 4er-Gruppe.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Kompetenzen</w:t>
            </w:r>
          </w:p>
        </w:tc>
        <w:tc>
          <w:tcPr>
            <w:tcW w:type="dxa" w:w="7824"/>
          </w:tcPr>
          <w:p>
            <w:r>
              <w:t>(2), Arg-2, Arg-4, Kom-3, Kom-6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Differenzierung</w:t>
            </w:r>
          </w:p>
        </w:tc>
        <w:tc>
          <w:tcPr>
            <w:tcW w:type="dxa" w:w="7824"/>
          </w:tcPr>
          <w:p>
            <w:r>
              <w:t>Wortspeicher auf dem Spielplan; ★★★: zu jedem Feld eine eigene „gemeine“ Karte erfinden.</w:t>
            </w:r>
          </w:p>
        </w:tc>
      </w:tr>
    </w:tbl>
    <w:p/>
    <w:p>
      <w:pPr>
        <w:pStyle w:val="Heading3"/>
      </w:pPr>
      <w:r>
        <w:t>3  Partnercheck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933"/>
        <w:gridCol w:w="4933"/>
      </w:tblGrid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Einstiegsfrage</w:t>
            </w:r>
          </w:p>
        </w:tc>
        <w:tc>
          <w:tcPr>
            <w:tcW w:type="dxa" w:w="7824"/>
          </w:tcPr>
          <w:p>
            <w:r>
              <w:t>„Ihr spielt verschiedene Level, aber am Ende muss derselbe Score herauskommen. Wenn nicht: Wer hat sich verrechnet?“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Ablauf</w:t>
            </w:r>
          </w:p>
        </w:tc>
        <w:tc>
          <w:tcPr>
            <w:tcW w:type="dxa" w:w="7824"/>
          </w:tcPr>
          <w:p>
            <w:r>
              <w:t xml:space="preserve">A rechnet Spalte A, B rechnet Spalte B – </w:t>
            </w:r>
            <w:r>
              <w:rPr>
                <w:b/>
              </w:rPr>
              <w:t>in jeder Zeile kommt dasselbe Ergebnis heraus</w:t>
            </w:r>
            <w:r>
              <w:t>. Nach jeder Zeile vergleichen. Unterschiedlich? Gemeinsam den Fehler suchen, erst dann weiter.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7824"/>
          </w:tcPr>
          <w:p>
            <w:r>
              <w:t>1 Blatt pro Paar (in der Mitte falzen), Lösungen an der Lösungsstation.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Kompetenzen</w:t>
            </w:r>
          </w:p>
        </w:tc>
        <w:tc>
          <w:tcPr>
            <w:tcW w:type="dxa" w:w="7824"/>
          </w:tcPr>
          <w:p>
            <w:r>
              <w:t>(7), Ope-5, Arg-9, Kom-8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Differenzierung</w:t>
            </w:r>
          </w:p>
        </w:tc>
        <w:tc>
          <w:tcPr>
            <w:tcW w:type="dxa" w:w="7824"/>
          </w:tcPr>
          <w:p>
            <w:r>
              <w:t>Zeilen 1–5 ★, 6–8 ★★, 9–10 ★★★ (binomische Formeln, Variable). Mindestziel: Zeile 6.</w:t>
            </w:r>
          </w:p>
        </w:tc>
      </w:tr>
    </w:tbl>
    <w:p/>
    <w:p>
      <w:pPr>
        <w:pStyle w:val="Heading3"/>
      </w:pPr>
      <w:r>
        <w:t>4  Fehlerdetektiv „Klassenchat“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933"/>
        <w:gridCol w:w="4933"/>
      </w:tblGrid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Einstiegsfrage</w:t>
            </w:r>
          </w:p>
        </w:tc>
        <w:tc>
          <w:tcPr>
            <w:tcW w:type="dxa" w:w="7824"/>
          </w:tcPr>
          <w:p>
            <w:r>
              <w:t>„Am Abend vor der Klassenarbeit werden im Klassenchat Lösungen gepostet. Kann man denen trauen?“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Ablauf</w:t>
            </w:r>
          </w:p>
        </w:tc>
        <w:tc>
          <w:tcPr>
            <w:tcW w:type="dxa" w:w="7824"/>
          </w:tcPr>
          <w:p>
            <w:r>
              <w:t>Einzeln: Fehler markieren und richtige Lösung notieren (5 min). Paar: Fehler mit Satzbaustein erklären (5 min). Plenum: „Welcher Fehler ist der gefährlichste für die Klassenarbeit?“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7824"/>
          </w:tcPr>
          <w:p>
            <w:r>
              <w:t>1 Blatt pro Person.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Kompetenzen</w:t>
            </w:r>
          </w:p>
        </w:tc>
        <w:tc>
          <w:tcPr>
            <w:tcW w:type="dxa" w:w="7824"/>
          </w:tcPr>
          <w:p>
            <w:r>
              <w:t>Arg-9, Arg-10, Kom-6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Differenzierung</w:t>
            </w:r>
          </w:p>
        </w:tc>
        <w:tc>
          <w:tcPr>
            <w:tcW w:type="dxa" w:w="7824"/>
          </w:tcPr>
          <w:p>
            <w:r>
              <w:t>Nachrichten 1–4 ★, 5–7 ★★, 8 ★★★; Satzbausteine auf dem Blatt.</w:t>
            </w:r>
          </w:p>
        </w:tc>
      </w:tr>
    </w:tbl>
    <w:p/>
    <w:p>
      <w:pPr>
        <w:pStyle w:val="Heading3"/>
      </w:pPr>
      <w:r>
        <w:t>5  Gruppenpuzzle „Wurzel-Expert*innen“ (90 min)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933"/>
        <w:gridCol w:w="4933"/>
      </w:tblGrid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Leitfrage</w:t>
            </w:r>
          </w:p>
        </w:tc>
        <w:tc>
          <w:tcPr>
            <w:tcW w:type="dxa" w:w="7824"/>
          </w:tcPr>
          <w:p>
            <w:r>
              <w:t>„Wir wollen ein quadratisches Banner mit 2 m² Fläche drucken. Wie lang ist die Seite – exakt, auf cm genau, und ist das ein Bruch?“ Die SuS merken: Dafür braucht man alle vier Teilthemen → Gruppenpuzzle.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Gruppen</w:t>
            </w:r>
          </w:p>
        </w:tc>
        <w:tc>
          <w:tcPr>
            <w:tcW w:type="dxa" w:w="7824"/>
          </w:tcPr>
          <w:p>
            <w:r>
              <w:t xml:space="preserve">7 Stammgruppen à 4 + 1 à 3. Jedes Mitglied wird Expert*in für A, B, C oder D. Pro Thema zwei Expertengruppen (à 3–4). </w:t>
            </w:r>
            <w:r>
              <w:rPr>
                <w:b/>
              </w:rPr>
              <w:t>Steuern</w:t>
            </w:r>
            <w:r>
              <w:t>: A (Quadratwurzeln) ist der leichteste Einstieg – leistungsschwächere SuS bewusst dort einsetzen. Die Dreiergruppe liest Thema D gemeinsam (Infokasten + Kontrollfrage).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7824"/>
          </w:tcPr>
          <w:p>
            <w:r>
              <w:t>Expertenblätter A–D (je 8 Kopien), Abschluss-Challenge (8 Kopien), Lösungen.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Kompetenzen</w:t>
            </w:r>
          </w:p>
        </w:tc>
        <w:tc>
          <w:tcPr>
            <w:tcW w:type="dxa" w:w="7824"/>
          </w:tcPr>
          <w:p>
            <w:r>
              <w:t>(2), (6), (7), (9), Kom-4, Kom-8, Arg-5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531"/>
        <w:gridCol w:w="850"/>
        <w:gridCol w:w="4422"/>
        <w:gridCol w:w="1644"/>
        <w:gridCol w:w="1417"/>
      </w:tblGrid>
      <w:tr>
        <w:tc>
          <w:tcPr>
            <w:tcW w:type="dxa" w:w="1531"/>
            <w:shd w:val="clear" w:color="auto" w:fill="E7E6E6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850"/>
            <w:shd w:val="clear" w:color="auto" w:fill="E7E6E6"/>
          </w:tcPr>
          <w:p>
            <w:r>
              <w:rPr>
                <w:b/>
                <w:sz w:val="20"/>
              </w:rPr>
              <w:t>Zeit</w:t>
            </w:r>
          </w:p>
        </w:tc>
        <w:tc>
          <w:tcPr>
            <w:tcW w:type="dxa" w:w="4422"/>
            <w:shd w:val="clear" w:color="auto" w:fill="E7E6E6"/>
          </w:tcPr>
          <w:p>
            <w:r>
              <w:rPr>
                <w:b/>
                <w:sz w:val="20"/>
              </w:rPr>
              <w:t>Unterrichtsgeschehen</w:t>
            </w:r>
          </w:p>
        </w:tc>
        <w:tc>
          <w:tcPr>
            <w:tcW w:type="dxa" w:w="1644"/>
            <w:shd w:val="clear" w:color="auto" w:fill="E7E6E6"/>
          </w:tcPr>
          <w:p>
            <w:r>
              <w:rPr>
                <w:b/>
                <w:sz w:val="20"/>
              </w:rPr>
              <w:t>Sozialform / Methode</w:t>
            </w:r>
          </w:p>
        </w:tc>
        <w:tc>
          <w:tcPr>
            <w:tcW w:type="dxa" w:w="1417"/>
            <w:shd w:val="clear" w:color="auto" w:fill="E7E6E6"/>
          </w:tcPr>
          <w:p>
            <w:r>
              <w:rPr>
                <w:b/>
                <w:sz w:val="20"/>
              </w:rPr>
              <w:t>Medien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Einstieg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Banner-Problem (Beamer). SuS sammeln, was sie wissen müssen (exakter Wert, Näherung, Bruch?, Rechnen mit Wurzeln) → Leitfrage an der Tafel. Gruppeneinteilung.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Plenum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Beamer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Expertenphase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25'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Infokasten lesen, ★-Aufgaben einzeln (10'), dann ★★/★★★ und Erklärzettel in der Expertengruppe (15'). Lösungen an der Lösungsstation.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EA → GA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Expertenblätter A–D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Stammgruppe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35'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Jede*r erklärt sein Thema (je ca. 6') und stellt die Kontrollfrage. Danach Abschluss-Challenge gemeinsam.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GA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Erklärzettel, Challenge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Sicherung &amp; Reflexion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Challenge im Plenum (eine Gruppe präsentiert, andere ergänzen). Beantwortung der Leitfrage. Ampel: „Welches Thema übe ich vor der KA noch?“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Plenum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Dokumentenkamera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Puffer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Raumwechsel / Umsetzen</w:t>
            </w:r>
          </w:p>
        </w:tc>
        <w:tc>
          <w:tcPr>
            <w:tcW w:type="dxa" w:w="1644"/>
          </w:tcPr>
          <w:p/>
        </w:tc>
        <w:tc>
          <w:tcPr>
            <w:tcW w:type="dxa" w:w="1417"/>
          </w:tcPr>
          <w:p/>
        </w:tc>
      </w:tr>
    </w:tbl>
    <w:p/>
    <w:p>
      <w:pPr>
        <w:pStyle w:val="Heading3"/>
      </w:pPr>
      <w:r>
        <w:t>6  Lerntheke mit Laufzettel (90 min)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933"/>
        <w:gridCol w:w="4933"/>
      </w:tblGrid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Einstiegsfrage</w:t>
            </w:r>
          </w:p>
        </w:tc>
        <w:tc>
          <w:tcPr>
            <w:tcW w:type="dxa" w:w="7824"/>
          </w:tcPr>
          <w:p>
            <w:r>
              <w:t>Klassenchat-Nachricht „√(16 + 9) = 4 + 3 = 7“ an den Beamer: „Stimmt das? Und welche Fehler dürfen mir in der Klassenarbeit nicht passieren?“ → SuS schätzen sich auf dem Laufzettel ein.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Stationen</w:t>
            </w:r>
          </w:p>
        </w:tc>
        <w:tc>
          <w:tcPr>
            <w:tcW w:type="dxa" w:w="7824"/>
          </w:tcPr>
          <w:p>
            <w:r>
              <w:rPr>
                <w:b/>
              </w:rPr>
              <w:t>Pflicht</w:t>
            </w:r>
            <w:r>
              <w:t xml:space="preserve"> P1–P4 = Expertenblätter A–D (jeweils mindestens die ★-Aufgaben). </w:t>
            </w:r>
            <w:r>
              <w:rPr>
                <w:b/>
              </w:rPr>
              <w:t>Wahl</w:t>
            </w:r>
            <w:r>
              <w:t xml:space="preserve"> W1 Domino · W2 Sortierspiel · W3 Partnercheck · W4 Fehlerdetektiv · W5 dein Partnerspiel „Wer findet schneller ein Wurzelpaar?“.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7824"/>
          </w:tcPr>
          <w:p>
            <w:r>
              <w:t>Pflichtstationen als Stapel am Pult (je 8 Kopien), Wahlstationen auf Fensterbänken, Lösungsstation am Pult. Wer bei der Selbsteinschätzung „unsicher“ ankreuzt, beginnt mit der zugehörigen Pflichtstation.</w:t>
            </w:r>
          </w:p>
        </w:tc>
      </w:tr>
      <w:tr>
        <w:tc>
          <w:tcPr>
            <w:tcW w:type="dxa" w:w="2041"/>
            <w:shd w:val="clear" w:color="auto" w:fill="E7E6E6"/>
          </w:tcPr>
          <w:p>
            <w:r>
              <w:rPr>
                <w:b/>
              </w:rPr>
              <w:t>Kompetenzen</w:t>
            </w:r>
          </w:p>
        </w:tc>
        <w:tc>
          <w:tcPr>
            <w:tcW w:type="dxa" w:w="7824"/>
          </w:tcPr>
          <w:p>
            <w:r>
              <w:t>(2), (6), (7), (9), Selbstdiagnose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531"/>
        <w:gridCol w:w="850"/>
        <w:gridCol w:w="4422"/>
        <w:gridCol w:w="1644"/>
        <w:gridCol w:w="1417"/>
      </w:tblGrid>
      <w:tr>
        <w:tc>
          <w:tcPr>
            <w:tcW w:type="dxa" w:w="1531"/>
            <w:shd w:val="clear" w:color="auto" w:fill="E7E6E6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850"/>
            <w:shd w:val="clear" w:color="auto" w:fill="E7E6E6"/>
          </w:tcPr>
          <w:p>
            <w:r>
              <w:rPr>
                <w:b/>
                <w:sz w:val="20"/>
              </w:rPr>
              <w:t>Zeit</w:t>
            </w:r>
          </w:p>
        </w:tc>
        <w:tc>
          <w:tcPr>
            <w:tcW w:type="dxa" w:w="4422"/>
            <w:shd w:val="clear" w:color="auto" w:fill="E7E6E6"/>
          </w:tcPr>
          <w:p>
            <w:r>
              <w:rPr>
                <w:b/>
                <w:sz w:val="20"/>
              </w:rPr>
              <w:t>Unterrichtsgeschehen</w:t>
            </w:r>
          </w:p>
        </w:tc>
        <w:tc>
          <w:tcPr>
            <w:tcW w:type="dxa" w:w="1644"/>
            <w:shd w:val="clear" w:color="auto" w:fill="E7E6E6"/>
          </w:tcPr>
          <w:p>
            <w:r>
              <w:rPr>
                <w:b/>
                <w:sz w:val="20"/>
              </w:rPr>
              <w:t>Sozialform / Methode</w:t>
            </w:r>
          </w:p>
        </w:tc>
        <w:tc>
          <w:tcPr>
            <w:tcW w:type="dxa" w:w="1417"/>
            <w:shd w:val="clear" w:color="auto" w:fill="E7E6E6"/>
          </w:tcPr>
          <w:p>
            <w:r>
              <w:rPr>
                <w:b/>
                <w:sz w:val="20"/>
              </w:rPr>
              <w:t>Medien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Einstieg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Klassenchat-Nachricht am Beamer, kurzer Austausch. Leitfrage: „Was muss ich bis zur KA noch üben?“ Selbsteinschätzung (vorher) auf dem Laufzettel.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Plenum → EA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Beamer, Laufzettel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Arbeitsphase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65'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Pflicht- und Wahlstationen in eigenem Tempo, Selbstkontrolle an der Lösungsstation. Lehrkraft: gezielte Förderung, v. a. bei P1/P4.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EA / PA / GA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Stationen, Lösungen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Sicherung &amp; Reflexion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Selbsteinschätzung (nachher), Exit-Ticket auf dem Laufzettel. Hinweis auf Übungsmöglichkeiten in den Ferien.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EA → Plenum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Laufzettel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Wurzel-Domino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Kartenspiel zu zweit oder zu dritt – ohne Taschenrechner</w:t>
      </w:r>
    </w:p>
    <w:p>
      <w:pPr>
        <w:spacing w:after="80"/>
      </w:pPr>
      <w:r>
        <w:rPr>
          <w:b/>
        </w:rPr>
        <w:t>So geht’s:</w:t>
      </w:r>
      <w:r>
        <w:t xml:space="preserve"> Mischt die Karten und verteilt sie. Legt eine beliebige Karte in die Mitte. Löst die </w:t>
      </w:r>
      <w:r>
        <w:rPr>
          <w:b/>
        </w:rPr>
        <w:t>Aufgabe</w:t>
      </w:r>
      <w:r>
        <w:t xml:space="preserve"> auf dieser Karte. Wer die Karte mit dem passenden </w:t>
      </w:r>
      <w:r>
        <w:rPr>
          <w:b/>
        </w:rPr>
        <w:t>Ergebnis</w:t>
      </w:r>
      <w:r>
        <w:t xml:space="preserve"> (oben) hat, legt sie an und erklärt kurz den Rechenweg. Am Ende muss sich die Kette zu einem </w:t>
      </w:r>
      <w:r>
        <w:rPr>
          <w:b/>
        </w:rPr>
        <w:t>Ring</w:t>
      </w:r>
      <w:r>
        <w:t xml:space="preserve"> schließen: Die Aufgabe der letzten Karte führt zum Ergebnis der ersten Karte.</w:t>
      </w:r>
    </w:p>
    <w:p>
      <w:pPr>
        <w:spacing w:after="80"/>
      </w:pPr>
      <w:r>
        <w:t xml:space="preserve">★★★ </w:t>
      </w:r>
      <w:r>
        <w:rPr>
          <w:b/>
        </w:rPr>
        <w:t>Extra:</w:t>
      </w:r>
      <w:r>
        <w:t xml:space="preserve"> Erfindet zwei neue Karten, die ihr zwischen zwei vorhandene Karten in den Ring einbauen könnt.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000000"/>
          <w:left w:val="dashed" w:sz="6" w:color="000000"/>
          <w:bottom w:val="dashed" w:sz="6" w:color="000000"/>
          <w:right w:val="dashed" w:sz="6" w:color="000000"/>
          <w:insideH w:val="dashed" w:sz="6" w:color="000000"/>
          <w:insideV w:val="dashed" w:sz="6" w:color="000000"/>
        </w:tblBorders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7/8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√2 · √8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12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√0,09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1,5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√(6² + 8²)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13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(√7)²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1,1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√0,0004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16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√72 (teilweise Wurzel ziehen)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6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Breite (in Pixel) eines quadratischen Instagram-Posts mit 1 166 400 Pixeln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10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positive Lösung von x² = 169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1080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√(16 · 25)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6√2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√144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0,02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√12 · √3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0,3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√(49/64)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4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√50 : √2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5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Seitenlänge (in m) eines quadratischen Zimmers mit 2,25 m²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7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√1,21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20</w:t>
            </w:r>
          </w:p>
          <w:p>
            <w:pPr>
              <w:spacing w:after="40"/>
              <w:jc w:val="center"/>
            </w:pPr>
            <w:r>
              <w:t>─────────</w:t>
            </w:r>
          </w:p>
          <w:p>
            <w:pPr>
              <w:spacing w:after="40"/>
              <w:jc w:val="center"/>
            </w:pPr>
            <w:r>
              <w:t>Aufgabe: Breite (in Pixel) eines quadratischen Pixel-Art-Sprites aus 256 Pixeln</w:t>
            </w:r>
          </w:p>
          <w:p>
            <w:pPr>
              <w:spacing w:after="80"/>
            </w:pP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Lösung: Wurzel-Domino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Ringreihenfolge (Start beliebig)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67"/>
        <w:gridCol w:w="4252"/>
        <w:gridCol w:w="1134"/>
        <w:gridCol w:w="3685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0"/>
              </w:rPr>
              <w:t>Nr.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0"/>
              </w:rPr>
              <w:t>Aufgabe</w:t>
            </w:r>
          </w:p>
        </w:tc>
        <w:tc>
          <w:tcPr>
            <w:tcW w:type="dxa" w:w="1134"/>
            <w:shd w:val="clear" w:color="auto" w:fill="E7E6E6"/>
          </w:tcPr>
          <w:p>
            <w:r>
              <w:rPr>
                <w:b/>
                <w:sz w:val="20"/>
              </w:rPr>
              <w:t>Ergebnis</w:t>
            </w:r>
          </w:p>
        </w:tc>
        <w:tc>
          <w:tcPr>
            <w:tcW w:type="dxa" w:w="3685"/>
            <w:shd w:val="clear" w:color="auto" w:fill="E7E6E6"/>
          </w:tcPr>
          <w:p>
            <w:r>
              <w:rPr>
                <w:b/>
                <w:sz w:val="20"/>
              </w:rPr>
              <w:t>Rechenweg / Tipp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√144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12² = 144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√0,09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0,3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0,3² = 0,09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√(49/64)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7/8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√49/√64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√2 · √8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√16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√50 : √2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√25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Seitenlänge (in m) eines quadratischen Zimmers mit 2,25 m²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1,5² = 2,25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√(6² + 8²)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√100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positive Lösung von x² = 169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13² = 169 (−13 ist die zweite Lösung)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(√7)²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Wurzel und Quadrat heben sich auf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√1,21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1,1² = 1,21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√0,0004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0,02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0,02² = 0,0004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√12 · √3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√36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Breite (in Pixel) eines quadratischen Instagram-Posts mit 1 166 400 Pixeln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1080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√11 664 · √100 = 108 · 10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√(16 · 25)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√16 · √25 = 4 · 5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Breite (in Pixel) eines quadratischen Pixel-Art-Sprites aus 256 Pixeln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16² = 256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√72 (teilweise Wurzel ziehen)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6√2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√36 · √2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Wo wohnt die Zahl?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Sortier-Kartenspiel für 4 Personen – Spielplan</w:t>
      </w:r>
    </w:p>
    <w:p>
      <w:pPr>
        <w:spacing w:after="80"/>
      </w:pPr>
      <w:r>
        <w:rPr>
          <w:b/>
        </w:rPr>
        <w:t>So geht’s:</w:t>
      </w:r>
      <w:r>
        <w:t xml:space="preserve"> Reihum zieht ihr eine Karte und legt sie in das </w:t>
      </w:r>
      <w:r>
        <w:rPr>
          <w:b/>
        </w:rPr>
        <w:t>kleinste</w:t>
      </w:r>
      <w:r>
        <w:t xml:space="preserve"> Feld, in das die Zahl passt. Begründe mit einem Satzbaustein – dann gibt es 1 Punkt. Wer anderer Meinung ist, ruft „</w:t>
      </w:r>
      <w:r>
        <w:rPr>
          <w:b/>
        </w:rPr>
        <w:t>Einspruch!</w:t>
      </w:r>
      <w:r>
        <w:t>“. Die Lösungskarte entscheidet: Ist der Einspruch berechtigt, bekommt ihn die einsprechende Person als Punkt und die Karte wird umgelegt.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7710"/>
        <w:gridCol w:w="2154"/>
      </w:tblGrid>
      <w:tr>
        <w:tc>
          <w:tcPr>
            <w:tcW w:type="dxa" w:w="7710"/>
          </w:tcPr>
          <w:p>
            <w:r>
              <w:rPr>
                <w:b/>
              </w:rPr>
              <w:t>ℝ  reelle Zahlen  (hier hinein: irrationale Zahlen)</w:t>
            </w:r>
          </w:p>
          <w:p>
            <w:pPr>
              <w:spacing w:after="80"/>
            </w:pPr>
          </w:p>
          <w:p>
            <w:pPr>
              <w:spacing w:after="8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10" w:color="000000"/>
                <w:left w:val="single" w:sz="10" w:color="000000"/>
                <w:bottom w:val="single" w:sz="10" w:color="000000"/>
                <w:right w:val="single" w:sz="10" w:color="000000"/>
                <w:insideH w:val="single" w:sz="10" w:color="000000"/>
                <w:insideV w:val="single" w:sz="10" w:color="000000"/>
              </w:tblBorders>
            </w:tblPr>
            <w:tblGrid>
              <w:gridCol w:w="7257"/>
            </w:tblGrid>
            <w:tr>
              <w:tc>
                <w:tcPr>
                  <w:tcW w:type="dxa" w:w="7257"/>
                  <w:shd w:val="clear" w:color="auto" w:fill="F2F2F2"/>
                </w:tcPr>
                <w:p>
                  <w:r>
                    <w:rPr>
                      <w:b/>
                    </w:rPr>
                    <w:t>ℚ  rationale Zahlen</w:t>
                  </w:r>
                </w:p>
                <w:p>
                  <w:pPr>
                    <w:spacing w:after="80"/>
                  </w:pPr>
                </w:p>
                <w:p>
                  <w:pPr>
                    <w:spacing w:after="80"/>
                  </w:pPr>
                </w:p>
                <w:p>
                  <w:pPr>
                    <w:spacing w:after="80"/>
                  </w:pPr>
                </w:p>
                <w:p>
                  <w:pPr>
                    <w:spacing w:after="8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single" w:sz="10" w:color="000000"/>
                      <w:left w:val="single" w:sz="10" w:color="000000"/>
                      <w:bottom w:val="single" w:sz="10" w:color="000000"/>
                      <w:right w:val="single" w:sz="10" w:color="000000"/>
                      <w:insideH w:val="single" w:sz="10" w:color="000000"/>
                      <w:insideV w:val="single" w:sz="10" w:color="000000"/>
                    </w:tblBorders>
                  </w:tblPr>
                  <w:tblGrid>
                    <w:gridCol w:w="6803"/>
                  </w:tblGrid>
                  <w:tr>
                    <w:tc>
                      <w:tcPr>
                        <w:tcW w:type="dxa" w:w="6803"/>
                        <w:shd w:val="clear" w:color="auto" w:fill="E7E6E6"/>
                      </w:tcPr>
                      <w:p>
                        <w:r>
                          <w:rPr>
                            <w:b/>
                          </w:rPr>
                          <w:t>ℤ  ganze Zahlen</w:t>
                        </w:r>
                      </w:p>
                      <w:p>
                        <w:pPr>
                          <w:spacing w:after="80"/>
                        </w:pPr>
                      </w:p>
                      <w:p>
                        <w:pPr>
                          <w:spacing w:after="80"/>
                        </w:pPr>
                      </w:p>
                      <w:p>
                        <w:pPr>
                          <w:spacing w:after="80"/>
                        </w:pPr>
                      </w:p>
                      <w:p>
                        <w:pPr>
                          <w:spacing w:after="8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Borders>
                            <w:top w:val="single" w:sz="10" w:color="000000"/>
                            <w:left w:val="single" w:sz="10" w:color="000000"/>
                            <w:bottom w:val="single" w:sz="10" w:color="000000"/>
                            <w:right w:val="single" w:sz="10" w:color="000000"/>
                            <w:insideH w:val="single" w:sz="10" w:color="000000"/>
                            <w:insideV w:val="single" w:sz="10" w:color="000000"/>
                          </w:tblBorders>
                        </w:tblPr>
                        <w:tblGrid>
                          <w:gridCol w:w="6350"/>
                        </w:tblGrid>
                        <w:tr>
                          <w:tc>
                            <w:tcPr>
                              <w:tcW w:type="dxa" w:w="6350"/>
                              <w:shd w:val="clear" w:color="auto" w:fill="D0CECE"/>
                            </w:tcPr>
                            <w:p>
                              <w:r>
                                <w:rPr>
                                  <w:b/>
                                </w:rPr>
                                <w:t>ℕ  natürliche Zahlen</w:t>
                              </w:r>
                            </w:p>
                            <w:p>
                              <w:pPr>
                                <w:spacing w:after="80"/>
                              </w:pPr>
                            </w:p>
                            <w:p>
                              <w:pPr>
                                <w:spacing w:after="80"/>
                              </w:pPr>
                            </w:p>
                            <w:p>
                              <w:pPr>
                                <w:spacing w:after="80"/>
                              </w:pPr>
                            </w:p>
                            <w:p>
                              <w:pPr>
                                <w:spacing w:after="80"/>
                              </w:pPr>
                            </w:p>
                            <w:p>
                              <w:pPr>
                                <w:spacing w:after="80"/>
                              </w:pP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  <w:p>
            <w:pPr>
              <w:spacing w:after="80"/>
            </w:pPr>
          </w:p>
        </w:tc>
        <w:tc>
          <w:tcPr>
            <w:tcW w:type="dxa" w:w="2154"/>
          </w:tcPr>
          <w:p>
            <w:r>
              <w:rPr>
                <w:b/>
              </w:rPr>
              <w:t>keine reelle Zahl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Wortspeicher und Satzbausteine</w:t>
            </w:r>
          </w:p>
          <w:p>
            <w:pPr>
              <w:keepNext/>
              <w:spacing w:after="40"/>
            </w:pPr>
            <w:r>
              <w:rPr>
                <w:b/>
              </w:rPr>
              <w:t>Wortspeicher:</w:t>
            </w:r>
            <w:r>
              <w:t xml:space="preserve"> natürliche / ganze / rationale / irrationale Zahl · Bruch · abbrechend · periodisch · Quadratzahl · liegt in</w:t>
            </w:r>
          </w:p>
          <w:p>
            <w:pPr>
              <w:keepNext/>
              <w:spacing w:after="40"/>
            </w:pPr>
            <w:r>
              <w:t>„… liegt in ℕ, weil … = … eine natürliche Zahl ist.“</w:t>
            </w:r>
          </w:p>
          <w:p>
            <w:pPr>
              <w:keepNext/>
              <w:spacing w:after="40"/>
            </w:pPr>
            <w:r>
              <w:t>„… ist rational, weil man die Zahl als Bruch … schreiben kann.“</w:t>
            </w:r>
          </w:p>
          <w:p>
            <w:pPr>
              <w:keepNext/>
              <w:spacing w:after="40"/>
            </w:pPr>
            <w:r>
              <w:t>„… ist irrational, weil … keine Quadratzahl ist.“ / „… weil die Dezimalzahl weder abbricht noch periodisch ist.“</w:t>
            </w:r>
          </w:p>
          <w:p>
            <w:pPr>
              <w:keepNext/>
              <w:spacing w:after="40"/>
            </w:pPr>
            <w:r>
              <w:t>„… ist keine reelle Zahl, weil keine Zahl quadriert … ergibt.“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Wo wohnt die Zahl? – Zahlkarten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ausschneiden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000000"/>
          <w:left w:val="dashed" w:sz="6" w:color="000000"/>
          <w:bottom w:val="dashed" w:sz="6" w:color="000000"/>
          <w:right w:val="dashed" w:sz="6" w:color="000000"/>
          <w:insideH w:val="dashed" w:sz="6" w:color="000000"/>
          <w:insideV w:val="dashed" w:sz="6" w:color="000000"/>
        </w:tblBorders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√49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12/4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√2 · √8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√12 : √3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(−3)²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−√16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−7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1 − √9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0,25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−3/5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0,3̅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√0,81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√(4/9)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1,4142</w:t>
            </w:r>
          </w:p>
          <w:p>
            <w:pPr>
              <w:spacing w:after="40"/>
              <w:jc w:val="center"/>
            </w:pPr>
            <w:r>
              <w:t>(Taschenrechner-Anzeige)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√2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π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√20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0,1010010001…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1 + √3</w:t>
            </w:r>
          </w:p>
          <w:p>
            <w:pPr>
              <w:spacing w:after="80"/>
            </w:pPr>
          </w:p>
        </w:tc>
        <w:tc>
          <w:tcPr>
            <w:tcW w:type="dxa" w:w="2466"/>
          </w:tcPr>
          <w:p/>
          <w:p>
            <w:pPr>
              <w:spacing w:after="40"/>
              <w:jc w:val="center"/>
            </w:pPr>
            <w:r>
              <w:rPr>
                <w:b/>
                <w:sz w:val="40"/>
              </w:rPr>
              <w:t>√(−9)</w:t>
            </w:r>
          </w:p>
          <w:p>
            <w:pPr>
              <w:spacing w:after="80"/>
            </w:pP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Wo wohnt die Zahl? – Lösungskarte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für die Spielleitung oder gefaltet in die Mitte legen</w:t>
      </w:r>
    </w:p>
    <w:p>
      <w:pPr>
        <w:spacing w:after="80"/>
      </w:pPr>
      <w:r>
        <w:t xml:space="preserve">✂  </w:t>
      </w:r>
      <w:r>
        <w:rPr>
          <w:b/>
        </w:rPr>
        <w:t>Lösungskarte</w:t>
      </w:r>
      <w:r>
        <w:t xml:space="preserve"> (an der gestrichelten Linie falten, erst bei „Einspruch!“ aufklappen)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1928"/>
        <w:gridCol w:w="4989"/>
      </w:tblGrid>
      <w:tr>
        <w:tc>
          <w:tcPr>
            <w:tcW w:type="dxa" w:w="2948"/>
            <w:shd w:val="clear" w:color="auto" w:fill="E7E6E6"/>
          </w:tcPr>
          <w:p>
            <w:r>
              <w:rPr>
                <w:b/>
                <w:sz w:val="18"/>
              </w:rPr>
              <w:t>Karte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  <w:sz w:val="18"/>
              </w:rPr>
              <w:t>Feld</w:t>
            </w:r>
          </w:p>
        </w:tc>
        <w:tc>
          <w:tcPr>
            <w:tcW w:type="dxa" w:w="4989"/>
            <w:shd w:val="clear" w:color="auto" w:fill="E7E6E6"/>
          </w:tcPr>
          <w:p>
            <w:r>
              <w:rPr>
                <w:b/>
                <w:sz w:val="18"/>
              </w:rPr>
              <w:t>Begründung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√49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ℕ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√49 = 7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12/4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ℕ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12/4 = 3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√2 · √8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ℕ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= √16 = 4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√12 : √3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ℕ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= √4 = 2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(−3)²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ℕ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= 9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−√16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ℤ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= −4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−7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ℤ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negative ganze Zahl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1 − √9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ℤ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= 1 − 3 = −2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0,25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= 1/4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−3/5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Bruch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0,3̅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periodisch, = 1/3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√0,81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= 0,9 = 9/10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√(4/9)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= 2/3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1,4142 (Taschenrechner-Anzeige)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abbrechend: 14 142/10 000 – aber nicht genau √2!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√2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ℝ \ 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2 ist keine Quadratzahl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ℝ \ 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unendlich, nicht periodisch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√20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ℝ \ 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20 ist keine Quadratzahl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0,1010010001…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ℝ \ 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Muster, aber nicht periodisch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1 + √3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ℝ \ ℚ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rational + irrational ist irrational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√(−9)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keine reelle Zahl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keine Zahl quadriert ergibt −9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Partnercheck: Rechnen mit Wurzeln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zu zweit – verschiedene Aufgaben, gleiche Ergebnisse</w:t>
      </w:r>
    </w:p>
    <w:p>
      <w:pPr>
        <w:spacing w:after="80"/>
      </w:pPr>
      <w:r>
        <w:rPr>
          <w:b/>
        </w:rPr>
        <w:t>So geht’s:</w:t>
      </w:r>
      <w:r>
        <w:t xml:space="preserve"> Faltet das Blatt in der Mitte. A rechnet nur Spalte A, B nur Spalte B. </w:t>
      </w:r>
      <w:r>
        <w:rPr>
          <w:b/>
        </w:rPr>
        <w:t>In jeder Zeile muss bei euch beiden dasselbe Ergebnis herauskommen.</w:t>
      </w:r>
      <w:r>
        <w:t xml:space="preserve"> Vergleicht nach jeder Zeile. Stimmen eure Ergebnisse nicht überein, sucht gemeinsam den Fehler – erst dann geht es weiter. Gib Ergebnisse </w:t>
      </w:r>
      <w:r>
        <w:rPr>
          <w:b/>
        </w:rPr>
        <w:t>exakt</w:t>
      </w:r>
      <w:r>
        <w:t xml:space="preserve"> an (z. B. 5√2, nicht 7,07).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247"/>
        <w:gridCol w:w="4309"/>
        <w:gridCol w:w="4309"/>
      </w:tblGrid>
      <w:tr>
        <w:tc>
          <w:tcPr>
            <w:tcW w:type="dxa" w:w="1247"/>
            <w:shd w:val="clear" w:color="auto" w:fill="E7E6E6"/>
          </w:tcPr>
          <w:p/>
        </w:tc>
        <w:tc>
          <w:tcPr>
            <w:tcW w:type="dxa" w:w="4309"/>
            <w:shd w:val="clear" w:color="auto" w:fill="E7E6E6"/>
          </w:tcPr>
          <w:p>
            <w:r>
              <w:rPr>
                <w:b/>
              </w:rPr>
              <w:t>Partner*in A</w:t>
            </w:r>
          </w:p>
        </w:tc>
        <w:tc>
          <w:tcPr>
            <w:tcW w:type="dxa" w:w="4309"/>
            <w:shd w:val="clear" w:color="auto" w:fill="E7E6E6"/>
          </w:tcPr>
          <w:p>
            <w:r>
              <w:rPr>
                <w:b/>
              </w:rPr>
              <w:t>Partner*in B</w:t>
            </w:r>
          </w:p>
        </w:tc>
      </w:tr>
      <w:tr>
        <w:tc>
          <w:tcPr>
            <w:tcW w:type="dxa" w:w="1247"/>
          </w:tcPr>
          <w:p>
            <w:r>
              <w:t>1  ★☆☆</w:t>
            </w:r>
          </w:p>
        </w:tc>
        <w:tc>
          <w:tcPr>
            <w:tcW w:type="dxa" w:w="4309"/>
          </w:tcPr>
          <w:p>
            <w:r>
              <w:t>√3 · √12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√2 · √18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2  ★☆☆</w:t>
            </w:r>
          </w:p>
        </w:tc>
        <w:tc>
          <w:tcPr>
            <w:tcW w:type="dxa" w:w="4309"/>
          </w:tcPr>
          <w:p>
            <w:r>
              <w:t>√75 : √3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√200 : √8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3  ★☆☆</w:t>
            </w:r>
          </w:p>
        </w:tc>
        <w:tc>
          <w:tcPr>
            <w:tcW w:type="dxa" w:w="4309"/>
          </w:tcPr>
          <w:p>
            <w:r>
              <w:t>Seitenlänge eines quadratischen Beets mit 50 m² (exakt)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3√2 + 2√2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4  ★☆☆</w:t>
            </w:r>
          </w:p>
        </w:tc>
        <w:tc>
          <w:tcPr>
            <w:tcW w:type="dxa" w:w="4309"/>
          </w:tcPr>
          <w:p>
            <w:r>
              <w:t>√27 (teilweise Wurzel ziehen)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√12 + √3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5  ★☆☆</w:t>
            </w:r>
          </w:p>
        </w:tc>
        <w:tc>
          <w:tcPr>
            <w:tcW w:type="dxa" w:w="4309"/>
          </w:tcPr>
          <w:p>
            <w:r>
              <w:t>√0,16 · √25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√0,5 · √8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6  ★★☆</w:t>
            </w:r>
          </w:p>
        </w:tc>
        <w:tc>
          <w:tcPr>
            <w:tcW w:type="dxa" w:w="4309"/>
          </w:tcPr>
          <w:p>
            <w:r>
              <w:t>(√5)² + (√3)²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√(2 · 32)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7  ★★☆</w:t>
            </w:r>
          </w:p>
        </w:tc>
        <w:tc>
          <w:tcPr>
            <w:tcW w:type="dxa" w:w="4309"/>
          </w:tcPr>
          <w:p>
            <w:r>
              <w:t>√48 − √12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√12 (teilweise Wurzel ziehen)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8  ★★☆</w:t>
            </w:r>
          </w:p>
        </w:tc>
        <w:tc>
          <w:tcPr>
            <w:tcW w:type="dxa" w:w="4309"/>
          </w:tcPr>
          <w:p>
            <w:r>
              <w:t>(√5 − 1)(√5 + 1)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(√7 − √3)(√7 + √3)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9  ★★★</w:t>
            </w:r>
          </w:p>
        </w:tc>
        <w:tc>
          <w:tcPr>
            <w:tcW w:type="dxa" w:w="4309"/>
          </w:tcPr>
          <w:p>
            <w:r>
              <w:t>(1 + √2)²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√2 · (√2 + 2) + 1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1247"/>
          </w:tcPr>
          <w:p>
            <w:r>
              <w:t>10  ★★★</w:t>
            </w:r>
          </w:p>
        </w:tc>
        <w:tc>
          <w:tcPr>
            <w:tcW w:type="dxa" w:w="4309"/>
          </w:tcPr>
          <w:p>
            <w:r>
              <w:t>√(18x²)   (x ≥ 0)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4309"/>
          </w:tcPr>
          <w:p>
            <w:r>
              <w:t>3 · √(2x²)   (x ≥ 0)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/>
    <w:p>
      <w:pPr>
        <w:spacing w:after="80"/>
      </w:pPr>
      <w:r>
        <w:rPr>
          <w:sz w:val="20"/>
        </w:rPr>
        <w:t>Satzbausteine bei Abweichung: „Bei mir kommt … heraus, weil …“ · „Ich glaube, der Fehler liegt bei …“ · „Wir können prüfen, indem wir … quadrieren / ausmultiplizieren.“</w:t>
      </w:r>
    </w:p>
    <w:p>
      <w:pPr>
        <w:spacing w:after="40"/>
        <w:pageBreakBefore/>
        <w:pBdr>
          <w:bottom w:val="single" w:sz="8" w:space="4" w:color="000000"/>
        </w:pBdr>
      </w:pPr>
      <w:r>
        <w:rPr>
          <w:b/>
          <w:sz w:val="36"/>
        </w:rPr>
        <w:t>Lösung: Partnercheck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54"/>
        <w:gridCol w:w="3742"/>
        <w:gridCol w:w="3742"/>
        <w:gridCol w:w="1928"/>
      </w:tblGrid>
      <w:tr>
        <w:tc>
          <w:tcPr>
            <w:tcW w:type="dxa" w:w="454"/>
            <w:shd w:val="clear" w:color="auto" w:fill="E7E6E6"/>
          </w:tcPr>
          <w:p/>
        </w:tc>
        <w:tc>
          <w:tcPr>
            <w:tcW w:type="dxa" w:w="3742"/>
            <w:shd w:val="clear" w:color="auto" w:fill="E7E6E6"/>
          </w:tcPr>
          <w:p>
            <w:r>
              <w:rPr>
                <w:b/>
                <w:sz w:val="20"/>
              </w:rPr>
              <w:t>Rechenweg A</w:t>
            </w:r>
          </w:p>
        </w:tc>
        <w:tc>
          <w:tcPr>
            <w:tcW w:type="dxa" w:w="3742"/>
            <w:shd w:val="clear" w:color="auto" w:fill="E7E6E6"/>
          </w:tcPr>
          <w:p>
            <w:r>
              <w:rPr>
                <w:b/>
                <w:sz w:val="20"/>
              </w:rPr>
              <w:t>Rechenweg B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√36 = 6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√36 = 6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√25 = 5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√25 = 5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√25 · √2 = 5√2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(3 + 2)√2 = 5√2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5√2 (≈ 7,07)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√9 · √3 = 3√3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2√3 + √3 = 3√3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3√3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0,4 · 5 = 2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√4 = 2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5 + 3 = 8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√64 = 8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4√3 − 2√3 = 2√3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√4 · √3 = 2√3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2√3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3. binom. Formel: 5 − 1 = 4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3. binom. Formel: 7 − 3 = 4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1. binom. Formel: 1 + 2√2 + 2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2 + 2√2 + 1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3 + 2√2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√9 · √2 · √x² = 3x√2</w:t>
            </w:r>
          </w:p>
        </w:tc>
        <w:tc>
          <w:tcPr>
            <w:tcW w:type="dxa" w:w="3742"/>
          </w:tcPr>
          <w:p>
            <w:r>
              <w:rPr>
                <w:sz w:val="20"/>
              </w:rPr>
              <w:t>3 · x · √2 = 3x√2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3x√2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Fehlerdetektiv: Der Klassenchat am Abend vor der Arbeit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Kann man den Lösungen trauen?</w:t>
      </w:r>
    </w:p>
    <w:p>
      <w:pPr>
        <w:spacing w:after="80"/>
      </w:pPr>
      <w:r>
        <w:rPr>
          <w:b/>
        </w:rPr>
        <w:t>Auftrag:</w:t>
      </w:r>
      <w:r>
        <w:t xml:space="preserve"> (1) </w:t>
      </w:r>
      <w:r>
        <w:rPr>
          <w:b/>
        </w:rPr>
        <w:t>Finde</w:t>
      </w:r>
      <w:r>
        <w:t xml:space="preserve"> in jeder Nachricht den Fehler. (2) </w:t>
      </w:r>
      <w:r>
        <w:rPr>
          <w:b/>
        </w:rPr>
        <w:t>Erkläre</w:t>
      </w:r>
      <w:r>
        <w:t xml:space="preserve"> ihn mit einem Satzbaustein. (3) </w:t>
      </w:r>
      <w:r>
        <w:rPr>
          <w:b/>
        </w:rPr>
        <w:t>Schreibe</w:t>
      </w:r>
      <w:r>
        <w:t xml:space="preserve"> die richtige Lösung auf.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Wortspeicher und Satzbausteine</w:t>
            </w:r>
          </w:p>
          <w:p>
            <w:pPr>
              <w:keepNext/>
              <w:spacing w:after="40"/>
            </w:pPr>
            <w:r>
              <w:t>„Der Fehler liegt bei …“ · „Richtig wäre …, weil …“ · „Das kann man überprüfen, indem man … quadriert.“</w:t>
            </w:r>
          </w:p>
          <w:p>
            <w:pPr>
              <w:keepNext/>
              <w:spacing w:after="40"/>
            </w:pPr>
            <w:r>
              <w:t>„Man darf … nicht …, denn …“ · „Ein Gegenbeispiel ist …“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649"/>
            <w:shd w:val="clear" w:color="auto" w:fill="E7E6E6"/>
          </w:tcPr>
          <w:p>
            <w:r>
              <w:rPr>
                <w:b/>
              </w:rPr>
              <w:t>1  ★☆☆</w:t>
            </w:r>
          </w:p>
          <w:p>
            <w:pPr>
              <w:spacing w:after="80"/>
            </w:pPr>
            <w:r>
              <w:rPr>
                <w:b/>
              </w:rPr>
              <w:t>@nightowl09:</w:t>
            </w:r>
            <w:r>
              <w:t xml:space="preserve">  √(−25) = −5</w:t>
            </w:r>
          </w:p>
        </w:tc>
        <w:tc>
          <w:tcPr>
            <w:tcW w:type="dxa" w:w="5216"/>
          </w:tcPr>
          <w:p>
            <w:r>
              <w:t>Fehler und richtige Lösung:</w:t>
            </w: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649"/>
            <w:shd w:val="clear" w:color="auto" w:fill="E7E6E6"/>
          </w:tcPr>
          <w:p>
            <w:r>
              <w:rPr>
                <w:b/>
              </w:rPr>
              <w:t>2  ★☆☆</w:t>
            </w:r>
          </w:p>
          <w:p>
            <w:pPr>
              <w:spacing w:after="80"/>
            </w:pPr>
            <w:r>
              <w:rPr>
                <w:b/>
              </w:rPr>
              <w:t>@goalkeeper7:</w:t>
            </w:r>
            <w:r>
              <w:t xml:space="preserve">  x² = 49  →  x = 7. Fertig!</w:t>
            </w:r>
          </w:p>
        </w:tc>
        <w:tc>
          <w:tcPr>
            <w:tcW w:type="dxa" w:w="5216"/>
          </w:tcPr>
          <w:p>
            <w:r>
              <w:t>Fehler und richtige Lösung:</w:t>
            </w: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649"/>
            <w:shd w:val="clear" w:color="auto" w:fill="E7E6E6"/>
          </w:tcPr>
          <w:p>
            <w:r>
              <w:rPr>
                <w:b/>
              </w:rPr>
              <w:t>3  ★☆☆</w:t>
            </w:r>
          </w:p>
          <w:p>
            <w:pPr>
              <w:spacing w:after="80"/>
            </w:pPr>
            <w:r>
              <w:rPr>
                <w:b/>
              </w:rPr>
              <w:t>@lofi_beats:</w:t>
            </w:r>
            <w:r>
              <w:t xml:space="preserve">  √0,4 = 0,2</w:t>
            </w:r>
          </w:p>
        </w:tc>
        <w:tc>
          <w:tcPr>
            <w:tcW w:type="dxa" w:w="5216"/>
          </w:tcPr>
          <w:p>
            <w:r>
              <w:t>Fehler und richtige Lösung:</w:t>
            </w: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649"/>
            <w:shd w:val="clear" w:color="auto" w:fill="E7E6E6"/>
          </w:tcPr>
          <w:p>
            <w:r>
              <w:rPr>
                <w:b/>
              </w:rPr>
              <w:t>4  ★☆☆</w:t>
            </w:r>
          </w:p>
          <w:p>
            <w:pPr>
              <w:spacing w:after="80"/>
            </w:pPr>
            <w:r>
              <w:rPr>
                <w:b/>
              </w:rPr>
              <w:t>@pixelqueen:</w:t>
            </w:r>
            <w:r>
              <w:t xml:space="preserve">  √49 ist irrational, weil da eine Wurzel steht.</w:t>
            </w:r>
          </w:p>
        </w:tc>
        <w:tc>
          <w:tcPr>
            <w:tcW w:type="dxa" w:w="5216"/>
          </w:tcPr>
          <w:p>
            <w:r>
              <w:t>Fehler und richtige Lösung:</w:t>
            </w: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649"/>
            <w:shd w:val="clear" w:color="auto" w:fill="E7E6E6"/>
          </w:tcPr>
          <w:p>
            <w:r>
              <w:rPr>
                <w:b/>
              </w:rPr>
              <w:t>5  ★★☆</w:t>
            </w:r>
          </w:p>
          <w:p>
            <w:pPr>
              <w:spacing w:after="80"/>
            </w:pPr>
            <w:r>
              <w:rPr>
                <w:b/>
              </w:rPr>
              <w:t>@hakuna_matheta:</w:t>
            </w:r>
            <w:r>
              <w:t xml:space="preserve">  √(16 + 9) = √16 + √9 = 4 + 3 = 7</w:t>
            </w:r>
          </w:p>
        </w:tc>
        <w:tc>
          <w:tcPr>
            <w:tcW w:type="dxa" w:w="5216"/>
          </w:tcPr>
          <w:p>
            <w:r>
              <w:t>Fehler und richtige Lösung:</w:t>
            </w: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649"/>
            <w:shd w:val="clear" w:color="auto" w:fill="E7E6E6"/>
          </w:tcPr>
          <w:p>
            <w:r>
              <w:rPr>
                <w:b/>
              </w:rPr>
              <w:t>6  ★★☆</w:t>
            </w:r>
          </w:p>
          <w:p>
            <w:pPr>
              <w:spacing w:after="80"/>
            </w:pPr>
            <w:r>
              <w:rPr>
                <w:b/>
              </w:rPr>
              <w:t>@skater.boi:</w:t>
            </w:r>
            <w:r>
              <w:t xml:space="preserve">  √8 + √2 = √10</w:t>
            </w:r>
          </w:p>
        </w:tc>
        <w:tc>
          <w:tcPr>
            <w:tcW w:type="dxa" w:w="5216"/>
          </w:tcPr>
          <w:p>
            <w:r>
              <w:t>Fehler und richtige Lösung:</w:t>
            </w: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649"/>
            <w:shd w:val="clear" w:color="auto" w:fill="E7E6E6"/>
          </w:tcPr>
          <w:p>
            <w:r>
              <w:rPr>
                <w:b/>
              </w:rPr>
              <w:t>7  ★★☆</w:t>
            </w:r>
          </w:p>
          <w:p>
            <w:pPr>
              <w:spacing w:after="80"/>
            </w:pPr>
            <w:r>
              <w:rPr>
                <w:b/>
              </w:rPr>
              <w:t>@cloud_surfer:</w:t>
            </w:r>
            <w:r>
              <w:t xml:space="preserve">  Mein TR zeigt √2 = 1,414213562. Die Zahl bricht ab, also ist √2 rational.</w:t>
            </w:r>
          </w:p>
        </w:tc>
        <w:tc>
          <w:tcPr>
            <w:tcW w:type="dxa" w:w="5216"/>
          </w:tcPr>
          <w:p>
            <w:r>
              <w:t>Fehler und richtige Lösung:</w:t>
            </w: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649"/>
            <w:shd w:val="clear" w:color="auto" w:fill="E7E6E6"/>
          </w:tcPr>
          <w:p>
            <w:r>
              <w:rPr>
                <w:b/>
              </w:rPr>
              <w:t>8  ★★★</w:t>
            </w:r>
          </w:p>
          <w:p>
            <w:pPr>
              <w:spacing w:after="80"/>
            </w:pPr>
            <w:r>
              <w:rPr>
                <w:b/>
              </w:rPr>
              <w:t>@wurzelzwerg:</w:t>
            </w:r>
            <w:r>
              <w:t xml:space="preserve">  (√3 + 1)² = 3 + 1 = 4</w:t>
            </w:r>
          </w:p>
        </w:tc>
        <w:tc>
          <w:tcPr>
            <w:tcW w:type="dxa" w:w="5216"/>
          </w:tcPr>
          <w:p>
            <w:r>
              <w:t>Fehler und richtige Lösung:</w:t>
            </w: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0" w:line="120" w:lineRule="exact"/>
      </w:pPr>
    </w:p>
    <w:p>
      <w:pPr>
        <w:spacing w:after="40"/>
        <w:pageBreakBefore/>
        <w:pBdr>
          <w:bottom w:val="single" w:sz="8" w:space="4" w:color="000000"/>
        </w:pBdr>
      </w:pPr>
      <w:r>
        <w:rPr>
          <w:b/>
          <w:sz w:val="36"/>
        </w:rPr>
        <w:t>Lösung: Fehlerdetektiv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67"/>
        <w:gridCol w:w="3628"/>
        <w:gridCol w:w="5669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0"/>
              </w:rPr>
              <w:t>Nr.</w:t>
            </w:r>
          </w:p>
        </w:tc>
        <w:tc>
          <w:tcPr>
            <w:tcW w:type="dxa" w:w="3628"/>
            <w:shd w:val="clear" w:color="auto" w:fill="E7E6E6"/>
          </w:tcPr>
          <w:p>
            <w:r>
              <w:rPr>
                <w:b/>
                <w:sz w:val="20"/>
              </w:rPr>
              <w:t>Nachricht</w:t>
            </w:r>
          </w:p>
        </w:tc>
        <w:tc>
          <w:tcPr>
            <w:tcW w:type="dxa" w:w="5669"/>
            <w:shd w:val="clear" w:color="auto" w:fill="E7E6E6"/>
          </w:tcPr>
          <w:p>
            <w:r>
              <w:rPr>
                <w:b/>
                <w:sz w:val="20"/>
              </w:rPr>
              <w:t>Fehler und richtige Lösung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√(−25) = −5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Keine Zahl ergibt quadriert −25 (auch (−5)² = 25). √(−25) ist nicht definiert.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x² = 49  →  x = 7. Fertig!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Auch (−7)² = 49. Lösungsmenge L = {−7; 7}.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√0,4 = 0,2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0,2² = 0,04, nicht 0,4. Richtig wäre √0,04 = 0,2; √0,4 ≈ 0,63 ist irrational.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√49 ist irrational, weil da eine Wurzel steht.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√49 = 7 ist eine natürliche (also auch rationale) Zahl. Nur Wurzeln aus Nicht-Quadratzahlen sind irrational.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√(16 + 9) = √16 + √9 = 4 + 3 = 7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Wurzeln darf man bei Summen nicht einzeln ziehen: √(16 + 9) = √25 = 5.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√8 + √2 = √10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Summen-Fehler: √8 = 2√2, also √8 + √2 = 2√2 + √2 = 3√2 (≈ 4,24; √10 ≈ 3,16).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Mein TR zeigt √2 = 1,414213562. Die Zahl bricht ab, also ist √2 rational.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Der TR rundet. 1,414213562² endet auf der Ziffer 4 (2 · 2 = 4), ist also nicht genau 2. √2 ist irrational.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(√3 + 1)² = 3 + 1 = 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Binomische Formel vergessen: (√3 + 1)² = 3 + 2√3 + 1 = 4 + 2√3.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Expertenblatt A: Quadratwurzeln und Gleichungen x² = a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Gruppenpuzzle „Wurzel-Expert*innen“ · Lerntheke Pflichtstation P1</w:t>
      </w:r>
    </w:p>
    <w:p>
      <w:pPr>
        <w:spacing w:after="80"/>
      </w:pPr>
      <w:r>
        <w:rPr>
          <w:b/>
        </w:rPr>
        <w:t>Problem:</w:t>
      </w:r>
      <w:r>
        <w:t xml:space="preserve"> Ein quadratisches Pixel-Art-Sprite besteht aus 256 Pixeln. Wie viele Pixel ist es breit? Und welche Zahl ergibt quadriert 256 – gibt es nur eine?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Das musst du wissen</w:t>
            </w:r>
          </w:p>
          <w:p>
            <w:pPr>
              <w:keepNext/>
              <w:spacing w:after="40"/>
            </w:pPr>
            <w:r>
              <w:t xml:space="preserve">Für a ≥ 0 ist </w:t>
            </w:r>
            <w:r>
              <w:rPr>
                <w:b/>
              </w:rPr>
              <w:t>√a</w:t>
            </w:r>
            <w:r>
              <w:t xml:space="preserve"> die </w:t>
            </w:r>
            <w:r>
              <w:rPr>
                <w:b/>
              </w:rPr>
              <w:t>nicht negative</w:t>
            </w:r>
            <w:r>
              <w:t xml:space="preserve"> Zahl, die quadriert a ergibt. Beispiel: √256 = 16, denn 16² = 256.</w:t>
            </w:r>
          </w:p>
          <w:p>
            <w:pPr>
              <w:keepNext/>
              <w:spacing w:after="40"/>
            </w:pPr>
            <w:r>
              <w:t>Aus negativen Zahlen kann man keine Quadratwurzel ziehen: √(−4) gibt es nicht.</w:t>
            </w:r>
          </w:p>
          <w:p>
            <w:pPr>
              <w:keepNext/>
              <w:spacing w:after="40"/>
            </w:pPr>
            <w:r>
              <w:t xml:space="preserve">Die Gleichung </w:t>
            </w:r>
            <w:r>
              <w:rPr>
                <w:b/>
              </w:rPr>
              <w:t>x² = a</w:t>
            </w:r>
            <w:r>
              <w:t xml:space="preserve"> hat für a &gt; 0 </w:t>
            </w:r>
            <w:r>
              <w:rPr>
                <w:b/>
              </w:rPr>
              <w:t>zwei</w:t>
            </w:r>
            <w:r>
              <w:t xml:space="preserve"> Lösungen: x = √a und x = −√a. Beispiel: x² = 256 → L = {−16; 16}. Für a = 0: L = {0}. Für a &lt; 0: L = { }.</w:t>
            </w:r>
          </w:p>
        </w:tc>
      </w:tr>
    </w:tbl>
    <w:p/>
    <w:p>
      <w:pPr>
        <w:keepNext/>
        <w:spacing w:before="200"/>
      </w:pPr>
      <w:r>
        <w:rPr>
          <w:b/>
        </w:rPr>
        <w:t>Aufgabe 1  ★☆☆</w:t>
      </w:r>
    </w:p>
    <w:p>
      <w:pPr>
        <w:keepNext/>
      </w:pPr>
      <w:r>
        <w:t>Berechne ohne Taschenrechner.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t>a)  √196</w:t>
            </w:r>
          </w:p>
        </w:tc>
        <w:tc>
          <w:tcPr>
            <w:tcW w:type="dxa" w:w="2466"/>
          </w:tcPr>
          <w:p>
            <w:r>
              <w:t>b)  √0,49</w:t>
            </w:r>
          </w:p>
        </w:tc>
        <w:tc>
          <w:tcPr>
            <w:tcW w:type="dxa" w:w="2466"/>
          </w:tcPr>
          <w:p>
            <w:r>
              <w:t>c)  √(81/100)</w:t>
            </w:r>
          </w:p>
        </w:tc>
        <w:tc>
          <w:tcPr>
            <w:tcW w:type="dxa" w:w="2466"/>
          </w:tcPr>
          <w:p>
            <w:r>
              <w:t>d)  √1,44</w:t>
            </w:r>
          </w:p>
        </w:tc>
      </w:tr>
    </w:tbl>
    <w:p>
      <w:pPr>
        <w:keepNext/>
        <w:spacing w:before="200"/>
      </w:pPr>
      <w:r>
        <w:rPr>
          <w:b/>
        </w:rPr>
        <w:t>Aufgabe 2  ★☆☆</w:t>
      </w:r>
    </w:p>
    <w:p>
      <w:pPr>
        <w:keepNext/>
      </w:pPr>
      <w:r>
        <w:t>Bestimme die Lösungsmenge.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a)  x² = 64</w:t>
            </w:r>
          </w:p>
        </w:tc>
        <w:tc>
          <w:tcPr>
            <w:tcW w:type="dxa" w:w="3289"/>
          </w:tcPr>
          <w:p>
            <w:r>
              <w:t>b)  x² = 0</w:t>
            </w:r>
          </w:p>
        </w:tc>
        <w:tc>
          <w:tcPr>
            <w:tcW w:type="dxa" w:w="3289"/>
          </w:tcPr>
          <w:p>
            <w:r>
              <w:t>c)  x² = −9</w:t>
            </w:r>
          </w:p>
        </w:tc>
      </w:tr>
    </w:tbl>
    <w:p>
      <w:pPr>
        <w:keepNext/>
        <w:spacing w:before="200"/>
      </w:pPr>
      <w:r>
        <w:rPr>
          <w:b/>
        </w:rPr>
        <w:t>Aufgabe 3  ★★☆</w:t>
      </w:r>
    </w:p>
    <w:p>
      <w:pPr>
        <w:keepNext w:val="0"/>
      </w:pPr>
      <w:r>
        <w:t>Ein quadratischer Instagram-Post hat 1 166 400 Pixel. Berechne ohne Taschenrechner, wie viele Pixel er breit ist. Tipp: 1 166 400 = 11 664 · 100 und 108² = 11 664.</w:t>
      </w:r>
    </w:p>
    <w:p>
      <w:pPr>
        <w:keepNext/>
        <w:spacing w:before="200"/>
      </w:pPr>
      <w:r>
        <w:rPr>
          <w:b/>
        </w:rPr>
        <w:t>Aufgabe 4  ★★☆</w:t>
      </w:r>
    </w:p>
    <w:p>
      <w:pPr>
        <w:keepNext/>
      </w:pPr>
      <w:r>
        <w:t>Bestimme die Lösungsmenge.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a)  x² − 2,25 = 0</w:t>
            </w:r>
          </w:p>
        </w:tc>
        <w:tc>
          <w:tcPr>
            <w:tcW w:type="dxa" w:w="4933"/>
          </w:tcPr>
          <w:p>
            <w:r>
              <w:t>b)  2x² = 50</w:t>
            </w:r>
          </w:p>
        </w:tc>
      </w:tr>
    </w:tbl>
    <w:p>
      <w:pPr>
        <w:keepNext/>
        <w:spacing w:before="200"/>
      </w:pPr>
      <w:r>
        <w:rPr>
          <w:b/>
        </w:rPr>
        <w:t>Aufgabe 5  ★★★</w:t>
      </w:r>
    </w:p>
    <w:p>
      <w:pPr>
        <w:keepNext w:val="0"/>
      </w:pPr>
      <w:r>
        <w:t>Jemand behauptet: „√(a²) = a gilt für jede Zahl a.“ Prüfe die Aussage mit a = −3 und gib an, für welche Zahlen a sie stimmt.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Für deine Stammgruppe</w:t>
            </w:r>
          </w:p>
          <w:p>
            <w:pPr>
              <w:keepNext/>
              <w:spacing w:after="40"/>
            </w:pPr>
            <w:r>
              <w:rPr>
                <w:b/>
              </w:rPr>
              <w:t>Erklärauftrag:</w:t>
            </w:r>
            <w:r>
              <w:t xml:space="preserve"> Warum hat x² = 25 zwei Lösungen, obwohl √25 nur einen Wert hat?</w:t>
            </w:r>
          </w:p>
          <w:p>
            <w:pPr>
              <w:keepNext/>
              <w:spacing w:after="40"/>
            </w:pPr>
            <w:r>
              <w:t xml:space="preserve">Schreibe dir einen </w:t>
            </w:r>
            <w:r>
              <w:rPr>
                <w:b/>
              </w:rPr>
              <w:t>Erklärzettel</w:t>
            </w:r>
            <w:r>
              <w:t xml:space="preserve"> (höchstens 5 Stichpunkte + 1 Beispiel).</w:t>
            </w:r>
          </w:p>
          <w:p>
            <w:pPr>
              <w:keepNext/>
              <w:spacing w:after="40"/>
            </w:pPr>
            <w:r>
              <w:rPr>
                <w:b/>
              </w:rPr>
              <w:t>Kontrollfrage</w:t>
            </w:r>
            <w:r>
              <w:t xml:space="preserve"> für deine Gruppe: Löse x² = 1,69.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Expertenblatt B: Wurzeln näherungsweise bestimmen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Gruppenpuzzle „Wurzel-Expert*innen“ · Lerntheke Pflichtstation P2</w:t>
      </w:r>
    </w:p>
    <w:p>
      <w:pPr>
        <w:spacing w:after="80"/>
      </w:pPr>
      <w:r>
        <w:rPr>
          <w:b/>
        </w:rPr>
        <w:t>Problem:</w:t>
      </w:r>
      <w:r>
        <w:t xml:space="preserve"> Wie lange fällt man vom Sprungturm im Freibad? Ohne Luftwiderstand gilt näherungsweise </w:t>
      </w:r>
      <w:r>
        <w:rPr>
          <w:b/>
        </w:rPr>
        <w:t>t ≈ √(h : 5)</w:t>
      </w:r>
      <w:r>
        <w:t xml:space="preserve"> (t in Sekunden, h in Metern; dabei wurde die Fallbeschleunigung auf 10 m/s² gerundet). Vom 7,5-m-Turm fällt man also etwa √1,5 Sekunden – aber wie viel ist das?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Das musst du wissen</w:t>
            </w:r>
          </w:p>
          <w:p>
            <w:pPr>
              <w:keepNext/>
              <w:spacing w:after="40"/>
            </w:pPr>
            <w:r>
              <w:rPr>
                <w:b/>
              </w:rPr>
              <w:t>Intervallschachtelung:</w:t>
            </w:r>
            <w:r>
              <w:t xml:space="preserve"> Man sucht Zahlen, deren Quadrate knapp unter und knapp über dem Radikanden liegen.</w:t>
            </w:r>
          </w:p>
          <w:p>
            <w:pPr>
              <w:keepNext/>
              <w:spacing w:after="40"/>
            </w:pPr>
            <w:r>
              <w:t>Beispiel √2:  1² = 1 &lt; 2 &lt; 4 = 2²  →  1 &lt; √2 &lt; 2;   1,4² = 1,96 &lt; 2 &lt; 2,25 = 1,5²  →  1,4 &lt; √2 &lt; 1,5;   1,41² = 1,9881 &lt; 2 &lt; 2,0164 = 1,42²  →  1,41 &lt; √2 &lt; 1,42.</w:t>
            </w:r>
          </w:p>
          <w:p>
            <w:pPr>
              <w:keepNext/>
              <w:spacing w:after="40"/>
            </w:pPr>
            <w:r>
              <w:t>Mit jedem Schritt kennt man eine Nachkommastelle mehr. Fertig ist man nie: √2 hat unendlich viele Nachkommastellen.</w:t>
            </w:r>
          </w:p>
        </w:tc>
      </w:tr>
    </w:tbl>
    <w:p/>
    <w:p>
      <w:pPr>
        <w:keepNext/>
        <w:spacing w:before="200"/>
      </w:pPr>
      <w:r>
        <w:rPr>
          <w:b/>
        </w:rPr>
        <w:t>Aufgabe 1  ★☆☆</w:t>
      </w:r>
    </w:p>
    <w:p>
      <w:pPr>
        <w:keepNext/>
      </w:pPr>
      <w:r>
        <w:t>Gib an, zwischen welchen natürlichen Zahlen die Wurzel liegt.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a)  √40</w:t>
            </w:r>
          </w:p>
        </w:tc>
        <w:tc>
          <w:tcPr>
            <w:tcW w:type="dxa" w:w="3289"/>
          </w:tcPr>
          <w:p>
            <w:r>
              <w:t>b)  √90</w:t>
            </w:r>
          </w:p>
        </w:tc>
        <w:tc>
          <w:tcPr>
            <w:tcW w:type="dxa" w:w="3289"/>
          </w:tcPr>
          <w:p>
            <w:r>
              <w:t>c)  √150</w:t>
            </w:r>
          </w:p>
        </w:tc>
      </w:tr>
    </w:tbl>
    <w:p>
      <w:pPr>
        <w:keepNext/>
        <w:spacing w:before="200"/>
      </w:pPr>
      <w:r>
        <w:rPr>
          <w:b/>
        </w:rPr>
        <w:t>Aufgabe 2  ★★☆</w:t>
      </w:r>
    </w:p>
    <w:p>
      <w:pPr>
        <w:keepNext w:val="0"/>
      </w:pPr>
      <w:r>
        <w:t>Bestimme √1,5 mit Intervallschachtelung auf zwei Nachkommastellen. Wie lange fällt man also vom 7,5-m-Turm?</w:t>
      </w:r>
    </w:p>
    <w:p>
      <w:pPr>
        <w:keepNext/>
        <w:spacing w:before="200"/>
      </w:pPr>
      <w:r>
        <w:rPr>
          <w:b/>
        </w:rPr>
        <w:t>Aufgabe 3  ★★☆</w:t>
      </w:r>
    </w:p>
    <w:p>
      <w:pPr>
        <w:keepNext w:val="0"/>
      </w:pPr>
      <w:r>
        <w:t>Berechne mit der Formel die Fallzeit vom 10-m-Turm und vom 3-m-Brett (Taschenrechner erlaubt, auf Hundertstel runden).</w:t>
      </w:r>
    </w:p>
    <w:p>
      <w:pPr>
        <w:keepNext/>
        <w:spacing w:before="200"/>
      </w:pPr>
      <w:r>
        <w:rPr>
          <w:b/>
        </w:rPr>
        <w:t>Aufgabe 4  ★★★</w:t>
      </w:r>
    </w:p>
    <w:p>
      <w:pPr>
        <w:keepNext w:val="0"/>
      </w:pPr>
      <w:r>
        <w:t xml:space="preserve">Der 10-m-Turm ist mehr als dreimal so hoch wie das 3-m-Brett. </w:t>
      </w:r>
      <w:r>
        <w:rPr>
          <w:b/>
        </w:rPr>
        <w:t>Begründe</w:t>
      </w:r>
      <w:r>
        <w:t>, warum die Fallzeit trotzdem nicht dreimal so lang ist. Wie hoch müsste ein Turm sein, damit man doppelt so lange fällt wie vom 10-m-Turm?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Für deine Stammgruppe</w:t>
            </w:r>
          </w:p>
          <w:p>
            <w:pPr>
              <w:keepNext/>
              <w:spacing w:after="40"/>
            </w:pPr>
            <w:r>
              <w:rPr>
                <w:b/>
              </w:rPr>
              <w:t>Erklärauftrag:</w:t>
            </w:r>
            <w:r>
              <w:t xml:space="preserve"> Wie funktioniert die Intervallschachtelung? Zeige es an √1,5.</w:t>
            </w:r>
          </w:p>
          <w:p>
            <w:pPr>
              <w:keepNext/>
              <w:spacing w:after="40"/>
            </w:pPr>
            <w:r>
              <w:t xml:space="preserve">Schreibe dir einen </w:t>
            </w:r>
            <w:r>
              <w:rPr>
                <w:b/>
              </w:rPr>
              <w:t>Erklärzettel</w:t>
            </w:r>
            <w:r>
              <w:t xml:space="preserve"> (höchstens 5 Stichpunkte + 1 Beispiel).</w:t>
            </w:r>
          </w:p>
          <w:p>
            <w:pPr>
              <w:keepNext/>
              <w:spacing w:after="40"/>
            </w:pPr>
            <w:r>
              <w:rPr>
                <w:b/>
              </w:rPr>
              <w:t>Kontrollfrage</w:t>
            </w:r>
            <w:r>
              <w:t xml:space="preserve"> für deine Gruppe: Zwischen welchen Zehnteln liegt √3?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Expertenblatt C: Rationale und irrationale Zahlen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Gruppenpuzzle „Wurzel-Expert*innen“ · Lerntheke Pflichtstation P3</w:t>
      </w:r>
    </w:p>
    <w:p>
      <w:pPr>
        <w:spacing w:after="80"/>
      </w:pPr>
      <w:r>
        <w:rPr>
          <w:b/>
        </w:rPr>
        <w:t>Problem:</w:t>
      </w:r>
      <w:r>
        <w:t xml:space="preserve"> Der Taschenrechner zeigt √2 = 1,414213562. Ist das der genaue Wert – und kann man √2 als Bruch schreiben?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Das musst du wissen</w:t>
            </w:r>
          </w:p>
          <w:p>
            <w:pPr>
              <w:keepNext/>
              <w:spacing w:after="40"/>
            </w:pPr>
            <w:r>
              <w:rPr>
                <w:b/>
              </w:rPr>
              <w:t>Rationale Zahlen</w:t>
            </w:r>
            <w:r>
              <w:t xml:space="preserve"> (ℚ) lassen sich als Bruch schreiben. Als Dezimalzahl sind sie </w:t>
            </w:r>
            <w:r>
              <w:rPr>
                <w:b/>
              </w:rPr>
              <w:t>abbrechend</w:t>
            </w:r>
            <w:r>
              <w:t xml:space="preserve"> (0,75 = 3/4) oder </w:t>
            </w:r>
            <w:r>
              <w:rPr>
                <w:b/>
              </w:rPr>
              <w:t>periodisch</w:t>
            </w:r>
            <w:r>
              <w:t xml:space="preserve"> (0,3̅ = 1/3).</w:t>
            </w:r>
          </w:p>
          <w:p>
            <w:pPr>
              <w:keepNext/>
              <w:spacing w:after="40"/>
            </w:pPr>
            <w:r>
              <w:rPr>
                <w:b/>
              </w:rPr>
              <w:t>Irrationale Zahlen</w:t>
            </w:r>
            <w:r>
              <w:t xml:space="preserve"> sind unendlich lang und </w:t>
            </w:r>
            <w:r>
              <w:rPr>
                <w:b/>
              </w:rPr>
              <w:t>nicht periodisch</w:t>
            </w:r>
            <w:r>
              <w:t>, z. B. √2, √3, π. √n ist für natürliche Zahlen n irrational, wenn n keine Quadratzahl ist.</w:t>
            </w:r>
          </w:p>
          <w:p>
            <w:pPr>
              <w:keepNext/>
              <w:spacing w:after="40"/>
            </w:pPr>
            <w:r>
              <w:rPr>
                <w:b/>
              </w:rPr>
              <w:t>Endziffern-Trick:</w:t>
            </w:r>
            <w:r>
              <w:t xml:space="preserve"> 1,414213562 endet auf 2, ihr Quadrat endet deshalb auf 4 (2 · 2 = 4) – es kann nicht genau 2 sein.</w:t>
            </w:r>
          </w:p>
          <w:p>
            <w:pPr>
              <w:keepNext/>
              <w:spacing w:after="40"/>
            </w:pPr>
            <w:r>
              <w:t>Zahlbereiche:  ℕ ⊂ ℤ ⊂ ℚ ⊂ ℝ.  Rationale und irrationale Zahlen bilden zusammen die reellen Zahlen ℝ.</w:t>
            </w:r>
          </w:p>
          <w:p>
            <w:pPr>
              <w:keepNext/>
              <w:spacing w:after="40"/>
            </w:pPr>
            <w:r>
              <w:rPr>
                <w:b/>
              </w:rPr>
              <w:t>Satzbausteine:</w:t>
            </w:r>
            <w:r>
              <w:t xml:space="preserve"> „… ist rational, weil …“ · „… ist irrational, weil …“ · „Ein Gegenbeispiel ist …, denn …“</w:t>
            </w:r>
          </w:p>
        </w:tc>
      </w:tr>
    </w:tbl>
    <w:p/>
    <w:p>
      <w:pPr>
        <w:keepNext/>
        <w:spacing w:before="200"/>
      </w:pPr>
      <w:r>
        <w:rPr>
          <w:b/>
        </w:rPr>
        <w:t>Aufgabe 1  ★☆☆</w:t>
      </w:r>
    </w:p>
    <w:p>
      <w:pPr>
        <w:keepNext/>
      </w:pPr>
      <w:r>
        <w:t>Entscheide: rational oder irrational?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t>a)  √36</w:t>
            </w:r>
          </w:p>
        </w:tc>
        <w:tc>
          <w:tcPr>
            <w:tcW w:type="dxa" w:w="2466"/>
          </w:tcPr>
          <w:p>
            <w:r>
              <w:t>c)  0,75</w:t>
            </w:r>
          </w:p>
        </w:tc>
        <w:tc>
          <w:tcPr>
            <w:tcW w:type="dxa" w:w="2466"/>
          </w:tcPr>
          <w:p>
            <w:r>
              <w:t>e)  π</w:t>
            </w:r>
          </w:p>
        </w:tc>
        <w:tc>
          <w:tcPr>
            <w:tcW w:type="dxa" w:w="2466"/>
          </w:tcPr>
          <w:p>
            <w:r>
              <w:t>g)  2,1010010001…</w:t>
            </w:r>
          </w:p>
        </w:tc>
      </w:tr>
      <w:tr>
        <w:tc>
          <w:tcPr>
            <w:tcW w:type="dxa" w:w="2466"/>
          </w:tcPr>
          <w:p>
            <w:r>
              <w:t>b)  √37</w:t>
            </w:r>
          </w:p>
        </w:tc>
        <w:tc>
          <w:tcPr>
            <w:tcW w:type="dxa" w:w="2466"/>
          </w:tcPr>
          <w:p>
            <w:r>
              <w:t>d)  0,3̅</w:t>
            </w:r>
          </w:p>
        </w:tc>
        <w:tc>
          <w:tcPr>
            <w:tcW w:type="dxa" w:w="2466"/>
          </w:tcPr>
          <w:p>
            <w:r>
              <w:t>f)  √(9/4)</w:t>
            </w:r>
          </w:p>
        </w:tc>
        <w:tc>
          <w:tcPr>
            <w:tcW w:type="dxa" w:w="2466"/>
          </w:tcPr>
          <w:p/>
        </w:tc>
      </w:tr>
    </w:tbl>
    <w:p>
      <w:pPr>
        <w:keepNext/>
        <w:spacing w:before="200"/>
      </w:pPr>
      <w:r>
        <w:rPr>
          <w:b/>
        </w:rPr>
        <w:t>Aufgabe 2  ★☆☆</w:t>
      </w:r>
    </w:p>
    <w:p>
      <w:pPr>
        <w:keepNext w:val="0"/>
      </w:pPr>
      <w:r>
        <w:t>Schreibe als vollständig gekürzten Bruch:  0,75;  0,3̅;  √(9/4).</w:t>
      </w:r>
    </w:p>
    <w:p>
      <w:pPr>
        <w:keepNext/>
        <w:spacing w:before="200"/>
      </w:pPr>
      <w:r>
        <w:rPr>
          <w:b/>
        </w:rPr>
        <w:t>Aufgabe 3  ★★☆</w:t>
      </w:r>
    </w:p>
    <w:p>
      <w:pPr>
        <w:keepNext w:val="0"/>
      </w:pPr>
      <w:r>
        <w:t xml:space="preserve">Ein DIN-A4-Blatt ist 297 mm lang und 210 mm breit. </w:t>
      </w:r>
      <w:r>
        <w:rPr>
          <w:b/>
        </w:rPr>
        <w:t>Berechne</w:t>
      </w:r>
      <w:r>
        <w:t xml:space="preserve"> das Verhältnis 297 : 210 und </w:t>
      </w:r>
      <w:r>
        <w:rPr>
          <w:b/>
        </w:rPr>
        <w:t>entscheide</w:t>
      </w:r>
      <w:r>
        <w:t>, ob es genau √2 ist.</w:t>
      </w:r>
    </w:p>
    <w:p>
      <w:pPr>
        <w:keepNext/>
        <w:spacing w:before="200"/>
      </w:pPr>
      <w:r>
        <w:rPr>
          <w:b/>
        </w:rPr>
        <w:t>Aufgabe 4  ★★☆</w:t>
      </w:r>
    </w:p>
    <w:p>
      <w:pPr>
        <w:keepNext w:val="0"/>
      </w:pPr>
      <w:r>
        <w:t xml:space="preserve">Der Taschenrechner zeigt √3 = 1,7320508. </w:t>
      </w:r>
      <w:r>
        <w:rPr>
          <w:b/>
        </w:rPr>
        <w:t>Zeige</w:t>
      </w:r>
      <w:r>
        <w:t xml:space="preserve"> mit dem Endziffern-Trick, dass das nicht der genaue Wert ist.</w:t>
      </w:r>
    </w:p>
    <w:p>
      <w:pPr>
        <w:keepNext/>
        <w:spacing w:before="200"/>
      </w:pPr>
      <w:r>
        <w:rPr>
          <w:b/>
        </w:rPr>
        <w:t>Aufgabe 5  ★★★</w:t>
      </w:r>
    </w:p>
    <w:p>
      <w:pPr>
        <w:keepNext/>
      </w:pPr>
      <w:r>
        <w:t xml:space="preserve">Stimmt das? </w:t>
      </w:r>
      <w:r>
        <w:rPr>
          <w:b/>
        </w:rPr>
        <w:t>Begründe</w:t>
      </w:r>
      <w:r>
        <w:t xml:space="preserve"> oder </w:t>
      </w:r>
      <w:r>
        <w:rPr>
          <w:b/>
        </w:rPr>
        <w:t>widerlege</w:t>
      </w:r>
      <w:r>
        <w:t xml:space="preserve"> mit einem Gegenbeispiel.</w:t>
      </w:r>
    </w:p>
    <w:p>
      <w:pPr>
        <w:ind w:left="340"/>
      </w:pPr>
      <w:r>
        <w:t>a)  Die Summe zweier irrationaler Zahlen ist immer irrational.</w:t>
      </w:r>
    </w:p>
    <w:p>
      <w:pPr>
        <w:ind w:left="340"/>
      </w:pPr>
      <w:r>
        <w:t>b)  Das Produkt zweier irrationaler Zahlen ist immer irrational.</w:t>
      </w:r>
    </w:p>
    <w:p>
      <w:pPr>
        <w:ind w:left="340"/>
      </w:pPr>
      <w:r>
        <w:t>c)  Jede Wurzel ist irrational.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Für deine Stammgruppe</w:t>
            </w:r>
          </w:p>
          <w:p>
            <w:pPr>
              <w:keepNext/>
              <w:spacing w:after="40"/>
            </w:pPr>
            <w:r>
              <w:rPr>
                <w:b/>
              </w:rPr>
              <w:t>Erklärauftrag:</w:t>
            </w:r>
            <w:r>
              <w:t xml:space="preserve"> Woran erkennt man, ob eine Zahl rational oder irrational ist?</w:t>
            </w:r>
          </w:p>
          <w:p>
            <w:pPr>
              <w:keepNext/>
              <w:spacing w:after="40"/>
            </w:pPr>
            <w:r>
              <w:t xml:space="preserve">Schreibe dir einen </w:t>
            </w:r>
            <w:r>
              <w:rPr>
                <w:b/>
              </w:rPr>
              <w:t>Erklärzettel</w:t>
            </w:r>
            <w:r>
              <w:t xml:space="preserve"> (höchstens 5 Stichpunkte + 1 Beispiel).</w:t>
            </w:r>
          </w:p>
          <w:p>
            <w:pPr>
              <w:keepNext/>
              <w:spacing w:after="40"/>
            </w:pPr>
            <w:r>
              <w:rPr>
                <w:b/>
              </w:rPr>
              <w:t>Kontrollfrage</w:t>
            </w:r>
            <w:r>
              <w:t xml:space="preserve"> für deine Gruppe: Ordne in den kleinsten Zahlbereich ein:  −4;  2/3;  √5;  √16.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Expertenblatt D: Rechnen mit Wurzeln (Wurzelgesetze)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Gruppenpuzzle „Wurzel-Expert*innen“ · Lerntheke Pflichtstation P4</w:t>
      </w:r>
    </w:p>
    <w:p>
      <w:pPr>
        <w:spacing w:after="80"/>
      </w:pPr>
      <w:r>
        <w:rPr>
          <w:b/>
        </w:rPr>
        <w:t>Problem:</w:t>
      </w:r>
      <w:r>
        <w:t xml:space="preserve"> In einem „Mathe-Hack“-Video heißt es: „√(16 + 9) = √16 + √9 = 7 – so rechnest du doppelt so schnell!“ Stimmt das?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Das musst du wissen</w:t>
            </w:r>
          </w:p>
          <w:p>
            <w:pPr>
              <w:keepNext/>
              <w:spacing w:after="40"/>
            </w:pPr>
            <w:r>
              <w:t xml:space="preserve">Für a, b ≥ 0:  </w:t>
            </w:r>
            <w:r>
              <w:rPr>
                <w:b/>
              </w:rPr>
              <w:t>√a · √b = √(a · b)</w:t>
            </w:r>
            <w:r>
              <w:t xml:space="preserve">   und (für b &gt; 0)  </w:t>
            </w:r>
            <w:r>
              <w:rPr>
                <w:b/>
              </w:rPr>
              <w:t>√a : √b = √(a : b)</w:t>
            </w:r>
            <w:r>
              <w:t>.</w:t>
            </w:r>
          </w:p>
          <w:p>
            <w:pPr>
              <w:keepNext/>
              <w:spacing w:after="40"/>
            </w:pPr>
            <w:r>
              <w:rPr>
                <w:b/>
              </w:rPr>
              <w:t>Teilweise Wurzel ziehen:</w:t>
            </w:r>
            <w:r>
              <w:t xml:space="preserve"> Radikand so zerlegen, dass ein Faktor eine Quadratzahl ist:  √72 = √36 · √2 = 6√2.</w:t>
            </w:r>
          </w:p>
          <w:p>
            <w:pPr>
              <w:keepNext/>
              <w:spacing w:after="40"/>
            </w:pPr>
            <w:r>
              <w:rPr>
                <w:b/>
              </w:rPr>
              <w:t>Zusammenfassen</w:t>
            </w:r>
            <w:r>
              <w:t xml:space="preserve"> geht nur bei gleichen Wurzeln:  3√2 + 5√2 = 8√2.</w:t>
            </w:r>
          </w:p>
          <w:p>
            <w:pPr>
              <w:keepNext/>
              <w:spacing w:after="40"/>
            </w:pPr>
            <w:r>
              <w:rPr>
                <w:b/>
              </w:rPr>
              <w:t>Achtung:</w:t>
            </w:r>
            <w:r>
              <w:t xml:space="preserve"> Für Summen gibt es kein solches Gesetz:  √(a + b) ≠ √a + √b  (außer wenn a = 0 oder b = 0).</w:t>
            </w:r>
          </w:p>
        </w:tc>
      </w:tr>
    </w:tbl>
    <w:p/>
    <w:p>
      <w:pPr>
        <w:keepNext/>
        <w:spacing w:before="200"/>
      </w:pPr>
      <w:r>
        <w:rPr>
          <w:b/>
        </w:rPr>
        <w:t>Aufgabe 1  ★☆☆</w:t>
      </w:r>
    </w:p>
    <w:p>
      <w:pPr>
        <w:keepNext/>
      </w:pPr>
      <w:r>
        <w:t>Berechne.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t>a)  √2 · √32</w:t>
            </w:r>
          </w:p>
        </w:tc>
        <w:tc>
          <w:tcPr>
            <w:tcW w:type="dxa" w:w="2466"/>
          </w:tcPr>
          <w:p>
            <w:r>
              <w:t>b)  √3 · √27</w:t>
            </w:r>
          </w:p>
        </w:tc>
        <w:tc>
          <w:tcPr>
            <w:tcW w:type="dxa" w:w="2466"/>
          </w:tcPr>
          <w:p>
            <w:r>
              <w:t>c)  √98 : √2</w:t>
            </w:r>
          </w:p>
        </w:tc>
        <w:tc>
          <w:tcPr>
            <w:tcW w:type="dxa" w:w="2466"/>
          </w:tcPr>
          <w:p>
            <w:r>
              <w:t>d)  √0,2 · √20</w:t>
            </w:r>
          </w:p>
        </w:tc>
      </w:tr>
    </w:tbl>
    <w:p>
      <w:pPr>
        <w:keepNext/>
        <w:spacing w:before="200"/>
      </w:pPr>
      <w:r>
        <w:rPr>
          <w:b/>
        </w:rPr>
        <w:t>Aufgabe 2  ★☆☆</w:t>
      </w:r>
    </w:p>
    <w:p>
      <w:pPr>
        <w:keepNext/>
      </w:pPr>
      <w:r>
        <w:t>Ziehe teilweise die Wurzel.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a)  √20</w:t>
            </w:r>
          </w:p>
        </w:tc>
        <w:tc>
          <w:tcPr>
            <w:tcW w:type="dxa" w:w="3289"/>
          </w:tcPr>
          <w:p>
            <w:r>
              <w:t>b)  √45</w:t>
            </w:r>
          </w:p>
        </w:tc>
        <w:tc>
          <w:tcPr>
            <w:tcW w:type="dxa" w:w="3289"/>
          </w:tcPr>
          <w:p>
            <w:r>
              <w:t>c)  √200</w:t>
            </w:r>
          </w:p>
        </w:tc>
      </w:tr>
    </w:tbl>
    <w:p>
      <w:pPr>
        <w:keepNext/>
        <w:spacing w:before="200"/>
      </w:pPr>
      <w:r>
        <w:rPr>
          <w:b/>
        </w:rPr>
        <w:t>Aufgabe 3  ★★☆</w:t>
      </w:r>
    </w:p>
    <w:p>
      <w:pPr>
        <w:keepNext/>
      </w:pPr>
      <w:r>
        <w:t>Fasse zusammen.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a)  √18 + √50</w:t>
            </w:r>
          </w:p>
        </w:tc>
        <w:tc>
          <w:tcPr>
            <w:tcW w:type="dxa" w:w="4933"/>
          </w:tcPr>
          <w:p>
            <w:r>
              <w:t>b)  √12 + √27 − √3</w:t>
            </w:r>
          </w:p>
        </w:tc>
      </w:tr>
    </w:tbl>
    <w:p>
      <w:pPr>
        <w:keepNext/>
        <w:spacing w:before="200"/>
      </w:pPr>
      <w:r>
        <w:rPr>
          <w:b/>
        </w:rPr>
        <w:t>Aufgabe 4  ★★☆</w:t>
      </w:r>
    </w:p>
    <w:p>
      <w:pPr>
        <w:keepNext w:val="0"/>
      </w:pPr>
      <w:r>
        <w:t>Prüfe den „Mathe-Hack“ aus dem Video. Finde ein Zahlenpaar, für das √(a + b) = √a + √b doch stimmt.</w:t>
      </w:r>
    </w:p>
    <w:p>
      <w:pPr>
        <w:keepNext/>
        <w:spacing w:before="200"/>
      </w:pPr>
      <w:r>
        <w:rPr>
          <w:b/>
        </w:rPr>
        <w:t>Aufgabe 5  ★★★</w:t>
      </w:r>
    </w:p>
    <w:p>
      <w:pPr>
        <w:keepNext w:val="0"/>
      </w:pPr>
      <w:r>
        <w:t xml:space="preserve">Ein quadratisches Beet im Schulgarten hat 50 m². Ein zweites quadratisches Beet soll doppelt so viel Fläche haben. </w:t>
      </w:r>
      <w:r>
        <w:rPr>
          <w:b/>
        </w:rPr>
        <w:t>Berechne</w:t>
      </w:r>
      <w:r>
        <w:t xml:space="preserve"> beide Seitenlängen exakt und </w:t>
      </w:r>
      <w:r>
        <w:rPr>
          <w:b/>
        </w:rPr>
        <w:t>erkläre</w:t>
      </w:r>
      <w:r>
        <w:t>, mit welchem Faktor sich die Seitenlänge ändert, wenn sich die Fläche verdoppelt.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Für deine Stammgruppe</w:t>
            </w:r>
          </w:p>
          <w:p>
            <w:pPr>
              <w:keepNext/>
              <w:spacing w:after="40"/>
            </w:pPr>
            <w:r>
              <w:rPr>
                <w:b/>
              </w:rPr>
              <w:t>Erklärauftrag:</w:t>
            </w:r>
            <w:r>
              <w:t xml:space="preserve"> Welche Rechengesetze gelten für Wurzeln – und wo lauert die Falle?</w:t>
            </w:r>
          </w:p>
          <w:p>
            <w:pPr>
              <w:keepNext/>
              <w:spacing w:after="40"/>
            </w:pPr>
            <w:r>
              <w:t xml:space="preserve">Schreibe dir einen </w:t>
            </w:r>
            <w:r>
              <w:rPr>
                <w:b/>
              </w:rPr>
              <w:t>Erklärzettel</w:t>
            </w:r>
            <w:r>
              <w:t xml:space="preserve"> (höchstens 5 Stichpunkte + 1 Beispiel).</w:t>
            </w:r>
          </w:p>
          <w:p>
            <w:pPr>
              <w:keepNext/>
              <w:spacing w:after="40"/>
            </w:pPr>
            <w:r>
              <w:rPr>
                <w:b/>
              </w:rPr>
              <w:t>Kontrollfrage</w:t>
            </w:r>
            <w:r>
              <w:t xml:space="preserve"> für deine Gruppe: Sind √8 · √2 und √8 + √2 gleich groß?</w:t>
            </w:r>
          </w:p>
        </w:tc>
      </w:tr>
    </w:tbl>
    <w:p/>
    <w:p>
      <w:pPr>
        <w:pageBreakBefore/>
        <w:spacing w:after="40"/>
      </w:pPr>
      <w:r>
        <w:rPr>
          <w:b/>
          <w:sz w:val="36"/>
        </w:rPr>
        <w:t>Abschluss-Challenge für die Stammgruppe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Gruppenpuzzle „Wurzel-Expert*innen“</w:t>
      </w:r>
    </w:p>
    <w:p>
      <w:pPr>
        <w:spacing w:after="80"/>
      </w:pPr>
      <w:r>
        <w:t xml:space="preserve">Eure Klasse will für das Schulfest ein </w:t>
      </w:r>
      <w:r>
        <w:rPr>
          <w:b/>
        </w:rPr>
        <w:t>quadratisches Banner mit 2 m² Fläche</w:t>
      </w:r>
      <w:r>
        <w:t xml:space="preserve"> drucken lassen. Jede*r Expert*in übernimmt die Teilaufgabe zu seinem Thema und erklärt sie den anderen.</w:t>
      </w:r>
    </w:p>
    <w:p>
      <w:pPr>
        <w:keepNext/>
        <w:spacing w:before="200"/>
      </w:pPr>
      <w:r>
        <w:rPr>
          <w:b/>
        </w:rPr>
        <w:t>Aufgabe 1  ★☆☆</w:t>
      </w:r>
    </w:p>
    <w:p>
      <w:pPr>
        <w:keepNext w:val="0"/>
      </w:pPr>
      <w:r>
        <w:rPr>
          <w:b/>
        </w:rPr>
        <w:t>(A)</w:t>
      </w:r>
      <w:r>
        <w:t xml:space="preserve"> Gib die Seitenlänge des Banners exakt an.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2  ★★☆</w:t>
      </w:r>
    </w:p>
    <w:p>
      <w:pPr>
        <w:keepNext w:val="0"/>
      </w:pPr>
      <w:r>
        <w:rPr>
          <w:b/>
        </w:rPr>
        <w:t>(C)</w:t>
      </w:r>
      <w:r>
        <w:t xml:space="preserve"> Ist die Seitenlänge eine rationale Zahl? Begründe.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3  ★★☆</w:t>
      </w:r>
    </w:p>
    <w:p>
      <w:pPr>
        <w:keepNext w:val="0"/>
      </w:pPr>
      <w:r>
        <w:rPr>
          <w:b/>
        </w:rPr>
        <w:t>(B)</w:t>
      </w:r>
      <w:r>
        <w:t xml:space="preserve"> Die Druckerei braucht die Seitenlänge in cm. Bestimme sie mit Intervallschachtelung auf ganze cm (abgerundet) und erkläre, warum das Banner dann etwas kleiner als 2 m² ist.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4  ★★★</w:t>
      </w:r>
    </w:p>
    <w:p>
      <w:pPr>
        <w:keepNext w:val="0"/>
      </w:pPr>
      <w:r>
        <w:rPr>
          <w:b/>
        </w:rPr>
        <w:t>(D)</w:t>
      </w:r>
      <w:r>
        <w:t xml:space="preserve"> Ein zweites Banner soll 8 m² groß sein. Gib seine Seitenlänge vereinfacht an. Wie viel Mal so lang ist sie wie beim ersten Banner?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spacing w:after="80"/>
      </w:pPr>
      <w:r>
        <w:rPr>
          <w:b/>
        </w:rPr>
        <w:t>Zurück zur Leitfrage:</w:t>
      </w:r>
      <w:r>
        <w:t xml:space="preserve"> Formuliert gemeinsam einen Antwortsatz.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spacing w:after="40"/>
        <w:pageBreakBefore/>
        <w:pBdr>
          <w:bottom w:val="single" w:sz="8" w:space="4" w:color="000000"/>
        </w:pBdr>
      </w:pPr>
      <w:r>
        <w:rPr>
          <w:b/>
          <w:sz w:val="36"/>
        </w:rPr>
        <w:t>Lösungen: Expertenblätter A–D und Challenge</w:t>
      </w:r>
    </w:p>
    <w:p>
      <w:pPr>
        <w:pStyle w:val="Heading3"/>
      </w:pPr>
      <w:r>
        <w:t>A  Quadratwurzeln und Gleichungen</w:t>
      </w:r>
    </w:p>
    <w:p>
      <w:pPr>
        <w:pStyle w:val="ListBullet"/>
      </w:pPr>
      <w:r>
        <w:t>1  a) 14   b) 0,7   c) 9/10   d) 1,2</w:t>
      </w:r>
    </w:p>
    <w:p>
      <w:pPr>
        <w:pStyle w:val="ListBullet"/>
      </w:pPr>
      <w:r>
        <w:t>2  a) L = {−8; 8}   b) L = {0}   c) L = { }  (kein Quadrat ist negativ)</w:t>
      </w:r>
    </w:p>
    <w:p>
      <w:pPr>
        <w:pStyle w:val="ListBullet"/>
      </w:pPr>
      <w:r>
        <w:t xml:space="preserve">3  √1 166 400 = √11 664 · √100 = 108 · 10 = </w:t>
      </w:r>
      <w:r>
        <w:rPr>
          <w:b/>
        </w:rPr>
        <w:t>1080 Pixel</w:t>
      </w:r>
    </w:p>
    <w:p>
      <w:pPr>
        <w:pStyle w:val="ListBullet"/>
      </w:pPr>
      <w:r>
        <w:t>4  a) x² = 2,25 → L = {−1,5; 1,5}   b) x² = 25 → L = {−5; 5}</w:t>
      </w:r>
    </w:p>
    <w:p>
      <w:pPr>
        <w:pStyle w:val="ListBullet"/>
      </w:pPr>
      <w:r>
        <w:t xml:space="preserve">5  a = −3: √((−3)²) = √9 = 3 ≠ −3. Die Aussage gilt nur für </w:t>
      </w:r>
      <w:r>
        <w:rPr>
          <w:b/>
        </w:rPr>
        <w:t>a ≥ 0</w:t>
      </w:r>
      <w:r>
        <w:t xml:space="preserve"> (allgemein: √(a²) = |a|, der Betrag von a).</w:t>
      </w:r>
    </w:p>
    <w:p>
      <w:pPr>
        <w:pStyle w:val="ListBullet"/>
      </w:pPr>
      <w:r>
        <w:t>Kontrollfrage: L = {−1,3; 1,3}</w:t>
      </w:r>
    </w:p>
    <w:p>
      <w:pPr>
        <w:pStyle w:val="Heading3"/>
      </w:pPr>
      <w:r>
        <w:t>B  Wurzeln näherungsweise bestimmen</w:t>
      </w:r>
    </w:p>
    <w:p>
      <w:pPr>
        <w:pStyle w:val="ListBullet"/>
      </w:pPr>
      <w:r>
        <w:t>1  a) 6 &lt; √40 &lt; 7   b) 9 &lt; √90 &lt; 10   c) 12 &lt; √150 &lt; 13</w:t>
      </w:r>
    </w:p>
    <w:p>
      <w:pPr>
        <w:pStyle w:val="ListBullet"/>
      </w:pPr>
      <w:r>
        <w:t xml:space="preserve">2  1,2² = 1,44 &lt; 1,5 &lt; 1,69 = 1,3²;  1,22² = 1,4884 &lt; 1,5 &lt; 1,5129 = 1,23²  →  1,22 &lt; √1,5 &lt; 1,23. Fallzeit vom 7,5-m-Turm </w:t>
      </w:r>
      <w:r>
        <w:rPr>
          <w:b/>
        </w:rPr>
        <w:t>etwa 1,22 s</w:t>
      </w:r>
      <w:r>
        <w:t>.</w:t>
      </w:r>
    </w:p>
    <w:p>
      <w:pPr>
        <w:pStyle w:val="ListBullet"/>
      </w:pPr>
      <w:r>
        <w:t xml:space="preserve">3  10 m: t ≈ √2 ≈ </w:t>
      </w:r>
      <w:r>
        <w:rPr>
          <w:b/>
        </w:rPr>
        <w:t>1,41 s</w:t>
      </w:r>
      <w:r>
        <w:t xml:space="preserve">;  3 m: t ≈ √0,6 ≈ </w:t>
      </w:r>
      <w:r>
        <w:rPr>
          <w:b/>
        </w:rPr>
        <w:t>0,77 s</w:t>
      </w:r>
      <w:r>
        <w:t>.</w:t>
      </w:r>
    </w:p>
    <w:p>
      <w:pPr>
        <w:pStyle w:val="ListBullet"/>
      </w:pPr>
      <w:r>
        <w:t xml:space="preserve">4  Die Höhe steht unter der Wurzel: Vervierfacht man h, verdoppelt sich t, denn √(4h : 5) = 2 · √(h : 5). Dreifache Höhe gibt nur etwa √3 ≈ 1,7-fache Zeit. Doppelte Fallzeit: </w:t>
      </w:r>
      <w:r>
        <w:rPr>
          <w:b/>
        </w:rPr>
        <w:t>40 m</w:t>
      </w:r>
      <w:r>
        <w:t xml:space="preserve"> hoher Turm.</w:t>
      </w:r>
    </w:p>
    <w:p>
      <w:pPr>
        <w:pStyle w:val="ListBullet"/>
      </w:pPr>
      <w:r>
        <w:t>Kontrollfrage: 1,7² = 2,89 &lt; 3 &lt; 3,24 = 1,8²  →  1,7 &lt; √3 &lt; 1,8</w:t>
      </w:r>
    </w:p>
    <w:p>
      <w:pPr>
        <w:pStyle w:val="Heading3"/>
      </w:pPr>
      <w:r>
        <w:t>C  Rationale und irrationale Zahlen</w:t>
      </w:r>
    </w:p>
    <w:p>
      <w:pPr>
        <w:pStyle w:val="ListBullet"/>
      </w:pPr>
      <w:r>
        <w:t>1  rational: √36 = 6, 0,75, 0,3̅, √(9/4) = 3/2;  irrational: √37, π, 2,1010010001… (nicht periodisch)</w:t>
      </w:r>
    </w:p>
    <w:p>
      <w:pPr>
        <w:pStyle w:val="ListBullet"/>
      </w:pPr>
      <w:r>
        <w:t>2  0,75 = 3/4;  0,3̅ = 1/3;  √(9/4) = 3/2</w:t>
      </w:r>
    </w:p>
    <w:p>
      <w:pPr>
        <w:pStyle w:val="ListBullet"/>
      </w:pPr>
      <w:r>
        <w:t xml:space="preserve">3  297 : 210 = 99/70 = 1,41428…; √2 = 1,41421… Das Verhältnis ist ein Bruch, also rational – √2 ist irrational. Es ist also </w:t>
      </w:r>
      <w:r>
        <w:rPr>
          <w:b/>
        </w:rPr>
        <w:t>nicht genau √2</w:t>
      </w:r>
      <w:r>
        <w:t>, sondern ein auf ganze mm gerundeter Wert (sehr nah dran).</w:t>
      </w:r>
    </w:p>
    <w:p>
      <w:pPr>
        <w:pStyle w:val="ListBullet"/>
      </w:pPr>
      <w:r>
        <w:t>4  1,7320508 endet auf 8; 8 · 8 = 64, also endet das Quadrat auf 4 und kann nicht genau 3 sein.</w:t>
      </w:r>
    </w:p>
    <w:p>
      <w:pPr>
        <w:pStyle w:val="ListBullet"/>
      </w:pPr>
      <w:r>
        <w:t>5  a) falsch: √2 + (−√2) = 0   b) falsch: √2 · √8 = √16 = 4   c) falsch: √49 = 7</w:t>
      </w:r>
    </w:p>
    <w:p>
      <w:pPr>
        <w:pStyle w:val="ListBullet"/>
      </w:pPr>
      <w:r>
        <w:t>Kontrollfrage: −4 ∈ ℤ;  2/3 ∈ ℚ;  √5 irrational (ℝ);  √16 = 4 ∈ ℕ</w:t>
      </w:r>
    </w:p>
    <w:p>
      <w:pPr>
        <w:pStyle w:val="Heading3"/>
      </w:pPr>
      <w:r>
        <w:t>D  Rechnen mit Wurzeln</w:t>
      </w:r>
    </w:p>
    <w:p>
      <w:pPr>
        <w:pStyle w:val="ListBullet"/>
      </w:pPr>
      <w:r>
        <w:t>1  a) √64 = 8   b) √81 = 9   c) √49 = 7   d) √4 = 2</w:t>
      </w:r>
    </w:p>
    <w:p>
      <w:pPr>
        <w:pStyle w:val="ListBullet"/>
      </w:pPr>
      <w:r>
        <w:t>2  a) 2√5   b) 3√5   c) 10√2</w:t>
      </w:r>
    </w:p>
    <w:p>
      <w:pPr>
        <w:pStyle w:val="ListBullet"/>
      </w:pPr>
      <w:r>
        <w:t>3  a) 3√2 + 5√2 = 8√2   b) 2√3 + 3√3 − √3 = 4√3</w:t>
      </w:r>
    </w:p>
    <w:p>
      <w:pPr>
        <w:pStyle w:val="ListBullet"/>
      </w:pPr>
      <w:r>
        <w:t>4  √(16 + 9) = √25 = 5, nicht 7 – der Hack ist falsch. Es stimmt nur, wenn a = 0 oder b = 0, z. B. √(0 + 9) = 0 + 3.</w:t>
      </w:r>
    </w:p>
    <w:p>
      <w:pPr>
        <w:pStyle w:val="ListBullet"/>
      </w:pPr>
      <w:r>
        <w:t>5  √50 = 5√2 m ≈ 7,07 m;  √100 = 10 m. Faktor 10 : 5√2 = √2 ≈ 1,41: Doppelte Fläche bedeutet √2-fache Seitenlänge (wie bei DIN A4 → DIN A3).</w:t>
      </w:r>
    </w:p>
    <w:p>
      <w:pPr>
        <w:pStyle w:val="ListBullet"/>
      </w:pPr>
      <w:r>
        <w:t>Kontrollfrage: √8 · √2 = 4,  √8 + √2 = 3√2 ≈ 4,24 – nicht gleich.</w:t>
      </w:r>
    </w:p>
    <w:p>
      <w:pPr>
        <w:pStyle w:val="Heading3"/>
      </w:pPr>
      <w:r>
        <w:t>Abschluss-Challenge</w:t>
      </w:r>
    </w:p>
    <w:p>
      <w:pPr>
        <w:pStyle w:val="ListBullet"/>
      </w:pPr>
      <w:r>
        <w:t>1  Seitenlänge √2 m</w:t>
      </w:r>
    </w:p>
    <w:p>
      <w:pPr>
        <w:pStyle w:val="ListBullet"/>
      </w:pPr>
      <w:r>
        <w:t>2  Nein, √2 ist irrational (2 ist keine Quadratzahl; unendlicher, nicht periodischer Dezimalbruch).</w:t>
      </w:r>
    </w:p>
    <w:p>
      <w:pPr>
        <w:pStyle w:val="ListBullet"/>
      </w:pPr>
      <w:r>
        <w:t xml:space="preserve">3  1,41² = 1,9881 &lt; 2 &lt; 2,0164 = 1,42²  →  </w:t>
      </w:r>
      <w:r>
        <w:rPr>
          <w:b/>
        </w:rPr>
        <w:t>141 cm</w:t>
      </w:r>
      <w:r>
        <w:t>. Abgerundet: 1,41 m · 1,41 m = 1,9881 m² &lt; 2 m².</w:t>
      </w:r>
    </w:p>
    <w:p>
      <w:pPr>
        <w:pStyle w:val="ListBullet"/>
      </w:pPr>
      <w:r>
        <w:t xml:space="preserve">4  √8 = 2√2 m ≈ 2,83 m; 2√2 : √2 = </w:t>
      </w:r>
      <w:r>
        <w:rPr>
          <w:b/>
        </w:rPr>
        <w:t>2-mal so lang</w:t>
      </w:r>
      <w:r>
        <w:t xml:space="preserve"> (vierfache Fläche → doppelte Seite).</w:t>
      </w:r>
    </w:p>
    <w:p>
      <w:pPr>
        <w:pageBreakBefore/>
        <w:spacing w:after="40"/>
      </w:pPr>
      <w:r>
        <w:rPr>
          <w:b/>
          <w:sz w:val="36"/>
        </w:rPr>
        <w:t>Laufzettel Lerntheke: Wurzeln und reelle Zahlen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Was muss ich bis zur Klassenarbeit noch üben?</w:t>
      </w:r>
    </w:p>
    <w:p>
      <w:pPr>
        <w:spacing w:after="80"/>
      </w:pPr>
      <w:r>
        <w:rPr>
          <w:b/>
        </w:rPr>
        <w:t>1. Schätze dich ein</w:t>
      </w:r>
      <w:r>
        <w:t xml:space="preserve"> – vorher (Beginn) und nachher (Ende der Stunde).  ++ = sicher · + = ziemlich sicher · – = unsicher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876"/>
        <w:gridCol w:w="1644"/>
        <w:gridCol w:w="1644"/>
        <w:gridCol w:w="1701"/>
      </w:tblGrid>
      <w:tr>
        <w:tc>
          <w:tcPr>
            <w:tcW w:type="dxa" w:w="4876"/>
            <w:shd w:val="clear" w:color="auto" w:fill="E7E6E6"/>
          </w:tcPr>
          <w:p>
            <w:r>
              <w:rPr>
                <w:b/>
                <w:sz w:val="20"/>
              </w:rPr>
              <w:t>Ich kann …</w:t>
            </w:r>
          </w:p>
        </w:tc>
        <w:tc>
          <w:tcPr>
            <w:tcW w:type="dxa" w:w="1644"/>
            <w:shd w:val="clear" w:color="auto" w:fill="E7E6E6"/>
          </w:tcPr>
          <w:p>
            <w:r>
              <w:rPr>
                <w:b/>
                <w:sz w:val="20"/>
              </w:rPr>
              <w:t>vorher</w:t>
              <w:br/>
              <w:t>++   +   –</w:t>
            </w:r>
          </w:p>
        </w:tc>
        <w:tc>
          <w:tcPr>
            <w:tcW w:type="dxa" w:w="1644"/>
            <w:shd w:val="clear" w:color="auto" w:fill="E7E6E6"/>
          </w:tcPr>
          <w:p>
            <w:r>
              <w:rPr>
                <w:b/>
                <w:sz w:val="20"/>
              </w:rPr>
              <w:t>nachher</w:t>
              <w:br/>
              <w:t>++   +   –</w:t>
            </w:r>
          </w:p>
        </w:tc>
        <w:tc>
          <w:tcPr>
            <w:tcW w:type="dxa" w:w="1701"/>
            <w:shd w:val="clear" w:color="auto" w:fill="E7E6E6"/>
          </w:tcPr>
          <w:p>
            <w:r>
              <w:rPr>
                <w:b/>
                <w:sz w:val="20"/>
              </w:rPr>
              <w:t>Station</w:t>
            </w:r>
          </w:p>
        </w:tc>
      </w:tr>
      <w:tr>
        <w:tc>
          <w:tcPr>
            <w:tcW w:type="dxa" w:w="4876"/>
          </w:tcPr>
          <w:p>
            <w:r>
              <w:rPr>
                <w:sz w:val="20"/>
              </w:rPr>
              <w:t>Quadratwurzeln ohne Taschenrechner bestimmen und Gleichungen x² = a lösen.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P1 (A), W1</w:t>
            </w:r>
          </w:p>
        </w:tc>
      </w:tr>
      <w:tr>
        <w:tc>
          <w:tcPr>
            <w:tcW w:type="dxa" w:w="4876"/>
          </w:tcPr>
          <w:p>
            <w:r>
              <w:rPr>
                <w:sz w:val="20"/>
              </w:rPr>
              <w:t>Wurzeln mit Intervallschachtelung näherungsweise bestimmen.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P2 (B)</w:t>
            </w:r>
          </w:p>
        </w:tc>
      </w:tr>
      <w:tr>
        <w:tc>
          <w:tcPr>
            <w:tcW w:type="dxa" w:w="4876"/>
          </w:tcPr>
          <w:p>
            <w:r>
              <w:rPr>
                <w:sz w:val="20"/>
              </w:rPr>
              <w:t>rationale und irrationale Zahlen unterscheiden und Zahlbereichen zuordnen.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P3 (C), W2</w:t>
            </w:r>
          </w:p>
        </w:tc>
      </w:tr>
      <w:tr>
        <w:tc>
          <w:tcPr>
            <w:tcW w:type="dxa" w:w="4876"/>
          </w:tcPr>
          <w:p>
            <w:r>
              <w:rPr>
                <w:sz w:val="20"/>
              </w:rPr>
              <w:t>mit den Wurzelgesetzen rechnen und teilweise die Wurzel ziehen.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P4 (D), W3, W5</w:t>
            </w:r>
          </w:p>
        </w:tc>
      </w:tr>
      <w:tr>
        <w:tc>
          <w:tcPr>
            <w:tcW w:type="dxa" w:w="4876"/>
          </w:tcPr>
          <w:p>
            <w:r>
              <w:rPr>
                <w:sz w:val="20"/>
              </w:rPr>
              <w:t>typische Fehler erkennen und erklären.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☐  ☐  ☐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W4</w:t>
            </w:r>
          </w:p>
        </w:tc>
      </w:tr>
    </w:tbl>
    <w:p/>
    <w:p>
      <w:pPr>
        <w:spacing w:after="80"/>
      </w:pPr>
      <w:r>
        <w:rPr>
          <w:b/>
        </w:rPr>
        <w:t>2. Bearbeite die Stationen.</w:t>
      </w:r>
      <w:r>
        <w:t xml:space="preserve"> Pflicht: von jeder P-Station mindestens die ★-Aufgaben. Beginne mit der Station, bei der du „–“ angekreuzt hast. Kontrolliere an der Lösungsstation.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07"/>
        <w:gridCol w:w="4762"/>
        <w:gridCol w:w="1928"/>
        <w:gridCol w:w="1134"/>
        <w:gridCol w:w="1134"/>
      </w:tblGrid>
      <w:tr>
        <w:tc>
          <w:tcPr>
            <w:tcW w:type="dxa" w:w="907"/>
            <w:shd w:val="clear" w:color="auto" w:fill="E7E6E6"/>
          </w:tcPr>
          <w:p>
            <w:r>
              <w:rPr>
                <w:b/>
                <w:sz w:val="20"/>
              </w:rPr>
              <w:t>Station</w:t>
            </w:r>
          </w:p>
        </w:tc>
        <w:tc>
          <w:tcPr>
            <w:tcW w:type="dxa" w:w="4762"/>
            <w:shd w:val="clear" w:color="auto" w:fill="E7E6E6"/>
          </w:tcPr>
          <w:p>
            <w:r>
              <w:rPr>
                <w:b/>
                <w:sz w:val="20"/>
              </w:rPr>
              <w:t>Thema / Methode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  <w:sz w:val="20"/>
              </w:rPr>
              <w:t>Sozialform</w:t>
            </w:r>
          </w:p>
        </w:tc>
        <w:tc>
          <w:tcPr>
            <w:tcW w:type="dxa" w:w="1134"/>
            <w:shd w:val="clear" w:color="auto" w:fill="E7E6E6"/>
          </w:tcPr>
          <w:p>
            <w:r>
              <w:rPr>
                <w:b/>
                <w:sz w:val="20"/>
              </w:rPr>
              <w:t>erledigt</w:t>
            </w:r>
          </w:p>
        </w:tc>
        <w:tc>
          <w:tcPr>
            <w:tcW w:type="dxa" w:w="1134"/>
            <w:shd w:val="clear" w:color="auto" w:fill="E7E6E6"/>
          </w:tcPr>
          <w:p>
            <w:r>
              <w:rPr>
                <w:b/>
                <w:sz w:val="20"/>
              </w:rPr>
              <w:t>kontrolliert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Quadratwurzeln und x² = a (Expertenblatt A)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allein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Wurzeln näherungsweise bestimmen (Expertenblatt B)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allein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Rationale und irrationale Zahlen (Expertenblatt C)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allein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Rechnen mit Wurzeln (Expertenblatt D)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allein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W1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Wurzel-Domino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zu zweit / dritt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W2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Wo wohnt die Zahl? (Sortierspiel)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zu dritt / viert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W3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Partnercheck: Rechnen mit Wurzeln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zu zweit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W4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Fehlerdetektiv: Klassenchat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allein → zu zweit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07"/>
          </w:tcPr>
          <w:p>
            <w:r>
              <w:rPr>
                <w:sz w:val="20"/>
              </w:rPr>
              <w:t>W5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Partnerspiel: Wer findet schneller ein Wurzelpaar?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zu zweit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☐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3. Exit-Ticket (allein, ohne Taschenrechner)</w:t>
            </w:r>
          </w:p>
          <w:p>
            <w:pPr>
              <w:keepNext/>
              <w:spacing w:after="40"/>
            </w:pPr>
            <w:r>
              <w:t>a) Ziehe teilweise die Wurzel: √75 = ____________</w:t>
            </w:r>
          </w:p>
          <w:p>
            <w:pPr>
              <w:keepNext/>
              <w:spacing w:after="40"/>
            </w:pPr>
            <w:r>
              <w:t>b) Ist √0,36 rational oder irrational? Begründe. ______________________________________</w:t>
            </w:r>
          </w:p>
          <w:p>
            <w:pPr>
              <w:keepNext/>
              <w:spacing w:after="40"/>
            </w:pPr>
            <w:r>
              <w:t>c) Diese Station mache ich vor der Klassenarbeit noch einmal: ____________</w:t>
            </w:r>
          </w:p>
        </w:tc>
      </w:tr>
    </w:tbl>
    <w:p/>
    <w:p>
      <w:pPr>
        <w:spacing w:after="80"/>
      </w:pPr>
      <w:r>
        <w:rPr>
          <w:i/>
          <w:sz w:val="18"/>
        </w:rPr>
        <w:t>Lösung Exit-Ticket (für die Lehrkraft): a) √25 · √3 = 5√3   b) rational, denn √0,36 = 0,6 = 3/5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