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776"/>
        <w:gridCol w:w="3543"/>
        <w:gridCol w:w="1277"/>
        <w:gridCol w:w="424"/>
        <w:gridCol w:w="427"/>
        <w:gridCol w:w="1275"/>
        <w:gridCol w:w="1476"/>
      </w:tblGrid>
      <w:tr w:rsidR="003E4367" w:rsidRPr="00A96F4A" w:rsidTr="00C7209D">
        <w:trPr>
          <w:trHeight w:val="397"/>
        </w:trPr>
        <w:tc>
          <w:tcPr>
            <w:tcW w:w="1559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178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E4367" w:rsidRPr="00A96F4A" w:rsidTr="00C7209D">
        <w:trPr>
          <w:trHeight w:val="397"/>
        </w:trPr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A96F4A" w:rsidRDefault="001D40E1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</w:t>
            </w:r>
            <w:r w:rsidR="003E4367"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701" w:type="dxa"/>
            <w:gridSpan w:val="2"/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  <w:proofErr w:type="gramEnd"/>
          </w:p>
        </w:tc>
        <w:tc>
          <w:tcPr>
            <w:tcW w:w="3178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6531F9" w:rsidRDefault="003E4367" w:rsidP="00ED4F42">
            <w:pPr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1D40E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五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1D40E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="006531F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A96F4A" w:rsidTr="00C7209D">
        <w:trPr>
          <w:trHeight w:val="397"/>
        </w:trPr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1D40E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</w:t>
            </w:r>
            <w:r w:rsidR="00966F5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十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</w:t>
            </w:r>
            <w:r w:rsidR="006531F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孫悟空</w:t>
            </w:r>
            <w:r w:rsidR="00966F50" w:rsidRPr="00966F5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三借芭蕉扇</w:t>
            </w:r>
          </w:p>
        </w:tc>
      </w:tr>
      <w:tr w:rsidR="003E4367" w:rsidRPr="00A96F4A" w:rsidTr="000E5E1F">
        <w:trPr>
          <w:trHeight w:val="397"/>
        </w:trPr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942CC7" w:rsidRPr="00A96F4A" w:rsidTr="009A4BE6">
        <w:trPr>
          <w:trHeight w:val="4649"/>
        </w:trPr>
        <w:tc>
          <w:tcPr>
            <w:tcW w:w="783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555BB8" w:rsidRPr="00A96F4A" w:rsidRDefault="00942CC7" w:rsidP="00A22341">
            <w:pP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</w:t>
            </w:r>
          </w:p>
          <w:p w:rsidR="00555BB8" w:rsidRPr="00A96F4A" w:rsidRDefault="00942CC7" w:rsidP="00A22341">
            <w:pP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習</w:t>
            </w:r>
          </w:p>
          <w:p w:rsidR="00555BB8" w:rsidRPr="00A96F4A" w:rsidRDefault="00942CC7" w:rsidP="00A22341">
            <w:pP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重</w:t>
            </w:r>
          </w:p>
          <w:p w:rsidR="00942CC7" w:rsidRPr="00A96F4A" w:rsidRDefault="00942CC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點</w:t>
            </w:r>
          </w:p>
        </w:tc>
        <w:tc>
          <w:tcPr>
            <w:tcW w:w="776" w:type="dxa"/>
            <w:tcBorders>
              <w:bottom w:val="dashSmallGap" w:sz="6" w:space="0" w:color="auto"/>
            </w:tcBorders>
            <w:shd w:val="clear" w:color="auto" w:fill="DDD9C3"/>
            <w:vAlign w:val="center"/>
          </w:tcPr>
          <w:p w:rsidR="00942CC7" w:rsidRPr="00A96F4A" w:rsidRDefault="00942CC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</w:t>
            </w:r>
            <w:r w:rsidRPr="00A96F4A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br/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表現</w:t>
            </w:r>
          </w:p>
        </w:tc>
        <w:tc>
          <w:tcPr>
            <w:tcW w:w="4820" w:type="dxa"/>
            <w:gridSpan w:val="2"/>
            <w:tcBorders>
              <w:bottom w:val="dashSmallGap" w:sz="6" w:space="0" w:color="auto"/>
            </w:tcBorders>
            <w:shd w:val="clear" w:color="auto" w:fill="auto"/>
            <w:vAlign w:val="center"/>
          </w:tcPr>
          <w:p w:rsidR="00966F50" w:rsidRPr="00966F50" w:rsidRDefault="00966F50" w:rsidP="00966F50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2-II-4</w:t>
            </w:r>
            <w:r w:rsidR="00E4538E"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樂於參加討論，提供個人的觀點和意見。</w:t>
            </w:r>
          </w:p>
          <w:p w:rsidR="00966F50" w:rsidRPr="00966F50" w:rsidRDefault="00966F50" w:rsidP="00966F50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3-II-1</w:t>
            </w:r>
            <w:r w:rsidR="00E4538E"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運用注音符號，理解生字新詞，提升閱讀效能。</w:t>
            </w:r>
          </w:p>
          <w:p w:rsidR="00966F50" w:rsidRPr="00966F50" w:rsidRDefault="00966F50" w:rsidP="00966F50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4-II-1</w:t>
            </w:r>
            <w:r w:rsidR="00E4538E"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認識常用國字至少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1,800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字，使用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1,200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字。</w:t>
            </w:r>
          </w:p>
          <w:p w:rsidR="00966F50" w:rsidRPr="00966F50" w:rsidRDefault="00966F50" w:rsidP="00966F50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4-II-4</w:t>
            </w:r>
            <w:r w:rsidR="00E4538E"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分辨形近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音近字詞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，並正確使用。</w:t>
            </w:r>
          </w:p>
          <w:p w:rsidR="00966F50" w:rsidRPr="00966F50" w:rsidRDefault="00966F50" w:rsidP="00966F50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5-II-5</w:t>
            </w:r>
            <w:r w:rsidR="00E4538E"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認識記敘、抒情、說明及應用文本的特徵。</w:t>
            </w:r>
          </w:p>
          <w:p w:rsidR="00966F50" w:rsidRPr="00966F50" w:rsidRDefault="00966F50" w:rsidP="00966F50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5-II-7</w:t>
            </w:r>
            <w:r w:rsidR="00E4538E"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就文本的觀點，找出支持的理由。</w:t>
            </w:r>
          </w:p>
          <w:p w:rsidR="00942CC7" w:rsidRPr="00A96F4A" w:rsidRDefault="00966F50" w:rsidP="00966F50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5-II-8</w:t>
            </w:r>
            <w:r w:rsidR="00E4538E"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運用預測、推論、提問等策略，增進對文本的理解。</w:t>
            </w:r>
          </w:p>
        </w:tc>
        <w:tc>
          <w:tcPr>
            <w:tcW w:w="424" w:type="dxa"/>
            <w:vMerge w:val="restart"/>
            <w:shd w:val="clear" w:color="auto" w:fill="DDD9C3"/>
            <w:vAlign w:val="center"/>
          </w:tcPr>
          <w:p w:rsidR="00555BB8" w:rsidRPr="00A96F4A" w:rsidRDefault="00942CC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核</w:t>
            </w:r>
          </w:p>
          <w:p w:rsidR="00555BB8" w:rsidRPr="00A96F4A" w:rsidRDefault="00942CC7" w:rsidP="00555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心</w:t>
            </w:r>
          </w:p>
          <w:p w:rsidR="00555BB8" w:rsidRPr="00A96F4A" w:rsidRDefault="00942CC7" w:rsidP="00555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素</w:t>
            </w:r>
          </w:p>
          <w:p w:rsidR="00942CC7" w:rsidRPr="00A96F4A" w:rsidRDefault="00942CC7" w:rsidP="00555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養</w:t>
            </w:r>
          </w:p>
        </w:tc>
        <w:tc>
          <w:tcPr>
            <w:tcW w:w="3178" w:type="dxa"/>
            <w:gridSpan w:val="3"/>
            <w:vMerge w:val="restart"/>
            <w:tcBorders>
              <w:right w:val="single" w:sz="8" w:space="0" w:color="000000"/>
            </w:tcBorders>
            <w:shd w:val="clear" w:color="auto" w:fill="auto"/>
          </w:tcPr>
          <w:p w:rsidR="00966F50" w:rsidRPr="00966F50" w:rsidRDefault="00966F50" w:rsidP="009A4BE6">
            <w:pPr>
              <w:widowControl w:val="0"/>
              <w:autoSpaceDE w:val="0"/>
              <w:autoSpaceDN w:val="0"/>
              <w:adjustRightInd w:val="0"/>
              <w:spacing w:beforeLines="30" w:before="72"/>
              <w:ind w:left="1032" w:hangingChars="430" w:hanging="103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-E-A2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透過國語文學習，掌握文本要旨、發展學習及解決問題策略、初探邏輯思維，並透過體驗與實踐，處理日常生活問題。</w:t>
            </w:r>
          </w:p>
          <w:p w:rsidR="00966F50" w:rsidRPr="00966F50" w:rsidRDefault="00966F50" w:rsidP="009A4BE6">
            <w:pPr>
              <w:widowControl w:val="0"/>
              <w:autoSpaceDE w:val="0"/>
              <w:autoSpaceDN w:val="0"/>
              <w:adjustRightInd w:val="0"/>
              <w:ind w:left="1032" w:hangingChars="430" w:hanging="103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-E-B1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理解與運用國語文在日常生活中學習體察他人的感受，並給予適當的回應，以達成溝通及互動的目標。</w:t>
            </w:r>
          </w:p>
          <w:p w:rsidR="001D40E1" w:rsidRPr="00A96F4A" w:rsidRDefault="00966F50" w:rsidP="009A4BE6">
            <w:pPr>
              <w:widowControl w:val="0"/>
              <w:autoSpaceDE w:val="0"/>
              <w:autoSpaceDN w:val="0"/>
              <w:adjustRightInd w:val="0"/>
              <w:ind w:left="1032" w:hangingChars="430" w:hanging="103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-E-C2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與他人互動時，能適切運用語文能力表達個人想法，理解與包容不同意見，樂於參與學校及社區活動，體會團隊合作的重要性。</w:t>
            </w:r>
          </w:p>
        </w:tc>
      </w:tr>
      <w:tr w:rsidR="00942CC7" w:rsidRPr="00A96F4A" w:rsidTr="00F776F7">
        <w:trPr>
          <w:trHeight w:val="2098"/>
        </w:trPr>
        <w:tc>
          <w:tcPr>
            <w:tcW w:w="783" w:type="dxa"/>
            <w:vMerge/>
            <w:tcBorders>
              <w:top w:val="dotted" w:sz="6" w:space="0" w:color="auto"/>
              <w:left w:val="single" w:sz="8" w:space="0" w:color="000000"/>
            </w:tcBorders>
            <w:shd w:val="clear" w:color="auto" w:fill="DDD9C3"/>
            <w:vAlign w:val="center"/>
          </w:tcPr>
          <w:p w:rsidR="00942CC7" w:rsidRPr="00A96F4A" w:rsidRDefault="00942CC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dashSmallGap" w:sz="6" w:space="0" w:color="auto"/>
            </w:tcBorders>
            <w:shd w:val="clear" w:color="auto" w:fill="DDD9C3"/>
            <w:vAlign w:val="center"/>
          </w:tcPr>
          <w:p w:rsidR="00942CC7" w:rsidRPr="00A96F4A" w:rsidRDefault="00942CC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</w:t>
            </w:r>
          </w:p>
          <w:p w:rsidR="00942CC7" w:rsidRPr="00A96F4A" w:rsidRDefault="00942CC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內容</w:t>
            </w:r>
          </w:p>
        </w:tc>
        <w:tc>
          <w:tcPr>
            <w:tcW w:w="4820" w:type="dxa"/>
            <w:gridSpan w:val="2"/>
            <w:tcBorders>
              <w:top w:val="dashSmallGap" w:sz="6" w:space="0" w:color="auto"/>
            </w:tcBorders>
            <w:shd w:val="clear" w:color="auto" w:fill="auto"/>
            <w:vAlign w:val="center"/>
          </w:tcPr>
          <w:p w:rsidR="00966F50" w:rsidRPr="00966F50" w:rsidRDefault="00966F50" w:rsidP="00966F50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Ab-II-4</w:t>
            </w:r>
            <w:r w:rsidR="00E4538E"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多音字及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多義字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966F50" w:rsidRPr="00966F50" w:rsidRDefault="00966F50" w:rsidP="00966F50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Ac-II-4</w:t>
            </w:r>
            <w:r w:rsidR="00E4538E"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各類文句的語氣與意義。</w:t>
            </w:r>
          </w:p>
          <w:p w:rsidR="00966F50" w:rsidRPr="00966F50" w:rsidRDefault="00966F50" w:rsidP="00966F50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Be-II-4</w:t>
            </w:r>
            <w:r w:rsidR="00E4538E"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應用文本的結構。</w:t>
            </w:r>
          </w:p>
          <w:p w:rsidR="00942CC7" w:rsidRPr="00A96F4A" w:rsidRDefault="00966F50" w:rsidP="00966F50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Cb-II-2</w:t>
            </w:r>
            <w:r w:rsidR="00E4538E"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各類文本中所反映的個人與家庭、鄉里、國族及其他社群的關係。</w:t>
            </w:r>
          </w:p>
        </w:tc>
        <w:tc>
          <w:tcPr>
            <w:tcW w:w="424" w:type="dxa"/>
            <w:vMerge/>
            <w:shd w:val="clear" w:color="auto" w:fill="auto"/>
            <w:vAlign w:val="center"/>
          </w:tcPr>
          <w:p w:rsidR="00942CC7" w:rsidRPr="00A96F4A" w:rsidRDefault="00942CC7" w:rsidP="00A2234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178" w:type="dxa"/>
            <w:gridSpan w:val="3"/>
            <w:vMerge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42CC7" w:rsidRPr="00A96F4A" w:rsidRDefault="00942CC7" w:rsidP="00A2234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B79FD" w:rsidRPr="00A96F4A" w:rsidTr="00C7209D">
        <w:tc>
          <w:tcPr>
            <w:tcW w:w="783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議題融入</w:t>
            </w:r>
          </w:p>
        </w:tc>
        <w:tc>
          <w:tcPr>
            <w:tcW w:w="776" w:type="dxa"/>
            <w:shd w:val="clear" w:color="auto" w:fill="DDD9C3"/>
            <w:vAlign w:val="center"/>
          </w:tcPr>
          <w:p w:rsidR="003B79FD" w:rsidRPr="00A96F4A" w:rsidRDefault="003B79FD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</w:t>
            </w:r>
          </w:p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主題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66F50" w:rsidRPr="00966F50" w:rsidRDefault="00E4538E" w:rsidP="00966F50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061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生命</w:t>
            </w:r>
            <w:r w:rsidRPr="00F13D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教育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Pr="009061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哲學思考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  <w:p w:rsidR="00363870" w:rsidRPr="00EE73D7" w:rsidRDefault="00E4538E" w:rsidP="00966F50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閱讀素養教育【</w:t>
            </w:r>
            <w:r w:rsidRPr="00A56B7A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閱讀的歷程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</w:tc>
      </w:tr>
      <w:tr w:rsidR="003B79FD" w:rsidRPr="00A96F4A" w:rsidTr="00C7209D">
        <w:tc>
          <w:tcPr>
            <w:tcW w:w="783" w:type="dxa"/>
            <w:vMerge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shd w:val="clear" w:color="auto" w:fill="DDD9C3"/>
            <w:vAlign w:val="center"/>
          </w:tcPr>
          <w:p w:rsidR="003B79FD" w:rsidRPr="00A96F4A" w:rsidRDefault="003B79FD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實質</w:t>
            </w:r>
          </w:p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內涵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66F50" w:rsidRPr="00966F50" w:rsidRDefault="00E4538E" w:rsidP="00966F50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90612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生</w:t>
            </w:r>
            <w:r w:rsidRPr="00F13D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E1</w:t>
            </w:r>
            <w:r w:rsidRPr="002B4D5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F13D0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探討生活議題，培養思考的適當情意與態度。</w:t>
            </w:r>
          </w:p>
          <w:p w:rsidR="004D16FD" w:rsidRPr="00EE73D7" w:rsidRDefault="00E4538E" w:rsidP="001D40E1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7172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閱</w:t>
            </w:r>
            <w:r w:rsidRPr="007172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E2</w:t>
            </w:r>
            <w:r w:rsidRPr="002B4D5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ab/>
            </w:r>
            <w:r w:rsidRPr="0071726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認識與領域相關的文本類型與寫作題材。</w:t>
            </w:r>
          </w:p>
        </w:tc>
      </w:tr>
      <w:tr w:rsidR="006D5EEC" w:rsidRPr="00A96F4A" w:rsidTr="00C7209D"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6D5EEC" w:rsidRPr="00A96F4A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跨領域／</w:t>
            </w: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科目的連結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6D5EEC" w:rsidRPr="00A96F4A" w:rsidRDefault="009A4BE6" w:rsidP="006D5EE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藝術與人文</w:t>
            </w:r>
          </w:p>
        </w:tc>
      </w:tr>
      <w:tr w:rsidR="006D5EEC" w:rsidRPr="00A96F4A" w:rsidTr="00C7209D">
        <w:trPr>
          <w:trHeight w:val="397"/>
        </w:trPr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6D5EEC" w:rsidRPr="00A96F4A" w:rsidRDefault="006D5EEC" w:rsidP="006D5EE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翰林版國語課本第</w:t>
            </w:r>
            <w:r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八</w:t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冊</w:t>
            </w:r>
          </w:p>
        </w:tc>
      </w:tr>
      <w:tr w:rsidR="006D5EEC" w:rsidRPr="00A96F4A" w:rsidTr="00C7209D"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6D5EEC" w:rsidRPr="00A96F4A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教學設備／</w:t>
            </w: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6D5EEC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1.</w:t>
            </w:r>
            <w:r w:rsidRPr="00522B4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課本</w:t>
            </w: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、習作</w:t>
            </w:r>
          </w:p>
          <w:p w:rsidR="006D5EEC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522B4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電子教科書</w:t>
            </w:r>
          </w:p>
          <w:p w:rsidR="006D5EEC" w:rsidRPr="00A96F4A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3.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小白板</w:t>
            </w:r>
          </w:p>
        </w:tc>
      </w:tr>
      <w:tr w:rsidR="006D5EEC" w:rsidRPr="00A96F4A" w:rsidTr="000E5E1F">
        <w:trPr>
          <w:trHeight w:val="397"/>
        </w:trPr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學習目標</w:t>
            </w:r>
          </w:p>
        </w:tc>
      </w:tr>
      <w:tr w:rsidR="006D5EEC" w:rsidRPr="00A96F4A" w:rsidTr="000E5E1F"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D6E04" w:rsidRPr="00ED6E04" w:rsidRDefault="00ED6E04" w:rsidP="00ED6E0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D6E0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一、能學會歸納相同部件的生字，知道基本筆畫、筆順與字的空間結構。</w:t>
            </w:r>
          </w:p>
          <w:p w:rsidR="00ED6E04" w:rsidRPr="00ED6E04" w:rsidRDefault="00ED6E04" w:rsidP="00ED6E0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D6E0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二、能讀懂劇本內容，</w:t>
            </w:r>
            <w:proofErr w:type="gramStart"/>
            <w:r w:rsidRPr="00ED6E0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說出各幕的</w:t>
            </w:r>
            <w:proofErr w:type="gramEnd"/>
            <w:r w:rsidRPr="00ED6E0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主要大意。</w:t>
            </w:r>
          </w:p>
          <w:p w:rsidR="00ED6E04" w:rsidRPr="00ED6E04" w:rsidRDefault="00ED6E04" w:rsidP="00ED6E0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D6E0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三、能根據情境、角色和故事發展，用聲音的抑揚頓挫表現感受。</w:t>
            </w:r>
          </w:p>
          <w:p w:rsidR="00ED6E04" w:rsidRPr="00ED6E04" w:rsidRDefault="00ED6E04" w:rsidP="00ED6E0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D6E0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四、能知道古人說話的用詞，跟現代人有點不一樣。</w:t>
            </w:r>
          </w:p>
          <w:p w:rsidR="006D5EEC" w:rsidRPr="00A96F4A" w:rsidRDefault="00ED6E04" w:rsidP="00ED6E04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D6E0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五、能學會分享與思考的能力。</w:t>
            </w:r>
          </w:p>
        </w:tc>
      </w:tr>
      <w:tr w:rsidR="006D5EEC" w:rsidRPr="00A96F4A" w:rsidTr="000E5E1F">
        <w:trPr>
          <w:trHeight w:val="397"/>
        </w:trPr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教學活動設計</w:t>
            </w:r>
          </w:p>
        </w:tc>
      </w:tr>
      <w:tr w:rsidR="006D5EEC" w:rsidRPr="00A96F4A" w:rsidTr="00E2730C">
        <w:trPr>
          <w:trHeight w:val="624"/>
        </w:trPr>
        <w:tc>
          <w:tcPr>
            <w:tcW w:w="6379" w:type="dxa"/>
            <w:gridSpan w:val="4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6D5EEC" w:rsidRPr="00A96F4A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lastRenderedPageBreak/>
              <w:t>教學活動內容及實施方式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時間</w:t>
            </w:r>
            <w:r w:rsidRPr="00A96F4A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br/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(分)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6D5EEC" w:rsidRPr="00A96F4A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476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6D5EEC" w:rsidRPr="00A96F4A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備註</w:t>
            </w:r>
          </w:p>
        </w:tc>
      </w:tr>
      <w:tr w:rsidR="006D5EEC" w:rsidRPr="00A96F4A" w:rsidTr="007B47FA">
        <w:tc>
          <w:tcPr>
            <w:tcW w:w="6379" w:type="dxa"/>
            <w:gridSpan w:val="4"/>
            <w:tcBorders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6D5EEC" w:rsidRPr="00A96F4A" w:rsidRDefault="006D5EEC" w:rsidP="006D5EEC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6D5EEC" w:rsidRPr="00A96F4A" w:rsidRDefault="006D5EEC" w:rsidP="006D5E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6D5EEC" w:rsidRDefault="006D5EEC" w:rsidP="006D5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一、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主題思考</w:t>
            </w:r>
          </w:p>
          <w:p w:rsidR="006D5EEC" w:rsidRPr="00966F50" w:rsidRDefault="006D5EEC" w:rsidP="006D5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教師提出問題，請學生發表看法。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◎在你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閱讀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過的故事中，你最喜歡哪一個故事？為什麼？</w:t>
            </w:r>
          </w:p>
          <w:p w:rsidR="006D5EEC" w:rsidRPr="00F00204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ED6E04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u w:val="wave"/>
              </w:rPr>
              <w:t>三國演義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，我覺得</w:t>
            </w:r>
            <w:r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孔明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想出很多妙計制伏敵人的過程很精彩。</w:t>
            </w:r>
            <w:r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哈利波特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，故事裡有各式各樣的魔法，很神奇。</w:t>
            </w:r>
            <w:r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西遊記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法力高強，打敗各種妖怪，超厲害。）</w:t>
            </w:r>
          </w:p>
          <w:tbl>
            <w:tblPr>
              <w:tblStyle w:val="ab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148"/>
            </w:tblGrid>
            <w:tr w:rsidR="006D5EEC" w:rsidTr="00591567">
              <w:tc>
                <w:tcPr>
                  <w:tcW w:w="6148" w:type="dxa"/>
                  <w:tcBorders>
                    <w:top w:val="single" w:sz="8" w:space="0" w:color="C0504D" w:themeColor="accent2"/>
                    <w:left w:val="single" w:sz="8" w:space="0" w:color="C0504D" w:themeColor="accent2"/>
                    <w:bottom w:val="single" w:sz="8" w:space="0" w:color="C0504D" w:themeColor="accent2"/>
                    <w:right w:val="single" w:sz="8" w:space="0" w:color="C0504D" w:themeColor="accent2"/>
                  </w:tcBorders>
                </w:tcPr>
                <w:p w:rsidR="006D5EEC" w:rsidRDefault="006D5EEC" w:rsidP="006D5EEC">
                  <w:pPr>
                    <w:jc w:val="both"/>
                    <w:rPr>
                      <w:rFonts w:ascii="Times New Roman" w:eastAsia="標楷體" w:hAnsi="Times New Roman" w:cs="Times New Roman"/>
                      <w:kern w:val="2"/>
                      <w:sz w:val="24"/>
                      <w:szCs w:val="24"/>
                    </w:rPr>
                  </w:pPr>
                  <w:r w:rsidRPr="00966F50">
                    <w:rPr>
                      <w:rFonts w:ascii="Times New Roman" w:eastAsia="標楷體" w:hAnsi="Times New Roman" w:cs="Times New Roman" w:hint="eastAsia"/>
                      <w:kern w:val="2"/>
                      <w:sz w:val="24"/>
                      <w:szCs w:val="24"/>
                    </w:rPr>
                    <w:t>教師可預先讓學生帶自己最喜歡的書來學校分享，引導學生覺察，書本的世界無奇不有，橫貫古今</w:t>
                  </w:r>
                  <w:r w:rsidRPr="00ED6E04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中</w:t>
                  </w:r>
                  <w:r w:rsidRPr="00966F50">
                    <w:rPr>
                      <w:rFonts w:ascii="Times New Roman" w:eastAsia="標楷體" w:hAnsi="Times New Roman" w:cs="Times New Roman" w:hint="eastAsia"/>
                      <w:kern w:val="2"/>
                      <w:sz w:val="24"/>
                      <w:szCs w:val="24"/>
                    </w:rPr>
                    <w:t>外，充滿無限想像。</w:t>
                  </w:r>
                </w:p>
              </w:tc>
            </w:tr>
          </w:tbl>
          <w:p w:rsidR="006D5EEC" w:rsidRPr="00966F50" w:rsidRDefault="006D5EEC" w:rsidP="006D5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66F50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教師引導學生閱讀單元主題，開展想像，並提問。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.</w:t>
            </w:r>
            <w:r w:rsidRPr="00966F50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看到「好讀故事館」你會想到什麼？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proofErr w:type="gramStart"/>
            <w:r w:rsidRPr="00966F50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（</w:t>
            </w:r>
            <w:proofErr w:type="gramEnd"/>
            <w:r w:rsidRPr="00966F50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‌</w:t>
            </w:r>
            <w:r w:rsidRPr="00966F50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圖書館、</w:t>
            </w:r>
            <w:r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誠品書局</w:t>
            </w:r>
            <w:r w:rsidRPr="00966F50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、故事屋、有聲書……。故事好有趣、故事好可怕、故事好精彩、故事好刺激…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…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。）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.</w:t>
            </w:r>
            <w:r w:rsidRPr="00966F50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你覺得好讀故事館的「好讀」是什麼意思呢？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proofErr w:type="gramStart"/>
            <w:r w:rsidRPr="00966F50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（</w:t>
            </w:r>
            <w:proofErr w:type="gramEnd"/>
            <w:r w:rsidRPr="00966F50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‌</w:t>
            </w:r>
            <w:r w:rsidRPr="00966F50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故事的內容很豐富，不同故事讀起來會有好多不同感覺。）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.</w:t>
            </w:r>
            <w:r w:rsidRPr="00966F50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閱讀故事時，你曾經有過什麼感覺？</w:t>
            </w:r>
          </w:p>
          <w:p w:rsidR="006D5EEC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proofErr w:type="gramStart"/>
            <w:r w:rsidRPr="00966F50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（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感動、害怕、緊張、疑惑…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…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。）</w:t>
            </w:r>
          </w:p>
          <w:tbl>
            <w:tblPr>
              <w:tblStyle w:val="ab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148"/>
            </w:tblGrid>
            <w:tr w:rsidR="006D5EEC" w:rsidTr="00591567">
              <w:tc>
                <w:tcPr>
                  <w:tcW w:w="6148" w:type="dxa"/>
                  <w:tcBorders>
                    <w:top w:val="single" w:sz="8" w:space="0" w:color="C0504D" w:themeColor="accent2"/>
                    <w:left w:val="single" w:sz="8" w:space="0" w:color="C0504D" w:themeColor="accent2"/>
                    <w:bottom w:val="single" w:sz="8" w:space="0" w:color="C0504D" w:themeColor="accent2"/>
                    <w:right w:val="single" w:sz="8" w:space="0" w:color="C0504D" w:themeColor="accent2"/>
                  </w:tcBorders>
                </w:tcPr>
                <w:p w:rsidR="006D5EEC" w:rsidRDefault="006D5EEC" w:rsidP="006D5EEC">
                  <w:pPr>
                    <w:jc w:val="both"/>
                    <w:rPr>
                      <w:rFonts w:ascii="Times New Roman" w:eastAsia="標楷體" w:hAnsi="Times New Roman" w:cs="Times New Roman"/>
                      <w:kern w:val="2"/>
                      <w:sz w:val="24"/>
                      <w:szCs w:val="24"/>
                    </w:rPr>
                  </w:pPr>
                  <w:r w:rsidRPr="00966F50">
                    <w:rPr>
                      <w:rFonts w:ascii="Times New Roman" w:eastAsia="標楷體" w:hAnsi="Times New Roman" w:cs="Times New Roman" w:hint="eastAsia"/>
                      <w:kern w:val="2"/>
                      <w:sz w:val="24"/>
                      <w:szCs w:val="24"/>
                    </w:rPr>
                    <w:t>學生易將對本單元主題「好讀故事館」的想像，侷限在實體圖書館，教師在教學時，可引導學生思考閱讀的故事曾經帶給自己哪些感受，擴充學生對單元主題的聯想。</w:t>
                  </w:r>
                </w:p>
              </w:tc>
            </w:tr>
          </w:tbl>
          <w:p w:rsidR="006D5EEC" w:rsidRPr="003255BF" w:rsidRDefault="003255BF" w:rsidP="006D5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kern w:val="2"/>
                <w:sz w:val="16"/>
                <w:szCs w:val="16"/>
              </w:rPr>
            </w:pPr>
            <w:r w:rsidRPr="003255BF">
              <w:rPr>
                <w:rFonts w:ascii="Times New Roman" w:eastAsia="標楷體" w:hAnsi="Times New Roman" w:cs="Times New Roman"/>
                <w:color w:val="FFFFFF" w:themeColor="background1"/>
                <w:kern w:val="2"/>
                <w:sz w:val="16"/>
                <w:szCs w:val="16"/>
              </w:rPr>
              <w:t>/</w:t>
            </w:r>
          </w:p>
        </w:tc>
        <w:tc>
          <w:tcPr>
            <w:tcW w:w="851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6D5EEC" w:rsidRPr="00A96F4A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Pr="00A96F4A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Pr="00A96F4A" w:rsidRDefault="006D5EEC" w:rsidP="006D5EEC">
            <w:pP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524A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6D5EEC" w:rsidRPr="00A96F4A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6D5EEC" w:rsidRPr="00A96F4A" w:rsidTr="0013234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6D5EEC" w:rsidRPr="00A96F4A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二、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概說全文</w:t>
            </w:r>
          </w:p>
          <w:p w:rsidR="006D5EEC" w:rsidRPr="00966F50" w:rsidRDefault="006D5EEC" w:rsidP="006D5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提出課名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，引導學生思考。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想一想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孫悟空三借芭蕉扇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這課可能在講什麼？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總共借三次芭蕉扇、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借三次芭蕉扇給人、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跟人借了三次芭蕉扇…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…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  <w:p w:rsidR="006D5EEC" w:rsidRPr="00966F50" w:rsidRDefault="006D5EEC" w:rsidP="006D5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引導學生結合插圖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與課名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，試說課文重點。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教師引導學生觀察課文插圖，說出圖中的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做了什麼事？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行人，想通過有火的山，卻過不去。他去一個種了芭蕉樹，牛頭形狀的山洞，找圖片上的女生，想要借她手上的扇子，但那個女生用扇子把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搧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走。接著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吃了一顆圓圓的東西後，又去找那個女生，後來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變成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小蟲進到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她胃裡敲打，最後又變成山洞主人的模樣拿到扇子，把那個女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生氣炸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了。）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綜合圖意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，引導學生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結合課名進一步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思考或提出疑問：看了插圖後，你對「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孫悟空三借芭蕉扇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」多了什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麼想法？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去借了三次，用的都是不同方法。他是用借的嗎？）</w:t>
            </w:r>
          </w:p>
          <w:p w:rsidR="006D5EEC" w:rsidRPr="00966F50" w:rsidRDefault="006D5EEC" w:rsidP="006D5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默讀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課文，並依教師提問彙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整全課重點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為什麼要借芭蕉扇呢？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因為要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搧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熄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火焰山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的火焰，好通過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火焰山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跟誰借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？有順利借到嗎？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跟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鐵扇公主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借扇子，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鐵扇公主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不肯借他，他總共去借了三次才借到。）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故事發生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了什麼事？為什麼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要去三次？</w:t>
            </w:r>
          </w:p>
          <w:p w:rsidR="006D5EEC" w:rsidRPr="0074424E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第一次去時，被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鐵扇公主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搧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到千里之外。第二次，他變成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小蟲藏在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茶水裡，進到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鐵扇公主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肚子裡，踢得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鐵扇公主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痛到受不了，掏出了假扇子借他，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發現被騙，又去了第三次，這次變成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牛魔王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，順利借到了扇子。）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6D5EEC" w:rsidRPr="00A96F4A" w:rsidRDefault="006D5EEC" w:rsidP="006D5EEC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6D5EEC" w:rsidRPr="004524A1" w:rsidRDefault="006D5EEC" w:rsidP="006D5EEC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6D5EEC" w:rsidRPr="00966F50" w:rsidRDefault="006D5EEC" w:rsidP="006D5EEC">
            <w:pPr>
              <w:jc w:val="center"/>
              <w:rPr>
                <w:rFonts w:ascii="Times New Roman" w:eastAsia="標楷體" w:hAnsi="Times New Roman" w:cs="Times New Roman"/>
                <w:kern w:val="2"/>
                <w:sz w:val="26"/>
                <w:szCs w:val="26"/>
              </w:rPr>
            </w:pP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6D5EEC" w:rsidRPr="00A96F4A" w:rsidRDefault="006D5EEC" w:rsidP="006D5EEC">
            <w:pP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</w:t>
            </w:r>
          </w:p>
          <w:p w:rsidR="006D5EEC" w:rsidRPr="00A96F4A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能回答本單元主題</w:t>
            </w:r>
          </w:p>
        </w:tc>
      </w:tr>
      <w:tr w:rsidR="006D5EEC" w:rsidRPr="00A96F4A" w:rsidTr="00673239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6D5EEC" w:rsidRPr="00A96F4A" w:rsidRDefault="006D5EEC" w:rsidP="009A4B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三、</w:t>
            </w:r>
            <w:r w:rsidRPr="000B680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朗讀</w:t>
            </w:r>
            <w:r w:rsidRPr="00A96F4A">
              <w:rPr>
                <w:rFonts w:ascii="Times New Roman" w:eastAsia="標楷體" w:hAnsi="Times New Roman" w:cs="Times New Roman" w:hint="eastAsia"/>
                <w:b/>
                <w:kern w:val="2"/>
                <w:sz w:val="24"/>
                <w:szCs w:val="24"/>
              </w:rPr>
              <w:t>課文</w:t>
            </w:r>
          </w:p>
          <w:p w:rsidR="006D5EEC" w:rsidRPr="00966F50" w:rsidRDefault="006D5EEC" w:rsidP="006D5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分段朗讀：學生標示自然段後，分組（個別）朗讀。</w:t>
            </w:r>
          </w:p>
          <w:p w:rsidR="006D5EEC" w:rsidRPr="00966F50" w:rsidRDefault="006D5EEC" w:rsidP="006D5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流暢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性指導：教師分段指導，修正學生朗讀錯誤的地方。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容易漏讀的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字詞：提醒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以指讀方式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再重讀一次。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容易誤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讀的字詞：「悄悄飛進洞裡」的「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悄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」讀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悄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勿讀成</w:t>
            </w:r>
            <w:r w:rsidR="003255B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ㄑ一ㄠ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容易錯誤的斷句：教師示範正確的讀法，學生模仿。</w:t>
            </w:r>
          </w:p>
          <w:p w:rsidR="006D5EEC" w:rsidRPr="00966F50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80" w:left="104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例：「</w:t>
            </w:r>
            <w:r w:rsidRPr="00906351">
              <w:rPr>
                <w:rFonts w:ascii="標楷體" w:eastAsia="標楷體" w:hAnsi="標楷體" w:hint="eastAsia"/>
                <w:sz w:val="24"/>
              </w:rPr>
              <w:t>聽說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前方火焰長達八百里，可是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火焰山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是必經之路，這下該如何是好？」</w:t>
            </w:r>
            <w:proofErr w:type="gramStart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應讀成</w:t>
            </w:r>
            <w:proofErr w:type="gramEnd"/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「聽說／前方火焰／長達八百里／可是／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火焰山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是／必經之路／這下／該如何是好？」</w:t>
            </w:r>
          </w:p>
          <w:p w:rsidR="006D5EEC" w:rsidRPr="0074424E" w:rsidRDefault="006D5EEC" w:rsidP="006D5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66F5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全文試讀：教師請學生以自然的速度嘗試朗讀課文（全班讀、分組讀、個別讀）。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6D5EEC" w:rsidRPr="00A96F4A" w:rsidRDefault="006D5EEC" w:rsidP="006D5EEC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6D5EEC" w:rsidRDefault="006D5EEC" w:rsidP="006D5EEC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Pr="005A0971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875D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6D5EEC" w:rsidRDefault="006D5EEC" w:rsidP="006D5EEC">
            <w:pPr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Pr="00A96F4A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能正確朗讀</w:t>
            </w:r>
          </w:p>
        </w:tc>
      </w:tr>
      <w:tr w:rsidR="006D5EEC" w:rsidRPr="00A96F4A" w:rsidTr="00C36550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single" w:sz="4" w:space="0" w:color="F2F2F2" w:themeColor="background1" w:themeShade="F2"/>
            </w:tcBorders>
            <w:shd w:val="clear" w:color="auto" w:fill="auto"/>
            <w:vAlign w:val="center"/>
          </w:tcPr>
          <w:p w:rsidR="006D5EEC" w:rsidRPr="00A96F4A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kern w:val="2"/>
                <w:sz w:val="24"/>
                <w:szCs w:val="24"/>
              </w:rPr>
            </w:pPr>
            <w:r w:rsidRPr="0001255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bdr w:val="single" w:sz="4" w:space="0" w:color="auto"/>
              </w:rPr>
              <w:t>語文遊戲</w:t>
            </w:r>
            <w:proofErr w:type="gramStart"/>
            <w:r w:rsidRPr="0001255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bdr w:val="single" w:sz="4" w:space="0" w:color="auto"/>
              </w:rPr>
              <w:t>一</w:t>
            </w:r>
            <w:proofErr w:type="gramEnd"/>
          </w:p>
          <w:p w:rsidR="006D5EEC" w:rsidRPr="005A0971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名稱：我是小小編劇家</w:t>
            </w:r>
          </w:p>
          <w:p w:rsidR="006D5EEC" w:rsidRPr="005A0971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目的：</w:t>
            </w:r>
            <w:r w:rsidRPr="00906351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培養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學生發展有邏輯的創造性思維表達。</w:t>
            </w:r>
          </w:p>
          <w:p w:rsidR="006D5EEC" w:rsidRPr="005A0971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方法：</w:t>
            </w:r>
          </w:p>
          <w:p w:rsidR="006D5EEC" w:rsidRPr="005A0971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教師將劇本的關鍵情節，如：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借扇、被搧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飛、</w:t>
            </w:r>
            <w:r w:rsidR="005C6962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鐵扇公主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被騙等，分成數張圖卡。</w:t>
            </w:r>
          </w:p>
          <w:p w:rsidR="006D5EEC" w:rsidRPr="005A0971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各組</w:t>
            </w:r>
            <w:r w:rsidRPr="00906351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學生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根據情節合理的邏輯發展將卡片重組。</w:t>
            </w:r>
          </w:p>
          <w:p w:rsidR="006D5EEC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以小組上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臺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說故事的方式進行，進行組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間互評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，由合乎邏輯且最有創意的小組獲勝。</w:t>
            </w:r>
          </w:p>
          <w:p w:rsidR="006D5EEC" w:rsidRDefault="006D5EEC" w:rsidP="006D5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</w:p>
          <w:p w:rsidR="006D5EEC" w:rsidRPr="004524A1" w:rsidRDefault="006D5EEC" w:rsidP="006D5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6D5EEC" w:rsidRPr="00A96F4A" w:rsidRDefault="003255BF" w:rsidP="006D5EEC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8" w:space="0" w:color="000000"/>
            </w:tcBorders>
            <w:shd w:val="clear" w:color="auto" w:fill="auto"/>
          </w:tcPr>
          <w:p w:rsidR="006D5EEC" w:rsidRPr="00A96F4A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6D5EEC" w:rsidRPr="00A96F4A" w:rsidTr="00C36550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6D5EEC" w:rsidRPr="00160641" w:rsidRDefault="006D5EEC" w:rsidP="006D5E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160641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6D5EEC" w:rsidRPr="00160641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一</w:t>
            </w:r>
            <w:r w:rsidRPr="00160641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proofErr w:type="gramStart"/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隨文識詞</w:t>
            </w:r>
            <w:proofErr w:type="gramEnd"/>
          </w:p>
          <w:p w:rsidR="006D5EEC" w:rsidRPr="005A0971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提出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語詞：引導學生注意課文下方的語詞，並從課文中指出含有該語詞的句子。</w:t>
            </w:r>
          </w:p>
          <w:p w:rsidR="006D5EEC" w:rsidRPr="00591567" w:rsidRDefault="006D5EEC" w:rsidP="006D5EEC">
            <w:pP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芭蕉扇</w:t>
            </w:r>
            <w:r w:rsidRPr="0059156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火焰</w:t>
            </w:r>
            <w:r w:rsidRPr="0059156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擔心</w:t>
            </w:r>
            <w:r w:rsidRPr="0059156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proofErr w:type="gramStart"/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搧</w:t>
            </w:r>
            <w:proofErr w:type="gramEnd"/>
            <w:r w:rsidRPr="0059156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熄火</w:t>
            </w:r>
            <w:r w:rsidRPr="0059156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獨自</w:t>
            </w:r>
            <w:r w:rsidRPr="0059156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嫂嫂</w:t>
            </w:r>
            <w:r w:rsidRPr="0059156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菩薩</w:t>
            </w:r>
            <w:r w:rsidRPr="0059156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丹</w:t>
            </w:r>
          </w:p>
          <w:p w:rsidR="006D5EEC" w:rsidRPr="005A0971" w:rsidRDefault="006D5EEC" w:rsidP="006D5EEC">
            <w:pP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lastRenderedPageBreak/>
              <w:t>關門</w:t>
            </w:r>
            <w:r w:rsidRPr="0059156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椅子</w:t>
            </w:r>
            <w:r w:rsidRPr="0059156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口訣</w:t>
            </w:r>
            <w:r w:rsidRPr="0059156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乃</w:t>
            </w:r>
            <w:r w:rsidRPr="0059156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齊天大聖</w:t>
            </w:r>
          </w:p>
          <w:p w:rsidR="006D5EEC" w:rsidRPr="005A0971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認讀語詞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：請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學生指讀語詞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，教師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針對易錯發音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進行指導。</w:t>
            </w:r>
          </w:p>
          <w:p w:rsidR="006D5EEC" w:rsidRPr="005A0971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聖：韻母是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ㄥ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，讀的時候嘴形不變。</w:t>
            </w:r>
          </w:p>
          <w:p w:rsidR="006D5EEC" w:rsidRPr="005A0971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乃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</w:t>
            </w:r>
            <w:r w:rsidRPr="00906351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韻母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ㄞ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，是「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ㄚ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ㄧ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兩個韻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合成的，讀的時候嘴形會變化，最後收音停在「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ㄧ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」。</w:t>
            </w:r>
          </w:p>
          <w:p w:rsidR="006D5EEC" w:rsidRPr="005A0971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理解詞義：請學生概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覽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全文後，找出不懂的語詞，教師運用理解監控策略來輔助學生對詞義的理解。（詳見「備課資料」一、語詞教學）</w:t>
            </w:r>
          </w:p>
          <w:p w:rsidR="006D5EEC" w:rsidRPr="005A0971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圖片示意：某些具體的名詞可提供圖片或影片，請學生簡說事物的特點。例如：芭蕉扇、火焰。</w:t>
            </w:r>
          </w:p>
          <w:p w:rsidR="006D5EEC" w:rsidRPr="005A0971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動作示意：某些具體的動詞可以手勢、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身姿或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肢體動作輔助說明詞義。例如：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搧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、關門。</w:t>
            </w:r>
          </w:p>
          <w:p w:rsidR="006D5EEC" w:rsidRPr="005A0971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詞義比較：某些語詞可運用學過的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近義或反義類詞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，讓學生推論詞義。例如：擔心、熄火。</w:t>
            </w:r>
          </w:p>
          <w:p w:rsidR="006D5EEC" w:rsidRPr="006B180E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句子示意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：某些語詞可以造句的方式，讓學生理解詞義。例如：獨自、口訣。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Pr="00627A8E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</w:t>
            </w:r>
            <w:r w:rsidRPr="00160641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6D5EEC" w:rsidRPr="005A0971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</w:t>
            </w:r>
            <w:r w:rsidRPr="00160641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能找出語詞並了解詞義</w:t>
            </w:r>
          </w:p>
          <w:p w:rsidR="006D5EEC" w:rsidRPr="00A96F4A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能找出正確生字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並認讀</w:t>
            </w:r>
            <w:proofErr w:type="gramEnd"/>
          </w:p>
        </w:tc>
      </w:tr>
      <w:tr w:rsidR="006D5EEC" w:rsidRPr="00A96F4A" w:rsidTr="00723183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6D5EEC" w:rsidRPr="00CB17D8" w:rsidRDefault="006D5EEC" w:rsidP="009A4BE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CB17D8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二</w:t>
            </w:r>
            <w:r w:rsidRPr="00CB17D8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多音字教學</w:t>
            </w:r>
          </w:p>
          <w:p w:rsidR="006D5EEC" w:rsidRPr="005A0971" w:rsidRDefault="006D5EEC" w:rsidP="006D5EEC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◎配合語文百寶箱「讀起來不一樣」</w:t>
            </w:r>
          </w:p>
          <w:p w:rsidR="006D5EEC" w:rsidRPr="005A0971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教師提出「擔」字，請學生讀出它的不同字音。</w:t>
            </w:r>
          </w:p>
          <w:p w:rsidR="006D5EEC" w:rsidRPr="005A0971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從課文中找出有多音字的語句和語詞。如：擔心。</w:t>
            </w:r>
          </w:p>
          <w:p w:rsidR="006D5EEC" w:rsidRPr="005A0971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教師列舉語詞並說明詞義，引導學生區辨字音。</w:t>
            </w:r>
          </w:p>
          <w:p w:rsidR="006D5EEC" w:rsidRPr="005A0971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1780" w:hangingChars="601" w:hanging="144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◎擔</w:t>
            </w: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ㄉㄢ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：表示負責、承受。如：擔任、承擔。</w:t>
            </w:r>
          </w:p>
          <w:p w:rsidR="006D5EEC" w:rsidRPr="006B180E" w:rsidRDefault="006D5EEC" w:rsidP="006D5EEC">
            <w:pPr>
              <w:ind w:leftChars="401" w:left="2060" w:hangingChars="524" w:hanging="1258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ㄉㄢˋ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：表示肩負的責任。如：重擔。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6D5EEC" w:rsidRPr="00A96F4A" w:rsidRDefault="006D5EEC" w:rsidP="006D5EEC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6D5EEC" w:rsidRDefault="006D5EEC" w:rsidP="006D5EEC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6D5EEC" w:rsidRDefault="006D5EEC" w:rsidP="006D5EEC">
            <w:pPr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Pr="00A96F4A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能理解多音字的讀音和意義</w:t>
            </w:r>
          </w:p>
        </w:tc>
      </w:tr>
      <w:tr w:rsidR="006D5EEC" w:rsidRPr="00A96F4A" w:rsidTr="00113651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6D5EEC" w:rsidRPr="00723183" w:rsidRDefault="006D5EEC" w:rsidP="009A4BE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23183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三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字詞書寫</w:t>
            </w:r>
          </w:p>
          <w:p w:rsidR="006D5EEC" w:rsidRPr="005A0971" w:rsidRDefault="006D5EEC" w:rsidP="003255BF">
            <w:pPr>
              <w:ind w:left="277" w:hangingChars="165" w:hanging="277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認讀生字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（參考「備課資料」二、生字教學）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br/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芭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、焰、擔、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搧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、熄、獨、嫂、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菩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薩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、丹、關、椅、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訣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、乃、聖</w:t>
            </w:r>
          </w:p>
          <w:p w:rsidR="006D5EEC" w:rsidRPr="005A0971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複習本課語詞。</w:t>
            </w:r>
          </w:p>
          <w:p w:rsidR="006D5EEC" w:rsidRPr="005A0971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引導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學生從語詞中比對出生字。</w:t>
            </w:r>
          </w:p>
          <w:p w:rsidR="006D5EEC" w:rsidRPr="005A0971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字詞猜猜看（配合語文百寶箱「我會寫字」）</w:t>
            </w:r>
          </w:p>
          <w:p w:rsidR="006D5EEC" w:rsidRPr="005A0971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教師引導學生思考並提問：某個生字的字前加上「單」，字後加上「立」，都是語詞。這個字有「單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的、單一的、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個人」的意思。</w:t>
            </w:r>
          </w:p>
          <w:p w:rsidR="006D5EEC" w:rsidRPr="005A0971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覺得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是「獨」，它可以組成「單獨」和「獨立」。）</w:t>
            </w:r>
          </w:p>
          <w:p w:rsidR="006D5EEC" w:rsidRPr="005A0971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教師引導學生分組討論，從生字中選出一個字，在這個字前後分別加上一個字，可以各自組成一個語詞。如：「關」字之前加上「通」，是「通關」，「關」字之後加上「卡」，是「關卡」。</w:t>
            </w:r>
          </w:p>
          <w:p w:rsidR="006D5EEC" w:rsidRPr="005A0971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習寫生字</w:t>
            </w:r>
            <w:proofErr w:type="gramEnd"/>
          </w:p>
          <w:p w:rsidR="006D5EEC" w:rsidRPr="005A0971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可以自己寫的字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教師引導學生觀察每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生字的部件，並提出「可以自行書寫，不需教師示範」的生字。如：</w:t>
            </w:r>
          </w:p>
          <w:p w:rsidR="006D5EEC" w:rsidRPr="005A0971" w:rsidRDefault="006D5EEC" w:rsidP="006D5EEC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(1)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乃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，我學過「奶」這個字，我只要把左邊部件「女」去掉就是「乃」。</w:t>
            </w:r>
          </w:p>
          <w:p w:rsidR="006D5EEC" w:rsidRPr="005A0971" w:rsidRDefault="006D5EEC" w:rsidP="006D5EEC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(2)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熄，我學過「息」這個字，我只要在左邊部件加上「火」，就是「熄」。</w:t>
            </w:r>
          </w:p>
          <w:p w:rsidR="006D5EEC" w:rsidRPr="005A0971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邊念口訣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邊寫字：引導學生依照國字結構，念出口訣，並同時組合部件，在小白板上寫出國字。</w:t>
            </w:r>
          </w:p>
          <w:p w:rsidR="006D5EEC" w:rsidRPr="005A0971" w:rsidRDefault="006D5EEC" w:rsidP="006D5EEC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(1)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左右組合字：</w:t>
            </w:r>
            <w:r w:rsidR="003255BF"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扌</w:t>
            </w:r>
            <w:r w:rsidR="003255BF"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字旁，詹字邊是「擔心」的「擔」。</w:t>
            </w:r>
          </w:p>
          <w:p w:rsidR="006D5EEC" w:rsidRPr="005A0971" w:rsidRDefault="006D5EEC" w:rsidP="006D5EEC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5A0971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上下組合字：</w:t>
            </w:r>
            <w:r w:rsidR="003255BF"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艹</w:t>
            </w:r>
            <w:r w:rsidR="003255BF"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字頭，巴字底是「芭蕉扇」的「芭」。</w:t>
            </w:r>
          </w:p>
          <w:p w:rsidR="006D5EEC" w:rsidRPr="005A0971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生字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書寫指導：教師依字形結構分類，指導學生正確書寫。</w:t>
            </w:r>
          </w:p>
          <w:p w:rsidR="006D5EEC" w:rsidRPr="005A0971" w:rsidRDefault="006D5EEC" w:rsidP="006D5EEC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(1)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菩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：下方是「立」加「口」，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勿寫成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「音」。</w:t>
            </w:r>
          </w:p>
          <w:p w:rsidR="006D5EEC" w:rsidRPr="0074424E" w:rsidRDefault="006D5EEC" w:rsidP="006D5EEC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5A0971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焰：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右上是撇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、橫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鉤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，不是「爫」。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6D5EEC" w:rsidRPr="00A96F4A" w:rsidRDefault="003255BF" w:rsidP="006D5EEC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6D5EEC" w:rsidRPr="001F2D6B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6D5EEC" w:rsidRPr="00A96F4A" w:rsidTr="00113651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6D5EEC" w:rsidRPr="001D40E1" w:rsidRDefault="006D5EEC" w:rsidP="009A4BE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四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字形辨析</w:t>
            </w:r>
          </w:p>
          <w:p w:rsidR="006D5EEC" w:rsidRPr="005A0971" w:rsidRDefault="006D5EEC" w:rsidP="006D5EEC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◎配合語文百寶箱「我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會辨字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</w:t>
            </w:r>
          </w:p>
          <w:p w:rsidR="006D5EEC" w:rsidRPr="005A0971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教師引導學生在黑板上寫出「</w:t>
            </w:r>
            <w:r w:rsidRPr="005A0971">
              <w:rPr>
                <w:rFonts w:ascii="新細明體-ExtB" w:eastAsia="新細明體-ExtB" w:hAnsi="新細明體-ExtB" w:cs="新細明體-ExtB" w:hint="eastAsia"/>
                <w:sz w:val="24"/>
                <w:szCs w:val="24"/>
              </w:rPr>
              <w:t>𡈼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」和「王」，並請他們指出兩個部件的相異之處。如：「</w:t>
            </w:r>
            <w:r w:rsidRPr="005A0971">
              <w:rPr>
                <w:rFonts w:ascii="新細明體-ExtB" w:eastAsia="新細明體-ExtB" w:hAnsi="新細明體-ExtB" w:cs="新細明體-ExtB" w:hint="eastAsia"/>
                <w:sz w:val="24"/>
                <w:szCs w:val="24"/>
              </w:rPr>
              <w:t>𡈼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」的第一筆是撇，「王」的第一筆是「橫」。</w:t>
            </w:r>
          </w:p>
          <w:p w:rsidR="006D5EEC" w:rsidRPr="005A0971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引導學生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比較例字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「聖」、「聽」及「全」、「弄」。</w:t>
            </w:r>
          </w:p>
          <w:p w:rsidR="006D5EEC" w:rsidRPr="005A0971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教師列舉語詞並說明詞義，引導學生說出在這些字的注音裡，發現了什麼？</w:t>
            </w:r>
          </w:p>
          <w:p w:rsidR="006D5EEC" w:rsidRPr="006B180E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</w:t>
            </w:r>
            <w:r w:rsidRPr="005A0971">
              <w:rPr>
                <w:rFonts w:ascii="新細明體-ExtB" w:eastAsia="新細明體-ExtB" w:hAnsi="新細明體-ExtB" w:cs="新細明體-ExtB" w:hint="eastAsia"/>
                <w:sz w:val="24"/>
                <w:szCs w:val="24"/>
              </w:rPr>
              <w:t>𡈼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的字大部分有ㄥ的音。）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6D5EEC" w:rsidRDefault="009033FF" w:rsidP="006D5EEC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3255BF" w:rsidRDefault="003255BF" w:rsidP="003255B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3255B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23183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3255BF" w:rsidRDefault="003255BF" w:rsidP="003255BF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3255BF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能依照字的部件分辨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易混字</w:t>
            </w:r>
            <w:proofErr w:type="gramEnd"/>
          </w:p>
        </w:tc>
      </w:tr>
      <w:tr w:rsidR="006D5EEC" w:rsidRPr="00A96F4A" w:rsidTr="00113651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6D5EEC" w:rsidRDefault="006D5EEC" w:rsidP="009A4BE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531F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※</w:t>
            </w:r>
            <w:r w:rsidRPr="000B680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習作</w:t>
            </w:r>
            <w:r w:rsidRPr="00723183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指導</w:t>
            </w:r>
          </w:p>
          <w:p w:rsidR="006D5EEC" w:rsidRPr="005A0971" w:rsidRDefault="006D5EEC" w:rsidP="006D5EEC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第一大題「寫國字或注音」</w:t>
            </w:r>
          </w:p>
          <w:p w:rsidR="006D5EEC" w:rsidRPr="005A0971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教師先指導語文百寶箱「我會寫字」、「我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會辨字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」、「讀起來不一樣」。</w:t>
            </w:r>
          </w:p>
          <w:p w:rsidR="006D5EEC" w:rsidRPr="005A0971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歸納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本課生字字形書寫應注意的地方。</w:t>
            </w:r>
          </w:p>
          <w:p w:rsidR="006D5EEC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學生念讀文章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，說明「承擔」、「把關」、「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祕訣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」詞義後，完成練習。</w:t>
            </w:r>
          </w:p>
          <w:p w:rsidR="003255BF" w:rsidRDefault="003255BF" w:rsidP="006D5EEC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Pr="00723183" w:rsidRDefault="006D5EEC" w:rsidP="006D5EEC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6D5EEC" w:rsidRPr="00A96F4A" w:rsidRDefault="003255BF" w:rsidP="006D5EEC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3255BF" w:rsidRDefault="003255BF" w:rsidP="003255B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Pr="00A96F4A" w:rsidRDefault="006D5EEC" w:rsidP="003255B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23183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3255BF" w:rsidRDefault="003255BF" w:rsidP="003255BF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Pr="00A96F4A" w:rsidRDefault="006D5EEC" w:rsidP="003255BF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6D5EEC" w:rsidRPr="00A96F4A" w:rsidTr="0050756B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6D5EEC" w:rsidRPr="0046214B" w:rsidRDefault="006D5EEC" w:rsidP="006D5E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6214B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第三節</w:t>
            </w:r>
          </w:p>
          <w:p w:rsidR="006D5EEC" w:rsidRPr="00A371B7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ㄧ</w:t>
            </w:r>
            <w:proofErr w:type="gramEnd"/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理解內容</w:t>
            </w:r>
          </w:p>
          <w:p w:rsidR="006D5EEC" w:rsidRPr="005A0971" w:rsidRDefault="006D5EEC" w:rsidP="006D5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教師指導學生細讀課文。</w:t>
            </w:r>
          </w:p>
          <w:p w:rsidR="006D5EEC" w:rsidRPr="001D40E1" w:rsidRDefault="006D5EEC" w:rsidP="006D5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教師藉由提問，引導學生回答問題，理解課文內容。</w:t>
            </w:r>
          </w:p>
          <w:p w:rsidR="006D5EEC" w:rsidRPr="005A0971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25771B" w:rsidRPr="0025771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u w:val="single"/>
              </w:rPr>
              <w:t>唐三藏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與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是什麼關係？</w:t>
            </w:r>
            <w:r w:rsidRPr="00906351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6D5EEC" w:rsidRPr="005A0971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師徒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關係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  <w:p w:rsidR="006D5EEC" w:rsidRPr="005A0971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要向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鐵扇公主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借芭蕉扇呢？</w:t>
            </w:r>
            <w:r w:rsidRPr="00906351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6D5EEC" w:rsidRPr="005A0971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因為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師徒要經過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火焰山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，但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火焰山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的火焰熊熊，必須要借到芭蕉扇熄滅火焰，他們才能通過。）</w:t>
            </w:r>
          </w:p>
          <w:p w:rsidR="006D5EEC" w:rsidRPr="00906351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Cs w:val="24"/>
                <w:bdr w:val="single" w:sz="4" w:space="0" w:color="auto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為什麼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鐵扇公主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不願意借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芭蕉扇？</w:t>
            </w:r>
            <w:r w:rsidRPr="00906351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6D5EEC" w:rsidRPr="005A0971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3255BF">
              <w:rPr>
                <w:rFonts w:ascii="Times New Roman" w:eastAsia="標楷體" w:hAnsi="Times New Roman" w:cs="Times New Roman" w:hint="eastAsia"/>
                <w:spacing w:val="-10"/>
                <w:sz w:val="24"/>
                <w:szCs w:val="24"/>
              </w:rPr>
              <w:t>因為</w:t>
            </w:r>
            <w:r w:rsidR="003255BF" w:rsidRPr="003255BF">
              <w:rPr>
                <w:rFonts w:ascii="Times New Roman" w:eastAsia="標楷體" w:hAnsi="Times New Roman" w:cs="Times New Roman" w:hint="eastAsia"/>
                <w:spacing w:val="-10"/>
                <w:sz w:val="24"/>
                <w:szCs w:val="24"/>
                <w:u w:val="single"/>
              </w:rPr>
              <w:t>孫悟空</w:t>
            </w:r>
            <w:r w:rsidRPr="003255BF">
              <w:rPr>
                <w:rFonts w:ascii="Times New Roman" w:eastAsia="標楷體" w:hAnsi="Times New Roman" w:cs="Times New Roman" w:hint="eastAsia"/>
                <w:spacing w:val="-10"/>
                <w:sz w:val="24"/>
                <w:szCs w:val="24"/>
              </w:rPr>
              <w:t>害她不能和自己的兒子</w:t>
            </w:r>
            <w:proofErr w:type="gramStart"/>
            <w:r w:rsidR="003255BF" w:rsidRPr="003255BF">
              <w:rPr>
                <w:rFonts w:ascii="標楷體" w:eastAsia="標楷體" w:hAnsi="標楷體" w:cs="Times New Roman" w:hint="eastAsia"/>
                <w:spacing w:val="-10"/>
                <w:w w:val="200"/>
                <w:sz w:val="24"/>
                <w:szCs w:val="24"/>
              </w:rPr>
              <w:t>―</w:t>
            </w:r>
            <w:proofErr w:type="gramEnd"/>
            <w:r w:rsidRPr="003255BF">
              <w:rPr>
                <w:rFonts w:ascii="Times New Roman" w:eastAsia="標楷體" w:hAnsi="Times New Roman" w:cs="Times New Roman" w:hint="eastAsia"/>
                <w:spacing w:val="-10"/>
                <w:sz w:val="24"/>
                <w:szCs w:val="24"/>
              </w:rPr>
              <w:t>紅孩兒相見。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6D5EEC" w:rsidRPr="005A0971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最後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用什麼方式借到芭蕉扇？</w:t>
            </w:r>
            <w:r w:rsidRPr="00906351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6D5EEC" w:rsidRPr="005A0971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變成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牛魔王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的模樣，不僅騙得芭蕉扇，還得知芭蕉扇的使用方法。）</w:t>
            </w:r>
          </w:p>
          <w:p w:rsidR="006D5EEC" w:rsidRPr="00906351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Cs w:val="24"/>
                <w:bdr w:val="single" w:sz="4" w:space="0" w:color="auto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的法術高超，為什麼不能用法術直接通過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火焰山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一定得借到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芭蕉扇？</w:t>
            </w:r>
            <w:r w:rsidRPr="00906351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6D5EEC" w:rsidRPr="005A0971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因為</w:t>
            </w:r>
            <w:r w:rsidR="0025771B" w:rsidRPr="0025771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u w:val="single"/>
              </w:rPr>
              <w:t>唐三藏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是平凡人，無法通過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火焰山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的「烤」驗。）</w:t>
            </w:r>
          </w:p>
          <w:p w:rsidR="006D5EEC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三借芭蕉扇的歷程中，有什麼相同與不同處？</w:t>
            </w:r>
          </w:p>
          <w:p w:rsidR="006D5EEC" w:rsidRPr="00906351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00" w:hangingChars="81" w:hanging="162"/>
              <w:jc w:val="right"/>
              <w:rPr>
                <w:rFonts w:ascii="Times New Roman" w:eastAsia="標楷體" w:hAnsi="Times New Roman" w:cs="Times New Roman"/>
                <w:szCs w:val="24"/>
                <w:bdr w:val="single" w:sz="4" w:space="0" w:color="auto"/>
              </w:rPr>
            </w:pPr>
            <w:r w:rsidRPr="00906351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6D5EEC" w:rsidRPr="005A0971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不同處：這三次借芭蕉扇，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都遇到不同的問題。第一、二次借芭蕉扇都失敗，直到第三次才成功。相同處：主角都是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與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鐵扇公主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。而且過程中，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鐵扇公主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都是運用自己的智謀和法力，想辦法解決問題。）</w:t>
            </w:r>
          </w:p>
          <w:p w:rsidR="006D5EEC" w:rsidRPr="00906351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Cs w:val="24"/>
                <w:bdr w:val="single" w:sz="4" w:space="0" w:color="auto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7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為什麼</w:t>
            </w:r>
            <w:r w:rsidRPr="0025771B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西遊記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中的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三借芭蕉扇這一段會受到大家的喜愛，成為大家耳熟能詳的故事呢？</w:t>
            </w:r>
            <w:r w:rsidRPr="00906351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6D5EEC" w:rsidRPr="001D40E1" w:rsidRDefault="006D5EEC" w:rsidP="006D5E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雖然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很厲害，但是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鐵扇公主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也不是省油的燈。知道打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不過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，還會關門逃避或是用假的芭蕉扇來騙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，你來我往</w:t>
            </w:r>
            <w:proofErr w:type="gramStart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之間，</w:t>
            </w:r>
            <w:proofErr w:type="gramEnd"/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讓我們好像在看一段精彩的電影，十分緊張刺激。）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9033FF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6D5EEC" w:rsidRPr="0045644B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6D5EEC" w:rsidRPr="005A0971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6D5EEC" w:rsidRPr="005A0971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6D5EEC" w:rsidRPr="0045644B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A097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6D5EEC" w:rsidRPr="00A96F4A" w:rsidTr="006472E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6D5EEC" w:rsidRDefault="006D5EEC" w:rsidP="009A4BE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二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歸納段意</w:t>
            </w:r>
          </w:p>
          <w:p w:rsidR="006D5EEC" w:rsidRPr="00701926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教師指導學生分段閱讀課文。</w:t>
            </w:r>
          </w:p>
          <w:p w:rsidR="006D5EEC" w:rsidRPr="00701926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教師藉由提問，引導學生回答問題，口述大意。</w:t>
            </w: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這個故事第一幕描述了什麼？</w:t>
            </w: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火焰山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的火焰阻擋了</w:t>
            </w:r>
            <w:r w:rsidR="0025771B" w:rsidRPr="0025771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u w:val="single"/>
              </w:rPr>
              <w:t>唐三藏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前往西天取經的道路，於是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要向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鐵扇公主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借扇子滅火。）</w:t>
            </w: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借到扇子了嗎？</w:t>
            </w: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他借了三次才借到。）</w:t>
            </w: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哪一幕描寫</w:t>
            </w:r>
            <w:proofErr w:type="gramStart"/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借扇的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過程？</w:t>
            </w: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第二幕、第三幕。第二幕描寫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第一次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借扇，</w:t>
            </w:r>
            <w:proofErr w:type="gramEnd"/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鐵扇公主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因為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害她不能跟兒子紅孩兒相見，所以不願借芭蕉扇給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，還將他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搧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到千里之外。第三幕描寫第二次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借扇時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變身成一隻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小蟲藏在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茶水中，讓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鐵扇公主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喝下肚，接著在公主的肚子裡敲敲打打。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鐵扇公主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痛得受不了，拿了把假扇子借他。）</w:t>
            </w: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第四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幕描寫什麼？</w:t>
            </w:r>
          </w:p>
          <w:p w:rsidR="006D5EEC" w:rsidRPr="0074424E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第四幕是借扇子的結局，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發現借到假扇後，又去了第三次，這次他變成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牛魔王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的樣子，騙到了扇子，還問出了口訣，順利拿走芭蕉扇。）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6D5EEC" w:rsidRPr="00A96F4A" w:rsidRDefault="0025771B" w:rsidP="006D5EEC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25771B" w:rsidRDefault="0025771B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6D5EEC" w:rsidRPr="00701926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25771B" w:rsidRDefault="0025771B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能正確說出段落大意</w:t>
            </w: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6D5EEC" w:rsidRPr="00A96F4A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</w:tc>
      </w:tr>
      <w:tr w:rsidR="006D5EEC" w:rsidRPr="00A96F4A" w:rsidTr="0025771B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6D5EEC" w:rsidRPr="00A371B7" w:rsidRDefault="006D5EEC" w:rsidP="0025771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三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proofErr w:type="gramStart"/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整理全課大意</w:t>
            </w:r>
            <w:proofErr w:type="gramEnd"/>
          </w:p>
          <w:p w:rsidR="006D5EEC" w:rsidRPr="00701926" w:rsidRDefault="006D5EEC" w:rsidP="0025771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</w:t>
            </w:r>
            <w:r w:rsidRPr="00906351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討論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：練習串聯各項重點，討論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該加哪些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語詞使意思通順。</w:t>
            </w:r>
          </w:p>
          <w:p w:rsidR="006D5EEC" w:rsidRPr="00701926" w:rsidRDefault="006D5EEC" w:rsidP="0025771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結果分享：鼓勵學生口頭試說發表。</w:t>
            </w:r>
          </w:p>
          <w:p w:rsidR="006D5EEC" w:rsidRPr="00A96F4A" w:rsidRDefault="006D5EEC" w:rsidP="0025771B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全課大意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</w:t>
            </w:r>
            <w:r w:rsidR="0025771B" w:rsidRPr="0025771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u w:val="single"/>
              </w:rPr>
              <w:t>唐三藏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行人來到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火焰山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下，因地處炎熱，阻擋了他們前往西天取經的道路。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經過了三次的嘗試，終於拿到芭蕉扇，順利通過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火焰山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6D5EEC" w:rsidRPr="00A96F4A" w:rsidRDefault="006D5EEC" w:rsidP="006D5EEC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6D5EEC" w:rsidRDefault="006D5EEC" w:rsidP="006D5EEC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7E42B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6D5EEC" w:rsidRPr="00701926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6D5EEC" w:rsidRPr="00701926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42B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6D5EEC" w:rsidRDefault="006D5EEC" w:rsidP="006D5EEC">
            <w:pPr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  <w:p w:rsidR="006D5EEC" w:rsidRPr="00A96F4A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能說出本課大意</w:t>
            </w:r>
          </w:p>
        </w:tc>
      </w:tr>
      <w:tr w:rsidR="006D5EEC" w:rsidRPr="00A96F4A" w:rsidTr="0025771B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6D5EEC" w:rsidRDefault="006D5EEC" w:rsidP="0025771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※習作指導</w:t>
            </w:r>
          </w:p>
          <w:p w:rsidR="006D5EEC" w:rsidRPr="00701926" w:rsidRDefault="006D5EEC" w:rsidP="0025771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</w:rPr>
              <w:t>第四大題「閱讀小偵探」</w:t>
            </w:r>
          </w:p>
          <w:p w:rsidR="006D5EEC" w:rsidRPr="00701926" w:rsidRDefault="006D5EEC" w:rsidP="0025771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</w:rPr>
              <w:lastRenderedPageBreak/>
              <w:t>◎教師引導學生閱讀題目，並分組討論習作提問的問題。</w:t>
            </w:r>
          </w:p>
          <w:p w:rsidR="006D5EEC" w:rsidRPr="00701926" w:rsidRDefault="006D5EEC" w:rsidP="0025771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</w:rPr>
              <w:t>.</w:t>
            </w:r>
            <w:r w:rsidRPr="0090635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回顧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</w:rPr>
              <w:t>課文內容，提取關鍵訊息。</w:t>
            </w:r>
          </w:p>
          <w:p w:rsidR="006D5EEC" w:rsidRPr="00701926" w:rsidRDefault="006D5EEC" w:rsidP="0025771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</w:rPr>
              <w:t>.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</w:rPr>
              <w:t>教師請學生根據課堂討論完成表格。</w:t>
            </w:r>
          </w:p>
          <w:p w:rsidR="006D5EEC" w:rsidRDefault="006D5EEC" w:rsidP="0025771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25771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6D5EEC" w:rsidRDefault="0025771B" w:rsidP="006D5EEC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25771B" w:rsidRDefault="0025771B" w:rsidP="0025771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25771B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7E42B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25771B" w:rsidRDefault="0025771B" w:rsidP="0025771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25771B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6D5EEC" w:rsidRPr="00A96F4A" w:rsidTr="00122B00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6D5EEC" w:rsidRPr="0046214B" w:rsidRDefault="006D5EEC" w:rsidP="006D5E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6214B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第四節</w:t>
            </w:r>
          </w:p>
          <w:p w:rsidR="006D5EEC" w:rsidRPr="009F575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ㄧ</w:t>
            </w:r>
            <w:proofErr w:type="gramEnd"/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寫作特色</w:t>
            </w:r>
          </w:p>
          <w:p w:rsidR="006D5EEC" w:rsidRPr="00701926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結構</w:t>
            </w: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本課是以劇本的形式呈現，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包括各幕場景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、人物對話、旁白說明等，主要通過對話推動劇情發展。旁白說明會穿插角色的動作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如：「大力的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搧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了一下」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和表情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如：「生氣」、「慌張」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，增強了戲劇的臨場感。而誇張如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變成小蟲進入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鐵扇公主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肚子都帶有幽默色彩，符合神話特色。</w:t>
            </w:r>
          </w:p>
          <w:p w:rsidR="006D5EEC" w:rsidRPr="00701926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寫作手法</w:t>
            </w: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取材於</w:t>
            </w:r>
            <w:r w:rsidRPr="00FE3F9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中國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經典名著：</w:t>
            </w:r>
            <w:r w:rsidRPr="00FE3F9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明朝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FE3F9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吳承恩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的著作</w:t>
            </w:r>
            <w:r w:rsidRPr="0071672E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西遊記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</w:t>
            </w:r>
            <w:r w:rsidRPr="00FE3F9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吳承恩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在創作時，除參考歷史事件外，又發揮豐富想像力，創造出許多奇特的角色。</w:t>
            </w:r>
            <w:r w:rsidRPr="0071672E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西遊記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是描寫</w:t>
            </w:r>
            <w:r w:rsidRPr="00FE3F9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唐代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高僧到西天拜佛取經，在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proofErr w:type="gramStart"/>
            <w:r w:rsidRPr="00FE3F9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豬悟能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r w:rsidRPr="00FE3F9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沙悟淨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的保護和協助下，跋涉千山萬水，歷盡千辛萬苦，終於完成取經的故事。</w:t>
            </w: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依循故事結構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區分幕次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：第一幕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為借扇起因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，第二、三幕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為借扇經過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，第四幕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是借扇結果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6D5EEC" w:rsidRPr="00701926" w:rsidRDefault="006D5EEC" w:rsidP="006D5EEC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第一幕為故事起因：描述師徒四人遇到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火焰山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的烈焰阻擋無法西行，因而有了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後續借扇的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事件。</w:t>
            </w:r>
          </w:p>
          <w:p w:rsidR="006D5EEC" w:rsidRPr="00701926" w:rsidRDefault="006D5EEC" w:rsidP="006D5EEC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(2)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第二、三幕為故事經過：第二幕描述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第一次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借扇無功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而返，第三幕則是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變成小蟲二次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借扇。</w:t>
            </w:r>
            <w:proofErr w:type="gramEnd"/>
          </w:p>
          <w:p w:rsidR="006D5EEC" w:rsidRPr="00701926" w:rsidRDefault="006D5EEC" w:rsidP="006D5EEC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第四幕是故事結局：描述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化身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牛魔王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，順利借得扇子的結局。</w:t>
            </w: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用提示語幫助學生了解角色：劇本中的括號有的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說明幕次場景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，有的提示角色動作，有的表示角色心情，教學時可提醒學生注意括號中的提示，做出角色的動作，揣摩角色心情，進而用適當的語氣與動作演出。</w:t>
            </w: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標點符號表達不同心情。</w:t>
            </w:r>
          </w:p>
          <w:p w:rsidR="006D5EEC" w:rsidRPr="00701926" w:rsidRDefault="006D5EEC" w:rsidP="006D5EEC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驚嘆號：本課中有許多包括「！」的語句，用來表達角色的喜、怒、哀、樂，使學生在朗讀與演戲過程中，學習依情境和角色表現適當的語氣，不只能得到角色扮演的樂趣，也更能深入理解角色想法。</w:t>
            </w:r>
          </w:p>
          <w:p w:rsidR="006D5EEC" w:rsidRPr="00701926" w:rsidRDefault="006D5EEC" w:rsidP="006D5EEC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刪節號：本課運用了很多刪節號，且用法不盡相同，有語句未完、斷斷續續等用法，便於學生學習從前後文判斷刪節號用法，進而思考如何呈現語氣。</w:t>
            </w:r>
          </w:p>
          <w:p w:rsidR="006D5EEC" w:rsidRPr="00A36869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運用類疊增添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節奏感：「悄悄飛進洞裡」、「扇子借我使使」、「敲敲又打打」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運用類疊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，讓臺詞充滿節奏感，搭配動作、表情，使戲劇更為生動。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Pr="00A96F4A" w:rsidRDefault="00FE3F94" w:rsidP="009033F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9033FF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9F57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6D5EEC" w:rsidRPr="00701926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6D5EEC" w:rsidRPr="00701926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6D5EEC" w:rsidRPr="00701926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Pr="009F57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6D5EEC" w:rsidRPr="00A96F4A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</w:tc>
      </w:tr>
      <w:tr w:rsidR="006D5EEC" w:rsidRPr="00A96F4A" w:rsidTr="005F5AC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6D5EEC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B17D8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lastRenderedPageBreak/>
              <w:t>二</w:t>
            </w:r>
            <w:r w:rsidRPr="00CB17D8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朗讀指導</w:t>
            </w:r>
          </w:p>
          <w:p w:rsidR="006D5EEC" w:rsidRPr="00701926" w:rsidRDefault="006D5EEC" w:rsidP="005F5ACA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確認斷句：教師帶領學生回顧課文，根據學過的內容，在句子用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標示重音。</w:t>
            </w:r>
          </w:p>
          <w:p w:rsidR="006D5EEC" w:rsidRPr="00701926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確認斷句：請學生讀出句子中的停頓。</w:t>
            </w:r>
          </w:p>
          <w:p w:rsidR="006D5EEC" w:rsidRPr="00701926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強調語氣：請學生看看標示的朗讀記號，將重音融入語詞中。</w:t>
            </w:r>
          </w:p>
          <w:p w:rsidR="006D5EEC" w:rsidRPr="005F5ACA" w:rsidRDefault="006D5EEC" w:rsidP="005F5ACA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請學生用螢光筆畫出劇本中括弧的內容，發現括弧</w:t>
            </w:r>
            <w:r w:rsidRPr="005F5AC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中標示的都是動作或表情，表演時要大方表現出來。</w:t>
            </w:r>
          </w:p>
          <w:p w:rsidR="006D5EEC" w:rsidRPr="00701926" w:rsidRDefault="006D5EEC" w:rsidP="005F5ACA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(2)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本課有大量的問號、驚嘆號，刪節號，教師可引導學生注意標點符號，從上下文判斷要如何表現語氣。例如：本課驚嘆號有表示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憤怒、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得意等。</w:t>
            </w:r>
          </w:p>
          <w:p w:rsidR="006D5EEC" w:rsidRPr="00701926" w:rsidRDefault="006D5EEC" w:rsidP="005F5ACA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分組各自練習朗讀。</w:t>
            </w:r>
          </w:p>
          <w:p w:rsidR="006D5EEC" w:rsidRPr="00701926" w:rsidRDefault="006D5EEC" w:rsidP="005F5ACA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小組上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臺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發表（由教師選組，或小組輪流）。</w:t>
            </w:r>
          </w:p>
          <w:p w:rsidR="006D5EEC" w:rsidRDefault="006D5EEC" w:rsidP="005F5ACA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各組對上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臺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的小組說一句讚美的話。</w:t>
            </w:r>
          </w:p>
          <w:p w:rsidR="005F5ACA" w:rsidRPr="00A36869" w:rsidRDefault="005F5ACA" w:rsidP="005F5ACA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6D5EEC" w:rsidRPr="00A96F4A" w:rsidRDefault="009033FF" w:rsidP="006D5EEC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9F57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F97F8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9F57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Pr="009F57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6D5EEC" w:rsidRPr="00784A11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9F57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能用符號標記語氣或音調變化</w:t>
            </w: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能融入角色，有感情的讀臺詞</w:t>
            </w: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能用適當的語氣與動作，表達角色的情緒</w:t>
            </w: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6D5EEC" w:rsidRPr="00A96F4A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能正確讀出課文的語氣</w:t>
            </w:r>
          </w:p>
        </w:tc>
      </w:tr>
      <w:tr w:rsidR="006D5EEC" w:rsidRPr="00A96F4A" w:rsidTr="00F97F83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6D5EEC" w:rsidRDefault="006D5EEC" w:rsidP="009A4BE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  <w:r w:rsidRPr="006531F9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三</w:t>
            </w:r>
            <w:r w:rsidRPr="006531F9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語詞運用</w:t>
            </w:r>
          </w:p>
          <w:p w:rsidR="006D5EEC" w:rsidRPr="00701926" w:rsidRDefault="006D5EEC" w:rsidP="006D5EEC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◎配合語文百寶箱「認識古人使用的語句」</w:t>
            </w:r>
          </w:p>
          <w:p w:rsidR="006D5EEC" w:rsidRPr="00701926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教師請學生讀語文百寶箱「認識古人使用的語句」的句子並提問。</w:t>
            </w: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03798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比一比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，故事中</w:t>
            </w:r>
            <w:proofErr w:type="gramStart"/>
            <w:r w:rsidR="0025771B" w:rsidRPr="0025771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u w:val="single"/>
              </w:rPr>
              <w:t>唐三藏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說的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火焰山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是必經之路，這下該如何是好？」跟「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火焰山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是必經之路，現在應該怎麼做才好呢？」哪裡一樣，哪裡不一樣？</w:t>
            </w: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03798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這兩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句話的意思都在說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火焰山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是一定要經過的路，</w:t>
            </w:r>
            <w:r w:rsidRPr="00701926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沒辦法繞路，現在該怎麼辦？）</w:t>
            </w: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這兩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</w:t>
            </w:r>
            <w:proofErr w:type="gramEnd"/>
            <w:r w:rsidRPr="0003798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句子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，意思一樣，說法卻不同，差別在哪？</w:t>
            </w:r>
          </w:p>
          <w:p w:rsidR="006D5EEC" w:rsidRPr="00701926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古人說的「這下該如何是好？」就是我們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現代人說的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「現在應該怎麼做才好呢？」古人跟我們現代人說話的方式不同。）</w:t>
            </w:r>
          </w:p>
          <w:p w:rsidR="006D5EEC" w:rsidRPr="00701926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教師運用相同方法指導學生比較其他句子。</w:t>
            </w:r>
          </w:p>
          <w:p w:rsidR="006D5EEC" w:rsidRPr="00701926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591567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03798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提出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問題，引導學生歸納出古人與現代人說話用語不同。你讀完這些後，有什麼發現？</w:t>
            </w:r>
          </w:p>
          <w:p w:rsidR="006D5EEC" w:rsidRPr="009647A8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表達同一件事時，古人說話的用詞，跟我們有點不一樣。我發現古人會用更少的字句來表達豐富的意思。我可以從上下文，猜測語詞的意思，了解古人說的話。）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6D5EEC" w:rsidRDefault="00A62E1C" w:rsidP="006D5EEC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F5ACA" w:rsidRDefault="005F5ACA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784A1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6D5EEC" w:rsidRPr="00701926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6D5EEC" w:rsidRPr="00701926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6D5EEC" w:rsidRPr="00701926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6D5EEC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6D5EEC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784A1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6D5EEC" w:rsidRPr="00701926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6D5EEC" w:rsidRPr="00701926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6D5EEC" w:rsidRPr="00701926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6D5EEC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784A1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6D5EEC" w:rsidRPr="00701926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6D5EEC" w:rsidRPr="00701926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6D5EEC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784A1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F5ACA" w:rsidRDefault="005F5ACA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能依據提問重點，完整表達自己的想法</w:t>
            </w:r>
          </w:p>
          <w:p w:rsidR="006D5EEC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6D5EEC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能正確運用四字語詞，讓意思更具體清楚</w:t>
            </w:r>
          </w:p>
          <w:p w:rsidR="006D5EEC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能觀察四字語詞並練習應用</w:t>
            </w:r>
          </w:p>
          <w:p w:rsidR="006D5EEC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依據提問重點，完整的表達</w:t>
            </w:r>
          </w:p>
        </w:tc>
      </w:tr>
      <w:tr w:rsidR="006D5EEC" w:rsidRPr="00A96F4A" w:rsidTr="005F5AC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6D5EEC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※習作指導</w:t>
            </w:r>
          </w:p>
          <w:p w:rsidR="006D5EEC" w:rsidRPr="00701926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</w:rPr>
              <w:t>第二大題「換句話說：請從課文中找出可以替換的字句，寫在□中。」</w:t>
            </w:r>
          </w:p>
          <w:p w:rsidR="006D5EEC" w:rsidRPr="00701926" w:rsidRDefault="006D5EEC" w:rsidP="005F5ACA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</w:rPr>
              <w:t>教師請學生一邊默讀題目，一邊思考「怎麼辦」、「借芭蕉扇用一下」、「有什麼用」、「借我用一用」、「是」的意思為何？</w:t>
            </w:r>
          </w:p>
          <w:p w:rsidR="006D5EEC" w:rsidRPr="00701926" w:rsidRDefault="006D5EEC" w:rsidP="005F5ACA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</w:rPr>
              <w:t>請學生從課文中找出，並填入意思相近的語詞。</w:t>
            </w:r>
          </w:p>
          <w:p w:rsidR="006D5EEC" w:rsidRDefault="006D5EEC" w:rsidP="005F5ACA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</w:rPr>
              <w:t>填入語詞後，代換語詞讀讀看是否通順，意思是否合理。</w:t>
            </w:r>
          </w:p>
          <w:p w:rsidR="005F5ACA" w:rsidRPr="0074424E" w:rsidRDefault="005F5ACA" w:rsidP="005F5ACA">
            <w:pPr>
              <w:ind w:left="396" w:hangingChars="165" w:hanging="396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6D5EEC" w:rsidRPr="00A96F4A" w:rsidRDefault="00A62E1C" w:rsidP="006D5EEC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8A674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6D5EEC" w:rsidRPr="00A96F4A" w:rsidTr="005F5AC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6D5EEC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lastRenderedPageBreak/>
              <w:t>四</w:t>
            </w:r>
            <w:r w:rsidRPr="006531F9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句子練習</w:t>
            </w:r>
          </w:p>
          <w:p w:rsidR="006D5EEC" w:rsidRPr="00701926" w:rsidRDefault="006D5EEC" w:rsidP="005F5ACA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◎配合語文百寶箱「句子練習：運用『不然』表現事情的轉折」</w:t>
            </w:r>
          </w:p>
          <w:p w:rsidR="006D5EEC" w:rsidRPr="00701926" w:rsidRDefault="006D5EEC" w:rsidP="005F5ACA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教師請學生讀語文百寶箱「句子練習：運用『不然』表現事情的轉折」的句子並提問。</w:t>
            </w:r>
          </w:p>
          <w:p w:rsidR="006D5EEC" w:rsidRPr="00701926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這句話裡講了幾件事情？</w:t>
            </w:r>
          </w:p>
          <w:p w:rsidR="006D5EEC" w:rsidRPr="00701926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兩件事，第一件事是「快把扇子給我」，第二件事是「我就在您的肚子裡，敲敲又打打。」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  <w:proofErr w:type="gramEnd"/>
          </w:p>
          <w:p w:rsidR="006D5EEC" w:rsidRPr="00701926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這兩件事用「不然」</w:t>
            </w: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黏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起來，代表這兩件事的關係是什麼？</w:t>
            </w:r>
          </w:p>
          <w:p w:rsidR="006D5EEC" w:rsidRPr="00701926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如果</w:t>
            </w:r>
            <w:r w:rsidRPr="0003798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前面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的事沒做到，後面的事就會發生。）</w:t>
            </w:r>
          </w:p>
          <w:p w:rsidR="006D5EEC" w:rsidRPr="00701926" w:rsidRDefault="006D5EEC" w:rsidP="005F5ACA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</w:t>
            </w:r>
            <w:r w:rsidRPr="0003798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讀一讀「請你把電視聲音開小一點，不然會吵到鄰居」並提問這句話中的兩件事情有什麼關係？</w:t>
            </w:r>
          </w:p>
          <w:p w:rsidR="006D5EEC" w:rsidRPr="00701926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如果沒有做到「把電視聲音開小聲一點」，就會「吵到鄰居」。）</w:t>
            </w:r>
          </w:p>
          <w:p w:rsidR="006D5EEC" w:rsidRPr="00A36869" w:rsidRDefault="006D5EEC" w:rsidP="005F5ACA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引導</w:t>
            </w:r>
            <w:r w:rsidRPr="0003798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70192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依照前述方法運用「不然」來表達。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6D5EEC" w:rsidRPr="00A96F4A" w:rsidRDefault="009033FF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F5ACA" w:rsidRDefault="005F5ACA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Pr="008A674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8A674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8A674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8A674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6D5EEC" w:rsidRPr="00A96F4A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8A674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F5ACA" w:rsidRDefault="005F5ACA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能觀察句子並練習仿造</w:t>
            </w:r>
          </w:p>
          <w:p w:rsidR="006D5EEC" w:rsidRPr="00A96F4A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能了解句型的用法，並正確運用</w:t>
            </w:r>
          </w:p>
        </w:tc>
      </w:tr>
      <w:tr w:rsidR="006D5EEC" w:rsidRPr="00A96F4A" w:rsidTr="005F5AC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single" w:sz="4" w:space="0" w:color="F2F2F2" w:themeColor="background1" w:themeShade="F2"/>
            </w:tcBorders>
            <w:shd w:val="clear" w:color="auto" w:fill="auto"/>
            <w:vAlign w:val="center"/>
          </w:tcPr>
          <w:p w:rsidR="006D5EEC" w:rsidRDefault="006D5EEC" w:rsidP="009A4BE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※習作指導</w:t>
            </w: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</w:rPr>
              <w:t>第三大題「句子練習：根據情境，用『不然』完成句子」</w:t>
            </w:r>
          </w:p>
          <w:p w:rsidR="006D5EEC" w:rsidRPr="005D22AD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</w:rPr>
              <w:t>教師請學生翻開習作第三大題。</w:t>
            </w:r>
          </w:p>
          <w:p w:rsidR="006D5EEC" w:rsidRPr="005D22AD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</w:rPr>
              <w:t>請</w:t>
            </w:r>
            <w:r w:rsidRPr="0003798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</w:rPr>
              <w:t>讀一讀例句，想一想</w:t>
            </w:r>
            <w:proofErr w:type="gramStart"/>
            <w:r w:rsidRPr="005D22AD">
              <w:rPr>
                <w:rFonts w:ascii="Times New Roman" w:eastAsia="標楷體" w:hAnsi="Times New Roman" w:cs="Times New Roman" w:hint="eastAsia"/>
                <w:sz w:val="24"/>
              </w:rPr>
              <w:t>前後句</w:t>
            </w:r>
            <w:proofErr w:type="gramEnd"/>
            <w:r w:rsidRPr="005D22AD">
              <w:rPr>
                <w:rFonts w:ascii="Times New Roman" w:eastAsia="標楷體" w:hAnsi="Times New Roman" w:cs="Times New Roman" w:hint="eastAsia"/>
                <w:sz w:val="24"/>
              </w:rPr>
              <w:t>的關係：如果前面的事沒做到，後面的事就會發生的關係。</w:t>
            </w:r>
          </w:p>
          <w:p w:rsidR="006D5EEC" w:rsidRPr="005D22AD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</w:rPr>
              <w:t>請</w:t>
            </w:r>
            <w:r w:rsidRPr="0003798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</w:rPr>
              <w:t>讀一讀第一題句子，看圖或連結經驗，說一說走路時如果沒有放慢腳步，後面可能會發生什麼事。</w:t>
            </w:r>
          </w:p>
          <w:p w:rsidR="006D5EEC" w:rsidRPr="005D22AD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</w:rPr>
              <w:t>教師請學生分享自己的答案，並討論不同發表後個別書寫。</w:t>
            </w:r>
          </w:p>
          <w:p w:rsidR="006D5EEC" w:rsidRPr="005D22AD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五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</w:rPr>
              <w:t>請</w:t>
            </w:r>
            <w:r w:rsidRPr="0003798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</w:rPr>
              <w:t>讀一讀第二題句子，看圖或連結經驗，說一說在圖書館如果沒有保持安靜，後面可能會發生什麼事。</w:t>
            </w:r>
          </w:p>
          <w:p w:rsidR="006D5EEC" w:rsidRPr="001E51E2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六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</w:rPr>
              <w:t>教師請學生分享自己的</w:t>
            </w:r>
            <w:r w:rsidRPr="001E51E2">
              <w:rPr>
                <w:rFonts w:ascii="Times New Roman" w:eastAsia="標楷體" w:hAnsi="Times New Roman" w:cs="Times New Roman" w:hint="eastAsia"/>
                <w:sz w:val="24"/>
              </w:rPr>
              <w:t>答案，並討論不同發表後個別書寫。</w:t>
            </w: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6D5EEC" w:rsidRPr="00A96F4A" w:rsidRDefault="005F5ACA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5F5ACA" w:rsidRDefault="005F5ACA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8" w:space="0" w:color="000000"/>
            </w:tcBorders>
            <w:shd w:val="clear" w:color="auto" w:fill="auto"/>
          </w:tcPr>
          <w:p w:rsidR="005F5ACA" w:rsidRDefault="005F5ACA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Pr="005D22AD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6D5EEC" w:rsidRPr="00A96F4A" w:rsidTr="00C43E8E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6D5EEC" w:rsidRPr="0046214B" w:rsidRDefault="006D5EEC" w:rsidP="006D5EE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6214B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第五節</w:t>
            </w:r>
          </w:p>
          <w:p w:rsidR="006D5EEC" w:rsidRPr="0086342B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ㄧ</w:t>
            </w:r>
            <w:proofErr w:type="gramEnd"/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內容梳理</w:t>
            </w:r>
          </w:p>
          <w:p w:rsidR="006D5EEC" w:rsidRPr="005D22AD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教師請學生回想，從課文圖片中你看到了哪些角色？他們</w:t>
            </w:r>
            <w:r w:rsidRPr="0003798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分別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做了哪些事？</w:t>
            </w:r>
          </w:p>
          <w:p w:rsidR="006D5EEC" w:rsidRPr="005D22AD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教師可請學生仔細觀察圖片，試著用自己的話，重述課文主要內容。</w:t>
            </w:r>
          </w:p>
          <w:p w:rsidR="006D5EEC" w:rsidRPr="005D22AD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1E51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</w:t>
            </w:r>
            <w:r w:rsidRPr="0003798A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想一想，說一說本課作者想要表達的想法。</w:t>
            </w: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◎作者寫這個故事，想告訴我們什麼事呢？</w:t>
            </w:r>
          </w:p>
          <w:p w:rsidR="006D5EEC" w:rsidRPr="00DE59E0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學生自由發表。他想告訴我們：遇到困難要思考不同的辦法解決，不要輕易放棄</w:t>
            </w:r>
            <w:r w:rsidR="00A80AB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  <w:bookmarkStart w:id="0" w:name="_GoBack"/>
            <w:bookmarkEnd w:id="0"/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6D5EEC" w:rsidRPr="00D72B42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6D5EEC" w:rsidRPr="005D22AD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觀察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6D5EEC" w:rsidRPr="00A96F4A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</w:tc>
      </w:tr>
      <w:tr w:rsidR="006D5EEC" w:rsidRPr="00A96F4A" w:rsidTr="00C43E8E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6D5EEC" w:rsidRPr="00A96F4A" w:rsidRDefault="006D5EEC" w:rsidP="005F5AC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二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練習延伸</w:t>
            </w:r>
          </w:p>
          <w:p w:rsidR="006D5EEC" w:rsidRPr="005D22AD" w:rsidRDefault="006D5EEC" w:rsidP="006D5EEC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◎大家來演戲</w:t>
            </w: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教師將學生分組，並進行角色分配。</w:t>
            </w: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指導學生製作演出時所需之道具。</w:t>
            </w: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請學生按照自己所分配到的角色，練習對白及動作表情。</w:t>
            </w: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布置舞臺。</w:t>
            </w: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與學生討論觀賞演出應遵守之規則。</w:t>
            </w: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演出開始。</w:t>
            </w: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7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每位觀眾寫下三</w:t>
            </w:r>
            <w:proofErr w:type="gramStart"/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</w:t>
            </w:r>
            <w:proofErr w:type="gramEnd"/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讚美與一個建議給演出的小組。</w:t>
            </w:r>
          </w:p>
          <w:p w:rsidR="0050649E" w:rsidRDefault="0050649E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0649E" w:rsidRDefault="0050649E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0649E" w:rsidRPr="00A36869" w:rsidRDefault="0050649E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6D5EEC" w:rsidRPr="00A96F4A" w:rsidRDefault="0050649E" w:rsidP="006D5EEC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0649E" w:rsidRDefault="0050649E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2B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6D5EEC" w:rsidRPr="005D22AD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口頭評量</w:t>
            </w:r>
          </w:p>
          <w:p w:rsidR="006D5EEC" w:rsidRPr="005D22AD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6D5EEC" w:rsidRPr="005D22AD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6D5EEC" w:rsidRPr="005D22AD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觀察評量</w:t>
            </w: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6D5EEC" w:rsidRPr="00A96F4A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2B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0649E" w:rsidRDefault="0050649E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能積極參與小組討論與表達</w:t>
            </w: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能用清晰完整的語句表達自己的想法</w:t>
            </w: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  <w:p w:rsidR="006D5EEC" w:rsidRPr="00A96F4A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能與小組成員合作，進行演出</w:t>
            </w:r>
          </w:p>
        </w:tc>
      </w:tr>
      <w:tr w:rsidR="006D5EEC" w:rsidRPr="00A96F4A" w:rsidTr="005D22AD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lastRenderedPageBreak/>
              <w:t>三</w:t>
            </w:r>
            <w:r w:rsidRPr="006531F9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7B6DD7">
              <w:rPr>
                <w:rFonts w:ascii="Times New Roman" w:eastAsia="標楷體" w:hAnsi="Times New Roman" w:cs="Times New Roman" w:hint="eastAsia"/>
                <w:b/>
                <w:sz w:val="24"/>
              </w:rPr>
              <w:t>拓展深究</w:t>
            </w:r>
          </w:p>
          <w:p w:rsidR="006D5EEC" w:rsidRPr="005D22AD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情節推測活動：借到芭蕉扇後的發展</w:t>
            </w: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情節推測引導：讓學生回顧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三借芭蕉扇的過程。然後引導他們思考：「如果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成功借到</w:t>
            </w:r>
            <w:proofErr w:type="gramStart"/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真扇，</w:t>
            </w:r>
            <w:proofErr w:type="gramEnd"/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接下來的故事會如何發展？」</w:t>
            </w: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提出問題：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如何利用芭蕉扇熄滅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火焰山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的大火？會發生什麼新的困難或挑戰？可以讓學生分組討論不同的可能性，或畫出故事情節發展圖。</w:t>
            </w: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要求學生保持劇本形式，延續角色對話、旁白、動作描述等進行短劇創作。</w:t>
            </w:r>
          </w:p>
          <w:p w:rsidR="006D5EEC" w:rsidRPr="005D22AD" w:rsidRDefault="006D5EEC" w:rsidP="006D5EEC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1E51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0649E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西遊記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整本書閱讀活動</w:t>
            </w: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目標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：讓學生深入了解</w:t>
            </w:r>
            <w:r w:rsidRPr="0050649E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西遊記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的整體故事脈絡、主題、人物發展及文化背景。</w:t>
            </w: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分章節閱讀：將</w:t>
            </w:r>
            <w:r w:rsidRPr="0050649E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西遊記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分為幾個主要篇章（如取經出發、遇見妖魔鬼怪、師徒衝突等），並設計問題引導學生透過分組討論發現西遊記特色。</w:t>
            </w:r>
          </w:p>
          <w:p w:rsidR="006D5EEC" w:rsidRPr="0074424E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引導各組學生進行全班分享奇幻的冒險情節。如：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擁有多種神通，包括變化之術、筋斗雲、金箍棒等；每一個妖魔、</w:t>
            </w:r>
            <w:proofErr w:type="gramStart"/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試煉都象徵</w:t>
            </w:r>
            <w:proofErr w:type="gramEnd"/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著人性中的弱點或誘惑，如</w:t>
            </w:r>
            <w:r w:rsidR="0025771B" w:rsidRPr="0025771B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u w:val="single"/>
              </w:rPr>
              <w:t>唐三藏</w:t>
            </w: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經常面臨善良與智慧之間的抉擇。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6D5EEC" w:rsidRPr="00A96F4A" w:rsidRDefault="0050649E" w:rsidP="006D5EEC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A62E1C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0649E" w:rsidRDefault="0050649E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2B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6D5EEC" w:rsidRPr="005D22AD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72B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6D5EEC" w:rsidRPr="005D22AD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6D5EEC" w:rsidRPr="005D22AD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6D5EEC" w:rsidRPr="005D22AD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6D5EEC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0649E" w:rsidRDefault="0050649E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能積極參與小組討論與表達</w:t>
            </w: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6D5EEC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22A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能參考課文架構完成一篇寫作練習</w:t>
            </w:r>
          </w:p>
        </w:tc>
      </w:tr>
      <w:tr w:rsidR="006D5EEC" w:rsidRPr="00A96F4A" w:rsidTr="00884CE6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  <w:vAlign w:val="center"/>
          </w:tcPr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  <w:r w:rsidRPr="0001255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bdr w:val="single" w:sz="4" w:space="0" w:color="auto"/>
              </w:rPr>
              <w:t>語文遊戲二</w:t>
            </w: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 w:rsidRPr="001E51E2"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5D22AD">
              <w:rPr>
                <w:rFonts w:ascii="標楷體" w:eastAsia="標楷體" w:hAnsi="標楷體" w:cs="Times New Roman" w:hint="eastAsia"/>
                <w:sz w:val="24"/>
                <w:szCs w:val="24"/>
              </w:rPr>
              <w:t>名稱：角色扮演劇場</w:t>
            </w: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2.</w:t>
            </w:r>
            <w:r w:rsidRPr="005D22AD">
              <w:rPr>
                <w:rFonts w:ascii="標楷體" w:eastAsia="標楷體" w:hAnsi="標楷體" w:cs="Times New Roman" w:hint="eastAsia"/>
                <w:sz w:val="24"/>
                <w:szCs w:val="24"/>
              </w:rPr>
              <w:t>目的：提升學生口語表達和表演能力。</w:t>
            </w: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3.</w:t>
            </w:r>
            <w:r w:rsidRPr="005D22AD">
              <w:rPr>
                <w:rFonts w:ascii="標楷體" w:eastAsia="標楷體" w:hAnsi="標楷體" w:cs="Times New Roman" w:hint="eastAsia"/>
                <w:sz w:val="24"/>
                <w:szCs w:val="24"/>
              </w:rPr>
              <w:t>方法：</w:t>
            </w: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(1)</w:t>
            </w:r>
            <w:r w:rsidRPr="0003798A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教師</w:t>
            </w:r>
            <w:r w:rsidRPr="005D22AD">
              <w:rPr>
                <w:rFonts w:ascii="標楷體" w:eastAsia="標楷體" w:hAnsi="標楷體" w:cs="Times New Roman" w:hint="eastAsia"/>
                <w:sz w:val="24"/>
                <w:szCs w:val="24"/>
              </w:rPr>
              <w:t>將學生分組，每組都有本劇中的角色，如：</w:t>
            </w:r>
            <w:r w:rsidR="003255BF" w:rsidRPr="00ED6E0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5D22AD">
              <w:rPr>
                <w:rFonts w:ascii="標楷體" w:eastAsia="標楷體" w:hAnsi="標楷體" w:cs="Times New Roman" w:hint="eastAsia"/>
                <w:sz w:val="24"/>
                <w:szCs w:val="24"/>
              </w:rPr>
              <w:t>、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鐵扇公主</w:t>
            </w:r>
            <w:r w:rsidRPr="005D22AD">
              <w:rPr>
                <w:rFonts w:ascii="標楷體" w:eastAsia="標楷體" w:hAnsi="標楷體" w:cs="Times New Roman" w:hint="eastAsia"/>
                <w:sz w:val="24"/>
                <w:szCs w:val="24"/>
              </w:rPr>
              <w:t>、</w:t>
            </w:r>
            <w:r w:rsidR="003255BF" w:rsidRPr="003255BF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牛魔王</w:t>
            </w:r>
            <w:r w:rsidRPr="005D22AD">
              <w:rPr>
                <w:rFonts w:ascii="標楷體" w:eastAsia="標楷體" w:hAnsi="標楷體" w:cs="Times New Roman" w:hint="eastAsia"/>
                <w:sz w:val="24"/>
                <w:szCs w:val="24"/>
              </w:rPr>
              <w:t>等，根據劇本進行排演。</w:t>
            </w:r>
          </w:p>
          <w:p w:rsidR="006D5EEC" w:rsidRPr="005D22AD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(2)</w:t>
            </w:r>
            <w:r w:rsidRPr="0003798A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學生</w:t>
            </w:r>
            <w:r w:rsidRPr="005D22AD">
              <w:rPr>
                <w:rFonts w:ascii="標楷體" w:eastAsia="標楷體" w:hAnsi="標楷體" w:cs="Times New Roman" w:hint="eastAsia"/>
                <w:sz w:val="24"/>
                <w:szCs w:val="24"/>
              </w:rPr>
              <w:t>可以自由發揮，使用不同的語氣、肢體動作來展現角色特徵。</w:t>
            </w:r>
          </w:p>
          <w:p w:rsidR="006D5EEC" w:rsidRDefault="006D5EEC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1E51E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(3)</w:t>
            </w:r>
            <w:r w:rsidRPr="005D22AD">
              <w:rPr>
                <w:rFonts w:ascii="標楷體" w:eastAsia="標楷體" w:hAnsi="標楷體" w:cs="Times New Roman" w:hint="eastAsia"/>
                <w:sz w:val="24"/>
                <w:szCs w:val="24"/>
              </w:rPr>
              <w:t>請各小組上</w:t>
            </w:r>
            <w:proofErr w:type="gramStart"/>
            <w:r w:rsidRPr="005D22AD">
              <w:rPr>
                <w:rFonts w:ascii="標楷體" w:eastAsia="標楷體" w:hAnsi="標楷體" w:cs="Times New Roman" w:hint="eastAsia"/>
                <w:sz w:val="24"/>
                <w:szCs w:val="24"/>
              </w:rPr>
              <w:t>臺</w:t>
            </w:r>
            <w:proofErr w:type="gramEnd"/>
            <w:r w:rsidRPr="005D22AD">
              <w:rPr>
                <w:rFonts w:ascii="標楷體" w:eastAsia="標楷體" w:hAnsi="標楷體" w:cs="Times New Roman" w:hint="eastAsia"/>
                <w:sz w:val="24"/>
                <w:szCs w:val="24"/>
              </w:rPr>
              <w:t>表演，進行組</w:t>
            </w:r>
            <w:proofErr w:type="gramStart"/>
            <w:r w:rsidRPr="005D22AD">
              <w:rPr>
                <w:rFonts w:ascii="標楷體" w:eastAsia="標楷體" w:hAnsi="標楷體" w:cs="Times New Roman" w:hint="eastAsia"/>
                <w:sz w:val="24"/>
                <w:szCs w:val="24"/>
              </w:rPr>
              <w:t>間互評</w:t>
            </w:r>
            <w:proofErr w:type="gramEnd"/>
            <w:r w:rsidRPr="005D22AD">
              <w:rPr>
                <w:rFonts w:ascii="標楷體" w:eastAsia="標楷體" w:hAnsi="標楷體" w:cs="Times New Roman" w:hint="eastAsia"/>
                <w:sz w:val="24"/>
                <w:szCs w:val="24"/>
              </w:rPr>
              <w:t>，最後由</w:t>
            </w:r>
            <w:proofErr w:type="gramStart"/>
            <w:r w:rsidRPr="005D22AD">
              <w:rPr>
                <w:rFonts w:ascii="標楷體" w:eastAsia="標楷體" w:hAnsi="標楷體" w:cs="Times New Roman" w:hint="eastAsia"/>
                <w:sz w:val="24"/>
                <w:szCs w:val="24"/>
              </w:rPr>
              <w:t>演員間最有</w:t>
            </w:r>
            <w:proofErr w:type="gramEnd"/>
            <w:r w:rsidRPr="005D22AD">
              <w:rPr>
                <w:rFonts w:ascii="標楷體" w:eastAsia="標楷體" w:hAnsi="標楷體" w:cs="Times New Roman" w:hint="eastAsia"/>
                <w:sz w:val="24"/>
                <w:szCs w:val="24"/>
              </w:rPr>
              <w:t>默契、舞臺效果</w:t>
            </w:r>
            <w:proofErr w:type="gramStart"/>
            <w:r w:rsidRPr="005D22AD">
              <w:rPr>
                <w:rFonts w:ascii="標楷體" w:eastAsia="標楷體" w:hAnsi="標楷體" w:cs="Times New Roman" w:hint="eastAsia"/>
                <w:sz w:val="24"/>
                <w:szCs w:val="24"/>
              </w:rPr>
              <w:t>最佳組</w:t>
            </w:r>
            <w:proofErr w:type="gramEnd"/>
            <w:r w:rsidRPr="005D22AD">
              <w:rPr>
                <w:rFonts w:ascii="標楷體" w:eastAsia="標楷體" w:hAnsi="標楷體" w:cs="Times New Roman" w:hint="eastAsia"/>
                <w:sz w:val="24"/>
                <w:szCs w:val="24"/>
              </w:rPr>
              <w:t>獲勝。</w:t>
            </w:r>
          </w:p>
          <w:p w:rsidR="009A4BE6" w:rsidRPr="009A4BE6" w:rsidRDefault="009A4BE6" w:rsidP="006D5EE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6D5EEC" w:rsidRPr="00A96F4A" w:rsidRDefault="009033FF" w:rsidP="006D5EEC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6D5EEC" w:rsidRPr="00D72B42" w:rsidRDefault="006D5EEC" w:rsidP="006D5EE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6D5EEC" w:rsidRPr="005D22AD" w:rsidRDefault="006D5EEC" w:rsidP="006D5EEC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:rsidR="009405B9" w:rsidRPr="00A96F4A" w:rsidRDefault="004458A8" w:rsidP="004458A8">
      <w:pPr>
        <w:jc w:val="center"/>
        <w:rPr>
          <w:rFonts w:ascii="標楷體" w:eastAsia="標楷體" w:hAnsi="標楷體" w:cs="標楷體"/>
          <w:color w:val="000000"/>
          <w:sz w:val="24"/>
          <w:szCs w:val="24"/>
        </w:rPr>
      </w:pPr>
      <w:r w:rsidRPr="00A96F4A">
        <w:rPr>
          <w:rFonts w:ascii="標楷體" w:eastAsia="標楷體" w:hAnsi="標楷體" w:hint="eastAsia"/>
          <w:sz w:val="24"/>
          <w:szCs w:val="24"/>
        </w:rPr>
        <w:t>～本課結束～</w:t>
      </w:r>
    </w:p>
    <w:sectPr w:rsidR="009405B9" w:rsidRPr="00A96F4A" w:rsidSect="000E5E1F">
      <w:footerReference w:type="default" r:id="rId7"/>
      <w:pgSz w:w="11906" w:h="16838"/>
      <w:pgMar w:top="1134" w:right="964" w:bottom="1134" w:left="964" w:header="567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0AB8" w:rsidRDefault="00A80AB8">
      <w:r>
        <w:separator/>
      </w:r>
    </w:p>
  </w:endnote>
  <w:endnote w:type="continuationSeparator" w:id="0">
    <w:p w:rsidR="00A80AB8" w:rsidRDefault="00A80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TC-83ef5eb7660e9ad4*W5+Times">
    <w:altName w:val="書法細圓（注音一）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HLA08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AB8" w:rsidRDefault="00A80AB8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3E75C4">
      <w:rPr>
        <w:rFonts w:ascii="Arial" w:eastAsia="Calibri" w:hAnsi="Arial" w:cs="Arial"/>
        <w:noProof/>
        <w:color w:val="000000"/>
      </w:rPr>
      <w:t>10</w:t>
    </w:r>
    <w:r w:rsidRPr="000D7AEE">
      <w:rPr>
        <w:rFonts w:ascii="Arial" w:hAnsi="Arial" w:cs="Arial"/>
        <w:color w:val="000000"/>
      </w:rPr>
      <w:fldChar w:fldCharType="end"/>
    </w:r>
  </w:p>
  <w:p w:rsidR="00A80AB8" w:rsidRPr="000D7AEE" w:rsidRDefault="00A80AB8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0AB8" w:rsidRDefault="00A80AB8">
      <w:r>
        <w:separator/>
      </w:r>
    </w:p>
  </w:footnote>
  <w:footnote w:type="continuationSeparator" w:id="0">
    <w:p w:rsidR="00A80AB8" w:rsidRDefault="00A80A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5FF281F"/>
    <w:multiLevelType w:val="hybridMultilevel"/>
    <w:tmpl w:val="12EC51A6"/>
    <w:lvl w:ilvl="0" w:tplc="B90A62C8">
      <w:start w:val="1"/>
      <w:numFmt w:val="taiwaneseCountingThousand"/>
      <w:lvlText w:val="(%1)"/>
      <w:lvlJc w:val="left"/>
      <w:pPr>
        <w:ind w:left="360" w:hanging="360"/>
      </w:pPr>
      <w:rPr>
        <w:rFonts w:hint="default"/>
        <w:w w:val="7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02F2"/>
    <w:rsid w:val="000032A1"/>
    <w:rsid w:val="00006F9F"/>
    <w:rsid w:val="00010F5F"/>
    <w:rsid w:val="000113F9"/>
    <w:rsid w:val="00012551"/>
    <w:rsid w:val="000131A0"/>
    <w:rsid w:val="000150C2"/>
    <w:rsid w:val="00022209"/>
    <w:rsid w:val="00024477"/>
    <w:rsid w:val="00025553"/>
    <w:rsid w:val="00025C8C"/>
    <w:rsid w:val="00025D0D"/>
    <w:rsid w:val="00027684"/>
    <w:rsid w:val="000311F8"/>
    <w:rsid w:val="00035070"/>
    <w:rsid w:val="0003798A"/>
    <w:rsid w:val="000403F2"/>
    <w:rsid w:val="00044021"/>
    <w:rsid w:val="000468DC"/>
    <w:rsid w:val="00052169"/>
    <w:rsid w:val="00054065"/>
    <w:rsid w:val="00054352"/>
    <w:rsid w:val="00060E61"/>
    <w:rsid w:val="000626D3"/>
    <w:rsid w:val="000674A3"/>
    <w:rsid w:val="000710E2"/>
    <w:rsid w:val="00071761"/>
    <w:rsid w:val="000749DF"/>
    <w:rsid w:val="00075BC6"/>
    <w:rsid w:val="00080949"/>
    <w:rsid w:val="000826C8"/>
    <w:rsid w:val="00084A46"/>
    <w:rsid w:val="00092A1F"/>
    <w:rsid w:val="00096E55"/>
    <w:rsid w:val="00097B40"/>
    <w:rsid w:val="000A1361"/>
    <w:rsid w:val="000A5F7D"/>
    <w:rsid w:val="000B4060"/>
    <w:rsid w:val="000B6803"/>
    <w:rsid w:val="000C0402"/>
    <w:rsid w:val="000C12B9"/>
    <w:rsid w:val="000C1F63"/>
    <w:rsid w:val="000D308E"/>
    <w:rsid w:val="000D4BE5"/>
    <w:rsid w:val="000D777C"/>
    <w:rsid w:val="000D7AEE"/>
    <w:rsid w:val="000D7CBE"/>
    <w:rsid w:val="000E359E"/>
    <w:rsid w:val="000E5E1F"/>
    <w:rsid w:val="000E7CFC"/>
    <w:rsid w:val="000F033A"/>
    <w:rsid w:val="000F2D54"/>
    <w:rsid w:val="000F4583"/>
    <w:rsid w:val="000F74ED"/>
    <w:rsid w:val="00110BAD"/>
    <w:rsid w:val="00112946"/>
    <w:rsid w:val="00113651"/>
    <w:rsid w:val="00114CB7"/>
    <w:rsid w:val="00114DE7"/>
    <w:rsid w:val="00115634"/>
    <w:rsid w:val="00117180"/>
    <w:rsid w:val="00122B00"/>
    <w:rsid w:val="00125F00"/>
    <w:rsid w:val="00130B1F"/>
    <w:rsid w:val="0013234A"/>
    <w:rsid w:val="00132E0D"/>
    <w:rsid w:val="00133A68"/>
    <w:rsid w:val="00144D9B"/>
    <w:rsid w:val="0014614C"/>
    <w:rsid w:val="00147A9A"/>
    <w:rsid w:val="00153303"/>
    <w:rsid w:val="00155EA8"/>
    <w:rsid w:val="00160641"/>
    <w:rsid w:val="001633F7"/>
    <w:rsid w:val="0017078C"/>
    <w:rsid w:val="001712C5"/>
    <w:rsid w:val="00171DC8"/>
    <w:rsid w:val="00175A4E"/>
    <w:rsid w:val="001773D3"/>
    <w:rsid w:val="001776EF"/>
    <w:rsid w:val="001809B4"/>
    <w:rsid w:val="00182D93"/>
    <w:rsid w:val="001830F9"/>
    <w:rsid w:val="00184361"/>
    <w:rsid w:val="00186A9B"/>
    <w:rsid w:val="00196CA7"/>
    <w:rsid w:val="001970B2"/>
    <w:rsid w:val="001974C8"/>
    <w:rsid w:val="001A00A7"/>
    <w:rsid w:val="001A1EF8"/>
    <w:rsid w:val="001A4629"/>
    <w:rsid w:val="001A6ED6"/>
    <w:rsid w:val="001A741B"/>
    <w:rsid w:val="001B3190"/>
    <w:rsid w:val="001B7013"/>
    <w:rsid w:val="001B7F82"/>
    <w:rsid w:val="001C528B"/>
    <w:rsid w:val="001C6E90"/>
    <w:rsid w:val="001D1D2F"/>
    <w:rsid w:val="001D40E1"/>
    <w:rsid w:val="001D7EEF"/>
    <w:rsid w:val="001E06BE"/>
    <w:rsid w:val="001E0AC1"/>
    <w:rsid w:val="001E4F6F"/>
    <w:rsid w:val="001E51E2"/>
    <w:rsid w:val="001F0A0B"/>
    <w:rsid w:val="001F2B06"/>
    <w:rsid w:val="001F2D6B"/>
    <w:rsid w:val="001F621E"/>
    <w:rsid w:val="001F6BF2"/>
    <w:rsid w:val="001F7C5F"/>
    <w:rsid w:val="00202173"/>
    <w:rsid w:val="0020267D"/>
    <w:rsid w:val="002053A1"/>
    <w:rsid w:val="00206985"/>
    <w:rsid w:val="0020746E"/>
    <w:rsid w:val="002137D3"/>
    <w:rsid w:val="00214B15"/>
    <w:rsid w:val="00221440"/>
    <w:rsid w:val="00221B88"/>
    <w:rsid w:val="00225B03"/>
    <w:rsid w:val="00235F40"/>
    <w:rsid w:val="002548FA"/>
    <w:rsid w:val="00254EFE"/>
    <w:rsid w:val="002556DF"/>
    <w:rsid w:val="00256BA2"/>
    <w:rsid w:val="002573DE"/>
    <w:rsid w:val="0025771B"/>
    <w:rsid w:val="00270A3D"/>
    <w:rsid w:val="002751B4"/>
    <w:rsid w:val="002860A1"/>
    <w:rsid w:val="00286901"/>
    <w:rsid w:val="00287064"/>
    <w:rsid w:val="00296438"/>
    <w:rsid w:val="002A0EE9"/>
    <w:rsid w:val="002A1101"/>
    <w:rsid w:val="002A1192"/>
    <w:rsid w:val="002A24AD"/>
    <w:rsid w:val="002A4FDB"/>
    <w:rsid w:val="002A792E"/>
    <w:rsid w:val="002B2B21"/>
    <w:rsid w:val="002B4D05"/>
    <w:rsid w:val="002B5E29"/>
    <w:rsid w:val="002B7FC3"/>
    <w:rsid w:val="002C336B"/>
    <w:rsid w:val="002C6A97"/>
    <w:rsid w:val="002C6F53"/>
    <w:rsid w:val="002D3728"/>
    <w:rsid w:val="002D5383"/>
    <w:rsid w:val="002D5F72"/>
    <w:rsid w:val="002D7E72"/>
    <w:rsid w:val="002E242E"/>
    <w:rsid w:val="002E4D77"/>
    <w:rsid w:val="002E5C18"/>
    <w:rsid w:val="002F0C48"/>
    <w:rsid w:val="002F5CE8"/>
    <w:rsid w:val="003039E9"/>
    <w:rsid w:val="003043DE"/>
    <w:rsid w:val="00310077"/>
    <w:rsid w:val="00310E37"/>
    <w:rsid w:val="0031162B"/>
    <w:rsid w:val="003152D2"/>
    <w:rsid w:val="0031547F"/>
    <w:rsid w:val="00315E9C"/>
    <w:rsid w:val="00321BFF"/>
    <w:rsid w:val="003255BF"/>
    <w:rsid w:val="00331EFE"/>
    <w:rsid w:val="00333751"/>
    <w:rsid w:val="00333FB4"/>
    <w:rsid w:val="00337C4C"/>
    <w:rsid w:val="00344DAA"/>
    <w:rsid w:val="003540B6"/>
    <w:rsid w:val="003547A1"/>
    <w:rsid w:val="00355983"/>
    <w:rsid w:val="00360B40"/>
    <w:rsid w:val="00362CBA"/>
    <w:rsid w:val="00363870"/>
    <w:rsid w:val="00374A91"/>
    <w:rsid w:val="00382458"/>
    <w:rsid w:val="00382B27"/>
    <w:rsid w:val="00386E11"/>
    <w:rsid w:val="00392709"/>
    <w:rsid w:val="00392914"/>
    <w:rsid w:val="00393833"/>
    <w:rsid w:val="003973A1"/>
    <w:rsid w:val="003A38B5"/>
    <w:rsid w:val="003A44C4"/>
    <w:rsid w:val="003A5D67"/>
    <w:rsid w:val="003A65FE"/>
    <w:rsid w:val="003A7BB0"/>
    <w:rsid w:val="003B0B66"/>
    <w:rsid w:val="003B4742"/>
    <w:rsid w:val="003B79FD"/>
    <w:rsid w:val="003C15CB"/>
    <w:rsid w:val="003C3413"/>
    <w:rsid w:val="003C4BAF"/>
    <w:rsid w:val="003C7957"/>
    <w:rsid w:val="003E0973"/>
    <w:rsid w:val="003E13A5"/>
    <w:rsid w:val="003E3EEF"/>
    <w:rsid w:val="003E4367"/>
    <w:rsid w:val="003E4ECA"/>
    <w:rsid w:val="003E75C4"/>
    <w:rsid w:val="003E7A77"/>
    <w:rsid w:val="003E7AE6"/>
    <w:rsid w:val="003F1628"/>
    <w:rsid w:val="003F1B2B"/>
    <w:rsid w:val="003F2F7A"/>
    <w:rsid w:val="003F5A0E"/>
    <w:rsid w:val="003F642C"/>
    <w:rsid w:val="0040241F"/>
    <w:rsid w:val="00402F6F"/>
    <w:rsid w:val="0040304A"/>
    <w:rsid w:val="0040645D"/>
    <w:rsid w:val="00407DE7"/>
    <w:rsid w:val="00412C5D"/>
    <w:rsid w:val="004221B8"/>
    <w:rsid w:val="00425832"/>
    <w:rsid w:val="004334B4"/>
    <w:rsid w:val="004342D3"/>
    <w:rsid w:val="004458A8"/>
    <w:rsid w:val="004524A1"/>
    <w:rsid w:val="0045644B"/>
    <w:rsid w:val="00456487"/>
    <w:rsid w:val="00460310"/>
    <w:rsid w:val="0046214B"/>
    <w:rsid w:val="00462E99"/>
    <w:rsid w:val="00476835"/>
    <w:rsid w:val="004807BB"/>
    <w:rsid w:val="004814FB"/>
    <w:rsid w:val="004828F5"/>
    <w:rsid w:val="0048403F"/>
    <w:rsid w:val="00484168"/>
    <w:rsid w:val="00492677"/>
    <w:rsid w:val="004A0B4A"/>
    <w:rsid w:val="004A50D2"/>
    <w:rsid w:val="004B32AC"/>
    <w:rsid w:val="004B5F69"/>
    <w:rsid w:val="004B6920"/>
    <w:rsid w:val="004B7DAF"/>
    <w:rsid w:val="004C0730"/>
    <w:rsid w:val="004C08AA"/>
    <w:rsid w:val="004C3879"/>
    <w:rsid w:val="004C47BC"/>
    <w:rsid w:val="004C51E2"/>
    <w:rsid w:val="004C68E6"/>
    <w:rsid w:val="004C7A1B"/>
    <w:rsid w:val="004D16FD"/>
    <w:rsid w:val="004D4C45"/>
    <w:rsid w:val="004D6377"/>
    <w:rsid w:val="004E6023"/>
    <w:rsid w:val="004E7576"/>
    <w:rsid w:val="004F2FF4"/>
    <w:rsid w:val="005014A2"/>
    <w:rsid w:val="00501C25"/>
    <w:rsid w:val="00502375"/>
    <w:rsid w:val="00502F4C"/>
    <w:rsid w:val="005061E7"/>
    <w:rsid w:val="0050649E"/>
    <w:rsid w:val="0050756B"/>
    <w:rsid w:val="00514DD9"/>
    <w:rsid w:val="005152AA"/>
    <w:rsid w:val="00520228"/>
    <w:rsid w:val="005316F3"/>
    <w:rsid w:val="00531860"/>
    <w:rsid w:val="005319FE"/>
    <w:rsid w:val="00535D3E"/>
    <w:rsid w:val="005463D8"/>
    <w:rsid w:val="005476DE"/>
    <w:rsid w:val="00553FA0"/>
    <w:rsid w:val="00554D22"/>
    <w:rsid w:val="00555BB8"/>
    <w:rsid w:val="0056033E"/>
    <w:rsid w:val="00560C49"/>
    <w:rsid w:val="00562313"/>
    <w:rsid w:val="00567130"/>
    <w:rsid w:val="005672DA"/>
    <w:rsid w:val="00570BAF"/>
    <w:rsid w:val="005722C8"/>
    <w:rsid w:val="00572E08"/>
    <w:rsid w:val="0057580A"/>
    <w:rsid w:val="00581649"/>
    <w:rsid w:val="00586F75"/>
    <w:rsid w:val="00590ED8"/>
    <w:rsid w:val="00591567"/>
    <w:rsid w:val="005929E5"/>
    <w:rsid w:val="00597445"/>
    <w:rsid w:val="005A0971"/>
    <w:rsid w:val="005A15E0"/>
    <w:rsid w:val="005B0B49"/>
    <w:rsid w:val="005B1179"/>
    <w:rsid w:val="005B1959"/>
    <w:rsid w:val="005B2984"/>
    <w:rsid w:val="005B4DC4"/>
    <w:rsid w:val="005B7386"/>
    <w:rsid w:val="005C6962"/>
    <w:rsid w:val="005C6AE4"/>
    <w:rsid w:val="005D0A0F"/>
    <w:rsid w:val="005D22AD"/>
    <w:rsid w:val="005D5FCD"/>
    <w:rsid w:val="005E16DC"/>
    <w:rsid w:val="005E220A"/>
    <w:rsid w:val="005E539E"/>
    <w:rsid w:val="005E7719"/>
    <w:rsid w:val="005F0536"/>
    <w:rsid w:val="005F2DE9"/>
    <w:rsid w:val="005F5ACA"/>
    <w:rsid w:val="005F6A55"/>
    <w:rsid w:val="00601807"/>
    <w:rsid w:val="006028E6"/>
    <w:rsid w:val="00614423"/>
    <w:rsid w:val="00614ED8"/>
    <w:rsid w:val="00623213"/>
    <w:rsid w:val="00623899"/>
    <w:rsid w:val="0062519F"/>
    <w:rsid w:val="00627A8E"/>
    <w:rsid w:val="00631494"/>
    <w:rsid w:val="00636C2C"/>
    <w:rsid w:val="006406D1"/>
    <w:rsid w:val="006472EA"/>
    <w:rsid w:val="006506A4"/>
    <w:rsid w:val="006531F9"/>
    <w:rsid w:val="00663AA4"/>
    <w:rsid w:val="00666C82"/>
    <w:rsid w:val="00673239"/>
    <w:rsid w:val="006761AF"/>
    <w:rsid w:val="00682C94"/>
    <w:rsid w:val="00683414"/>
    <w:rsid w:val="00685DEA"/>
    <w:rsid w:val="006916D3"/>
    <w:rsid w:val="006A69E0"/>
    <w:rsid w:val="006B180E"/>
    <w:rsid w:val="006B5B98"/>
    <w:rsid w:val="006B6F6A"/>
    <w:rsid w:val="006C573A"/>
    <w:rsid w:val="006C7916"/>
    <w:rsid w:val="006D3D7F"/>
    <w:rsid w:val="006D3FF2"/>
    <w:rsid w:val="006D5EEC"/>
    <w:rsid w:val="006D783F"/>
    <w:rsid w:val="006E6807"/>
    <w:rsid w:val="006F01B2"/>
    <w:rsid w:val="006F0B91"/>
    <w:rsid w:val="006F295E"/>
    <w:rsid w:val="006F3316"/>
    <w:rsid w:val="006F7780"/>
    <w:rsid w:val="007007EC"/>
    <w:rsid w:val="00700CB9"/>
    <w:rsid w:val="007010C3"/>
    <w:rsid w:val="00701926"/>
    <w:rsid w:val="00702746"/>
    <w:rsid w:val="0071290F"/>
    <w:rsid w:val="007150BB"/>
    <w:rsid w:val="0071672E"/>
    <w:rsid w:val="00720997"/>
    <w:rsid w:val="00723183"/>
    <w:rsid w:val="007319DB"/>
    <w:rsid w:val="00732B84"/>
    <w:rsid w:val="00736D6F"/>
    <w:rsid w:val="00736E68"/>
    <w:rsid w:val="0074424E"/>
    <w:rsid w:val="00745B16"/>
    <w:rsid w:val="007546B1"/>
    <w:rsid w:val="00762435"/>
    <w:rsid w:val="0076254E"/>
    <w:rsid w:val="00763700"/>
    <w:rsid w:val="00764E4D"/>
    <w:rsid w:val="00765675"/>
    <w:rsid w:val="00770417"/>
    <w:rsid w:val="00771E92"/>
    <w:rsid w:val="007743BB"/>
    <w:rsid w:val="00774F6E"/>
    <w:rsid w:val="007757A7"/>
    <w:rsid w:val="00782100"/>
    <w:rsid w:val="00782FBA"/>
    <w:rsid w:val="00784A11"/>
    <w:rsid w:val="00786C1A"/>
    <w:rsid w:val="007945DE"/>
    <w:rsid w:val="0079777F"/>
    <w:rsid w:val="007A48DB"/>
    <w:rsid w:val="007A5B79"/>
    <w:rsid w:val="007A68A9"/>
    <w:rsid w:val="007A715D"/>
    <w:rsid w:val="007B47FA"/>
    <w:rsid w:val="007B5CED"/>
    <w:rsid w:val="007B6DD7"/>
    <w:rsid w:val="007B7F5C"/>
    <w:rsid w:val="007C07F7"/>
    <w:rsid w:val="007C1C45"/>
    <w:rsid w:val="007C37C5"/>
    <w:rsid w:val="007C53AF"/>
    <w:rsid w:val="007C5723"/>
    <w:rsid w:val="007D06D9"/>
    <w:rsid w:val="007D2AA1"/>
    <w:rsid w:val="007D3BB1"/>
    <w:rsid w:val="007D4C8D"/>
    <w:rsid w:val="007D64DD"/>
    <w:rsid w:val="007E22F6"/>
    <w:rsid w:val="007E42B0"/>
    <w:rsid w:val="007E7ED6"/>
    <w:rsid w:val="007F1C40"/>
    <w:rsid w:val="007F45ED"/>
    <w:rsid w:val="0080026D"/>
    <w:rsid w:val="00801D38"/>
    <w:rsid w:val="008030B2"/>
    <w:rsid w:val="008052FD"/>
    <w:rsid w:val="0080578F"/>
    <w:rsid w:val="008071A2"/>
    <w:rsid w:val="00816440"/>
    <w:rsid w:val="00817DE8"/>
    <w:rsid w:val="0082222C"/>
    <w:rsid w:val="008269AF"/>
    <w:rsid w:val="00832858"/>
    <w:rsid w:val="00834BD3"/>
    <w:rsid w:val="008458EE"/>
    <w:rsid w:val="0085048B"/>
    <w:rsid w:val="008506F6"/>
    <w:rsid w:val="00851EFF"/>
    <w:rsid w:val="008521D2"/>
    <w:rsid w:val="0085220E"/>
    <w:rsid w:val="00855174"/>
    <w:rsid w:val="00855E48"/>
    <w:rsid w:val="008600AD"/>
    <w:rsid w:val="0086342B"/>
    <w:rsid w:val="008635C3"/>
    <w:rsid w:val="00863F3B"/>
    <w:rsid w:val="00867D28"/>
    <w:rsid w:val="00873EBB"/>
    <w:rsid w:val="00874572"/>
    <w:rsid w:val="00880254"/>
    <w:rsid w:val="0088117A"/>
    <w:rsid w:val="0088380E"/>
    <w:rsid w:val="00884CE6"/>
    <w:rsid w:val="008A399B"/>
    <w:rsid w:val="008A6741"/>
    <w:rsid w:val="008A6CB0"/>
    <w:rsid w:val="008B218B"/>
    <w:rsid w:val="008B31A9"/>
    <w:rsid w:val="008B36D4"/>
    <w:rsid w:val="008B567B"/>
    <w:rsid w:val="008B5760"/>
    <w:rsid w:val="008B5AC4"/>
    <w:rsid w:val="008B759E"/>
    <w:rsid w:val="008C391D"/>
    <w:rsid w:val="008C4FA4"/>
    <w:rsid w:val="008D1544"/>
    <w:rsid w:val="008D41B1"/>
    <w:rsid w:val="008E54E5"/>
    <w:rsid w:val="008F63E6"/>
    <w:rsid w:val="008F70B4"/>
    <w:rsid w:val="009011D4"/>
    <w:rsid w:val="009033FF"/>
    <w:rsid w:val="00904FDE"/>
    <w:rsid w:val="00905572"/>
    <w:rsid w:val="00906122"/>
    <w:rsid w:val="00906351"/>
    <w:rsid w:val="00912DBD"/>
    <w:rsid w:val="009136D5"/>
    <w:rsid w:val="00913E74"/>
    <w:rsid w:val="0091716A"/>
    <w:rsid w:val="009201FA"/>
    <w:rsid w:val="00922648"/>
    <w:rsid w:val="00923F35"/>
    <w:rsid w:val="0092663C"/>
    <w:rsid w:val="009276C8"/>
    <w:rsid w:val="00936317"/>
    <w:rsid w:val="00937D73"/>
    <w:rsid w:val="009405B9"/>
    <w:rsid w:val="00941238"/>
    <w:rsid w:val="00942CC7"/>
    <w:rsid w:val="009430F6"/>
    <w:rsid w:val="00945110"/>
    <w:rsid w:val="00955E1F"/>
    <w:rsid w:val="009562E7"/>
    <w:rsid w:val="009567DE"/>
    <w:rsid w:val="009640F7"/>
    <w:rsid w:val="009647A8"/>
    <w:rsid w:val="00966D15"/>
    <w:rsid w:val="00966F50"/>
    <w:rsid w:val="00966FA0"/>
    <w:rsid w:val="00966FAF"/>
    <w:rsid w:val="00972BA8"/>
    <w:rsid w:val="0097529C"/>
    <w:rsid w:val="0097744C"/>
    <w:rsid w:val="00980C12"/>
    <w:rsid w:val="00982CC7"/>
    <w:rsid w:val="0098579E"/>
    <w:rsid w:val="00990743"/>
    <w:rsid w:val="00993A7F"/>
    <w:rsid w:val="0099632C"/>
    <w:rsid w:val="00997DA6"/>
    <w:rsid w:val="009A06BF"/>
    <w:rsid w:val="009A3E1A"/>
    <w:rsid w:val="009A4BE6"/>
    <w:rsid w:val="009B5464"/>
    <w:rsid w:val="009C41F3"/>
    <w:rsid w:val="009C468A"/>
    <w:rsid w:val="009E178C"/>
    <w:rsid w:val="009E1CDD"/>
    <w:rsid w:val="009E2F2A"/>
    <w:rsid w:val="009E3FD1"/>
    <w:rsid w:val="009F073A"/>
    <w:rsid w:val="009F2F31"/>
    <w:rsid w:val="009F3EAA"/>
    <w:rsid w:val="009F5756"/>
    <w:rsid w:val="009F5C39"/>
    <w:rsid w:val="009F7E7F"/>
    <w:rsid w:val="00A01BFA"/>
    <w:rsid w:val="00A03D3B"/>
    <w:rsid w:val="00A06295"/>
    <w:rsid w:val="00A06665"/>
    <w:rsid w:val="00A06FB0"/>
    <w:rsid w:val="00A07E2F"/>
    <w:rsid w:val="00A12DDA"/>
    <w:rsid w:val="00A17939"/>
    <w:rsid w:val="00A22341"/>
    <w:rsid w:val="00A24689"/>
    <w:rsid w:val="00A26087"/>
    <w:rsid w:val="00A36301"/>
    <w:rsid w:val="00A36869"/>
    <w:rsid w:val="00A371B7"/>
    <w:rsid w:val="00A50CAF"/>
    <w:rsid w:val="00A56FED"/>
    <w:rsid w:val="00A62E1C"/>
    <w:rsid w:val="00A635F1"/>
    <w:rsid w:val="00A664DE"/>
    <w:rsid w:val="00A669E2"/>
    <w:rsid w:val="00A67E24"/>
    <w:rsid w:val="00A7114F"/>
    <w:rsid w:val="00A73B65"/>
    <w:rsid w:val="00A73F2B"/>
    <w:rsid w:val="00A74B3A"/>
    <w:rsid w:val="00A74C6B"/>
    <w:rsid w:val="00A76DA8"/>
    <w:rsid w:val="00A80AB8"/>
    <w:rsid w:val="00A82538"/>
    <w:rsid w:val="00A838EB"/>
    <w:rsid w:val="00A86295"/>
    <w:rsid w:val="00A91980"/>
    <w:rsid w:val="00A92ED7"/>
    <w:rsid w:val="00A94186"/>
    <w:rsid w:val="00A9559A"/>
    <w:rsid w:val="00A96F4A"/>
    <w:rsid w:val="00A96FF6"/>
    <w:rsid w:val="00AA0144"/>
    <w:rsid w:val="00AA22FD"/>
    <w:rsid w:val="00AA35F0"/>
    <w:rsid w:val="00AA4CB3"/>
    <w:rsid w:val="00AB0785"/>
    <w:rsid w:val="00AB28C9"/>
    <w:rsid w:val="00AC7CA6"/>
    <w:rsid w:val="00AD6263"/>
    <w:rsid w:val="00AE412F"/>
    <w:rsid w:val="00AE5CAF"/>
    <w:rsid w:val="00AE6DC2"/>
    <w:rsid w:val="00AE727F"/>
    <w:rsid w:val="00AF2543"/>
    <w:rsid w:val="00B11BA1"/>
    <w:rsid w:val="00B13C03"/>
    <w:rsid w:val="00B15396"/>
    <w:rsid w:val="00B23580"/>
    <w:rsid w:val="00B2469A"/>
    <w:rsid w:val="00B246D4"/>
    <w:rsid w:val="00B26C17"/>
    <w:rsid w:val="00B27DCA"/>
    <w:rsid w:val="00B327BB"/>
    <w:rsid w:val="00B34144"/>
    <w:rsid w:val="00B42CDE"/>
    <w:rsid w:val="00B43BE3"/>
    <w:rsid w:val="00B445C5"/>
    <w:rsid w:val="00B525F2"/>
    <w:rsid w:val="00B5432C"/>
    <w:rsid w:val="00B630F5"/>
    <w:rsid w:val="00B63467"/>
    <w:rsid w:val="00B65A2A"/>
    <w:rsid w:val="00B66AC9"/>
    <w:rsid w:val="00B73ED3"/>
    <w:rsid w:val="00B745EA"/>
    <w:rsid w:val="00B81045"/>
    <w:rsid w:val="00B81D25"/>
    <w:rsid w:val="00B8295D"/>
    <w:rsid w:val="00B84E2B"/>
    <w:rsid w:val="00B91AD4"/>
    <w:rsid w:val="00B94D05"/>
    <w:rsid w:val="00BA0AC1"/>
    <w:rsid w:val="00BA1942"/>
    <w:rsid w:val="00BA7B8A"/>
    <w:rsid w:val="00BB1956"/>
    <w:rsid w:val="00BB1C73"/>
    <w:rsid w:val="00BB3EB4"/>
    <w:rsid w:val="00BB68D8"/>
    <w:rsid w:val="00BC106E"/>
    <w:rsid w:val="00BC6CF4"/>
    <w:rsid w:val="00BD10C9"/>
    <w:rsid w:val="00BD119D"/>
    <w:rsid w:val="00BD43BB"/>
    <w:rsid w:val="00BE2A84"/>
    <w:rsid w:val="00BE37C3"/>
    <w:rsid w:val="00BE6AAF"/>
    <w:rsid w:val="00BF151A"/>
    <w:rsid w:val="00BF2410"/>
    <w:rsid w:val="00BF66FB"/>
    <w:rsid w:val="00C026A1"/>
    <w:rsid w:val="00C037AD"/>
    <w:rsid w:val="00C03E64"/>
    <w:rsid w:val="00C1138C"/>
    <w:rsid w:val="00C1503D"/>
    <w:rsid w:val="00C1663C"/>
    <w:rsid w:val="00C20A55"/>
    <w:rsid w:val="00C228CF"/>
    <w:rsid w:val="00C278FE"/>
    <w:rsid w:val="00C31C89"/>
    <w:rsid w:val="00C354FA"/>
    <w:rsid w:val="00C36550"/>
    <w:rsid w:val="00C412B6"/>
    <w:rsid w:val="00C425AC"/>
    <w:rsid w:val="00C43E8E"/>
    <w:rsid w:val="00C44506"/>
    <w:rsid w:val="00C460E6"/>
    <w:rsid w:val="00C6670C"/>
    <w:rsid w:val="00C705B8"/>
    <w:rsid w:val="00C7209D"/>
    <w:rsid w:val="00C77EBD"/>
    <w:rsid w:val="00C83801"/>
    <w:rsid w:val="00C83B7F"/>
    <w:rsid w:val="00C842D2"/>
    <w:rsid w:val="00C85239"/>
    <w:rsid w:val="00C875DD"/>
    <w:rsid w:val="00C936DC"/>
    <w:rsid w:val="00C962F3"/>
    <w:rsid w:val="00CA0E23"/>
    <w:rsid w:val="00CA175D"/>
    <w:rsid w:val="00CA44BB"/>
    <w:rsid w:val="00CA5018"/>
    <w:rsid w:val="00CB17D8"/>
    <w:rsid w:val="00CB301F"/>
    <w:rsid w:val="00CB59BD"/>
    <w:rsid w:val="00CC0751"/>
    <w:rsid w:val="00CC07CF"/>
    <w:rsid w:val="00CC2D62"/>
    <w:rsid w:val="00CC49DF"/>
    <w:rsid w:val="00CC74B1"/>
    <w:rsid w:val="00CD60A9"/>
    <w:rsid w:val="00CE2CA3"/>
    <w:rsid w:val="00CE30DF"/>
    <w:rsid w:val="00CE4433"/>
    <w:rsid w:val="00CE56DC"/>
    <w:rsid w:val="00CE7226"/>
    <w:rsid w:val="00CF42F6"/>
    <w:rsid w:val="00CF42FA"/>
    <w:rsid w:val="00CF74F7"/>
    <w:rsid w:val="00D02355"/>
    <w:rsid w:val="00D05022"/>
    <w:rsid w:val="00D0510B"/>
    <w:rsid w:val="00D05762"/>
    <w:rsid w:val="00D06E82"/>
    <w:rsid w:val="00D1101D"/>
    <w:rsid w:val="00D158E7"/>
    <w:rsid w:val="00D165AC"/>
    <w:rsid w:val="00D236FD"/>
    <w:rsid w:val="00D265B4"/>
    <w:rsid w:val="00D377D0"/>
    <w:rsid w:val="00D432A6"/>
    <w:rsid w:val="00D43DCE"/>
    <w:rsid w:val="00D456EE"/>
    <w:rsid w:val="00D468DC"/>
    <w:rsid w:val="00D53F2E"/>
    <w:rsid w:val="00D619B9"/>
    <w:rsid w:val="00D619F8"/>
    <w:rsid w:val="00D622F2"/>
    <w:rsid w:val="00D63B90"/>
    <w:rsid w:val="00D652D9"/>
    <w:rsid w:val="00D65E6A"/>
    <w:rsid w:val="00D67C10"/>
    <w:rsid w:val="00D70395"/>
    <w:rsid w:val="00D71121"/>
    <w:rsid w:val="00D72B42"/>
    <w:rsid w:val="00D74D97"/>
    <w:rsid w:val="00D95C9F"/>
    <w:rsid w:val="00D966FB"/>
    <w:rsid w:val="00DA4D51"/>
    <w:rsid w:val="00DA6719"/>
    <w:rsid w:val="00DC12FF"/>
    <w:rsid w:val="00DC1D5C"/>
    <w:rsid w:val="00DC4247"/>
    <w:rsid w:val="00DD5237"/>
    <w:rsid w:val="00DD720F"/>
    <w:rsid w:val="00DE23A3"/>
    <w:rsid w:val="00DE59E0"/>
    <w:rsid w:val="00DF6A0B"/>
    <w:rsid w:val="00E03FF5"/>
    <w:rsid w:val="00E05E45"/>
    <w:rsid w:val="00E07702"/>
    <w:rsid w:val="00E132A4"/>
    <w:rsid w:val="00E14BFF"/>
    <w:rsid w:val="00E16BCC"/>
    <w:rsid w:val="00E170F8"/>
    <w:rsid w:val="00E1711C"/>
    <w:rsid w:val="00E2730C"/>
    <w:rsid w:val="00E30291"/>
    <w:rsid w:val="00E3183F"/>
    <w:rsid w:val="00E32443"/>
    <w:rsid w:val="00E3261A"/>
    <w:rsid w:val="00E3719D"/>
    <w:rsid w:val="00E4134A"/>
    <w:rsid w:val="00E43C3C"/>
    <w:rsid w:val="00E4538E"/>
    <w:rsid w:val="00E5470C"/>
    <w:rsid w:val="00E553AC"/>
    <w:rsid w:val="00E5657F"/>
    <w:rsid w:val="00E62E47"/>
    <w:rsid w:val="00E632D3"/>
    <w:rsid w:val="00E66A94"/>
    <w:rsid w:val="00E70F07"/>
    <w:rsid w:val="00E715FC"/>
    <w:rsid w:val="00E878BB"/>
    <w:rsid w:val="00E92980"/>
    <w:rsid w:val="00E96C2A"/>
    <w:rsid w:val="00EA44B4"/>
    <w:rsid w:val="00EA493E"/>
    <w:rsid w:val="00EB0BD6"/>
    <w:rsid w:val="00EB12D0"/>
    <w:rsid w:val="00EB34BD"/>
    <w:rsid w:val="00EB6851"/>
    <w:rsid w:val="00EC229D"/>
    <w:rsid w:val="00EC357D"/>
    <w:rsid w:val="00EC667B"/>
    <w:rsid w:val="00ED462A"/>
    <w:rsid w:val="00ED4F42"/>
    <w:rsid w:val="00ED6E04"/>
    <w:rsid w:val="00EE04AF"/>
    <w:rsid w:val="00EE48BE"/>
    <w:rsid w:val="00EE4A10"/>
    <w:rsid w:val="00EE73D7"/>
    <w:rsid w:val="00EF0FE1"/>
    <w:rsid w:val="00EF1E92"/>
    <w:rsid w:val="00EF799A"/>
    <w:rsid w:val="00F00204"/>
    <w:rsid w:val="00F004CB"/>
    <w:rsid w:val="00F03FCE"/>
    <w:rsid w:val="00F076A2"/>
    <w:rsid w:val="00F07739"/>
    <w:rsid w:val="00F07EDC"/>
    <w:rsid w:val="00F115DC"/>
    <w:rsid w:val="00F132C7"/>
    <w:rsid w:val="00F13D02"/>
    <w:rsid w:val="00F1516C"/>
    <w:rsid w:val="00F21A71"/>
    <w:rsid w:val="00F26C46"/>
    <w:rsid w:val="00F3363E"/>
    <w:rsid w:val="00F355E7"/>
    <w:rsid w:val="00F35AB9"/>
    <w:rsid w:val="00F40C56"/>
    <w:rsid w:val="00F423E0"/>
    <w:rsid w:val="00F430B9"/>
    <w:rsid w:val="00F432EF"/>
    <w:rsid w:val="00F433F7"/>
    <w:rsid w:val="00F464BE"/>
    <w:rsid w:val="00F5100B"/>
    <w:rsid w:val="00F51542"/>
    <w:rsid w:val="00F54BC3"/>
    <w:rsid w:val="00F575C2"/>
    <w:rsid w:val="00F634F0"/>
    <w:rsid w:val="00F63D19"/>
    <w:rsid w:val="00F661BB"/>
    <w:rsid w:val="00F72FB1"/>
    <w:rsid w:val="00F73D2F"/>
    <w:rsid w:val="00F776F7"/>
    <w:rsid w:val="00F80860"/>
    <w:rsid w:val="00F86DE8"/>
    <w:rsid w:val="00F8758A"/>
    <w:rsid w:val="00F959EB"/>
    <w:rsid w:val="00F9633E"/>
    <w:rsid w:val="00F97F83"/>
    <w:rsid w:val="00FA0338"/>
    <w:rsid w:val="00FB1D90"/>
    <w:rsid w:val="00FB44CE"/>
    <w:rsid w:val="00FB4677"/>
    <w:rsid w:val="00FB610B"/>
    <w:rsid w:val="00FB79C5"/>
    <w:rsid w:val="00FC1965"/>
    <w:rsid w:val="00FC302B"/>
    <w:rsid w:val="00FC3576"/>
    <w:rsid w:val="00FC54DE"/>
    <w:rsid w:val="00FD7F60"/>
    <w:rsid w:val="00FE2D79"/>
    <w:rsid w:val="00FE32F8"/>
    <w:rsid w:val="00FE3F94"/>
    <w:rsid w:val="00FE499A"/>
    <w:rsid w:val="00FE6BFB"/>
    <w:rsid w:val="00FF36C2"/>
    <w:rsid w:val="00FF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63F75013-34B9-465A-B8F3-73BE43AB5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  <w:style w:type="paragraph" w:customStyle="1" w:styleId="ae">
    <w:name w:val="內文明體(一) (教學流程設計)"/>
    <w:basedOn w:val="a"/>
    <w:uiPriority w:val="99"/>
    <w:rsid w:val="00F97F83"/>
    <w:pPr>
      <w:widowControl w:val="0"/>
      <w:autoSpaceDE w:val="0"/>
      <w:autoSpaceDN w:val="0"/>
      <w:adjustRightInd w:val="0"/>
      <w:spacing w:line="425" w:lineRule="atLeast"/>
      <w:ind w:left="255" w:hanging="255"/>
      <w:jc w:val="both"/>
      <w:textAlignment w:val="center"/>
    </w:pPr>
    <w:rPr>
      <w:rFonts w:ascii="ATC-83ef5eb7660e9ad4*W5+Times" w:eastAsia="ATC-83ef5eb7660e9ad4*W5+Times" w:hAnsi="HLA08 Regular" w:cs="ATC-83ef5eb7660e9ad4*W5+Times"/>
      <w:color w:val="000000"/>
      <w:sz w:val="26"/>
      <w:szCs w:val="26"/>
      <w:lang w:val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10</Pages>
  <Words>1350</Words>
  <Characters>7701</Characters>
  <Application>Microsoft Office Word</Application>
  <DocSecurity>0</DocSecurity>
  <Lines>64</Lines>
  <Paragraphs>18</Paragraphs>
  <ScaleCrop>false</ScaleCrop>
  <Company/>
  <LinksUpToDate>false</LinksUpToDate>
  <CharactersWithSpaces>9033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peiyi</dc:creator>
  <cp:lastModifiedBy>劉宥均</cp:lastModifiedBy>
  <cp:revision>22</cp:revision>
  <dcterms:created xsi:type="dcterms:W3CDTF">2024-11-25T13:27:00Z</dcterms:created>
  <dcterms:modified xsi:type="dcterms:W3CDTF">2025-08-21T07:15:00Z</dcterms:modified>
</cp:coreProperties>
</file>