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JhengHei" w:hAnsi="Microsoft JhengHei" w:eastAsia="Microsoft JhengHei"/>
          <w:b/>
          <w:color w:val="000000"/>
          <w:sz w:val="56"/>
        </w:rPr>
        <w:t>SEL 學習單</w:t>
      </w:r>
    </w:p>
    <w:p>
      <w:pPr>
        <w:spacing w:after="200"/>
      </w:pPr>
      <w:r>
        <w:rPr>
          <w:rFonts w:ascii="Microsoft JhengHei" w:hAnsi="Microsoft JhengHei" w:eastAsia="Microsoft JhengHei"/>
          <w:b w:val="0"/>
          <w:color w:val="000000"/>
          <w:sz w:val="22"/>
        </w:rPr>
        <w:t>國小高年級 SEL｜A4 黑白可編輯版｜仙姑凱西設計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請寫下你願意記錄的內容，也可以選擇不分享。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我的身心與情緒照顧卡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我可以使用的安全方法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我今天想試試看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深呼吸或暫停一下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離開刺激，找安靜空間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寫下感受或找人說說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□ 找可信任的大人協助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SEL 行動檢核表</w:t>
      </w:r>
    </w:p>
    <w:p>
      <w:r>
        <w:rPr>
          <w:rFonts w:ascii="Microsoft JhengHei" w:hAnsi="Microsoft JhengHei" w:eastAsia="Microsoft JhengHei"/>
          <w:b w:val="0"/>
          <w:color w:val="000000"/>
          <w:sz w:val="28"/>
        </w:rPr>
        <w:t>把課堂方法帶回一個真實但安全的生活情境。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我想練習的生活情境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停一下，再選擇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2F2F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icrosoft JhengHei" w:hAnsi="Microsoft JhengHei" w:eastAsia="Microsoft JhengHei"/>
                <w:b/>
                <w:color w:val="000000"/>
                <w:sz w:val="28"/>
              </w:rPr>
              <w:t>我的記錄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我感覺：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情緒強度 1  2  3  4  5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圈起來： 1  2  3  4  5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我需要的界線或幫助：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我準備先做的下一步：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  <w:tr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如果不夠，我可以找誰：</w:t>
            </w:r>
          </w:p>
        </w:tc>
        <w:tc>
          <w:tcPr>
            <w:tcW w:type="dxa" w:w="4989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  <w:insideH w:val="single" w:sz="10" w:space="0" w:color="000000"/>
              <w:insideV w:val="single" w:sz="10" w:space="0" w:color="000000"/>
            </w:tcBorders>
            <w:shd w:fill="FFFFFF"/>
            <w:tcMar>
              <w:top w:w="160" w:type="dxa"/>
              <w:start w:w="180" w:type="dxa"/>
              <w:bottom w:w="160" w:type="dxa"/>
              <w:end w:w="180" w:type="dxa"/>
            </w:tcMar>
            <w:vAlign w:val="center"/>
          </w:tcPr>
          <w:p>
            <w:pPr>
              <w:spacing w:after="160"/>
            </w:pPr>
            <w:r>
              <w:rPr>
                <w:rFonts w:ascii="Microsoft JhengHei" w:hAnsi="Microsoft JhengHei" w:eastAsia="Microsoft JhengHei"/>
                <w:b/>
                <w:color w:val="000000"/>
                <w:sz w:val="32"/>
              </w:rPr>
              <w:t>我的支持者與求助入口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  <w:p>
            <w:pPr>
              <w:spacing w:after="120"/>
            </w:pPr>
            <w:r>
              <w:rPr>
                <w:rFonts w:ascii="Microsoft JhengHei" w:hAnsi="Microsoft JhengHei" w:eastAsia="Microsoft JhengHei"/>
                <w:b w:val="0"/>
                <w:color w:val="000000"/>
                <w:sz w:val="28"/>
              </w:rPr>
              <w:t>________________________________________________________________________________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