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E29A" w14:textId="0FB0429F" w:rsidR="00041395" w:rsidRPr="00041395" w:rsidRDefault="00041395" w:rsidP="00041395">
      <w:pPr>
        <w:jc w:val="center"/>
        <w:rPr>
          <w:b/>
          <w:bCs/>
          <w:sz w:val="36"/>
          <w:szCs w:val="36"/>
        </w:rPr>
      </w:pPr>
      <w:r w:rsidRPr="00041395">
        <w:rPr>
          <w:rFonts w:hint="eastAsia"/>
          <w:b/>
          <w:bCs/>
          <w:sz w:val="36"/>
          <w:szCs w:val="36"/>
        </w:rPr>
        <w:t>Ass</w:t>
      </w:r>
      <w:r w:rsidRPr="00041395">
        <w:rPr>
          <w:b/>
          <w:bCs/>
          <w:sz w:val="36"/>
          <w:szCs w:val="36"/>
        </w:rPr>
        <w:t>1</w:t>
      </w:r>
    </w:p>
    <w:p w14:paraId="32408BA6" w14:textId="3CAB0663" w:rsidR="00BE237F" w:rsidRPr="00041395" w:rsidRDefault="00041395" w:rsidP="00041395">
      <w:pPr>
        <w:rPr>
          <w:sz w:val="24"/>
          <w:szCs w:val="24"/>
        </w:rPr>
      </w:pPr>
      <w:r w:rsidRPr="00041395">
        <w:rPr>
          <w:sz w:val="24"/>
          <w:szCs w:val="24"/>
        </w:rPr>
        <w:t>1. Read the Auto_Ass1.csv and replace all missing values in each column with the mean value of that column.</w:t>
      </w:r>
    </w:p>
    <w:p w14:paraId="7561EB21" w14:textId="70DEBBA4" w:rsidR="00041395" w:rsidRPr="00041395" w:rsidRDefault="00041395" w:rsidP="00041395">
      <w:pPr>
        <w:rPr>
          <w:sz w:val="24"/>
          <w:szCs w:val="24"/>
        </w:rPr>
      </w:pPr>
      <w:r w:rsidRPr="00041395">
        <w:rPr>
          <w:sz w:val="24"/>
          <w:szCs w:val="24"/>
        </w:rPr>
        <w:t>2. Select cars with model years between 1970 and 1975 and engine displacement greater than or equal to 3 and calculate the average fuel efficiency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mpg</w:t>
      </w:r>
      <w:r>
        <w:rPr>
          <w:sz w:val="24"/>
          <w:szCs w:val="24"/>
        </w:rPr>
        <w:t>)</w:t>
      </w:r>
      <w:r w:rsidRPr="00041395">
        <w:rPr>
          <w:sz w:val="24"/>
          <w:szCs w:val="24"/>
        </w:rPr>
        <w:t>.</w:t>
      </w:r>
    </w:p>
    <w:p w14:paraId="2C26DFFC" w14:textId="2BD1863B" w:rsidR="00041395" w:rsidRPr="00041395" w:rsidRDefault="00041395" w:rsidP="00041395">
      <w:pPr>
        <w:rPr>
          <w:sz w:val="24"/>
          <w:szCs w:val="24"/>
        </w:rPr>
      </w:pPr>
      <w:r w:rsidRPr="00041395">
        <w:rPr>
          <w:sz w:val="24"/>
          <w:szCs w:val="24"/>
        </w:rPr>
        <w:t>3. Compute the distribution of car brands</w:t>
      </w:r>
      <w:r>
        <w:rPr>
          <w:sz w:val="24"/>
          <w:szCs w:val="24"/>
        </w:rPr>
        <w:t xml:space="preserve"> </w:t>
      </w:r>
      <w:r w:rsidRPr="00041395">
        <w:rPr>
          <w:sz w:val="24"/>
          <w:szCs w:val="24"/>
        </w:rPr>
        <w:t>(names) and the mean weight.</w:t>
      </w:r>
    </w:p>
    <w:p w14:paraId="6CC7C84E" w14:textId="39569E4F" w:rsidR="00041395" w:rsidRPr="00041395" w:rsidRDefault="00041395" w:rsidP="00041395">
      <w:pPr>
        <w:rPr>
          <w:rFonts w:hint="eastAsia"/>
          <w:sz w:val="24"/>
          <w:szCs w:val="24"/>
        </w:rPr>
      </w:pPr>
      <w:r w:rsidRPr="00041395">
        <w:rPr>
          <w:sz w:val="24"/>
          <w:szCs w:val="24"/>
        </w:rPr>
        <w:t>4. Display the names, years, and mpg of the top 10 cars with the highest horsepower.</w:t>
      </w:r>
    </w:p>
    <w:sectPr w:rsidR="00041395" w:rsidRPr="00041395" w:rsidSect="0020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81"/>
    <w:rsid w:val="00041395"/>
    <w:rsid w:val="000818B7"/>
    <w:rsid w:val="0020145F"/>
    <w:rsid w:val="00395D81"/>
    <w:rsid w:val="00BE237F"/>
    <w:rsid w:val="00C33EF4"/>
    <w:rsid w:val="00E0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490F9"/>
  <w14:defaultImageDpi w14:val="32767"/>
  <w15:chartTrackingRefBased/>
  <w15:docId w15:val="{036D6858-CB77-4342-9310-DAA75188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Kathy</dc:creator>
  <cp:keywords/>
  <dc:description/>
  <cp:lastModifiedBy>Chen Kathy</cp:lastModifiedBy>
  <cp:revision>3</cp:revision>
  <dcterms:created xsi:type="dcterms:W3CDTF">2023-03-02T22:35:00Z</dcterms:created>
  <dcterms:modified xsi:type="dcterms:W3CDTF">2023-03-03T01:25:00Z</dcterms:modified>
</cp:coreProperties>
</file>