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0"/>
        </w:rPr>
      </w:pPr>
    </w:p>
    <w:p>
      <w:pPr>
        <w:pStyle w:val="BodyText"/>
        <w:rPr>
          <w:rFonts w:ascii="Times New Roman"/>
          <w:sz w:val="60"/>
        </w:rPr>
      </w:pPr>
    </w:p>
    <w:p>
      <w:pPr>
        <w:pStyle w:val="BodyText"/>
        <w:rPr>
          <w:rFonts w:ascii="Times New Roman"/>
          <w:sz w:val="60"/>
        </w:rPr>
      </w:pPr>
    </w:p>
    <w:p>
      <w:pPr>
        <w:pStyle w:val="BodyText"/>
        <w:spacing w:before="263"/>
        <w:rPr>
          <w:rFonts w:ascii="Times New Roman"/>
          <w:sz w:val="60"/>
        </w:rPr>
      </w:pPr>
    </w:p>
    <w:p>
      <w:pPr>
        <w:pStyle w:val="Title"/>
        <w:spacing w:line="244" w:lineRule="auto"/>
      </w:pPr>
      <w:r>
        <w:rPr>
          <w:color w:val="9B6BF1"/>
          <w:w w:val="90"/>
        </w:rPr>
        <w:t>GENERATING</w:t>
      </w:r>
      <w:r>
        <w:rPr>
          <w:color w:val="9B6BF1"/>
          <w:spacing w:val="-7"/>
          <w:w w:val="90"/>
        </w:rPr>
        <w:t> </w:t>
      </w:r>
      <w:r>
        <w:rPr>
          <w:color w:val="9B6BF1"/>
          <w:w w:val="90"/>
        </w:rPr>
        <w:t>SYNTHETIC</w:t>
      </w:r>
      <w:r>
        <w:rPr>
          <w:color w:val="9B6BF1"/>
          <w:spacing w:val="-8"/>
          <w:w w:val="90"/>
        </w:rPr>
        <w:t> </w:t>
      </w:r>
      <w:r>
        <w:rPr>
          <w:color w:val="9B6BF1"/>
          <w:w w:val="90"/>
        </w:rPr>
        <w:t>DATA </w:t>
      </w:r>
      <w:r>
        <w:rPr>
          <w:color w:val="9B6BF1"/>
          <w:spacing w:val="-16"/>
        </w:rPr>
        <w:t>FOR</w:t>
      </w:r>
      <w:r>
        <w:rPr>
          <w:color w:val="9B6BF1"/>
          <w:spacing w:val="-28"/>
        </w:rPr>
        <w:t> </w:t>
      </w:r>
      <w:r>
        <w:rPr>
          <w:color w:val="9B6BF1"/>
          <w:spacing w:val="-16"/>
        </w:rPr>
        <w:t>RESEARCH</w:t>
      </w:r>
      <w:r>
        <w:rPr>
          <w:color w:val="9B6BF1"/>
          <w:spacing w:val="-28"/>
        </w:rPr>
        <w:t> </w:t>
      </w:r>
      <w:r>
        <w:rPr>
          <w:color w:val="9B6BF1"/>
          <w:spacing w:val="-16"/>
        </w:rPr>
        <w:t>AND </w:t>
      </w:r>
      <w:r>
        <w:rPr>
          <w:color w:val="9B6BF1"/>
          <w:spacing w:val="-18"/>
        </w:rPr>
        <w:t>ANALYSIS</w:t>
      </w:r>
    </w:p>
    <w:p>
      <w:pPr>
        <w:spacing w:line="425" w:lineRule="exact" w:before="0"/>
        <w:ind w:left="183" w:right="663" w:firstLine="0"/>
        <w:jc w:val="center"/>
        <w:rPr>
          <w:rFonts w:ascii="Verdana" w:hAnsi="Verdana"/>
          <w:sz w:val="36"/>
        </w:rPr>
      </w:pPr>
      <w:r>
        <w:rPr>
          <w:rFonts w:ascii="Verdana" w:hAnsi="Verdana"/>
          <w:color w:val="B31166"/>
          <w:w w:val="90"/>
          <w:sz w:val="36"/>
        </w:rPr>
        <w:t>IMDA</w:t>
      </w:r>
      <w:r>
        <w:rPr>
          <w:rFonts w:ascii="Verdana" w:hAnsi="Verdana"/>
          <w:color w:val="B31166"/>
          <w:spacing w:val="9"/>
          <w:sz w:val="36"/>
        </w:rPr>
        <w:t> </w:t>
      </w:r>
      <w:r>
        <w:rPr>
          <w:rFonts w:ascii="Verdana" w:hAnsi="Verdana"/>
          <w:color w:val="B31166"/>
          <w:w w:val="90"/>
          <w:sz w:val="36"/>
        </w:rPr>
        <w:t>PET</w:t>
      </w:r>
      <w:r>
        <w:rPr>
          <w:rFonts w:ascii="Verdana" w:hAnsi="Verdana"/>
          <w:color w:val="B31166"/>
          <w:spacing w:val="3"/>
          <w:sz w:val="36"/>
        </w:rPr>
        <w:t> </w:t>
      </w:r>
      <w:r>
        <w:rPr>
          <w:rFonts w:ascii="Verdana" w:hAnsi="Verdana"/>
          <w:color w:val="B31166"/>
          <w:w w:val="90"/>
          <w:sz w:val="36"/>
        </w:rPr>
        <w:t>SANDBOX</w:t>
      </w:r>
      <w:r>
        <w:rPr>
          <w:rFonts w:ascii="Verdana" w:hAnsi="Verdana"/>
          <w:color w:val="B31166"/>
          <w:spacing w:val="7"/>
          <w:sz w:val="36"/>
        </w:rPr>
        <w:t> </w:t>
      </w:r>
      <w:r>
        <w:rPr>
          <w:rFonts w:ascii="Verdana" w:hAnsi="Verdana"/>
          <w:color w:val="B31166"/>
          <w:w w:val="90"/>
          <w:sz w:val="36"/>
        </w:rPr>
        <w:t>–</w:t>
      </w:r>
      <w:r>
        <w:rPr>
          <w:rFonts w:ascii="Verdana" w:hAnsi="Verdana"/>
          <w:color w:val="B31166"/>
          <w:spacing w:val="7"/>
          <w:sz w:val="36"/>
        </w:rPr>
        <w:t> </w:t>
      </w:r>
      <w:r>
        <w:rPr>
          <w:rFonts w:ascii="Verdana" w:hAnsi="Verdana"/>
          <w:color w:val="B31166"/>
          <w:w w:val="90"/>
          <w:sz w:val="36"/>
        </w:rPr>
        <w:t>KAJIMA</w:t>
      </w:r>
      <w:r>
        <w:rPr>
          <w:rFonts w:ascii="Verdana" w:hAnsi="Verdana"/>
          <w:color w:val="B31166"/>
          <w:spacing w:val="8"/>
          <w:sz w:val="36"/>
        </w:rPr>
        <w:t> </w:t>
      </w:r>
      <w:r>
        <w:rPr>
          <w:rFonts w:ascii="Verdana" w:hAnsi="Verdana"/>
          <w:color w:val="B31166"/>
          <w:w w:val="90"/>
          <w:sz w:val="36"/>
        </w:rPr>
        <w:t>CASE</w:t>
      </w:r>
      <w:r>
        <w:rPr>
          <w:rFonts w:ascii="Verdana" w:hAnsi="Verdana"/>
          <w:color w:val="B31166"/>
          <w:spacing w:val="6"/>
          <w:sz w:val="36"/>
        </w:rPr>
        <w:t> </w:t>
      </w:r>
      <w:r>
        <w:rPr>
          <w:rFonts w:ascii="Verdana" w:hAnsi="Verdana"/>
          <w:color w:val="B31166"/>
          <w:spacing w:val="-2"/>
          <w:w w:val="90"/>
          <w:sz w:val="36"/>
        </w:rPr>
        <w:t>STUDY</w:t>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108"/>
        <w:rPr>
          <w:rFonts w:ascii="Verdana"/>
          <w:sz w:val="20"/>
        </w:rPr>
      </w:pPr>
      <w:r>
        <w:rPr>
          <w:rFonts w:ascii="Verdana"/>
          <w:sz w:val="20"/>
        </w:rPr>
        <w:drawing>
          <wp:anchor distT="0" distB="0" distL="0" distR="0" allowOverlap="1" layoutInCell="1" locked="0" behindDoc="1" simplePos="0" relativeHeight="487587840">
            <wp:simplePos x="0" y="0"/>
            <wp:positionH relativeFrom="page">
              <wp:posOffset>1235542</wp:posOffset>
            </wp:positionH>
            <wp:positionV relativeFrom="paragraph">
              <wp:posOffset>238167</wp:posOffset>
            </wp:positionV>
            <wp:extent cx="1649226" cy="41776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649226" cy="417766"/>
                    </a:xfrm>
                    <a:prstGeom prst="rect">
                      <a:avLst/>
                    </a:prstGeom>
                  </pic:spPr>
                </pic:pic>
              </a:graphicData>
            </a:graphic>
          </wp:anchor>
        </w:drawing>
      </w:r>
    </w:p>
    <w:p>
      <w:pPr>
        <w:pStyle w:val="BodyText"/>
        <w:spacing w:after="0"/>
        <w:rPr>
          <w:rFonts w:ascii="Verdana"/>
          <w:sz w:val="20"/>
        </w:rPr>
        <w:sectPr>
          <w:type w:val="continuous"/>
          <w:pgSz w:w="11910" w:h="16840"/>
          <w:pgMar w:top="1920" w:bottom="280" w:left="1417" w:right="850"/>
        </w:sectPr>
      </w:pPr>
    </w:p>
    <w:p>
      <w:pPr>
        <w:spacing w:before="2"/>
        <w:ind w:left="23" w:right="0" w:firstLine="0"/>
        <w:jc w:val="left"/>
        <w:rPr>
          <w:sz w:val="36"/>
        </w:rPr>
      </w:pPr>
      <w:r>
        <w:rPr>
          <w:color w:val="A823A2"/>
          <w:spacing w:val="-2"/>
          <w:sz w:val="36"/>
        </w:rPr>
        <w:t>Contents</w:t>
      </w:r>
    </w:p>
    <w:sdt>
      <w:sdtPr>
        <w:docPartObj>
          <w:docPartGallery w:val="Table of Contents"/>
          <w:docPartUnique/>
        </w:docPartObj>
      </w:sdtPr>
      <w:sdtEndPr/>
      <w:sdtContent>
        <w:p>
          <w:pPr>
            <w:pStyle w:val="TOC1"/>
            <w:tabs>
              <w:tab w:pos="9043" w:val="right" w:leader="dot"/>
            </w:tabs>
            <w:spacing w:before="549"/>
            <w:rPr>
              <w:rFonts w:ascii="Verdana"/>
              <w:b w:val="0"/>
            </w:rPr>
          </w:pPr>
          <w:r>
            <w:fldChar w:fldCharType="begin"/>
          </w:r>
          <w:r>
            <w:instrText>TOC \o "1-1" \h \z \u </w:instrText>
          </w:r>
          <w:r>
            <w:fldChar w:fldCharType="separate"/>
          </w:r>
          <w:hyperlink w:history="true" w:anchor="_bookmark0">
            <w:r>
              <w:rPr/>
              <w:t>Use</w:t>
            </w:r>
            <w:r>
              <w:rPr>
                <w:spacing w:val="-3"/>
              </w:rPr>
              <w:t> </w:t>
            </w:r>
            <w:r>
              <w:rPr/>
              <w:t>Case</w:t>
            </w:r>
            <w:r>
              <w:rPr>
                <w:spacing w:val="-3"/>
              </w:rPr>
              <w:t> </w:t>
            </w:r>
            <w:r>
              <w:rPr>
                <w:spacing w:val="-2"/>
              </w:rPr>
              <w:t>Background</w:t>
            </w:r>
            <w:r>
              <w:rPr/>
              <w:tab/>
            </w:r>
            <w:r>
              <w:rPr>
                <w:rFonts w:ascii="Verdana"/>
                <w:b w:val="0"/>
                <w:spacing w:val="-10"/>
              </w:rPr>
              <w:t>2</w:t>
            </w:r>
          </w:hyperlink>
        </w:p>
        <w:p>
          <w:pPr>
            <w:pStyle w:val="TOC1"/>
            <w:tabs>
              <w:tab w:pos="9043" w:val="right" w:leader="dot"/>
            </w:tabs>
            <w:spacing w:before="153"/>
            <w:rPr>
              <w:rFonts w:ascii="Verdana"/>
              <w:b w:val="0"/>
            </w:rPr>
          </w:pPr>
          <w:hyperlink w:history="true" w:anchor="_bookmark1">
            <w:r>
              <w:rPr/>
              <w:t>Use</w:t>
            </w:r>
            <w:r>
              <w:rPr>
                <w:spacing w:val="-4"/>
              </w:rPr>
              <w:t> </w:t>
            </w:r>
            <w:r>
              <w:rPr/>
              <w:t>Case</w:t>
            </w:r>
            <w:r>
              <w:rPr>
                <w:spacing w:val="-4"/>
              </w:rPr>
              <w:t> </w:t>
            </w:r>
            <w:r>
              <w:rPr>
                <w:spacing w:val="-2"/>
              </w:rPr>
              <w:t>Details</w:t>
            </w:r>
            <w:r>
              <w:rPr/>
              <w:tab/>
            </w:r>
            <w:r>
              <w:rPr>
                <w:rFonts w:ascii="Verdana"/>
                <w:b w:val="0"/>
                <w:spacing w:val="-10"/>
              </w:rPr>
              <w:t>2</w:t>
            </w:r>
          </w:hyperlink>
        </w:p>
        <w:p>
          <w:pPr>
            <w:pStyle w:val="TOC1"/>
            <w:tabs>
              <w:tab w:pos="9043" w:val="right" w:leader="dot"/>
            </w:tabs>
            <w:spacing w:before="152"/>
            <w:rPr>
              <w:rFonts w:ascii="Verdana"/>
              <w:b w:val="0"/>
            </w:rPr>
          </w:pPr>
          <w:hyperlink w:history="true" w:anchor="_bookmark4">
            <w:r>
              <w:rPr/>
              <w:t>POC</w:t>
            </w:r>
            <w:r>
              <w:rPr>
                <w:spacing w:val="-8"/>
              </w:rPr>
              <w:t> </w:t>
            </w:r>
            <w:r>
              <w:rPr/>
              <w:t>Overview</w:t>
            </w:r>
            <w:r>
              <w:rPr>
                <w:spacing w:val="-3"/>
              </w:rPr>
              <w:t> </w:t>
            </w:r>
            <w:r>
              <w:rPr/>
              <w:t>and</w:t>
            </w:r>
            <w:r>
              <w:rPr>
                <w:spacing w:val="-7"/>
              </w:rPr>
              <w:t> </w:t>
            </w:r>
            <w:r>
              <w:rPr>
                <w:spacing w:val="-4"/>
              </w:rPr>
              <w:t>Steps</w:t>
            </w:r>
            <w:r>
              <w:rPr/>
              <w:tab/>
            </w:r>
            <w:r>
              <w:rPr>
                <w:rFonts w:ascii="Verdana"/>
                <w:b w:val="0"/>
                <w:spacing w:val="-10"/>
              </w:rPr>
              <w:t>3</w:t>
            </w:r>
          </w:hyperlink>
        </w:p>
        <w:p>
          <w:pPr>
            <w:pStyle w:val="TOC1"/>
            <w:tabs>
              <w:tab w:pos="9043" w:val="right" w:leader="dot"/>
            </w:tabs>
            <w:rPr>
              <w:rFonts w:ascii="Verdana"/>
              <w:b w:val="0"/>
            </w:rPr>
          </w:pPr>
          <w:hyperlink w:history="true" w:anchor="_bookmark5">
            <w:r>
              <w:rPr/>
              <w:t>Regulatory</w:t>
            </w:r>
            <w:r>
              <w:rPr>
                <w:spacing w:val="-10"/>
              </w:rPr>
              <w:t> </w:t>
            </w:r>
            <w:r>
              <w:rPr>
                <w:spacing w:val="-2"/>
              </w:rPr>
              <w:t>Learnings</w:t>
            </w:r>
            <w:r>
              <w:rPr/>
              <w:tab/>
            </w:r>
            <w:r>
              <w:rPr>
                <w:rFonts w:ascii="Verdana"/>
                <w:b w:val="0"/>
                <w:spacing w:val="-10"/>
              </w:rPr>
              <w:t>5</w:t>
            </w:r>
          </w:hyperlink>
        </w:p>
        <w:p>
          <w:pPr>
            <w:pStyle w:val="TOC1"/>
            <w:tabs>
              <w:tab w:pos="9043" w:val="right" w:leader="dot"/>
            </w:tabs>
            <w:spacing w:before="153"/>
            <w:rPr>
              <w:rFonts w:ascii="Verdana"/>
              <w:b w:val="0"/>
            </w:rPr>
          </w:pPr>
          <w:hyperlink w:history="true" w:anchor="_bookmark6">
            <w:r>
              <w:rPr/>
              <w:t>Results</w:t>
            </w:r>
            <w:r>
              <w:rPr>
                <w:spacing w:val="-4"/>
              </w:rPr>
              <w:t> </w:t>
            </w:r>
            <w:r>
              <w:rPr/>
              <w:t>and</w:t>
            </w:r>
            <w:r>
              <w:rPr>
                <w:spacing w:val="-6"/>
              </w:rPr>
              <w:t> </w:t>
            </w:r>
            <w:r>
              <w:rPr/>
              <w:t>Next</w:t>
            </w:r>
            <w:r>
              <w:rPr>
                <w:spacing w:val="-4"/>
              </w:rPr>
              <w:t> Steps</w:t>
            </w:r>
            <w:r>
              <w:rPr/>
              <w:tab/>
            </w:r>
            <w:r>
              <w:rPr>
                <w:rFonts w:ascii="Verdana"/>
                <w:b w:val="0"/>
                <w:spacing w:val="-10"/>
              </w:rPr>
              <w:t>7</w:t>
            </w:r>
          </w:hyperlink>
        </w:p>
        <w:p>
          <w:pPr>
            <w:pStyle w:val="TOC1"/>
            <w:tabs>
              <w:tab w:pos="9044" w:val="right" w:leader="dot"/>
            </w:tabs>
            <w:rPr>
              <w:rFonts w:ascii="Verdana" w:hAnsi="Verdana"/>
              <w:b w:val="0"/>
            </w:rPr>
          </w:pPr>
          <w:hyperlink w:history="true" w:anchor="_bookmark8">
            <w:r>
              <w:rPr/>
              <w:t>Annex</w:t>
            </w:r>
            <w:r>
              <w:rPr>
                <w:spacing w:val="-4"/>
              </w:rPr>
              <w:t> </w:t>
            </w:r>
            <w:r>
              <w:rPr/>
              <w:t>1</w:t>
            </w:r>
            <w:r>
              <w:rPr>
                <w:spacing w:val="-2"/>
              </w:rPr>
              <w:t> </w:t>
            </w:r>
            <w:r>
              <w:rPr/>
              <w:t>–</w:t>
            </w:r>
            <w:r>
              <w:rPr>
                <w:spacing w:val="-5"/>
              </w:rPr>
              <w:t> </w:t>
            </w:r>
            <w:r>
              <w:rPr/>
              <w:t>Data</w:t>
            </w:r>
            <w:r>
              <w:rPr>
                <w:spacing w:val="-4"/>
              </w:rPr>
              <w:t> </w:t>
            </w:r>
            <w:r>
              <w:rPr/>
              <w:t>Features</w:t>
            </w:r>
            <w:r>
              <w:rPr>
                <w:spacing w:val="-3"/>
              </w:rPr>
              <w:t> </w:t>
            </w:r>
            <w:r>
              <w:rPr/>
              <w:t>used</w:t>
            </w:r>
            <w:r>
              <w:rPr>
                <w:spacing w:val="-3"/>
              </w:rPr>
              <w:t> </w:t>
            </w:r>
            <w:r>
              <w:rPr/>
              <w:t>in</w:t>
            </w:r>
            <w:r>
              <w:rPr>
                <w:spacing w:val="-2"/>
              </w:rPr>
              <w:t> </w:t>
            </w:r>
            <w:r>
              <w:rPr>
                <w:spacing w:val="-5"/>
              </w:rPr>
              <w:t>POC</w:t>
            </w:r>
            <w:r>
              <w:rPr/>
              <w:tab/>
            </w:r>
            <w:r>
              <w:rPr>
                <w:rFonts w:ascii="Verdana" w:hAnsi="Verdana"/>
                <w:b w:val="0"/>
                <w:spacing w:val="-5"/>
              </w:rPr>
              <w:t>11</w:t>
            </w:r>
          </w:hyperlink>
        </w:p>
        <w:p>
          <w:pPr>
            <w:pStyle w:val="TOC1"/>
            <w:tabs>
              <w:tab w:pos="9044" w:val="right" w:leader="dot"/>
            </w:tabs>
            <w:spacing w:before="152"/>
            <w:rPr>
              <w:rFonts w:ascii="Verdana"/>
              <w:b w:val="0"/>
            </w:rPr>
          </w:pPr>
          <w:hyperlink w:history="true" w:anchor="_bookmark9">
            <w:r>
              <w:rPr/>
              <w:t>Annex</w:t>
            </w:r>
            <w:r>
              <w:rPr>
                <w:spacing w:val="-5"/>
              </w:rPr>
              <w:t> </w:t>
            </w:r>
            <w:r>
              <w:rPr/>
              <w:t>2</w:t>
            </w:r>
            <w:r>
              <w:rPr>
                <w:spacing w:val="-2"/>
              </w:rPr>
              <w:t> </w:t>
            </w:r>
            <w:r>
              <w:rPr/>
              <w:t>-</w:t>
            </w:r>
            <w:r>
              <w:rPr>
                <w:spacing w:val="-5"/>
              </w:rPr>
              <w:t> </w:t>
            </w:r>
            <w:r>
              <w:rPr/>
              <w:t>Data</w:t>
            </w:r>
            <w:r>
              <w:rPr>
                <w:spacing w:val="-4"/>
              </w:rPr>
              <w:t> </w:t>
            </w:r>
            <w:r>
              <w:rPr/>
              <w:t>Fidelity</w:t>
            </w:r>
            <w:r>
              <w:rPr>
                <w:spacing w:val="-5"/>
              </w:rPr>
              <w:t> </w:t>
            </w:r>
            <w:r>
              <w:rPr>
                <w:spacing w:val="-2"/>
              </w:rPr>
              <w:t>Metrics</w:t>
            </w:r>
            <w:r>
              <w:rPr/>
              <w:tab/>
            </w:r>
            <w:r>
              <w:rPr>
                <w:rFonts w:ascii="Verdana"/>
                <w:b w:val="0"/>
                <w:spacing w:val="-5"/>
              </w:rPr>
              <w:t>12</w:t>
            </w:r>
          </w:hyperlink>
        </w:p>
        <w:p>
          <w:pPr/>
          <w:r>
            <w:fldChar w:fldCharType="end"/>
          </w:r>
        </w:p>
      </w:sdtContent>
    </w:sdt>
    <w:p>
      <w:pPr>
        <w:spacing w:after="0"/>
        <w:sectPr>
          <w:footerReference w:type="default" r:id="rId6"/>
          <w:pgSz w:w="11910" w:h="16840"/>
          <w:pgMar w:header="0" w:footer="1023" w:top="1420" w:bottom="1220" w:left="1417" w:right="850"/>
          <w:pgNumType w:start="1"/>
        </w:sectPr>
      </w:pPr>
    </w:p>
    <w:p>
      <w:pPr>
        <w:pStyle w:val="Heading1"/>
        <w:spacing w:before="22"/>
        <w:ind w:left="95"/>
      </w:pPr>
      <w:bookmarkStart w:name="_bookmark0" w:id="1"/>
      <w:bookmarkEnd w:id="1"/>
      <w:r>
        <w:rPr>
          <w:b w:val="0"/>
        </w:rPr>
      </w:r>
      <w:r>
        <w:rPr>
          <w:color w:val="A823A2"/>
        </w:rPr>
        <w:t>Use</w:t>
      </w:r>
      <w:r>
        <w:rPr>
          <w:color w:val="A823A2"/>
          <w:spacing w:val="-9"/>
        </w:rPr>
        <w:t> </w:t>
      </w:r>
      <w:r>
        <w:rPr>
          <w:color w:val="A823A2"/>
        </w:rPr>
        <w:t>Case</w:t>
      </w:r>
      <w:r>
        <w:rPr>
          <w:color w:val="A823A2"/>
          <w:spacing w:val="-8"/>
        </w:rPr>
        <w:t> </w:t>
      </w:r>
      <w:r>
        <w:rPr>
          <w:color w:val="A823A2"/>
          <w:spacing w:val="-2"/>
        </w:rPr>
        <w:t>Background</w:t>
      </w:r>
    </w:p>
    <w:p>
      <w:pPr>
        <w:pStyle w:val="BodyText"/>
        <w:spacing w:before="161"/>
        <w:rPr>
          <w:b/>
          <w:sz w:val="32"/>
        </w:rPr>
      </w:pPr>
    </w:p>
    <w:p>
      <w:pPr>
        <w:pStyle w:val="ListParagraph"/>
        <w:numPr>
          <w:ilvl w:val="0"/>
          <w:numId w:val="1"/>
        </w:numPr>
        <w:tabs>
          <w:tab w:pos="743" w:val="left" w:leader="none"/>
        </w:tabs>
        <w:spacing w:line="278" w:lineRule="auto" w:before="0" w:after="0"/>
        <w:ind w:left="743" w:right="878" w:hanging="360"/>
        <w:jc w:val="left"/>
        <w:rPr>
          <w:sz w:val="24"/>
        </w:rPr>
      </w:pPr>
      <w:r>
        <w:rPr>
          <w:sz w:val="24"/>
        </w:rPr>
        <w:t>As</w:t>
      </w:r>
      <w:r>
        <w:rPr>
          <w:spacing w:val="-2"/>
          <w:sz w:val="24"/>
        </w:rPr>
        <w:t> </w:t>
      </w:r>
      <w:r>
        <w:rPr>
          <w:sz w:val="24"/>
        </w:rPr>
        <w:t>the</w:t>
      </w:r>
      <w:r>
        <w:rPr>
          <w:spacing w:val="-1"/>
          <w:sz w:val="24"/>
        </w:rPr>
        <w:t> </w:t>
      </w:r>
      <w:r>
        <w:rPr>
          <w:sz w:val="24"/>
        </w:rPr>
        <w:t>building</w:t>
      </w:r>
      <w:r>
        <w:rPr>
          <w:spacing w:val="-4"/>
          <w:sz w:val="24"/>
        </w:rPr>
        <w:t> </w:t>
      </w:r>
      <w:r>
        <w:rPr>
          <w:sz w:val="24"/>
        </w:rPr>
        <w:t>owner</w:t>
      </w:r>
      <w:r>
        <w:rPr>
          <w:spacing w:val="-3"/>
          <w:sz w:val="24"/>
        </w:rPr>
        <w:t> </w:t>
      </w:r>
      <w:r>
        <w:rPr>
          <w:sz w:val="24"/>
        </w:rPr>
        <w:t>of</w:t>
      </w:r>
      <w:r>
        <w:rPr>
          <w:spacing w:val="-2"/>
          <w:sz w:val="24"/>
        </w:rPr>
        <w:t> </w:t>
      </w:r>
      <w:r>
        <w:rPr>
          <w:sz w:val="24"/>
        </w:rPr>
        <w:t>the</w:t>
      </w:r>
      <w:r>
        <w:rPr>
          <w:spacing w:val="-4"/>
          <w:sz w:val="24"/>
        </w:rPr>
        <w:t> </w:t>
      </w:r>
      <w:r>
        <w:rPr>
          <w:sz w:val="24"/>
        </w:rPr>
        <w:t>“The</w:t>
      </w:r>
      <w:r>
        <w:rPr>
          <w:spacing w:val="-1"/>
          <w:sz w:val="24"/>
        </w:rPr>
        <w:t> </w:t>
      </w:r>
      <w:r>
        <w:rPr>
          <w:sz w:val="24"/>
        </w:rPr>
        <w:t>GEAR”,</w:t>
      </w:r>
      <w:r>
        <w:rPr>
          <w:spacing w:val="-4"/>
          <w:sz w:val="24"/>
        </w:rPr>
        <w:t> </w:t>
      </w:r>
      <w:r>
        <w:rPr>
          <w:sz w:val="24"/>
        </w:rPr>
        <w:t>Kajima</w:t>
      </w:r>
      <w:r>
        <w:rPr>
          <w:spacing w:val="-4"/>
          <w:sz w:val="24"/>
        </w:rPr>
        <w:t> </w:t>
      </w:r>
      <w:r>
        <w:rPr>
          <w:sz w:val="24"/>
        </w:rPr>
        <w:t>collects</w:t>
      </w:r>
      <w:r>
        <w:rPr>
          <w:spacing w:val="-2"/>
          <w:sz w:val="24"/>
        </w:rPr>
        <w:t> </w:t>
      </w:r>
      <w:r>
        <w:rPr>
          <w:sz w:val="24"/>
        </w:rPr>
        <w:t>personal</w:t>
      </w:r>
      <w:r>
        <w:rPr>
          <w:spacing w:val="-4"/>
          <w:sz w:val="24"/>
        </w:rPr>
        <w:t> </w:t>
      </w:r>
      <w:r>
        <w:rPr>
          <w:sz w:val="24"/>
        </w:rPr>
        <w:t>data</w:t>
      </w:r>
      <w:r>
        <w:rPr>
          <w:spacing w:val="-4"/>
          <w:sz w:val="24"/>
        </w:rPr>
        <w:t> </w:t>
      </w:r>
      <w:r>
        <w:rPr>
          <w:sz w:val="24"/>
        </w:rPr>
        <w:t>of</w:t>
      </w:r>
      <w:r>
        <w:rPr>
          <w:spacing w:val="-2"/>
          <w:sz w:val="24"/>
        </w:rPr>
        <w:t> </w:t>
      </w:r>
      <w:r>
        <w:rPr>
          <w:sz w:val="24"/>
        </w:rPr>
        <w:t>building inhabitants through sensors (e.g. CCTVs) and visitor management systems for the purpose of monitoring, surveillance, and building clearance.</w:t>
      </w:r>
    </w:p>
    <w:p>
      <w:pPr>
        <w:pStyle w:val="ListParagraph"/>
        <w:numPr>
          <w:ilvl w:val="0"/>
          <w:numId w:val="1"/>
        </w:numPr>
        <w:tabs>
          <w:tab w:pos="743" w:val="left" w:leader="none"/>
        </w:tabs>
        <w:spacing w:line="278" w:lineRule="auto" w:before="0" w:after="0"/>
        <w:ind w:left="743" w:right="664" w:hanging="360"/>
        <w:jc w:val="left"/>
        <w:rPr>
          <w:sz w:val="24"/>
        </w:rPr>
      </w:pPr>
      <w:r>
        <w:rPr>
          <w:sz w:val="24"/>
        </w:rPr>
        <w:t>To use the collected data for purposes other than what it was collected for, individual</w:t>
      </w:r>
      <w:r>
        <w:rPr>
          <w:spacing w:val="-2"/>
          <w:sz w:val="24"/>
        </w:rPr>
        <w:t> </w:t>
      </w:r>
      <w:r>
        <w:rPr>
          <w:sz w:val="24"/>
        </w:rPr>
        <w:t>consent</w:t>
      </w:r>
      <w:hyperlink w:history="true" w:anchor="_bookmark2">
        <w:r>
          <w:rPr>
            <w:sz w:val="24"/>
            <w:vertAlign w:val="superscript"/>
          </w:rPr>
          <w:t>1</w:t>
        </w:r>
      </w:hyperlink>
      <w:r>
        <w:rPr>
          <w:spacing w:val="-2"/>
          <w:sz w:val="24"/>
          <w:vertAlign w:val="baseline"/>
        </w:rPr>
        <w:t> </w:t>
      </w:r>
      <w:r>
        <w:rPr>
          <w:sz w:val="24"/>
          <w:vertAlign w:val="baseline"/>
        </w:rPr>
        <w:t>would</w:t>
      </w:r>
      <w:r>
        <w:rPr>
          <w:spacing w:val="-5"/>
          <w:sz w:val="24"/>
          <w:vertAlign w:val="baseline"/>
        </w:rPr>
        <w:t> </w:t>
      </w:r>
      <w:r>
        <w:rPr>
          <w:sz w:val="24"/>
          <w:vertAlign w:val="baseline"/>
        </w:rPr>
        <w:t>be</w:t>
      </w:r>
      <w:r>
        <w:rPr>
          <w:spacing w:val="-4"/>
          <w:sz w:val="24"/>
          <w:vertAlign w:val="baseline"/>
        </w:rPr>
        <w:t> </w:t>
      </w:r>
      <w:r>
        <w:rPr>
          <w:sz w:val="24"/>
          <w:vertAlign w:val="baseline"/>
        </w:rPr>
        <w:t>required.</w:t>
      </w:r>
      <w:r>
        <w:rPr>
          <w:spacing w:val="-4"/>
          <w:sz w:val="24"/>
          <w:vertAlign w:val="baseline"/>
        </w:rPr>
        <w:t> </w:t>
      </w:r>
      <w:r>
        <w:rPr>
          <w:sz w:val="24"/>
          <w:vertAlign w:val="baseline"/>
        </w:rPr>
        <w:t>However,</w:t>
      </w:r>
      <w:r>
        <w:rPr>
          <w:spacing w:val="-3"/>
          <w:sz w:val="24"/>
          <w:vertAlign w:val="baseline"/>
        </w:rPr>
        <w:t> </w:t>
      </w:r>
      <w:r>
        <w:rPr>
          <w:sz w:val="24"/>
          <w:vertAlign w:val="baseline"/>
        </w:rPr>
        <w:t>it</w:t>
      </w:r>
      <w:r>
        <w:rPr>
          <w:spacing w:val="-4"/>
          <w:sz w:val="24"/>
          <w:vertAlign w:val="baseline"/>
        </w:rPr>
        <w:t> </w:t>
      </w:r>
      <w:r>
        <w:rPr>
          <w:sz w:val="24"/>
          <w:vertAlign w:val="baseline"/>
        </w:rPr>
        <w:t>may</w:t>
      </w:r>
      <w:r>
        <w:rPr>
          <w:spacing w:val="-3"/>
          <w:sz w:val="24"/>
          <w:vertAlign w:val="baseline"/>
        </w:rPr>
        <w:t> </w:t>
      </w:r>
      <w:r>
        <w:rPr>
          <w:sz w:val="24"/>
          <w:vertAlign w:val="baseline"/>
        </w:rPr>
        <w:t>not</w:t>
      </w:r>
      <w:r>
        <w:rPr>
          <w:spacing w:val="-4"/>
          <w:sz w:val="24"/>
          <w:vertAlign w:val="baseline"/>
        </w:rPr>
        <w:t> </w:t>
      </w:r>
      <w:r>
        <w:rPr>
          <w:sz w:val="24"/>
          <w:vertAlign w:val="baseline"/>
        </w:rPr>
        <w:t>be</w:t>
      </w:r>
      <w:r>
        <w:rPr>
          <w:spacing w:val="-4"/>
          <w:sz w:val="24"/>
          <w:vertAlign w:val="baseline"/>
        </w:rPr>
        <w:t> </w:t>
      </w:r>
      <w:r>
        <w:rPr>
          <w:sz w:val="24"/>
          <w:vertAlign w:val="baseline"/>
        </w:rPr>
        <w:t>feasible</w:t>
      </w:r>
      <w:r>
        <w:rPr>
          <w:spacing w:val="-4"/>
          <w:sz w:val="24"/>
          <w:vertAlign w:val="baseline"/>
        </w:rPr>
        <w:t> </w:t>
      </w:r>
      <w:r>
        <w:rPr>
          <w:sz w:val="24"/>
          <w:vertAlign w:val="baseline"/>
        </w:rPr>
        <w:t>for</w:t>
      </w:r>
      <w:r>
        <w:rPr>
          <w:spacing w:val="-6"/>
          <w:sz w:val="24"/>
          <w:vertAlign w:val="baseline"/>
        </w:rPr>
        <w:t> </w:t>
      </w:r>
      <w:r>
        <w:rPr>
          <w:sz w:val="24"/>
          <w:vertAlign w:val="baseline"/>
        </w:rPr>
        <w:t>Kajima</w:t>
      </w:r>
      <w:r>
        <w:rPr>
          <w:spacing w:val="-3"/>
          <w:sz w:val="24"/>
          <w:vertAlign w:val="baseline"/>
        </w:rPr>
        <w:t> </w:t>
      </w:r>
      <w:r>
        <w:rPr>
          <w:sz w:val="24"/>
          <w:vertAlign w:val="baseline"/>
        </w:rPr>
        <w:t>to seek every individual’s consent, every time.</w:t>
      </w:r>
    </w:p>
    <w:p>
      <w:pPr>
        <w:pStyle w:val="ListParagraph"/>
        <w:numPr>
          <w:ilvl w:val="0"/>
          <w:numId w:val="1"/>
        </w:numPr>
        <w:tabs>
          <w:tab w:pos="743" w:val="left" w:leader="none"/>
        </w:tabs>
        <w:spacing w:line="278" w:lineRule="auto" w:before="0" w:after="0"/>
        <w:ind w:left="743" w:right="653" w:hanging="360"/>
        <w:jc w:val="left"/>
        <w:rPr>
          <w:sz w:val="24"/>
        </w:rPr>
      </w:pPr>
      <w:r>
        <w:rPr>
          <w:sz w:val="24"/>
        </w:rPr>
        <w:t>Therefore, Kajima is seeking a privacy-centric solution that could potentially enable collected</w:t>
      </w:r>
      <w:r>
        <w:rPr>
          <w:spacing w:val="-4"/>
          <w:sz w:val="24"/>
        </w:rPr>
        <w:t> </w:t>
      </w:r>
      <w:r>
        <w:rPr>
          <w:sz w:val="24"/>
        </w:rPr>
        <w:t>data –</w:t>
      </w:r>
      <w:r>
        <w:rPr>
          <w:spacing w:val="-4"/>
          <w:sz w:val="24"/>
        </w:rPr>
        <w:t> </w:t>
      </w:r>
      <w:r>
        <w:rPr>
          <w:sz w:val="24"/>
        </w:rPr>
        <w:t>especially</w:t>
      </w:r>
      <w:r>
        <w:rPr>
          <w:spacing w:val="-3"/>
          <w:sz w:val="24"/>
        </w:rPr>
        <w:t> </w:t>
      </w:r>
      <w:r>
        <w:rPr>
          <w:sz w:val="24"/>
        </w:rPr>
        <w:t>if</w:t>
      </w:r>
      <w:r>
        <w:rPr>
          <w:spacing w:val="-4"/>
          <w:sz w:val="24"/>
        </w:rPr>
        <w:t> </w:t>
      </w:r>
      <w:r>
        <w:rPr>
          <w:sz w:val="24"/>
        </w:rPr>
        <w:t>there</w:t>
      </w:r>
      <w:r>
        <w:rPr>
          <w:spacing w:val="-2"/>
          <w:sz w:val="24"/>
        </w:rPr>
        <w:t> </w:t>
      </w:r>
      <w:r>
        <w:rPr>
          <w:sz w:val="24"/>
        </w:rPr>
        <w:t>is</w:t>
      </w:r>
      <w:r>
        <w:rPr>
          <w:spacing w:val="-5"/>
          <w:sz w:val="24"/>
        </w:rPr>
        <w:t> </w:t>
      </w:r>
      <w:r>
        <w:rPr>
          <w:sz w:val="24"/>
        </w:rPr>
        <w:t>personal</w:t>
      </w:r>
      <w:r>
        <w:rPr>
          <w:spacing w:val="-5"/>
          <w:sz w:val="24"/>
        </w:rPr>
        <w:t> </w:t>
      </w:r>
      <w:r>
        <w:rPr>
          <w:sz w:val="24"/>
        </w:rPr>
        <w:t>or</w:t>
      </w:r>
      <w:r>
        <w:rPr>
          <w:spacing w:val="-2"/>
          <w:sz w:val="24"/>
        </w:rPr>
        <w:t> </w:t>
      </w:r>
      <w:r>
        <w:rPr>
          <w:sz w:val="24"/>
        </w:rPr>
        <w:t>commercially</w:t>
      </w:r>
      <w:r>
        <w:rPr>
          <w:spacing w:val="-3"/>
          <w:sz w:val="24"/>
        </w:rPr>
        <w:t> </w:t>
      </w:r>
      <w:r>
        <w:rPr>
          <w:sz w:val="24"/>
        </w:rPr>
        <w:t>sensitive</w:t>
      </w:r>
      <w:r>
        <w:rPr>
          <w:spacing w:val="-5"/>
          <w:sz w:val="24"/>
        </w:rPr>
        <w:t> </w:t>
      </w:r>
      <w:r>
        <w:rPr>
          <w:sz w:val="24"/>
        </w:rPr>
        <w:t>data</w:t>
      </w:r>
      <w:r>
        <w:rPr>
          <w:spacing w:val="-3"/>
          <w:sz w:val="24"/>
        </w:rPr>
        <w:t> </w:t>
      </w:r>
      <w:r>
        <w:rPr>
          <w:sz w:val="24"/>
        </w:rPr>
        <w:t>within - to</w:t>
      </w:r>
      <w:r>
        <w:rPr>
          <w:spacing w:val="-1"/>
          <w:sz w:val="24"/>
        </w:rPr>
        <w:t> </w:t>
      </w:r>
      <w:r>
        <w:rPr>
          <w:sz w:val="24"/>
        </w:rPr>
        <w:t>be</w:t>
      </w:r>
      <w:r>
        <w:rPr>
          <w:spacing w:val="-1"/>
          <w:sz w:val="24"/>
        </w:rPr>
        <w:t> </w:t>
      </w:r>
      <w:r>
        <w:rPr>
          <w:sz w:val="24"/>
        </w:rPr>
        <w:t>used</w:t>
      </w:r>
      <w:r>
        <w:rPr>
          <w:spacing w:val="-1"/>
          <w:sz w:val="24"/>
        </w:rPr>
        <w:t> </w:t>
      </w:r>
      <w:r>
        <w:rPr>
          <w:sz w:val="24"/>
        </w:rPr>
        <w:t>freely without the</w:t>
      </w:r>
      <w:r>
        <w:rPr>
          <w:spacing w:val="-1"/>
          <w:sz w:val="24"/>
        </w:rPr>
        <w:t> </w:t>
      </w:r>
      <w:r>
        <w:rPr>
          <w:sz w:val="24"/>
        </w:rPr>
        <w:t>need</w:t>
      </w:r>
      <w:r>
        <w:rPr>
          <w:spacing w:val="-1"/>
          <w:sz w:val="24"/>
        </w:rPr>
        <w:t> </w:t>
      </w:r>
      <w:r>
        <w:rPr>
          <w:sz w:val="24"/>
        </w:rPr>
        <w:t>for</w:t>
      </w:r>
      <w:r>
        <w:rPr>
          <w:spacing w:val="-1"/>
          <w:sz w:val="24"/>
        </w:rPr>
        <w:t> </w:t>
      </w:r>
      <w:r>
        <w:rPr>
          <w:sz w:val="24"/>
        </w:rPr>
        <w:t>consent, such</w:t>
      </w:r>
      <w:r>
        <w:rPr>
          <w:spacing w:val="-1"/>
          <w:sz w:val="24"/>
        </w:rPr>
        <w:t> </w:t>
      </w:r>
      <w:r>
        <w:rPr>
          <w:sz w:val="24"/>
        </w:rPr>
        <w:t>that it can</w:t>
      </w:r>
      <w:r>
        <w:rPr>
          <w:spacing w:val="-1"/>
          <w:sz w:val="24"/>
        </w:rPr>
        <w:t> </w:t>
      </w:r>
      <w:r>
        <w:rPr>
          <w:sz w:val="24"/>
        </w:rPr>
        <w:t>be</w:t>
      </w:r>
      <w:r>
        <w:rPr>
          <w:spacing w:val="-2"/>
          <w:sz w:val="24"/>
        </w:rPr>
        <w:t> </w:t>
      </w:r>
      <w:r>
        <w:rPr>
          <w:sz w:val="24"/>
        </w:rPr>
        <w:t>easily</w:t>
      </w:r>
      <w:r>
        <w:rPr>
          <w:spacing w:val="-1"/>
          <w:sz w:val="24"/>
        </w:rPr>
        <w:t> </w:t>
      </w:r>
      <w:r>
        <w:rPr>
          <w:sz w:val="24"/>
        </w:rPr>
        <w:t>shared and </w:t>
      </w:r>
      <w:r>
        <w:rPr>
          <w:spacing w:val="-2"/>
          <w:sz w:val="24"/>
        </w:rPr>
        <w:t>used.</w:t>
      </w:r>
    </w:p>
    <w:p>
      <w:pPr>
        <w:pStyle w:val="ListParagraph"/>
        <w:numPr>
          <w:ilvl w:val="0"/>
          <w:numId w:val="1"/>
        </w:numPr>
        <w:tabs>
          <w:tab w:pos="743" w:val="left" w:leader="none"/>
        </w:tabs>
        <w:spacing w:line="278" w:lineRule="auto" w:before="0" w:after="0"/>
        <w:ind w:left="743" w:right="638" w:hanging="360"/>
        <w:jc w:val="left"/>
        <w:rPr>
          <w:sz w:val="24"/>
        </w:rPr>
      </w:pPr>
      <w:r>
        <w:rPr>
          <w:sz w:val="24"/>
        </w:rPr>
        <w:t>Kajima’s</w:t>
      </w:r>
      <w:r>
        <w:rPr>
          <w:spacing w:val="-3"/>
          <w:sz w:val="24"/>
        </w:rPr>
        <w:t> </w:t>
      </w:r>
      <w:r>
        <w:rPr>
          <w:sz w:val="24"/>
        </w:rPr>
        <w:t>initial</w:t>
      </w:r>
      <w:r>
        <w:rPr>
          <w:spacing w:val="-5"/>
          <w:sz w:val="24"/>
        </w:rPr>
        <w:t> </w:t>
      </w:r>
      <w:r>
        <w:rPr>
          <w:sz w:val="24"/>
        </w:rPr>
        <w:t>use</w:t>
      </w:r>
      <w:r>
        <w:rPr>
          <w:spacing w:val="-5"/>
          <w:sz w:val="24"/>
        </w:rPr>
        <w:t> </w:t>
      </w:r>
      <w:r>
        <w:rPr>
          <w:sz w:val="24"/>
        </w:rPr>
        <w:t>of</w:t>
      </w:r>
      <w:r>
        <w:rPr>
          <w:spacing w:val="-4"/>
          <w:sz w:val="24"/>
        </w:rPr>
        <w:t> </w:t>
      </w:r>
      <w:r>
        <w:rPr>
          <w:sz w:val="24"/>
        </w:rPr>
        <w:t>the</w:t>
      </w:r>
      <w:r>
        <w:rPr>
          <w:spacing w:val="-5"/>
          <w:sz w:val="24"/>
        </w:rPr>
        <w:t> </w:t>
      </w:r>
      <w:r>
        <w:rPr>
          <w:sz w:val="24"/>
        </w:rPr>
        <w:t>synthetically</w:t>
      </w:r>
      <w:r>
        <w:rPr>
          <w:spacing w:val="-3"/>
          <w:sz w:val="24"/>
        </w:rPr>
        <w:t> </w:t>
      </w:r>
      <w:r>
        <w:rPr>
          <w:sz w:val="24"/>
        </w:rPr>
        <w:t>generated</w:t>
      </w:r>
      <w:r>
        <w:rPr>
          <w:spacing w:val="-4"/>
          <w:sz w:val="24"/>
        </w:rPr>
        <w:t> </w:t>
      </w:r>
      <w:r>
        <w:rPr>
          <w:sz w:val="24"/>
        </w:rPr>
        <w:t>data</w:t>
      </w:r>
      <w:r>
        <w:rPr>
          <w:spacing w:val="-5"/>
          <w:sz w:val="24"/>
        </w:rPr>
        <w:t> </w:t>
      </w:r>
      <w:r>
        <w:rPr>
          <w:sz w:val="24"/>
        </w:rPr>
        <w:t>is</w:t>
      </w:r>
      <w:r>
        <w:rPr>
          <w:spacing w:val="-3"/>
          <w:sz w:val="24"/>
        </w:rPr>
        <w:t> </w:t>
      </w:r>
      <w:r>
        <w:rPr>
          <w:sz w:val="24"/>
        </w:rPr>
        <w:t>to</w:t>
      </w:r>
      <w:r>
        <w:rPr>
          <w:spacing w:val="-2"/>
          <w:sz w:val="24"/>
        </w:rPr>
        <w:t> </w:t>
      </w:r>
      <w:r>
        <w:rPr>
          <w:sz w:val="24"/>
        </w:rPr>
        <w:t>share</w:t>
      </w:r>
      <w:r>
        <w:rPr>
          <w:spacing w:val="-4"/>
          <w:sz w:val="24"/>
        </w:rPr>
        <w:t> </w:t>
      </w:r>
      <w:r>
        <w:rPr>
          <w:sz w:val="24"/>
        </w:rPr>
        <w:t>with</w:t>
      </w:r>
      <w:r>
        <w:rPr>
          <w:spacing w:val="-2"/>
          <w:sz w:val="24"/>
        </w:rPr>
        <w:t> </w:t>
      </w:r>
      <w:r>
        <w:rPr>
          <w:sz w:val="24"/>
        </w:rPr>
        <w:t>researchers</w:t>
      </w:r>
      <w:r>
        <w:rPr>
          <w:spacing w:val="-5"/>
          <w:sz w:val="24"/>
        </w:rPr>
        <w:t> </w:t>
      </w:r>
      <w:r>
        <w:rPr>
          <w:sz w:val="24"/>
        </w:rPr>
        <w:t>to analyse and measure the “connectedness” of certain zones within the building, with the objective to improve the well-being (e.g. through better services) for building </w:t>
      </w:r>
      <w:r>
        <w:rPr>
          <w:spacing w:val="-2"/>
          <w:sz w:val="24"/>
        </w:rPr>
        <w:t>inhabitants.</w:t>
      </w:r>
    </w:p>
    <w:p>
      <w:pPr>
        <w:pStyle w:val="BodyText"/>
        <w:spacing w:before="60"/>
      </w:pPr>
    </w:p>
    <w:p>
      <w:pPr>
        <w:pStyle w:val="Heading1"/>
      </w:pPr>
      <w:bookmarkStart w:name="_bookmark1" w:id="2"/>
      <w:bookmarkEnd w:id="2"/>
      <w:r>
        <w:rPr>
          <w:b w:val="0"/>
        </w:rPr>
      </w:r>
      <w:r>
        <w:rPr>
          <w:color w:val="A823A2"/>
        </w:rPr>
        <w:t>Use</w:t>
      </w:r>
      <w:r>
        <w:rPr>
          <w:color w:val="A823A2"/>
          <w:spacing w:val="-10"/>
        </w:rPr>
        <w:t> </w:t>
      </w:r>
      <w:r>
        <w:rPr>
          <w:color w:val="A823A2"/>
        </w:rPr>
        <w:t>Case</w:t>
      </w:r>
      <w:r>
        <w:rPr>
          <w:color w:val="A823A2"/>
          <w:spacing w:val="-9"/>
        </w:rPr>
        <w:t> </w:t>
      </w:r>
      <w:r>
        <w:rPr>
          <w:color w:val="A823A2"/>
          <w:spacing w:val="-2"/>
        </w:rPr>
        <w:t>Details</w:t>
      </w:r>
    </w:p>
    <w:p>
      <w:pPr>
        <w:pStyle w:val="BodyText"/>
        <w:spacing w:before="159"/>
        <w:rPr>
          <w:b/>
          <w:sz w:val="32"/>
        </w:rPr>
      </w:pPr>
    </w:p>
    <w:p>
      <w:pPr>
        <w:pStyle w:val="Heading2"/>
        <w:numPr>
          <w:ilvl w:val="0"/>
          <w:numId w:val="1"/>
        </w:numPr>
        <w:tabs>
          <w:tab w:pos="742" w:val="left" w:leader="none"/>
        </w:tabs>
        <w:spacing w:line="240" w:lineRule="auto" w:before="0" w:after="0"/>
        <w:ind w:left="742" w:right="0" w:hanging="359"/>
        <w:jc w:val="left"/>
      </w:pPr>
      <w:r>
        <w:rPr/>
        <w:t>A</w:t>
      </w:r>
      <w:r>
        <w:rPr>
          <w:spacing w:val="-4"/>
        </w:rPr>
        <w:t> </w:t>
      </w:r>
      <w:r>
        <w:rPr/>
        <w:t>proof</w:t>
      </w:r>
      <w:r>
        <w:rPr>
          <w:spacing w:val="-3"/>
        </w:rPr>
        <w:t> </w:t>
      </w:r>
      <w:r>
        <w:rPr/>
        <w:t>of</w:t>
      </w:r>
      <w:r>
        <w:rPr>
          <w:spacing w:val="-4"/>
        </w:rPr>
        <w:t> </w:t>
      </w:r>
      <w:r>
        <w:rPr/>
        <w:t>concept</w:t>
      </w:r>
      <w:r>
        <w:rPr>
          <w:spacing w:val="-1"/>
        </w:rPr>
        <w:t> </w:t>
      </w:r>
      <w:r>
        <w:rPr/>
        <w:t>(POC)</w:t>
      </w:r>
      <w:r>
        <w:rPr>
          <w:spacing w:val="-2"/>
        </w:rPr>
        <w:t> </w:t>
      </w:r>
      <w:r>
        <w:rPr/>
        <w:t>was</w:t>
      </w:r>
      <w:r>
        <w:rPr>
          <w:spacing w:val="-3"/>
        </w:rPr>
        <w:t> </w:t>
      </w:r>
      <w:r>
        <w:rPr/>
        <w:t>conducted</w:t>
      </w:r>
      <w:r>
        <w:rPr>
          <w:spacing w:val="-1"/>
        </w:rPr>
        <w:t> </w:t>
      </w:r>
      <w:r>
        <w:rPr/>
        <w:t>seeking</w:t>
      </w:r>
      <w:r>
        <w:rPr>
          <w:spacing w:val="-5"/>
        </w:rPr>
        <w:t> </w:t>
      </w:r>
      <w:r>
        <w:rPr/>
        <w:t>to</w:t>
      </w:r>
      <w:r>
        <w:rPr>
          <w:spacing w:val="-2"/>
        </w:rPr>
        <w:t> </w:t>
      </w:r>
      <w:r>
        <w:rPr/>
        <w:t>evaluate</w:t>
      </w:r>
      <w:r>
        <w:rPr>
          <w:spacing w:val="-2"/>
        </w:rPr>
        <w:t> </w:t>
      </w:r>
      <w:r>
        <w:rPr/>
        <w:t>and</w:t>
      </w:r>
      <w:r>
        <w:rPr>
          <w:spacing w:val="-3"/>
        </w:rPr>
        <w:t> </w:t>
      </w:r>
      <w:r>
        <w:rPr>
          <w:spacing w:val="-2"/>
        </w:rPr>
        <w:t>understand:</w:t>
      </w:r>
    </w:p>
    <w:p>
      <w:pPr>
        <w:pStyle w:val="ListParagraph"/>
        <w:numPr>
          <w:ilvl w:val="1"/>
          <w:numId w:val="1"/>
        </w:numPr>
        <w:tabs>
          <w:tab w:pos="1463" w:val="left" w:leader="none"/>
        </w:tabs>
        <w:spacing w:line="276" w:lineRule="auto" w:before="44" w:after="0"/>
        <w:ind w:left="1463" w:right="590" w:hanging="360"/>
        <w:jc w:val="left"/>
        <w:rPr>
          <w:sz w:val="24"/>
        </w:rPr>
      </w:pPr>
      <w:r>
        <w:rPr>
          <w:sz w:val="24"/>
        </w:rPr>
        <w:t>The</w:t>
      </w:r>
      <w:r>
        <w:rPr>
          <w:spacing w:val="-10"/>
          <w:sz w:val="24"/>
        </w:rPr>
        <w:t> </w:t>
      </w:r>
      <w:r>
        <w:rPr>
          <w:sz w:val="24"/>
        </w:rPr>
        <w:t>effectiveness</w:t>
      </w:r>
      <w:r>
        <w:rPr>
          <w:spacing w:val="-10"/>
          <w:sz w:val="24"/>
        </w:rPr>
        <w:t> </w:t>
      </w:r>
      <w:r>
        <w:rPr>
          <w:sz w:val="24"/>
        </w:rPr>
        <w:t>of</w:t>
      </w:r>
      <w:r>
        <w:rPr>
          <w:spacing w:val="-10"/>
          <w:sz w:val="24"/>
        </w:rPr>
        <w:t> </w:t>
      </w:r>
      <w:r>
        <w:rPr>
          <w:sz w:val="24"/>
        </w:rPr>
        <w:t>the</w:t>
      </w:r>
      <w:r>
        <w:rPr>
          <w:spacing w:val="-10"/>
          <w:sz w:val="24"/>
        </w:rPr>
        <w:t> </w:t>
      </w:r>
      <w:r>
        <w:rPr>
          <w:sz w:val="24"/>
        </w:rPr>
        <w:t>synthetic</w:t>
      </w:r>
      <w:r>
        <w:rPr>
          <w:spacing w:val="-10"/>
          <w:sz w:val="24"/>
        </w:rPr>
        <w:t> </w:t>
      </w:r>
      <w:r>
        <w:rPr>
          <w:sz w:val="24"/>
        </w:rPr>
        <w:t>data</w:t>
      </w:r>
      <w:r>
        <w:rPr>
          <w:spacing w:val="-10"/>
          <w:sz w:val="24"/>
        </w:rPr>
        <w:t> </w:t>
      </w:r>
      <w:r>
        <w:rPr>
          <w:sz w:val="24"/>
        </w:rPr>
        <w:t>across</w:t>
      </w:r>
      <w:r>
        <w:rPr>
          <w:spacing w:val="-10"/>
          <w:sz w:val="24"/>
        </w:rPr>
        <w:t> </w:t>
      </w:r>
      <w:r>
        <w:rPr>
          <w:sz w:val="24"/>
        </w:rPr>
        <w:t>3</w:t>
      </w:r>
      <w:r>
        <w:rPr>
          <w:spacing w:val="-10"/>
          <w:sz w:val="24"/>
        </w:rPr>
        <w:t> </w:t>
      </w:r>
      <w:r>
        <w:rPr>
          <w:sz w:val="24"/>
        </w:rPr>
        <w:t>key</w:t>
      </w:r>
      <w:r>
        <w:rPr>
          <w:spacing w:val="-10"/>
          <w:sz w:val="24"/>
        </w:rPr>
        <w:t> </w:t>
      </w:r>
      <w:r>
        <w:rPr>
          <w:sz w:val="24"/>
        </w:rPr>
        <w:t>metrics</w:t>
      </w:r>
      <w:r>
        <w:rPr>
          <w:spacing w:val="-10"/>
          <w:sz w:val="24"/>
        </w:rPr>
        <w:t> </w:t>
      </w:r>
      <w:r>
        <w:rPr>
          <w:sz w:val="24"/>
        </w:rPr>
        <w:t>(e.g.</w:t>
      </w:r>
      <w:r>
        <w:rPr>
          <w:spacing w:val="-11"/>
          <w:sz w:val="24"/>
        </w:rPr>
        <w:t> </w:t>
      </w:r>
      <w:r>
        <w:rPr>
          <w:sz w:val="24"/>
        </w:rPr>
        <w:t>utility,</w:t>
      </w:r>
      <w:r>
        <w:rPr>
          <w:spacing w:val="-13"/>
          <w:sz w:val="24"/>
        </w:rPr>
        <w:t> </w:t>
      </w:r>
      <w:r>
        <w:rPr>
          <w:sz w:val="24"/>
        </w:rPr>
        <w:t>fidelity and privacy)</w:t>
      </w:r>
    </w:p>
    <w:p>
      <w:pPr>
        <w:pStyle w:val="ListParagraph"/>
        <w:numPr>
          <w:ilvl w:val="1"/>
          <w:numId w:val="1"/>
        </w:numPr>
        <w:tabs>
          <w:tab w:pos="1462" w:val="left" w:leader="none"/>
        </w:tabs>
        <w:spacing w:line="240" w:lineRule="auto" w:before="0" w:after="0"/>
        <w:ind w:left="1462" w:right="0" w:hanging="359"/>
        <w:jc w:val="left"/>
        <w:rPr>
          <w:sz w:val="24"/>
        </w:rPr>
      </w:pPr>
      <w:r>
        <w:rPr>
          <w:sz w:val="24"/>
        </w:rPr>
        <w:t>PDPA</w:t>
      </w:r>
      <w:r>
        <w:rPr>
          <w:spacing w:val="-4"/>
          <w:sz w:val="24"/>
        </w:rPr>
        <w:t> </w:t>
      </w:r>
      <w:r>
        <w:rPr>
          <w:sz w:val="24"/>
        </w:rPr>
        <w:t>obligations</w:t>
      </w:r>
      <w:r>
        <w:rPr>
          <w:spacing w:val="-2"/>
          <w:sz w:val="24"/>
        </w:rPr>
        <w:t> </w:t>
      </w:r>
      <w:r>
        <w:rPr>
          <w:sz w:val="24"/>
        </w:rPr>
        <w:t>regarding</w:t>
      </w:r>
      <w:r>
        <w:rPr>
          <w:spacing w:val="-3"/>
          <w:sz w:val="24"/>
        </w:rPr>
        <w:t> </w:t>
      </w:r>
      <w:r>
        <w:rPr>
          <w:sz w:val="24"/>
        </w:rPr>
        <w:t>the</w:t>
      </w:r>
      <w:r>
        <w:rPr>
          <w:spacing w:val="-3"/>
          <w:sz w:val="24"/>
        </w:rPr>
        <w:t> </w:t>
      </w:r>
      <w:r>
        <w:rPr>
          <w:sz w:val="24"/>
        </w:rPr>
        <w:t>use</w:t>
      </w:r>
      <w:r>
        <w:rPr>
          <w:spacing w:val="-5"/>
          <w:sz w:val="24"/>
        </w:rPr>
        <w:t> </w:t>
      </w:r>
      <w:r>
        <w:rPr>
          <w:sz w:val="24"/>
        </w:rPr>
        <w:t>of</w:t>
      </w:r>
      <w:r>
        <w:rPr>
          <w:spacing w:val="4"/>
          <w:sz w:val="24"/>
        </w:rPr>
        <w:t> </w:t>
      </w:r>
      <w:r>
        <w:rPr>
          <w:sz w:val="24"/>
        </w:rPr>
        <w:t>synthetic</w:t>
      </w:r>
      <w:r>
        <w:rPr>
          <w:spacing w:val="-5"/>
          <w:sz w:val="24"/>
        </w:rPr>
        <w:t> </w:t>
      </w:r>
      <w:r>
        <w:rPr>
          <w:sz w:val="24"/>
        </w:rPr>
        <w:t>data</w:t>
      </w:r>
      <w:r>
        <w:rPr>
          <w:spacing w:val="-2"/>
          <w:sz w:val="24"/>
        </w:rPr>
        <w:t> </w:t>
      </w:r>
      <w:r>
        <w:rPr>
          <w:spacing w:val="-4"/>
          <w:sz w:val="24"/>
        </w:rPr>
        <w:t>(SD)</w:t>
      </w:r>
    </w:p>
    <w:p>
      <w:pPr>
        <w:pStyle w:val="BodyText"/>
      </w:pPr>
    </w:p>
    <w:p>
      <w:pPr>
        <w:pStyle w:val="BodyText"/>
        <w:spacing w:before="9"/>
      </w:pPr>
    </w:p>
    <w:p>
      <w:pPr>
        <w:pStyle w:val="Heading2"/>
        <w:numPr>
          <w:ilvl w:val="0"/>
          <w:numId w:val="1"/>
        </w:numPr>
        <w:tabs>
          <w:tab w:pos="742" w:val="left" w:leader="none"/>
        </w:tabs>
        <w:spacing w:line="240" w:lineRule="auto" w:before="0" w:after="0"/>
        <w:ind w:left="742" w:right="0" w:hanging="359"/>
        <w:jc w:val="left"/>
      </w:pPr>
      <w:r>
        <w:rPr/>
        <w:t>Key</w:t>
      </w:r>
      <w:r>
        <w:rPr>
          <w:spacing w:val="-3"/>
        </w:rPr>
        <w:t> </w:t>
      </w:r>
      <w:r>
        <w:rPr/>
        <w:t>POC </w:t>
      </w:r>
      <w:r>
        <w:rPr>
          <w:spacing w:val="-2"/>
        </w:rPr>
        <w:t>stakeholders:</w:t>
      </w:r>
    </w:p>
    <w:p>
      <w:pPr>
        <w:pStyle w:val="ListParagraph"/>
        <w:numPr>
          <w:ilvl w:val="1"/>
          <w:numId w:val="1"/>
        </w:numPr>
        <w:tabs>
          <w:tab w:pos="1463" w:val="left" w:leader="none"/>
        </w:tabs>
        <w:spacing w:line="278" w:lineRule="auto" w:before="43" w:after="0"/>
        <w:ind w:left="1463" w:right="592" w:hanging="360"/>
        <w:jc w:val="left"/>
        <w:rPr>
          <w:sz w:val="24"/>
        </w:rPr>
      </w:pPr>
      <w:r>
        <w:rPr>
          <w:b/>
          <w:sz w:val="24"/>
        </w:rPr>
        <w:t>Kajima </w:t>
      </w:r>
      <w:r>
        <w:rPr>
          <w:sz w:val="24"/>
        </w:rPr>
        <w:t>– Building owner seeking to leverage collected data for analysis and</w:t>
      </w:r>
      <w:r>
        <w:rPr>
          <w:spacing w:val="40"/>
          <w:sz w:val="24"/>
        </w:rPr>
        <w:t> </w:t>
      </w:r>
      <w:r>
        <w:rPr>
          <w:sz w:val="24"/>
        </w:rPr>
        <w:t>research purposes</w:t>
      </w:r>
    </w:p>
    <w:p>
      <w:pPr>
        <w:pStyle w:val="ListParagraph"/>
        <w:numPr>
          <w:ilvl w:val="1"/>
          <w:numId w:val="1"/>
        </w:numPr>
        <w:tabs>
          <w:tab w:pos="1461" w:val="left" w:leader="none"/>
        </w:tabs>
        <w:spacing w:line="288" w:lineRule="exact" w:before="0" w:after="0"/>
        <w:ind w:left="1461" w:right="0" w:hanging="358"/>
        <w:jc w:val="left"/>
        <w:rPr>
          <w:b/>
          <w:sz w:val="24"/>
        </w:rPr>
      </w:pPr>
      <w:r>
        <w:rPr>
          <w:b/>
          <w:sz w:val="24"/>
        </w:rPr>
        <w:t>Betterdata</w:t>
      </w:r>
      <w:r>
        <w:rPr>
          <w:b/>
          <w:spacing w:val="-1"/>
          <w:sz w:val="24"/>
        </w:rPr>
        <w:t> </w:t>
      </w:r>
      <w:r>
        <w:rPr>
          <w:sz w:val="24"/>
        </w:rPr>
        <w:t>–</w:t>
      </w:r>
      <w:r>
        <w:rPr>
          <w:spacing w:val="-4"/>
          <w:sz w:val="24"/>
        </w:rPr>
        <w:t> </w:t>
      </w:r>
      <w:r>
        <w:rPr>
          <w:sz w:val="24"/>
        </w:rPr>
        <w:t>Provider</w:t>
      </w:r>
      <w:r>
        <w:rPr>
          <w:spacing w:val="-2"/>
          <w:sz w:val="24"/>
        </w:rPr>
        <w:t> </w:t>
      </w:r>
      <w:r>
        <w:rPr>
          <w:sz w:val="24"/>
        </w:rPr>
        <w:t>of</w:t>
      </w:r>
      <w:r>
        <w:rPr>
          <w:spacing w:val="-3"/>
          <w:sz w:val="24"/>
        </w:rPr>
        <w:t> </w:t>
      </w:r>
      <w:r>
        <w:rPr>
          <w:sz w:val="24"/>
        </w:rPr>
        <w:t>SD</w:t>
      </w:r>
      <w:r>
        <w:rPr>
          <w:spacing w:val="-2"/>
          <w:sz w:val="24"/>
        </w:rPr>
        <w:t> </w:t>
      </w:r>
      <w:r>
        <w:rPr>
          <w:sz w:val="24"/>
        </w:rPr>
        <w:t>Generation</w:t>
      </w:r>
      <w:r>
        <w:rPr>
          <w:spacing w:val="-1"/>
          <w:sz w:val="24"/>
        </w:rPr>
        <w:t> </w:t>
      </w:r>
      <w:r>
        <w:rPr>
          <w:spacing w:val="-2"/>
          <w:sz w:val="24"/>
        </w:rPr>
        <w:t>solution</w:t>
      </w:r>
    </w:p>
    <w:p>
      <w:pPr>
        <w:pStyle w:val="BodyText"/>
        <w:spacing w:before="89"/>
      </w:pPr>
    </w:p>
    <w:p>
      <w:pPr>
        <w:pStyle w:val="Heading2"/>
        <w:numPr>
          <w:ilvl w:val="0"/>
          <w:numId w:val="1"/>
        </w:numPr>
        <w:tabs>
          <w:tab w:pos="742" w:val="left" w:leader="none"/>
        </w:tabs>
        <w:spacing w:line="240" w:lineRule="auto" w:before="0" w:after="0"/>
        <w:ind w:left="742" w:right="0" w:hanging="359"/>
        <w:jc w:val="both"/>
      </w:pPr>
      <w:r>
        <w:rPr/>
        <w:t>The</w:t>
      </w:r>
      <w:r>
        <w:rPr>
          <w:spacing w:val="-4"/>
        </w:rPr>
        <w:t> </w:t>
      </w:r>
      <w:r>
        <w:rPr/>
        <w:t>Betterdata</w:t>
      </w:r>
      <w:r>
        <w:rPr>
          <w:spacing w:val="-4"/>
        </w:rPr>
        <w:t> </w:t>
      </w:r>
      <w:r>
        <w:rPr/>
        <w:t>solution</w:t>
      </w:r>
      <w:r>
        <w:rPr>
          <w:spacing w:val="-3"/>
        </w:rPr>
        <w:t> </w:t>
      </w:r>
      <w:r>
        <w:rPr>
          <w:spacing w:val="-2"/>
        </w:rPr>
        <w:t>includes:</w:t>
      </w:r>
    </w:p>
    <w:p>
      <w:pPr>
        <w:pStyle w:val="ListParagraph"/>
        <w:numPr>
          <w:ilvl w:val="1"/>
          <w:numId w:val="1"/>
        </w:numPr>
        <w:tabs>
          <w:tab w:pos="1463" w:val="left" w:leader="none"/>
        </w:tabs>
        <w:spacing w:line="276" w:lineRule="auto" w:before="43" w:after="0"/>
        <w:ind w:left="1463" w:right="591" w:hanging="360"/>
        <w:jc w:val="both"/>
        <w:rPr>
          <w:b/>
          <w:sz w:val="24"/>
        </w:rPr>
      </w:pPr>
      <w:r>
        <w:rPr>
          <w:b/>
          <w:sz w:val="24"/>
        </w:rPr>
        <w:t>Metadata profiler</w:t>
      </w:r>
      <w:hyperlink w:history="true" w:anchor="_bookmark3">
        <w:r>
          <w:rPr>
            <w:b/>
            <w:sz w:val="24"/>
            <w:vertAlign w:val="superscript"/>
          </w:rPr>
          <w:t>2</w:t>
        </w:r>
      </w:hyperlink>
      <w:r>
        <w:rPr>
          <w:b/>
          <w:sz w:val="24"/>
          <w:vertAlign w:val="baseline"/>
        </w:rPr>
        <w:t> </w:t>
      </w:r>
      <w:r>
        <w:rPr>
          <w:sz w:val="24"/>
          <w:vertAlign w:val="baseline"/>
        </w:rPr>
        <w:t>to profile Kajima’s raw datasets. Profiling occurs within Kajima’s environment, only the final report of the profiling process is shared with Betterdata.</w:t>
      </w:r>
    </w:p>
    <w:p>
      <w:pPr>
        <w:pStyle w:val="BodyText"/>
        <w:spacing w:before="200"/>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914704</wp:posOffset>
                </wp:positionH>
                <wp:positionV relativeFrom="paragraph">
                  <wp:posOffset>297687</wp:posOffset>
                </wp:positionV>
                <wp:extent cx="1829435"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3.439941pt;width:144.020pt;height:.47998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before="92"/>
        <w:ind w:left="23" w:right="662" w:firstLine="0"/>
        <w:jc w:val="left"/>
        <w:rPr>
          <w:sz w:val="20"/>
        </w:rPr>
      </w:pPr>
      <w:bookmarkStart w:name="_bookmark2" w:id="3"/>
      <w:bookmarkEnd w:id="3"/>
      <w:r>
        <w:rPr/>
      </w:r>
      <w:r>
        <w:rPr>
          <w:sz w:val="20"/>
          <w:vertAlign w:val="superscript"/>
        </w:rPr>
        <w:t>1</w:t>
      </w:r>
      <w:r>
        <w:rPr>
          <w:spacing w:val="-4"/>
          <w:sz w:val="20"/>
          <w:vertAlign w:val="baseline"/>
        </w:rPr>
        <w:t> </w:t>
      </w:r>
      <w:r>
        <w:rPr>
          <w:sz w:val="20"/>
          <w:vertAlign w:val="baseline"/>
        </w:rPr>
        <w:t>Currently,</w:t>
      </w:r>
      <w:r>
        <w:rPr>
          <w:spacing w:val="-3"/>
          <w:sz w:val="20"/>
          <w:vertAlign w:val="baseline"/>
        </w:rPr>
        <w:t> </w:t>
      </w:r>
      <w:r>
        <w:rPr>
          <w:sz w:val="20"/>
          <w:vertAlign w:val="baseline"/>
        </w:rPr>
        <w:t>Kajima</w:t>
      </w:r>
      <w:r>
        <w:rPr>
          <w:spacing w:val="-4"/>
          <w:sz w:val="20"/>
          <w:vertAlign w:val="baseline"/>
        </w:rPr>
        <w:t> </w:t>
      </w:r>
      <w:r>
        <w:rPr>
          <w:sz w:val="20"/>
          <w:vertAlign w:val="baseline"/>
        </w:rPr>
        <w:t>seeks</w:t>
      </w:r>
      <w:r>
        <w:rPr>
          <w:spacing w:val="-2"/>
          <w:sz w:val="20"/>
          <w:vertAlign w:val="baseline"/>
        </w:rPr>
        <w:t> </w:t>
      </w:r>
      <w:r>
        <w:rPr>
          <w:sz w:val="20"/>
          <w:vertAlign w:val="baseline"/>
        </w:rPr>
        <w:t>and</w:t>
      </w:r>
      <w:r>
        <w:rPr>
          <w:spacing w:val="-3"/>
          <w:sz w:val="20"/>
          <w:vertAlign w:val="baseline"/>
        </w:rPr>
        <w:t> </w:t>
      </w:r>
      <w:r>
        <w:rPr>
          <w:sz w:val="20"/>
          <w:vertAlign w:val="baseline"/>
        </w:rPr>
        <w:t>obtains</w:t>
      </w:r>
      <w:r>
        <w:rPr>
          <w:spacing w:val="-3"/>
          <w:sz w:val="20"/>
          <w:vertAlign w:val="baseline"/>
        </w:rPr>
        <w:t> </w:t>
      </w:r>
      <w:r>
        <w:rPr>
          <w:sz w:val="20"/>
          <w:vertAlign w:val="baseline"/>
        </w:rPr>
        <w:t>the</w:t>
      </w:r>
      <w:r>
        <w:rPr>
          <w:spacing w:val="-4"/>
          <w:sz w:val="20"/>
          <w:vertAlign w:val="baseline"/>
        </w:rPr>
        <w:t> </w:t>
      </w:r>
      <w:r>
        <w:rPr>
          <w:sz w:val="20"/>
          <w:vertAlign w:val="baseline"/>
        </w:rPr>
        <w:t>requisite</w:t>
      </w:r>
      <w:r>
        <w:rPr>
          <w:spacing w:val="-4"/>
          <w:sz w:val="20"/>
          <w:vertAlign w:val="baseline"/>
        </w:rPr>
        <w:t> </w:t>
      </w:r>
      <w:r>
        <w:rPr>
          <w:sz w:val="20"/>
          <w:vertAlign w:val="baseline"/>
        </w:rPr>
        <w:t>consent</w:t>
      </w:r>
      <w:r>
        <w:rPr>
          <w:spacing w:val="-3"/>
          <w:sz w:val="20"/>
          <w:vertAlign w:val="baseline"/>
        </w:rPr>
        <w:t> </w:t>
      </w:r>
      <w:r>
        <w:rPr>
          <w:sz w:val="20"/>
          <w:vertAlign w:val="baseline"/>
        </w:rPr>
        <w:t>from</w:t>
      </w:r>
      <w:r>
        <w:rPr>
          <w:spacing w:val="-4"/>
          <w:sz w:val="20"/>
          <w:vertAlign w:val="baseline"/>
        </w:rPr>
        <w:t> </w:t>
      </w:r>
      <w:r>
        <w:rPr>
          <w:sz w:val="20"/>
          <w:vertAlign w:val="baseline"/>
        </w:rPr>
        <w:t>individuals</w:t>
      </w:r>
      <w:r>
        <w:rPr>
          <w:spacing w:val="-2"/>
          <w:sz w:val="20"/>
          <w:vertAlign w:val="baseline"/>
        </w:rPr>
        <w:t> </w:t>
      </w:r>
      <w:r>
        <w:rPr>
          <w:sz w:val="20"/>
          <w:vertAlign w:val="baseline"/>
        </w:rPr>
        <w:t>before</w:t>
      </w:r>
      <w:r>
        <w:rPr>
          <w:spacing w:val="-4"/>
          <w:sz w:val="20"/>
          <w:vertAlign w:val="baseline"/>
        </w:rPr>
        <w:t> </w:t>
      </w:r>
      <w:r>
        <w:rPr>
          <w:sz w:val="20"/>
          <w:vertAlign w:val="baseline"/>
        </w:rPr>
        <w:t>using</w:t>
      </w:r>
      <w:r>
        <w:rPr>
          <w:spacing w:val="-4"/>
          <w:sz w:val="20"/>
          <w:vertAlign w:val="baseline"/>
        </w:rPr>
        <w:t> </w:t>
      </w:r>
      <w:r>
        <w:rPr>
          <w:sz w:val="20"/>
          <w:vertAlign w:val="baseline"/>
        </w:rPr>
        <w:t>their</w:t>
      </w:r>
      <w:r>
        <w:rPr>
          <w:spacing w:val="-4"/>
          <w:sz w:val="20"/>
          <w:vertAlign w:val="baseline"/>
        </w:rPr>
        <w:t> </w:t>
      </w:r>
      <w:r>
        <w:rPr>
          <w:sz w:val="20"/>
          <w:vertAlign w:val="baseline"/>
        </w:rPr>
        <w:t>data</w:t>
      </w:r>
      <w:r>
        <w:rPr>
          <w:spacing w:val="-3"/>
          <w:sz w:val="20"/>
          <w:vertAlign w:val="baseline"/>
        </w:rPr>
        <w:t> </w:t>
      </w:r>
      <w:r>
        <w:rPr>
          <w:sz w:val="20"/>
          <w:vertAlign w:val="baseline"/>
        </w:rPr>
        <w:t>for purposes beyond what they were initially collected for</w:t>
      </w:r>
    </w:p>
    <w:p>
      <w:pPr>
        <w:spacing w:before="2"/>
        <w:ind w:left="23" w:right="662" w:firstLine="0"/>
        <w:jc w:val="left"/>
        <w:rPr>
          <w:sz w:val="20"/>
        </w:rPr>
      </w:pPr>
      <w:bookmarkStart w:name="_bookmark3" w:id="4"/>
      <w:bookmarkEnd w:id="4"/>
      <w:r>
        <w:rPr/>
      </w:r>
      <w:r>
        <w:rPr>
          <w:sz w:val="20"/>
          <w:vertAlign w:val="superscript"/>
        </w:rPr>
        <w:t>2</w:t>
      </w:r>
      <w:r>
        <w:rPr>
          <w:sz w:val="20"/>
          <w:vertAlign w:val="baseline"/>
        </w:rPr>
        <w:t> The metadata was crucial in understanding the</w:t>
      </w:r>
      <w:r>
        <w:rPr>
          <w:spacing w:val="-1"/>
          <w:sz w:val="20"/>
          <w:vertAlign w:val="baseline"/>
        </w:rPr>
        <w:t> </w:t>
      </w:r>
      <w:r>
        <w:rPr>
          <w:sz w:val="20"/>
          <w:vertAlign w:val="baseline"/>
        </w:rPr>
        <w:t>schema, data types, time resolutions, and intended usage of each</w:t>
      </w:r>
      <w:r>
        <w:rPr>
          <w:spacing w:val="-3"/>
          <w:sz w:val="20"/>
          <w:vertAlign w:val="baseline"/>
        </w:rPr>
        <w:t> </w:t>
      </w:r>
      <w:r>
        <w:rPr>
          <w:sz w:val="20"/>
          <w:vertAlign w:val="baseline"/>
        </w:rPr>
        <w:t>dataset.</w:t>
      </w:r>
      <w:r>
        <w:rPr>
          <w:spacing w:val="-3"/>
          <w:sz w:val="20"/>
          <w:vertAlign w:val="baseline"/>
        </w:rPr>
        <w:t> </w:t>
      </w:r>
      <w:r>
        <w:rPr>
          <w:sz w:val="20"/>
          <w:vertAlign w:val="baseline"/>
        </w:rPr>
        <w:t>It</w:t>
      </w:r>
      <w:r>
        <w:rPr>
          <w:spacing w:val="-3"/>
          <w:sz w:val="20"/>
          <w:vertAlign w:val="baseline"/>
        </w:rPr>
        <w:t> </w:t>
      </w:r>
      <w:r>
        <w:rPr>
          <w:sz w:val="20"/>
          <w:vertAlign w:val="baseline"/>
        </w:rPr>
        <w:t>enabled</w:t>
      </w:r>
      <w:r>
        <w:rPr>
          <w:spacing w:val="-3"/>
          <w:sz w:val="20"/>
          <w:vertAlign w:val="baseline"/>
        </w:rPr>
        <w:t> </w:t>
      </w:r>
      <w:r>
        <w:rPr>
          <w:sz w:val="20"/>
          <w:vertAlign w:val="baseline"/>
        </w:rPr>
        <w:t>Betterdata</w:t>
      </w:r>
      <w:r>
        <w:rPr>
          <w:spacing w:val="-3"/>
          <w:sz w:val="20"/>
          <w:vertAlign w:val="baseline"/>
        </w:rPr>
        <w:t> </w:t>
      </w:r>
      <w:r>
        <w:rPr>
          <w:sz w:val="20"/>
          <w:vertAlign w:val="baseline"/>
        </w:rPr>
        <w:t>to</w:t>
      </w:r>
      <w:r>
        <w:rPr>
          <w:spacing w:val="-3"/>
          <w:sz w:val="20"/>
          <w:vertAlign w:val="baseline"/>
        </w:rPr>
        <w:t> </w:t>
      </w:r>
      <w:r>
        <w:rPr>
          <w:sz w:val="20"/>
          <w:vertAlign w:val="baseline"/>
        </w:rPr>
        <w:t>prepare</w:t>
      </w:r>
      <w:r>
        <w:rPr>
          <w:spacing w:val="-4"/>
          <w:sz w:val="20"/>
          <w:vertAlign w:val="baseline"/>
        </w:rPr>
        <w:t> </w:t>
      </w:r>
      <w:r>
        <w:rPr>
          <w:sz w:val="20"/>
          <w:vertAlign w:val="baseline"/>
        </w:rPr>
        <w:t>the</w:t>
      </w:r>
      <w:r>
        <w:rPr>
          <w:spacing w:val="-4"/>
          <w:sz w:val="20"/>
          <w:vertAlign w:val="baseline"/>
        </w:rPr>
        <w:t> </w:t>
      </w:r>
      <w:r>
        <w:rPr>
          <w:sz w:val="20"/>
          <w:vertAlign w:val="baseline"/>
        </w:rPr>
        <w:t>data</w:t>
      </w:r>
      <w:r>
        <w:rPr>
          <w:spacing w:val="-3"/>
          <w:sz w:val="20"/>
          <w:vertAlign w:val="baseline"/>
        </w:rPr>
        <w:t> </w:t>
      </w:r>
      <w:r>
        <w:rPr>
          <w:sz w:val="20"/>
          <w:vertAlign w:val="baseline"/>
        </w:rPr>
        <w:t>appropriately</w:t>
      </w:r>
      <w:r>
        <w:rPr>
          <w:spacing w:val="-3"/>
          <w:sz w:val="20"/>
          <w:vertAlign w:val="baseline"/>
        </w:rPr>
        <w:t> </w:t>
      </w:r>
      <w:r>
        <w:rPr>
          <w:sz w:val="20"/>
          <w:vertAlign w:val="baseline"/>
        </w:rPr>
        <w:t>for</w:t>
      </w:r>
      <w:r>
        <w:rPr>
          <w:spacing w:val="-3"/>
          <w:sz w:val="20"/>
          <w:vertAlign w:val="baseline"/>
        </w:rPr>
        <w:t> </w:t>
      </w:r>
      <w:r>
        <w:rPr>
          <w:sz w:val="20"/>
          <w:vertAlign w:val="baseline"/>
        </w:rPr>
        <w:t>training</w:t>
      </w:r>
      <w:r>
        <w:rPr>
          <w:spacing w:val="-4"/>
          <w:sz w:val="20"/>
          <w:vertAlign w:val="baseline"/>
        </w:rPr>
        <w:t> </w:t>
      </w:r>
      <w:r>
        <w:rPr>
          <w:sz w:val="20"/>
          <w:vertAlign w:val="baseline"/>
        </w:rPr>
        <w:t>their</w:t>
      </w:r>
      <w:r>
        <w:rPr>
          <w:spacing w:val="-4"/>
          <w:sz w:val="20"/>
          <w:vertAlign w:val="baseline"/>
        </w:rPr>
        <w:t> </w:t>
      </w:r>
      <w:r>
        <w:rPr>
          <w:sz w:val="20"/>
          <w:vertAlign w:val="baseline"/>
        </w:rPr>
        <w:t>generative</w:t>
      </w:r>
      <w:r>
        <w:rPr>
          <w:spacing w:val="-4"/>
          <w:sz w:val="20"/>
          <w:vertAlign w:val="baseline"/>
        </w:rPr>
        <w:t> </w:t>
      </w:r>
      <w:r>
        <w:rPr>
          <w:sz w:val="20"/>
          <w:vertAlign w:val="baseline"/>
        </w:rPr>
        <w:t>models</w:t>
      </w:r>
      <w:r>
        <w:rPr>
          <w:spacing w:val="-3"/>
          <w:sz w:val="20"/>
          <w:vertAlign w:val="baseline"/>
        </w:rPr>
        <w:t> </w:t>
      </w:r>
      <w:r>
        <w:rPr>
          <w:sz w:val="20"/>
          <w:vertAlign w:val="baseline"/>
        </w:rPr>
        <w:t>and to ensure the synthetic datasets preserve critical statistical and structural properties necessary for Kajima’s </w:t>
      </w:r>
      <w:r>
        <w:rPr>
          <w:spacing w:val="-2"/>
          <w:sz w:val="20"/>
          <w:vertAlign w:val="baseline"/>
        </w:rPr>
        <w:t>research.</w:t>
      </w:r>
    </w:p>
    <w:p>
      <w:pPr>
        <w:spacing w:after="0"/>
        <w:jc w:val="left"/>
        <w:rPr>
          <w:sz w:val="20"/>
        </w:rPr>
        <w:sectPr>
          <w:pgSz w:w="11910" w:h="16840"/>
          <w:pgMar w:header="0" w:footer="1023" w:top="1400" w:bottom="1220" w:left="1417" w:right="850"/>
        </w:sectPr>
      </w:pPr>
    </w:p>
    <w:p>
      <w:pPr>
        <w:pStyle w:val="ListParagraph"/>
        <w:numPr>
          <w:ilvl w:val="1"/>
          <w:numId w:val="1"/>
        </w:numPr>
        <w:tabs>
          <w:tab w:pos="1461" w:val="left" w:leader="none"/>
          <w:tab w:pos="1463" w:val="left" w:leader="none"/>
        </w:tabs>
        <w:spacing w:line="276" w:lineRule="auto" w:before="41" w:after="0"/>
        <w:ind w:left="1463" w:right="588" w:hanging="360"/>
        <w:jc w:val="both"/>
        <w:rPr>
          <w:b/>
          <w:sz w:val="24"/>
        </w:rPr>
      </w:pPr>
      <w:r>
        <w:rPr>
          <w:b/>
          <w:sz w:val="24"/>
        </w:rPr>
        <mc:AlternateContent>
          <mc:Choice Requires="wps">
            <w:drawing>
              <wp:anchor distT="0" distB="0" distL="0" distR="0" allowOverlap="1" layoutInCell="1" locked="0" behindDoc="0" simplePos="0" relativeHeight="15729664">
                <wp:simplePos x="0" y="0"/>
                <wp:positionH relativeFrom="page">
                  <wp:posOffset>413384</wp:posOffset>
                </wp:positionH>
                <wp:positionV relativeFrom="page">
                  <wp:posOffset>3330765</wp:posOffset>
                </wp:positionV>
                <wp:extent cx="6995159" cy="3799204"/>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6995159" cy="3799204"/>
                          <a:chExt cx="6995159" cy="3799204"/>
                        </a:xfrm>
                      </wpg:grpSpPr>
                      <pic:pic>
                        <pic:nvPicPr>
                          <pic:cNvPr id="5" name="Image 5" descr="A close-up of a document  AI-generated content may be incorrect. (Rectangle)"/>
                          <pic:cNvPicPr/>
                        </pic:nvPicPr>
                        <pic:blipFill>
                          <a:blip r:embed="rId7" cstate="print"/>
                          <a:stretch>
                            <a:fillRect/>
                          </a:stretch>
                        </pic:blipFill>
                        <pic:spPr>
                          <a:xfrm>
                            <a:off x="58884" y="71288"/>
                            <a:ext cx="6856825" cy="3664981"/>
                          </a:xfrm>
                          <a:prstGeom prst="rect">
                            <a:avLst/>
                          </a:prstGeom>
                        </pic:spPr>
                      </pic:pic>
                      <wps:wsp>
                        <wps:cNvPr id="6" name="Graphic 6"/>
                        <wps:cNvSpPr/>
                        <wps:spPr>
                          <a:xfrm>
                            <a:off x="4762" y="4762"/>
                            <a:ext cx="6985634" cy="3789679"/>
                          </a:xfrm>
                          <a:custGeom>
                            <a:avLst/>
                            <a:gdLst/>
                            <a:ahLst/>
                            <a:cxnLst/>
                            <a:rect l="l" t="t" r="r" b="b"/>
                            <a:pathLst>
                              <a:path w="6985634" h="3789679">
                                <a:moveTo>
                                  <a:pt x="0" y="3789679"/>
                                </a:moveTo>
                                <a:lnTo>
                                  <a:pt x="6985634" y="3789679"/>
                                </a:lnTo>
                                <a:lnTo>
                                  <a:pt x="6985634" y="0"/>
                                </a:lnTo>
                                <a:lnTo>
                                  <a:pt x="0" y="0"/>
                                </a:lnTo>
                                <a:lnTo>
                                  <a:pt x="0" y="3789679"/>
                                </a:lnTo>
                                <a:close/>
                              </a:path>
                            </a:pathLst>
                          </a:custGeom>
                          <a:ln w="9525">
                            <a:solidFill>
                              <a:srgbClr val="0D0D0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49999pt;margin-top:262.264984pt;width:550.8pt;height:299.150pt;mso-position-horizontal-relative:page;mso-position-vertical-relative:page;z-index:15729664" id="docshapegroup3" coordorigin="651,5245" coordsize="11016,5983">
                <v:shape style="position:absolute;left:743;top:5357;width:10799;height:5772" type="#_x0000_t75" id="docshape4" alt="A close-up of a document  AI-generated content may be incorrect. (Rectangle)" stroked="false">
                  <v:imagedata r:id="rId7" o:title=""/>
                </v:shape>
                <v:rect style="position:absolute;left:658;top:5252;width:11001;height:5968" id="docshape5" filled="false" stroked="true" strokeweight=".75pt" strokecolor="#0d0d0d">
                  <v:stroke dashstyle="solid"/>
                </v:rect>
                <w10:wrap type="none"/>
              </v:group>
            </w:pict>
          </mc:Fallback>
        </mc:AlternateContent>
      </w:r>
      <w:r>
        <w:rPr>
          <w:b/>
          <w:sz w:val="24"/>
        </w:rPr>
        <w:t>Generative Model </w:t>
      </w:r>
      <w:r>
        <w:rPr>
          <w:sz w:val="24"/>
        </w:rPr>
        <w:t>trained on Kajima’s real datasets and subsequently deployed at Kajima’s premise and air-gapped environment to be further </w:t>
      </w:r>
      <w:r>
        <w:rPr>
          <w:spacing w:val="-2"/>
          <w:sz w:val="24"/>
        </w:rPr>
        <w:t>finetuned.</w:t>
      </w:r>
    </w:p>
    <w:p>
      <w:pPr>
        <w:pStyle w:val="BodyText"/>
      </w:pPr>
    </w:p>
    <w:p>
      <w:pPr>
        <w:pStyle w:val="BodyText"/>
        <w:spacing w:before="127"/>
      </w:pPr>
    </w:p>
    <w:p>
      <w:pPr>
        <w:pStyle w:val="Heading1"/>
      </w:pPr>
      <w:bookmarkStart w:name="_bookmark4" w:id="5"/>
      <w:bookmarkEnd w:id="5"/>
      <w:r>
        <w:rPr>
          <w:b w:val="0"/>
        </w:rPr>
      </w:r>
      <w:r>
        <w:rPr>
          <w:color w:val="A823A2"/>
        </w:rPr>
        <w:t>POC</w:t>
      </w:r>
      <w:r>
        <w:rPr>
          <w:color w:val="A823A2"/>
          <w:spacing w:val="-10"/>
        </w:rPr>
        <w:t> </w:t>
      </w:r>
      <w:r>
        <w:rPr>
          <w:color w:val="A823A2"/>
        </w:rPr>
        <w:t>Overview</w:t>
      </w:r>
      <w:r>
        <w:rPr>
          <w:color w:val="A823A2"/>
          <w:spacing w:val="-9"/>
        </w:rPr>
        <w:t> </w:t>
      </w:r>
      <w:r>
        <w:rPr>
          <w:color w:val="A823A2"/>
        </w:rPr>
        <w:t>and</w:t>
      </w:r>
      <w:r>
        <w:rPr>
          <w:color w:val="A823A2"/>
          <w:spacing w:val="-11"/>
        </w:rPr>
        <w:t> </w:t>
      </w:r>
      <w:r>
        <w:rPr>
          <w:color w:val="A823A2"/>
          <w:spacing w:val="-4"/>
        </w:rPr>
        <w:t>Steps</w:t>
      </w:r>
    </w:p>
    <w:p>
      <w:pPr>
        <w:pStyle w:val="BodyText"/>
        <w:spacing w:before="200"/>
        <w:rPr>
          <w:b/>
          <w:sz w:val="32"/>
        </w:rPr>
      </w:pPr>
    </w:p>
    <w:p>
      <w:pPr>
        <w:pStyle w:val="ListParagraph"/>
        <w:numPr>
          <w:ilvl w:val="0"/>
          <w:numId w:val="1"/>
        </w:numPr>
        <w:tabs>
          <w:tab w:pos="743" w:val="left" w:leader="none"/>
        </w:tabs>
        <w:spacing w:line="276" w:lineRule="auto" w:before="0" w:after="0"/>
        <w:ind w:left="743" w:right="587" w:hanging="360"/>
        <w:jc w:val="left"/>
        <w:rPr>
          <w:b/>
          <w:sz w:val="24"/>
        </w:rPr>
      </w:pPr>
      <w:r>
        <w:rPr>
          <w:sz w:val="24"/>
        </w:rPr>
        <w:t>There</w:t>
      </w:r>
      <w:r>
        <w:rPr>
          <w:spacing w:val="-11"/>
          <w:sz w:val="24"/>
        </w:rPr>
        <w:t> </w:t>
      </w:r>
      <w:r>
        <w:rPr>
          <w:sz w:val="24"/>
        </w:rPr>
        <w:t>are</w:t>
      </w:r>
      <w:r>
        <w:rPr>
          <w:spacing w:val="-10"/>
          <w:sz w:val="24"/>
        </w:rPr>
        <w:t> </w:t>
      </w:r>
      <w:r>
        <w:rPr>
          <w:sz w:val="24"/>
        </w:rPr>
        <w:t>2</w:t>
      </w:r>
      <w:r>
        <w:rPr>
          <w:spacing w:val="-8"/>
          <w:sz w:val="24"/>
        </w:rPr>
        <w:t> </w:t>
      </w:r>
      <w:r>
        <w:rPr>
          <w:sz w:val="24"/>
        </w:rPr>
        <w:t>key</w:t>
      </w:r>
      <w:r>
        <w:rPr>
          <w:spacing w:val="-9"/>
          <w:sz w:val="24"/>
        </w:rPr>
        <w:t> </w:t>
      </w:r>
      <w:r>
        <w:rPr>
          <w:sz w:val="24"/>
        </w:rPr>
        <w:t>phases</w:t>
      </w:r>
      <w:r>
        <w:rPr>
          <w:spacing w:val="-11"/>
          <w:sz w:val="24"/>
        </w:rPr>
        <w:t> </w:t>
      </w:r>
      <w:r>
        <w:rPr>
          <w:sz w:val="24"/>
        </w:rPr>
        <w:t>to</w:t>
      </w:r>
      <w:r>
        <w:rPr>
          <w:spacing w:val="-8"/>
          <w:sz w:val="24"/>
        </w:rPr>
        <w:t> </w:t>
      </w:r>
      <w:r>
        <w:rPr>
          <w:sz w:val="24"/>
        </w:rPr>
        <w:t>the</w:t>
      </w:r>
      <w:r>
        <w:rPr>
          <w:spacing w:val="-8"/>
          <w:sz w:val="24"/>
        </w:rPr>
        <w:t> </w:t>
      </w:r>
      <w:r>
        <w:rPr>
          <w:sz w:val="24"/>
        </w:rPr>
        <w:t>POC:</w:t>
      </w:r>
      <w:r>
        <w:rPr>
          <w:spacing w:val="-9"/>
          <w:sz w:val="24"/>
        </w:rPr>
        <w:t> </w:t>
      </w:r>
      <w:r>
        <w:rPr>
          <w:b/>
          <w:sz w:val="24"/>
        </w:rPr>
        <w:t>1)</w:t>
      </w:r>
      <w:r>
        <w:rPr>
          <w:b/>
          <w:spacing w:val="-8"/>
          <w:sz w:val="24"/>
        </w:rPr>
        <w:t> </w:t>
      </w:r>
      <w:r>
        <w:rPr>
          <w:b/>
          <w:sz w:val="24"/>
        </w:rPr>
        <w:t>Data</w:t>
      </w:r>
      <w:r>
        <w:rPr>
          <w:b/>
          <w:spacing w:val="-9"/>
          <w:sz w:val="24"/>
        </w:rPr>
        <w:t> </w:t>
      </w:r>
      <w:r>
        <w:rPr>
          <w:b/>
          <w:sz w:val="24"/>
        </w:rPr>
        <w:t>collection</w:t>
      </w:r>
      <w:r>
        <w:rPr>
          <w:b/>
          <w:spacing w:val="-10"/>
          <w:sz w:val="24"/>
        </w:rPr>
        <w:t> </w:t>
      </w:r>
      <w:r>
        <w:rPr>
          <w:b/>
          <w:sz w:val="24"/>
        </w:rPr>
        <w:t>and</w:t>
      </w:r>
      <w:r>
        <w:rPr>
          <w:b/>
          <w:spacing w:val="-11"/>
          <w:sz w:val="24"/>
        </w:rPr>
        <w:t> </w:t>
      </w:r>
      <w:r>
        <w:rPr>
          <w:b/>
          <w:sz w:val="24"/>
        </w:rPr>
        <w:t>processing</w:t>
      </w:r>
      <w:r>
        <w:rPr>
          <w:b/>
          <w:spacing w:val="-10"/>
          <w:sz w:val="24"/>
        </w:rPr>
        <w:t> </w:t>
      </w:r>
      <w:r>
        <w:rPr>
          <w:b/>
          <w:sz w:val="24"/>
        </w:rPr>
        <w:t>and</w:t>
      </w:r>
      <w:r>
        <w:rPr>
          <w:b/>
          <w:spacing w:val="-13"/>
          <w:sz w:val="24"/>
        </w:rPr>
        <w:t> </w:t>
      </w:r>
      <w:r>
        <w:rPr>
          <w:b/>
          <w:sz w:val="24"/>
        </w:rPr>
        <w:t>2)</w:t>
      </w:r>
      <w:r>
        <w:rPr>
          <w:b/>
          <w:spacing w:val="-8"/>
          <w:sz w:val="24"/>
        </w:rPr>
        <w:t> </w:t>
      </w:r>
      <w:r>
        <w:rPr>
          <w:b/>
          <w:sz w:val="24"/>
        </w:rPr>
        <w:t>Synthetic data generation and evaluation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26"/>
        <w:rPr>
          <w:b/>
        </w:rPr>
      </w:pPr>
    </w:p>
    <w:p>
      <w:pPr>
        <w:pStyle w:val="ListParagraph"/>
        <w:numPr>
          <w:ilvl w:val="0"/>
          <w:numId w:val="1"/>
        </w:numPr>
        <w:tabs>
          <w:tab w:pos="743" w:val="left" w:leader="none"/>
        </w:tabs>
        <w:spacing w:line="278" w:lineRule="auto" w:before="0" w:after="0"/>
        <w:ind w:left="743" w:right="1280" w:hanging="360"/>
        <w:jc w:val="left"/>
        <w:rPr>
          <w:sz w:val="24"/>
        </w:rPr>
      </w:pPr>
      <w:r>
        <w:rPr>
          <w:b/>
          <w:sz w:val="24"/>
        </w:rPr>
        <w:t>Step</w:t>
      </w:r>
      <w:r>
        <w:rPr>
          <w:b/>
          <w:spacing w:val="-2"/>
          <w:sz w:val="24"/>
        </w:rPr>
        <w:t> </w:t>
      </w:r>
      <w:r>
        <w:rPr>
          <w:b/>
          <w:sz w:val="24"/>
        </w:rPr>
        <w:t>1</w:t>
      </w:r>
      <w:r>
        <w:rPr>
          <w:b/>
          <w:spacing w:val="-1"/>
          <w:sz w:val="24"/>
        </w:rPr>
        <w:t> </w:t>
      </w:r>
      <w:r>
        <w:rPr>
          <w:sz w:val="24"/>
        </w:rPr>
        <w:t>–</w:t>
      </w:r>
      <w:r>
        <w:rPr>
          <w:spacing w:val="-4"/>
          <w:sz w:val="24"/>
        </w:rPr>
        <w:t> </w:t>
      </w:r>
      <w:r>
        <w:rPr>
          <w:sz w:val="24"/>
        </w:rPr>
        <w:t>Kajima</w:t>
      </w:r>
      <w:r>
        <w:rPr>
          <w:spacing w:val="-5"/>
          <w:sz w:val="24"/>
        </w:rPr>
        <w:t> </w:t>
      </w:r>
      <w:r>
        <w:rPr>
          <w:sz w:val="24"/>
        </w:rPr>
        <w:t>currently</w:t>
      </w:r>
      <w:r>
        <w:rPr>
          <w:spacing w:val="-6"/>
          <w:sz w:val="24"/>
        </w:rPr>
        <w:t> </w:t>
      </w:r>
      <w:r>
        <w:rPr>
          <w:sz w:val="24"/>
        </w:rPr>
        <w:t>collects</w:t>
      </w:r>
      <w:r>
        <w:rPr>
          <w:spacing w:val="-5"/>
          <w:sz w:val="24"/>
        </w:rPr>
        <w:t> </w:t>
      </w:r>
      <w:r>
        <w:rPr>
          <w:sz w:val="24"/>
        </w:rPr>
        <w:t>data</w:t>
      </w:r>
      <w:r>
        <w:rPr>
          <w:spacing w:val="-5"/>
          <w:sz w:val="24"/>
        </w:rPr>
        <w:t> </w:t>
      </w:r>
      <w:r>
        <w:rPr>
          <w:sz w:val="24"/>
        </w:rPr>
        <w:t>from</w:t>
      </w:r>
      <w:r>
        <w:rPr>
          <w:spacing w:val="-2"/>
          <w:sz w:val="24"/>
        </w:rPr>
        <w:t> </w:t>
      </w:r>
      <w:r>
        <w:rPr>
          <w:sz w:val="24"/>
        </w:rPr>
        <w:t>multiple</w:t>
      </w:r>
      <w:r>
        <w:rPr>
          <w:spacing w:val="-2"/>
          <w:sz w:val="24"/>
        </w:rPr>
        <w:t> </w:t>
      </w:r>
      <w:r>
        <w:rPr>
          <w:sz w:val="24"/>
        </w:rPr>
        <w:t>sources. </w:t>
      </w:r>
      <w:r>
        <w:rPr>
          <w:i/>
          <w:sz w:val="24"/>
        </w:rPr>
        <w:t>(See</w:t>
      </w:r>
      <w:r>
        <w:rPr>
          <w:i/>
          <w:spacing w:val="-2"/>
          <w:sz w:val="24"/>
        </w:rPr>
        <w:t> </w:t>
      </w:r>
      <w:r>
        <w:rPr>
          <w:i/>
          <w:sz w:val="24"/>
        </w:rPr>
        <w:t>Annex</w:t>
      </w:r>
      <w:r>
        <w:rPr>
          <w:i/>
          <w:spacing w:val="-5"/>
          <w:sz w:val="24"/>
        </w:rPr>
        <w:t> </w:t>
      </w:r>
      <w:r>
        <w:rPr>
          <w:i/>
          <w:sz w:val="24"/>
        </w:rPr>
        <w:t>1</w:t>
      </w:r>
      <w:r>
        <w:rPr>
          <w:i/>
          <w:spacing w:val="-2"/>
          <w:sz w:val="24"/>
        </w:rPr>
        <w:t> </w:t>
      </w:r>
      <w:r>
        <w:rPr>
          <w:i/>
          <w:sz w:val="24"/>
        </w:rPr>
        <w:t>for metadata feature lists) </w:t>
      </w:r>
      <w:r>
        <w:rPr>
          <w:sz w:val="24"/>
        </w:rPr>
        <w:t>The POC includes the use of 4 datasets containing interactions between the building and its occupants:</w:t>
      </w:r>
    </w:p>
    <w:p>
      <w:pPr>
        <w:pStyle w:val="BodyText"/>
        <w:spacing w:before="44"/>
      </w:pPr>
    </w:p>
    <w:p>
      <w:pPr>
        <w:pStyle w:val="ListParagraph"/>
        <w:numPr>
          <w:ilvl w:val="1"/>
          <w:numId w:val="1"/>
        </w:numPr>
        <w:tabs>
          <w:tab w:pos="1463" w:val="left" w:leader="none"/>
        </w:tabs>
        <w:spacing w:line="278" w:lineRule="auto" w:before="0" w:after="0"/>
        <w:ind w:left="1463" w:right="623" w:hanging="360"/>
        <w:jc w:val="left"/>
        <w:rPr>
          <w:sz w:val="24"/>
        </w:rPr>
      </w:pPr>
      <w:r>
        <w:rPr>
          <w:b/>
          <w:sz w:val="24"/>
        </w:rPr>
        <w:t>Access Control Management System (ACMS) </w:t>
      </w:r>
      <w:r>
        <w:rPr>
          <w:sz w:val="24"/>
        </w:rPr>
        <w:t>– Dataset contains static (non- time</w:t>
      </w:r>
      <w:r>
        <w:rPr>
          <w:spacing w:val="-4"/>
          <w:sz w:val="24"/>
        </w:rPr>
        <w:t> </w:t>
      </w:r>
      <w:r>
        <w:rPr>
          <w:sz w:val="24"/>
        </w:rPr>
        <w:t>series),</w:t>
      </w:r>
      <w:r>
        <w:rPr>
          <w:spacing w:val="-5"/>
          <w:sz w:val="24"/>
        </w:rPr>
        <w:t> </w:t>
      </w:r>
      <w:r>
        <w:rPr>
          <w:sz w:val="24"/>
        </w:rPr>
        <w:t>record-based</w:t>
      </w:r>
      <w:r>
        <w:rPr>
          <w:spacing w:val="-4"/>
          <w:sz w:val="24"/>
        </w:rPr>
        <w:t> </w:t>
      </w:r>
      <w:r>
        <w:rPr>
          <w:sz w:val="24"/>
        </w:rPr>
        <w:t>personal</w:t>
      </w:r>
      <w:r>
        <w:rPr>
          <w:spacing w:val="-7"/>
          <w:sz w:val="24"/>
        </w:rPr>
        <w:t> </w:t>
      </w:r>
      <w:r>
        <w:rPr>
          <w:sz w:val="24"/>
        </w:rPr>
        <w:t>information</w:t>
      </w:r>
      <w:r>
        <w:rPr>
          <w:spacing w:val="-4"/>
          <w:sz w:val="24"/>
        </w:rPr>
        <w:t> </w:t>
      </w:r>
      <w:r>
        <w:rPr>
          <w:sz w:val="24"/>
        </w:rPr>
        <w:t>(e.g.</w:t>
      </w:r>
      <w:r>
        <w:rPr>
          <w:spacing w:val="-6"/>
          <w:sz w:val="24"/>
        </w:rPr>
        <w:t> </w:t>
      </w:r>
      <w:r>
        <w:rPr>
          <w:sz w:val="24"/>
        </w:rPr>
        <w:t>email</w:t>
      </w:r>
      <w:r>
        <w:rPr>
          <w:spacing w:val="-4"/>
          <w:sz w:val="24"/>
        </w:rPr>
        <w:t> </w:t>
      </w:r>
      <w:r>
        <w:rPr>
          <w:sz w:val="24"/>
        </w:rPr>
        <w:t>address,</w:t>
      </w:r>
      <w:r>
        <w:rPr>
          <w:spacing w:val="-8"/>
          <w:sz w:val="24"/>
        </w:rPr>
        <w:t> </w:t>
      </w:r>
      <w:r>
        <w:rPr>
          <w:sz w:val="24"/>
        </w:rPr>
        <w:t>company info) regarding building occupants; leverages facial recognition camera to provide clearance to registered users.</w:t>
      </w:r>
    </w:p>
    <w:p>
      <w:pPr>
        <w:pStyle w:val="ListParagraph"/>
        <w:spacing w:after="0" w:line="278" w:lineRule="auto"/>
        <w:jc w:val="left"/>
        <w:rPr>
          <w:sz w:val="24"/>
        </w:rPr>
        <w:sectPr>
          <w:pgSz w:w="11910" w:h="16840"/>
          <w:pgMar w:header="0" w:footer="1023" w:top="1380" w:bottom="1220" w:left="1417" w:right="850"/>
        </w:sectPr>
      </w:pPr>
    </w:p>
    <w:p>
      <w:pPr>
        <w:pStyle w:val="ListParagraph"/>
        <w:numPr>
          <w:ilvl w:val="1"/>
          <w:numId w:val="1"/>
        </w:numPr>
        <w:tabs>
          <w:tab w:pos="1463" w:val="left" w:leader="none"/>
        </w:tabs>
        <w:spacing w:line="278" w:lineRule="auto" w:before="41" w:after="0"/>
        <w:ind w:left="1463" w:right="1054" w:hanging="360"/>
        <w:jc w:val="both"/>
        <w:rPr>
          <w:sz w:val="24"/>
        </w:rPr>
      </w:pPr>
      <w:r>
        <w:rPr>
          <w:b/>
          <w:sz w:val="24"/>
        </w:rPr>
        <w:t>Facial</w:t>
      </w:r>
      <w:r>
        <w:rPr>
          <w:b/>
          <w:spacing w:val="-4"/>
          <w:sz w:val="24"/>
        </w:rPr>
        <w:t> </w:t>
      </w:r>
      <w:r>
        <w:rPr>
          <w:b/>
          <w:sz w:val="24"/>
        </w:rPr>
        <w:t>Recognition</w:t>
      </w:r>
      <w:r>
        <w:rPr>
          <w:b/>
          <w:spacing w:val="-6"/>
          <w:sz w:val="24"/>
        </w:rPr>
        <w:t> </w:t>
      </w:r>
      <w:r>
        <w:rPr>
          <w:b/>
          <w:sz w:val="24"/>
        </w:rPr>
        <w:t>Artificial</w:t>
      </w:r>
      <w:r>
        <w:rPr>
          <w:b/>
          <w:spacing w:val="-4"/>
          <w:sz w:val="24"/>
        </w:rPr>
        <w:t> </w:t>
      </w:r>
      <w:r>
        <w:rPr>
          <w:b/>
          <w:sz w:val="24"/>
        </w:rPr>
        <w:t>Intelligence</w:t>
      </w:r>
      <w:r>
        <w:rPr>
          <w:b/>
          <w:spacing w:val="-5"/>
          <w:sz w:val="24"/>
        </w:rPr>
        <w:t> </w:t>
      </w:r>
      <w:r>
        <w:rPr>
          <w:b/>
          <w:sz w:val="24"/>
        </w:rPr>
        <w:t>(FRAI)</w:t>
      </w:r>
      <w:r>
        <w:rPr>
          <w:b/>
          <w:spacing w:val="-2"/>
          <w:sz w:val="24"/>
        </w:rPr>
        <w:t> </w:t>
      </w:r>
      <w:r>
        <w:rPr>
          <w:sz w:val="24"/>
        </w:rPr>
        <w:t>–</w:t>
      </w:r>
      <w:r>
        <w:rPr>
          <w:spacing w:val="-6"/>
          <w:sz w:val="24"/>
        </w:rPr>
        <w:t> </w:t>
      </w:r>
      <w:r>
        <w:rPr>
          <w:sz w:val="24"/>
        </w:rPr>
        <w:t>Dataset</w:t>
      </w:r>
      <w:r>
        <w:rPr>
          <w:spacing w:val="-4"/>
          <w:sz w:val="24"/>
        </w:rPr>
        <w:t> </w:t>
      </w:r>
      <w:r>
        <w:rPr>
          <w:sz w:val="24"/>
        </w:rPr>
        <w:t>contains</w:t>
      </w:r>
      <w:r>
        <w:rPr>
          <w:spacing w:val="-5"/>
          <w:sz w:val="24"/>
        </w:rPr>
        <w:t> </w:t>
      </w:r>
      <w:r>
        <w:rPr>
          <w:sz w:val="24"/>
        </w:rPr>
        <w:t>event- driven</w:t>
      </w:r>
      <w:r>
        <w:rPr>
          <w:spacing w:val="-3"/>
          <w:sz w:val="24"/>
        </w:rPr>
        <w:t> </w:t>
      </w:r>
      <w:r>
        <w:rPr>
          <w:sz w:val="24"/>
        </w:rPr>
        <w:t>(irregular</w:t>
      </w:r>
      <w:r>
        <w:rPr>
          <w:spacing w:val="-3"/>
          <w:sz w:val="24"/>
        </w:rPr>
        <w:t> </w:t>
      </w:r>
      <w:r>
        <w:rPr>
          <w:sz w:val="24"/>
        </w:rPr>
        <w:t>time</w:t>
      </w:r>
      <w:r>
        <w:rPr>
          <w:spacing w:val="-1"/>
          <w:sz w:val="24"/>
        </w:rPr>
        <w:t> </w:t>
      </w:r>
      <w:r>
        <w:rPr>
          <w:sz w:val="24"/>
        </w:rPr>
        <w:t>series)</w:t>
      </w:r>
      <w:r>
        <w:rPr>
          <w:spacing w:val="-3"/>
          <w:sz w:val="24"/>
        </w:rPr>
        <w:t> </w:t>
      </w:r>
      <w:r>
        <w:rPr>
          <w:sz w:val="24"/>
        </w:rPr>
        <w:t>facial</w:t>
      </w:r>
      <w:r>
        <w:rPr>
          <w:spacing w:val="-2"/>
          <w:sz w:val="24"/>
        </w:rPr>
        <w:t> </w:t>
      </w:r>
      <w:r>
        <w:rPr>
          <w:sz w:val="24"/>
        </w:rPr>
        <w:t>recognition</w:t>
      </w:r>
      <w:r>
        <w:rPr>
          <w:spacing w:val="-3"/>
          <w:sz w:val="24"/>
        </w:rPr>
        <w:t> </w:t>
      </w:r>
      <w:r>
        <w:rPr>
          <w:sz w:val="24"/>
        </w:rPr>
        <w:t>data</w:t>
      </w:r>
      <w:r>
        <w:rPr>
          <w:spacing w:val="-2"/>
          <w:sz w:val="24"/>
        </w:rPr>
        <w:t> </w:t>
      </w:r>
      <w:r>
        <w:rPr>
          <w:sz w:val="24"/>
        </w:rPr>
        <w:t>capturing</w:t>
      </w:r>
      <w:r>
        <w:rPr>
          <w:spacing w:val="-3"/>
          <w:sz w:val="24"/>
        </w:rPr>
        <w:t> </w:t>
      </w:r>
      <w:r>
        <w:rPr>
          <w:sz w:val="24"/>
        </w:rPr>
        <w:t>movement details of building occupants.</w:t>
      </w:r>
    </w:p>
    <w:p>
      <w:pPr>
        <w:pStyle w:val="ListParagraph"/>
        <w:numPr>
          <w:ilvl w:val="1"/>
          <w:numId w:val="1"/>
        </w:numPr>
        <w:tabs>
          <w:tab w:pos="1463" w:val="left" w:leader="none"/>
        </w:tabs>
        <w:spacing w:line="278" w:lineRule="auto" w:before="0" w:after="0"/>
        <w:ind w:left="1463" w:right="745" w:hanging="360"/>
        <w:jc w:val="left"/>
        <w:rPr>
          <w:sz w:val="24"/>
        </w:rPr>
      </w:pPr>
      <w:r>
        <w:rPr>
          <w:b/>
          <w:sz w:val="24"/>
        </w:rPr>
        <w:t>Smart</w:t>
      </w:r>
      <w:r>
        <w:rPr>
          <w:b/>
          <w:spacing w:val="-3"/>
          <w:sz w:val="24"/>
        </w:rPr>
        <w:t> </w:t>
      </w:r>
      <w:r>
        <w:rPr>
          <w:b/>
          <w:sz w:val="24"/>
        </w:rPr>
        <w:t>Ring</w:t>
      </w:r>
      <w:r>
        <w:rPr>
          <w:b/>
          <w:spacing w:val="-3"/>
          <w:sz w:val="24"/>
        </w:rPr>
        <w:t> </w:t>
      </w:r>
      <w:r>
        <w:rPr>
          <w:sz w:val="24"/>
        </w:rPr>
        <w:t>–</w:t>
      </w:r>
      <w:r>
        <w:rPr>
          <w:spacing w:val="-4"/>
          <w:sz w:val="24"/>
        </w:rPr>
        <w:t> </w:t>
      </w:r>
      <w:r>
        <w:rPr>
          <w:sz w:val="24"/>
        </w:rPr>
        <w:t>Dataset</w:t>
      </w:r>
      <w:r>
        <w:rPr>
          <w:spacing w:val="-3"/>
          <w:sz w:val="24"/>
        </w:rPr>
        <w:t> </w:t>
      </w:r>
      <w:r>
        <w:rPr>
          <w:sz w:val="24"/>
        </w:rPr>
        <w:t>contains</w:t>
      </w:r>
      <w:r>
        <w:rPr>
          <w:spacing w:val="-3"/>
          <w:sz w:val="24"/>
        </w:rPr>
        <w:t> </w:t>
      </w:r>
      <w:r>
        <w:rPr>
          <w:sz w:val="24"/>
        </w:rPr>
        <w:t>regular</w:t>
      </w:r>
      <w:r>
        <w:rPr>
          <w:spacing w:val="-4"/>
          <w:sz w:val="24"/>
        </w:rPr>
        <w:t> </w:t>
      </w:r>
      <w:r>
        <w:rPr>
          <w:sz w:val="24"/>
        </w:rPr>
        <w:t>time</w:t>
      </w:r>
      <w:r>
        <w:rPr>
          <w:spacing w:val="-4"/>
          <w:sz w:val="24"/>
        </w:rPr>
        <w:t> </w:t>
      </w:r>
      <w:r>
        <w:rPr>
          <w:sz w:val="24"/>
        </w:rPr>
        <w:t>series</w:t>
      </w:r>
      <w:r>
        <w:rPr>
          <w:spacing w:val="-3"/>
          <w:sz w:val="24"/>
        </w:rPr>
        <w:t> </w:t>
      </w:r>
      <w:r>
        <w:rPr>
          <w:sz w:val="24"/>
        </w:rPr>
        <w:t>health</w:t>
      </w:r>
      <w:r>
        <w:rPr>
          <w:spacing w:val="-4"/>
          <w:sz w:val="24"/>
        </w:rPr>
        <w:t> </w:t>
      </w:r>
      <w:r>
        <w:rPr>
          <w:sz w:val="24"/>
        </w:rPr>
        <w:t>reports</w:t>
      </w:r>
      <w:r>
        <w:rPr>
          <w:spacing w:val="-5"/>
          <w:sz w:val="24"/>
        </w:rPr>
        <w:t> </w:t>
      </w:r>
      <w:r>
        <w:rPr>
          <w:sz w:val="24"/>
        </w:rPr>
        <w:t>and</w:t>
      </w:r>
      <w:r>
        <w:rPr>
          <w:spacing w:val="-4"/>
          <w:sz w:val="24"/>
        </w:rPr>
        <w:t> </w:t>
      </w:r>
      <w:r>
        <w:rPr>
          <w:sz w:val="24"/>
        </w:rPr>
        <w:t>regular heart rate data with variable frequencies depending on activity captured daily. Wearable device for building tenants that measures individual statistics, e.g. user heart rates, etc.</w:t>
      </w:r>
    </w:p>
    <w:p>
      <w:pPr>
        <w:pStyle w:val="ListParagraph"/>
        <w:numPr>
          <w:ilvl w:val="1"/>
          <w:numId w:val="1"/>
        </w:numPr>
        <w:tabs>
          <w:tab w:pos="1463" w:val="left" w:leader="none"/>
        </w:tabs>
        <w:spacing w:line="278" w:lineRule="auto" w:before="0" w:after="0"/>
        <w:ind w:left="1463" w:right="897" w:hanging="360"/>
        <w:jc w:val="left"/>
        <w:rPr>
          <w:sz w:val="24"/>
        </w:rPr>
      </w:pPr>
      <w:r>
        <w:rPr>
          <w:b/>
          <w:sz w:val="24"/>
        </w:rPr>
        <w:t>Indoor</w:t>
      </w:r>
      <w:r>
        <w:rPr>
          <w:b/>
          <w:spacing w:val="-5"/>
          <w:sz w:val="24"/>
        </w:rPr>
        <w:t> </w:t>
      </w:r>
      <w:r>
        <w:rPr>
          <w:b/>
          <w:sz w:val="24"/>
        </w:rPr>
        <w:t>Air</w:t>
      </w:r>
      <w:r>
        <w:rPr>
          <w:b/>
          <w:spacing w:val="-3"/>
          <w:sz w:val="24"/>
        </w:rPr>
        <w:t> </w:t>
      </w:r>
      <w:r>
        <w:rPr>
          <w:b/>
          <w:sz w:val="24"/>
        </w:rPr>
        <w:t>Quality</w:t>
      </w:r>
      <w:r>
        <w:rPr>
          <w:b/>
          <w:spacing w:val="-4"/>
          <w:sz w:val="24"/>
        </w:rPr>
        <w:t> </w:t>
      </w:r>
      <w:r>
        <w:rPr>
          <w:b/>
          <w:sz w:val="24"/>
        </w:rPr>
        <w:t>Sensor</w:t>
      </w:r>
      <w:r>
        <w:rPr>
          <w:b/>
          <w:spacing w:val="-3"/>
          <w:sz w:val="24"/>
        </w:rPr>
        <w:t> </w:t>
      </w:r>
      <w:r>
        <w:rPr>
          <w:b/>
          <w:sz w:val="24"/>
        </w:rPr>
        <w:t>(IAQ) </w:t>
      </w:r>
      <w:r>
        <w:rPr>
          <w:sz w:val="24"/>
        </w:rPr>
        <w:t>–</w:t>
      </w:r>
      <w:r>
        <w:rPr>
          <w:spacing w:val="-5"/>
          <w:sz w:val="24"/>
        </w:rPr>
        <w:t> </w:t>
      </w:r>
      <w:r>
        <w:rPr>
          <w:sz w:val="24"/>
        </w:rPr>
        <w:t>Dataset</w:t>
      </w:r>
      <w:r>
        <w:rPr>
          <w:spacing w:val="-4"/>
          <w:sz w:val="24"/>
        </w:rPr>
        <w:t> </w:t>
      </w:r>
      <w:r>
        <w:rPr>
          <w:sz w:val="24"/>
        </w:rPr>
        <w:t>contains</w:t>
      </w:r>
      <w:r>
        <w:rPr>
          <w:spacing w:val="-4"/>
          <w:sz w:val="24"/>
        </w:rPr>
        <w:t> </w:t>
      </w:r>
      <w:r>
        <w:rPr>
          <w:sz w:val="24"/>
        </w:rPr>
        <w:t>regular</w:t>
      </w:r>
      <w:r>
        <w:rPr>
          <w:spacing w:val="-6"/>
          <w:sz w:val="24"/>
        </w:rPr>
        <w:t> </w:t>
      </w:r>
      <w:r>
        <w:rPr>
          <w:sz w:val="24"/>
        </w:rPr>
        <w:t>sequential</w:t>
      </w:r>
      <w:r>
        <w:rPr>
          <w:spacing w:val="-6"/>
          <w:sz w:val="24"/>
        </w:rPr>
        <w:t> </w:t>
      </w:r>
      <w:r>
        <w:rPr>
          <w:sz w:val="24"/>
        </w:rPr>
        <w:t>time series environmental data, e.g. temperature and humidity; there is no personal data in IAQ datasets.</w:t>
      </w:r>
    </w:p>
    <w:p>
      <w:pPr>
        <w:pStyle w:val="BodyText"/>
        <w:spacing w:before="41"/>
      </w:pPr>
    </w:p>
    <w:p>
      <w:pPr>
        <w:pStyle w:val="ListParagraph"/>
        <w:numPr>
          <w:ilvl w:val="0"/>
          <w:numId w:val="1"/>
        </w:numPr>
        <w:tabs>
          <w:tab w:pos="741" w:val="left" w:leader="none"/>
          <w:tab w:pos="743" w:val="left" w:leader="none"/>
        </w:tabs>
        <w:spacing w:line="278" w:lineRule="auto" w:before="0" w:after="0"/>
        <w:ind w:left="743" w:right="787" w:hanging="360"/>
        <w:jc w:val="left"/>
        <w:rPr>
          <w:sz w:val="24"/>
        </w:rPr>
      </w:pPr>
      <w:r>
        <w:rPr>
          <w:b/>
          <w:sz w:val="24"/>
        </w:rPr>
        <w:t>Step 2 </w:t>
      </w:r>
      <w:r>
        <w:rPr>
          <w:sz w:val="24"/>
        </w:rPr>
        <w:t>– Datasets are then transformed through an extensive process into a Wide Data</w:t>
      </w:r>
      <w:r>
        <w:rPr>
          <w:spacing w:val="-5"/>
          <w:sz w:val="24"/>
        </w:rPr>
        <w:t> </w:t>
      </w:r>
      <w:r>
        <w:rPr>
          <w:sz w:val="24"/>
        </w:rPr>
        <w:t>Format</w:t>
      </w:r>
      <w:r>
        <w:rPr>
          <w:spacing w:val="-4"/>
          <w:sz w:val="24"/>
        </w:rPr>
        <w:t> </w:t>
      </w:r>
      <w:r>
        <w:rPr>
          <w:sz w:val="24"/>
        </w:rPr>
        <w:t>necessary</w:t>
      </w:r>
      <w:r>
        <w:rPr>
          <w:spacing w:val="-3"/>
          <w:sz w:val="24"/>
        </w:rPr>
        <w:t> </w:t>
      </w:r>
      <w:r>
        <w:rPr>
          <w:sz w:val="24"/>
        </w:rPr>
        <w:t>for</w:t>
      </w:r>
      <w:r>
        <w:rPr>
          <w:spacing w:val="-2"/>
          <w:sz w:val="24"/>
        </w:rPr>
        <w:t> </w:t>
      </w:r>
      <w:r>
        <w:rPr>
          <w:sz w:val="24"/>
        </w:rPr>
        <w:t>the</w:t>
      </w:r>
      <w:r>
        <w:rPr>
          <w:spacing w:val="-2"/>
          <w:sz w:val="24"/>
        </w:rPr>
        <w:t> </w:t>
      </w:r>
      <w:r>
        <w:rPr>
          <w:sz w:val="24"/>
        </w:rPr>
        <w:t>generative</w:t>
      </w:r>
      <w:r>
        <w:rPr>
          <w:spacing w:val="-5"/>
          <w:sz w:val="24"/>
        </w:rPr>
        <w:t> </w:t>
      </w:r>
      <w:r>
        <w:rPr>
          <w:sz w:val="24"/>
        </w:rPr>
        <w:t>models</w:t>
      </w:r>
      <w:r>
        <w:rPr>
          <w:spacing w:val="-3"/>
          <w:sz w:val="24"/>
        </w:rPr>
        <w:t> </w:t>
      </w:r>
      <w:r>
        <w:rPr>
          <w:sz w:val="24"/>
        </w:rPr>
        <w:t>to</w:t>
      </w:r>
      <w:r>
        <w:rPr>
          <w:spacing w:val="-5"/>
          <w:sz w:val="24"/>
        </w:rPr>
        <w:t> </w:t>
      </w:r>
      <w:r>
        <w:rPr>
          <w:sz w:val="24"/>
        </w:rPr>
        <w:t>generate</w:t>
      </w:r>
      <w:r>
        <w:rPr>
          <w:spacing w:val="-5"/>
          <w:sz w:val="24"/>
        </w:rPr>
        <w:t> </w:t>
      </w:r>
      <w:r>
        <w:rPr>
          <w:sz w:val="24"/>
        </w:rPr>
        <w:t>synthetic</w:t>
      </w:r>
      <w:r>
        <w:rPr>
          <w:spacing w:val="-3"/>
          <w:sz w:val="24"/>
        </w:rPr>
        <w:t> </w:t>
      </w:r>
      <w:r>
        <w:rPr>
          <w:sz w:val="24"/>
        </w:rPr>
        <w:t>data;</w:t>
      </w:r>
      <w:r>
        <w:rPr>
          <w:spacing w:val="-4"/>
          <w:sz w:val="24"/>
        </w:rPr>
        <w:t> </w:t>
      </w:r>
      <w:r>
        <w:rPr>
          <w:sz w:val="24"/>
        </w:rPr>
        <w:t>doing so also reduces feature dimensionality and enhances model performance.</w:t>
      </w:r>
    </w:p>
    <w:p>
      <w:pPr>
        <w:pStyle w:val="BodyText"/>
        <w:spacing w:before="46"/>
      </w:pPr>
    </w:p>
    <w:p>
      <w:pPr>
        <w:pStyle w:val="ListParagraph"/>
        <w:numPr>
          <w:ilvl w:val="1"/>
          <w:numId w:val="1"/>
        </w:numPr>
        <w:tabs>
          <w:tab w:pos="1462" w:val="left" w:leader="none"/>
        </w:tabs>
        <w:spacing w:line="240" w:lineRule="auto" w:before="0" w:after="0"/>
        <w:ind w:left="1462" w:right="0" w:hanging="359"/>
        <w:jc w:val="left"/>
        <w:rPr>
          <w:sz w:val="24"/>
        </w:rPr>
      </w:pPr>
      <w:r>
        <w:rPr>
          <w:sz w:val="24"/>
        </w:rPr>
        <w:t>Selecting,</w:t>
      </w:r>
      <w:r>
        <w:rPr>
          <w:spacing w:val="-6"/>
          <w:sz w:val="24"/>
        </w:rPr>
        <w:t> </w:t>
      </w:r>
      <w:r>
        <w:rPr>
          <w:sz w:val="24"/>
        </w:rPr>
        <w:t>normalising</w:t>
      </w:r>
      <w:r>
        <w:rPr>
          <w:spacing w:val="-5"/>
          <w:sz w:val="24"/>
        </w:rPr>
        <w:t> </w:t>
      </w:r>
      <w:r>
        <w:rPr>
          <w:sz w:val="24"/>
        </w:rPr>
        <w:t>and</w:t>
      </w:r>
      <w:r>
        <w:rPr>
          <w:spacing w:val="-2"/>
          <w:sz w:val="24"/>
        </w:rPr>
        <w:t> </w:t>
      </w:r>
      <w:r>
        <w:rPr>
          <w:sz w:val="24"/>
        </w:rPr>
        <w:t>concatenating</w:t>
      </w:r>
      <w:r>
        <w:rPr>
          <w:spacing w:val="-5"/>
          <w:sz w:val="24"/>
        </w:rPr>
        <w:t> </w:t>
      </w:r>
      <w:r>
        <w:rPr>
          <w:sz w:val="24"/>
        </w:rPr>
        <w:t>a</w:t>
      </w:r>
      <w:r>
        <w:rPr>
          <w:spacing w:val="-5"/>
          <w:sz w:val="24"/>
        </w:rPr>
        <w:t> </w:t>
      </w:r>
      <w:r>
        <w:rPr>
          <w:sz w:val="24"/>
        </w:rPr>
        <w:t>few</w:t>
      </w:r>
      <w:r>
        <w:rPr>
          <w:spacing w:val="-3"/>
          <w:sz w:val="24"/>
        </w:rPr>
        <w:t> </w:t>
      </w:r>
      <w:r>
        <w:rPr>
          <w:spacing w:val="-2"/>
          <w:sz w:val="24"/>
        </w:rPr>
        <w:t>datasets</w:t>
      </w:r>
    </w:p>
    <w:p>
      <w:pPr>
        <w:pStyle w:val="ListParagraph"/>
        <w:numPr>
          <w:ilvl w:val="1"/>
          <w:numId w:val="1"/>
        </w:numPr>
        <w:tabs>
          <w:tab w:pos="1462" w:val="left" w:leader="none"/>
        </w:tabs>
        <w:spacing w:line="240" w:lineRule="auto" w:before="46" w:after="0"/>
        <w:ind w:left="1462" w:right="0" w:hanging="359"/>
        <w:jc w:val="left"/>
        <w:rPr>
          <w:sz w:val="24"/>
        </w:rPr>
      </w:pPr>
      <w:r>
        <w:rPr>
          <w:sz w:val="24"/>
        </w:rPr>
        <w:t>Filtering</w:t>
      </w:r>
      <w:r>
        <w:rPr>
          <w:spacing w:val="-4"/>
          <w:sz w:val="24"/>
        </w:rPr>
        <w:t> </w:t>
      </w:r>
      <w:r>
        <w:rPr>
          <w:sz w:val="24"/>
        </w:rPr>
        <w:t>to</w:t>
      </w:r>
      <w:r>
        <w:rPr>
          <w:spacing w:val="-2"/>
          <w:sz w:val="24"/>
        </w:rPr>
        <w:t> </w:t>
      </w:r>
      <w:r>
        <w:rPr>
          <w:sz w:val="24"/>
        </w:rPr>
        <w:t>specific</w:t>
      </w:r>
      <w:r>
        <w:rPr>
          <w:spacing w:val="-4"/>
          <w:sz w:val="24"/>
        </w:rPr>
        <w:t> </w:t>
      </w:r>
      <w:r>
        <w:rPr>
          <w:sz w:val="24"/>
        </w:rPr>
        <w:t>zone</w:t>
      </w:r>
      <w:r>
        <w:rPr>
          <w:spacing w:val="-7"/>
          <w:sz w:val="24"/>
        </w:rPr>
        <w:t> </w:t>
      </w:r>
      <w:r>
        <w:rPr>
          <w:sz w:val="24"/>
        </w:rPr>
        <w:t>names</w:t>
      </w:r>
      <w:r>
        <w:rPr>
          <w:spacing w:val="-3"/>
          <w:sz w:val="24"/>
        </w:rPr>
        <w:t> </w:t>
      </w:r>
      <w:r>
        <w:rPr>
          <w:sz w:val="24"/>
        </w:rPr>
        <w:t>on</w:t>
      </w:r>
      <w:r>
        <w:rPr>
          <w:spacing w:val="-3"/>
          <w:sz w:val="24"/>
        </w:rPr>
        <w:t> </w:t>
      </w:r>
      <w:r>
        <w:rPr>
          <w:sz w:val="24"/>
        </w:rPr>
        <w:t>selected</w:t>
      </w:r>
      <w:r>
        <w:rPr>
          <w:spacing w:val="-2"/>
          <w:sz w:val="24"/>
        </w:rPr>
        <w:t> </w:t>
      </w:r>
      <w:r>
        <w:rPr>
          <w:sz w:val="24"/>
        </w:rPr>
        <w:t>specific</w:t>
      </w:r>
      <w:r>
        <w:rPr>
          <w:spacing w:val="-3"/>
          <w:sz w:val="24"/>
        </w:rPr>
        <w:t> </w:t>
      </w:r>
      <w:r>
        <w:rPr>
          <w:spacing w:val="-2"/>
          <w:sz w:val="24"/>
        </w:rPr>
        <w:t>hours</w:t>
      </w:r>
    </w:p>
    <w:p>
      <w:pPr>
        <w:pStyle w:val="ListParagraph"/>
        <w:numPr>
          <w:ilvl w:val="1"/>
          <w:numId w:val="1"/>
        </w:numPr>
        <w:tabs>
          <w:tab w:pos="1463" w:val="left" w:leader="none"/>
        </w:tabs>
        <w:spacing w:line="278" w:lineRule="auto" w:before="48" w:after="0"/>
        <w:ind w:left="1463" w:right="1262" w:hanging="360"/>
        <w:jc w:val="left"/>
        <w:rPr>
          <w:sz w:val="24"/>
        </w:rPr>
      </w:pPr>
      <w:r>
        <w:rPr>
          <w:sz w:val="24"/>
        </w:rPr>
        <w:t>Analysing</w:t>
      </w:r>
      <w:r>
        <w:rPr>
          <w:spacing w:val="-6"/>
          <w:sz w:val="24"/>
        </w:rPr>
        <w:t> </w:t>
      </w:r>
      <w:r>
        <w:rPr>
          <w:sz w:val="24"/>
        </w:rPr>
        <w:t>the</w:t>
      </w:r>
      <w:r>
        <w:rPr>
          <w:spacing w:val="-6"/>
          <w:sz w:val="24"/>
        </w:rPr>
        <w:t> </w:t>
      </w:r>
      <w:r>
        <w:rPr>
          <w:sz w:val="24"/>
        </w:rPr>
        <w:t>structure</w:t>
      </w:r>
      <w:r>
        <w:rPr>
          <w:spacing w:val="-3"/>
          <w:sz w:val="24"/>
        </w:rPr>
        <w:t> </w:t>
      </w:r>
      <w:r>
        <w:rPr>
          <w:sz w:val="24"/>
        </w:rPr>
        <w:t>and</w:t>
      </w:r>
      <w:r>
        <w:rPr>
          <w:spacing w:val="-3"/>
          <w:sz w:val="24"/>
        </w:rPr>
        <w:t> </w:t>
      </w:r>
      <w:r>
        <w:rPr>
          <w:sz w:val="24"/>
        </w:rPr>
        <w:t>characteristics</w:t>
      </w:r>
      <w:r>
        <w:rPr>
          <w:spacing w:val="-4"/>
          <w:sz w:val="24"/>
        </w:rPr>
        <w:t> </w:t>
      </w:r>
      <w:r>
        <w:rPr>
          <w:sz w:val="24"/>
        </w:rPr>
        <w:t>of</w:t>
      </w:r>
      <w:r>
        <w:rPr>
          <w:spacing w:val="-3"/>
          <w:sz w:val="24"/>
        </w:rPr>
        <w:t> </w:t>
      </w:r>
      <w:r>
        <w:rPr>
          <w:sz w:val="24"/>
        </w:rPr>
        <w:t>the</w:t>
      </w:r>
      <w:r>
        <w:rPr>
          <w:spacing w:val="-7"/>
          <w:sz w:val="24"/>
        </w:rPr>
        <w:t> </w:t>
      </w:r>
      <w:r>
        <w:rPr>
          <w:sz w:val="24"/>
        </w:rPr>
        <w:t>raw</w:t>
      </w:r>
      <w:r>
        <w:rPr>
          <w:spacing w:val="-4"/>
          <w:sz w:val="24"/>
        </w:rPr>
        <w:t> </w:t>
      </w:r>
      <w:r>
        <w:rPr>
          <w:sz w:val="24"/>
        </w:rPr>
        <w:t>data</w:t>
      </w:r>
      <w:r>
        <w:rPr>
          <w:spacing w:val="-6"/>
          <w:sz w:val="24"/>
        </w:rPr>
        <w:t> </w:t>
      </w:r>
      <w:r>
        <w:rPr>
          <w:sz w:val="24"/>
        </w:rPr>
        <w:t>based</w:t>
      </w:r>
      <w:r>
        <w:rPr>
          <w:spacing w:val="-3"/>
          <w:sz w:val="24"/>
        </w:rPr>
        <w:t> </w:t>
      </w:r>
      <w:r>
        <w:rPr>
          <w:sz w:val="24"/>
        </w:rPr>
        <w:t>on</w:t>
      </w:r>
      <w:r>
        <w:rPr>
          <w:spacing w:val="-3"/>
          <w:sz w:val="24"/>
        </w:rPr>
        <w:t> </w:t>
      </w:r>
      <w:r>
        <w:rPr>
          <w:sz w:val="24"/>
        </w:rPr>
        <w:t>its metadata, i.e. data schema, time pattern and statistical distributions</w:t>
      </w:r>
    </w:p>
    <w:p>
      <w:pPr>
        <w:pStyle w:val="ListParagraph"/>
        <w:numPr>
          <w:ilvl w:val="1"/>
          <w:numId w:val="1"/>
        </w:numPr>
        <w:tabs>
          <w:tab w:pos="1462" w:val="left" w:leader="none"/>
        </w:tabs>
        <w:spacing w:line="292" w:lineRule="exact" w:before="0" w:after="0"/>
        <w:ind w:left="1462" w:right="0" w:hanging="359"/>
        <w:jc w:val="left"/>
        <w:rPr>
          <w:sz w:val="24"/>
        </w:rPr>
      </w:pPr>
      <w:r>
        <w:rPr>
          <w:sz w:val="24"/>
        </w:rPr>
        <w:t>Resampling</w:t>
      </w:r>
      <w:r>
        <w:rPr>
          <w:spacing w:val="-4"/>
          <w:sz w:val="24"/>
        </w:rPr>
        <w:t> </w:t>
      </w:r>
      <w:r>
        <w:rPr>
          <w:sz w:val="24"/>
        </w:rPr>
        <w:t>all</w:t>
      </w:r>
      <w:r>
        <w:rPr>
          <w:spacing w:val="-3"/>
          <w:sz w:val="24"/>
        </w:rPr>
        <w:t> </w:t>
      </w:r>
      <w:r>
        <w:rPr>
          <w:sz w:val="24"/>
        </w:rPr>
        <w:t>time-based</w:t>
      </w:r>
      <w:r>
        <w:rPr>
          <w:spacing w:val="-3"/>
          <w:sz w:val="24"/>
        </w:rPr>
        <w:t> </w:t>
      </w:r>
      <w:r>
        <w:rPr>
          <w:sz w:val="24"/>
        </w:rPr>
        <w:t>data</w:t>
      </w:r>
      <w:r>
        <w:rPr>
          <w:spacing w:val="-5"/>
          <w:sz w:val="24"/>
        </w:rPr>
        <w:t> </w:t>
      </w:r>
      <w:r>
        <w:rPr>
          <w:sz w:val="24"/>
        </w:rPr>
        <w:t>to</w:t>
      </w:r>
      <w:r>
        <w:rPr>
          <w:spacing w:val="-5"/>
          <w:sz w:val="24"/>
        </w:rPr>
        <w:t> </w:t>
      </w:r>
      <w:r>
        <w:rPr>
          <w:sz w:val="24"/>
        </w:rPr>
        <w:t>5-minute</w:t>
      </w:r>
      <w:r>
        <w:rPr>
          <w:spacing w:val="-2"/>
          <w:sz w:val="24"/>
        </w:rPr>
        <w:t> intervals</w:t>
      </w:r>
    </w:p>
    <w:p>
      <w:pPr>
        <w:pStyle w:val="ListParagraph"/>
        <w:numPr>
          <w:ilvl w:val="1"/>
          <w:numId w:val="1"/>
        </w:numPr>
        <w:tabs>
          <w:tab w:pos="1461" w:val="left" w:leader="none"/>
        </w:tabs>
        <w:spacing w:line="240" w:lineRule="auto" w:before="45" w:after="0"/>
        <w:ind w:left="1461" w:right="0" w:hanging="358"/>
        <w:jc w:val="left"/>
        <w:rPr>
          <w:sz w:val="24"/>
        </w:rPr>
      </w:pPr>
      <w:r>
        <w:rPr>
          <w:sz w:val="24"/>
        </w:rPr>
        <w:t>Hashing</w:t>
      </w:r>
      <w:r>
        <w:rPr>
          <w:spacing w:val="-4"/>
          <w:sz w:val="24"/>
        </w:rPr>
        <w:t> </w:t>
      </w:r>
      <w:r>
        <w:rPr>
          <w:sz w:val="24"/>
        </w:rPr>
        <w:t>of</w:t>
      </w:r>
      <w:r>
        <w:rPr>
          <w:spacing w:val="-5"/>
          <w:sz w:val="24"/>
        </w:rPr>
        <w:t> </w:t>
      </w:r>
      <w:r>
        <w:rPr>
          <w:sz w:val="24"/>
        </w:rPr>
        <w:t>direct</w:t>
      </w:r>
      <w:r>
        <w:rPr>
          <w:spacing w:val="-4"/>
          <w:sz w:val="24"/>
        </w:rPr>
        <w:t> </w:t>
      </w:r>
      <w:r>
        <w:rPr>
          <w:sz w:val="24"/>
        </w:rPr>
        <w:t>identifier</w:t>
      </w:r>
      <w:r>
        <w:rPr>
          <w:spacing w:val="-3"/>
          <w:sz w:val="24"/>
        </w:rPr>
        <w:t> </w:t>
      </w:r>
      <w:r>
        <w:rPr>
          <w:sz w:val="24"/>
        </w:rPr>
        <w:t>fields</w:t>
      </w:r>
      <w:r>
        <w:rPr>
          <w:spacing w:val="-4"/>
          <w:sz w:val="24"/>
        </w:rPr>
        <w:t> </w:t>
      </w:r>
      <w:r>
        <w:rPr>
          <w:sz w:val="24"/>
        </w:rPr>
        <w:t>(i.e.</w:t>
      </w:r>
      <w:r>
        <w:rPr>
          <w:spacing w:val="-4"/>
          <w:sz w:val="24"/>
        </w:rPr>
        <w:t> </w:t>
      </w:r>
      <w:r>
        <w:rPr>
          <w:sz w:val="24"/>
        </w:rPr>
        <w:t>email</w:t>
      </w:r>
      <w:r>
        <w:rPr>
          <w:spacing w:val="-2"/>
          <w:sz w:val="24"/>
        </w:rPr>
        <w:t> addresses)</w:t>
      </w:r>
    </w:p>
    <w:p>
      <w:pPr>
        <w:pStyle w:val="BodyText"/>
        <w:spacing w:before="93"/>
      </w:pPr>
    </w:p>
    <w:p>
      <w:pPr>
        <w:pStyle w:val="ListParagraph"/>
        <w:numPr>
          <w:ilvl w:val="0"/>
          <w:numId w:val="1"/>
        </w:numPr>
        <w:tabs>
          <w:tab w:pos="741" w:val="left" w:leader="none"/>
        </w:tabs>
        <w:spacing w:line="240" w:lineRule="auto" w:before="1" w:after="0"/>
        <w:ind w:left="741" w:right="0" w:hanging="358"/>
        <w:jc w:val="left"/>
        <w:rPr>
          <w:sz w:val="24"/>
        </w:rPr>
      </w:pPr>
      <w:r>
        <w:rPr>
          <w:b/>
          <w:sz w:val="24"/>
        </w:rPr>
        <w:t>Step</w:t>
      </w:r>
      <w:r>
        <w:rPr>
          <w:b/>
          <w:spacing w:val="-4"/>
          <w:sz w:val="24"/>
        </w:rPr>
        <w:t> </w:t>
      </w:r>
      <w:r>
        <w:rPr>
          <w:b/>
          <w:sz w:val="24"/>
        </w:rPr>
        <w:t>3</w:t>
      </w:r>
      <w:r>
        <w:rPr>
          <w:b/>
          <w:spacing w:val="-1"/>
          <w:sz w:val="24"/>
        </w:rPr>
        <w:t> </w:t>
      </w:r>
      <w:r>
        <w:rPr>
          <w:b/>
          <w:sz w:val="24"/>
        </w:rPr>
        <w:t>and</w:t>
      </w:r>
      <w:r>
        <w:rPr>
          <w:b/>
          <w:spacing w:val="-3"/>
          <w:sz w:val="24"/>
        </w:rPr>
        <w:t> </w:t>
      </w:r>
      <w:r>
        <w:rPr>
          <w:b/>
          <w:sz w:val="24"/>
        </w:rPr>
        <w:t>4</w:t>
      </w:r>
      <w:r>
        <w:rPr>
          <w:b/>
          <w:spacing w:val="-2"/>
          <w:sz w:val="24"/>
        </w:rPr>
        <w:t> </w:t>
      </w:r>
      <w:r>
        <w:rPr>
          <w:sz w:val="24"/>
        </w:rPr>
        <w:t>–</w:t>
      </w:r>
      <w:r>
        <w:rPr>
          <w:spacing w:val="-2"/>
          <w:sz w:val="24"/>
        </w:rPr>
        <w:t> </w:t>
      </w:r>
      <w:r>
        <w:rPr>
          <w:sz w:val="24"/>
        </w:rPr>
        <w:t>SD</w:t>
      </w:r>
      <w:r>
        <w:rPr>
          <w:spacing w:val="-3"/>
          <w:sz w:val="24"/>
        </w:rPr>
        <w:t> </w:t>
      </w:r>
      <w:r>
        <w:rPr>
          <w:sz w:val="24"/>
        </w:rPr>
        <w:t>was</w:t>
      </w:r>
      <w:r>
        <w:rPr>
          <w:spacing w:val="-3"/>
          <w:sz w:val="24"/>
        </w:rPr>
        <w:t> </w:t>
      </w:r>
      <w:r>
        <w:rPr>
          <w:sz w:val="24"/>
        </w:rPr>
        <w:t>assessed</w:t>
      </w:r>
      <w:r>
        <w:rPr>
          <w:spacing w:val="-1"/>
          <w:sz w:val="24"/>
        </w:rPr>
        <w:t> </w:t>
      </w:r>
      <w:r>
        <w:rPr>
          <w:sz w:val="24"/>
        </w:rPr>
        <w:t>based</w:t>
      </w:r>
      <w:r>
        <w:rPr>
          <w:spacing w:val="-4"/>
          <w:sz w:val="24"/>
        </w:rPr>
        <w:t> </w:t>
      </w:r>
      <w:r>
        <w:rPr>
          <w:sz w:val="24"/>
        </w:rPr>
        <w:t>on</w:t>
      </w:r>
      <w:r>
        <w:rPr>
          <w:spacing w:val="-3"/>
          <w:sz w:val="24"/>
        </w:rPr>
        <w:t> </w:t>
      </w:r>
      <w:r>
        <w:rPr>
          <w:sz w:val="24"/>
        </w:rPr>
        <w:t>the</w:t>
      </w:r>
      <w:r>
        <w:rPr>
          <w:spacing w:val="-4"/>
          <w:sz w:val="24"/>
        </w:rPr>
        <w:t> </w:t>
      </w:r>
      <w:r>
        <w:rPr>
          <w:sz w:val="24"/>
        </w:rPr>
        <w:t>following:</w:t>
      </w:r>
      <w:r>
        <w:rPr>
          <w:spacing w:val="-4"/>
          <w:sz w:val="24"/>
        </w:rPr>
        <w:t> </w:t>
      </w:r>
      <w:r>
        <w:rPr>
          <w:sz w:val="24"/>
        </w:rPr>
        <w:t>Utility</w:t>
      </w:r>
      <w:r>
        <w:rPr>
          <w:spacing w:val="-3"/>
          <w:sz w:val="24"/>
        </w:rPr>
        <w:t> </w:t>
      </w:r>
      <w:r>
        <w:rPr>
          <w:sz w:val="24"/>
        </w:rPr>
        <w:t>and</w:t>
      </w:r>
      <w:r>
        <w:rPr>
          <w:spacing w:val="-1"/>
          <w:sz w:val="24"/>
        </w:rPr>
        <w:t> </w:t>
      </w:r>
      <w:r>
        <w:rPr>
          <w:sz w:val="24"/>
        </w:rPr>
        <w:t>Fidelity</w:t>
      </w:r>
      <w:r>
        <w:rPr>
          <w:spacing w:val="-2"/>
          <w:sz w:val="24"/>
        </w:rPr>
        <w:t> tests</w:t>
      </w:r>
    </w:p>
    <w:p>
      <w:pPr>
        <w:pStyle w:val="BodyText"/>
        <w:spacing w:before="45"/>
        <w:ind w:left="743"/>
      </w:pPr>
      <w:r>
        <w:rPr/>
        <w:t>compared</w:t>
      </w:r>
      <w:r>
        <w:rPr>
          <w:spacing w:val="-4"/>
        </w:rPr>
        <w:t> </w:t>
      </w:r>
      <w:r>
        <w:rPr/>
        <w:t>SD</w:t>
      </w:r>
      <w:r>
        <w:rPr>
          <w:spacing w:val="-3"/>
        </w:rPr>
        <w:t> </w:t>
      </w:r>
      <w:r>
        <w:rPr/>
        <w:t>with</w:t>
      </w:r>
      <w:r>
        <w:rPr>
          <w:spacing w:val="-3"/>
        </w:rPr>
        <w:t> </w:t>
      </w:r>
      <w:r>
        <w:rPr/>
        <w:t>Kajima’s</w:t>
      </w:r>
      <w:r>
        <w:rPr>
          <w:spacing w:val="-2"/>
        </w:rPr>
        <w:t> </w:t>
      </w:r>
      <w:r>
        <w:rPr/>
        <w:t>original</w:t>
      </w:r>
      <w:r>
        <w:rPr>
          <w:spacing w:val="-4"/>
        </w:rPr>
        <w:t> </w:t>
      </w:r>
      <w:r>
        <w:rPr>
          <w:spacing w:val="-2"/>
        </w:rPr>
        <w:t>datasets</w:t>
      </w:r>
    </w:p>
    <w:p>
      <w:pPr>
        <w:pStyle w:val="BodyText"/>
        <w:spacing w:before="93"/>
      </w:pPr>
    </w:p>
    <w:p>
      <w:pPr>
        <w:pStyle w:val="ListParagraph"/>
        <w:numPr>
          <w:ilvl w:val="1"/>
          <w:numId w:val="1"/>
        </w:numPr>
        <w:tabs>
          <w:tab w:pos="1463" w:val="left" w:leader="none"/>
        </w:tabs>
        <w:spacing w:line="278" w:lineRule="auto" w:before="0" w:after="0"/>
        <w:ind w:left="1463" w:right="827" w:hanging="360"/>
        <w:jc w:val="left"/>
        <w:rPr>
          <w:sz w:val="24"/>
        </w:rPr>
      </w:pPr>
      <w:r>
        <w:rPr>
          <w:b/>
          <w:sz w:val="24"/>
        </w:rPr>
        <w:t>Data Utility </w:t>
      </w:r>
      <w:r>
        <w:rPr>
          <w:sz w:val="24"/>
        </w:rPr>
        <w:t>– The test is evaluated based on the Average Centrality Metric (ACM) which quantifies how “well-connected” individuals are within a defined space and is computed using overlapping time spent by individuals within the same zone. A higher ACM value indicates denser interactions or stronger</w:t>
      </w:r>
      <w:r>
        <w:rPr>
          <w:spacing w:val="-3"/>
          <w:sz w:val="24"/>
        </w:rPr>
        <w:t> </w:t>
      </w:r>
      <w:r>
        <w:rPr>
          <w:sz w:val="24"/>
        </w:rPr>
        <w:t>linkages</w:t>
      </w:r>
      <w:r>
        <w:rPr>
          <w:spacing w:val="-6"/>
          <w:sz w:val="24"/>
        </w:rPr>
        <w:t> </w:t>
      </w:r>
      <w:r>
        <w:rPr>
          <w:sz w:val="24"/>
        </w:rPr>
        <w:t>between</w:t>
      </w:r>
      <w:r>
        <w:rPr>
          <w:spacing w:val="-2"/>
          <w:sz w:val="24"/>
        </w:rPr>
        <w:t> </w:t>
      </w:r>
      <w:r>
        <w:rPr>
          <w:sz w:val="24"/>
        </w:rPr>
        <w:t>individuals.</w:t>
      </w:r>
      <w:r>
        <w:rPr>
          <w:spacing w:val="-5"/>
          <w:sz w:val="24"/>
        </w:rPr>
        <w:t> </w:t>
      </w:r>
      <w:r>
        <w:rPr>
          <w:sz w:val="24"/>
        </w:rPr>
        <w:t>The</w:t>
      </w:r>
      <w:r>
        <w:rPr>
          <w:spacing w:val="-5"/>
          <w:sz w:val="24"/>
        </w:rPr>
        <w:t> </w:t>
      </w:r>
      <w:r>
        <w:rPr>
          <w:sz w:val="24"/>
        </w:rPr>
        <w:t>objective</w:t>
      </w:r>
      <w:r>
        <w:rPr>
          <w:spacing w:val="-4"/>
          <w:sz w:val="24"/>
        </w:rPr>
        <w:t> </w:t>
      </w:r>
      <w:r>
        <w:rPr>
          <w:sz w:val="24"/>
        </w:rPr>
        <w:t>of</w:t>
      </w:r>
      <w:r>
        <w:rPr>
          <w:spacing w:val="-5"/>
          <w:sz w:val="24"/>
        </w:rPr>
        <w:t> </w:t>
      </w:r>
      <w:r>
        <w:rPr>
          <w:sz w:val="24"/>
        </w:rPr>
        <w:t>the</w:t>
      </w:r>
      <w:r>
        <w:rPr>
          <w:spacing w:val="-6"/>
          <w:sz w:val="24"/>
        </w:rPr>
        <w:t> </w:t>
      </w:r>
      <w:r>
        <w:rPr>
          <w:sz w:val="24"/>
        </w:rPr>
        <w:t>test</w:t>
      </w:r>
      <w:r>
        <w:rPr>
          <w:spacing w:val="-3"/>
          <w:sz w:val="24"/>
        </w:rPr>
        <w:t> </w:t>
      </w:r>
      <w:r>
        <w:rPr>
          <w:sz w:val="24"/>
        </w:rPr>
        <w:t>is</w:t>
      </w:r>
      <w:r>
        <w:rPr>
          <w:spacing w:val="-6"/>
          <w:sz w:val="24"/>
        </w:rPr>
        <w:t> </w:t>
      </w:r>
      <w:r>
        <w:rPr>
          <w:sz w:val="24"/>
        </w:rPr>
        <w:t>to</w:t>
      </w:r>
      <w:r>
        <w:rPr>
          <w:spacing w:val="-6"/>
          <w:sz w:val="24"/>
        </w:rPr>
        <w:t> </w:t>
      </w:r>
      <w:r>
        <w:rPr>
          <w:sz w:val="24"/>
        </w:rPr>
        <w:t>ensure that the</w:t>
      </w:r>
      <w:r>
        <w:rPr>
          <w:spacing w:val="-3"/>
          <w:sz w:val="24"/>
        </w:rPr>
        <w:t> </w:t>
      </w:r>
      <w:r>
        <w:rPr>
          <w:sz w:val="24"/>
        </w:rPr>
        <w:t>metric</w:t>
      </w:r>
      <w:r>
        <w:rPr>
          <w:spacing w:val="-2"/>
          <w:sz w:val="24"/>
        </w:rPr>
        <w:t> </w:t>
      </w:r>
      <w:r>
        <w:rPr>
          <w:sz w:val="24"/>
        </w:rPr>
        <w:t>on</w:t>
      </w:r>
      <w:r>
        <w:rPr>
          <w:spacing w:val="-2"/>
          <w:sz w:val="24"/>
        </w:rPr>
        <w:t> </w:t>
      </w:r>
      <w:r>
        <w:rPr>
          <w:sz w:val="24"/>
        </w:rPr>
        <w:t>datasets</w:t>
      </w:r>
      <w:r>
        <w:rPr>
          <w:spacing w:val="-1"/>
          <w:sz w:val="24"/>
        </w:rPr>
        <w:t> </w:t>
      </w:r>
      <w:r>
        <w:rPr>
          <w:sz w:val="24"/>
        </w:rPr>
        <w:t>achieve</w:t>
      </w:r>
      <w:r>
        <w:rPr>
          <w:spacing w:val="-2"/>
          <w:sz w:val="24"/>
        </w:rPr>
        <w:t> </w:t>
      </w:r>
      <w:r>
        <w:rPr>
          <w:sz w:val="24"/>
        </w:rPr>
        <w:t>the</w:t>
      </w:r>
      <w:r>
        <w:rPr>
          <w:spacing w:val="-3"/>
          <w:sz w:val="24"/>
        </w:rPr>
        <w:t> </w:t>
      </w:r>
      <w:r>
        <w:rPr>
          <w:sz w:val="24"/>
        </w:rPr>
        <w:t>same score,</w:t>
      </w:r>
      <w:r>
        <w:rPr>
          <w:spacing w:val="-1"/>
          <w:sz w:val="24"/>
        </w:rPr>
        <w:t> </w:t>
      </w:r>
      <w:r>
        <w:rPr>
          <w:sz w:val="24"/>
        </w:rPr>
        <w:t>to ensure</w:t>
      </w:r>
      <w:r>
        <w:rPr>
          <w:spacing w:val="-2"/>
          <w:sz w:val="24"/>
        </w:rPr>
        <w:t> </w:t>
      </w:r>
      <w:r>
        <w:rPr>
          <w:sz w:val="24"/>
        </w:rPr>
        <w:t>its</w:t>
      </w:r>
      <w:r>
        <w:rPr>
          <w:spacing w:val="-3"/>
          <w:sz w:val="24"/>
        </w:rPr>
        <w:t> </w:t>
      </w:r>
      <w:r>
        <w:rPr>
          <w:sz w:val="24"/>
        </w:rPr>
        <w:t>similarity.</w:t>
      </w:r>
    </w:p>
    <w:p>
      <w:pPr>
        <w:pStyle w:val="ListParagraph"/>
        <w:numPr>
          <w:ilvl w:val="1"/>
          <w:numId w:val="1"/>
        </w:numPr>
        <w:tabs>
          <w:tab w:pos="1463" w:val="left" w:leader="none"/>
        </w:tabs>
        <w:spacing w:line="278" w:lineRule="auto" w:before="0" w:after="0"/>
        <w:ind w:left="1463" w:right="677" w:hanging="360"/>
        <w:jc w:val="left"/>
        <w:rPr>
          <w:sz w:val="24"/>
        </w:rPr>
      </w:pPr>
      <w:r>
        <w:rPr>
          <w:b/>
          <w:sz w:val="24"/>
        </w:rPr>
        <w:t>Data</w:t>
      </w:r>
      <w:r>
        <w:rPr>
          <w:b/>
          <w:spacing w:val="-1"/>
          <w:sz w:val="24"/>
        </w:rPr>
        <w:t> </w:t>
      </w:r>
      <w:r>
        <w:rPr>
          <w:b/>
          <w:sz w:val="24"/>
        </w:rPr>
        <w:t>Fidelity </w:t>
      </w:r>
      <w:r>
        <w:rPr>
          <w:sz w:val="24"/>
        </w:rPr>
        <w:t>–</w:t>
      </w:r>
      <w:r>
        <w:rPr>
          <w:spacing w:val="-2"/>
          <w:sz w:val="24"/>
        </w:rPr>
        <w:t> </w:t>
      </w:r>
      <w:r>
        <w:rPr>
          <w:sz w:val="24"/>
        </w:rPr>
        <w:t>The</w:t>
      </w:r>
      <w:r>
        <w:rPr>
          <w:spacing w:val="-3"/>
          <w:sz w:val="24"/>
        </w:rPr>
        <w:t> </w:t>
      </w:r>
      <w:r>
        <w:rPr>
          <w:sz w:val="24"/>
        </w:rPr>
        <w:t>test evaluates</w:t>
      </w:r>
      <w:r>
        <w:rPr>
          <w:spacing w:val="-3"/>
          <w:sz w:val="24"/>
        </w:rPr>
        <w:t> </w:t>
      </w:r>
      <w:r>
        <w:rPr>
          <w:sz w:val="24"/>
        </w:rPr>
        <w:t>statistical</w:t>
      </w:r>
      <w:r>
        <w:rPr>
          <w:spacing w:val="-3"/>
          <w:sz w:val="24"/>
        </w:rPr>
        <w:t> </w:t>
      </w:r>
      <w:r>
        <w:rPr>
          <w:sz w:val="24"/>
        </w:rPr>
        <w:t>distribution,</w:t>
      </w:r>
      <w:r>
        <w:rPr>
          <w:spacing w:val="-3"/>
          <w:sz w:val="24"/>
        </w:rPr>
        <w:t> </w:t>
      </w:r>
      <w:r>
        <w:rPr>
          <w:sz w:val="24"/>
        </w:rPr>
        <w:t>based on a</w:t>
      </w:r>
      <w:r>
        <w:rPr>
          <w:spacing w:val="-3"/>
          <w:sz w:val="24"/>
        </w:rPr>
        <w:t> </w:t>
      </w:r>
      <w:r>
        <w:rPr>
          <w:sz w:val="24"/>
        </w:rPr>
        <w:t>series</w:t>
      </w:r>
      <w:r>
        <w:rPr>
          <w:spacing w:val="-3"/>
          <w:sz w:val="24"/>
        </w:rPr>
        <w:t> </w:t>
      </w:r>
      <w:r>
        <w:rPr>
          <w:sz w:val="24"/>
        </w:rPr>
        <w:t>of metrics</w:t>
      </w:r>
      <w:r>
        <w:rPr>
          <w:spacing w:val="-6"/>
          <w:sz w:val="24"/>
        </w:rPr>
        <w:t> </w:t>
      </w:r>
      <w:r>
        <w:rPr>
          <w:sz w:val="24"/>
        </w:rPr>
        <w:t>across</w:t>
      </w:r>
      <w:r>
        <w:rPr>
          <w:spacing w:val="-5"/>
          <w:sz w:val="24"/>
        </w:rPr>
        <w:t> </w:t>
      </w:r>
      <w:r>
        <w:rPr>
          <w:sz w:val="24"/>
        </w:rPr>
        <w:t>model,</w:t>
      </w:r>
      <w:r>
        <w:rPr>
          <w:spacing w:val="-5"/>
          <w:sz w:val="24"/>
        </w:rPr>
        <w:t> </w:t>
      </w:r>
      <w:r>
        <w:rPr>
          <w:sz w:val="24"/>
        </w:rPr>
        <w:t>features,</w:t>
      </w:r>
      <w:r>
        <w:rPr>
          <w:spacing w:val="-7"/>
          <w:sz w:val="24"/>
        </w:rPr>
        <w:t> </w:t>
      </w:r>
      <w:r>
        <w:rPr>
          <w:sz w:val="24"/>
        </w:rPr>
        <w:t>distance,</w:t>
      </w:r>
      <w:r>
        <w:rPr>
          <w:spacing w:val="-7"/>
          <w:sz w:val="24"/>
        </w:rPr>
        <w:t> </w:t>
      </w:r>
      <w:r>
        <w:rPr>
          <w:sz w:val="24"/>
        </w:rPr>
        <w:t>graphical</w:t>
      </w:r>
      <w:r>
        <w:rPr>
          <w:spacing w:val="-4"/>
          <w:sz w:val="24"/>
        </w:rPr>
        <w:t> </w:t>
      </w:r>
      <w:r>
        <w:rPr>
          <w:sz w:val="24"/>
        </w:rPr>
        <w:t>evaluation</w:t>
      </w:r>
      <w:r>
        <w:rPr>
          <w:spacing w:val="-4"/>
          <w:sz w:val="24"/>
        </w:rPr>
        <w:t> </w:t>
      </w:r>
      <w:r>
        <w:rPr>
          <w:sz w:val="24"/>
        </w:rPr>
        <w:t>and</w:t>
      </w:r>
      <w:r>
        <w:rPr>
          <w:spacing w:val="-4"/>
          <w:sz w:val="24"/>
        </w:rPr>
        <w:t> </w:t>
      </w:r>
      <w:r>
        <w:rPr>
          <w:sz w:val="24"/>
        </w:rPr>
        <w:t>conditions dissimilarity. </w:t>
      </w:r>
      <w:r>
        <w:rPr>
          <w:i/>
          <w:sz w:val="24"/>
        </w:rPr>
        <w:t>(See Annex 2 for more information on metrics). </w:t>
      </w:r>
      <w:r>
        <w:rPr>
          <w:sz w:val="24"/>
        </w:rPr>
        <w:t>Lower metric values</w:t>
      </w:r>
      <w:r>
        <w:rPr>
          <w:spacing w:val="-3"/>
          <w:sz w:val="24"/>
        </w:rPr>
        <w:t> </w:t>
      </w:r>
      <w:r>
        <w:rPr>
          <w:sz w:val="24"/>
        </w:rPr>
        <w:t>mean</w:t>
      </w:r>
      <w:r>
        <w:rPr>
          <w:spacing w:val="-4"/>
          <w:sz w:val="24"/>
        </w:rPr>
        <w:t> </w:t>
      </w:r>
      <w:r>
        <w:rPr>
          <w:sz w:val="24"/>
        </w:rPr>
        <w:t>distribution</w:t>
      </w:r>
      <w:r>
        <w:rPr>
          <w:spacing w:val="-4"/>
          <w:sz w:val="24"/>
        </w:rPr>
        <w:t> </w:t>
      </w:r>
      <w:r>
        <w:rPr>
          <w:sz w:val="24"/>
        </w:rPr>
        <w:t>to</w:t>
      </w:r>
      <w:r>
        <w:rPr>
          <w:spacing w:val="-5"/>
          <w:sz w:val="24"/>
        </w:rPr>
        <w:t> </w:t>
      </w:r>
      <w:r>
        <w:rPr>
          <w:sz w:val="24"/>
        </w:rPr>
        <w:t>real</w:t>
      </w:r>
      <w:r>
        <w:rPr>
          <w:spacing w:val="-5"/>
          <w:sz w:val="24"/>
        </w:rPr>
        <w:t> </w:t>
      </w:r>
      <w:r>
        <w:rPr>
          <w:sz w:val="24"/>
        </w:rPr>
        <w:t>data</w:t>
      </w:r>
      <w:r>
        <w:rPr>
          <w:spacing w:val="-3"/>
          <w:sz w:val="24"/>
        </w:rPr>
        <w:t> </w:t>
      </w:r>
      <w:r>
        <w:rPr>
          <w:sz w:val="24"/>
        </w:rPr>
        <w:t>is</w:t>
      </w:r>
      <w:r>
        <w:rPr>
          <w:spacing w:val="-3"/>
          <w:sz w:val="24"/>
        </w:rPr>
        <w:t> </w:t>
      </w:r>
      <w:r>
        <w:rPr>
          <w:sz w:val="24"/>
        </w:rPr>
        <w:t>closer</w:t>
      </w:r>
      <w:r>
        <w:rPr>
          <w:spacing w:val="-2"/>
          <w:sz w:val="24"/>
        </w:rPr>
        <w:t> </w:t>
      </w:r>
      <w:r>
        <w:rPr>
          <w:sz w:val="24"/>
        </w:rPr>
        <w:t>and</w:t>
      </w:r>
      <w:r>
        <w:rPr>
          <w:spacing w:val="-4"/>
          <w:sz w:val="24"/>
        </w:rPr>
        <w:t> </w:t>
      </w:r>
      <w:r>
        <w:rPr>
          <w:sz w:val="24"/>
        </w:rPr>
        <w:t>indicate</w:t>
      </w:r>
      <w:r>
        <w:rPr>
          <w:spacing w:val="-4"/>
          <w:sz w:val="24"/>
        </w:rPr>
        <w:t> </w:t>
      </w:r>
      <w:r>
        <w:rPr>
          <w:sz w:val="24"/>
        </w:rPr>
        <w:t>higher</w:t>
      </w:r>
      <w:r>
        <w:rPr>
          <w:spacing w:val="-2"/>
          <w:sz w:val="24"/>
        </w:rPr>
        <w:t> </w:t>
      </w:r>
      <w:r>
        <w:rPr>
          <w:sz w:val="24"/>
        </w:rPr>
        <w:t>fidelity,</w:t>
      </w:r>
      <w:r>
        <w:rPr>
          <w:spacing w:val="-3"/>
          <w:sz w:val="24"/>
        </w:rPr>
        <w:t> </w:t>
      </w:r>
      <w:r>
        <w:rPr>
          <w:sz w:val="24"/>
        </w:rPr>
        <w:t>i.e. a more effective SD model.</w:t>
      </w:r>
    </w:p>
    <w:p>
      <w:pPr>
        <w:pStyle w:val="ListParagraph"/>
        <w:numPr>
          <w:ilvl w:val="1"/>
          <w:numId w:val="1"/>
        </w:numPr>
        <w:tabs>
          <w:tab w:pos="1461" w:val="left" w:leader="none"/>
          <w:tab w:pos="1463" w:val="left" w:leader="none"/>
        </w:tabs>
        <w:spacing w:line="278" w:lineRule="auto" w:before="0" w:after="0"/>
        <w:ind w:left="1463" w:right="608" w:hanging="360"/>
        <w:jc w:val="left"/>
        <w:rPr>
          <w:b/>
          <w:sz w:val="24"/>
        </w:rPr>
      </w:pPr>
      <w:r>
        <w:rPr>
          <w:b/>
          <w:sz w:val="24"/>
        </w:rPr>
        <w:t>Data Privacy – </w:t>
      </w:r>
      <w:r>
        <w:rPr>
          <w:sz w:val="24"/>
        </w:rPr>
        <w:t>To evaluate the privacy of SD, the Distance to Closest Record (DCR)</w:t>
      </w:r>
      <w:r>
        <w:rPr>
          <w:spacing w:val="-3"/>
          <w:sz w:val="24"/>
        </w:rPr>
        <w:t> </w:t>
      </w:r>
      <w:r>
        <w:rPr>
          <w:sz w:val="24"/>
        </w:rPr>
        <w:t>–</w:t>
      </w:r>
      <w:r>
        <w:rPr>
          <w:spacing w:val="-2"/>
          <w:sz w:val="24"/>
        </w:rPr>
        <w:t> </w:t>
      </w:r>
      <w:r>
        <w:rPr>
          <w:sz w:val="24"/>
        </w:rPr>
        <w:t>a</w:t>
      </w:r>
      <w:r>
        <w:rPr>
          <w:spacing w:val="-3"/>
          <w:sz w:val="24"/>
        </w:rPr>
        <w:t> </w:t>
      </w:r>
      <w:r>
        <w:rPr>
          <w:sz w:val="24"/>
        </w:rPr>
        <w:t>test</w:t>
      </w:r>
      <w:r>
        <w:rPr>
          <w:spacing w:val="-4"/>
          <w:sz w:val="24"/>
        </w:rPr>
        <w:t> </w:t>
      </w:r>
      <w:r>
        <w:rPr>
          <w:sz w:val="24"/>
        </w:rPr>
        <w:t>that</w:t>
      </w:r>
      <w:r>
        <w:rPr>
          <w:spacing w:val="-2"/>
          <w:sz w:val="24"/>
        </w:rPr>
        <w:t> </w:t>
      </w:r>
      <w:r>
        <w:rPr>
          <w:sz w:val="24"/>
        </w:rPr>
        <w:t>measures</w:t>
      </w:r>
      <w:r>
        <w:rPr>
          <w:spacing w:val="-5"/>
          <w:sz w:val="24"/>
        </w:rPr>
        <w:t> </w:t>
      </w:r>
      <w:r>
        <w:rPr>
          <w:sz w:val="24"/>
        </w:rPr>
        <w:t>the</w:t>
      </w:r>
      <w:r>
        <w:rPr>
          <w:spacing w:val="-5"/>
          <w:sz w:val="24"/>
        </w:rPr>
        <w:t> </w:t>
      </w:r>
      <w:r>
        <w:rPr>
          <w:sz w:val="24"/>
        </w:rPr>
        <w:t>similarity</w:t>
      </w:r>
      <w:r>
        <w:rPr>
          <w:spacing w:val="-3"/>
          <w:sz w:val="24"/>
        </w:rPr>
        <w:t> </w:t>
      </w:r>
      <w:r>
        <w:rPr>
          <w:sz w:val="24"/>
        </w:rPr>
        <w:t>between</w:t>
      </w:r>
      <w:r>
        <w:rPr>
          <w:spacing w:val="-1"/>
          <w:sz w:val="24"/>
        </w:rPr>
        <w:t> </w:t>
      </w:r>
      <w:r>
        <w:rPr>
          <w:sz w:val="24"/>
        </w:rPr>
        <w:t>a</w:t>
      </w:r>
      <w:r>
        <w:rPr>
          <w:spacing w:val="-5"/>
          <w:sz w:val="24"/>
        </w:rPr>
        <w:t> </w:t>
      </w:r>
      <w:r>
        <w:rPr>
          <w:sz w:val="24"/>
        </w:rPr>
        <w:t>synthetic</w:t>
      </w:r>
      <w:r>
        <w:rPr>
          <w:spacing w:val="-6"/>
          <w:sz w:val="24"/>
        </w:rPr>
        <w:t> </w:t>
      </w:r>
      <w:r>
        <w:rPr>
          <w:sz w:val="24"/>
        </w:rPr>
        <w:t>to</w:t>
      </w:r>
      <w:r>
        <w:rPr>
          <w:spacing w:val="-5"/>
          <w:sz w:val="24"/>
        </w:rPr>
        <w:t> </w:t>
      </w:r>
      <w:r>
        <w:rPr>
          <w:sz w:val="24"/>
        </w:rPr>
        <w:t>the</w:t>
      </w:r>
      <w:r>
        <w:rPr>
          <w:spacing w:val="-4"/>
          <w:sz w:val="24"/>
        </w:rPr>
        <w:t> </w:t>
      </w:r>
      <w:r>
        <w:rPr>
          <w:sz w:val="24"/>
        </w:rPr>
        <w:t>nearest real record</w:t>
      </w:r>
      <w:r>
        <w:rPr>
          <w:spacing w:val="-2"/>
          <w:sz w:val="24"/>
        </w:rPr>
        <w:t> </w:t>
      </w:r>
      <w:r>
        <w:rPr>
          <w:sz w:val="24"/>
        </w:rPr>
        <w:t>was</w:t>
      </w:r>
      <w:r>
        <w:rPr>
          <w:spacing w:val="-1"/>
          <w:sz w:val="24"/>
        </w:rPr>
        <w:t> </w:t>
      </w:r>
      <w:r>
        <w:rPr>
          <w:sz w:val="24"/>
        </w:rPr>
        <w:t>conducted (A</w:t>
      </w:r>
      <w:r>
        <w:rPr>
          <w:spacing w:val="-3"/>
          <w:sz w:val="24"/>
        </w:rPr>
        <w:t> </w:t>
      </w:r>
      <w:r>
        <w:rPr>
          <w:sz w:val="24"/>
        </w:rPr>
        <w:t>DCR</w:t>
      </w:r>
      <w:r>
        <w:rPr>
          <w:spacing w:val="-2"/>
          <w:sz w:val="24"/>
        </w:rPr>
        <w:t> </w:t>
      </w:r>
      <w:r>
        <w:rPr>
          <w:sz w:val="24"/>
        </w:rPr>
        <w:t>of</w:t>
      </w:r>
      <w:r>
        <w:rPr>
          <w:spacing w:val="-2"/>
          <w:sz w:val="24"/>
        </w:rPr>
        <w:t> </w:t>
      </w:r>
      <w:r>
        <w:rPr>
          <w:sz w:val="24"/>
        </w:rPr>
        <w:t>0 indicates</w:t>
      </w:r>
      <w:r>
        <w:rPr>
          <w:spacing w:val="-3"/>
          <w:sz w:val="24"/>
        </w:rPr>
        <w:t> </w:t>
      </w:r>
      <w:r>
        <w:rPr>
          <w:sz w:val="24"/>
        </w:rPr>
        <w:t>an exact</w:t>
      </w:r>
      <w:r>
        <w:rPr>
          <w:spacing w:val="-2"/>
          <w:sz w:val="24"/>
        </w:rPr>
        <w:t> </w:t>
      </w:r>
      <w:r>
        <w:rPr>
          <w:sz w:val="24"/>
        </w:rPr>
        <w:t>match,</w:t>
      </w:r>
      <w:r>
        <w:rPr>
          <w:spacing w:val="-3"/>
          <w:sz w:val="24"/>
        </w:rPr>
        <w:t> </w:t>
      </w:r>
      <w:r>
        <w:rPr>
          <w:sz w:val="24"/>
        </w:rPr>
        <w:t>presenting</w:t>
      </w:r>
      <w:r>
        <w:rPr>
          <w:spacing w:val="-1"/>
          <w:sz w:val="24"/>
        </w:rPr>
        <w:t> </w:t>
      </w:r>
      <w:r>
        <w:rPr>
          <w:sz w:val="24"/>
        </w:rPr>
        <w:t>a high risk of re-identification. A lower DCR value generally suggest strong similarity</w:t>
      </w:r>
      <w:r>
        <w:rPr>
          <w:spacing w:val="-5"/>
          <w:sz w:val="24"/>
        </w:rPr>
        <w:t> </w:t>
      </w:r>
      <w:r>
        <w:rPr>
          <w:sz w:val="24"/>
        </w:rPr>
        <w:t>to</w:t>
      </w:r>
      <w:r>
        <w:rPr>
          <w:spacing w:val="-1"/>
          <w:sz w:val="24"/>
        </w:rPr>
        <w:t> </w:t>
      </w:r>
      <w:r>
        <w:rPr>
          <w:sz w:val="24"/>
        </w:rPr>
        <w:t>real</w:t>
      </w:r>
      <w:r>
        <w:rPr>
          <w:spacing w:val="-4"/>
          <w:sz w:val="24"/>
        </w:rPr>
        <w:t> </w:t>
      </w:r>
      <w:r>
        <w:rPr>
          <w:sz w:val="24"/>
        </w:rPr>
        <w:t>data,</w:t>
      </w:r>
      <w:r>
        <w:rPr>
          <w:spacing w:val="-4"/>
          <w:sz w:val="24"/>
        </w:rPr>
        <w:t> </w:t>
      </w:r>
      <w:r>
        <w:rPr>
          <w:sz w:val="24"/>
        </w:rPr>
        <w:t>an</w:t>
      </w:r>
      <w:r>
        <w:rPr>
          <w:spacing w:val="-3"/>
          <w:sz w:val="24"/>
        </w:rPr>
        <w:t> </w:t>
      </w:r>
      <w:r>
        <w:rPr>
          <w:sz w:val="24"/>
        </w:rPr>
        <w:t>increased</w:t>
      </w:r>
      <w:r>
        <w:rPr>
          <w:spacing w:val="-3"/>
          <w:sz w:val="24"/>
        </w:rPr>
        <w:t> </w:t>
      </w:r>
      <w:r>
        <w:rPr>
          <w:sz w:val="24"/>
        </w:rPr>
        <w:t>privacy</w:t>
      </w:r>
      <w:r>
        <w:rPr>
          <w:spacing w:val="-2"/>
          <w:sz w:val="24"/>
        </w:rPr>
        <w:t> </w:t>
      </w:r>
      <w:r>
        <w:rPr>
          <w:sz w:val="24"/>
        </w:rPr>
        <w:t>risk).</w:t>
      </w:r>
      <w:r>
        <w:rPr>
          <w:spacing w:val="-3"/>
          <w:sz w:val="24"/>
        </w:rPr>
        <w:t> </w:t>
      </w:r>
      <w:r>
        <w:rPr>
          <w:sz w:val="24"/>
        </w:rPr>
        <w:t>The</w:t>
      </w:r>
      <w:r>
        <w:rPr>
          <w:spacing w:val="-3"/>
          <w:sz w:val="24"/>
        </w:rPr>
        <w:t> </w:t>
      </w:r>
      <w:r>
        <w:rPr>
          <w:sz w:val="24"/>
        </w:rPr>
        <w:t>DCR</w:t>
      </w:r>
      <w:r>
        <w:rPr>
          <w:spacing w:val="-3"/>
          <w:sz w:val="24"/>
        </w:rPr>
        <w:t> </w:t>
      </w:r>
      <w:r>
        <w:rPr>
          <w:sz w:val="24"/>
        </w:rPr>
        <w:t>captures</w:t>
      </w:r>
      <w:r>
        <w:rPr>
          <w:spacing w:val="-4"/>
          <w:sz w:val="24"/>
        </w:rPr>
        <w:t> </w:t>
      </w:r>
      <w:r>
        <w:rPr>
          <w:sz w:val="24"/>
        </w:rPr>
        <w:t>both</w:t>
      </w:r>
      <w:r>
        <w:rPr>
          <w:spacing w:val="-4"/>
          <w:sz w:val="24"/>
        </w:rPr>
        <w:t> </w:t>
      </w:r>
      <w:r>
        <w:rPr>
          <w:sz w:val="24"/>
        </w:rPr>
        <w:t>exact</w:t>
      </w:r>
    </w:p>
    <w:p>
      <w:pPr>
        <w:pStyle w:val="ListParagraph"/>
        <w:spacing w:after="0" w:line="278" w:lineRule="auto"/>
        <w:jc w:val="left"/>
        <w:rPr>
          <w:b/>
          <w:sz w:val="24"/>
        </w:rPr>
        <w:sectPr>
          <w:pgSz w:w="11910" w:h="16840"/>
          <w:pgMar w:header="0" w:footer="1023" w:top="1380" w:bottom="1220" w:left="1417" w:right="850"/>
        </w:sectPr>
      </w:pPr>
    </w:p>
    <w:p>
      <w:pPr>
        <w:pStyle w:val="BodyText"/>
        <w:spacing w:line="278" w:lineRule="auto" w:before="41"/>
        <w:ind w:left="1463" w:right="396"/>
      </w:pPr>
      <w:r>
        <w:rPr/>
        <w:t>and</w:t>
      </w:r>
      <w:r>
        <w:rPr>
          <w:spacing w:val="-5"/>
        </w:rPr>
        <w:t> </w:t>
      </w:r>
      <w:r>
        <w:rPr/>
        <w:t>near-exact</w:t>
      </w:r>
      <w:r>
        <w:rPr>
          <w:spacing w:val="-3"/>
        </w:rPr>
        <w:t> </w:t>
      </w:r>
      <w:r>
        <w:rPr/>
        <w:t>similarities,</w:t>
      </w:r>
      <w:r>
        <w:rPr>
          <w:spacing w:val="-3"/>
        </w:rPr>
        <w:t> </w:t>
      </w:r>
      <w:r>
        <w:rPr/>
        <w:t>offering</w:t>
      </w:r>
      <w:r>
        <w:rPr>
          <w:spacing w:val="-4"/>
        </w:rPr>
        <w:t> </w:t>
      </w:r>
      <w:r>
        <w:rPr/>
        <w:t>a</w:t>
      </w:r>
      <w:r>
        <w:rPr>
          <w:spacing w:val="-4"/>
        </w:rPr>
        <w:t> </w:t>
      </w:r>
      <w:r>
        <w:rPr/>
        <w:t>comprehensive</w:t>
      </w:r>
      <w:r>
        <w:rPr>
          <w:spacing w:val="-4"/>
        </w:rPr>
        <w:t> </w:t>
      </w:r>
      <w:r>
        <w:rPr/>
        <w:t>view</w:t>
      </w:r>
      <w:r>
        <w:rPr>
          <w:spacing w:val="-5"/>
        </w:rPr>
        <w:t> </w:t>
      </w:r>
      <w:r>
        <w:rPr/>
        <w:t>of</w:t>
      </w:r>
      <w:r>
        <w:rPr>
          <w:spacing w:val="-5"/>
        </w:rPr>
        <w:t> </w:t>
      </w:r>
      <w:r>
        <w:rPr/>
        <w:t>re-identification </w:t>
      </w:r>
      <w:r>
        <w:rPr>
          <w:spacing w:val="-2"/>
        </w:rPr>
        <w:t>risk.</w:t>
      </w:r>
    </w:p>
    <w:p>
      <w:pPr>
        <w:pStyle w:val="BodyText"/>
        <w:spacing w:before="65"/>
      </w:pPr>
    </w:p>
    <w:p>
      <w:pPr>
        <w:pStyle w:val="Heading1"/>
      </w:pPr>
      <w:bookmarkStart w:name="_bookmark5" w:id="6"/>
      <w:bookmarkEnd w:id="6"/>
      <w:r>
        <w:rPr>
          <w:b w:val="0"/>
        </w:rPr>
      </w:r>
      <w:r>
        <w:rPr>
          <w:color w:val="A823A2"/>
        </w:rPr>
        <w:t>Regulatory</w:t>
      </w:r>
      <w:r>
        <w:rPr>
          <w:color w:val="A823A2"/>
          <w:spacing w:val="-13"/>
        </w:rPr>
        <w:t> </w:t>
      </w:r>
      <w:r>
        <w:rPr>
          <w:color w:val="A823A2"/>
          <w:spacing w:val="-2"/>
        </w:rPr>
        <w:t>Learnings</w:t>
      </w:r>
    </w:p>
    <w:p>
      <w:pPr>
        <w:pStyle w:val="BodyText"/>
        <w:spacing w:before="159"/>
        <w:rPr>
          <w:b/>
          <w:sz w:val="32"/>
        </w:rPr>
      </w:pPr>
    </w:p>
    <w:p>
      <w:pPr>
        <w:pStyle w:val="ListParagraph"/>
        <w:numPr>
          <w:ilvl w:val="0"/>
          <w:numId w:val="1"/>
        </w:numPr>
        <w:tabs>
          <w:tab w:pos="741" w:val="left" w:leader="none"/>
          <w:tab w:pos="743" w:val="left" w:leader="none"/>
        </w:tabs>
        <w:spacing w:line="240" w:lineRule="auto" w:before="0" w:after="0"/>
        <w:ind w:left="743" w:right="595" w:hanging="360"/>
        <w:jc w:val="both"/>
        <w:rPr>
          <w:sz w:val="24"/>
        </w:rPr>
      </w:pPr>
      <w:r>
        <w:rPr>
          <w:sz w:val="24"/>
        </w:rPr>
        <w:t>Kajima sought Practical Guidance (Guidance) from the Personal Data Protection Commission (PDPC) on the following:</w:t>
      </w:r>
    </w:p>
    <w:p>
      <w:pPr>
        <w:pStyle w:val="ListParagraph"/>
        <w:numPr>
          <w:ilvl w:val="1"/>
          <w:numId w:val="1"/>
        </w:numPr>
        <w:tabs>
          <w:tab w:pos="1441" w:val="left" w:leader="none"/>
        </w:tabs>
        <w:spacing w:line="240" w:lineRule="auto" w:before="292" w:after="0"/>
        <w:ind w:left="1441" w:right="595" w:hanging="360"/>
        <w:jc w:val="both"/>
        <w:rPr>
          <w:sz w:val="24"/>
        </w:rPr>
      </w:pPr>
      <w:r>
        <w:rPr>
          <w:sz w:val="24"/>
        </w:rPr>
        <w:t>Whether the business improvement exception under the PDPA can be relied on to generate SD without consent; and</w:t>
      </w:r>
    </w:p>
    <w:p>
      <w:pPr>
        <w:pStyle w:val="ListParagraph"/>
        <w:numPr>
          <w:ilvl w:val="1"/>
          <w:numId w:val="1"/>
        </w:numPr>
        <w:tabs>
          <w:tab w:pos="1441" w:val="left" w:leader="none"/>
        </w:tabs>
        <w:spacing w:line="240" w:lineRule="auto" w:before="0" w:after="0"/>
        <w:ind w:left="1441" w:right="590" w:hanging="360"/>
        <w:jc w:val="both"/>
        <w:rPr>
          <w:sz w:val="24"/>
        </w:rPr>
      </w:pPr>
      <w:r>
        <w:rPr>
          <w:sz w:val="24"/>
        </w:rPr>
        <w:t>Whether the generated SD is considered personal data such that the Data Protection Provisions under the Personal Data Protection Act 2012 (PDPA) would apply.</w:t>
      </w:r>
    </w:p>
    <w:p>
      <w:pPr>
        <w:pStyle w:val="BodyText"/>
      </w:pPr>
    </w:p>
    <w:p>
      <w:pPr>
        <w:pStyle w:val="Heading2"/>
        <w:ind w:left="23" w:firstLine="0"/>
      </w:pPr>
      <w:r>
        <w:rPr/>
        <w:t>PDPC’s</w:t>
      </w:r>
      <w:r>
        <w:rPr>
          <w:spacing w:val="-4"/>
        </w:rPr>
        <w:t> </w:t>
      </w:r>
      <w:r>
        <w:rPr>
          <w:spacing w:val="-2"/>
        </w:rPr>
        <w:t>assessment</w:t>
      </w:r>
    </w:p>
    <w:p>
      <w:pPr>
        <w:pStyle w:val="Heading3"/>
        <w:spacing w:line="242" w:lineRule="auto" w:before="240"/>
        <w:ind w:right="396"/>
      </w:pPr>
      <w:r>
        <w:rPr/>
        <w:t>Whether</w:t>
      </w:r>
      <w:r>
        <w:rPr>
          <w:spacing w:val="-5"/>
        </w:rPr>
        <w:t> </w:t>
      </w:r>
      <w:r>
        <w:rPr/>
        <w:t>the</w:t>
      </w:r>
      <w:r>
        <w:rPr>
          <w:spacing w:val="-5"/>
        </w:rPr>
        <w:t> </w:t>
      </w:r>
      <w:r>
        <w:rPr/>
        <w:t>business</w:t>
      </w:r>
      <w:r>
        <w:rPr>
          <w:spacing w:val="-6"/>
        </w:rPr>
        <w:t> </w:t>
      </w:r>
      <w:r>
        <w:rPr/>
        <w:t>improvement</w:t>
      </w:r>
      <w:r>
        <w:rPr>
          <w:spacing w:val="-4"/>
        </w:rPr>
        <w:t> </w:t>
      </w:r>
      <w:r>
        <w:rPr/>
        <w:t>exception</w:t>
      </w:r>
      <w:r>
        <w:rPr>
          <w:spacing w:val="-6"/>
        </w:rPr>
        <w:t> </w:t>
      </w:r>
      <w:r>
        <w:rPr/>
        <w:t>under</w:t>
      </w:r>
      <w:r>
        <w:rPr>
          <w:spacing w:val="-5"/>
        </w:rPr>
        <w:t> </w:t>
      </w:r>
      <w:r>
        <w:rPr/>
        <w:t>the</w:t>
      </w:r>
      <w:r>
        <w:rPr>
          <w:spacing w:val="-5"/>
        </w:rPr>
        <w:t> </w:t>
      </w:r>
      <w:r>
        <w:rPr/>
        <w:t>PDPA</w:t>
      </w:r>
      <w:r>
        <w:rPr>
          <w:spacing w:val="-4"/>
        </w:rPr>
        <w:t> </w:t>
      </w:r>
      <w:r>
        <w:rPr/>
        <w:t>can</w:t>
      </w:r>
      <w:r>
        <w:rPr>
          <w:spacing w:val="-4"/>
        </w:rPr>
        <w:t> </w:t>
      </w:r>
      <w:r>
        <w:rPr/>
        <w:t>be</w:t>
      </w:r>
      <w:r>
        <w:rPr>
          <w:spacing w:val="-5"/>
        </w:rPr>
        <w:t> </w:t>
      </w:r>
      <w:r>
        <w:rPr/>
        <w:t>relied</w:t>
      </w:r>
      <w:r>
        <w:rPr>
          <w:spacing w:val="-5"/>
        </w:rPr>
        <w:t> </w:t>
      </w:r>
      <w:r>
        <w:rPr/>
        <w:t>on</w:t>
      </w:r>
      <w:r>
        <w:rPr>
          <w:spacing w:val="-4"/>
        </w:rPr>
        <w:t> </w:t>
      </w:r>
      <w:r>
        <w:rPr/>
        <w:t>to</w:t>
      </w:r>
      <w:r>
        <w:rPr>
          <w:spacing w:val="-4"/>
        </w:rPr>
        <w:t> </w:t>
      </w:r>
      <w:r>
        <w:rPr/>
        <w:t>generate SD without consent</w:t>
      </w:r>
    </w:p>
    <w:p>
      <w:pPr>
        <w:pStyle w:val="BodyText"/>
        <w:rPr>
          <w:b/>
          <w:i/>
        </w:rPr>
      </w:pPr>
    </w:p>
    <w:p>
      <w:pPr>
        <w:pStyle w:val="BodyText"/>
        <w:spacing w:before="142"/>
        <w:rPr>
          <w:b/>
          <w:i/>
        </w:rPr>
      </w:pPr>
    </w:p>
    <w:p>
      <w:pPr>
        <w:pStyle w:val="ListParagraph"/>
        <w:numPr>
          <w:ilvl w:val="0"/>
          <w:numId w:val="1"/>
        </w:numPr>
        <w:tabs>
          <w:tab w:pos="729" w:val="left" w:leader="none"/>
          <w:tab w:pos="731" w:val="left" w:leader="none"/>
        </w:tabs>
        <w:spacing w:line="259" w:lineRule="auto" w:before="0" w:after="0"/>
        <w:ind w:left="731" w:right="588" w:hanging="360"/>
        <w:jc w:val="both"/>
        <w:rPr>
          <w:sz w:val="24"/>
        </w:rPr>
      </w:pPr>
      <w:r>
        <w:rPr>
          <w:sz w:val="24"/>
        </w:rPr>
        <w:t>PDPC is of the view that the business improvement exception may apply where Kajima’s use of personal data in training the SD generation model is for any of the following purposes (including where the SD generated contributes towards these </w:t>
      </w:r>
      <w:r>
        <w:rPr>
          <w:spacing w:val="-2"/>
          <w:sz w:val="24"/>
        </w:rPr>
        <w:t>purposes):</w:t>
      </w:r>
    </w:p>
    <w:p>
      <w:pPr>
        <w:pStyle w:val="BodyText"/>
        <w:spacing w:before="57"/>
      </w:pPr>
    </w:p>
    <w:p>
      <w:pPr>
        <w:pStyle w:val="ListParagraph"/>
        <w:numPr>
          <w:ilvl w:val="1"/>
          <w:numId w:val="1"/>
        </w:numPr>
        <w:tabs>
          <w:tab w:pos="1463" w:val="left" w:leader="none"/>
        </w:tabs>
        <w:spacing w:line="259" w:lineRule="auto" w:before="0" w:after="0"/>
        <w:ind w:left="1463" w:right="593" w:hanging="360"/>
        <w:jc w:val="both"/>
        <w:rPr>
          <w:sz w:val="24"/>
        </w:rPr>
      </w:pPr>
      <w:r>
        <w:rPr>
          <w:sz w:val="24"/>
        </w:rPr>
        <w:t>For</w:t>
      </w:r>
      <w:r>
        <w:rPr>
          <w:spacing w:val="-3"/>
          <w:sz w:val="24"/>
        </w:rPr>
        <w:t> </w:t>
      </w:r>
      <w:r>
        <w:rPr>
          <w:sz w:val="24"/>
        </w:rPr>
        <w:t>Kajima</w:t>
      </w:r>
      <w:r>
        <w:rPr>
          <w:spacing w:val="-5"/>
          <w:sz w:val="24"/>
        </w:rPr>
        <w:t> </w:t>
      </w:r>
      <w:r>
        <w:rPr>
          <w:sz w:val="24"/>
        </w:rPr>
        <w:t>to</w:t>
      </w:r>
      <w:r>
        <w:rPr>
          <w:spacing w:val="-6"/>
          <w:sz w:val="24"/>
        </w:rPr>
        <w:t> </w:t>
      </w:r>
      <w:r>
        <w:rPr>
          <w:sz w:val="24"/>
        </w:rPr>
        <w:t>improve</w:t>
      </w:r>
      <w:r>
        <w:rPr>
          <w:spacing w:val="-8"/>
          <w:sz w:val="24"/>
        </w:rPr>
        <w:t> </w:t>
      </w:r>
      <w:r>
        <w:rPr>
          <w:sz w:val="24"/>
        </w:rPr>
        <w:t>or</w:t>
      </w:r>
      <w:r>
        <w:rPr>
          <w:spacing w:val="-5"/>
          <w:sz w:val="24"/>
        </w:rPr>
        <w:t> </w:t>
      </w:r>
      <w:r>
        <w:rPr>
          <w:sz w:val="24"/>
        </w:rPr>
        <w:t>enhance</w:t>
      </w:r>
      <w:r>
        <w:rPr>
          <w:spacing w:val="-3"/>
          <w:sz w:val="24"/>
        </w:rPr>
        <w:t> </w:t>
      </w:r>
      <w:r>
        <w:rPr>
          <w:sz w:val="24"/>
        </w:rPr>
        <w:t>its</w:t>
      </w:r>
      <w:r>
        <w:rPr>
          <w:spacing w:val="-6"/>
          <w:sz w:val="24"/>
        </w:rPr>
        <w:t> </w:t>
      </w:r>
      <w:r>
        <w:rPr>
          <w:sz w:val="24"/>
        </w:rPr>
        <w:t>goods</w:t>
      </w:r>
      <w:r>
        <w:rPr>
          <w:spacing w:val="-6"/>
          <w:sz w:val="24"/>
        </w:rPr>
        <w:t> </w:t>
      </w:r>
      <w:r>
        <w:rPr>
          <w:sz w:val="24"/>
        </w:rPr>
        <w:t>or</w:t>
      </w:r>
      <w:r>
        <w:rPr>
          <w:spacing w:val="-5"/>
          <w:sz w:val="24"/>
        </w:rPr>
        <w:t> </w:t>
      </w:r>
      <w:r>
        <w:rPr>
          <w:sz w:val="24"/>
        </w:rPr>
        <w:t>services,</w:t>
      </w:r>
      <w:r>
        <w:rPr>
          <w:spacing w:val="-3"/>
          <w:sz w:val="24"/>
        </w:rPr>
        <w:t> </w:t>
      </w:r>
      <w:r>
        <w:rPr>
          <w:sz w:val="24"/>
        </w:rPr>
        <w:t>or</w:t>
      </w:r>
      <w:r>
        <w:rPr>
          <w:spacing w:val="-5"/>
          <w:sz w:val="24"/>
        </w:rPr>
        <w:t> </w:t>
      </w:r>
      <w:r>
        <w:rPr>
          <w:sz w:val="24"/>
        </w:rPr>
        <w:t>develop</w:t>
      </w:r>
      <w:r>
        <w:rPr>
          <w:spacing w:val="-7"/>
          <w:sz w:val="24"/>
        </w:rPr>
        <w:t> </w:t>
      </w:r>
      <w:r>
        <w:rPr>
          <w:sz w:val="24"/>
        </w:rPr>
        <w:t>new</w:t>
      </w:r>
      <w:r>
        <w:rPr>
          <w:spacing w:val="-3"/>
          <w:sz w:val="24"/>
        </w:rPr>
        <w:t> </w:t>
      </w:r>
      <w:r>
        <w:rPr>
          <w:sz w:val="24"/>
        </w:rPr>
        <w:t>goods and services (e.g., building consultancy services through insights generated from the use of SD)</w:t>
      </w:r>
    </w:p>
    <w:p>
      <w:pPr>
        <w:pStyle w:val="ListParagraph"/>
        <w:numPr>
          <w:ilvl w:val="1"/>
          <w:numId w:val="1"/>
        </w:numPr>
        <w:tabs>
          <w:tab w:pos="1441" w:val="left" w:leader="none"/>
        </w:tabs>
        <w:spacing w:line="259" w:lineRule="auto" w:before="1" w:after="0"/>
        <w:ind w:left="1441" w:right="591" w:hanging="360"/>
        <w:jc w:val="both"/>
        <w:rPr>
          <w:sz w:val="24"/>
        </w:rPr>
      </w:pPr>
      <w:r>
        <w:rPr>
          <w:sz w:val="24"/>
        </w:rPr>
        <w:t>For Kajima to improve or enhance its methods or processes, or develop new methods</w:t>
      </w:r>
      <w:r>
        <w:rPr>
          <w:spacing w:val="-12"/>
          <w:sz w:val="24"/>
        </w:rPr>
        <w:t> </w:t>
      </w:r>
      <w:r>
        <w:rPr>
          <w:sz w:val="24"/>
        </w:rPr>
        <w:t>or</w:t>
      </w:r>
      <w:r>
        <w:rPr>
          <w:spacing w:val="-11"/>
          <w:sz w:val="24"/>
        </w:rPr>
        <w:t> </w:t>
      </w:r>
      <w:r>
        <w:rPr>
          <w:sz w:val="24"/>
        </w:rPr>
        <w:t>processes,</w:t>
      </w:r>
      <w:r>
        <w:rPr>
          <w:spacing w:val="-12"/>
          <w:sz w:val="24"/>
        </w:rPr>
        <w:t> </w:t>
      </w:r>
      <w:r>
        <w:rPr>
          <w:sz w:val="24"/>
        </w:rPr>
        <w:t>for</w:t>
      </w:r>
      <w:r>
        <w:rPr>
          <w:spacing w:val="-10"/>
          <w:sz w:val="24"/>
        </w:rPr>
        <w:t> </w:t>
      </w:r>
      <w:r>
        <w:rPr>
          <w:sz w:val="24"/>
        </w:rPr>
        <w:t>business</w:t>
      </w:r>
      <w:r>
        <w:rPr>
          <w:spacing w:val="-12"/>
          <w:sz w:val="24"/>
        </w:rPr>
        <w:t> </w:t>
      </w:r>
      <w:r>
        <w:rPr>
          <w:sz w:val="24"/>
        </w:rPr>
        <w:t>operations</w:t>
      </w:r>
      <w:r>
        <w:rPr>
          <w:spacing w:val="-12"/>
          <w:sz w:val="24"/>
        </w:rPr>
        <w:t> </w:t>
      </w:r>
      <w:r>
        <w:rPr>
          <w:sz w:val="24"/>
        </w:rPr>
        <w:t>(e.g.,</w:t>
      </w:r>
      <w:r>
        <w:rPr>
          <w:spacing w:val="-11"/>
          <w:sz w:val="24"/>
        </w:rPr>
        <w:t> </w:t>
      </w:r>
      <w:r>
        <w:rPr>
          <w:sz w:val="24"/>
        </w:rPr>
        <w:t>better</w:t>
      </w:r>
      <w:r>
        <w:rPr>
          <w:spacing w:val="-11"/>
          <w:sz w:val="24"/>
        </w:rPr>
        <w:t> </w:t>
      </w:r>
      <w:r>
        <w:rPr>
          <w:sz w:val="24"/>
        </w:rPr>
        <w:t>building</w:t>
      </w:r>
      <w:r>
        <w:rPr>
          <w:spacing w:val="-12"/>
          <w:sz w:val="24"/>
        </w:rPr>
        <w:t> </w:t>
      </w:r>
      <w:r>
        <w:rPr>
          <w:sz w:val="24"/>
        </w:rPr>
        <w:t>design</w:t>
      </w:r>
      <w:r>
        <w:rPr>
          <w:spacing w:val="-13"/>
          <w:sz w:val="24"/>
        </w:rPr>
        <w:t> </w:t>
      </w:r>
      <w:r>
        <w:rPr>
          <w:sz w:val="24"/>
        </w:rPr>
        <w:t>and facilities management processes); and/or</w:t>
      </w:r>
    </w:p>
    <w:p>
      <w:pPr>
        <w:pStyle w:val="ListParagraph"/>
        <w:numPr>
          <w:ilvl w:val="1"/>
          <w:numId w:val="1"/>
        </w:numPr>
        <w:tabs>
          <w:tab w:pos="1441" w:val="left" w:leader="none"/>
        </w:tabs>
        <w:spacing w:line="259" w:lineRule="auto" w:before="0" w:after="0"/>
        <w:ind w:left="1441" w:right="595" w:hanging="360"/>
        <w:jc w:val="both"/>
        <w:rPr>
          <w:sz w:val="24"/>
        </w:rPr>
      </w:pPr>
      <w:r>
        <w:rPr>
          <w:sz w:val="24"/>
        </w:rPr>
        <w:t>For Kajima to learn about or understand behaviour and preferences of individuals</w:t>
      </w:r>
      <w:r>
        <w:rPr>
          <w:spacing w:val="-8"/>
          <w:sz w:val="24"/>
        </w:rPr>
        <w:t> </w:t>
      </w:r>
      <w:r>
        <w:rPr>
          <w:sz w:val="24"/>
        </w:rPr>
        <w:t>(e.g.,</w:t>
      </w:r>
      <w:r>
        <w:rPr>
          <w:spacing w:val="-9"/>
          <w:sz w:val="24"/>
        </w:rPr>
        <w:t> </w:t>
      </w:r>
      <w:r>
        <w:rPr>
          <w:sz w:val="24"/>
        </w:rPr>
        <w:t>better</w:t>
      </w:r>
      <w:r>
        <w:rPr>
          <w:spacing w:val="-10"/>
          <w:sz w:val="24"/>
        </w:rPr>
        <w:t> </w:t>
      </w:r>
      <w:r>
        <w:rPr>
          <w:sz w:val="24"/>
        </w:rPr>
        <w:t>understanding</w:t>
      </w:r>
      <w:r>
        <w:rPr>
          <w:spacing w:val="-9"/>
          <w:sz w:val="24"/>
        </w:rPr>
        <w:t> </w:t>
      </w:r>
      <w:r>
        <w:rPr>
          <w:sz w:val="24"/>
        </w:rPr>
        <w:t>of</w:t>
      </w:r>
      <w:r>
        <w:rPr>
          <w:spacing w:val="-7"/>
          <w:sz w:val="24"/>
        </w:rPr>
        <w:t> </w:t>
      </w:r>
      <w:r>
        <w:rPr>
          <w:sz w:val="24"/>
        </w:rPr>
        <w:t>how</w:t>
      </w:r>
      <w:r>
        <w:rPr>
          <w:spacing w:val="-7"/>
          <w:sz w:val="24"/>
        </w:rPr>
        <w:t> </w:t>
      </w:r>
      <w:r>
        <w:rPr>
          <w:sz w:val="24"/>
        </w:rPr>
        <w:t>building</w:t>
      </w:r>
      <w:r>
        <w:rPr>
          <w:spacing w:val="-9"/>
          <w:sz w:val="24"/>
        </w:rPr>
        <w:t> </w:t>
      </w:r>
      <w:r>
        <w:rPr>
          <w:sz w:val="24"/>
        </w:rPr>
        <w:t>occupants</w:t>
      </w:r>
      <w:r>
        <w:rPr>
          <w:spacing w:val="-9"/>
          <w:sz w:val="24"/>
        </w:rPr>
        <w:t> </w:t>
      </w:r>
      <w:r>
        <w:rPr>
          <w:sz w:val="24"/>
        </w:rPr>
        <w:t>interact</w:t>
      </w:r>
      <w:r>
        <w:rPr>
          <w:spacing w:val="-10"/>
          <w:sz w:val="24"/>
        </w:rPr>
        <w:t> </w:t>
      </w:r>
      <w:r>
        <w:rPr>
          <w:sz w:val="24"/>
        </w:rPr>
        <w:t>with the surroundings/environment).</w:t>
      </w:r>
    </w:p>
    <w:p>
      <w:pPr>
        <w:pStyle w:val="BodyText"/>
        <w:spacing w:before="56"/>
      </w:pPr>
    </w:p>
    <w:p>
      <w:pPr>
        <w:pStyle w:val="ListParagraph"/>
        <w:numPr>
          <w:ilvl w:val="0"/>
          <w:numId w:val="1"/>
        </w:numPr>
        <w:tabs>
          <w:tab w:pos="741" w:val="left" w:leader="none"/>
          <w:tab w:pos="743" w:val="left" w:leader="none"/>
        </w:tabs>
        <w:spacing w:line="259" w:lineRule="auto" w:before="0" w:after="0"/>
        <w:ind w:left="743" w:right="593" w:hanging="360"/>
        <w:jc w:val="both"/>
        <w:rPr>
          <w:sz w:val="24"/>
        </w:rPr>
      </w:pPr>
      <w:r>
        <w:rPr>
          <w:sz w:val="24"/>
        </w:rPr>
        <w:t>To rely on the exception, Kajima will need to ensure that the purpose cannot be reasonably achieved without using the personal data in an individually identifiable form, and that a reasonable person would consider the use of personal</w:t>
      </w:r>
      <w:r>
        <w:rPr>
          <w:spacing w:val="-2"/>
          <w:sz w:val="24"/>
        </w:rPr>
        <w:t> </w:t>
      </w:r>
      <w:r>
        <w:rPr>
          <w:sz w:val="24"/>
        </w:rPr>
        <w:t>data for such purpose appropriate in the circumstances.</w:t>
      </w:r>
    </w:p>
    <w:p>
      <w:pPr>
        <w:pStyle w:val="Heading3"/>
      </w:pPr>
      <w:r>
        <w:rPr/>
        <w:t>Whether</w:t>
      </w:r>
      <w:r>
        <w:rPr>
          <w:spacing w:val="40"/>
        </w:rPr>
        <w:t> </w:t>
      </w:r>
      <w:r>
        <w:rPr/>
        <w:t>the</w:t>
      </w:r>
      <w:r>
        <w:rPr>
          <w:spacing w:val="40"/>
        </w:rPr>
        <w:t> </w:t>
      </w:r>
      <w:r>
        <w:rPr/>
        <w:t>generated</w:t>
      </w:r>
      <w:r>
        <w:rPr>
          <w:spacing w:val="40"/>
        </w:rPr>
        <w:t> </w:t>
      </w:r>
      <w:r>
        <w:rPr/>
        <w:t>SD</w:t>
      </w:r>
      <w:r>
        <w:rPr>
          <w:spacing w:val="40"/>
        </w:rPr>
        <w:t> </w:t>
      </w:r>
      <w:r>
        <w:rPr/>
        <w:t>is</w:t>
      </w:r>
      <w:r>
        <w:rPr>
          <w:spacing w:val="40"/>
        </w:rPr>
        <w:t> </w:t>
      </w:r>
      <w:r>
        <w:rPr/>
        <w:t>considered</w:t>
      </w:r>
      <w:r>
        <w:rPr>
          <w:spacing w:val="40"/>
        </w:rPr>
        <w:t> </w:t>
      </w:r>
      <w:r>
        <w:rPr/>
        <w:t>personal</w:t>
      </w:r>
      <w:r>
        <w:rPr>
          <w:spacing w:val="40"/>
        </w:rPr>
        <w:t> </w:t>
      </w:r>
      <w:r>
        <w:rPr/>
        <w:t>data</w:t>
      </w:r>
      <w:r>
        <w:rPr>
          <w:spacing w:val="40"/>
        </w:rPr>
        <w:t> </w:t>
      </w:r>
      <w:r>
        <w:rPr/>
        <w:t>such</w:t>
      </w:r>
      <w:r>
        <w:rPr>
          <w:spacing w:val="40"/>
        </w:rPr>
        <w:t> </w:t>
      </w:r>
      <w:r>
        <w:rPr/>
        <w:t>that</w:t>
      </w:r>
      <w:r>
        <w:rPr>
          <w:spacing w:val="40"/>
        </w:rPr>
        <w:t> </w:t>
      </w:r>
      <w:r>
        <w:rPr/>
        <w:t>the</w:t>
      </w:r>
      <w:r>
        <w:rPr>
          <w:spacing w:val="40"/>
        </w:rPr>
        <w:t> </w:t>
      </w:r>
      <w:r>
        <w:rPr/>
        <w:t>Data</w:t>
      </w:r>
      <w:r>
        <w:rPr>
          <w:spacing w:val="40"/>
        </w:rPr>
        <w:t> </w:t>
      </w:r>
      <w:r>
        <w:rPr/>
        <w:t>Protection Provisions under the Personal Data Protection Act 2012 (PDPA) would apply</w:t>
      </w:r>
    </w:p>
    <w:p>
      <w:pPr>
        <w:pStyle w:val="Heading3"/>
        <w:spacing w:after="0"/>
        <w:sectPr>
          <w:pgSz w:w="11910" w:h="16840"/>
          <w:pgMar w:header="0" w:footer="1023" w:top="1380" w:bottom="1220" w:left="1417" w:right="850"/>
        </w:sectPr>
      </w:pPr>
    </w:p>
    <w:p>
      <w:pPr>
        <w:pStyle w:val="ListParagraph"/>
        <w:numPr>
          <w:ilvl w:val="0"/>
          <w:numId w:val="1"/>
        </w:numPr>
        <w:tabs>
          <w:tab w:pos="741" w:val="left" w:leader="none"/>
          <w:tab w:pos="743" w:val="left" w:leader="none"/>
        </w:tabs>
        <w:spacing w:line="278" w:lineRule="auto" w:before="41" w:after="0"/>
        <w:ind w:left="743" w:right="753" w:hanging="360"/>
        <w:jc w:val="left"/>
        <w:rPr>
          <w:sz w:val="24"/>
        </w:rPr>
      </w:pPr>
      <w:r>
        <w:rPr>
          <w:sz w:val="24"/>
        </w:rPr>
        <w:t>Personal data is defined in Section 2 of the PDPA to refer to data, whether true or not, about an individual who can be identified (a) from that data; or (b) from that data</w:t>
      </w:r>
      <w:r>
        <w:rPr>
          <w:spacing w:val="-5"/>
          <w:sz w:val="24"/>
        </w:rPr>
        <w:t> </w:t>
      </w:r>
      <w:r>
        <w:rPr>
          <w:sz w:val="24"/>
        </w:rPr>
        <w:t>and</w:t>
      </w:r>
      <w:r>
        <w:rPr>
          <w:spacing w:val="-2"/>
          <w:sz w:val="24"/>
        </w:rPr>
        <w:t> </w:t>
      </w:r>
      <w:r>
        <w:rPr>
          <w:sz w:val="24"/>
        </w:rPr>
        <w:t>other</w:t>
      </w:r>
      <w:r>
        <w:rPr>
          <w:spacing w:val="-2"/>
          <w:sz w:val="24"/>
        </w:rPr>
        <w:t> </w:t>
      </w:r>
      <w:r>
        <w:rPr>
          <w:sz w:val="24"/>
        </w:rPr>
        <w:t>information</w:t>
      </w:r>
      <w:r>
        <w:rPr>
          <w:spacing w:val="-3"/>
          <w:sz w:val="24"/>
        </w:rPr>
        <w:t> </w:t>
      </w:r>
      <w:r>
        <w:rPr>
          <w:sz w:val="24"/>
        </w:rPr>
        <w:t>to</w:t>
      </w:r>
      <w:r>
        <w:rPr>
          <w:spacing w:val="-4"/>
          <w:sz w:val="24"/>
        </w:rPr>
        <w:t> </w:t>
      </w:r>
      <w:r>
        <w:rPr>
          <w:sz w:val="24"/>
        </w:rPr>
        <w:t>which</w:t>
      </w:r>
      <w:r>
        <w:rPr>
          <w:spacing w:val="-4"/>
          <w:sz w:val="24"/>
        </w:rPr>
        <w:t> </w:t>
      </w:r>
      <w:r>
        <w:rPr>
          <w:sz w:val="24"/>
        </w:rPr>
        <w:t>the</w:t>
      </w:r>
      <w:r>
        <w:rPr>
          <w:spacing w:val="-4"/>
          <w:sz w:val="24"/>
        </w:rPr>
        <w:t> </w:t>
      </w:r>
      <w:r>
        <w:rPr>
          <w:sz w:val="24"/>
        </w:rPr>
        <w:t>organization</w:t>
      </w:r>
      <w:r>
        <w:rPr>
          <w:spacing w:val="-4"/>
          <w:sz w:val="24"/>
        </w:rPr>
        <w:t> </w:t>
      </w:r>
      <w:r>
        <w:rPr>
          <w:sz w:val="24"/>
        </w:rPr>
        <w:t>has</w:t>
      </w:r>
      <w:r>
        <w:rPr>
          <w:spacing w:val="-5"/>
          <w:sz w:val="24"/>
        </w:rPr>
        <w:t> </w:t>
      </w:r>
      <w:r>
        <w:rPr>
          <w:sz w:val="24"/>
        </w:rPr>
        <w:t>or</w:t>
      </w:r>
      <w:r>
        <w:rPr>
          <w:spacing w:val="-2"/>
          <w:sz w:val="24"/>
        </w:rPr>
        <w:t> </w:t>
      </w:r>
      <w:r>
        <w:rPr>
          <w:sz w:val="24"/>
        </w:rPr>
        <w:t>is</w:t>
      </w:r>
      <w:r>
        <w:rPr>
          <w:spacing w:val="-5"/>
          <w:sz w:val="24"/>
        </w:rPr>
        <w:t> </w:t>
      </w:r>
      <w:r>
        <w:rPr>
          <w:sz w:val="24"/>
        </w:rPr>
        <w:t>likely</w:t>
      </w:r>
      <w:r>
        <w:rPr>
          <w:spacing w:val="-3"/>
          <w:sz w:val="24"/>
        </w:rPr>
        <w:t> </w:t>
      </w:r>
      <w:r>
        <w:rPr>
          <w:sz w:val="24"/>
        </w:rPr>
        <w:t>to</w:t>
      </w:r>
      <w:r>
        <w:rPr>
          <w:spacing w:val="-5"/>
          <w:sz w:val="24"/>
        </w:rPr>
        <w:t> </w:t>
      </w:r>
      <w:r>
        <w:rPr>
          <w:sz w:val="24"/>
        </w:rPr>
        <w:t>have</w:t>
      </w:r>
      <w:r>
        <w:rPr>
          <w:spacing w:val="-3"/>
          <w:sz w:val="24"/>
        </w:rPr>
        <w:t> </w:t>
      </w:r>
      <w:r>
        <w:rPr>
          <w:sz w:val="24"/>
        </w:rPr>
        <w:t>access. While synthetic data is generally fictitious data, it is not inherently risk-free due to possible re-identification risks such as singling out attacks, linkability attacks and inference attacks.</w:t>
      </w:r>
    </w:p>
    <w:p>
      <w:pPr>
        <w:pStyle w:val="ListParagraph"/>
        <w:numPr>
          <w:ilvl w:val="0"/>
          <w:numId w:val="1"/>
        </w:numPr>
        <w:tabs>
          <w:tab w:pos="741" w:val="left" w:leader="none"/>
        </w:tabs>
        <w:spacing w:line="240" w:lineRule="auto" w:before="289" w:after="0"/>
        <w:ind w:left="741" w:right="0" w:hanging="358"/>
        <w:jc w:val="left"/>
        <w:rPr>
          <w:sz w:val="24"/>
        </w:rPr>
      </w:pPr>
      <w:r>
        <w:rPr>
          <w:sz w:val="24"/>
        </w:rPr>
        <w:t>In</w:t>
      </w:r>
      <w:r>
        <w:rPr>
          <w:spacing w:val="-4"/>
          <w:sz w:val="24"/>
        </w:rPr>
        <w:t> </w:t>
      </w:r>
      <w:r>
        <w:rPr>
          <w:sz w:val="24"/>
        </w:rPr>
        <w:t>this</w:t>
      </w:r>
      <w:r>
        <w:rPr>
          <w:spacing w:val="-3"/>
          <w:sz w:val="24"/>
        </w:rPr>
        <w:t> </w:t>
      </w:r>
      <w:r>
        <w:rPr>
          <w:sz w:val="24"/>
        </w:rPr>
        <w:t>POC,</w:t>
      </w:r>
      <w:r>
        <w:rPr>
          <w:spacing w:val="-5"/>
          <w:sz w:val="24"/>
        </w:rPr>
        <w:t> </w:t>
      </w:r>
      <w:r>
        <w:rPr>
          <w:sz w:val="24"/>
        </w:rPr>
        <w:t>PDPC</w:t>
      </w:r>
      <w:r>
        <w:rPr>
          <w:spacing w:val="-4"/>
          <w:sz w:val="24"/>
        </w:rPr>
        <w:t> </w:t>
      </w:r>
      <w:r>
        <w:rPr>
          <w:sz w:val="24"/>
        </w:rPr>
        <w:t>notes</w:t>
      </w:r>
      <w:r>
        <w:rPr>
          <w:spacing w:val="-5"/>
          <w:sz w:val="24"/>
        </w:rPr>
        <w:t> </w:t>
      </w:r>
      <w:r>
        <w:rPr>
          <w:sz w:val="24"/>
        </w:rPr>
        <w:t>that</w:t>
      </w:r>
      <w:r>
        <w:rPr>
          <w:spacing w:val="-4"/>
          <w:sz w:val="24"/>
        </w:rPr>
        <w:t> </w:t>
      </w:r>
      <w:r>
        <w:rPr>
          <w:sz w:val="24"/>
        </w:rPr>
        <w:t>the</w:t>
      </w:r>
      <w:r>
        <w:rPr>
          <w:spacing w:val="-3"/>
          <w:sz w:val="24"/>
        </w:rPr>
        <w:t> </w:t>
      </w:r>
      <w:r>
        <w:rPr>
          <w:sz w:val="24"/>
        </w:rPr>
        <w:t>following</w:t>
      </w:r>
      <w:r>
        <w:rPr>
          <w:spacing w:val="-3"/>
          <w:sz w:val="24"/>
        </w:rPr>
        <w:t> </w:t>
      </w:r>
      <w:r>
        <w:rPr>
          <w:sz w:val="24"/>
        </w:rPr>
        <w:t>safeguards</w:t>
      </w:r>
      <w:r>
        <w:rPr>
          <w:spacing w:val="-3"/>
          <w:sz w:val="24"/>
        </w:rPr>
        <w:t> </w:t>
      </w:r>
      <w:r>
        <w:rPr>
          <w:sz w:val="24"/>
        </w:rPr>
        <w:t>have</w:t>
      </w:r>
      <w:r>
        <w:rPr>
          <w:spacing w:val="-2"/>
          <w:sz w:val="24"/>
        </w:rPr>
        <w:t> </w:t>
      </w:r>
      <w:r>
        <w:rPr>
          <w:sz w:val="24"/>
        </w:rPr>
        <w:t>been</w:t>
      </w:r>
      <w:r>
        <w:rPr>
          <w:spacing w:val="-3"/>
          <w:sz w:val="24"/>
        </w:rPr>
        <w:t> </w:t>
      </w:r>
      <w:r>
        <w:rPr>
          <w:spacing w:val="-2"/>
          <w:sz w:val="24"/>
        </w:rPr>
        <w:t>implemented:</w:t>
      </w:r>
    </w:p>
    <w:p>
      <w:pPr>
        <w:pStyle w:val="BodyText"/>
        <w:spacing w:before="2"/>
      </w:pPr>
    </w:p>
    <w:p>
      <w:pPr>
        <w:pStyle w:val="ListParagraph"/>
        <w:numPr>
          <w:ilvl w:val="1"/>
          <w:numId w:val="1"/>
        </w:numPr>
        <w:tabs>
          <w:tab w:pos="1463" w:val="left" w:leader="none"/>
        </w:tabs>
        <w:spacing w:line="259" w:lineRule="auto" w:before="0" w:after="0"/>
        <w:ind w:left="1463" w:right="589" w:hanging="360"/>
        <w:jc w:val="both"/>
        <w:rPr>
          <w:sz w:val="24"/>
        </w:rPr>
      </w:pPr>
      <w:r>
        <w:rPr>
          <w:b/>
          <w:spacing w:val="-2"/>
          <w:sz w:val="24"/>
        </w:rPr>
        <w:t>Pseudonymising</w:t>
      </w:r>
      <w:r>
        <w:rPr>
          <w:b/>
          <w:spacing w:val="-8"/>
          <w:sz w:val="24"/>
        </w:rPr>
        <w:t> </w:t>
      </w:r>
      <w:r>
        <w:rPr>
          <w:b/>
          <w:spacing w:val="-2"/>
          <w:sz w:val="24"/>
        </w:rPr>
        <w:t>of</w:t>
      </w:r>
      <w:r>
        <w:rPr>
          <w:b/>
          <w:spacing w:val="-6"/>
          <w:sz w:val="24"/>
        </w:rPr>
        <w:t> </w:t>
      </w:r>
      <w:r>
        <w:rPr>
          <w:b/>
          <w:spacing w:val="-2"/>
          <w:sz w:val="24"/>
        </w:rPr>
        <w:t>raw</w:t>
      </w:r>
      <w:r>
        <w:rPr>
          <w:b/>
          <w:spacing w:val="-8"/>
          <w:sz w:val="24"/>
        </w:rPr>
        <w:t> </w:t>
      </w:r>
      <w:r>
        <w:rPr>
          <w:b/>
          <w:spacing w:val="-2"/>
          <w:sz w:val="24"/>
        </w:rPr>
        <w:t>data. </w:t>
      </w:r>
      <w:r>
        <w:rPr>
          <w:spacing w:val="-2"/>
          <w:sz w:val="24"/>
        </w:rPr>
        <w:t>Hashing</w:t>
      </w:r>
      <w:r>
        <w:rPr>
          <w:spacing w:val="-7"/>
          <w:sz w:val="24"/>
        </w:rPr>
        <w:t> </w:t>
      </w:r>
      <w:r>
        <w:rPr>
          <w:spacing w:val="-2"/>
          <w:sz w:val="24"/>
        </w:rPr>
        <w:t>of</w:t>
      </w:r>
      <w:r>
        <w:rPr>
          <w:spacing w:val="-8"/>
          <w:sz w:val="24"/>
        </w:rPr>
        <w:t> </w:t>
      </w:r>
      <w:r>
        <w:rPr>
          <w:spacing w:val="-2"/>
          <w:sz w:val="24"/>
        </w:rPr>
        <w:t>email</w:t>
      </w:r>
      <w:r>
        <w:rPr>
          <w:spacing w:val="-7"/>
          <w:sz w:val="24"/>
        </w:rPr>
        <w:t> </w:t>
      </w:r>
      <w:r>
        <w:rPr>
          <w:spacing w:val="-2"/>
          <w:sz w:val="24"/>
        </w:rPr>
        <w:t>IDs</w:t>
      </w:r>
      <w:r>
        <w:rPr>
          <w:spacing w:val="-7"/>
          <w:sz w:val="24"/>
        </w:rPr>
        <w:t> </w:t>
      </w:r>
      <w:r>
        <w:rPr>
          <w:spacing w:val="-2"/>
          <w:sz w:val="24"/>
        </w:rPr>
        <w:t>in</w:t>
      </w:r>
      <w:r>
        <w:rPr>
          <w:spacing w:val="-6"/>
          <w:sz w:val="24"/>
        </w:rPr>
        <w:t> </w:t>
      </w:r>
      <w:r>
        <w:rPr>
          <w:spacing w:val="-2"/>
          <w:sz w:val="24"/>
        </w:rPr>
        <w:t>the</w:t>
      </w:r>
      <w:r>
        <w:rPr>
          <w:spacing w:val="-6"/>
          <w:sz w:val="24"/>
        </w:rPr>
        <w:t> </w:t>
      </w:r>
      <w:r>
        <w:rPr>
          <w:spacing w:val="-2"/>
          <w:sz w:val="24"/>
        </w:rPr>
        <w:t>raw</w:t>
      </w:r>
      <w:r>
        <w:rPr>
          <w:spacing w:val="-8"/>
          <w:sz w:val="24"/>
        </w:rPr>
        <w:t> </w:t>
      </w:r>
      <w:r>
        <w:rPr>
          <w:spacing w:val="-2"/>
          <w:sz w:val="24"/>
        </w:rPr>
        <w:t>data</w:t>
      </w:r>
      <w:r>
        <w:rPr>
          <w:spacing w:val="-7"/>
          <w:sz w:val="24"/>
        </w:rPr>
        <w:t> </w:t>
      </w:r>
      <w:r>
        <w:rPr>
          <w:spacing w:val="-2"/>
          <w:sz w:val="24"/>
        </w:rPr>
        <w:t>is</w:t>
      </w:r>
      <w:r>
        <w:rPr>
          <w:spacing w:val="-10"/>
          <w:sz w:val="24"/>
        </w:rPr>
        <w:t> </w:t>
      </w:r>
      <w:r>
        <w:rPr>
          <w:spacing w:val="-2"/>
          <w:sz w:val="24"/>
        </w:rPr>
        <w:t>performed </w:t>
      </w:r>
      <w:r>
        <w:rPr>
          <w:sz w:val="24"/>
        </w:rPr>
        <w:t>prior</w:t>
      </w:r>
      <w:r>
        <w:rPr>
          <w:spacing w:val="-9"/>
          <w:sz w:val="24"/>
        </w:rPr>
        <w:t> </w:t>
      </w:r>
      <w:r>
        <w:rPr>
          <w:sz w:val="24"/>
        </w:rPr>
        <w:t>to</w:t>
      </w:r>
      <w:r>
        <w:rPr>
          <w:spacing w:val="-7"/>
          <w:sz w:val="24"/>
        </w:rPr>
        <w:t> </w:t>
      </w:r>
      <w:r>
        <w:rPr>
          <w:sz w:val="24"/>
        </w:rPr>
        <w:t>generating</w:t>
      </w:r>
      <w:r>
        <w:rPr>
          <w:spacing w:val="-12"/>
          <w:sz w:val="24"/>
        </w:rPr>
        <w:t> </w:t>
      </w:r>
      <w:r>
        <w:rPr>
          <w:sz w:val="24"/>
        </w:rPr>
        <w:t>the</w:t>
      </w:r>
      <w:r>
        <w:rPr>
          <w:spacing w:val="-9"/>
          <w:sz w:val="24"/>
        </w:rPr>
        <w:t> </w:t>
      </w:r>
      <w:r>
        <w:rPr>
          <w:sz w:val="24"/>
        </w:rPr>
        <w:t>synthetic</w:t>
      </w:r>
      <w:r>
        <w:rPr>
          <w:spacing w:val="-10"/>
          <w:sz w:val="24"/>
        </w:rPr>
        <w:t> </w:t>
      </w:r>
      <w:r>
        <w:rPr>
          <w:sz w:val="24"/>
        </w:rPr>
        <w:t>data.</w:t>
      </w:r>
      <w:r>
        <w:rPr>
          <w:spacing w:val="-10"/>
          <w:sz w:val="24"/>
        </w:rPr>
        <w:t> </w:t>
      </w:r>
      <w:r>
        <w:rPr>
          <w:sz w:val="24"/>
        </w:rPr>
        <w:t>This</w:t>
      </w:r>
      <w:r>
        <w:rPr>
          <w:spacing w:val="-10"/>
          <w:sz w:val="24"/>
        </w:rPr>
        <w:t> </w:t>
      </w:r>
      <w:r>
        <w:rPr>
          <w:sz w:val="24"/>
        </w:rPr>
        <w:t>reduces</w:t>
      </w:r>
      <w:r>
        <w:rPr>
          <w:spacing w:val="-8"/>
          <w:sz w:val="24"/>
        </w:rPr>
        <w:t> </w:t>
      </w:r>
      <w:r>
        <w:rPr>
          <w:sz w:val="24"/>
        </w:rPr>
        <w:t>the</w:t>
      </w:r>
      <w:r>
        <w:rPr>
          <w:spacing w:val="-9"/>
          <w:sz w:val="24"/>
        </w:rPr>
        <w:t> </w:t>
      </w:r>
      <w:r>
        <w:rPr>
          <w:sz w:val="24"/>
        </w:rPr>
        <w:t>risk</w:t>
      </w:r>
      <w:r>
        <w:rPr>
          <w:spacing w:val="-8"/>
          <w:sz w:val="24"/>
        </w:rPr>
        <w:t> </w:t>
      </w:r>
      <w:r>
        <w:rPr>
          <w:sz w:val="24"/>
        </w:rPr>
        <w:t>of</w:t>
      </w:r>
      <w:r>
        <w:rPr>
          <w:spacing w:val="-9"/>
          <w:sz w:val="24"/>
        </w:rPr>
        <w:t> </w:t>
      </w:r>
      <w:r>
        <w:rPr>
          <w:sz w:val="24"/>
        </w:rPr>
        <w:t>identifiers</w:t>
      </w:r>
      <w:r>
        <w:rPr>
          <w:spacing w:val="-10"/>
          <w:sz w:val="24"/>
        </w:rPr>
        <w:t> </w:t>
      </w:r>
      <w:r>
        <w:rPr>
          <w:sz w:val="24"/>
        </w:rPr>
        <w:t>being used in model training and reproduced when generating synthetic data.</w:t>
      </w:r>
    </w:p>
    <w:p>
      <w:pPr>
        <w:pStyle w:val="ListParagraph"/>
        <w:numPr>
          <w:ilvl w:val="1"/>
          <w:numId w:val="1"/>
        </w:numPr>
        <w:tabs>
          <w:tab w:pos="1441" w:val="left" w:leader="none"/>
        </w:tabs>
        <w:spacing w:line="259" w:lineRule="auto" w:before="0" w:after="0"/>
        <w:ind w:left="1441" w:right="581" w:hanging="360"/>
        <w:jc w:val="both"/>
        <w:rPr>
          <w:sz w:val="24"/>
        </w:rPr>
      </w:pPr>
      <w:r>
        <w:rPr>
          <w:b/>
          <w:sz w:val="24"/>
        </w:rPr>
        <w:t>Using</w:t>
      </w:r>
      <w:r>
        <w:rPr>
          <w:b/>
          <w:spacing w:val="-5"/>
          <w:sz w:val="24"/>
        </w:rPr>
        <w:t> </w:t>
      </w:r>
      <w:r>
        <w:rPr>
          <w:b/>
          <w:sz w:val="24"/>
        </w:rPr>
        <w:t>less</w:t>
      </w:r>
      <w:r>
        <w:rPr>
          <w:b/>
          <w:spacing w:val="-3"/>
          <w:sz w:val="24"/>
        </w:rPr>
        <w:t> </w:t>
      </w:r>
      <w:r>
        <w:rPr>
          <w:b/>
          <w:sz w:val="24"/>
        </w:rPr>
        <w:t>granular</w:t>
      </w:r>
      <w:r>
        <w:rPr>
          <w:b/>
          <w:spacing w:val="-6"/>
          <w:sz w:val="24"/>
        </w:rPr>
        <w:t> </w:t>
      </w:r>
      <w:r>
        <w:rPr>
          <w:b/>
          <w:sz w:val="24"/>
        </w:rPr>
        <w:t>data</w:t>
      </w:r>
      <w:r>
        <w:rPr>
          <w:b/>
          <w:spacing w:val="-4"/>
          <w:sz w:val="24"/>
        </w:rPr>
        <w:t> </w:t>
      </w:r>
      <w:r>
        <w:rPr>
          <w:b/>
          <w:sz w:val="24"/>
        </w:rPr>
        <w:t>for</w:t>
      </w:r>
      <w:r>
        <w:rPr>
          <w:b/>
          <w:spacing w:val="-3"/>
          <w:sz w:val="24"/>
        </w:rPr>
        <w:t> </w:t>
      </w:r>
      <w:r>
        <w:rPr>
          <w:b/>
          <w:sz w:val="24"/>
        </w:rPr>
        <w:t>model</w:t>
      </w:r>
      <w:r>
        <w:rPr>
          <w:b/>
          <w:spacing w:val="-6"/>
          <w:sz w:val="24"/>
        </w:rPr>
        <w:t> </w:t>
      </w:r>
      <w:r>
        <w:rPr>
          <w:b/>
          <w:sz w:val="24"/>
        </w:rPr>
        <w:t>training. </w:t>
      </w:r>
      <w:r>
        <w:rPr>
          <w:sz w:val="24"/>
        </w:rPr>
        <w:t>In</w:t>
      </w:r>
      <w:r>
        <w:rPr>
          <w:spacing w:val="-3"/>
          <w:sz w:val="24"/>
        </w:rPr>
        <w:t> </w:t>
      </w:r>
      <w:r>
        <w:rPr>
          <w:sz w:val="24"/>
        </w:rPr>
        <w:t>this</w:t>
      </w:r>
      <w:r>
        <w:rPr>
          <w:spacing w:val="-4"/>
          <w:sz w:val="24"/>
        </w:rPr>
        <w:t> </w:t>
      </w:r>
      <w:r>
        <w:rPr>
          <w:sz w:val="24"/>
        </w:rPr>
        <w:t>POC,</w:t>
      </w:r>
      <w:r>
        <w:rPr>
          <w:spacing w:val="-4"/>
          <w:sz w:val="24"/>
        </w:rPr>
        <w:t> </w:t>
      </w:r>
      <w:r>
        <w:rPr>
          <w:sz w:val="24"/>
        </w:rPr>
        <w:t>data</w:t>
      </w:r>
      <w:r>
        <w:rPr>
          <w:spacing w:val="-4"/>
          <w:sz w:val="24"/>
        </w:rPr>
        <w:t> </w:t>
      </w:r>
      <w:r>
        <w:rPr>
          <w:sz w:val="24"/>
        </w:rPr>
        <w:t>records</w:t>
      </w:r>
      <w:r>
        <w:rPr>
          <w:spacing w:val="-4"/>
          <w:sz w:val="24"/>
        </w:rPr>
        <w:t> </w:t>
      </w:r>
      <w:r>
        <w:rPr>
          <w:sz w:val="24"/>
        </w:rPr>
        <w:t>at</w:t>
      </w:r>
      <w:r>
        <w:rPr>
          <w:spacing w:val="-5"/>
          <w:sz w:val="24"/>
        </w:rPr>
        <w:t> </w:t>
      </w:r>
      <w:r>
        <w:rPr>
          <w:sz w:val="24"/>
        </w:rPr>
        <w:t>5-min intervals were used instead of data records collected seconds apart. This reduces the granularity of records used and lowers the likelihood of re- identification of individuals from the training data.</w:t>
      </w:r>
    </w:p>
    <w:p>
      <w:pPr>
        <w:pStyle w:val="ListParagraph"/>
        <w:numPr>
          <w:ilvl w:val="1"/>
          <w:numId w:val="1"/>
        </w:numPr>
        <w:tabs>
          <w:tab w:pos="1439" w:val="left" w:leader="none"/>
          <w:tab w:pos="1441" w:val="left" w:leader="none"/>
        </w:tabs>
        <w:spacing w:line="259" w:lineRule="auto" w:before="0" w:after="0"/>
        <w:ind w:left="1441" w:right="593" w:hanging="360"/>
        <w:jc w:val="both"/>
        <w:rPr>
          <w:b/>
          <w:sz w:val="24"/>
        </w:rPr>
      </w:pPr>
      <w:r>
        <w:rPr>
          <w:b/>
          <w:sz w:val="24"/>
        </w:rPr>
        <w:t>Removing synthetic data records that are similar/nearly identical to the training data. </w:t>
      </w:r>
      <w:r>
        <w:rPr>
          <w:sz w:val="24"/>
        </w:rPr>
        <w:t>This involves identifying and removing records below the 5% DCR (Distance to Closest Record) threshold in the final synthetic dataset.</w:t>
      </w:r>
    </w:p>
    <w:p>
      <w:pPr>
        <w:pStyle w:val="ListParagraph"/>
        <w:numPr>
          <w:ilvl w:val="1"/>
          <w:numId w:val="1"/>
        </w:numPr>
        <w:tabs>
          <w:tab w:pos="1441" w:val="left" w:leader="none"/>
        </w:tabs>
        <w:spacing w:line="259" w:lineRule="auto" w:before="0" w:after="0"/>
        <w:ind w:left="1441" w:right="583" w:hanging="360"/>
        <w:jc w:val="both"/>
        <w:rPr>
          <w:sz w:val="24"/>
        </w:rPr>
      </w:pPr>
      <w:r>
        <w:rPr>
          <w:b/>
          <w:sz w:val="24"/>
        </w:rPr>
        <w:t>Implementing controls to limit access to the synthetic data. </w:t>
      </w:r>
      <w:r>
        <w:rPr>
          <w:sz w:val="24"/>
        </w:rPr>
        <w:t>In this POC, the SD generated will only be shared in a controlled manner with selected </w:t>
      </w:r>
      <w:r>
        <w:rPr>
          <w:spacing w:val="-2"/>
          <w:sz w:val="24"/>
        </w:rPr>
        <w:t>researchers.</w:t>
      </w:r>
    </w:p>
    <w:p>
      <w:pPr>
        <w:pStyle w:val="BodyText"/>
        <w:spacing w:before="56"/>
      </w:pPr>
    </w:p>
    <w:p>
      <w:pPr>
        <w:pStyle w:val="ListParagraph"/>
        <w:numPr>
          <w:ilvl w:val="0"/>
          <w:numId w:val="1"/>
        </w:numPr>
        <w:tabs>
          <w:tab w:pos="741" w:val="left" w:leader="none"/>
          <w:tab w:pos="743" w:val="left" w:leader="none"/>
        </w:tabs>
        <w:spacing w:line="288" w:lineRule="auto" w:before="1" w:after="0"/>
        <w:ind w:left="743" w:right="588" w:hanging="360"/>
        <w:jc w:val="left"/>
        <w:rPr>
          <w:sz w:val="24"/>
        </w:rPr>
      </w:pPr>
      <w:r>
        <w:rPr>
          <w:sz w:val="24"/>
        </w:rPr>
        <w:t>Taking into consideration the above, PDPC is of the view that the generated</w:t>
      </w:r>
      <w:r>
        <w:rPr>
          <w:spacing w:val="40"/>
          <w:sz w:val="24"/>
        </w:rPr>
        <w:t> </w:t>
      </w:r>
      <w:r>
        <w:rPr>
          <w:sz w:val="24"/>
        </w:rPr>
        <w:t>synthetic data </w:t>
      </w:r>
      <w:r>
        <w:rPr>
          <w:b/>
          <w:sz w:val="24"/>
        </w:rPr>
        <w:t>would generally not be considered personal data </w:t>
      </w:r>
      <w:r>
        <w:rPr>
          <w:sz w:val="24"/>
        </w:rPr>
        <w:t>if it has had data protection best practices incorporated both during and after its generation process, and</w:t>
      </w:r>
      <w:r>
        <w:rPr>
          <w:spacing w:val="-1"/>
          <w:sz w:val="24"/>
        </w:rPr>
        <w:t> </w:t>
      </w:r>
      <w:r>
        <w:rPr>
          <w:sz w:val="24"/>
        </w:rPr>
        <w:t>it</w:t>
      </w:r>
      <w:r>
        <w:rPr>
          <w:spacing w:val="-3"/>
          <w:sz w:val="24"/>
        </w:rPr>
        <w:t> </w:t>
      </w:r>
      <w:r>
        <w:rPr>
          <w:sz w:val="24"/>
        </w:rPr>
        <w:t>has</w:t>
      </w:r>
      <w:r>
        <w:rPr>
          <w:spacing w:val="-4"/>
          <w:sz w:val="24"/>
        </w:rPr>
        <w:t> </w:t>
      </w:r>
      <w:r>
        <w:rPr>
          <w:sz w:val="24"/>
        </w:rPr>
        <w:t>been</w:t>
      </w:r>
      <w:r>
        <w:rPr>
          <w:spacing w:val="-1"/>
          <w:sz w:val="24"/>
        </w:rPr>
        <w:t> </w:t>
      </w:r>
      <w:r>
        <w:rPr>
          <w:sz w:val="24"/>
        </w:rPr>
        <w:t>assessed</w:t>
      </w:r>
      <w:r>
        <w:rPr>
          <w:spacing w:val="-3"/>
          <w:sz w:val="24"/>
        </w:rPr>
        <w:t> </w:t>
      </w:r>
      <w:r>
        <w:rPr>
          <w:sz w:val="24"/>
        </w:rPr>
        <w:t>that</w:t>
      </w:r>
      <w:r>
        <w:rPr>
          <w:spacing w:val="-1"/>
          <w:sz w:val="24"/>
        </w:rPr>
        <w:t> </w:t>
      </w:r>
      <w:r>
        <w:rPr>
          <w:sz w:val="24"/>
        </w:rPr>
        <w:t>there</w:t>
      </w:r>
      <w:r>
        <w:rPr>
          <w:spacing w:val="-1"/>
          <w:sz w:val="24"/>
        </w:rPr>
        <w:t> </w:t>
      </w:r>
      <w:r>
        <w:rPr>
          <w:sz w:val="24"/>
        </w:rPr>
        <w:t>is</w:t>
      </w:r>
      <w:r>
        <w:rPr>
          <w:spacing w:val="-4"/>
          <w:sz w:val="24"/>
        </w:rPr>
        <w:t> </w:t>
      </w:r>
      <w:r>
        <w:rPr>
          <w:sz w:val="24"/>
        </w:rPr>
        <w:t>no</w:t>
      </w:r>
      <w:r>
        <w:rPr>
          <w:spacing w:val="-1"/>
          <w:sz w:val="24"/>
        </w:rPr>
        <w:t> </w:t>
      </w:r>
      <w:r>
        <w:rPr>
          <w:sz w:val="24"/>
        </w:rPr>
        <w:t>serious</w:t>
      </w:r>
      <w:r>
        <w:rPr>
          <w:spacing w:val="-4"/>
          <w:sz w:val="24"/>
        </w:rPr>
        <w:t> </w:t>
      </w:r>
      <w:r>
        <w:rPr>
          <w:sz w:val="24"/>
        </w:rPr>
        <w:t>possibility</w:t>
      </w:r>
      <w:r>
        <w:rPr>
          <w:spacing w:val="-5"/>
          <w:sz w:val="24"/>
        </w:rPr>
        <w:t> </w:t>
      </w:r>
      <w:r>
        <w:rPr>
          <w:sz w:val="24"/>
        </w:rPr>
        <w:t>of</w:t>
      </w:r>
      <w:r>
        <w:rPr>
          <w:spacing w:val="-2"/>
          <w:sz w:val="24"/>
        </w:rPr>
        <w:t> </w:t>
      </w:r>
      <w:r>
        <w:rPr>
          <w:sz w:val="24"/>
        </w:rPr>
        <w:t>re-identification.</w:t>
      </w:r>
      <w:r>
        <w:rPr>
          <w:spacing w:val="-3"/>
          <w:sz w:val="24"/>
        </w:rPr>
        <w:t> </w:t>
      </w:r>
      <w:r>
        <w:rPr>
          <w:sz w:val="24"/>
        </w:rPr>
        <w:t>These best practices include sufficient safeguards</w:t>
      </w:r>
      <w:r>
        <w:rPr>
          <w:spacing w:val="40"/>
          <w:sz w:val="24"/>
        </w:rPr>
        <w:t> </w:t>
      </w:r>
      <w:r>
        <w:rPr>
          <w:sz w:val="24"/>
        </w:rPr>
        <w:t>being put in place to manage risks of re- identification of individuals, such as having contractual agreements to outline the responsibilities of the research organisation in respect of the synthetic data (e.g., safeguarding the synthetic data from unauthorised access and disclosure,</w:t>
      </w:r>
      <w:r>
        <w:rPr>
          <w:spacing w:val="-2"/>
          <w:sz w:val="24"/>
        </w:rPr>
        <w:t> </w:t>
      </w:r>
      <w:r>
        <w:rPr>
          <w:sz w:val="24"/>
        </w:rPr>
        <w:t>to prohibit attempts to re-identify individuals), or conducting periodic reviews to assess risks of re-identification, especially if intended for public release. In addition, while DCR- based filtering can address singling out attacks, Kajima should consider</w:t>
      </w:r>
      <w:r>
        <w:rPr>
          <w:spacing w:val="40"/>
          <w:sz w:val="24"/>
        </w:rPr>
        <w:t> </w:t>
      </w:r>
      <w:r>
        <w:rPr>
          <w:sz w:val="24"/>
        </w:rPr>
        <w:t>implementing additional safeguards to lower the risks of linkability and inference attacks, to strengthen the overall privacy protection afforded to the generated synthetic data.</w:t>
      </w:r>
    </w:p>
    <w:p>
      <w:pPr>
        <w:pStyle w:val="ListParagraph"/>
        <w:numPr>
          <w:ilvl w:val="0"/>
          <w:numId w:val="1"/>
        </w:numPr>
        <w:tabs>
          <w:tab w:pos="741" w:val="left" w:leader="none"/>
          <w:tab w:pos="743" w:val="left" w:leader="none"/>
        </w:tabs>
        <w:spacing w:line="278" w:lineRule="auto" w:before="291" w:after="0"/>
        <w:ind w:left="743" w:right="719" w:hanging="360"/>
        <w:jc w:val="left"/>
        <w:rPr>
          <w:sz w:val="24"/>
        </w:rPr>
      </w:pPr>
      <w:r>
        <w:rPr>
          <w:sz w:val="24"/>
        </w:rPr>
        <w:t>If</w:t>
      </w:r>
      <w:r>
        <w:rPr>
          <w:spacing w:val="-1"/>
          <w:sz w:val="24"/>
        </w:rPr>
        <w:t> </w:t>
      </w:r>
      <w:r>
        <w:rPr>
          <w:sz w:val="24"/>
        </w:rPr>
        <w:t>there</w:t>
      </w:r>
      <w:r>
        <w:rPr>
          <w:spacing w:val="-4"/>
          <w:sz w:val="24"/>
        </w:rPr>
        <w:t> </w:t>
      </w:r>
      <w:r>
        <w:rPr>
          <w:sz w:val="24"/>
        </w:rPr>
        <w:t>is</w:t>
      </w:r>
      <w:r>
        <w:rPr>
          <w:spacing w:val="-2"/>
          <w:sz w:val="24"/>
        </w:rPr>
        <w:t> </w:t>
      </w:r>
      <w:r>
        <w:rPr>
          <w:sz w:val="24"/>
        </w:rPr>
        <w:t>a</w:t>
      </w:r>
      <w:r>
        <w:rPr>
          <w:spacing w:val="-2"/>
          <w:sz w:val="24"/>
        </w:rPr>
        <w:t> </w:t>
      </w:r>
      <w:r>
        <w:rPr>
          <w:sz w:val="24"/>
        </w:rPr>
        <w:t>serious</w:t>
      </w:r>
      <w:r>
        <w:rPr>
          <w:spacing w:val="-4"/>
          <w:sz w:val="24"/>
        </w:rPr>
        <w:t> </w:t>
      </w:r>
      <w:r>
        <w:rPr>
          <w:sz w:val="24"/>
        </w:rPr>
        <w:t>possibility</w:t>
      </w:r>
      <w:r>
        <w:rPr>
          <w:spacing w:val="-5"/>
          <w:sz w:val="24"/>
        </w:rPr>
        <w:t> </w:t>
      </w:r>
      <w:r>
        <w:rPr>
          <w:sz w:val="24"/>
        </w:rPr>
        <w:t>that</w:t>
      </w:r>
      <w:r>
        <w:rPr>
          <w:spacing w:val="-1"/>
          <w:sz w:val="24"/>
        </w:rPr>
        <w:t> </w:t>
      </w:r>
      <w:r>
        <w:rPr>
          <w:sz w:val="24"/>
        </w:rPr>
        <w:t>individuals</w:t>
      </w:r>
      <w:r>
        <w:rPr>
          <w:spacing w:val="-2"/>
          <w:sz w:val="24"/>
        </w:rPr>
        <w:t> </w:t>
      </w:r>
      <w:r>
        <w:rPr>
          <w:sz w:val="24"/>
        </w:rPr>
        <w:t>can</w:t>
      </w:r>
      <w:r>
        <w:rPr>
          <w:spacing w:val="-3"/>
          <w:sz w:val="24"/>
        </w:rPr>
        <w:t> </w:t>
      </w:r>
      <w:r>
        <w:rPr>
          <w:sz w:val="24"/>
        </w:rPr>
        <w:t>be</w:t>
      </w:r>
      <w:r>
        <w:rPr>
          <w:spacing w:val="-3"/>
          <w:sz w:val="24"/>
        </w:rPr>
        <w:t> </w:t>
      </w:r>
      <w:r>
        <w:rPr>
          <w:sz w:val="24"/>
        </w:rPr>
        <w:t>re-identified</w:t>
      </w:r>
      <w:r>
        <w:rPr>
          <w:spacing w:val="-3"/>
          <w:sz w:val="24"/>
        </w:rPr>
        <w:t> </w:t>
      </w:r>
      <w:r>
        <w:rPr>
          <w:sz w:val="24"/>
        </w:rPr>
        <w:t>from</w:t>
      </w:r>
      <w:r>
        <w:rPr>
          <w:spacing w:val="-2"/>
          <w:sz w:val="24"/>
        </w:rPr>
        <w:t> </w:t>
      </w:r>
      <w:r>
        <w:rPr>
          <w:sz w:val="24"/>
        </w:rPr>
        <w:t>the SD,</w:t>
      </w:r>
      <w:r>
        <w:rPr>
          <w:spacing w:val="-4"/>
          <w:sz w:val="24"/>
        </w:rPr>
        <w:t> </w:t>
      </w:r>
      <w:r>
        <w:rPr>
          <w:sz w:val="24"/>
        </w:rPr>
        <w:t>such SD would be considered personal data for the purposes of the PDPA.</w:t>
      </w:r>
    </w:p>
    <w:p>
      <w:pPr>
        <w:pStyle w:val="ListParagraph"/>
        <w:spacing w:after="0" w:line="278" w:lineRule="auto"/>
        <w:jc w:val="left"/>
        <w:rPr>
          <w:sz w:val="24"/>
        </w:rPr>
        <w:sectPr>
          <w:pgSz w:w="11910" w:h="16840"/>
          <w:pgMar w:header="0" w:footer="1023" w:top="1380" w:bottom="1220" w:left="1417" w:right="850"/>
        </w:sectPr>
      </w:pPr>
    </w:p>
    <w:p>
      <w:pPr>
        <w:pStyle w:val="ListParagraph"/>
        <w:numPr>
          <w:ilvl w:val="0"/>
          <w:numId w:val="1"/>
        </w:numPr>
        <w:tabs>
          <w:tab w:pos="741" w:val="left" w:leader="none"/>
          <w:tab w:pos="743" w:val="left" w:leader="none"/>
        </w:tabs>
        <w:spacing w:line="278" w:lineRule="auto" w:before="41" w:after="0"/>
        <w:ind w:left="743" w:right="704" w:hanging="360"/>
        <w:jc w:val="left"/>
        <w:rPr>
          <w:sz w:val="24"/>
        </w:rPr>
      </w:pPr>
      <w:r>
        <w:rPr>
          <w:sz w:val="24"/>
        </w:rPr>
        <w:t>Please note that PDPC’s views above are confined to the context of the proposed POC.</w:t>
      </w:r>
      <w:r>
        <w:rPr>
          <w:spacing w:val="-4"/>
          <w:sz w:val="24"/>
        </w:rPr>
        <w:t> </w:t>
      </w:r>
      <w:r>
        <w:rPr>
          <w:sz w:val="24"/>
        </w:rPr>
        <w:t>Organisations</w:t>
      </w:r>
      <w:r>
        <w:rPr>
          <w:spacing w:val="-3"/>
          <w:sz w:val="24"/>
        </w:rPr>
        <w:t> </w:t>
      </w:r>
      <w:r>
        <w:rPr>
          <w:sz w:val="24"/>
        </w:rPr>
        <w:t>should</w:t>
      </w:r>
      <w:r>
        <w:rPr>
          <w:spacing w:val="-2"/>
          <w:sz w:val="24"/>
        </w:rPr>
        <w:t> </w:t>
      </w:r>
      <w:r>
        <w:rPr>
          <w:sz w:val="24"/>
        </w:rPr>
        <w:t>seek</w:t>
      </w:r>
      <w:r>
        <w:rPr>
          <w:spacing w:val="-6"/>
          <w:sz w:val="24"/>
        </w:rPr>
        <w:t> </w:t>
      </w:r>
      <w:r>
        <w:rPr>
          <w:sz w:val="24"/>
        </w:rPr>
        <w:t>further</w:t>
      </w:r>
      <w:r>
        <w:rPr>
          <w:spacing w:val="-2"/>
          <w:sz w:val="24"/>
        </w:rPr>
        <w:t> </w:t>
      </w:r>
      <w:r>
        <w:rPr>
          <w:sz w:val="24"/>
        </w:rPr>
        <w:t>guidance</w:t>
      </w:r>
      <w:r>
        <w:rPr>
          <w:spacing w:val="-5"/>
          <w:sz w:val="24"/>
        </w:rPr>
        <w:t> </w:t>
      </w:r>
      <w:r>
        <w:rPr>
          <w:sz w:val="24"/>
        </w:rPr>
        <w:t>from</w:t>
      </w:r>
      <w:r>
        <w:rPr>
          <w:spacing w:val="-3"/>
          <w:sz w:val="24"/>
        </w:rPr>
        <w:t> </w:t>
      </w:r>
      <w:r>
        <w:rPr>
          <w:sz w:val="24"/>
        </w:rPr>
        <w:t>PDPC</w:t>
      </w:r>
      <w:r>
        <w:rPr>
          <w:spacing w:val="-3"/>
          <w:sz w:val="24"/>
        </w:rPr>
        <w:t> </w:t>
      </w:r>
      <w:r>
        <w:rPr>
          <w:sz w:val="24"/>
        </w:rPr>
        <w:t>if</w:t>
      </w:r>
      <w:r>
        <w:rPr>
          <w:spacing w:val="-4"/>
          <w:sz w:val="24"/>
        </w:rPr>
        <w:t> </w:t>
      </w:r>
      <w:r>
        <w:rPr>
          <w:sz w:val="24"/>
        </w:rPr>
        <w:t>they</w:t>
      </w:r>
      <w:r>
        <w:rPr>
          <w:spacing w:val="-3"/>
          <w:sz w:val="24"/>
        </w:rPr>
        <w:t> </w:t>
      </w:r>
      <w:r>
        <w:rPr>
          <w:sz w:val="24"/>
        </w:rPr>
        <w:t>intend</w:t>
      </w:r>
      <w:r>
        <w:rPr>
          <w:spacing w:val="-4"/>
          <w:sz w:val="24"/>
        </w:rPr>
        <w:t> </w:t>
      </w:r>
      <w:r>
        <w:rPr>
          <w:sz w:val="24"/>
        </w:rPr>
        <w:t>to</w:t>
      </w:r>
      <w:r>
        <w:rPr>
          <w:spacing w:val="-4"/>
          <w:sz w:val="24"/>
        </w:rPr>
        <w:t> </w:t>
      </w:r>
      <w:r>
        <w:rPr>
          <w:sz w:val="24"/>
        </w:rPr>
        <w:t>use SD in other situations, e.g., for commercial purposes.</w:t>
      </w:r>
    </w:p>
    <w:p>
      <w:pPr>
        <w:pStyle w:val="BodyText"/>
        <w:spacing w:before="66"/>
      </w:pPr>
    </w:p>
    <w:p>
      <w:pPr>
        <w:pStyle w:val="Heading1"/>
      </w:pPr>
      <w:bookmarkStart w:name="_bookmark6" w:id="7"/>
      <w:bookmarkEnd w:id="7"/>
      <w:r>
        <w:rPr>
          <w:b w:val="0"/>
        </w:rPr>
      </w:r>
      <w:r>
        <w:rPr>
          <w:color w:val="A823A2"/>
        </w:rPr>
        <w:t>Results</w:t>
      </w:r>
      <w:r>
        <w:rPr>
          <w:color w:val="A823A2"/>
          <w:spacing w:val="-8"/>
        </w:rPr>
        <w:t> </w:t>
      </w:r>
      <w:r>
        <w:rPr>
          <w:color w:val="A823A2"/>
        </w:rPr>
        <w:t>and</w:t>
      </w:r>
      <w:r>
        <w:rPr>
          <w:color w:val="A823A2"/>
          <w:spacing w:val="-8"/>
        </w:rPr>
        <w:t> </w:t>
      </w:r>
      <w:r>
        <w:rPr>
          <w:color w:val="A823A2"/>
        </w:rPr>
        <w:t>Next</w:t>
      </w:r>
      <w:r>
        <w:rPr>
          <w:color w:val="A823A2"/>
          <w:spacing w:val="-5"/>
        </w:rPr>
        <w:t> </w:t>
      </w:r>
      <w:r>
        <w:rPr>
          <w:color w:val="A823A2"/>
          <w:spacing w:val="-2"/>
        </w:rPr>
        <w:t>Steps</w:t>
      </w:r>
    </w:p>
    <w:p>
      <w:pPr>
        <w:pStyle w:val="BodyText"/>
        <w:spacing w:before="149"/>
        <w:rPr>
          <w:b/>
          <w:sz w:val="32"/>
        </w:rPr>
      </w:pPr>
    </w:p>
    <w:p>
      <w:pPr>
        <w:pStyle w:val="ListParagraph"/>
        <w:numPr>
          <w:ilvl w:val="0"/>
          <w:numId w:val="1"/>
        </w:numPr>
        <w:tabs>
          <w:tab w:pos="741" w:val="left" w:leader="none"/>
          <w:tab w:pos="743" w:val="left" w:leader="none"/>
        </w:tabs>
        <w:spacing w:line="278" w:lineRule="auto" w:before="0" w:after="0"/>
        <w:ind w:left="743" w:right="755" w:hanging="360"/>
        <w:jc w:val="left"/>
        <w:rPr>
          <w:sz w:val="24"/>
        </w:rPr>
      </w:pPr>
      <w:r>
        <w:rPr>
          <w:sz w:val="24"/>
        </w:rPr>
        <w:t>Whilst the POC successfully validated the potential of SD to unlock secure, privacy- preserving</w:t>
      </w:r>
      <w:r>
        <w:rPr>
          <w:spacing w:val="-6"/>
          <w:sz w:val="24"/>
        </w:rPr>
        <w:t> </w:t>
      </w:r>
      <w:r>
        <w:rPr>
          <w:sz w:val="24"/>
        </w:rPr>
        <w:t>access</w:t>
      </w:r>
      <w:r>
        <w:rPr>
          <w:spacing w:val="-4"/>
          <w:sz w:val="24"/>
        </w:rPr>
        <w:t> </w:t>
      </w:r>
      <w:r>
        <w:rPr>
          <w:sz w:val="24"/>
        </w:rPr>
        <w:t>to</w:t>
      </w:r>
      <w:r>
        <w:rPr>
          <w:spacing w:val="-6"/>
          <w:sz w:val="24"/>
        </w:rPr>
        <w:t> </w:t>
      </w:r>
      <w:r>
        <w:rPr>
          <w:sz w:val="24"/>
        </w:rPr>
        <w:t>Kajima’s</w:t>
      </w:r>
      <w:r>
        <w:rPr>
          <w:spacing w:val="-4"/>
          <w:sz w:val="24"/>
        </w:rPr>
        <w:t> </w:t>
      </w:r>
      <w:r>
        <w:rPr>
          <w:sz w:val="24"/>
        </w:rPr>
        <w:t>smart</w:t>
      </w:r>
      <w:r>
        <w:rPr>
          <w:spacing w:val="-4"/>
          <w:sz w:val="24"/>
        </w:rPr>
        <w:t> </w:t>
      </w:r>
      <w:r>
        <w:rPr>
          <w:sz w:val="24"/>
        </w:rPr>
        <w:t>building</w:t>
      </w:r>
      <w:r>
        <w:rPr>
          <w:spacing w:val="-4"/>
          <w:sz w:val="24"/>
        </w:rPr>
        <w:t> </w:t>
      </w:r>
      <w:r>
        <w:rPr>
          <w:sz w:val="24"/>
        </w:rPr>
        <w:t>datasets,</w:t>
      </w:r>
      <w:r>
        <w:rPr>
          <w:spacing w:val="-4"/>
          <w:sz w:val="24"/>
        </w:rPr>
        <w:t> </w:t>
      </w:r>
      <w:r>
        <w:rPr>
          <w:sz w:val="24"/>
        </w:rPr>
        <w:t>a</w:t>
      </w:r>
      <w:r>
        <w:rPr>
          <w:spacing w:val="-3"/>
          <w:sz w:val="24"/>
        </w:rPr>
        <w:t> </w:t>
      </w:r>
      <w:r>
        <w:rPr>
          <w:sz w:val="24"/>
        </w:rPr>
        <w:t>comparison</w:t>
      </w:r>
      <w:r>
        <w:rPr>
          <w:spacing w:val="-5"/>
          <w:sz w:val="24"/>
        </w:rPr>
        <w:t> </w:t>
      </w:r>
      <w:r>
        <w:rPr>
          <w:sz w:val="24"/>
        </w:rPr>
        <w:t>of</w:t>
      </w:r>
      <w:r>
        <w:rPr>
          <w:spacing w:val="-2"/>
          <w:sz w:val="24"/>
        </w:rPr>
        <w:t> </w:t>
      </w:r>
      <w:r>
        <w:rPr>
          <w:sz w:val="24"/>
        </w:rPr>
        <w:t>Kajima’s</w:t>
      </w:r>
      <w:r>
        <w:rPr>
          <w:spacing w:val="-4"/>
          <w:sz w:val="24"/>
        </w:rPr>
        <w:t> </w:t>
      </w:r>
      <w:r>
        <w:rPr>
          <w:sz w:val="24"/>
        </w:rPr>
        <w:t>raw datasets to the synthetically generated data showed that further refinement was required to preserve inter-variable relationships across datasets to improve the effectiveness and privacy of SD. Key areas include:</w:t>
      </w:r>
    </w:p>
    <w:p>
      <w:pPr>
        <w:pStyle w:val="BodyText"/>
        <w:spacing w:before="44"/>
      </w:pPr>
    </w:p>
    <w:p>
      <w:pPr>
        <w:pStyle w:val="Heading2"/>
        <w:numPr>
          <w:ilvl w:val="1"/>
          <w:numId w:val="1"/>
        </w:numPr>
        <w:tabs>
          <w:tab w:pos="1463" w:val="left" w:leader="none"/>
        </w:tabs>
        <w:spacing w:line="278" w:lineRule="auto" w:before="0" w:after="0"/>
        <w:ind w:left="1463" w:right="993" w:hanging="360"/>
        <w:jc w:val="left"/>
        <w:rPr>
          <w:b w:val="0"/>
        </w:rPr>
      </w:pPr>
      <w:r>
        <w:rPr/>
        <w:t>Training of SD Generation model should support multiple types of data inputs</w:t>
      </w:r>
      <w:r>
        <w:rPr>
          <w:spacing w:val="-3"/>
        </w:rPr>
        <w:t> </w:t>
      </w:r>
      <w:r>
        <w:rPr/>
        <w:t>(e.g.</w:t>
      </w:r>
      <w:r>
        <w:rPr>
          <w:spacing w:val="-5"/>
        </w:rPr>
        <w:t> </w:t>
      </w:r>
      <w:r>
        <w:rPr/>
        <w:t>relational</w:t>
      </w:r>
      <w:r>
        <w:rPr>
          <w:spacing w:val="-5"/>
        </w:rPr>
        <w:t> </w:t>
      </w:r>
      <w:r>
        <w:rPr/>
        <w:t>time-series,</w:t>
      </w:r>
      <w:r>
        <w:rPr>
          <w:spacing w:val="-3"/>
        </w:rPr>
        <w:t> </w:t>
      </w:r>
      <w:r>
        <w:rPr/>
        <w:t>event-driven</w:t>
      </w:r>
      <w:r>
        <w:rPr>
          <w:spacing w:val="-5"/>
        </w:rPr>
        <w:t> </w:t>
      </w:r>
      <w:r>
        <w:rPr/>
        <w:t>data</w:t>
      </w:r>
      <w:r>
        <w:rPr>
          <w:spacing w:val="-4"/>
        </w:rPr>
        <w:t> </w:t>
      </w:r>
      <w:r>
        <w:rPr/>
        <w:t>generation)</w:t>
      </w:r>
      <w:r>
        <w:rPr>
          <w:spacing w:val="-6"/>
        </w:rPr>
        <w:t> </w:t>
      </w:r>
      <w:r>
        <w:rPr/>
        <w:t>in</w:t>
      </w:r>
      <w:r>
        <w:rPr>
          <w:spacing w:val="-5"/>
        </w:rPr>
        <w:t> </w:t>
      </w:r>
      <w:r>
        <w:rPr/>
        <w:t>their original formats, without need for significant data transformation</w:t>
      </w:r>
      <w:hyperlink w:history="true" w:anchor="_bookmark7">
        <w:r>
          <w:rPr>
            <w:vertAlign w:val="superscript"/>
          </w:rPr>
          <w:t>3</w:t>
        </w:r>
      </w:hyperlink>
      <w:r>
        <w:rPr>
          <w:vertAlign w:val="baseline"/>
        </w:rPr>
        <w:t>:</w:t>
      </w:r>
    </w:p>
    <w:p>
      <w:pPr>
        <w:pStyle w:val="BodyText"/>
        <w:spacing w:line="278" w:lineRule="auto"/>
        <w:ind w:left="1463" w:right="662"/>
      </w:pPr>
      <w:r>
        <w:rPr/>
        <w:t>Preserving</w:t>
      </w:r>
      <w:r>
        <w:rPr>
          <w:spacing w:val="-5"/>
        </w:rPr>
        <w:t> </w:t>
      </w:r>
      <w:r>
        <w:rPr/>
        <w:t>the</w:t>
      </w:r>
      <w:r>
        <w:rPr>
          <w:spacing w:val="-2"/>
        </w:rPr>
        <w:t> </w:t>
      </w:r>
      <w:r>
        <w:rPr/>
        <w:t>original</w:t>
      </w:r>
      <w:r>
        <w:rPr>
          <w:spacing w:val="-5"/>
        </w:rPr>
        <w:t> </w:t>
      </w:r>
      <w:r>
        <w:rPr/>
        <w:t>schema</w:t>
      </w:r>
      <w:r>
        <w:rPr>
          <w:spacing w:val="-4"/>
        </w:rPr>
        <w:t> </w:t>
      </w:r>
      <w:r>
        <w:rPr/>
        <w:t>of</w:t>
      </w:r>
      <w:r>
        <w:rPr>
          <w:spacing w:val="-1"/>
        </w:rPr>
        <w:t> </w:t>
      </w:r>
      <w:r>
        <w:rPr/>
        <w:t>Kajima’s</w:t>
      </w:r>
      <w:r>
        <w:rPr>
          <w:spacing w:val="-5"/>
        </w:rPr>
        <w:t> </w:t>
      </w:r>
      <w:r>
        <w:rPr/>
        <w:t>datasets</w:t>
      </w:r>
      <w:r>
        <w:rPr>
          <w:spacing w:val="-3"/>
        </w:rPr>
        <w:t> </w:t>
      </w:r>
      <w:r>
        <w:rPr/>
        <w:t>would</w:t>
      </w:r>
      <w:r>
        <w:rPr>
          <w:spacing w:val="-2"/>
        </w:rPr>
        <w:t> </w:t>
      </w:r>
      <w:r>
        <w:rPr/>
        <w:t>ensure</w:t>
      </w:r>
      <w:r>
        <w:rPr>
          <w:spacing w:val="-4"/>
        </w:rPr>
        <w:t> </w:t>
      </w:r>
      <w:r>
        <w:rPr/>
        <w:t>that</w:t>
      </w:r>
      <w:r>
        <w:rPr>
          <w:spacing w:val="-4"/>
        </w:rPr>
        <w:t> </w:t>
      </w:r>
      <w:r>
        <w:rPr/>
        <w:t>inter- table dependencies can be captured without losing granularity.</w:t>
      </w:r>
    </w:p>
    <w:p>
      <w:pPr>
        <w:pStyle w:val="ListParagraph"/>
        <w:numPr>
          <w:ilvl w:val="1"/>
          <w:numId w:val="1"/>
        </w:numPr>
        <w:tabs>
          <w:tab w:pos="1463" w:val="left" w:leader="none"/>
        </w:tabs>
        <w:spacing w:line="278" w:lineRule="auto" w:before="0" w:after="0"/>
        <w:ind w:left="1463" w:right="608" w:hanging="360"/>
        <w:jc w:val="left"/>
        <w:rPr>
          <w:sz w:val="24"/>
        </w:rPr>
      </w:pPr>
      <w:r>
        <w:rPr>
          <w:b/>
          <w:sz w:val="24"/>
        </w:rPr>
        <w:t>Hyperparameters</w:t>
      </w:r>
      <w:r>
        <w:rPr>
          <w:b/>
          <w:spacing w:val="-5"/>
          <w:sz w:val="24"/>
        </w:rPr>
        <w:t> </w:t>
      </w:r>
      <w:r>
        <w:rPr>
          <w:b/>
          <w:sz w:val="24"/>
        </w:rPr>
        <w:t>(i.e.</w:t>
      </w:r>
      <w:r>
        <w:rPr>
          <w:b/>
          <w:spacing w:val="-6"/>
          <w:sz w:val="24"/>
        </w:rPr>
        <w:t> </w:t>
      </w:r>
      <w:r>
        <w:rPr>
          <w:b/>
          <w:sz w:val="24"/>
        </w:rPr>
        <w:t>“settings”</w:t>
      </w:r>
      <w:r>
        <w:rPr>
          <w:b/>
          <w:spacing w:val="-6"/>
          <w:sz w:val="24"/>
        </w:rPr>
        <w:t> </w:t>
      </w:r>
      <w:r>
        <w:rPr>
          <w:b/>
          <w:sz w:val="24"/>
        </w:rPr>
        <w:t>defined</w:t>
      </w:r>
      <w:r>
        <w:rPr>
          <w:b/>
          <w:spacing w:val="-4"/>
          <w:sz w:val="24"/>
        </w:rPr>
        <w:t> </w:t>
      </w:r>
      <w:r>
        <w:rPr>
          <w:b/>
          <w:sz w:val="24"/>
        </w:rPr>
        <w:t>before</w:t>
      </w:r>
      <w:r>
        <w:rPr>
          <w:b/>
          <w:spacing w:val="-8"/>
          <w:sz w:val="24"/>
        </w:rPr>
        <w:t> </w:t>
      </w:r>
      <w:r>
        <w:rPr>
          <w:b/>
          <w:sz w:val="24"/>
        </w:rPr>
        <w:t>actual</w:t>
      </w:r>
      <w:r>
        <w:rPr>
          <w:b/>
          <w:spacing w:val="-4"/>
          <w:sz w:val="24"/>
        </w:rPr>
        <w:t> </w:t>
      </w:r>
      <w:r>
        <w:rPr>
          <w:b/>
          <w:sz w:val="24"/>
        </w:rPr>
        <w:t>model</w:t>
      </w:r>
      <w:r>
        <w:rPr>
          <w:b/>
          <w:spacing w:val="-6"/>
          <w:sz w:val="24"/>
        </w:rPr>
        <w:t> </w:t>
      </w:r>
      <w:r>
        <w:rPr>
          <w:b/>
          <w:sz w:val="24"/>
        </w:rPr>
        <w:t>training)</w:t>
      </w:r>
      <w:r>
        <w:rPr>
          <w:b/>
          <w:spacing w:val="-5"/>
          <w:sz w:val="24"/>
        </w:rPr>
        <w:t> </w:t>
      </w:r>
      <w:r>
        <w:rPr>
          <w:b/>
          <w:sz w:val="24"/>
        </w:rPr>
        <w:t>need to</w:t>
      </w:r>
      <w:r>
        <w:rPr>
          <w:b/>
          <w:spacing w:val="-2"/>
          <w:sz w:val="24"/>
        </w:rPr>
        <w:t> </w:t>
      </w:r>
      <w:r>
        <w:rPr>
          <w:b/>
          <w:sz w:val="24"/>
        </w:rPr>
        <w:t>be</w:t>
      </w:r>
      <w:r>
        <w:rPr>
          <w:b/>
          <w:spacing w:val="-6"/>
          <w:sz w:val="24"/>
        </w:rPr>
        <w:t> </w:t>
      </w:r>
      <w:r>
        <w:rPr>
          <w:b/>
          <w:sz w:val="24"/>
        </w:rPr>
        <w:t>dynamically</w:t>
      </w:r>
      <w:r>
        <w:rPr>
          <w:b/>
          <w:spacing w:val="-4"/>
          <w:sz w:val="24"/>
        </w:rPr>
        <w:t> </w:t>
      </w:r>
      <w:r>
        <w:rPr>
          <w:b/>
          <w:sz w:val="24"/>
        </w:rPr>
        <w:t>tuned</w:t>
      </w:r>
      <w:r>
        <w:rPr>
          <w:b/>
          <w:spacing w:val="-4"/>
          <w:sz w:val="24"/>
        </w:rPr>
        <w:t> </w:t>
      </w:r>
      <w:r>
        <w:rPr>
          <w:b/>
          <w:sz w:val="24"/>
        </w:rPr>
        <w:t>to</w:t>
      </w:r>
      <w:r>
        <w:rPr>
          <w:b/>
          <w:spacing w:val="-2"/>
          <w:sz w:val="24"/>
        </w:rPr>
        <w:t> </w:t>
      </w:r>
      <w:r>
        <w:rPr>
          <w:b/>
          <w:sz w:val="24"/>
        </w:rPr>
        <w:t>ensure</w:t>
      </w:r>
      <w:r>
        <w:rPr>
          <w:b/>
          <w:spacing w:val="-6"/>
          <w:sz w:val="24"/>
        </w:rPr>
        <w:t> </w:t>
      </w:r>
      <w:r>
        <w:rPr>
          <w:b/>
          <w:sz w:val="24"/>
        </w:rPr>
        <w:t>potential</w:t>
      </w:r>
      <w:r>
        <w:rPr>
          <w:b/>
          <w:spacing w:val="-4"/>
          <w:sz w:val="24"/>
        </w:rPr>
        <w:t> </w:t>
      </w:r>
      <w:r>
        <w:rPr>
          <w:b/>
          <w:sz w:val="24"/>
        </w:rPr>
        <w:t>changes</w:t>
      </w:r>
      <w:r>
        <w:rPr>
          <w:b/>
          <w:spacing w:val="-3"/>
          <w:sz w:val="24"/>
        </w:rPr>
        <w:t> </w:t>
      </w:r>
      <w:r>
        <w:rPr>
          <w:b/>
          <w:sz w:val="24"/>
        </w:rPr>
        <w:t>across</w:t>
      </w:r>
      <w:r>
        <w:rPr>
          <w:b/>
          <w:spacing w:val="-3"/>
          <w:sz w:val="24"/>
        </w:rPr>
        <w:t> </w:t>
      </w:r>
      <w:r>
        <w:rPr>
          <w:b/>
          <w:sz w:val="24"/>
        </w:rPr>
        <w:t>the</w:t>
      </w:r>
      <w:r>
        <w:rPr>
          <w:b/>
          <w:spacing w:val="-4"/>
          <w:sz w:val="24"/>
        </w:rPr>
        <w:t> </w:t>
      </w:r>
      <w:r>
        <w:rPr>
          <w:b/>
          <w:sz w:val="24"/>
        </w:rPr>
        <w:t>use</w:t>
      </w:r>
      <w:r>
        <w:rPr>
          <w:b/>
          <w:spacing w:val="-4"/>
          <w:sz w:val="24"/>
        </w:rPr>
        <w:t> </w:t>
      </w:r>
      <w:r>
        <w:rPr>
          <w:b/>
          <w:sz w:val="24"/>
        </w:rPr>
        <w:t>case</w:t>
      </w:r>
      <w:r>
        <w:rPr>
          <w:b/>
          <w:spacing w:val="-6"/>
          <w:sz w:val="24"/>
        </w:rPr>
        <w:t> </w:t>
      </w:r>
      <w:r>
        <w:rPr>
          <w:b/>
          <w:sz w:val="24"/>
        </w:rPr>
        <w:t>are accurately accounted for: </w:t>
      </w:r>
      <w:r>
        <w:rPr>
          <w:sz w:val="24"/>
        </w:rPr>
        <w:t>A key limitation of the POC was untuned hyperparameters, which resulted in inter-variable relationships not being preserved. Enabling automated intelligent tuning would be a key measure to address that.</w:t>
      </w:r>
    </w:p>
    <w:p>
      <w:pPr>
        <w:pStyle w:val="ListParagraph"/>
        <w:numPr>
          <w:ilvl w:val="1"/>
          <w:numId w:val="1"/>
        </w:numPr>
        <w:tabs>
          <w:tab w:pos="1463" w:val="left" w:leader="none"/>
        </w:tabs>
        <w:spacing w:line="278" w:lineRule="auto" w:before="0" w:after="0"/>
        <w:ind w:left="1463" w:right="736" w:hanging="360"/>
        <w:jc w:val="left"/>
        <w:rPr>
          <w:sz w:val="24"/>
        </w:rPr>
      </w:pPr>
      <w:r>
        <w:rPr>
          <w:b/>
          <w:sz w:val="24"/>
        </w:rPr>
        <w:t>Number of unique IDs between original and synthetic datasets should be the</w:t>
      </w:r>
      <w:r>
        <w:rPr>
          <w:b/>
          <w:spacing w:val="-4"/>
          <w:sz w:val="24"/>
        </w:rPr>
        <w:t> </w:t>
      </w:r>
      <w:r>
        <w:rPr>
          <w:b/>
          <w:sz w:val="24"/>
        </w:rPr>
        <w:t>same:</w:t>
      </w:r>
      <w:r>
        <w:rPr>
          <w:b/>
          <w:spacing w:val="-1"/>
          <w:sz w:val="24"/>
        </w:rPr>
        <w:t> </w:t>
      </w:r>
      <w:r>
        <w:rPr>
          <w:sz w:val="24"/>
        </w:rPr>
        <w:t>To</w:t>
      </w:r>
      <w:r>
        <w:rPr>
          <w:spacing w:val="-4"/>
          <w:sz w:val="24"/>
        </w:rPr>
        <w:t> </w:t>
      </w:r>
      <w:r>
        <w:rPr>
          <w:sz w:val="24"/>
        </w:rPr>
        <w:t>ensure</w:t>
      </w:r>
      <w:r>
        <w:rPr>
          <w:spacing w:val="-4"/>
          <w:sz w:val="24"/>
        </w:rPr>
        <w:t> </w:t>
      </w:r>
      <w:r>
        <w:rPr>
          <w:sz w:val="24"/>
        </w:rPr>
        <w:t>that</w:t>
      </w:r>
      <w:r>
        <w:rPr>
          <w:spacing w:val="-2"/>
          <w:sz w:val="24"/>
        </w:rPr>
        <w:t> </w:t>
      </w:r>
      <w:r>
        <w:rPr>
          <w:sz w:val="24"/>
        </w:rPr>
        <w:t>interaction</w:t>
      </w:r>
      <w:r>
        <w:rPr>
          <w:spacing w:val="-4"/>
          <w:sz w:val="24"/>
        </w:rPr>
        <w:t> </w:t>
      </w:r>
      <w:r>
        <w:rPr>
          <w:sz w:val="24"/>
        </w:rPr>
        <w:t>patterns</w:t>
      </w:r>
      <w:r>
        <w:rPr>
          <w:spacing w:val="-3"/>
          <w:sz w:val="24"/>
        </w:rPr>
        <w:t> </w:t>
      </w:r>
      <w:r>
        <w:rPr>
          <w:sz w:val="24"/>
        </w:rPr>
        <w:t>in</w:t>
      </w:r>
      <w:r>
        <w:rPr>
          <w:spacing w:val="-4"/>
          <w:sz w:val="24"/>
        </w:rPr>
        <w:t> </w:t>
      </w:r>
      <w:r>
        <w:rPr>
          <w:sz w:val="24"/>
        </w:rPr>
        <w:t>resultant</w:t>
      </w:r>
      <w:r>
        <w:rPr>
          <w:spacing w:val="-4"/>
          <w:sz w:val="24"/>
        </w:rPr>
        <w:t> </w:t>
      </w:r>
      <w:r>
        <w:rPr>
          <w:sz w:val="24"/>
        </w:rPr>
        <w:t>synthetic</w:t>
      </w:r>
      <w:r>
        <w:rPr>
          <w:spacing w:val="-4"/>
          <w:sz w:val="24"/>
        </w:rPr>
        <w:t> </w:t>
      </w:r>
      <w:r>
        <w:rPr>
          <w:sz w:val="24"/>
        </w:rPr>
        <w:t>data</w:t>
      </w:r>
      <w:r>
        <w:rPr>
          <w:spacing w:val="-5"/>
          <w:sz w:val="24"/>
        </w:rPr>
        <w:t> </w:t>
      </w:r>
      <w:r>
        <w:rPr>
          <w:sz w:val="24"/>
        </w:rPr>
        <w:t>are not</w:t>
      </w:r>
      <w:r>
        <w:rPr>
          <w:spacing w:val="-3"/>
          <w:sz w:val="24"/>
        </w:rPr>
        <w:t> </w:t>
      </w:r>
      <w:r>
        <w:rPr>
          <w:sz w:val="24"/>
        </w:rPr>
        <w:t>diluted,</w:t>
      </w:r>
      <w:r>
        <w:rPr>
          <w:spacing w:val="-3"/>
          <w:sz w:val="24"/>
        </w:rPr>
        <w:t> </w:t>
      </w:r>
      <w:r>
        <w:rPr>
          <w:sz w:val="24"/>
        </w:rPr>
        <w:t>checks</w:t>
      </w:r>
      <w:r>
        <w:rPr>
          <w:spacing w:val="-3"/>
          <w:sz w:val="24"/>
        </w:rPr>
        <w:t> </w:t>
      </w:r>
      <w:r>
        <w:rPr>
          <w:sz w:val="24"/>
        </w:rPr>
        <w:t>should</w:t>
      </w:r>
      <w:r>
        <w:rPr>
          <w:spacing w:val="-2"/>
          <w:sz w:val="24"/>
        </w:rPr>
        <w:t> </w:t>
      </w:r>
      <w:r>
        <w:rPr>
          <w:sz w:val="24"/>
        </w:rPr>
        <w:t>be</w:t>
      </w:r>
      <w:r>
        <w:rPr>
          <w:spacing w:val="-2"/>
          <w:sz w:val="24"/>
        </w:rPr>
        <w:t> </w:t>
      </w:r>
      <w:r>
        <w:rPr>
          <w:sz w:val="24"/>
        </w:rPr>
        <w:t>undertaken</w:t>
      </w:r>
      <w:r>
        <w:rPr>
          <w:spacing w:val="-2"/>
          <w:sz w:val="24"/>
        </w:rPr>
        <w:t> </w:t>
      </w:r>
      <w:r>
        <w:rPr>
          <w:sz w:val="24"/>
        </w:rPr>
        <w:t>to</w:t>
      </w:r>
      <w:r>
        <w:rPr>
          <w:spacing w:val="-2"/>
          <w:sz w:val="24"/>
        </w:rPr>
        <w:t> </w:t>
      </w:r>
      <w:r>
        <w:rPr>
          <w:sz w:val="24"/>
        </w:rPr>
        <w:t>ensure</w:t>
      </w:r>
      <w:r>
        <w:rPr>
          <w:spacing w:val="-2"/>
          <w:sz w:val="24"/>
        </w:rPr>
        <w:t> </w:t>
      </w:r>
      <w:r>
        <w:rPr>
          <w:sz w:val="24"/>
        </w:rPr>
        <w:t>no.</w:t>
      </w:r>
      <w:r>
        <w:rPr>
          <w:spacing w:val="-4"/>
          <w:sz w:val="24"/>
        </w:rPr>
        <w:t> </w:t>
      </w:r>
      <w:r>
        <w:rPr>
          <w:sz w:val="24"/>
        </w:rPr>
        <w:t>of</w:t>
      </w:r>
      <w:r>
        <w:rPr>
          <w:spacing w:val="-4"/>
          <w:sz w:val="24"/>
        </w:rPr>
        <w:t> </w:t>
      </w:r>
      <w:r>
        <w:rPr>
          <w:sz w:val="24"/>
        </w:rPr>
        <w:t>unique</w:t>
      </w:r>
      <w:r>
        <w:rPr>
          <w:spacing w:val="-2"/>
          <w:sz w:val="24"/>
        </w:rPr>
        <w:t> </w:t>
      </w:r>
      <w:r>
        <w:rPr>
          <w:sz w:val="24"/>
        </w:rPr>
        <w:t>IDs</w:t>
      </w:r>
      <w:r>
        <w:rPr>
          <w:spacing w:val="-3"/>
          <w:sz w:val="24"/>
        </w:rPr>
        <w:t> </w:t>
      </w:r>
      <w:r>
        <w:rPr>
          <w:sz w:val="24"/>
        </w:rPr>
        <w:t>in</w:t>
      </w:r>
      <w:r>
        <w:rPr>
          <w:spacing w:val="-4"/>
          <w:sz w:val="24"/>
        </w:rPr>
        <w:t> </w:t>
      </w:r>
      <w:r>
        <w:rPr>
          <w:sz w:val="24"/>
        </w:rPr>
        <w:t>SDG and original datasets are similar. A difference in number (e.g. 10 vs. 100) would misrepresent interactions, resulting in differing ACM and fidelity values, lowering the effectiveness of SD as values should be similar.</w:t>
      </w:r>
    </w:p>
    <w:p>
      <w:pPr>
        <w:pStyle w:val="ListParagraph"/>
        <w:numPr>
          <w:ilvl w:val="1"/>
          <w:numId w:val="1"/>
        </w:numPr>
        <w:tabs>
          <w:tab w:pos="1463" w:val="left" w:leader="none"/>
        </w:tabs>
        <w:spacing w:line="278" w:lineRule="auto" w:before="0" w:after="0"/>
        <w:ind w:left="1463" w:right="675" w:hanging="360"/>
        <w:jc w:val="left"/>
        <w:rPr>
          <w:sz w:val="24"/>
        </w:rPr>
      </w:pPr>
      <w:r>
        <w:rPr>
          <w:b/>
          <w:sz w:val="24"/>
        </w:rPr>
        <w:t>Enhance data privacy evaluations of generated SD with additional innovative techniques: </w:t>
      </w:r>
      <w:r>
        <w:rPr>
          <w:sz w:val="24"/>
        </w:rPr>
        <w:t>In addition to the DCR evaluation, Betterdata would subsequently</w:t>
      </w:r>
      <w:r>
        <w:rPr>
          <w:spacing w:val="-3"/>
          <w:sz w:val="24"/>
        </w:rPr>
        <w:t> </w:t>
      </w:r>
      <w:r>
        <w:rPr>
          <w:sz w:val="24"/>
        </w:rPr>
        <w:t>conduct</w:t>
      </w:r>
      <w:r>
        <w:rPr>
          <w:spacing w:val="-2"/>
          <w:sz w:val="24"/>
        </w:rPr>
        <w:t> </w:t>
      </w:r>
      <w:r>
        <w:rPr>
          <w:sz w:val="24"/>
        </w:rPr>
        <w:t>a</w:t>
      </w:r>
      <w:r>
        <w:rPr>
          <w:spacing w:val="-7"/>
          <w:sz w:val="24"/>
        </w:rPr>
        <w:t> </w:t>
      </w:r>
      <w:r>
        <w:rPr>
          <w:sz w:val="24"/>
        </w:rPr>
        <w:t>differential</w:t>
      </w:r>
      <w:r>
        <w:rPr>
          <w:spacing w:val="-5"/>
          <w:sz w:val="24"/>
        </w:rPr>
        <w:t> </w:t>
      </w:r>
      <w:r>
        <w:rPr>
          <w:sz w:val="24"/>
        </w:rPr>
        <w:t>privacy</w:t>
      </w:r>
      <w:r>
        <w:rPr>
          <w:spacing w:val="-3"/>
          <w:sz w:val="24"/>
        </w:rPr>
        <w:t> </w:t>
      </w:r>
      <w:r>
        <w:rPr>
          <w:sz w:val="24"/>
        </w:rPr>
        <w:t>(DP)</w:t>
      </w:r>
      <w:r>
        <w:rPr>
          <w:spacing w:val="-5"/>
          <w:sz w:val="24"/>
        </w:rPr>
        <w:t> </w:t>
      </w:r>
      <w:r>
        <w:rPr>
          <w:sz w:val="24"/>
        </w:rPr>
        <w:t>audit</w:t>
      </w:r>
      <w:r>
        <w:rPr>
          <w:spacing w:val="-2"/>
          <w:sz w:val="24"/>
        </w:rPr>
        <w:t> </w:t>
      </w:r>
      <w:r>
        <w:rPr>
          <w:sz w:val="24"/>
        </w:rPr>
        <w:t>of</w:t>
      </w:r>
      <w:r>
        <w:rPr>
          <w:spacing w:val="-4"/>
          <w:sz w:val="24"/>
        </w:rPr>
        <w:t> </w:t>
      </w:r>
      <w:r>
        <w:rPr>
          <w:sz w:val="24"/>
        </w:rPr>
        <w:t>the</w:t>
      </w:r>
      <w:r>
        <w:rPr>
          <w:spacing w:val="-5"/>
          <w:sz w:val="24"/>
        </w:rPr>
        <w:t> </w:t>
      </w:r>
      <w:r>
        <w:rPr>
          <w:sz w:val="24"/>
        </w:rPr>
        <w:t>SD –</w:t>
      </w:r>
      <w:r>
        <w:rPr>
          <w:spacing w:val="-2"/>
          <w:sz w:val="24"/>
        </w:rPr>
        <w:t> </w:t>
      </w:r>
      <w:r>
        <w:rPr>
          <w:sz w:val="24"/>
        </w:rPr>
        <w:t>a</w:t>
      </w:r>
      <w:r>
        <w:rPr>
          <w:spacing w:val="-5"/>
          <w:sz w:val="24"/>
        </w:rPr>
        <w:t> </w:t>
      </w:r>
      <w:r>
        <w:rPr>
          <w:sz w:val="24"/>
        </w:rPr>
        <w:t>statistical test that empirically estimates the level of DP parameter ε. The evaluation involves the measurement of the average distance between a tiny set of randomly generated audit examples, “canaries”,</w:t>
      </w:r>
      <w:r>
        <w:rPr>
          <w:spacing w:val="-1"/>
          <w:sz w:val="24"/>
        </w:rPr>
        <w:t> </w:t>
      </w:r>
      <w:r>
        <w:rPr>
          <w:sz w:val="24"/>
        </w:rPr>
        <w:t>added to the training set of</w:t>
      </w:r>
    </w:p>
    <w:p>
      <w:pPr>
        <w:pStyle w:val="BodyText"/>
        <w:rPr>
          <w:sz w:val="17"/>
        </w:rPr>
      </w:pPr>
      <w:r>
        <w:rPr>
          <w:sz w:val="17"/>
        </w:rPr>
        <mc:AlternateContent>
          <mc:Choice Requires="wps">
            <w:drawing>
              <wp:anchor distT="0" distB="0" distL="0" distR="0" allowOverlap="1" layoutInCell="1" locked="0" behindDoc="1" simplePos="0" relativeHeight="487589376">
                <wp:simplePos x="0" y="0"/>
                <wp:positionH relativeFrom="page">
                  <wp:posOffset>914704</wp:posOffset>
                </wp:positionH>
                <wp:positionV relativeFrom="paragraph">
                  <wp:posOffset>147609</wp:posOffset>
                </wp:positionV>
                <wp:extent cx="182943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9435" cy="6350"/>
                        </a:xfrm>
                        <a:custGeom>
                          <a:avLst/>
                          <a:gdLst/>
                          <a:ahLst/>
                          <a:cxnLst/>
                          <a:rect l="l" t="t" r="r" b="b"/>
                          <a:pathLst>
                            <a:path w="1829435" h="6350">
                              <a:moveTo>
                                <a:pt x="1829054" y="0"/>
                              </a:moveTo>
                              <a:lnTo>
                                <a:pt x="0" y="0"/>
                              </a:lnTo>
                              <a:lnTo>
                                <a:pt x="0" y="6095"/>
                              </a:lnTo>
                              <a:lnTo>
                                <a:pt x="1829054" y="6095"/>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1.622832pt;width:144.020pt;height:.47998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before="92"/>
        <w:ind w:left="23" w:right="662" w:firstLine="0"/>
        <w:jc w:val="left"/>
        <w:rPr>
          <w:sz w:val="20"/>
        </w:rPr>
      </w:pPr>
      <w:bookmarkStart w:name="_bookmark7" w:id="8"/>
      <w:bookmarkEnd w:id="8"/>
      <w:r>
        <w:rPr/>
      </w:r>
      <w:r>
        <w:rPr>
          <w:sz w:val="20"/>
          <w:vertAlign w:val="superscript"/>
        </w:rPr>
        <w:t>3</w:t>
      </w:r>
      <w:r>
        <w:rPr>
          <w:spacing w:val="-4"/>
          <w:sz w:val="20"/>
          <w:vertAlign w:val="baseline"/>
        </w:rPr>
        <w:t> </w:t>
      </w:r>
      <w:r>
        <w:rPr>
          <w:sz w:val="20"/>
          <w:vertAlign w:val="baseline"/>
        </w:rPr>
        <w:t>In</w:t>
      </w:r>
      <w:r>
        <w:rPr>
          <w:spacing w:val="-3"/>
          <w:sz w:val="20"/>
          <w:vertAlign w:val="baseline"/>
        </w:rPr>
        <w:t> </w:t>
      </w:r>
      <w:r>
        <w:rPr>
          <w:sz w:val="20"/>
          <w:vertAlign w:val="baseline"/>
        </w:rPr>
        <w:t>the</w:t>
      </w:r>
      <w:r>
        <w:rPr>
          <w:spacing w:val="-4"/>
          <w:sz w:val="20"/>
          <w:vertAlign w:val="baseline"/>
        </w:rPr>
        <w:t> </w:t>
      </w:r>
      <w:r>
        <w:rPr>
          <w:sz w:val="20"/>
          <w:vertAlign w:val="baseline"/>
        </w:rPr>
        <w:t>POC,</w:t>
      </w:r>
      <w:r>
        <w:rPr>
          <w:spacing w:val="-3"/>
          <w:sz w:val="20"/>
          <w:vertAlign w:val="baseline"/>
        </w:rPr>
        <w:t> </w:t>
      </w:r>
      <w:r>
        <w:rPr>
          <w:sz w:val="20"/>
          <w:vertAlign w:val="baseline"/>
        </w:rPr>
        <w:t>Betterdata</w:t>
      </w:r>
      <w:r>
        <w:rPr>
          <w:spacing w:val="-3"/>
          <w:sz w:val="20"/>
          <w:vertAlign w:val="baseline"/>
        </w:rPr>
        <w:t> </w:t>
      </w:r>
      <w:r>
        <w:rPr>
          <w:sz w:val="20"/>
          <w:vertAlign w:val="baseline"/>
        </w:rPr>
        <w:t>introduced</w:t>
      </w:r>
      <w:r>
        <w:rPr>
          <w:spacing w:val="-3"/>
          <w:sz w:val="20"/>
          <w:vertAlign w:val="baseline"/>
        </w:rPr>
        <w:t> </w:t>
      </w:r>
      <w:r>
        <w:rPr>
          <w:sz w:val="20"/>
          <w:vertAlign w:val="baseline"/>
        </w:rPr>
        <w:t>a</w:t>
      </w:r>
      <w:r>
        <w:rPr>
          <w:spacing w:val="-3"/>
          <w:sz w:val="20"/>
          <w:vertAlign w:val="baseline"/>
        </w:rPr>
        <w:t> </w:t>
      </w:r>
      <w:r>
        <w:rPr>
          <w:sz w:val="20"/>
          <w:vertAlign w:val="baseline"/>
        </w:rPr>
        <w:t>Wide</w:t>
      </w:r>
      <w:r>
        <w:rPr>
          <w:spacing w:val="-4"/>
          <w:sz w:val="20"/>
          <w:vertAlign w:val="baseline"/>
        </w:rPr>
        <w:t> </w:t>
      </w:r>
      <w:r>
        <w:rPr>
          <w:sz w:val="20"/>
          <w:vertAlign w:val="baseline"/>
        </w:rPr>
        <w:t>Data</w:t>
      </w:r>
      <w:r>
        <w:rPr>
          <w:spacing w:val="-3"/>
          <w:sz w:val="20"/>
          <w:vertAlign w:val="baseline"/>
        </w:rPr>
        <w:t> </w:t>
      </w:r>
      <w:r>
        <w:rPr>
          <w:sz w:val="20"/>
          <w:vertAlign w:val="baseline"/>
        </w:rPr>
        <w:t>Format,</w:t>
      </w:r>
      <w:r>
        <w:rPr>
          <w:spacing w:val="-3"/>
          <w:sz w:val="20"/>
          <w:vertAlign w:val="baseline"/>
        </w:rPr>
        <w:t> </w:t>
      </w:r>
      <w:r>
        <w:rPr>
          <w:sz w:val="20"/>
          <w:vertAlign w:val="baseline"/>
        </w:rPr>
        <w:t>which</w:t>
      </w:r>
      <w:r>
        <w:rPr>
          <w:spacing w:val="-3"/>
          <w:sz w:val="20"/>
          <w:vertAlign w:val="baseline"/>
        </w:rPr>
        <w:t> </w:t>
      </w:r>
      <w:r>
        <w:rPr>
          <w:sz w:val="20"/>
          <w:vertAlign w:val="baseline"/>
        </w:rPr>
        <w:t>entailed</w:t>
      </w:r>
      <w:r>
        <w:rPr>
          <w:spacing w:val="-3"/>
          <w:sz w:val="20"/>
          <w:vertAlign w:val="baseline"/>
        </w:rPr>
        <w:t> </w:t>
      </w:r>
      <w:r>
        <w:rPr>
          <w:sz w:val="20"/>
          <w:vertAlign w:val="baseline"/>
        </w:rPr>
        <w:t>significant</w:t>
      </w:r>
      <w:r>
        <w:rPr>
          <w:spacing w:val="-3"/>
          <w:sz w:val="20"/>
          <w:vertAlign w:val="baseline"/>
        </w:rPr>
        <w:t> </w:t>
      </w:r>
      <w:r>
        <w:rPr>
          <w:sz w:val="20"/>
          <w:vertAlign w:val="baseline"/>
        </w:rPr>
        <w:t>revision</w:t>
      </w:r>
      <w:r>
        <w:rPr>
          <w:spacing w:val="-3"/>
          <w:sz w:val="20"/>
          <w:vertAlign w:val="baseline"/>
        </w:rPr>
        <w:t> </w:t>
      </w:r>
      <w:r>
        <w:rPr>
          <w:sz w:val="20"/>
          <w:vertAlign w:val="baseline"/>
        </w:rPr>
        <w:t>to</w:t>
      </w:r>
      <w:r>
        <w:rPr>
          <w:spacing w:val="-3"/>
          <w:sz w:val="20"/>
          <w:vertAlign w:val="baseline"/>
        </w:rPr>
        <w:t> </w:t>
      </w:r>
      <w:r>
        <w:rPr>
          <w:sz w:val="20"/>
          <w:vertAlign w:val="baseline"/>
        </w:rPr>
        <w:t>the</w:t>
      </w:r>
      <w:r>
        <w:rPr>
          <w:spacing w:val="-4"/>
          <w:sz w:val="20"/>
          <w:vertAlign w:val="baseline"/>
        </w:rPr>
        <w:t> </w:t>
      </w:r>
      <w:r>
        <w:rPr>
          <w:sz w:val="20"/>
          <w:vertAlign w:val="baseline"/>
        </w:rPr>
        <w:t>metadata and the original schema of each dataset, so that all 4 datasets could be captured in a single table</w:t>
      </w:r>
    </w:p>
    <w:p>
      <w:pPr>
        <w:pStyle w:val="BodyText"/>
        <w:rPr>
          <w:sz w:val="20"/>
        </w:rPr>
      </w:pPr>
    </w:p>
    <w:p>
      <w:pPr>
        <w:spacing w:before="0"/>
        <w:ind w:left="23" w:right="662" w:firstLine="0"/>
        <w:jc w:val="left"/>
        <w:rPr>
          <w:b/>
          <w:sz w:val="20"/>
        </w:rPr>
      </w:pPr>
      <w:r>
        <w:rPr>
          <w:sz w:val="20"/>
        </w:rPr>
        <w:t>Whilst the format was designed to reduce feature dimensionality to enhance model performance while capturing</w:t>
      </w:r>
      <w:r>
        <w:rPr>
          <w:spacing w:val="-3"/>
          <w:sz w:val="20"/>
        </w:rPr>
        <w:t> </w:t>
      </w:r>
      <w:r>
        <w:rPr>
          <w:sz w:val="20"/>
        </w:rPr>
        <w:t>implicit</w:t>
      </w:r>
      <w:r>
        <w:rPr>
          <w:spacing w:val="-2"/>
          <w:sz w:val="20"/>
        </w:rPr>
        <w:t> </w:t>
      </w:r>
      <w:r>
        <w:rPr>
          <w:sz w:val="20"/>
        </w:rPr>
        <w:t>relationships,</w:t>
      </w:r>
      <w:r>
        <w:rPr>
          <w:spacing w:val="-2"/>
          <w:sz w:val="20"/>
        </w:rPr>
        <w:t> </w:t>
      </w:r>
      <w:r>
        <w:rPr>
          <w:sz w:val="20"/>
        </w:rPr>
        <w:t>the </w:t>
      </w:r>
      <w:r>
        <w:rPr>
          <w:b/>
          <w:sz w:val="20"/>
        </w:rPr>
        <w:t>key</w:t>
      </w:r>
      <w:r>
        <w:rPr>
          <w:b/>
          <w:spacing w:val="-3"/>
          <w:sz w:val="20"/>
        </w:rPr>
        <w:t> </w:t>
      </w:r>
      <w:r>
        <w:rPr>
          <w:b/>
          <w:sz w:val="20"/>
        </w:rPr>
        <w:t>trade-off</w:t>
      </w:r>
      <w:r>
        <w:rPr>
          <w:b/>
          <w:spacing w:val="-4"/>
          <w:sz w:val="20"/>
        </w:rPr>
        <w:t> </w:t>
      </w:r>
      <w:r>
        <w:rPr>
          <w:b/>
          <w:sz w:val="20"/>
        </w:rPr>
        <w:t>was</w:t>
      </w:r>
      <w:r>
        <w:rPr>
          <w:b/>
          <w:spacing w:val="-3"/>
          <w:sz w:val="20"/>
        </w:rPr>
        <w:t> </w:t>
      </w:r>
      <w:r>
        <w:rPr>
          <w:b/>
          <w:sz w:val="20"/>
        </w:rPr>
        <w:t>the</w:t>
      </w:r>
      <w:r>
        <w:rPr>
          <w:b/>
          <w:spacing w:val="-2"/>
          <w:sz w:val="20"/>
        </w:rPr>
        <w:t> </w:t>
      </w:r>
      <w:r>
        <w:rPr>
          <w:b/>
          <w:sz w:val="20"/>
        </w:rPr>
        <w:t>loss</w:t>
      </w:r>
      <w:r>
        <w:rPr>
          <w:b/>
          <w:spacing w:val="-3"/>
          <w:sz w:val="20"/>
        </w:rPr>
        <w:t> </w:t>
      </w:r>
      <w:r>
        <w:rPr>
          <w:b/>
          <w:sz w:val="20"/>
        </w:rPr>
        <w:t>of</w:t>
      </w:r>
      <w:r>
        <w:rPr>
          <w:b/>
          <w:spacing w:val="-3"/>
          <w:sz w:val="20"/>
        </w:rPr>
        <w:t> </w:t>
      </w:r>
      <w:r>
        <w:rPr>
          <w:b/>
          <w:sz w:val="20"/>
        </w:rPr>
        <w:t>the</w:t>
      </w:r>
      <w:r>
        <w:rPr>
          <w:b/>
          <w:spacing w:val="-2"/>
          <w:sz w:val="20"/>
        </w:rPr>
        <w:t> </w:t>
      </w:r>
      <w:r>
        <w:rPr>
          <w:b/>
          <w:sz w:val="20"/>
        </w:rPr>
        <w:t>original</w:t>
      </w:r>
      <w:r>
        <w:rPr>
          <w:b/>
          <w:spacing w:val="-4"/>
          <w:sz w:val="20"/>
        </w:rPr>
        <w:t> </w:t>
      </w:r>
      <w:r>
        <w:rPr>
          <w:b/>
          <w:sz w:val="20"/>
        </w:rPr>
        <w:t>multi-table structure,</w:t>
      </w:r>
      <w:r>
        <w:rPr>
          <w:b/>
          <w:spacing w:val="-4"/>
          <w:sz w:val="20"/>
        </w:rPr>
        <w:t> </w:t>
      </w:r>
      <w:r>
        <w:rPr>
          <w:b/>
          <w:sz w:val="20"/>
        </w:rPr>
        <w:t>as</w:t>
      </w:r>
      <w:r>
        <w:rPr>
          <w:b/>
          <w:spacing w:val="-2"/>
          <w:sz w:val="20"/>
        </w:rPr>
        <w:t> </w:t>
      </w:r>
      <w:r>
        <w:rPr>
          <w:b/>
          <w:sz w:val="20"/>
        </w:rPr>
        <w:t>the data was consolidated into an interval time-series format containing inherently event-driven data.</w:t>
      </w:r>
    </w:p>
    <w:p>
      <w:pPr>
        <w:spacing w:after="0"/>
        <w:jc w:val="left"/>
        <w:rPr>
          <w:b/>
          <w:sz w:val="20"/>
        </w:rPr>
        <w:sectPr>
          <w:pgSz w:w="11910" w:h="16840"/>
          <w:pgMar w:header="0" w:footer="1023" w:top="1380" w:bottom="1220" w:left="1417" w:right="850"/>
        </w:sectPr>
      </w:pPr>
    </w:p>
    <w:p>
      <w:pPr>
        <w:pStyle w:val="BodyText"/>
        <w:spacing w:line="278" w:lineRule="auto" w:before="41"/>
        <w:ind w:left="1463" w:right="617"/>
        <w:jc w:val="both"/>
      </w:pPr>
      <w:r>
        <w:rPr/>
        <w:t>real</w:t>
      </w:r>
      <w:r>
        <w:rPr>
          <w:spacing w:val="-1"/>
        </w:rPr>
        <w:t> </w:t>
      </w:r>
      <w:r>
        <w:rPr/>
        <w:t>records</w:t>
      </w:r>
      <w:r>
        <w:rPr>
          <w:spacing w:val="-3"/>
        </w:rPr>
        <w:t> </w:t>
      </w:r>
      <w:r>
        <w:rPr/>
        <w:t>to</w:t>
      </w:r>
      <w:r>
        <w:rPr>
          <w:spacing w:val="-3"/>
        </w:rPr>
        <w:t> </w:t>
      </w:r>
      <w:r>
        <w:rPr/>
        <w:t>their</w:t>
      </w:r>
      <w:r>
        <w:rPr>
          <w:spacing w:val="-3"/>
        </w:rPr>
        <w:t> </w:t>
      </w:r>
      <w:r>
        <w:rPr/>
        <w:t>nearest</w:t>
      </w:r>
      <w:r>
        <w:rPr>
          <w:spacing w:val="-1"/>
        </w:rPr>
        <w:t> </w:t>
      </w:r>
      <w:r>
        <w:rPr/>
        <w:t>synthetic</w:t>
      </w:r>
      <w:r>
        <w:rPr>
          <w:spacing w:val="-2"/>
        </w:rPr>
        <w:t> </w:t>
      </w:r>
      <w:r>
        <w:rPr/>
        <w:t>records</w:t>
      </w:r>
      <w:r>
        <w:rPr>
          <w:spacing w:val="-2"/>
        </w:rPr>
        <w:t> </w:t>
      </w:r>
      <w:r>
        <w:rPr/>
        <w:t>as</w:t>
      </w:r>
      <w:r>
        <w:rPr>
          <w:spacing w:val="-5"/>
        </w:rPr>
        <w:t> </w:t>
      </w:r>
      <w:r>
        <w:rPr/>
        <w:t>a</w:t>
      </w:r>
      <w:r>
        <w:rPr>
          <w:spacing w:val="-2"/>
        </w:rPr>
        <w:t> </w:t>
      </w:r>
      <w:r>
        <w:rPr/>
        <w:t>proxy</w:t>
      </w:r>
      <w:r>
        <w:rPr>
          <w:spacing w:val="-2"/>
        </w:rPr>
        <w:t> </w:t>
      </w:r>
      <w:r>
        <w:rPr/>
        <w:t>measure</w:t>
      </w:r>
      <w:r>
        <w:rPr>
          <w:spacing w:val="-3"/>
        </w:rPr>
        <w:t> </w:t>
      </w:r>
      <w:r>
        <w:rPr/>
        <w:t>of</w:t>
      </w:r>
      <w:r>
        <w:rPr>
          <w:spacing w:val="-3"/>
        </w:rPr>
        <w:t> </w:t>
      </w:r>
      <w:r>
        <w:rPr/>
        <w:t>training- data</w:t>
      </w:r>
      <w:r>
        <w:rPr>
          <w:spacing w:val="-5"/>
        </w:rPr>
        <w:t> </w:t>
      </w:r>
      <w:r>
        <w:rPr/>
        <w:t>memorisation.</w:t>
      </w:r>
      <w:r>
        <w:rPr>
          <w:spacing w:val="-4"/>
        </w:rPr>
        <w:t> </w:t>
      </w:r>
      <w:r>
        <w:rPr/>
        <w:t>A</w:t>
      </w:r>
      <w:r>
        <w:rPr>
          <w:spacing w:val="-2"/>
        </w:rPr>
        <w:t> </w:t>
      </w:r>
      <w:r>
        <w:rPr/>
        <w:t>smaller</w:t>
      </w:r>
      <w:r>
        <w:rPr>
          <w:spacing w:val="-2"/>
        </w:rPr>
        <w:t> </w:t>
      </w:r>
      <w:r>
        <w:rPr/>
        <w:t>canary-to-synthetic</w:t>
      </w:r>
      <w:r>
        <w:rPr>
          <w:spacing w:val="-6"/>
        </w:rPr>
        <w:t> </w:t>
      </w:r>
      <w:r>
        <w:rPr/>
        <w:t>data</w:t>
      </w:r>
      <w:r>
        <w:rPr>
          <w:spacing w:val="-5"/>
        </w:rPr>
        <w:t> </w:t>
      </w:r>
      <w:r>
        <w:rPr/>
        <w:t>distance,</w:t>
      </w:r>
      <w:r>
        <w:rPr>
          <w:spacing w:val="-2"/>
        </w:rPr>
        <w:t> </w:t>
      </w:r>
      <w:r>
        <w:rPr/>
        <w:t>i.e.</w:t>
      </w:r>
      <w:r>
        <w:rPr>
          <w:spacing w:val="-6"/>
        </w:rPr>
        <w:t> </w:t>
      </w:r>
      <w:r>
        <w:rPr/>
        <w:t>a</w:t>
      </w:r>
      <w:r>
        <w:rPr>
          <w:spacing w:val="-3"/>
        </w:rPr>
        <w:t> </w:t>
      </w:r>
      <w:r>
        <w:rPr/>
        <w:t>larger</w:t>
      </w:r>
      <w:r>
        <w:rPr>
          <w:spacing w:val="-2"/>
        </w:rPr>
        <w:t> </w:t>
      </w:r>
      <w:r>
        <w:rPr/>
        <w:t>ε value, would indicate a higher risk of re-identification for the real records.</w:t>
      </w:r>
    </w:p>
    <w:p>
      <w:pPr>
        <w:pStyle w:val="BodyText"/>
        <w:spacing w:before="46"/>
      </w:pPr>
    </w:p>
    <w:p>
      <w:pPr>
        <w:pStyle w:val="ListParagraph"/>
        <w:numPr>
          <w:ilvl w:val="0"/>
          <w:numId w:val="1"/>
        </w:numPr>
        <w:tabs>
          <w:tab w:pos="741" w:val="left" w:leader="none"/>
        </w:tabs>
        <w:spacing w:line="240" w:lineRule="auto" w:before="0" w:after="0"/>
        <w:ind w:left="741" w:right="0" w:hanging="358"/>
        <w:jc w:val="left"/>
        <w:rPr>
          <w:sz w:val="24"/>
        </w:rPr>
      </w:pPr>
      <w:r>
        <w:rPr>
          <w:sz w:val="24"/>
        </w:rPr>
        <w:t>Tests</w:t>
      </w:r>
      <w:r>
        <w:rPr>
          <w:spacing w:val="-5"/>
          <w:sz w:val="24"/>
        </w:rPr>
        <w:t> </w:t>
      </w:r>
      <w:r>
        <w:rPr>
          <w:sz w:val="24"/>
        </w:rPr>
        <w:t>conducted</w:t>
      </w:r>
      <w:r>
        <w:rPr>
          <w:spacing w:val="-4"/>
          <w:sz w:val="24"/>
        </w:rPr>
        <w:t> </w:t>
      </w:r>
      <w:r>
        <w:rPr>
          <w:sz w:val="24"/>
        </w:rPr>
        <w:t>across</w:t>
      </w:r>
      <w:r>
        <w:rPr>
          <w:spacing w:val="-5"/>
          <w:sz w:val="24"/>
        </w:rPr>
        <w:t> </w:t>
      </w:r>
      <w:r>
        <w:rPr>
          <w:sz w:val="24"/>
        </w:rPr>
        <w:t>utility,</w:t>
      </w:r>
      <w:r>
        <w:rPr>
          <w:spacing w:val="-6"/>
          <w:sz w:val="24"/>
        </w:rPr>
        <w:t> </w:t>
      </w:r>
      <w:r>
        <w:rPr>
          <w:sz w:val="24"/>
        </w:rPr>
        <w:t>fidelity</w:t>
      </w:r>
      <w:r>
        <w:rPr>
          <w:spacing w:val="-3"/>
          <w:sz w:val="24"/>
        </w:rPr>
        <w:t> </w:t>
      </w:r>
      <w:r>
        <w:rPr>
          <w:sz w:val="24"/>
        </w:rPr>
        <w:t>and</w:t>
      </w:r>
      <w:r>
        <w:rPr>
          <w:spacing w:val="-3"/>
          <w:sz w:val="24"/>
        </w:rPr>
        <w:t> </w:t>
      </w:r>
      <w:r>
        <w:rPr>
          <w:sz w:val="24"/>
        </w:rPr>
        <w:t>privacy</w:t>
      </w:r>
      <w:r>
        <w:rPr>
          <w:spacing w:val="-6"/>
          <w:sz w:val="24"/>
        </w:rPr>
        <w:t> </w:t>
      </w:r>
      <w:r>
        <w:rPr>
          <w:sz w:val="24"/>
        </w:rPr>
        <w:t>yielded</w:t>
      </w:r>
      <w:r>
        <w:rPr>
          <w:spacing w:val="-4"/>
          <w:sz w:val="24"/>
        </w:rPr>
        <w:t> </w:t>
      </w:r>
      <w:r>
        <w:rPr>
          <w:sz w:val="24"/>
        </w:rPr>
        <w:t>the</w:t>
      </w:r>
      <w:r>
        <w:rPr>
          <w:spacing w:val="-4"/>
          <w:sz w:val="24"/>
        </w:rPr>
        <w:t> </w:t>
      </w:r>
      <w:r>
        <w:rPr>
          <w:sz w:val="24"/>
        </w:rPr>
        <w:t>following</w:t>
      </w:r>
      <w:r>
        <w:rPr>
          <w:spacing w:val="-4"/>
          <w:sz w:val="24"/>
        </w:rPr>
        <w:t> </w:t>
      </w:r>
      <w:r>
        <w:rPr>
          <w:spacing w:val="-2"/>
          <w:sz w:val="24"/>
        </w:rPr>
        <w:t>results</w:t>
      </w:r>
    </w:p>
    <w:p>
      <w:pPr>
        <w:pStyle w:val="BodyText"/>
        <w:spacing w:before="188"/>
        <w:rPr>
          <w:sz w:val="20"/>
        </w:rPr>
      </w:pPr>
      <w:r>
        <w:rPr>
          <w:sz w:val="20"/>
        </w:rPr>
        <w:drawing>
          <wp:anchor distT="0" distB="0" distL="0" distR="0" allowOverlap="1" layoutInCell="1" locked="0" behindDoc="1" simplePos="0" relativeHeight="487589888">
            <wp:simplePos x="0" y="0"/>
            <wp:positionH relativeFrom="page">
              <wp:posOffset>1042880</wp:posOffset>
            </wp:positionH>
            <wp:positionV relativeFrom="paragraph">
              <wp:posOffset>290211</wp:posOffset>
            </wp:positionV>
            <wp:extent cx="5920456" cy="1501902"/>
            <wp:effectExtent l="0" t="0" r="0" b="0"/>
            <wp:wrapTopAndBottom/>
            <wp:docPr id="8" name="Image 8" descr="A table with text and numbers  AI-generated content may be incorrect."/>
            <wp:cNvGraphicFramePr>
              <a:graphicFrameLocks/>
            </wp:cNvGraphicFramePr>
            <a:graphic>
              <a:graphicData uri="http://schemas.openxmlformats.org/drawingml/2006/picture">
                <pic:pic>
                  <pic:nvPicPr>
                    <pic:cNvPr id="8" name="Image 8" descr="A table with text and numbers  AI-generated content may be incorrect."/>
                    <pic:cNvPicPr/>
                  </pic:nvPicPr>
                  <pic:blipFill>
                    <a:blip r:embed="rId8" cstate="print"/>
                    <a:stretch>
                      <a:fillRect/>
                    </a:stretch>
                  </pic:blipFill>
                  <pic:spPr>
                    <a:xfrm>
                      <a:off x="0" y="0"/>
                      <a:ext cx="5920456" cy="1501902"/>
                    </a:xfrm>
                    <a:prstGeom prst="rect">
                      <a:avLst/>
                    </a:prstGeom>
                  </pic:spPr>
                </pic:pic>
              </a:graphicData>
            </a:graphic>
          </wp:anchor>
        </w:drawing>
      </w:r>
    </w:p>
    <w:p>
      <w:pPr>
        <w:pStyle w:val="Heading2"/>
        <w:spacing w:before="20"/>
        <w:ind w:left="2608" w:firstLine="0"/>
      </w:pPr>
      <w:r>
        <w:rPr/>
        <w:t>Summary</w:t>
      </w:r>
      <w:r>
        <w:rPr>
          <w:spacing w:val="-4"/>
        </w:rPr>
        <w:t> </w:t>
      </w:r>
      <w:r>
        <w:rPr/>
        <w:t>of</w:t>
      </w:r>
      <w:r>
        <w:rPr>
          <w:spacing w:val="-2"/>
        </w:rPr>
        <w:t> </w:t>
      </w:r>
      <w:r>
        <w:rPr/>
        <w:t>key</w:t>
      </w:r>
      <w:r>
        <w:rPr>
          <w:spacing w:val="-3"/>
        </w:rPr>
        <w:t> </w:t>
      </w:r>
      <w:r>
        <w:rPr/>
        <w:t>findings</w:t>
      </w:r>
      <w:r>
        <w:rPr>
          <w:spacing w:val="-3"/>
        </w:rPr>
        <w:t> </w:t>
      </w:r>
      <w:r>
        <w:rPr/>
        <w:t>from</w:t>
      </w:r>
      <w:r>
        <w:rPr>
          <w:spacing w:val="-2"/>
        </w:rPr>
        <w:t> </w:t>
      </w:r>
      <w:r>
        <w:rPr/>
        <w:t>the</w:t>
      </w:r>
      <w:r>
        <w:rPr>
          <w:spacing w:val="-3"/>
        </w:rPr>
        <w:t> </w:t>
      </w:r>
      <w:r>
        <w:rPr>
          <w:spacing w:val="-5"/>
        </w:rPr>
        <w:t>POC</w:t>
      </w:r>
    </w:p>
    <w:p>
      <w:pPr>
        <w:pStyle w:val="BodyText"/>
        <w:spacing w:before="254"/>
        <w:rPr>
          <w:b/>
        </w:rPr>
      </w:pPr>
    </w:p>
    <w:p>
      <w:pPr>
        <w:pStyle w:val="Heading2"/>
        <w:numPr>
          <w:ilvl w:val="1"/>
          <w:numId w:val="1"/>
        </w:numPr>
        <w:tabs>
          <w:tab w:pos="1462" w:val="left" w:leader="none"/>
        </w:tabs>
        <w:spacing w:line="240" w:lineRule="auto" w:before="0" w:after="0"/>
        <w:ind w:left="1462" w:right="0" w:hanging="359"/>
        <w:jc w:val="left"/>
        <w:rPr>
          <w:b w:val="0"/>
        </w:rPr>
      </w:pPr>
      <w:r>
        <w:rPr/>
        <w:t>Data</w:t>
      </w:r>
      <w:r>
        <w:rPr>
          <w:spacing w:val="-1"/>
        </w:rPr>
        <w:t> </w:t>
      </w:r>
      <w:r>
        <w:rPr>
          <w:spacing w:val="-2"/>
        </w:rPr>
        <w:t>Utility</w:t>
      </w:r>
    </w:p>
    <w:p>
      <w:pPr>
        <w:pStyle w:val="ListParagraph"/>
        <w:numPr>
          <w:ilvl w:val="2"/>
          <w:numId w:val="1"/>
        </w:numPr>
        <w:tabs>
          <w:tab w:pos="2181" w:val="left" w:leader="none"/>
          <w:tab w:pos="2184" w:val="left" w:leader="none"/>
        </w:tabs>
        <w:spacing w:line="278" w:lineRule="auto" w:before="45" w:after="0"/>
        <w:ind w:left="2184" w:right="701" w:hanging="296"/>
        <w:jc w:val="left"/>
        <w:rPr>
          <w:sz w:val="24"/>
        </w:rPr>
      </w:pPr>
      <w:r>
        <w:rPr>
          <w:sz w:val="24"/>
        </w:rPr>
        <w:t>Comparison</w:t>
      </w:r>
      <w:r>
        <w:rPr>
          <w:spacing w:val="-4"/>
          <w:sz w:val="24"/>
        </w:rPr>
        <w:t> </w:t>
      </w:r>
      <w:r>
        <w:rPr>
          <w:sz w:val="24"/>
        </w:rPr>
        <w:t>of</w:t>
      </w:r>
      <w:r>
        <w:rPr>
          <w:spacing w:val="-2"/>
          <w:sz w:val="24"/>
        </w:rPr>
        <w:t> </w:t>
      </w:r>
      <w:r>
        <w:rPr>
          <w:sz w:val="24"/>
        </w:rPr>
        <w:t>the</w:t>
      </w:r>
      <w:r>
        <w:rPr>
          <w:spacing w:val="-4"/>
          <w:sz w:val="24"/>
        </w:rPr>
        <w:t> </w:t>
      </w:r>
      <w:r>
        <w:rPr>
          <w:sz w:val="24"/>
        </w:rPr>
        <w:t>ACM</w:t>
      </w:r>
      <w:r>
        <w:rPr>
          <w:spacing w:val="-4"/>
          <w:sz w:val="24"/>
        </w:rPr>
        <w:t> </w:t>
      </w:r>
      <w:r>
        <w:rPr>
          <w:sz w:val="24"/>
        </w:rPr>
        <w:t>metric</w:t>
      </w:r>
      <w:r>
        <w:rPr>
          <w:spacing w:val="-5"/>
          <w:sz w:val="24"/>
        </w:rPr>
        <w:t> </w:t>
      </w:r>
      <w:r>
        <w:rPr>
          <w:sz w:val="24"/>
        </w:rPr>
        <w:t>between</w:t>
      </w:r>
      <w:r>
        <w:rPr>
          <w:spacing w:val="-2"/>
          <w:sz w:val="24"/>
        </w:rPr>
        <w:t> </w:t>
      </w:r>
      <w:r>
        <w:rPr>
          <w:sz w:val="24"/>
        </w:rPr>
        <w:t>Kajima’s</w:t>
      </w:r>
      <w:r>
        <w:rPr>
          <w:spacing w:val="-5"/>
          <w:sz w:val="24"/>
        </w:rPr>
        <w:t> </w:t>
      </w:r>
      <w:r>
        <w:rPr>
          <w:sz w:val="24"/>
        </w:rPr>
        <w:t>raw,</w:t>
      </w:r>
      <w:r>
        <w:rPr>
          <w:spacing w:val="-5"/>
          <w:sz w:val="24"/>
        </w:rPr>
        <w:t> </w:t>
      </w:r>
      <w:r>
        <w:rPr>
          <w:sz w:val="24"/>
        </w:rPr>
        <w:t>processed</w:t>
      </w:r>
      <w:r>
        <w:rPr>
          <w:spacing w:val="-2"/>
          <w:sz w:val="24"/>
        </w:rPr>
        <w:t> </w:t>
      </w:r>
      <w:r>
        <w:rPr>
          <w:sz w:val="24"/>
        </w:rPr>
        <w:t>and synthetically generated data were observed to have varying differences, with the difference greatest between processed and SD. There were two issues observed:</w:t>
      </w:r>
    </w:p>
    <w:p>
      <w:pPr>
        <w:pStyle w:val="ListParagraph"/>
        <w:numPr>
          <w:ilvl w:val="3"/>
          <w:numId w:val="1"/>
        </w:numPr>
        <w:tabs>
          <w:tab w:pos="2904" w:val="left" w:leader="none"/>
        </w:tabs>
        <w:spacing w:line="278" w:lineRule="auto" w:before="0" w:after="0"/>
        <w:ind w:left="2904" w:right="807" w:hanging="360"/>
        <w:jc w:val="left"/>
        <w:rPr>
          <w:sz w:val="24"/>
        </w:rPr>
      </w:pPr>
      <w:r>
        <w:rPr>
          <w:sz w:val="24"/>
        </w:rPr>
        <w:t>Transformation of the original datasets during initial processing</w:t>
      </w:r>
      <w:r>
        <w:rPr>
          <w:spacing w:val="-8"/>
          <w:sz w:val="24"/>
        </w:rPr>
        <w:t> </w:t>
      </w:r>
      <w:r>
        <w:rPr>
          <w:sz w:val="24"/>
        </w:rPr>
        <w:t>had</w:t>
      </w:r>
      <w:r>
        <w:rPr>
          <w:spacing w:val="-7"/>
          <w:sz w:val="24"/>
        </w:rPr>
        <w:t> </w:t>
      </w:r>
      <w:r>
        <w:rPr>
          <w:sz w:val="24"/>
        </w:rPr>
        <w:t>impacted</w:t>
      </w:r>
      <w:r>
        <w:rPr>
          <w:spacing w:val="-7"/>
          <w:sz w:val="24"/>
        </w:rPr>
        <w:t> </w:t>
      </w:r>
      <w:r>
        <w:rPr>
          <w:sz w:val="24"/>
        </w:rPr>
        <w:t>the</w:t>
      </w:r>
      <w:r>
        <w:rPr>
          <w:spacing w:val="-6"/>
          <w:sz w:val="24"/>
        </w:rPr>
        <w:t> </w:t>
      </w:r>
      <w:r>
        <w:rPr>
          <w:sz w:val="24"/>
        </w:rPr>
        <w:t>relationship</w:t>
      </w:r>
      <w:r>
        <w:rPr>
          <w:spacing w:val="-6"/>
          <w:sz w:val="24"/>
        </w:rPr>
        <w:t> </w:t>
      </w:r>
      <w:r>
        <w:rPr>
          <w:sz w:val="24"/>
        </w:rPr>
        <w:t>between</w:t>
      </w:r>
      <w:r>
        <w:rPr>
          <w:spacing w:val="-6"/>
          <w:sz w:val="24"/>
        </w:rPr>
        <w:t> </w:t>
      </w:r>
      <w:r>
        <w:rPr>
          <w:sz w:val="24"/>
        </w:rPr>
        <w:t>variables, changing inter-variable dependencies, causing original and processed datasets to have different values.</w:t>
      </w:r>
    </w:p>
    <w:p>
      <w:pPr>
        <w:pStyle w:val="ListParagraph"/>
        <w:numPr>
          <w:ilvl w:val="3"/>
          <w:numId w:val="1"/>
        </w:numPr>
        <w:tabs>
          <w:tab w:pos="2902" w:val="left" w:leader="none"/>
          <w:tab w:pos="2904" w:val="left" w:leader="none"/>
        </w:tabs>
        <w:spacing w:line="278" w:lineRule="auto" w:before="0" w:after="0"/>
        <w:ind w:left="2904" w:right="733" w:hanging="360"/>
        <w:jc w:val="left"/>
        <w:rPr>
          <w:sz w:val="24"/>
        </w:rPr>
      </w:pPr>
      <w:r>
        <w:rPr>
          <w:sz w:val="24"/>
        </w:rPr>
        <w:t>ACM</w:t>
      </w:r>
      <w:r>
        <w:rPr>
          <w:spacing w:val="-3"/>
          <w:sz w:val="24"/>
        </w:rPr>
        <w:t> </w:t>
      </w:r>
      <w:r>
        <w:rPr>
          <w:sz w:val="24"/>
        </w:rPr>
        <w:t>for</w:t>
      </w:r>
      <w:r>
        <w:rPr>
          <w:spacing w:val="-3"/>
          <w:sz w:val="24"/>
        </w:rPr>
        <w:t> </w:t>
      </w:r>
      <w:r>
        <w:rPr>
          <w:sz w:val="24"/>
        </w:rPr>
        <w:t>processed</w:t>
      </w:r>
      <w:r>
        <w:rPr>
          <w:spacing w:val="-5"/>
          <w:sz w:val="24"/>
        </w:rPr>
        <w:t> </w:t>
      </w:r>
      <w:r>
        <w:rPr>
          <w:sz w:val="24"/>
        </w:rPr>
        <w:t>and</w:t>
      </w:r>
      <w:r>
        <w:rPr>
          <w:spacing w:val="-3"/>
          <w:sz w:val="24"/>
        </w:rPr>
        <w:t> </w:t>
      </w:r>
      <w:r>
        <w:rPr>
          <w:sz w:val="24"/>
        </w:rPr>
        <w:t>resultant</w:t>
      </w:r>
      <w:r>
        <w:rPr>
          <w:spacing w:val="-5"/>
          <w:sz w:val="24"/>
        </w:rPr>
        <w:t> </w:t>
      </w:r>
      <w:r>
        <w:rPr>
          <w:sz w:val="24"/>
        </w:rPr>
        <w:t>SDG</w:t>
      </w:r>
      <w:r>
        <w:rPr>
          <w:spacing w:val="-6"/>
          <w:sz w:val="24"/>
        </w:rPr>
        <w:t> </w:t>
      </w:r>
      <w:r>
        <w:rPr>
          <w:sz w:val="24"/>
        </w:rPr>
        <w:t>were</w:t>
      </w:r>
      <w:r>
        <w:rPr>
          <w:spacing w:val="-3"/>
          <w:sz w:val="24"/>
        </w:rPr>
        <w:t> </w:t>
      </w:r>
      <w:r>
        <w:rPr>
          <w:sz w:val="24"/>
        </w:rPr>
        <w:t>also</w:t>
      </w:r>
      <w:r>
        <w:rPr>
          <w:spacing w:val="-6"/>
          <w:sz w:val="24"/>
        </w:rPr>
        <w:t> </w:t>
      </w:r>
      <w:r>
        <w:rPr>
          <w:sz w:val="24"/>
        </w:rPr>
        <w:t>different</w:t>
      </w:r>
      <w:r>
        <w:rPr>
          <w:spacing w:val="-3"/>
          <w:sz w:val="24"/>
        </w:rPr>
        <w:t> </w:t>
      </w:r>
      <w:r>
        <w:rPr>
          <w:sz w:val="24"/>
        </w:rPr>
        <w:t>due to untuned hyperparameters in generative models.</w:t>
      </w:r>
    </w:p>
    <w:p>
      <w:pPr>
        <w:pStyle w:val="ListParagraph"/>
        <w:numPr>
          <w:ilvl w:val="2"/>
          <w:numId w:val="1"/>
        </w:numPr>
        <w:tabs>
          <w:tab w:pos="2181" w:val="left" w:leader="none"/>
          <w:tab w:pos="2184" w:val="left" w:leader="none"/>
        </w:tabs>
        <w:spacing w:line="278" w:lineRule="auto" w:before="0" w:after="0"/>
        <w:ind w:left="2184" w:right="711" w:hanging="351"/>
        <w:jc w:val="left"/>
        <w:rPr>
          <w:sz w:val="24"/>
        </w:rPr>
      </w:pPr>
      <w:r>
        <w:rPr>
          <w:sz w:val="24"/>
        </w:rPr>
        <w:t>Given</w:t>
      </w:r>
      <w:r>
        <w:rPr>
          <w:spacing w:val="-3"/>
          <w:sz w:val="24"/>
        </w:rPr>
        <w:t> </w:t>
      </w:r>
      <w:r>
        <w:rPr>
          <w:sz w:val="24"/>
        </w:rPr>
        <w:t>the</w:t>
      </w:r>
      <w:r>
        <w:rPr>
          <w:spacing w:val="-5"/>
          <w:sz w:val="24"/>
        </w:rPr>
        <w:t> </w:t>
      </w:r>
      <w:r>
        <w:rPr>
          <w:sz w:val="24"/>
        </w:rPr>
        <w:t>results,</w:t>
      </w:r>
      <w:r>
        <w:rPr>
          <w:spacing w:val="-4"/>
          <w:sz w:val="24"/>
        </w:rPr>
        <w:t> </w:t>
      </w:r>
      <w:r>
        <w:rPr>
          <w:sz w:val="24"/>
        </w:rPr>
        <w:t>more</w:t>
      </w:r>
      <w:r>
        <w:rPr>
          <w:spacing w:val="-3"/>
          <w:sz w:val="24"/>
        </w:rPr>
        <w:t> </w:t>
      </w:r>
      <w:r>
        <w:rPr>
          <w:sz w:val="24"/>
        </w:rPr>
        <w:t>refinement</w:t>
      </w:r>
      <w:r>
        <w:rPr>
          <w:spacing w:val="-3"/>
          <w:sz w:val="24"/>
        </w:rPr>
        <w:t> </w:t>
      </w:r>
      <w:r>
        <w:rPr>
          <w:sz w:val="24"/>
        </w:rPr>
        <w:t>on</w:t>
      </w:r>
      <w:r>
        <w:rPr>
          <w:spacing w:val="-5"/>
          <w:sz w:val="24"/>
        </w:rPr>
        <w:t> </w:t>
      </w:r>
      <w:r>
        <w:rPr>
          <w:sz w:val="24"/>
        </w:rPr>
        <w:t>how</w:t>
      </w:r>
      <w:r>
        <w:rPr>
          <w:spacing w:val="-3"/>
          <w:sz w:val="24"/>
        </w:rPr>
        <w:t> </w:t>
      </w:r>
      <w:r>
        <w:rPr>
          <w:sz w:val="24"/>
        </w:rPr>
        <w:t>data</w:t>
      </w:r>
      <w:r>
        <w:rPr>
          <w:spacing w:val="-4"/>
          <w:sz w:val="24"/>
        </w:rPr>
        <w:t> </w:t>
      </w:r>
      <w:r>
        <w:rPr>
          <w:sz w:val="24"/>
        </w:rPr>
        <w:t>is</w:t>
      </w:r>
      <w:r>
        <w:rPr>
          <w:spacing w:val="-4"/>
          <w:sz w:val="24"/>
        </w:rPr>
        <w:t> </w:t>
      </w:r>
      <w:r>
        <w:rPr>
          <w:sz w:val="24"/>
        </w:rPr>
        <w:t>to</w:t>
      </w:r>
      <w:r>
        <w:rPr>
          <w:spacing w:val="-5"/>
          <w:sz w:val="24"/>
        </w:rPr>
        <w:t> </w:t>
      </w:r>
      <w:r>
        <w:rPr>
          <w:sz w:val="24"/>
        </w:rPr>
        <w:t>be</w:t>
      </w:r>
      <w:r>
        <w:rPr>
          <w:spacing w:val="-5"/>
          <w:sz w:val="24"/>
        </w:rPr>
        <w:t> </w:t>
      </w:r>
      <w:r>
        <w:rPr>
          <w:sz w:val="24"/>
        </w:rPr>
        <w:t>transformed and enabling the models to support more data formats may be required,</w:t>
      </w:r>
      <w:r>
        <w:rPr>
          <w:spacing w:val="-1"/>
          <w:sz w:val="24"/>
        </w:rPr>
        <w:t> </w:t>
      </w:r>
      <w:r>
        <w:rPr>
          <w:sz w:val="24"/>
        </w:rPr>
        <w:t>to</w:t>
      </w:r>
      <w:r>
        <w:rPr>
          <w:spacing w:val="-1"/>
          <w:sz w:val="24"/>
        </w:rPr>
        <w:t> </w:t>
      </w:r>
      <w:r>
        <w:rPr>
          <w:sz w:val="24"/>
        </w:rPr>
        <w:t>ensure a</w:t>
      </w:r>
      <w:r>
        <w:rPr>
          <w:spacing w:val="-1"/>
          <w:sz w:val="24"/>
        </w:rPr>
        <w:t> </w:t>
      </w:r>
      <w:r>
        <w:rPr>
          <w:sz w:val="24"/>
        </w:rPr>
        <w:t>higher likelihood that synthetic data can match ACM patterns in real data, and that intervariable dependencies may be preserved</w:t>
      </w:r>
    </w:p>
    <w:p>
      <w:pPr>
        <w:pStyle w:val="ListParagraph"/>
        <w:spacing w:after="0" w:line="278" w:lineRule="auto"/>
        <w:jc w:val="left"/>
        <w:rPr>
          <w:sz w:val="24"/>
        </w:rPr>
        <w:sectPr>
          <w:pgSz w:w="11910" w:h="16840"/>
          <w:pgMar w:header="0" w:footer="1023" w:top="1380" w:bottom="1220" w:left="1417" w:right="850"/>
        </w:sectPr>
      </w:pPr>
    </w:p>
    <w:p>
      <w:pPr>
        <w:pStyle w:val="BodyText"/>
        <w:ind w:left="590"/>
        <w:rPr>
          <w:sz w:val="20"/>
        </w:rPr>
      </w:pPr>
      <w:r>
        <w:rPr>
          <w:sz w:val="20"/>
        </w:rPr>
        <mc:AlternateContent>
          <mc:Choice Requires="wps">
            <w:drawing>
              <wp:inline distT="0" distB="0" distL="0" distR="0">
                <wp:extent cx="5003800" cy="2438400"/>
                <wp:effectExtent l="0" t="0" r="0" b="0"/>
                <wp:docPr id="9" name="Group 9"/>
                <wp:cNvGraphicFramePr>
                  <a:graphicFrameLocks/>
                </wp:cNvGraphicFramePr>
                <a:graphic>
                  <a:graphicData uri="http://schemas.microsoft.com/office/word/2010/wordprocessingGroup">
                    <wpg:wgp>
                      <wpg:cNvPr id="9" name="Group 9"/>
                      <wpg:cNvGrpSpPr/>
                      <wpg:grpSpPr>
                        <a:xfrm>
                          <a:off x="0" y="0"/>
                          <a:ext cx="5003800" cy="2438400"/>
                          <a:chExt cx="5003800" cy="2438400"/>
                        </a:xfrm>
                      </wpg:grpSpPr>
                      <pic:pic>
                        <pic:nvPicPr>
                          <pic:cNvPr id="10" name="Image 10" descr="A graph of different colored bars  AI-generated content may be incorrect. (Rectangle)"/>
                          <pic:cNvPicPr/>
                        </pic:nvPicPr>
                        <pic:blipFill>
                          <a:blip r:embed="rId9" cstate="print"/>
                          <a:stretch>
                            <a:fillRect/>
                          </a:stretch>
                        </pic:blipFill>
                        <pic:spPr>
                          <a:xfrm>
                            <a:off x="766897" y="160148"/>
                            <a:ext cx="3708736" cy="2190913"/>
                          </a:xfrm>
                          <a:prstGeom prst="rect">
                            <a:avLst/>
                          </a:prstGeom>
                        </pic:spPr>
                      </pic:pic>
                      <wps:wsp>
                        <wps:cNvPr id="11" name="Graphic 11"/>
                        <wps:cNvSpPr/>
                        <wps:spPr>
                          <a:xfrm>
                            <a:off x="4762" y="4762"/>
                            <a:ext cx="4994275" cy="2428875"/>
                          </a:xfrm>
                          <a:custGeom>
                            <a:avLst/>
                            <a:gdLst/>
                            <a:ahLst/>
                            <a:cxnLst/>
                            <a:rect l="l" t="t" r="r" b="b"/>
                            <a:pathLst>
                              <a:path w="4994275" h="2428875">
                                <a:moveTo>
                                  <a:pt x="0" y="2428875"/>
                                </a:moveTo>
                                <a:lnTo>
                                  <a:pt x="4994275" y="2428875"/>
                                </a:lnTo>
                                <a:lnTo>
                                  <a:pt x="4994275" y="0"/>
                                </a:lnTo>
                                <a:lnTo>
                                  <a:pt x="0" y="0"/>
                                </a:lnTo>
                                <a:lnTo>
                                  <a:pt x="0" y="242887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pt;height:192pt;mso-position-horizontal-relative:char;mso-position-vertical-relative:line" id="docshapegroup7" coordorigin="0,0" coordsize="7880,3840">
                <v:shape style="position:absolute;left:1207;top:252;width:5841;height:3451" type="#_x0000_t75" id="docshape8" alt="A graph of different colored bars  AI-generated content may be incorrect. (Rectangle)" stroked="false">
                  <v:imagedata r:id="rId9" o:title=""/>
                </v:shape>
                <v:rect style="position:absolute;left:7;top:7;width:7865;height:3825" id="docshape9" filled="false" stroked="true" strokeweight=".75pt" strokecolor="#000000">
                  <v:stroke dashstyle="solid"/>
                </v:rect>
              </v:group>
            </w:pict>
          </mc:Fallback>
        </mc:AlternateContent>
      </w:r>
      <w:r>
        <w:rPr>
          <w:sz w:val="20"/>
        </w:rPr>
      </w:r>
    </w:p>
    <w:p>
      <w:pPr>
        <w:pStyle w:val="Heading2"/>
        <w:spacing w:before="79"/>
        <w:ind w:left="180" w:right="746" w:firstLine="0"/>
        <w:jc w:val="center"/>
      </w:pPr>
      <w:r>
        <w:rPr/>
        <w:t>Histogram</w:t>
      </w:r>
      <w:r>
        <w:rPr>
          <w:spacing w:val="-4"/>
        </w:rPr>
        <w:t> </w:t>
      </w:r>
      <w:r>
        <w:rPr/>
        <w:t>of</w:t>
      </w:r>
      <w:r>
        <w:rPr>
          <w:spacing w:val="-3"/>
        </w:rPr>
        <w:t> </w:t>
      </w:r>
      <w:r>
        <w:rPr/>
        <w:t>ACM</w:t>
      </w:r>
      <w:r>
        <w:rPr>
          <w:spacing w:val="-3"/>
        </w:rPr>
        <w:t> </w:t>
      </w:r>
      <w:r>
        <w:rPr/>
        <w:t>values</w:t>
      </w:r>
      <w:r>
        <w:rPr>
          <w:spacing w:val="-2"/>
        </w:rPr>
        <w:t> </w:t>
      </w:r>
      <w:r>
        <w:rPr/>
        <w:t>for</w:t>
      </w:r>
      <w:r>
        <w:rPr>
          <w:spacing w:val="-2"/>
        </w:rPr>
        <w:t> </w:t>
      </w:r>
      <w:r>
        <w:rPr/>
        <w:t>raw,</w:t>
      </w:r>
      <w:r>
        <w:rPr>
          <w:spacing w:val="-1"/>
        </w:rPr>
        <w:t> </w:t>
      </w:r>
      <w:r>
        <w:rPr/>
        <w:t>processed</w:t>
      </w:r>
      <w:r>
        <w:rPr>
          <w:spacing w:val="-4"/>
        </w:rPr>
        <w:t> </w:t>
      </w:r>
      <w:r>
        <w:rPr/>
        <w:t>and</w:t>
      </w:r>
      <w:r>
        <w:rPr>
          <w:spacing w:val="-3"/>
        </w:rPr>
        <w:t> </w:t>
      </w:r>
      <w:r>
        <w:rPr/>
        <w:t>synthetic</w:t>
      </w:r>
      <w:r>
        <w:rPr>
          <w:spacing w:val="-1"/>
        </w:rPr>
        <w:t> </w:t>
      </w:r>
      <w:r>
        <w:rPr>
          <w:spacing w:val="-2"/>
        </w:rPr>
        <w:t>datasets</w:t>
      </w:r>
    </w:p>
    <w:p>
      <w:pPr>
        <w:pStyle w:val="BodyText"/>
        <w:rPr>
          <w:b/>
        </w:rPr>
      </w:pPr>
    </w:p>
    <w:p>
      <w:pPr>
        <w:pStyle w:val="BodyText"/>
        <w:spacing w:before="222"/>
        <w:rPr>
          <w:b/>
        </w:rPr>
      </w:pPr>
    </w:p>
    <w:p>
      <w:pPr>
        <w:pStyle w:val="Heading2"/>
        <w:numPr>
          <w:ilvl w:val="0"/>
          <w:numId w:val="1"/>
        </w:numPr>
        <w:tabs>
          <w:tab w:pos="741" w:val="left" w:leader="none"/>
        </w:tabs>
        <w:spacing w:line="240" w:lineRule="auto" w:before="0" w:after="0"/>
        <w:ind w:left="741" w:right="0" w:hanging="358"/>
        <w:jc w:val="left"/>
      </w:pPr>
      <w:r>
        <w:rPr/>
        <w:t>Data</w:t>
      </w:r>
      <w:r>
        <w:rPr>
          <w:spacing w:val="-1"/>
        </w:rPr>
        <w:t> </w:t>
      </w:r>
      <w:r>
        <w:rPr>
          <w:spacing w:val="-2"/>
        </w:rPr>
        <w:t>fidelity</w:t>
      </w:r>
    </w:p>
    <w:p>
      <w:pPr>
        <w:pStyle w:val="ListParagraph"/>
        <w:numPr>
          <w:ilvl w:val="1"/>
          <w:numId w:val="1"/>
        </w:numPr>
        <w:tabs>
          <w:tab w:pos="1463" w:val="left" w:leader="none"/>
        </w:tabs>
        <w:spacing w:line="276" w:lineRule="auto" w:before="46" w:after="0"/>
        <w:ind w:left="1463" w:right="591" w:hanging="360"/>
        <w:jc w:val="both"/>
        <w:rPr>
          <w:sz w:val="24"/>
        </w:rPr>
      </w:pPr>
      <w:r>
        <w:rPr>
          <w:sz w:val="24"/>
        </w:rPr>
        <w:t>This was evaluated based on 8 metrics (C-FID, MDD, ACD, SD, KD, ED, DTW, SCD_l2) where values closer to 0 would indicate high similarity between the real and synthetic datasets.</w:t>
      </w:r>
    </w:p>
    <w:p>
      <w:pPr>
        <w:pStyle w:val="ListParagraph"/>
        <w:numPr>
          <w:ilvl w:val="1"/>
          <w:numId w:val="1"/>
        </w:numPr>
        <w:tabs>
          <w:tab w:pos="1463" w:val="left" w:leader="none"/>
        </w:tabs>
        <w:spacing w:line="276" w:lineRule="auto" w:before="0" w:after="0"/>
        <w:ind w:left="1463" w:right="586" w:hanging="360"/>
        <w:jc w:val="both"/>
        <w:rPr>
          <w:sz w:val="24"/>
        </w:rPr>
      </w:pPr>
      <w:r>
        <w:rPr>
          <w:sz w:val="24"/>
        </w:rPr>
        <w:t>The metric values listed under JSON Data displayed strong alignment with values close to 0. The t-SNE plot (on the right) visually demonstrates that the real and synthetic data points form overlapping clusters, indicating strong structural similarity and high data fidelity, affirming the closeness of the two </w:t>
      </w:r>
      <w:r>
        <w:rPr>
          <w:spacing w:val="-2"/>
          <w:sz w:val="24"/>
        </w:rPr>
        <w:t>datasets.</w:t>
      </w:r>
    </w:p>
    <w:p>
      <w:pPr>
        <w:pStyle w:val="BodyText"/>
        <w:spacing w:before="10"/>
        <w:rPr>
          <w:sz w:val="10"/>
        </w:rPr>
      </w:pPr>
      <w:r>
        <w:rPr>
          <w:sz w:val="10"/>
        </w:rPr>
        <mc:AlternateContent>
          <mc:Choice Requires="wps">
            <w:drawing>
              <wp:anchor distT="0" distB="0" distL="0" distR="0" allowOverlap="1" layoutInCell="1" locked="0" behindDoc="1" simplePos="0" relativeHeight="487590912">
                <wp:simplePos x="0" y="0"/>
                <wp:positionH relativeFrom="page">
                  <wp:posOffset>1665541</wp:posOffset>
                </wp:positionH>
                <wp:positionV relativeFrom="paragraph">
                  <wp:posOffset>99893</wp:posOffset>
                </wp:positionV>
                <wp:extent cx="4235450" cy="227584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4235450" cy="2275840"/>
                          <a:chExt cx="4235450" cy="2275840"/>
                        </a:xfrm>
                      </wpg:grpSpPr>
                      <pic:pic>
                        <pic:nvPicPr>
                          <pic:cNvPr id="13" name="Image 13" descr="A screen shot of a graph  AI-generated content may be incorrect. (Rectangle)"/>
                          <pic:cNvPicPr/>
                        </pic:nvPicPr>
                        <pic:blipFill>
                          <a:blip r:embed="rId10" cstate="print"/>
                          <a:stretch>
                            <a:fillRect/>
                          </a:stretch>
                        </pic:blipFill>
                        <pic:spPr>
                          <a:xfrm>
                            <a:off x="266601" y="9461"/>
                            <a:ext cx="3716266" cy="2242902"/>
                          </a:xfrm>
                          <a:prstGeom prst="rect">
                            <a:avLst/>
                          </a:prstGeom>
                        </pic:spPr>
                      </pic:pic>
                      <wps:wsp>
                        <wps:cNvPr id="14" name="Graphic 14"/>
                        <wps:cNvSpPr/>
                        <wps:spPr>
                          <a:xfrm>
                            <a:off x="4762" y="4762"/>
                            <a:ext cx="4225925" cy="2266315"/>
                          </a:xfrm>
                          <a:custGeom>
                            <a:avLst/>
                            <a:gdLst/>
                            <a:ahLst/>
                            <a:cxnLst/>
                            <a:rect l="l" t="t" r="r" b="b"/>
                            <a:pathLst>
                              <a:path w="4225925" h="2266315">
                                <a:moveTo>
                                  <a:pt x="0" y="2266314"/>
                                </a:moveTo>
                                <a:lnTo>
                                  <a:pt x="4225925" y="2266314"/>
                                </a:lnTo>
                                <a:lnTo>
                                  <a:pt x="4225925" y="0"/>
                                </a:lnTo>
                                <a:lnTo>
                                  <a:pt x="0" y="0"/>
                                </a:lnTo>
                                <a:lnTo>
                                  <a:pt x="0" y="2266314"/>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145004pt;margin-top:7.865625pt;width:333.5pt;height:179.2pt;mso-position-horizontal-relative:page;mso-position-vertical-relative:paragraph;z-index:-15725568;mso-wrap-distance-left:0;mso-wrap-distance-right:0" id="docshapegroup10" coordorigin="2623,157" coordsize="6670,3584">
                <v:shape style="position:absolute;left:3042;top:172;width:5853;height:3533" type="#_x0000_t75" id="docshape11" alt="A screen shot of a graph  AI-generated content may be incorrect. (Rectangle)" stroked="false">
                  <v:imagedata r:id="rId10" o:title=""/>
                </v:shape>
                <v:rect style="position:absolute;left:2630;top:164;width:6655;height:3569" id="docshape12" filled="false" stroked="true" strokeweight=".75pt" strokecolor="#000000">
                  <v:stroke dashstyle="solid"/>
                </v:rect>
                <w10:wrap type="topAndBottom"/>
              </v:group>
            </w:pict>
          </mc:Fallback>
        </mc:AlternateContent>
      </w:r>
    </w:p>
    <w:p>
      <w:pPr>
        <w:pStyle w:val="Heading2"/>
        <w:spacing w:before="121"/>
        <w:ind w:left="180" w:right="747" w:firstLine="0"/>
        <w:jc w:val="center"/>
      </w:pPr>
      <w:r>
        <w:rPr/>
        <w:t>Data</w:t>
      </w:r>
      <w:r>
        <w:rPr>
          <w:spacing w:val="-3"/>
        </w:rPr>
        <w:t> </w:t>
      </w:r>
      <w:r>
        <w:rPr/>
        <w:t>Fidelity</w:t>
      </w:r>
      <w:r>
        <w:rPr>
          <w:spacing w:val="-2"/>
        </w:rPr>
        <w:t> </w:t>
      </w:r>
      <w:r>
        <w:rPr/>
        <w:t>evaluation</w:t>
      </w:r>
      <w:r>
        <w:rPr>
          <w:spacing w:val="-4"/>
        </w:rPr>
        <w:t> </w:t>
      </w:r>
      <w:r>
        <w:rPr>
          <w:spacing w:val="-2"/>
        </w:rPr>
        <w:t>values</w:t>
      </w:r>
    </w:p>
    <w:p>
      <w:pPr>
        <w:pStyle w:val="BodyText"/>
        <w:rPr>
          <w:b/>
        </w:rPr>
      </w:pPr>
    </w:p>
    <w:p>
      <w:pPr>
        <w:pStyle w:val="BodyText"/>
        <w:spacing w:before="223"/>
        <w:rPr>
          <w:b/>
        </w:rPr>
      </w:pPr>
    </w:p>
    <w:p>
      <w:pPr>
        <w:pStyle w:val="Heading2"/>
        <w:numPr>
          <w:ilvl w:val="0"/>
          <w:numId w:val="1"/>
        </w:numPr>
        <w:tabs>
          <w:tab w:pos="741" w:val="left" w:leader="none"/>
        </w:tabs>
        <w:spacing w:line="240" w:lineRule="auto" w:before="0" w:after="0"/>
        <w:ind w:left="741" w:right="0" w:hanging="358"/>
        <w:jc w:val="left"/>
      </w:pPr>
      <w:r>
        <w:rPr/>
        <w:t>Data</w:t>
      </w:r>
      <w:r>
        <w:rPr>
          <w:spacing w:val="-1"/>
        </w:rPr>
        <w:t> </w:t>
      </w:r>
      <w:r>
        <w:rPr>
          <w:spacing w:val="-2"/>
        </w:rPr>
        <w:t>Privacy</w:t>
      </w:r>
    </w:p>
    <w:p>
      <w:pPr>
        <w:pStyle w:val="Heading2"/>
        <w:spacing w:after="0" w:line="240" w:lineRule="auto"/>
        <w:jc w:val="left"/>
        <w:sectPr>
          <w:pgSz w:w="11910" w:h="16840"/>
          <w:pgMar w:header="0" w:footer="1023" w:top="1620" w:bottom="1220" w:left="1417" w:right="850"/>
        </w:sectPr>
      </w:pPr>
    </w:p>
    <w:p>
      <w:pPr>
        <w:pStyle w:val="ListParagraph"/>
        <w:numPr>
          <w:ilvl w:val="1"/>
          <w:numId w:val="1"/>
        </w:numPr>
        <w:tabs>
          <w:tab w:pos="1463" w:val="left" w:leader="none"/>
        </w:tabs>
        <w:spacing w:line="276" w:lineRule="auto" w:before="41" w:after="0"/>
        <w:ind w:left="1463" w:right="589" w:hanging="360"/>
        <w:jc w:val="both"/>
        <w:rPr>
          <w:sz w:val="24"/>
        </w:rPr>
      </w:pPr>
      <w:r>
        <w:rPr>
          <w:sz w:val="24"/>
        </w:rPr>
        <w:t>The</w:t>
      </w:r>
      <w:r>
        <w:rPr>
          <w:spacing w:val="-2"/>
          <w:sz w:val="24"/>
        </w:rPr>
        <w:t> </w:t>
      </w:r>
      <w:r>
        <w:rPr>
          <w:sz w:val="24"/>
        </w:rPr>
        <w:t>DCR</w:t>
      </w:r>
      <w:r>
        <w:rPr>
          <w:spacing w:val="-1"/>
          <w:sz w:val="24"/>
        </w:rPr>
        <w:t> </w:t>
      </w:r>
      <w:r>
        <w:rPr>
          <w:sz w:val="24"/>
        </w:rPr>
        <w:t>metric</w:t>
      </w:r>
      <w:r>
        <w:rPr>
          <w:spacing w:val="-3"/>
          <w:sz w:val="24"/>
        </w:rPr>
        <w:t> </w:t>
      </w:r>
      <w:r>
        <w:rPr>
          <w:sz w:val="24"/>
        </w:rPr>
        <w:t>calculates</w:t>
      </w:r>
      <w:r>
        <w:rPr>
          <w:spacing w:val="-1"/>
          <w:sz w:val="24"/>
        </w:rPr>
        <w:t> </w:t>
      </w:r>
      <w:r>
        <w:rPr>
          <w:sz w:val="24"/>
        </w:rPr>
        <w:t>the</w:t>
      </w:r>
      <w:r>
        <w:rPr>
          <w:spacing w:val="-2"/>
          <w:sz w:val="24"/>
        </w:rPr>
        <w:t> </w:t>
      </w:r>
      <w:r>
        <w:rPr>
          <w:sz w:val="24"/>
        </w:rPr>
        <w:t>minimum</w:t>
      </w:r>
      <w:r>
        <w:rPr>
          <w:spacing w:val="-3"/>
          <w:sz w:val="24"/>
        </w:rPr>
        <w:t> </w:t>
      </w:r>
      <w:r>
        <w:rPr>
          <w:sz w:val="24"/>
        </w:rPr>
        <w:t>distance</w:t>
      </w:r>
      <w:r>
        <w:rPr>
          <w:spacing w:val="-5"/>
          <w:sz w:val="24"/>
        </w:rPr>
        <w:t> </w:t>
      </w:r>
      <w:r>
        <w:rPr>
          <w:sz w:val="24"/>
        </w:rPr>
        <w:t>between</w:t>
      </w:r>
      <w:r>
        <w:rPr>
          <w:spacing w:val="-2"/>
          <w:sz w:val="24"/>
        </w:rPr>
        <w:t> </w:t>
      </w:r>
      <w:r>
        <w:rPr>
          <w:sz w:val="24"/>
        </w:rPr>
        <w:t>each</w:t>
      </w:r>
      <w:r>
        <w:rPr>
          <w:spacing w:val="-2"/>
          <w:sz w:val="24"/>
        </w:rPr>
        <w:t> </w:t>
      </w:r>
      <w:r>
        <w:rPr>
          <w:sz w:val="24"/>
        </w:rPr>
        <w:t>synthetic</w:t>
      </w:r>
      <w:r>
        <w:rPr>
          <w:spacing w:val="-6"/>
          <w:sz w:val="24"/>
        </w:rPr>
        <w:t> </w:t>
      </w:r>
      <w:r>
        <w:rPr>
          <w:sz w:val="24"/>
        </w:rPr>
        <w:t>and real</w:t>
      </w:r>
      <w:r>
        <w:rPr>
          <w:spacing w:val="-1"/>
          <w:sz w:val="24"/>
        </w:rPr>
        <w:t> </w:t>
      </w:r>
      <w:r>
        <w:rPr>
          <w:sz w:val="24"/>
        </w:rPr>
        <w:t>record,</w:t>
      </w:r>
      <w:r>
        <w:rPr>
          <w:spacing w:val="-2"/>
          <w:sz w:val="24"/>
        </w:rPr>
        <w:t> </w:t>
      </w:r>
      <w:r>
        <w:rPr>
          <w:sz w:val="24"/>
        </w:rPr>
        <w:t>where</w:t>
      </w:r>
      <w:r>
        <w:rPr>
          <w:spacing w:val="-1"/>
          <w:sz w:val="24"/>
        </w:rPr>
        <w:t> </w:t>
      </w:r>
      <w:r>
        <w:rPr>
          <w:sz w:val="24"/>
        </w:rPr>
        <w:t>a </w:t>
      </w:r>
      <w:r>
        <w:rPr>
          <w:b/>
          <w:sz w:val="24"/>
        </w:rPr>
        <w:t>DCR</w:t>
      </w:r>
      <w:r>
        <w:rPr>
          <w:b/>
          <w:spacing w:val="-5"/>
          <w:sz w:val="24"/>
        </w:rPr>
        <w:t> </w:t>
      </w:r>
      <w:r>
        <w:rPr>
          <w:b/>
          <w:sz w:val="24"/>
        </w:rPr>
        <w:t>of</w:t>
      </w:r>
      <w:r>
        <w:rPr>
          <w:b/>
          <w:spacing w:val="-1"/>
          <w:sz w:val="24"/>
        </w:rPr>
        <w:t> </w:t>
      </w:r>
      <w:r>
        <w:rPr>
          <w:b/>
          <w:sz w:val="24"/>
        </w:rPr>
        <w:t>0 </w:t>
      </w:r>
      <w:r>
        <w:rPr>
          <w:sz w:val="24"/>
        </w:rPr>
        <w:t>indicates</w:t>
      </w:r>
      <w:r>
        <w:rPr>
          <w:spacing w:val="-2"/>
          <w:sz w:val="24"/>
        </w:rPr>
        <w:t> </w:t>
      </w:r>
      <w:r>
        <w:rPr>
          <w:sz w:val="24"/>
        </w:rPr>
        <w:t>an</w:t>
      </w:r>
      <w:r>
        <w:rPr>
          <w:spacing w:val="-1"/>
          <w:sz w:val="24"/>
        </w:rPr>
        <w:t> </w:t>
      </w:r>
      <w:r>
        <w:rPr>
          <w:sz w:val="24"/>
        </w:rPr>
        <w:t>exact</w:t>
      </w:r>
      <w:r>
        <w:rPr>
          <w:spacing w:val="-5"/>
          <w:sz w:val="24"/>
        </w:rPr>
        <w:t> </w:t>
      </w:r>
      <w:r>
        <w:rPr>
          <w:sz w:val="24"/>
        </w:rPr>
        <w:t>match,</w:t>
      </w:r>
      <w:r>
        <w:rPr>
          <w:spacing w:val="-4"/>
          <w:sz w:val="24"/>
        </w:rPr>
        <w:t> </w:t>
      </w:r>
      <w:r>
        <w:rPr>
          <w:sz w:val="24"/>
        </w:rPr>
        <w:t>which</w:t>
      </w:r>
      <w:r>
        <w:rPr>
          <w:spacing w:val="-3"/>
          <w:sz w:val="24"/>
        </w:rPr>
        <w:t> </w:t>
      </w:r>
      <w:r>
        <w:rPr>
          <w:sz w:val="24"/>
        </w:rPr>
        <w:t>presents</w:t>
      </w:r>
      <w:r>
        <w:rPr>
          <w:spacing w:val="-2"/>
          <w:sz w:val="24"/>
        </w:rPr>
        <w:t> </w:t>
      </w:r>
      <w:r>
        <w:rPr>
          <w:sz w:val="24"/>
        </w:rPr>
        <w:t>a</w:t>
      </w:r>
      <w:r>
        <w:rPr>
          <w:spacing w:val="-4"/>
          <w:sz w:val="24"/>
        </w:rPr>
        <w:t> </w:t>
      </w:r>
      <w:r>
        <w:rPr>
          <w:sz w:val="24"/>
        </w:rPr>
        <w:t>high risk of re-identification. Lower DCR values in general would suggest stronger similarity to real data, and therefore increased privacy risk.</w:t>
      </w:r>
    </w:p>
    <w:p>
      <w:pPr>
        <w:pStyle w:val="ListParagraph"/>
        <w:numPr>
          <w:ilvl w:val="1"/>
          <w:numId w:val="1"/>
        </w:numPr>
        <w:tabs>
          <w:tab w:pos="1463" w:val="left" w:leader="none"/>
        </w:tabs>
        <w:spacing w:line="276" w:lineRule="auto" w:before="1" w:after="0"/>
        <w:ind w:left="1463" w:right="590" w:hanging="360"/>
        <w:jc w:val="both"/>
        <w:rPr>
          <w:sz w:val="24"/>
        </w:rPr>
      </w:pPr>
      <w:r>
        <w:rPr>
          <w:sz w:val="24"/>
        </w:rPr>
        <w:t>For the POC, </w:t>
      </w:r>
      <w:r>
        <w:rPr>
          <w:b/>
          <w:sz w:val="24"/>
        </w:rPr>
        <w:t>approximately 1.4% of synthetic records had DCR values close to</w:t>
      </w:r>
      <w:r>
        <w:rPr>
          <w:b/>
          <w:spacing w:val="-12"/>
          <w:sz w:val="24"/>
        </w:rPr>
        <w:t> </w:t>
      </w:r>
      <w:r>
        <w:rPr>
          <w:b/>
          <w:sz w:val="24"/>
        </w:rPr>
        <w:t>0</w:t>
      </w:r>
      <w:r>
        <w:rPr>
          <w:sz w:val="24"/>
        </w:rPr>
        <w:t>,</w:t>
      </w:r>
      <w:r>
        <w:rPr>
          <w:spacing w:val="-11"/>
          <w:sz w:val="24"/>
        </w:rPr>
        <w:t> </w:t>
      </w:r>
      <w:r>
        <w:rPr>
          <w:sz w:val="24"/>
        </w:rPr>
        <w:t>indicating</w:t>
      </w:r>
      <w:r>
        <w:rPr>
          <w:spacing w:val="-12"/>
          <w:sz w:val="24"/>
        </w:rPr>
        <w:t> </w:t>
      </w:r>
      <w:r>
        <w:rPr>
          <w:sz w:val="24"/>
        </w:rPr>
        <w:t>they</w:t>
      </w:r>
      <w:r>
        <w:rPr>
          <w:spacing w:val="-12"/>
          <w:sz w:val="24"/>
        </w:rPr>
        <w:t> </w:t>
      </w:r>
      <w:r>
        <w:rPr>
          <w:sz w:val="24"/>
        </w:rPr>
        <w:t>were</w:t>
      </w:r>
      <w:r>
        <w:rPr>
          <w:spacing w:val="-10"/>
          <w:sz w:val="24"/>
        </w:rPr>
        <w:t> </w:t>
      </w:r>
      <w:r>
        <w:rPr>
          <w:sz w:val="24"/>
        </w:rPr>
        <w:t>either</w:t>
      </w:r>
      <w:r>
        <w:rPr>
          <w:spacing w:val="-10"/>
          <w:sz w:val="24"/>
        </w:rPr>
        <w:t> </w:t>
      </w:r>
      <w:r>
        <w:rPr>
          <w:sz w:val="24"/>
        </w:rPr>
        <w:t>identical</w:t>
      </w:r>
      <w:r>
        <w:rPr>
          <w:spacing w:val="-12"/>
          <w:sz w:val="24"/>
        </w:rPr>
        <w:t> </w:t>
      </w:r>
      <w:r>
        <w:rPr>
          <w:sz w:val="24"/>
        </w:rPr>
        <w:t>or</w:t>
      </w:r>
      <w:r>
        <w:rPr>
          <w:spacing w:val="-12"/>
          <w:sz w:val="24"/>
        </w:rPr>
        <w:t> </w:t>
      </w:r>
      <w:r>
        <w:rPr>
          <w:sz w:val="24"/>
        </w:rPr>
        <w:t>nearly</w:t>
      </w:r>
      <w:r>
        <w:rPr>
          <w:spacing w:val="-11"/>
          <w:sz w:val="24"/>
        </w:rPr>
        <w:t> </w:t>
      </w:r>
      <w:r>
        <w:rPr>
          <w:sz w:val="24"/>
        </w:rPr>
        <w:t>identical</w:t>
      </w:r>
      <w:r>
        <w:rPr>
          <w:spacing w:val="-12"/>
          <w:sz w:val="24"/>
        </w:rPr>
        <w:t> </w:t>
      </w:r>
      <w:r>
        <w:rPr>
          <w:sz w:val="24"/>
        </w:rPr>
        <w:t>to</w:t>
      </w:r>
      <w:r>
        <w:rPr>
          <w:spacing w:val="-10"/>
          <w:sz w:val="24"/>
        </w:rPr>
        <w:t> </w:t>
      </w:r>
      <w:r>
        <w:rPr>
          <w:sz w:val="24"/>
        </w:rPr>
        <w:t>real</w:t>
      </w:r>
      <w:r>
        <w:rPr>
          <w:spacing w:val="-12"/>
          <w:sz w:val="24"/>
        </w:rPr>
        <w:t> </w:t>
      </w:r>
      <w:r>
        <w:rPr>
          <w:sz w:val="24"/>
        </w:rPr>
        <w:t>records.</w:t>
      </w:r>
      <w:r>
        <w:rPr>
          <w:spacing w:val="-12"/>
          <w:sz w:val="24"/>
        </w:rPr>
        <w:t> </w:t>
      </w:r>
      <w:r>
        <w:rPr>
          <w:sz w:val="24"/>
        </w:rPr>
        <w:t>An option to filter out these synthetic records with DCR values close to 0 before any data sharing was provided.</w:t>
      </w:r>
    </w:p>
    <w:p>
      <w:pPr>
        <w:pStyle w:val="ListParagraph"/>
        <w:numPr>
          <w:ilvl w:val="1"/>
          <w:numId w:val="1"/>
        </w:numPr>
        <w:tabs>
          <w:tab w:pos="1463" w:val="left" w:leader="none"/>
        </w:tabs>
        <w:spacing w:line="276" w:lineRule="auto" w:before="0" w:after="0"/>
        <w:ind w:left="1463" w:right="594" w:hanging="360"/>
        <w:jc w:val="both"/>
        <w:rPr>
          <w:sz w:val="24"/>
        </w:rPr>
      </w:pPr>
      <w:r>
        <w:rPr>
          <w:sz w:val="24"/>
        </w:rPr>
        <w:t>However, the average DCR of synthetic records from their real counterparts was about 5% of the maximum range, which indicates a reasonable level of privacy protection for practical use.</w:t>
      </w:r>
    </w:p>
    <w:p>
      <w:pPr>
        <w:pStyle w:val="BodyText"/>
        <w:spacing w:before="24"/>
        <w:rPr>
          <w:sz w:val="20"/>
        </w:rPr>
      </w:pPr>
      <w:r>
        <w:rPr>
          <w:sz w:val="20"/>
        </w:rPr>
        <mc:AlternateContent>
          <mc:Choice Requires="wps">
            <w:drawing>
              <wp:anchor distT="0" distB="0" distL="0" distR="0" allowOverlap="1" layoutInCell="1" locked="0" behindDoc="1" simplePos="0" relativeHeight="487591424">
                <wp:simplePos x="0" y="0"/>
                <wp:positionH relativeFrom="page">
                  <wp:posOffset>917752</wp:posOffset>
                </wp:positionH>
                <wp:positionV relativeFrom="paragraph">
                  <wp:posOffset>188684</wp:posOffset>
                </wp:positionV>
                <wp:extent cx="5727065" cy="193421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5727065" cy="1934210"/>
                        </a:xfrm>
                        <a:prstGeom prst="rect">
                          <a:avLst/>
                        </a:prstGeom>
                        <a:ln w="6095">
                          <a:solidFill>
                            <a:srgbClr val="000000"/>
                          </a:solidFill>
                          <a:prstDash val="solid"/>
                        </a:ln>
                      </wps:spPr>
                      <wps:txbx>
                        <w:txbxContent>
                          <w:p>
                            <w:pPr>
                              <w:pStyle w:val="BodyText"/>
                              <w:spacing w:line="278" w:lineRule="auto"/>
                              <w:ind w:left="103" w:right="325"/>
                              <w:jc w:val="both"/>
                            </w:pPr>
                            <w:r>
                              <w:rPr/>
                              <w:t>While</w:t>
                            </w:r>
                            <w:r>
                              <w:rPr>
                                <w:spacing w:val="-1"/>
                              </w:rPr>
                              <w:t> </w:t>
                            </w:r>
                            <w:r>
                              <w:rPr/>
                              <w:t>the</w:t>
                            </w:r>
                            <w:r>
                              <w:rPr>
                                <w:spacing w:val="-2"/>
                              </w:rPr>
                              <w:t> </w:t>
                            </w:r>
                            <w:r>
                              <w:rPr/>
                              <w:t>synthetic data</w:t>
                            </w:r>
                            <w:r>
                              <w:rPr>
                                <w:spacing w:val="-2"/>
                              </w:rPr>
                              <w:t> </w:t>
                            </w:r>
                            <w:r>
                              <w:rPr/>
                              <w:t>is generally fictitious and</w:t>
                            </w:r>
                            <w:r>
                              <w:rPr>
                                <w:spacing w:val="-1"/>
                              </w:rPr>
                              <w:t> </w:t>
                            </w:r>
                            <w:r>
                              <w:rPr/>
                              <w:t>may not</w:t>
                            </w:r>
                            <w:r>
                              <w:rPr>
                                <w:spacing w:val="-1"/>
                              </w:rPr>
                              <w:t> </w:t>
                            </w:r>
                            <w:r>
                              <w:rPr/>
                              <w:t>be considered</w:t>
                            </w:r>
                            <w:r>
                              <w:rPr>
                                <w:spacing w:val="-3"/>
                              </w:rPr>
                              <w:t> </w:t>
                            </w:r>
                            <w:r>
                              <w:rPr/>
                              <w:t>personal data on</w:t>
                            </w:r>
                            <w:r>
                              <w:rPr>
                                <w:spacing w:val="-1"/>
                              </w:rPr>
                              <w:t> </w:t>
                            </w:r>
                            <w:r>
                              <w:rPr/>
                              <w:t>its</w:t>
                            </w:r>
                            <w:r>
                              <w:rPr>
                                <w:spacing w:val="-3"/>
                              </w:rPr>
                              <w:t> </w:t>
                            </w:r>
                            <w:r>
                              <w:rPr/>
                              <w:t>own,</w:t>
                            </w:r>
                            <w:r>
                              <w:rPr>
                                <w:spacing w:val="-5"/>
                              </w:rPr>
                              <w:t> </w:t>
                            </w:r>
                            <w:r>
                              <w:rPr/>
                              <w:t>it</w:t>
                            </w:r>
                            <w:r>
                              <w:rPr>
                                <w:spacing w:val="-4"/>
                              </w:rPr>
                              <w:t> </w:t>
                            </w:r>
                            <w:r>
                              <w:rPr/>
                              <w:t>is</w:t>
                            </w:r>
                            <w:r>
                              <w:rPr>
                                <w:spacing w:val="-3"/>
                              </w:rPr>
                              <w:t> </w:t>
                            </w:r>
                            <w:r>
                              <w:rPr/>
                              <w:t>not</w:t>
                            </w:r>
                            <w:r>
                              <w:rPr>
                                <w:spacing w:val="-3"/>
                              </w:rPr>
                              <w:t> </w:t>
                            </w:r>
                            <w:r>
                              <w:rPr/>
                              <w:t>inherently</w:t>
                            </w:r>
                            <w:r>
                              <w:rPr>
                                <w:spacing w:val="-6"/>
                              </w:rPr>
                              <w:t> </w:t>
                            </w:r>
                            <w:r>
                              <w:rPr/>
                              <w:t>risk-free.</w:t>
                            </w:r>
                            <w:r>
                              <w:rPr>
                                <w:spacing w:val="-5"/>
                              </w:rPr>
                              <w:t> </w:t>
                            </w:r>
                            <w:r>
                              <w:rPr/>
                              <w:t>It</w:t>
                            </w:r>
                            <w:r>
                              <w:rPr>
                                <w:spacing w:val="-4"/>
                              </w:rPr>
                              <w:t> </w:t>
                            </w:r>
                            <w:r>
                              <w:rPr/>
                              <w:t>presents</w:t>
                            </w:r>
                            <w:r>
                              <w:rPr>
                                <w:spacing w:val="-3"/>
                              </w:rPr>
                              <w:t> </w:t>
                            </w:r>
                            <w:r>
                              <w:rPr/>
                              <w:t>potential</w:t>
                            </w:r>
                            <w:r>
                              <w:rPr>
                                <w:spacing w:val="-2"/>
                              </w:rPr>
                              <w:t> </w:t>
                            </w:r>
                            <w:r>
                              <w:rPr/>
                              <w:t>re-identification</w:t>
                            </w:r>
                            <w:r>
                              <w:rPr>
                                <w:spacing w:val="-1"/>
                              </w:rPr>
                              <w:t> </w:t>
                            </w:r>
                            <w:r>
                              <w:rPr/>
                              <w:t>risks</w:t>
                            </w:r>
                            <w:r>
                              <w:rPr>
                                <w:spacing w:val="-5"/>
                              </w:rPr>
                              <w:t> </w:t>
                            </w:r>
                            <w:r>
                              <w:rPr/>
                              <w:t>when combined</w:t>
                            </w:r>
                            <w:r>
                              <w:rPr>
                                <w:spacing w:val="-1"/>
                              </w:rPr>
                              <w:t> </w:t>
                            </w:r>
                            <w:r>
                              <w:rPr/>
                              <w:t>with other datasets,</w:t>
                            </w:r>
                            <w:r>
                              <w:rPr>
                                <w:spacing w:val="-2"/>
                              </w:rPr>
                              <w:t> </w:t>
                            </w:r>
                            <w:r>
                              <w:rPr/>
                              <w:t>due</w:t>
                            </w:r>
                            <w:r>
                              <w:rPr>
                                <w:spacing w:val="-2"/>
                              </w:rPr>
                              <w:t> </w:t>
                            </w:r>
                            <w:r>
                              <w:rPr/>
                              <w:t>to</w:t>
                            </w:r>
                            <w:r>
                              <w:rPr>
                                <w:spacing w:val="-2"/>
                              </w:rPr>
                              <w:t> </w:t>
                            </w:r>
                            <w:r>
                              <w:rPr/>
                              <w:t>its</w:t>
                            </w:r>
                            <w:r>
                              <w:rPr>
                                <w:spacing w:val="-2"/>
                              </w:rPr>
                              <w:t> </w:t>
                            </w:r>
                            <w:r>
                              <w:rPr/>
                              <w:t>design goal of closely representing the original data patterns.</w:t>
                            </w:r>
                          </w:p>
                          <w:p>
                            <w:pPr>
                              <w:pStyle w:val="BodyText"/>
                              <w:spacing w:line="278" w:lineRule="auto" w:before="159"/>
                              <w:ind w:left="103"/>
                            </w:pPr>
                            <w:r>
                              <w:rPr/>
                              <w:t>The</w:t>
                            </w:r>
                            <w:r>
                              <w:rPr>
                                <w:spacing w:val="-2"/>
                              </w:rPr>
                              <w:t> </w:t>
                            </w:r>
                            <w:r>
                              <w:rPr/>
                              <w:t>risk</w:t>
                            </w:r>
                            <w:r>
                              <w:rPr>
                                <w:spacing w:val="-4"/>
                              </w:rPr>
                              <w:t> </w:t>
                            </w:r>
                            <w:r>
                              <w:rPr/>
                              <w:t>increases</w:t>
                            </w:r>
                            <w:r>
                              <w:rPr>
                                <w:spacing w:val="-5"/>
                              </w:rPr>
                              <w:t> </w:t>
                            </w:r>
                            <w:r>
                              <w:rPr/>
                              <w:t>when</w:t>
                            </w:r>
                            <w:r>
                              <w:rPr>
                                <w:spacing w:val="-4"/>
                              </w:rPr>
                              <w:t> </w:t>
                            </w:r>
                            <w:r>
                              <w:rPr/>
                              <w:t>multiple</w:t>
                            </w:r>
                            <w:r>
                              <w:rPr>
                                <w:spacing w:val="-4"/>
                              </w:rPr>
                              <w:t> </w:t>
                            </w:r>
                            <w:r>
                              <w:rPr/>
                              <w:t>data</w:t>
                            </w:r>
                            <w:r>
                              <w:rPr>
                                <w:spacing w:val="-5"/>
                              </w:rPr>
                              <w:t> </w:t>
                            </w:r>
                            <w:r>
                              <w:rPr/>
                              <w:t>attributes</w:t>
                            </w:r>
                            <w:r>
                              <w:rPr>
                                <w:spacing w:val="-5"/>
                              </w:rPr>
                              <w:t> </w:t>
                            </w:r>
                            <w:r>
                              <w:rPr/>
                              <w:t>are</w:t>
                            </w:r>
                            <w:r>
                              <w:rPr>
                                <w:spacing w:val="-2"/>
                              </w:rPr>
                              <w:t> </w:t>
                            </w:r>
                            <w:r>
                              <w:rPr/>
                              <w:t>released</w:t>
                            </w:r>
                            <w:r>
                              <w:rPr>
                                <w:spacing w:val="-4"/>
                              </w:rPr>
                              <w:t> </w:t>
                            </w:r>
                            <w:r>
                              <w:rPr/>
                              <w:t>together,</w:t>
                            </w:r>
                            <w:r>
                              <w:rPr>
                                <w:spacing w:val="-3"/>
                              </w:rPr>
                              <w:t> </w:t>
                            </w:r>
                            <w:r>
                              <w:rPr/>
                              <w:t>as</w:t>
                            </w:r>
                            <w:r>
                              <w:rPr>
                                <w:spacing w:val="-5"/>
                              </w:rPr>
                              <w:t> </w:t>
                            </w:r>
                            <w:r>
                              <w:rPr/>
                              <w:t>the</w:t>
                            </w:r>
                            <w:r>
                              <w:rPr>
                                <w:spacing w:val="-2"/>
                              </w:rPr>
                              <w:t> </w:t>
                            </w:r>
                            <w:r>
                              <w:rPr/>
                              <w:t>intersection of these features increases the likelihood of unique pattern identification. As such, data minimisation</w:t>
                            </w:r>
                            <w:r>
                              <w:rPr>
                                <w:spacing w:val="-3"/>
                              </w:rPr>
                              <w:t> </w:t>
                            </w:r>
                            <w:r>
                              <w:rPr/>
                              <w:t>and</w:t>
                            </w:r>
                            <w:r>
                              <w:rPr>
                                <w:spacing w:val="-4"/>
                              </w:rPr>
                              <w:t> </w:t>
                            </w:r>
                            <w:r>
                              <w:rPr/>
                              <w:t>outlier</w:t>
                            </w:r>
                            <w:r>
                              <w:rPr>
                                <w:spacing w:val="-5"/>
                              </w:rPr>
                              <w:t> </w:t>
                            </w:r>
                            <w:r>
                              <w:rPr/>
                              <w:t>treatment</w:t>
                            </w:r>
                            <w:r>
                              <w:rPr>
                                <w:spacing w:val="-2"/>
                              </w:rPr>
                              <w:t> </w:t>
                            </w:r>
                            <w:r>
                              <w:rPr/>
                              <w:t>are</w:t>
                            </w:r>
                            <w:r>
                              <w:rPr>
                                <w:spacing w:val="-2"/>
                              </w:rPr>
                              <w:t> </w:t>
                            </w:r>
                            <w:r>
                              <w:rPr/>
                              <w:t>crucial</w:t>
                            </w:r>
                            <w:r>
                              <w:rPr>
                                <w:spacing w:val="-5"/>
                              </w:rPr>
                              <w:t> </w:t>
                            </w:r>
                            <w:r>
                              <w:rPr/>
                              <w:t>steps</w:t>
                            </w:r>
                            <w:r>
                              <w:rPr>
                                <w:spacing w:val="-3"/>
                              </w:rPr>
                              <w:t> </w:t>
                            </w:r>
                            <w:r>
                              <w:rPr/>
                              <w:t>in</w:t>
                            </w:r>
                            <w:r>
                              <w:rPr>
                                <w:spacing w:val="-4"/>
                              </w:rPr>
                              <w:t> </w:t>
                            </w:r>
                            <w:r>
                              <w:rPr/>
                              <w:t>reducing</w:t>
                            </w:r>
                            <w:r>
                              <w:rPr>
                                <w:spacing w:val="-3"/>
                              </w:rPr>
                              <w:t> </w:t>
                            </w:r>
                            <w:r>
                              <w:rPr/>
                              <w:t>such</w:t>
                            </w:r>
                            <w:r>
                              <w:rPr>
                                <w:spacing w:val="-2"/>
                              </w:rPr>
                              <w:t> </w:t>
                            </w:r>
                            <w:r>
                              <w:rPr/>
                              <w:t>risks,</w:t>
                            </w:r>
                            <w:r>
                              <w:rPr>
                                <w:spacing w:val="-3"/>
                              </w:rPr>
                              <w:t> </w:t>
                            </w:r>
                            <w:r>
                              <w:rPr/>
                              <w:t>particularly</w:t>
                            </w:r>
                            <w:r>
                              <w:rPr>
                                <w:spacing w:val="-5"/>
                              </w:rPr>
                              <w:t> </w:t>
                            </w:r>
                            <w:r>
                              <w:rPr/>
                              <w:t>for granular data involving detailed demographics or high-frequency measurements.</w:t>
                            </w:r>
                          </w:p>
                        </w:txbxContent>
                      </wps:txbx>
                      <wps:bodyPr wrap="square" lIns="0" tIns="0" rIns="0" bIns="0" rtlCol="0">
                        <a:noAutofit/>
                      </wps:bodyPr>
                    </wps:wsp>
                  </a:graphicData>
                </a:graphic>
              </wp:anchor>
            </w:drawing>
          </mc:Choice>
          <mc:Fallback>
            <w:pict>
              <v:shape style="position:absolute;margin-left:72.264pt;margin-top:14.857031pt;width:450.95pt;height:152.3pt;mso-position-horizontal-relative:page;mso-position-vertical-relative:paragraph;z-index:-15725056;mso-wrap-distance-left:0;mso-wrap-distance-right:0" type="#_x0000_t202" id="docshape13" filled="false" stroked="true" strokeweight=".47998pt" strokecolor="#000000">
                <v:textbox inset="0,0,0,0">
                  <w:txbxContent>
                    <w:p>
                      <w:pPr>
                        <w:pStyle w:val="BodyText"/>
                        <w:spacing w:line="278" w:lineRule="auto"/>
                        <w:ind w:left="103" w:right="325"/>
                        <w:jc w:val="both"/>
                      </w:pPr>
                      <w:r>
                        <w:rPr/>
                        <w:t>While</w:t>
                      </w:r>
                      <w:r>
                        <w:rPr>
                          <w:spacing w:val="-1"/>
                        </w:rPr>
                        <w:t> </w:t>
                      </w:r>
                      <w:r>
                        <w:rPr/>
                        <w:t>the</w:t>
                      </w:r>
                      <w:r>
                        <w:rPr>
                          <w:spacing w:val="-2"/>
                        </w:rPr>
                        <w:t> </w:t>
                      </w:r>
                      <w:r>
                        <w:rPr/>
                        <w:t>synthetic data</w:t>
                      </w:r>
                      <w:r>
                        <w:rPr>
                          <w:spacing w:val="-2"/>
                        </w:rPr>
                        <w:t> </w:t>
                      </w:r>
                      <w:r>
                        <w:rPr/>
                        <w:t>is generally fictitious and</w:t>
                      </w:r>
                      <w:r>
                        <w:rPr>
                          <w:spacing w:val="-1"/>
                        </w:rPr>
                        <w:t> </w:t>
                      </w:r>
                      <w:r>
                        <w:rPr/>
                        <w:t>may not</w:t>
                      </w:r>
                      <w:r>
                        <w:rPr>
                          <w:spacing w:val="-1"/>
                        </w:rPr>
                        <w:t> </w:t>
                      </w:r>
                      <w:r>
                        <w:rPr/>
                        <w:t>be considered</w:t>
                      </w:r>
                      <w:r>
                        <w:rPr>
                          <w:spacing w:val="-3"/>
                        </w:rPr>
                        <w:t> </w:t>
                      </w:r>
                      <w:r>
                        <w:rPr/>
                        <w:t>personal data on</w:t>
                      </w:r>
                      <w:r>
                        <w:rPr>
                          <w:spacing w:val="-1"/>
                        </w:rPr>
                        <w:t> </w:t>
                      </w:r>
                      <w:r>
                        <w:rPr/>
                        <w:t>its</w:t>
                      </w:r>
                      <w:r>
                        <w:rPr>
                          <w:spacing w:val="-3"/>
                        </w:rPr>
                        <w:t> </w:t>
                      </w:r>
                      <w:r>
                        <w:rPr/>
                        <w:t>own,</w:t>
                      </w:r>
                      <w:r>
                        <w:rPr>
                          <w:spacing w:val="-5"/>
                        </w:rPr>
                        <w:t> </w:t>
                      </w:r>
                      <w:r>
                        <w:rPr/>
                        <w:t>it</w:t>
                      </w:r>
                      <w:r>
                        <w:rPr>
                          <w:spacing w:val="-4"/>
                        </w:rPr>
                        <w:t> </w:t>
                      </w:r>
                      <w:r>
                        <w:rPr/>
                        <w:t>is</w:t>
                      </w:r>
                      <w:r>
                        <w:rPr>
                          <w:spacing w:val="-3"/>
                        </w:rPr>
                        <w:t> </w:t>
                      </w:r>
                      <w:r>
                        <w:rPr/>
                        <w:t>not</w:t>
                      </w:r>
                      <w:r>
                        <w:rPr>
                          <w:spacing w:val="-3"/>
                        </w:rPr>
                        <w:t> </w:t>
                      </w:r>
                      <w:r>
                        <w:rPr/>
                        <w:t>inherently</w:t>
                      </w:r>
                      <w:r>
                        <w:rPr>
                          <w:spacing w:val="-6"/>
                        </w:rPr>
                        <w:t> </w:t>
                      </w:r>
                      <w:r>
                        <w:rPr/>
                        <w:t>risk-free.</w:t>
                      </w:r>
                      <w:r>
                        <w:rPr>
                          <w:spacing w:val="-5"/>
                        </w:rPr>
                        <w:t> </w:t>
                      </w:r>
                      <w:r>
                        <w:rPr/>
                        <w:t>It</w:t>
                      </w:r>
                      <w:r>
                        <w:rPr>
                          <w:spacing w:val="-4"/>
                        </w:rPr>
                        <w:t> </w:t>
                      </w:r>
                      <w:r>
                        <w:rPr/>
                        <w:t>presents</w:t>
                      </w:r>
                      <w:r>
                        <w:rPr>
                          <w:spacing w:val="-3"/>
                        </w:rPr>
                        <w:t> </w:t>
                      </w:r>
                      <w:r>
                        <w:rPr/>
                        <w:t>potential</w:t>
                      </w:r>
                      <w:r>
                        <w:rPr>
                          <w:spacing w:val="-2"/>
                        </w:rPr>
                        <w:t> </w:t>
                      </w:r>
                      <w:r>
                        <w:rPr/>
                        <w:t>re-identification</w:t>
                      </w:r>
                      <w:r>
                        <w:rPr>
                          <w:spacing w:val="-1"/>
                        </w:rPr>
                        <w:t> </w:t>
                      </w:r>
                      <w:r>
                        <w:rPr/>
                        <w:t>risks</w:t>
                      </w:r>
                      <w:r>
                        <w:rPr>
                          <w:spacing w:val="-5"/>
                        </w:rPr>
                        <w:t> </w:t>
                      </w:r>
                      <w:r>
                        <w:rPr/>
                        <w:t>when combined</w:t>
                      </w:r>
                      <w:r>
                        <w:rPr>
                          <w:spacing w:val="-1"/>
                        </w:rPr>
                        <w:t> </w:t>
                      </w:r>
                      <w:r>
                        <w:rPr/>
                        <w:t>with other datasets,</w:t>
                      </w:r>
                      <w:r>
                        <w:rPr>
                          <w:spacing w:val="-2"/>
                        </w:rPr>
                        <w:t> </w:t>
                      </w:r>
                      <w:r>
                        <w:rPr/>
                        <w:t>due</w:t>
                      </w:r>
                      <w:r>
                        <w:rPr>
                          <w:spacing w:val="-2"/>
                        </w:rPr>
                        <w:t> </w:t>
                      </w:r>
                      <w:r>
                        <w:rPr/>
                        <w:t>to</w:t>
                      </w:r>
                      <w:r>
                        <w:rPr>
                          <w:spacing w:val="-2"/>
                        </w:rPr>
                        <w:t> </w:t>
                      </w:r>
                      <w:r>
                        <w:rPr/>
                        <w:t>its</w:t>
                      </w:r>
                      <w:r>
                        <w:rPr>
                          <w:spacing w:val="-2"/>
                        </w:rPr>
                        <w:t> </w:t>
                      </w:r>
                      <w:r>
                        <w:rPr/>
                        <w:t>design goal of closely representing the original data patterns.</w:t>
                      </w:r>
                    </w:p>
                    <w:p>
                      <w:pPr>
                        <w:pStyle w:val="BodyText"/>
                        <w:spacing w:line="278" w:lineRule="auto" w:before="159"/>
                        <w:ind w:left="103"/>
                      </w:pPr>
                      <w:r>
                        <w:rPr/>
                        <w:t>The</w:t>
                      </w:r>
                      <w:r>
                        <w:rPr>
                          <w:spacing w:val="-2"/>
                        </w:rPr>
                        <w:t> </w:t>
                      </w:r>
                      <w:r>
                        <w:rPr/>
                        <w:t>risk</w:t>
                      </w:r>
                      <w:r>
                        <w:rPr>
                          <w:spacing w:val="-4"/>
                        </w:rPr>
                        <w:t> </w:t>
                      </w:r>
                      <w:r>
                        <w:rPr/>
                        <w:t>increases</w:t>
                      </w:r>
                      <w:r>
                        <w:rPr>
                          <w:spacing w:val="-5"/>
                        </w:rPr>
                        <w:t> </w:t>
                      </w:r>
                      <w:r>
                        <w:rPr/>
                        <w:t>when</w:t>
                      </w:r>
                      <w:r>
                        <w:rPr>
                          <w:spacing w:val="-4"/>
                        </w:rPr>
                        <w:t> </w:t>
                      </w:r>
                      <w:r>
                        <w:rPr/>
                        <w:t>multiple</w:t>
                      </w:r>
                      <w:r>
                        <w:rPr>
                          <w:spacing w:val="-4"/>
                        </w:rPr>
                        <w:t> </w:t>
                      </w:r>
                      <w:r>
                        <w:rPr/>
                        <w:t>data</w:t>
                      </w:r>
                      <w:r>
                        <w:rPr>
                          <w:spacing w:val="-5"/>
                        </w:rPr>
                        <w:t> </w:t>
                      </w:r>
                      <w:r>
                        <w:rPr/>
                        <w:t>attributes</w:t>
                      </w:r>
                      <w:r>
                        <w:rPr>
                          <w:spacing w:val="-5"/>
                        </w:rPr>
                        <w:t> </w:t>
                      </w:r>
                      <w:r>
                        <w:rPr/>
                        <w:t>are</w:t>
                      </w:r>
                      <w:r>
                        <w:rPr>
                          <w:spacing w:val="-2"/>
                        </w:rPr>
                        <w:t> </w:t>
                      </w:r>
                      <w:r>
                        <w:rPr/>
                        <w:t>released</w:t>
                      </w:r>
                      <w:r>
                        <w:rPr>
                          <w:spacing w:val="-4"/>
                        </w:rPr>
                        <w:t> </w:t>
                      </w:r>
                      <w:r>
                        <w:rPr/>
                        <w:t>together,</w:t>
                      </w:r>
                      <w:r>
                        <w:rPr>
                          <w:spacing w:val="-3"/>
                        </w:rPr>
                        <w:t> </w:t>
                      </w:r>
                      <w:r>
                        <w:rPr/>
                        <w:t>as</w:t>
                      </w:r>
                      <w:r>
                        <w:rPr>
                          <w:spacing w:val="-5"/>
                        </w:rPr>
                        <w:t> </w:t>
                      </w:r>
                      <w:r>
                        <w:rPr/>
                        <w:t>the</w:t>
                      </w:r>
                      <w:r>
                        <w:rPr>
                          <w:spacing w:val="-2"/>
                        </w:rPr>
                        <w:t> </w:t>
                      </w:r>
                      <w:r>
                        <w:rPr/>
                        <w:t>intersection of these features increases the likelihood of unique pattern identification. As such, data minimisation</w:t>
                      </w:r>
                      <w:r>
                        <w:rPr>
                          <w:spacing w:val="-3"/>
                        </w:rPr>
                        <w:t> </w:t>
                      </w:r>
                      <w:r>
                        <w:rPr/>
                        <w:t>and</w:t>
                      </w:r>
                      <w:r>
                        <w:rPr>
                          <w:spacing w:val="-4"/>
                        </w:rPr>
                        <w:t> </w:t>
                      </w:r>
                      <w:r>
                        <w:rPr/>
                        <w:t>outlier</w:t>
                      </w:r>
                      <w:r>
                        <w:rPr>
                          <w:spacing w:val="-5"/>
                        </w:rPr>
                        <w:t> </w:t>
                      </w:r>
                      <w:r>
                        <w:rPr/>
                        <w:t>treatment</w:t>
                      </w:r>
                      <w:r>
                        <w:rPr>
                          <w:spacing w:val="-2"/>
                        </w:rPr>
                        <w:t> </w:t>
                      </w:r>
                      <w:r>
                        <w:rPr/>
                        <w:t>are</w:t>
                      </w:r>
                      <w:r>
                        <w:rPr>
                          <w:spacing w:val="-2"/>
                        </w:rPr>
                        <w:t> </w:t>
                      </w:r>
                      <w:r>
                        <w:rPr/>
                        <w:t>crucial</w:t>
                      </w:r>
                      <w:r>
                        <w:rPr>
                          <w:spacing w:val="-5"/>
                        </w:rPr>
                        <w:t> </w:t>
                      </w:r>
                      <w:r>
                        <w:rPr/>
                        <w:t>steps</w:t>
                      </w:r>
                      <w:r>
                        <w:rPr>
                          <w:spacing w:val="-3"/>
                        </w:rPr>
                        <w:t> </w:t>
                      </w:r>
                      <w:r>
                        <w:rPr/>
                        <w:t>in</w:t>
                      </w:r>
                      <w:r>
                        <w:rPr>
                          <w:spacing w:val="-4"/>
                        </w:rPr>
                        <w:t> </w:t>
                      </w:r>
                      <w:r>
                        <w:rPr/>
                        <w:t>reducing</w:t>
                      </w:r>
                      <w:r>
                        <w:rPr>
                          <w:spacing w:val="-3"/>
                        </w:rPr>
                        <w:t> </w:t>
                      </w:r>
                      <w:r>
                        <w:rPr/>
                        <w:t>such</w:t>
                      </w:r>
                      <w:r>
                        <w:rPr>
                          <w:spacing w:val="-2"/>
                        </w:rPr>
                        <w:t> </w:t>
                      </w:r>
                      <w:r>
                        <w:rPr/>
                        <w:t>risks,</w:t>
                      </w:r>
                      <w:r>
                        <w:rPr>
                          <w:spacing w:val="-3"/>
                        </w:rPr>
                        <w:t> </w:t>
                      </w:r>
                      <w:r>
                        <w:rPr/>
                        <w:t>particularly</w:t>
                      </w:r>
                      <w:r>
                        <w:rPr>
                          <w:spacing w:val="-5"/>
                        </w:rPr>
                        <w:t> </w:t>
                      </w:r>
                      <w:r>
                        <w:rPr/>
                        <w:t>for granular data involving detailed demographics or high-frequency measurements.</w:t>
                      </w:r>
                    </w:p>
                  </w:txbxContent>
                </v:textbox>
                <v:stroke dashstyle="solid"/>
                <w10:wrap type="topAndBottom"/>
              </v:shape>
            </w:pict>
          </mc:Fallback>
        </mc:AlternateContent>
      </w:r>
    </w:p>
    <w:p>
      <w:pPr>
        <w:pStyle w:val="BodyText"/>
        <w:spacing w:after="0"/>
        <w:rPr>
          <w:sz w:val="20"/>
        </w:rPr>
        <w:sectPr>
          <w:pgSz w:w="11910" w:h="16840"/>
          <w:pgMar w:header="0" w:footer="1023" w:top="1380" w:bottom="1220" w:left="1417" w:right="850"/>
        </w:sectPr>
      </w:pPr>
    </w:p>
    <w:p>
      <w:pPr>
        <w:pStyle w:val="Heading1"/>
        <w:spacing w:before="22"/>
      </w:pPr>
      <w:bookmarkStart w:name="_bookmark8" w:id="9"/>
      <w:bookmarkEnd w:id="9"/>
      <w:r>
        <w:rPr>
          <w:b w:val="0"/>
        </w:rPr>
      </w:r>
      <w:r>
        <w:rPr>
          <w:color w:val="A823A2"/>
        </w:rPr>
        <w:t>Annex</w:t>
      </w:r>
      <w:r>
        <w:rPr>
          <w:color w:val="A823A2"/>
          <w:spacing w:val="-6"/>
        </w:rPr>
        <w:t> </w:t>
      </w:r>
      <w:r>
        <w:rPr>
          <w:color w:val="A823A2"/>
        </w:rPr>
        <w:t>1</w:t>
      </w:r>
      <w:r>
        <w:rPr>
          <w:color w:val="A823A2"/>
          <w:spacing w:val="-5"/>
        </w:rPr>
        <w:t> </w:t>
      </w:r>
      <w:r>
        <w:rPr>
          <w:color w:val="A823A2"/>
        </w:rPr>
        <w:t>–</w:t>
      </w:r>
      <w:r>
        <w:rPr>
          <w:color w:val="A823A2"/>
          <w:spacing w:val="-8"/>
        </w:rPr>
        <w:t> </w:t>
      </w:r>
      <w:r>
        <w:rPr>
          <w:color w:val="A823A2"/>
        </w:rPr>
        <w:t>Data</w:t>
      </w:r>
      <w:r>
        <w:rPr>
          <w:color w:val="A823A2"/>
          <w:spacing w:val="-7"/>
        </w:rPr>
        <w:t> </w:t>
      </w:r>
      <w:r>
        <w:rPr>
          <w:color w:val="A823A2"/>
        </w:rPr>
        <w:t>Features</w:t>
      </w:r>
      <w:r>
        <w:rPr>
          <w:color w:val="A823A2"/>
          <w:spacing w:val="-5"/>
        </w:rPr>
        <w:t> </w:t>
      </w:r>
      <w:r>
        <w:rPr>
          <w:color w:val="A823A2"/>
        </w:rPr>
        <w:t>used</w:t>
      </w:r>
      <w:r>
        <w:rPr>
          <w:color w:val="A823A2"/>
          <w:spacing w:val="-8"/>
        </w:rPr>
        <w:t> </w:t>
      </w:r>
      <w:r>
        <w:rPr>
          <w:color w:val="A823A2"/>
        </w:rPr>
        <w:t>in</w:t>
      </w:r>
      <w:r>
        <w:rPr>
          <w:color w:val="A823A2"/>
          <w:spacing w:val="-6"/>
        </w:rPr>
        <w:t> </w:t>
      </w:r>
      <w:r>
        <w:rPr>
          <w:color w:val="A823A2"/>
          <w:spacing w:val="-5"/>
        </w:rPr>
        <w:t>POC</w:t>
      </w:r>
    </w:p>
    <w:p>
      <w:pPr>
        <w:pStyle w:val="BodyText"/>
        <w:rPr>
          <w:b/>
          <w:sz w:val="20"/>
        </w:rPr>
      </w:pPr>
    </w:p>
    <w:p>
      <w:pPr>
        <w:pStyle w:val="BodyText"/>
        <w:spacing w:before="41"/>
        <w:rPr>
          <w:b/>
          <w:sz w:val="20"/>
        </w:rPr>
      </w:pPr>
      <w:r>
        <w:rPr>
          <w:b/>
          <w:sz w:val="20"/>
        </w:rPr>
        <mc:AlternateContent>
          <mc:Choice Requires="wps">
            <w:drawing>
              <wp:anchor distT="0" distB="0" distL="0" distR="0" allowOverlap="1" layoutInCell="1" locked="0" behindDoc="1" simplePos="0" relativeHeight="487591936">
                <wp:simplePos x="0" y="0"/>
                <wp:positionH relativeFrom="page">
                  <wp:posOffset>973429</wp:posOffset>
                </wp:positionH>
                <wp:positionV relativeFrom="paragraph">
                  <wp:posOffset>196304</wp:posOffset>
                </wp:positionV>
                <wp:extent cx="5911215" cy="6337935"/>
                <wp:effectExtent l="0" t="0" r="0" b="0"/>
                <wp:wrapTopAndBottom/>
                <wp:docPr id="16" name="Group 16" descr="A screenshot of a computer  AI-generated content may be incorrect."/>
                <wp:cNvGraphicFramePr>
                  <a:graphicFrameLocks/>
                </wp:cNvGraphicFramePr>
                <a:graphic>
                  <a:graphicData uri="http://schemas.microsoft.com/office/word/2010/wordprocessingGroup">
                    <wpg:wgp>
                      <wpg:cNvPr id="16" name="Group 16" descr="A screenshot of a computer  AI-generated content may be incorrect."/>
                      <wpg:cNvGrpSpPr/>
                      <wpg:grpSpPr>
                        <a:xfrm>
                          <a:off x="0" y="0"/>
                          <a:ext cx="5911215" cy="6337935"/>
                          <a:chExt cx="5911215" cy="6337935"/>
                        </a:xfrm>
                      </wpg:grpSpPr>
                      <pic:pic>
                        <pic:nvPicPr>
                          <pic:cNvPr id="17" name="Image 17" descr="A screenshot of a computer  AI-generated content may be incorrect."/>
                          <pic:cNvPicPr/>
                        </pic:nvPicPr>
                        <pic:blipFill>
                          <a:blip r:embed="rId11" cstate="print"/>
                          <a:stretch>
                            <a:fillRect/>
                          </a:stretch>
                        </pic:blipFill>
                        <pic:spPr>
                          <a:xfrm>
                            <a:off x="0" y="0"/>
                            <a:ext cx="5910834" cy="6337348"/>
                          </a:xfrm>
                          <a:prstGeom prst="rect">
                            <a:avLst/>
                          </a:prstGeom>
                        </pic:spPr>
                      </pic:pic>
                      <wps:wsp>
                        <wps:cNvPr id="18" name="Textbox 18"/>
                        <wps:cNvSpPr txBox="1"/>
                        <wps:spPr>
                          <a:xfrm>
                            <a:off x="4303928" y="53461"/>
                            <a:ext cx="658495" cy="155575"/>
                          </a:xfrm>
                          <a:prstGeom prst="rect">
                            <a:avLst/>
                          </a:prstGeom>
                        </wps:spPr>
                        <wps:txbx>
                          <w:txbxContent>
                            <w:p>
                              <w:pPr>
                                <w:spacing w:before="0"/>
                                <w:ind w:left="0" w:right="0" w:firstLine="0"/>
                                <w:jc w:val="left"/>
                                <w:rPr>
                                  <w:rFonts w:ascii="Tahoma"/>
                                  <w:b/>
                                  <w:sz w:val="20"/>
                                </w:rPr>
                              </w:pPr>
                              <w:r>
                                <w:rPr>
                                  <w:rFonts w:ascii="Tahoma"/>
                                  <w:b/>
                                  <w:color w:val="000000"/>
                                  <w:w w:val="90"/>
                                  <w:sz w:val="20"/>
                                  <w:shd w:fill="F1F1F1" w:color="auto" w:val="clear"/>
                                </w:rPr>
                                <w:t>Smart</w:t>
                              </w:r>
                              <w:r>
                                <w:rPr>
                                  <w:rFonts w:ascii="Tahoma"/>
                                  <w:b/>
                                  <w:color w:val="000000"/>
                                  <w:spacing w:val="-2"/>
                                  <w:w w:val="90"/>
                                  <w:sz w:val="20"/>
                                  <w:shd w:fill="F1F1F1" w:color="auto" w:val="clear"/>
                                </w:rPr>
                                <w:t> </w:t>
                              </w:r>
                              <w:r>
                                <w:rPr>
                                  <w:rFonts w:ascii="Tahoma"/>
                                  <w:b/>
                                  <w:color w:val="000000"/>
                                  <w:spacing w:val="-4"/>
                                  <w:w w:val="95"/>
                                  <w:sz w:val="20"/>
                                  <w:shd w:fill="F1F1F1" w:color="auto" w:val="clear"/>
                                </w:rPr>
                                <w:t>Ring</w:t>
                              </w:r>
                            </w:p>
                          </w:txbxContent>
                        </wps:txbx>
                        <wps:bodyPr wrap="square" lIns="0" tIns="0" rIns="0" bIns="0" rtlCol="0">
                          <a:noAutofit/>
                        </wps:bodyPr>
                      </wps:wsp>
                    </wpg:wgp>
                  </a:graphicData>
                </a:graphic>
              </wp:anchor>
            </w:drawing>
          </mc:Choice>
          <mc:Fallback>
            <w:pict>
              <v:group style="position:absolute;margin-left:76.647957pt;margin-top:15.457031pt;width:465.45pt;height:499.05pt;mso-position-horizontal-relative:page;mso-position-vertical-relative:paragraph;z-index:-15724544;mso-wrap-distance-left:0;mso-wrap-distance-right:0" id="docshapegroup14" coordorigin="1533,309" coordsize="9309,9981" alt="A screenshot of a computer  AI-generated content may be incorrect.">
                <v:shape style="position:absolute;left:1532;top:309;width:9309;height:9981" type="#_x0000_t75" id="docshape15" alt="A screenshot of a computer  AI-generated content may be incorrect." stroked="false">
                  <v:imagedata r:id="rId11" o:title=""/>
                </v:shape>
                <v:shape style="position:absolute;left:8310;top:393;width:1037;height:245" type="#_x0000_t202" id="docshape16" filled="false" stroked="false">
                  <v:textbox inset="0,0,0,0">
                    <w:txbxContent>
                      <w:p>
                        <w:pPr>
                          <w:spacing w:before="0"/>
                          <w:ind w:left="0" w:right="0" w:firstLine="0"/>
                          <w:jc w:val="left"/>
                          <w:rPr>
                            <w:rFonts w:ascii="Tahoma"/>
                            <w:b/>
                            <w:sz w:val="20"/>
                          </w:rPr>
                        </w:pPr>
                        <w:r>
                          <w:rPr>
                            <w:rFonts w:ascii="Tahoma"/>
                            <w:b/>
                            <w:color w:val="000000"/>
                            <w:w w:val="90"/>
                            <w:sz w:val="20"/>
                            <w:shd w:fill="F1F1F1" w:color="auto" w:val="clear"/>
                          </w:rPr>
                          <w:t>Smart</w:t>
                        </w:r>
                        <w:r>
                          <w:rPr>
                            <w:rFonts w:ascii="Tahoma"/>
                            <w:b/>
                            <w:color w:val="000000"/>
                            <w:spacing w:val="-2"/>
                            <w:w w:val="90"/>
                            <w:sz w:val="20"/>
                            <w:shd w:fill="F1F1F1" w:color="auto" w:val="clear"/>
                          </w:rPr>
                          <w:t> </w:t>
                        </w:r>
                        <w:r>
                          <w:rPr>
                            <w:rFonts w:ascii="Tahoma"/>
                            <w:b/>
                            <w:color w:val="000000"/>
                            <w:spacing w:val="-4"/>
                            <w:w w:val="95"/>
                            <w:sz w:val="20"/>
                            <w:shd w:fill="F1F1F1" w:color="auto" w:val="clear"/>
                          </w:rPr>
                          <w:t>Ring</w:t>
                        </w:r>
                      </w:p>
                    </w:txbxContent>
                  </v:textbox>
                  <w10:wrap type="none"/>
                </v:shape>
                <w10:wrap type="topAndBottom"/>
              </v:group>
            </w:pict>
          </mc:Fallback>
        </mc:AlternateContent>
      </w:r>
    </w:p>
    <w:p>
      <w:pPr>
        <w:pStyle w:val="BodyText"/>
        <w:spacing w:after="0"/>
        <w:rPr>
          <w:b/>
          <w:sz w:val="20"/>
        </w:rPr>
        <w:sectPr>
          <w:pgSz w:w="11910" w:h="16840"/>
          <w:pgMar w:header="0" w:footer="1023" w:top="1400" w:bottom="1220" w:left="1417" w:right="850"/>
        </w:sectPr>
      </w:pPr>
    </w:p>
    <w:p>
      <w:pPr>
        <w:pStyle w:val="Heading1"/>
        <w:spacing w:before="22"/>
      </w:pPr>
      <w:bookmarkStart w:name="_bookmark9" w:id="10"/>
      <w:bookmarkEnd w:id="10"/>
      <w:r>
        <w:rPr>
          <w:b w:val="0"/>
        </w:rPr>
      </w:r>
      <w:r>
        <w:rPr>
          <w:color w:val="A823A2"/>
        </w:rPr>
        <w:t>Annex</w:t>
      </w:r>
      <w:r>
        <w:rPr>
          <w:color w:val="A823A2"/>
          <w:spacing w:val="-4"/>
        </w:rPr>
        <w:t> </w:t>
      </w:r>
      <w:r>
        <w:rPr>
          <w:color w:val="A823A2"/>
        </w:rPr>
        <w:t>2</w:t>
      </w:r>
      <w:r>
        <w:rPr>
          <w:color w:val="A823A2"/>
          <w:spacing w:val="-6"/>
        </w:rPr>
        <w:t> </w:t>
      </w:r>
      <w:r>
        <w:rPr>
          <w:color w:val="A823A2"/>
        </w:rPr>
        <w:t>-</w:t>
      </w:r>
      <w:r>
        <w:rPr>
          <w:color w:val="A823A2"/>
          <w:spacing w:val="-5"/>
        </w:rPr>
        <w:t> </w:t>
      </w:r>
      <w:r>
        <w:rPr>
          <w:color w:val="A823A2"/>
        </w:rPr>
        <w:t>Data</w:t>
      </w:r>
      <w:r>
        <w:rPr>
          <w:color w:val="A823A2"/>
          <w:spacing w:val="-6"/>
        </w:rPr>
        <w:t> </w:t>
      </w:r>
      <w:r>
        <w:rPr>
          <w:color w:val="A823A2"/>
        </w:rPr>
        <w:t>Fidelity</w:t>
      </w:r>
      <w:r>
        <w:rPr>
          <w:color w:val="A823A2"/>
          <w:spacing w:val="-6"/>
        </w:rPr>
        <w:t> </w:t>
      </w:r>
      <w:r>
        <w:rPr>
          <w:color w:val="A823A2"/>
          <w:spacing w:val="-2"/>
        </w:rPr>
        <w:t>Metrics</w:t>
      </w:r>
    </w:p>
    <w:p>
      <w:pPr>
        <w:pStyle w:val="BodyText"/>
        <w:spacing w:before="199"/>
        <w:rPr>
          <w:b/>
          <w:sz w:val="32"/>
        </w:rPr>
      </w:pPr>
    </w:p>
    <w:p>
      <w:pPr>
        <w:pStyle w:val="Heading2"/>
        <w:numPr>
          <w:ilvl w:val="0"/>
          <w:numId w:val="2"/>
        </w:numPr>
        <w:tabs>
          <w:tab w:pos="450" w:val="left" w:leader="none"/>
        </w:tabs>
        <w:spacing w:line="240" w:lineRule="auto" w:before="1" w:after="0"/>
        <w:ind w:left="450" w:right="0" w:hanging="427"/>
        <w:jc w:val="left"/>
      </w:pPr>
      <w:r>
        <w:rPr/>
        <w:t>Model-based</w:t>
      </w:r>
      <w:r>
        <w:rPr>
          <w:spacing w:val="-1"/>
        </w:rPr>
        <w:t> </w:t>
      </w:r>
      <w:r>
        <w:rPr/>
        <w:t>(the</w:t>
      </w:r>
      <w:r>
        <w:rPr>
          <w:spacing w:val="-3"/>
        </w:rPr>
        <w:t> </w:t>
      </w:r>
      <w:r>
        <w:rPr/>
        <w:t>smaller</w:t>
      </w:r>
      <w:r>
        <w:rPr>
          <w:spacing w:val="-1"/>
        </w:rPr>
        <w:t> </w:t>
      </w:r>
      <w:r>
        <w:rPr/>
        <w:t>the</w:t>
      </w:r>
      <w:r>
        <w:rPr>
          <w:spacing w:val="-2"/>
        </w:rPr>
        <w:t> </w:t>
      </w:r>
      <w:r>
        <w:rPr/>
        <w:t>value,</w:t>
      </w:r>
      <w:r>
        <w:rPr>
          <w:spacing w:val="-4"/>
        </w:rPr>
        <w:t> </w:t>
      </w:r>
      <w:r>
        <w:rPr/>
        <w:t>the</w:t>
      </w:r>
      <w:r>
        <w:rPr>
          <w:spacing w:val="-4"/>
        </w:rPr>
        <w:t> </w:t>
      </w:r>
      <w:r>
        <w:rPr>
          <w:spacing w:val="-2"/>
        </w:rPr>
        <w:t>better):</w:t>
      </w:r>
    </w:p>
    <w:p>
      <w:pPr>
        <w:pStyle w:val="ListParagraph"/>
        <w:numPr>
          <w:ilvl w:val="1"/>
          <w:numId w:val="2"/>
        </w:numPr>
        <w:tabs>
          <w:tab w:pos="875" w:val="left" w:leader="none"/>
        </w:tabs>
        <w:spacing w:line="278" w:lineRule="auto" w:before="47" w:after="0"/>
        <w:ind w:left="875" w:right="801" w:hanging="360"/>
        <w:jc w:val="left"/>
        <w:rPr>
          <w:b/>
          <w:sz w:val="24"/>
        </w:rPr>
      </w:pPr>
      <w:r>
        <w:rPr>
          <w:b/>
          <w:sz w:val="24"/>
        </w:rPr>
        <w:t>Contextual-FID</w:t>
      </w:r>
      <w:r>
        <w:rPr>
          <w:b/>
          <w:spacing w:val="-5"/>
          <w:sz w:val="24"/>
        </w:rPr>
        <w:t> </w:t>
      </w:r>
      <w:r>
        <w:rPr>
          <w:b/>
          <w:sz w:val="24"/>
        </w:rPr>
        <w:t>(C-FID):</w:t>
      </w:r>
      <w:r>
        <w:rPr>
          <w:b/>
          <w:spacing w:val="-4"/>
          <w:sz w:val="24"/>
        </w:rPr>
        <w:t> </w:t>
      </w:r>
      <w:r>
        <w:rPr>
          <w:sz w:val="24"/>
        </w:rPr>
        <w:t>Quantifies</w:t>
      </w:r>
      <w:r>
        <w:rPr>
          <w:spacing w:val="-5"/>
          <w:sz w:val="24"/>
        </w:rPr>
        <w:t> </w:t>
      </w:r>
      <w:r>
        <w:rPr>
          <w:sz w:val="24"/>
        </w:rPr>
        <w:t>how</w:t>
      </w:r>
      <w:r>
        <w:rPr>
          <w:spacing w:val="-2"/>
          <w:sz w:val="24"/>
        </w:rPr>
        <w:t> </w:t>
      </w:r>
      <w:r>
        <w:rPr>
          <w:sz w:val="24"/>
        </w:rPr>
        <w:t>well</w:t>
      </w:r>
      <w:r>
        <w:rPr>
          <w:spacing w:val="-4"/>
          <w:sz w:val="24"/>
        </w:rPr>
        <w:t> </w:t>
      </w:r>
      <w:r>
        <w:rPr>
          <w:sz w:val="24"/>
        </w:rPr>
        <w:t>the</w:t>
      </w:r>
      <w:r>
        <w:rPr>
          <w:spacing w:val="-7"/>
          <w:sz w:val="24"/>
        </w:rPr>
        <w:t> </w:t>
      </w:r>
      <w:r>
        <w:rPr>
          <w:sz w:val="24"/>
        </w:rPr>
        <w:t>synthetic</w:t>
      </w:r>
      <w:r>
        <w:rPr>
          <w:spacing w:val="-3"/>
          <w:sz w:val="24"/>
        </w:rPr>
        <w:t> </w:t>
      </w:r>
      <w:r>
        <w:rPr>
          <w:sz w:val="24"/>
        </w:rPr>
        <w:t>time</w:t>
      </w:r>
      <w:r>
        <w:rPr>
          <w:spacing w:val="-2"/>
          <w:sz w:val="24"/>
        </w:rPr>
        <w:t> </w:t>
      </w:r>
      <w:r>
        <w:rPr>
          <w:sz w:val="24"/>
        </w:rPr>
        <w:t>series</w:t>
      </w:r>
      <w:r>
        <w:rPr>
          <w:spacing w:val="-3"/>
          <w:sz w:val="24"/>
        </w:rPr>
        <w:t> </w:t>
      </w:r>
      <w:r>
        <w:rPr>
          <w:sz w:val="24"/>
        </w:rPr>
        <w:t>conforms</w:t>
      </w:r>
      <w:r>
        <w:rPr>
          <w:spacing w:val="-5"/>
          <w:sz w:val="24"/>
        </w:rPr>
        <w:t> </w:t>
      </w:r>
      <w:r>
        <w:rPr>
          <w:sz w:val="24"/>
        </w:rPr>
        <w:t>to the local context of the real time series.</w:t>
      </w:r>
    </w:p>
    <w:p>
      <w:pPr>
        <w:pStyle w:val="BodyText"/>
        <w:spacing w:before="57"/>
      </w:pPr>
    </w:p>
    <w:p>
      <w:pPr>
        <w:pStyle w:val="Heading2"/>
        <w:numPr>
          <w:ilvl w:val="0"/>
          <w:numId w:val="2"/>
        </w:numPr>
        <w:tabs>
          <w:tab w:pos="450" w:val="left" w:leader="none"/>
        </w:tabs>
        <w:spacing w:line="240" w:lineRule="auto" w:before="0" w:after="0"/>
        <w:ind w:left="450" w:right="0" w:hanging="427"/>
        <w:jc w:val="left"/>
      </w:pPr>
      <w:r>
        <w:rPr/>
        <w:t>Feature-based</w:t>
      </w:r>
      <w:r>
        <w:rPr>
          <w:spacing w:val="-2"/>
        </w:rPr>
        <w:t> </w:t>
      </w:r>
      <w:r>
        <w:rPr/>
        <w:t>(the</w:t>
      </w:r>
      <w:r>
        <w:rPr>
          <w:spacing w:val="-5"/>
        </w:rPr>
        <w:t> </w:t>
      </w:r>
      <w:r>
        <w:rPr/>
        <w:t>smaller</w:t>
      </w:r>
      <w:r>
        <w:rPr>
          <w:spacing w:val="-1"/>
        </w:rPr>
        <w:t> </w:t>
      </w:r>
      <w:r>
        <w:rPr/>
        <w:t>the</w:t>
      </w:r>
      <w:r>
        <w:rPr>
          <w:spacing w:val="-3"/>
        </w:rPr>
        <w:t> </w:t>
      </w:r>
      <w:r>
        <w:rPr/>
        <w:t>value,</w:t>
      </w:r>
      <w:r>
        <w:rPr>
          <w:spacing w:val="-1"/>
        </w:rPr>
        <w:t> </w:t>
      </w:r>
      <w:r>
        <w:rPr/>
        <w:t>the</w:t>
      </w:r>
      <w:r>
        <w:rPr>
          <w:spacing w:val="-3"/>
        </w:rPr>
        <w:t> </w:t>
      </w:r>
      <w:r>
        <w:rPr>
          <w:spacing w:val="-2"/>
        </w:rPr>
        <w:t>better):</w:t>
      </w:r>
    </w:p>
    <w:p>
      <w:pPr>
        <w:pStyle w:val="ListParagraph"/>
        <w:numPr>
          <w:ilvl w:val="1"/>
          <w:numId w:val="2"/>
        </w:numPr>
        <w:tabs>
          <w:tab w:pos="875" w:val="left" w:leader="none"/>
        </w:tabs>
        <w:spacing w:line="278" w:lineRule="auto" w:before="46" w:after="0"/>
        <w:ind w:left="875" w:right="737" w:hanging="360"/>
        <w:jc w:val="left"/>
        <w:rPr>
          <w:sz w:val="24"/>
        </w:rPr>
      </w:pPr>
      <w:r>
        <w:rPr>
          <w:b/>
          <w:sz w:val="24"/>
        </w:rPr>
        <w:t>Marginal</w:t>
      </w:r>
      <w:r>
        <w:rPr>
          <w:b/>
          <w:spacing w:val="-3"/>
          <w:sz w:val="24"/>
        </w:rPr>
        <w:t> </w:t>
      </w:r>
      <w:r>
        <w:rPr>
          <w:b/>
          <w:sz w:val="24"/>
        </w:rPr>
        <w:t>Distribution</w:t>
      </w:r>
      <w:r>
        <w:rPr>
          <w:b/>
          <w:spacing w:val="-5"/>
          <w:sz w:val="24"/>
        </w:rPr>
        <w:t> </w:t>
      </w:r>
      <w:r>
        <w:rPr>
          <w:b/>
          <w:sz w:val="24"/>
        </w:rPr>
        <w:t>Difference</w:t>
      </w:r>
      <w:r>
        <w:rPr>
          <w:b/>
          <w:spacing w:val="-4"/>
          <w:sz w:val="24"/>
        </w:rPr>
        <w:t> </w:t>
      </w:r>
      <w:r>
        <w:rPr>
          <w:b/>
          <w:sz w:val="24"/>
        </w:rPr>
        <w:t>(MDD): </w:t>
      </w:r>
      <w:r>
        <w:rPr>
          <w:sz w:val="24"/>
        </w:rPr>
        <w:t>Assesses</w:t>
      </w:r>
      <w:r>
        <w:rPr>
          <w:spacing w:val="-4"/>
          <w:sz w:val="24"/>
        </w:rPr>
        <w:t> </w:t>
      </w:r>
      <w:r>
        <w:rPr>
          <w:sz w:val="24"/>
        </w:rPr>
        <w:t>how</w:t>
      </w:r>
      <w:r>
        <w:rPr>
          <w:spacing w:val="-3"/>
          <w:sz w:val="24"/>
        </w:rPr>
        <w:t> </w:t>
      </w:r>
      <w:r>
        <w:rPr>
          <w:sz w:val="24"/>
        </w:rPr>
        <w:t>closely</w:t>
      </w:r>
      <w:r>
        <w:rPr>
          <w:spacing w:val="-7"/>
          <w:sz w:val="24"/>
        </w:rPr>
        <w:t> </w:t>
      </w:r>
      <w:r>
        <w:rPr>
          <w:sz w:val="24"/>
        </w:rPr>
        <w:t>the</w:t>
      </w:r>
      <w:r>
        <w:rPr>
          <w:spacing w:val="-6"/>
          <w:sz w:val="24"/>
        </w:rPr>
        <w:t> </w:t>
      </w:r>
      <w:r>
        <w:rPr>
          <w:sz w:val="24"/>
        </w:rPr>
        <w:t>distributions</w:t>
      </w:r>
      <w:r>
        <w:rPr>
          <w:spacing w:val="-4"/>
          <w:sz w:val="24"/>
        </w:rPr>
        <w:t> </w:t>
      </w:r>
      <w:r>
        <w:rPr>
          <w:sz w:val="24"/>
        </w:rPr>
        <w:t>of the original and generated series align.</w:t>
      </w:r>
    </w:p>
    <w:p>
      <w:pPr>
        <w:pStyle w:val="ListParagraph"/>
        <w:numPr>
          <w:ilvl w:val="1"/>
          <w:numId w:val="2"/>
        </w:numPr>
        <w:tabs>
          <w:tab w:pos="873" w:val="left" w:leader="none"/>
          <w:tab w:pos="875" w:val="left" w:leader="none"/>
        </w:tabs>
        <w:spacing w:line="280" w:lineRule="auto" w:before="0" w:after="0"/>
        <w:ind w:left="875" w:right="1694" w:hanging="360"/>
        <w:jc w:val="left"/>
        <w:rPr>
          <w:b/>
          <w:sz w:val="24"/>
        </w:rPr>
      </w:pPr>
      <w:r>
        <w:rPr>
          <w:b/>
          <w:sz w:val="24"/>
        </w:rPr>
        <w:t>Auto-correlation</w:t>
      </w:r>
      <w:r>
        <w:rPr>
          <w:b/>
          <w:spacing w:val="-4"/>
          <w:sz w:val="24"/>
        </w:rPr>
        <w:t> </w:t>
      </w:r>
      <w:r>
        <w:rPr>
          <w:b/>
          <w:sz w:val="24"/>
        </w:rPr>
        <w:t>Difference</w:t>
      </w:r>
      <w:r>
        <w:rPr>
          <w:b/>
          <w:spacing w:val="-5"/>
          <w:sz w:val="24"/>
        </w:rPr>
        <w:t> </w:t>
      </w:r>
      <w:r>
        <w:rPr>
          <w:b/>
          <w:sz w:val="24"/>
        </w:rPr>
        <w:t>(ACD):</w:t>
      </w:r>
      <w:r>
        <w:rPr>
          <w:b/>
          <w:spacing w:val="-3"/>
          <w:sz w:val="24"/>
        </w:rPr>
        <w:t> </w:t>
      </w:r>
      <w:r>
        <w:rPr>
          <w:sz w:val="24"/>
        </w:rPr>
        <w:t>Assesses</w:t>
      </w:r>
      <w:r>
        <w:rPr>
          <w:spacing w:val="-5"/>
          <w:sz w:val="24"/>
        </w:rPr>
        <w:t> </w:t>
      </w:r>
      <w:r>
        <w:rPr>
          <w:sz w:val="24"/>
        </w:rPr>
        <w:t>how</w:t>
      </w:r>
      <w:r>
        <w:rPr>
          <w:spacing w:val="-5"/>
          <w:sz w:val="24"/>
        </w:rPr>
        <w:t> </w:t>
      </w:r>
      <w:r>
        <w:rPr>
          <w:sz w:val="24"/>
        </w:rPr>
        <w:t>well</w:t>
      </w:r>
      <w:r>
        <w:rPr>
          <w:spacing w:val="-7"/>
          <w:sz w:val="24"/>
        </w:rPr>
        <w:t> </w:t>
      </w:r>
      <w:r>
        <w:rPr>
          <w:sz w:val="24"/>
        </w:rPr>
        <w:t>dependencies</w:t>
      </w:r>
      <w:r>
        <w:rPr>
          <w:spacing w:val="-5"/>
          <w:sz w:val="24"/>
        </w:rPr>
        <w:t> </w:t>
      </w:r>
      <w:r>
        <w:rPr>
          <w:sz w:val="24"/>
        </w:rPr>
        <w:t>are maintained in the generated time series.</w:t>
      </w:r>
    </w:p>
    <w:p>
      <w:pPr>
        <w:pStyle w:val="ListParagraph"/>
        <w:numPr>
          <w:ilvl w:val="1"/>
          <w:numId w:val="2"/>
        </w:numPr>
        <w:tabs>
          <w:tab w:pos="873" w:val="left" w:leader="none"/>
          <w:tab w:pos="875" w:val="left" w:leader="none"/>
        </w:tabs>
        <w:spacing w:line="278" w:lineRule="auto" w:before="0" w:after="0"/>
        <w:ind w:left="875" w:right="762" w:hanging="360"/>
        <w:jc w:val="left"/>
        <w:rPr>
          <w:b/>
          <w:sz w:val="24"/>
        </w:rPr>
      </w:pPr>
      <w:r>
        <w:rPr>
          <w:b/>
          <w:sz w:val="24"/>
        </w:rPr>
        <w:t>Skewness</w:t>
      </w:r>
      <w:r>
        <w:rPr>
          <w:b/>
          <w:spacing w:val="-3"/>
          <w:sz w:val="24"/>
        </w:rPr>
        <w:t> </w:t>
      </w:r>
      <w:r>
        <w:rPr>
          <w:b/>
          <w:sz w:val="24"/>
        </w:rPr>
        <w:t>Difference</w:t>
      </w:r>
      <w:r>
        <w:rPr>
          <w:b/>
          <w:spacing w:val="-4"/>
          <w:sz w:val="24"/>
        </w:rPr>
        <w:t> </w:t>
      </w:r>
      <w:r>
        <w:rPr>
          <w:b/>
          <w:sz w:val="24"/>
        </w:rPr>
        <w:t>(SD): </w:t>
      </w:r>
      <w:r>
        <w:rPr>
          <w:sz w:val="24"/>
        </w:rPr>
        <w:t>Evaluates</w:t>
      </w:r>
      <w:r>
        <w:rPr>
          <w:spacing w:val="-6"/>
          <w:sz w:val="24"/>
        </w:rPr>
        <w:t> </w:t>
      </w:r>
      <w:r>
        <w:rPr>
          <w:sz w:val="24"/>
        </w:rPr>
        <w:t>distribution</w:t>
      </w:r>
      <w:r>
        <w:rPr>
          <w:spacing w:val="-3"/>
          <w:sz w:val="24"/>
        </w:rPr>
        <w:t> </w:t>
      </w:r>
      <w:r>
        <w:rPr>
          <w:sz w:val="24"/>
        </w:rPr>
        <w:t>asymmetry,</w:t>
      </w:r>
      <w:r>
        <w:rPr>
          <w:spacing w:val="-4"/>
          <w:sz w:val="24"/>
        </w:rPr>
        <w:t> </w:t>
      </w:r>
      <w:r>
        <w:rPr>
          <w:sz w:val="24"/>
        </w:rPr>
        <w:t>which</w:t>
      </w:r>
      <w:r>
        <w:rPr>
          <w:spacing w:val="-3"/>
          <w:sz w:val="24"/>
        </w:rPr>
        <w:t> </w:t>
      </w:r>
      <w:r>
        <w:rPr>
          <w:sz w:val="24"/>
        </w:rPr>
        <w:t>is</w:t>
      </w:r>
      <w:r>
        <w:rPr>
          <w:spacing w:val="-6"/>
          <w:sz w:val="24"/>
        </w:rPr>
        <w:t> </w:t>
      </w:r>
      <w:r>
        <w:rPr>
          <w:sz w:val="24"/>
        </w:rPr>
        <w:t>vital</w:t>
      </w:r>
      <w:r>
        <w:rPr>
          <w:spacing w:val="-6"/>
          <w:sz w:val="24"/>
        </w:rPr>
        <w:t> </w:t>
      </w:r>
      <w:r>
        <w:rPr>
          <w:sz w:val="24"/>
        </w:rPr>
        <w:t>for</w:t>
      </w:r>
      <w:r>
        <w:rPr>
          <w:spacing w:val="-5"/>
          <w:sz w:val="24"/>
        </w:rPr>
        <w:t> </w:t>
      </w:r>
      <w:r>
        <w:rPr>
          <w:sz w:val="24"/>
        </w:rPr>
        <w:t>the marginal distribution of time series datasets.</w:t>
      </w:r>
    </w:p>
    <w:p>
      <w:pPr>
        <w:pStyle w:val="ListParagraph"/>
        <w:numPr>
          <w:ilvl w:val="1"/>
          <w:numId w:val="2"/>
        </w:numPr>
        <w:tabs>
          <w:tab w:pos="873" w:val="left" w:leader="none"/>
          <w:tab w:pos="875" w:val="left" w:leader="none"/>
        </w:tabs>
        <w:spacing w:line="278" w:lineRule="auto" w:before="0" w:after="0"/>
        <w:ind w:left="875" w:right="1005" w:hanging="360"/>
        <w:jc w:val="left"/>
        <w:rPr>
          <w:b/>
          <w:sz w:val="24"/>
        </w:rPr>
      </w:pPr>
      <w:r>
        <w:rPr>
          <w:b/>
          <w:sz w:val="24"/>
        </w:rPr>
        <w:t>Kurtosis</w:t>
      </w:r>
      <w:r>
        <w:rPr>
          <w:b/>
          <w:spacing w:val="-5"/>
          <w:sz w:val="24"/>
        </w:rPr>
        <w:t> </w:t>
      </w:r>
      <w:r>
        <w:rPr>
          <w:b/>
          <w:sz w:val="24"/>
        </w:rPr>
        <w:t>Difference</w:t>
      </w:r>
      <w:r>
        <w:rPr>
          <w:b/>
          <w:spacing w:val="-3"/>
          <w:sz w:val="24"/>
        </w:rPr>
        <w:t> </w:t>
      </w:r>
      <w:r>
        <w:rPr>
          <w:b/>
          <w:sz w:val="24"/>
        </w:rPr>
        <w:t>(KD):</w:t>
      </w:r>
      <w:r>
        <w:rPr>
          <w:b/>
          <w:spacing w:val="-1"/>
          <w:sz w:val="24"/>
        </w:rPr>
        <w:t> </w:t>
      </w:r>
      <w:r>
        <w:rPr>
          <w:sz w:val="24"/>
        </w:rPr>
        <w:t>Assesses</w:t>
      </w:r>
      <w:r>
        <w:rPr>
          <w:spacing w:val="-3"/>
          <w:sz w:val="24"/>
        </w:rPr>
        <w:t> </w:t>
      </w:r>
      <w:r>
        <w:rPr>
          <w:sz w:val="24"/>
        </w:rPr>
        <w:t>the</w:t>
      </w:r>
      <w:r>
        <w:rPr>
          <w:spacing w:val="-4"/>
          <w:sz w:val="24"/>
        </w:rPr>
        <w:t> </w:t>
      </w:r>
      <w:r>
        <w:rPr>
          <w:sz w:val="24"/>
        </w:rPr>
        <w:t>tail</w:t>
      </w:r>
      <w:r>
        <w:rPr>
          <w:spacing w:val="-5"/>
          <w:sz w:val="24"/>
        </w:rPr>
        <w:t> </w:t>
      </w:r>
      <w:r>
        <w:rPr>
          <w:sz w:val="24"/>
        </w:rPr>
        <w:t>behaviour</w:t>
      </w:r>
      <w:r>
        <w:rPr>
          <w:spacing w:val="-5"/>
          <w:sz w:val="24"/>
        </w:rPr>
        <w:t> </w:t>
      </w:r>
      <w:r>
        <w:rPr>
          <w:sz w:val="24"/>
        </w:rPr>
        <w:t>of</w:t>
      </w:r>
      <w:r>
        <w:rPr>
          <w:spacing w:val="-1"/>
          <w:sz w:val="24"/>
        </w:rPr>
        <w:t> </w:t>
      </w:r>
      <w:r>
        <w:rPr>
          <w:sz w:val="24"/>
        </w:rPr>
        <w:t>a</w:t>
      </w:r>
      <w:r>
        <w:rPr>
          <w:spacing w:val="-5"/>
          <w:sz w:val="24"/>
        </w:rPr>
        <w:t> </w:t>
      </w:r>
      <w:r>
        <w:rPr>
          <w:sz w:val="24"/>
        </w:rPr>
        <w:t>distribution,</w:t>
      </w:r>
      <w:r>
        <w:rPr>
          <w:spacing w:val="-5"/>
          <w:sz w:val="24"/>
        </w:rPr>
        <w:t> </w:t>
      </w:r>
      <w:r>
        <w:rPr>
          <w:sz w:val="24"/>
        </w:rPr>
        <w:t>revealing extreme deviations from the mean.</w:t>
      </w:r>
    </w:p>
    <w:p>
      <w:pPr>
        <w:pStyle w:val="BodyText"/>
        <w:spacing w:before="50"/>
      </w:pPr>
    </w:p>
    <w:p>
      <w:pPr>
        <w:pStyle w:val="Heading2"/>
        <w:numPr>
          <w:ilvl w:val="0"/>
          <w:numId w:val="2"/>
        </w:numPr>
        <w:tabs>
          <w:tab w:pos="450" w:val="left" w:leader="none"/>
        </w:tabs>
        <w:spacing w:line="240" w:lineRule="auto" w:before="0" w:after="0"/>
        <w:ind w:left="450" w:right="0" w:hanging="427"/>
        <w:jc w:val="left"/>
      </w:pPr>
      <w:r>
        <w:rPr/>
        <w:t>Distance-based</w:t>
      </w:r>
      <w:r>
        <w:rPr>
          <w:spacing w:val="-3"/>
        </w:rPr>
        <w:t> </w:t>
      </w:r>
      <w:r>
        <w:rPr/>
        <w:t>(the</w:t>
      </w:r>
      <w:r>
        <w:rPr>
          <w:spacing w:val="-3"/>
        </w:rPr>
        <w:t> </w:t>
      </w:r>
      <w:r>
        <w:rPr/>
        <w:t>smaller</w:t>
      </w:r>
      <w:r>
        <w:rPr>
          <w:spacing w:val="-2"/>
        </w:rPr>
        <w:t> </w:t>
      </w:r>
      <w:r>
        <w:rPr/>
        <w:t>the</w:t>
      </w:r>
      <w:r>
        <w:rPr>
          <w:spacing w:val="-3"/>
        </w:rPr>
        <w:t> </w:t>
      </w:r>
      <w:r>
        <w:rPr/>
        <w:t>value,</w:t>
      </w:r>
      <w:r>
        <w:rPr>
          <w:spacing w:val="-2"/>
        </w:rPr>
        <w:t> </w:t>
      </w:r>
      <w:r>
        <w:rPr/>
        <w:t>the</w:t>
      </w:r>
      <w:r>
        <w:rPr>
          <w:spacing w:val="-2"/>
        </w:rPr>
        <w:t> better):</w:t>
      </w:r>
    </w:p>
    <w:p>
      <w:pPr>
        <w:pStyle w:val="ListParagraph"/>
        <w:numPr>
          <w:ilvl w:val="1"/>
          <w:numId w:val="2"/>
        </w:numPr>
        <w:tabs>
          <w:tab w:pos="875" w:val="left" w:leader="none"/>
        </w:tabs>
        <w:spacing w:line="278" w:lineRule="auto" w:before="45" w:after="0"/>
        <w:ind w:left="875" w:right="1531" w:hanging="360"/>
        <w:jc w:val="left"/>
        <w:rPr>
          <w:b/>
          <w:sz w:val="24"/>
        </w:rPr>
      </w:pPr>
      <w:r>
        <w:rPr>
          <w:b/>
          <w:sz w:val="24"/>
        </w:rPr>
        <w:t>Euclidean</w:t>
      </w:r>
      <w:r>
        <w:rPr>
          <w:b/>
          <w:spacing w:val="-4"/>
          <w:sz w:val="24"/>
        </w:rPr>
        <w:t> </w:t>
      </w:r>
      <w:r>
        <w:rPr>
          <w:b/>
          <w:sz w:val="24"/>
        </w:rPr>
        <w:t>Distance</w:t>
      </w:r>
      <w:r>
        <w:rPr>
          <w:b/>
          <w:spacing w:val="-6"/>
          <w:sz w:val="24"/>
        </w:rPr>
        <w:t> </w:t>
      </w:r>
      <w:r>
        <w:rPr>
          <w:b/>
          <w:sz w:val="24"/>
        </w:rPr>
        <w:t>(ED):</w:t>
      </w:r>
      <w:r>
        <w:rPr>
          <w:b/>
          <w:spacing w:val="-4"/>
          <w:sz w:val="24"/>
        </w:rPr>
        <w:t> </w:t>
      </w:r>
      <w:r>
        <w:rPr>
          <w:sz w:val="24"/>
        </w:rPr>
        <w:t>Deterministically</w:t>
      </w:r>
      <w:r>
        <w:rPr>
          <w:spacing w:val="-5"/>
          <w:sz w:val="24"/>
        </w:rPr>
        <w:t> </w:t>
      </w:r>
      <w:r>
        <w:rPr>
          <w:sz w:val="24"/>
        </w:rPr>
        <w:t>assesses</w:t>
      </w:r>
      <w:r>
        <w:rPr>
          <w:spacing w:val="-5"/>
          <w:sz w:val="24"/>
        </w:rPr>
        <w:t> </w:t>
      </w:r>
      <w:r>
        <w:rPr>
          <w:sz w:val="24"/>
        </w:rPr>
        <w:t>the</w:t>
      </w:r>
      <w:r>
        <w:rPr>
          <w:spacing w:val="-4"/>
          <w:sz w:val="24"/>
        </w:rPr>
        <w:t> </w:t>
      </w:r>
      <w:r>
        <w:rPr>
          <w:sz w:val="24"/>
        </w:rPr>
        <w:t>similarity</w:t>
      </w:r>
      <w:r>
        <w:rPr>
          <w:spacing w:val="-8"/>
          <w:sz w:val="24"/>
        </w:rPr>
        <w:t> </w:t>
      </w:r>
      <w:r>
        <w:rPr>
          <w:sz w:val="24"/>
        </w:rPr>
        <w:t>between generated and real data.</w:t>
      </w:r>
    </w:p>
    <w:p>
      <w:pPr>
        <w:pStyle w:val="ListParagraph"/>
        <w:numPr>
          <w:ilvl w:val="1"/>
          <w:numId w:val="2"/>
        </w:numPr>
        <w:tabs>
          <w:tab w:pos="873" w:val="left" w:leader="none"/>
          <w:tab w:pos="875" w:val="left" w:leader="none"/>
        </w:tabs>
        <w:spacing w:line="278" w:lineRule="auto" w:before="0" w:after="0"/>
        <w:ind w:left="875" w:right="1001" w:hanging="360"/>
        <w:jc w:val="left"/>
        <w:rPr>
          <w:b/>
          <w:sz w:val="24"/>
        </w:rPr>
      </w:pPr>
      <w:r>
        <w:rPr>
          <w:b/>
          <w:sz w:val="24"/>
        </w:rPr>
        <w:t>Dynamic</w:t>
      </w:r>
      <w:r>
        <w:rPr>
          <w:b/>
          <w:spacing w:val="-3"/>
          <w:sz w:val="24"/>
        </w:rPr>
        <w:t> </w:t>
      </w:r>
      <w:r>
        <w:rPr>
          <w:b/>
          <w:sz w:val="24"/>
        </w:rPr>
        <w:t>Time</w:t>
      </w:r>
      <w:r>
        <w:rPr>
          <w:b/>
          <w:spacing w:val="-5"/>
          <w:sz w:val="24"/>
        </w:rPr>
        <w:t> </w:t>
      </w:r>
      <w:r>
        <w:rPr>
          <w:b/>
          <w:sz w:val="24"/>
        </w:rPr>
        <w:t>Warping</w:t>
      </w:r>
      <w:r>
        <w:rPr>
          <w:b/>
          <w:spacing w:val="-5"/>
          <w:sz w:val="24"/>
        </w:rPr>
        <w:t> </w:t>
      </w:r>
      <w:r>
        <w:rPr>
          <w:b/>
          <w:sz w:val="24"/>
        </w:rPr>
        <w:t>(DTW): </w:t>
      </w:r>
      <w:r>
        <w:rPr>
          <w:sz w:val="24"/>
        </w:rPr>
        <w:t>Captures</w:t>
      </w:r>
      <w:r>
        <w:rPr>
          <w:spacing w:val="-6"/>
          <w:sz w:val="24"/>
        </w:rPr>
        <w:t> </w:t>
      </w:r>
      <w:r>
        <w:rPr>
          <w:sz w:val="24"/>
        </w:rPr>
        <w:t>the</w:t>
      </w:r>
      <w:r>
        <w:rPr>
          <w:spacing w:val="-6"/>
          <w:sz w:val="24"/>
        </w:rPr>
        <w:t> </w:t>
      </w:r>
      <w:r>
        <w:rPr>
          <w:sz w:val="24"/>
        </w:rPr>
        <w:t>optimal</w:t>
      </w:r>
      <w:r>
        <w:rPr>
          <w:spacing w:val="-3"/>
          <w:sz w:val="24"/>
        </w:rPr>
        <w:t> </w:t>
      </w:r>
      <w:r>
        <w:rPr>
          <w:sz w:val="24"/>
        </w:rPr>
        <w:t>alignment</w:t>
      </w:r>
      <w:r>
        <w:rPr>
          <w:spacing w:val="-3"/>
          <w:sz w:val="24"/>
        </w:rPr>
        <w:t> </w:t>
      </w:r>
      <w:r>
        <w:rPr>
          <w:sz w:val="24"/>
        </w:rPr>
        <w:t>between</w:t>
      </w:r>
      <w:r>
        <w:rPr>
          <w:spacing w:val="-5"/>
          <w:sz w:val="24"/>
        </w:rPr>
        <w:t> </w:t>
      </w:r>
      <w:r>
        <w:rPr>
          <w:sz w:val="24"/>
        </w:rPr>
        <w:t>series regardless of their pace or timing.</w:t>
      </w:r>
    </w:p>
    <w:p>
      <w:pPr>
        <w:pStyle w:val="BodyText"/>
        <w:spacing w:before="57"/>
      </w:pPr>
    </w:p>
    <w:p>
      <w:pPr>
        <w:pStyle w:val="Heading2"/>
        <w:numPr>
          <w:ilvl w:val="0"/>
          <w:numId w:val="2"/>
        </w:numPr>
        <w:tabs>
          <w:tab w:pos="450" w:val="left" w:leader="none"/>
        </w:tabs>
        <w:spacing w:line="240" w:lineRule="auto" w:before="0" w:after="0"/>
        <w:ind w:left="450" w:right="0" w:hanging="427"/>
        <w:jc w:val="left"/>
      </w:pPr>
      <w:r>
        <w:rPr/>
        <w:t>Graphical</w:t>
      </w:r>
      <w:r>
        <w:rPr>
          <w:spacing w:val="-3"/>
        </w:rPr>
        <w:t> </w:t>
      </w:r>
      <w:r>
        <w:rPr/>
        <w:t>evaluation</w:t>
      </w:r>
      <w:r>
        <w:rPr>
          <w:spacing w:val="-3"/>
        </w:rPr>
        <w:t> </w:t>
      </w:r>
      <w:r>
        <w:rPr>
          <w:spacing w:val="-2"/>
        </w:rPr>
        <w:t>metrics:</w:t>
      </w:r>
    </w:p>
    <w:p>
      <w:pPr>
        <w:pStyle w:val="ListParagraph"/>
        <w:numPr>
          <w:ilvl w:val="1"/>
          <w:numId w:val="2"/>
        </w:numPr>
        <w:tabs>
          <w:tab w:pos="875" w:val="left" w:leader="none"/>
        </w:tabs>
        <w:spacing w:line="278" w:lineRule="auto" w:before="48" w:after="0"/>
        <w:ind w:left="875" w:right="752" w:hanging="360"/>
        <w:jc w:val="left"/>
        <w:rPr>
          <w:b/>
          <w:sz w:val="24"/>
        </w:rPr>
      </w:pPr>
      <w:r>
        <w:rPr>
          <w:b/>
          <w:sz w:val="24"/>
        </w:rPr>
        <w:t>Distribution</w:t>
      </w:r>
      <w:r>
        <w:rPr>
          <w:b/>
          <w:spacing w:val="-3"/>
          <w:sz w:val="24"/>
        </w:rPr>
        <w:t> </w:t>
      </w:r>
      <w:r>
        <w:rPr>
          <w:b/>
          <w:sz w:val="24"/>
        </w:rPr>
        <w:t>plot:</w:t>
      </w:r>
      <w:r>
        <w:rPr>
          <w:b/>
          <w:spacing w:val="-3"/>
          <w:sz w:val="24"/>
        </w:rPr>
        <w:t> </w:t>
      </w:r>
      <w:r>
        <w:rPr>
          <w:sz w:val="24"/>
        </w:rPr>
        <w:t>Visualizes</w:t>
      </w:r>
      <w:r>
        <w:rPr>
          <w:spacing w:val="-6"/>
          <w:sz w:val="24"/>
        </w:rPr>
        <w:t> </w:t>
      </w:r>
      <w:r>
        <w:rPr>
          <w:sz w:val="24"/>
        </w:rPr>
        <w:t>the</w:t>
      </w:r>
      <w:r>
        <w:rPr>
          <w:spacing w:val="-6"/>
          <w:sz w:val="24"/>
        </w:rPr>
        <w:t> </w:t>
      </w:r>
      <w:r>
        <w:rPr>
          <w:sz w:val="24"/>
        </w:rPr>
        <w:t>distribution</w:t>
      </w:r>
      <w:r>
        <w:rPr>
          <w:spacing w:val="-5"/>
          <w:sz w:val="24"/>
        </w:rPr>
        <w:t> </w:t>
      </w:r>
      <w:r>
        <w:rPr>
          <w:sz w:val="24"/>
        </w:rPr>
        <w:t>of</w:t>
      </w:r>
      <w:r>
        <w:rPr>
          <w:spacing w:val="-2"/>
          <w:sz w:val="24"/>
        </w:rPr>
        <w:t> </w:t>
      </w:r>
      <w:r>
        <w:rPr>
          <w:sz w:val="24"/>
        </w:rPr>
        <w:t>generated</w:t>
      </w:r>
      <w:r>
        <w:rPr>
          <w:spacing w:val="-5"/>
          <w:sz w:val="24"/>
        </w:rPr>
        <w:t> </w:t>
      </w:r>
      <w:r>
        <w:rPr>
          <w:sz w:val="24"/>
        </w:rPr>
        <w:t>time</w:t>
      </w:r>
      <w:r>
        <w:rPr>
          <w:spacing w:val="-5"/>
          <w:sz w:val="24"/>
        </w:rPr>
        <w:t> </w:t>
      </w:r>
      <w:r>
        <w:rPr>
          <w:sz w:val="24"/>
        </w:rPr>
        <w:t>series</w:t>
      </w:r>
      <w:r>
        <w:rPr>
          <w:spacing w:val="-6"/>
          <w:sz w:val="24"/>
        </w:rPr>
        <w:t> </w:t>
      </w:r>
      <w:r>
        <w:rPr>
          <w:sz w:val="24"/>
        </w:rPr>
        <w:t>compared</w:t>
      </w:r>
      <w:r>
        <w:rPr>
          <w:spacing w:val="-5"/>
          <w:sz w:val="24"/>
        </w:rPr>
        <w:t> </w:t>
      </w:r>
      <w:r>
        <w:rPr>
          <w:sz w:val="24"/>
        </w:rPr>
        <w:t>to the original one within a two-dimensional space.</w:t>
      </w:r>
    </w:p>
    <w:p>
      <w:pPr>
        <w:pStyle w:val="ListParagraph"/>
        <w:numPr>
          <w:ilvl w:val="1"/>
          <w:numId w:val="2"/>
        </w:numPr>
        <w:tabs>
          <w:tab w:pos="873" w:val="left" w:leader="none"/>
          <w:tab w:pos="875" w:val="left" w:leader="none"/>
        </w:tabs>
        <w:spacing w:line="278" w:lineRule="auto" w:before="0" w:after="0"/>
        <w:ind w:left="875" w:right="904" w:hanging="360"/>
        <w:jc w:val="left"/>
        <w:rPr>
          <w:b/>
          <w:sz w:val="24"/>
        </w:rPr>
      </w:pPr>
      <w:r>
        <w:rPr>
          <w:b/>
          <w:sz w:val="24"/>
        </w:rPr>
        <w:t>t-distributed</w:t>
      </w:r>
      <w:r>
        <w:rPr>
          <w:b/>
          <w:spacing w:val="-4"/>
          <w:sz w:val="24"/>
        </w:rPr>
        <w:t> </w:t>
      </w:r>
      <w:r>
        <w:rPr>
          <w:b/>
          <w:sz w:val="24"/>
        </w:rPr>
        <w:t>Stochastic</w:t>
      </w:r>
      <w:r>
        <w:rPr>
          <w:b/>
          <w:spacing w:val="-6"/>
          <w:sz w:val="24"/>
        </w:rPr>
        <w:t> </w:t>
      </w:r>
      <w:r>
        <w:rPr>
          <w:b/>
          <w:sz w:val="24"/>
        </w:rPr>
        <w:t>Neighbor</w:t>
      </w:r>
      <w:r>
        <w:rPr>
          <w:b/>
          <w:spacing w:val="-5"/>
          <w:sz w:val="24"/>
        </w:rPr>
        <w:t> </w:t>
      </w:r>
      <w:r>
        <w:rPr>
          <w:b/>
          <w:sz w:val="24"/>
        </w:rPr>
        <w:t>Embedding</w:t>
      </w:r>
      <w:r>
        <w:rPr>
          <w:b/>
          <w:spacing w:val="-5"/>
          <w:sz w:val="24"/>
        </w:rPr>
        <w:t> </w:t>
      </w:r>
      <w:r>
        <w:rPr>
          <w:b/>
          <w:sz w:val="24"/>
        </w:rPr>
        <w:t>(t-SNE):</w:t>
      </w:r>
      <w:r>
        <w:rPr>
          <w:b/>
          <w:spacing w:val="-4"/>
          <w:sz w:val="24"/>
        </w:rPr>
        <w:t> </w:t>
      </w:r>
      <w:r>
        <w:rPr>
          <w:sz w:val="24"/>
        </w:rPr>
        <w:t>Illuminates</w:t>
      </w:r>
      <w:r>
        <w:rPr>
          <w:spacing w:val="-4"/>
          <w:sz w:val="24"/>
        </w:rPr>
        <w:t> </w:t>
      </w:r>
      <w:r>
        <w:rPr>
          <w:sz w:val="24"/>
        </w:rPr>
        <w:t>the</w:t>
      </w:r>
      <w:r>
        <w:rPr>
          <w:spacing w:val="-5"/>
          <w:sz w:val="24"/>
        </w:rPr>
        <w:t> </w:t>
      </w:r>
      <w:r>
        <w:rPr>
          <w:sz w:val="24"/>
        </w:rPr>
        <w:t>difference between the input and generated time series in terms of density, spread, and central tendency to show how the generated time series closely mirrors the</w:t>
      </w:r>
    </w:p>
    <w:p>
      <w:pPr>
        <w:pStyle w:val="BodyText"/>
        <w:spacing w:line="291" w:lineRule="exact"/>
        <w:ind w:left="875"/>
      </w:pPr>
      <w:r>
        <w:rPr/>
        <w:t>original’s</w:t>
      </w:r>
      <w:r>
        <w:rPr>
          <w:spacing w:val="-6"/>
        </w:rPr>
        <w:t> </w:t>
      </w:r>
      <w:r>
        <w:rPr>
          <w:spacing w:val="-2"/>
        </w:rPr>
        <w:t>statistics.</w:t>
      </w:r>
    </w:p>
    <w:p>
      <w:pPr>
        <w:pStyle w:val="BodyText"/>
        <w:spacing w:before="105"/>
      </w:pPr>
    </w:p>
    <w:p>
      <w:pPr>
        <w:pStyle w:val="Heading2"/>
        <w:numPr>
          <w:ilvl w:val="0"/>
          <w:numId w:val="2"/>
        </w:numPr>
        <w:tabs>
          <w:tab w:pos="450" w:val="left" w:leader="none"/>
        </w:tabs>
        <w:spacing w:line="240" w:lineRule="auto" w:before="0" w:after="0"/>
        <w:ind w:left="450" w:right="0" w:hanging="427"/>
        <w:jc w:val="left"/>
      </w:pPr>
      <w:r>
        <w:rPr/>
        <w:t>Conditions</w:t>
      </w:r>
      <w:r>
        <w:rPr>
          <w:spacing w:val="-7"/>
        </w:rPr>
        <w:t> </w:t>
      </w:r>
      <w:r>
        <w:rPr/>
        <w:t>dissimilarity</w:t>
      </w:r>
      <w:r>
        <w:rPr>
          <w:spacing w:val="-4"/>
        </w:rPr>
        <w:t> </w:t>
      </w:r>
      <w:r>
        <w:rPr/>
        <w:t>(the</w:t>
      </w:r>
      <w:r>
        <w:rPr>
          <w:spacing w:val="-3"/>
        </w:rPr>
        <w:t> </w:t>
      </w:r>
      <w:r>
        <w:rPr/>
        <w:t>smaller</w:t>
      </w:r>
      <w:r>
        <w:rPr>
          <w:spacing w:val="-4"/>
        </w:rPr>
        <w:t> </w:t>
      </w:r>
      <w:r>
        <w:rPr/>
        <w:t>the</w:t>
      </w:r>
      <w:r>
        <w:rPr>
          <w:spacing w:val="-3"/>
        </w:rPr>
        <w:t> </w:t>
      </w:r>
      <w:r>
        <w:rPr/>
        <w:t>value,</w:t>
      </w:r>
      <w:r>
        <w:rPr>
          <w:spacing w:val="-3"/>
        </w:rPr>
        <w:t> </w:t>
      </w:r>
      <w:r>
        <w:rPr/>
        <w:t>the</w:t>
      </w:r>
      <w:r>
        <w:rPr>
          <w:spacing w:val="-3"/>
        </w:rPr>
        <w:t> </w:t>
      </w:r>
      <w:r>
        <w:rPr>
          <w:spacing w:val="-2"/>
        </w:rPr>
        <w:t>better):</w:t>
      </w:r>
    </w:p>
    <w:p>
      <w:pPr>
        <w:pStyle w:val="BodyText"/>
        <w:spacing w:line="288" w:lineRule="auto" w:before="207"/>
        <w:ind w:left="23"/>
      </w:pPr>
      <w:r>
        <w:rPr>
          <w:b/>
        </w:rPr>
        <w:t>L2</w:t>
      </w:r>
      <w:r>
        <w:rPr>
          <w:b/>
          <w:spacing w:val="28"/>
        </w:rPr>
        <w:t> </w:t>
      </w:r>
      <w:r>
        <w:rPr>
          <w:b/>
        </w:rPr>
        <w:t>dissimilarity:</w:t>
      </w:r>
      <w:r>
        <w:rPr>
          <w:b/>
          <w:spacing w:val="28"/>
        </w:rPr>
        <w:t> </w:t>
      </w:r>
      <w:r>
        <w:rPr/>
        <w:t>Measures</w:t>
      </w:r>
      <w:r>
        <w:rPr>
          <w:spacing w:val="27"/>
        </w:rPr>
        <w:t> </w:t>
      </w:r>
      <w:r>
        <w:rPr/>
        <w:t>the difference between</w:t>
      </w:r>
      <w:r>
        <w:rPr>
          <w:spacing w:val="26"/>
        </w:rPr>
        <w:t> </w:t>
      </w:r>
      <w:r>
        <w:rPr/>
        <w:t>the original</w:t>
      </w:r>
      <w:r>
        <w:rPr>
          <w:spacing w:val="28"/>
        </w:rPr>
        <w:t> </w:t>
      </w:r>
      <w:r>
        <w:rPr/>
        <w:t>and</w:t>
      </w:r>
      <w:r>
        <w:rPr>
          <w:spacing w:val="26"/>
        </w:rPr>
        <w:t> </w:t>
      </w:r>
      <w:r>
        <w:rPr/>
        <w:t>synthetic</w:t>
      </w:r>
      <w:r>
        <w:rPr>
          <w:spacing w:val="26"/>
        </w:rPr>
        <w:t> </w:t>
      </w:r>
      <w:r>
        <w:rPr/>
        <w:t>conditioning variables using L2 norm. Value ranges from 0 to 1.</w:t>
      </w:r>
    </w:p>
    <w:sectPr>
      <w:pgSz w:w="11910" w:h="16840"/>
      <w:pgMar w:header="0" w:footer="1023" w:top="1400" w:bottom="1220" w:left="1417"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20928">
              <wp:simplePos x="0" y="0"/>
              <wp:positionH relativeFrom="page">
                <wp:posOffset>6487159</wp:posOffset>
              </wp:positionH>
              <wp:positionV relativeFrom="page">
                <wp:posOffset>9902876</wp:posOffset>
              </wp:positionV>
              <wp:extent cx="213360" cy="1898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3360" cy="189865"/>
                      </a:xfrm>
                      <a:prstGeom prst="rect">
                        <a:avLst/>
                      </a:prstGeom>
                    </wps:spPr>
                    <wps:txbx>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799988pt;margin-top:779.754089pt;width:16.8pt;height:14.95pt;mso-position-horizontal-relative:page;mso-position-vertical-relative:page;z-index:-15895552" type="#_x0000_t202" id="docshape1" filled="false" stroked="false">
              <v:textbox inset="0,0,0,0">
                <w:txbxContent>
                  <w:p>
                    <w:pPr>
                      <w:spacing w:before="21"/>
                      <w:ind w:left="20" w:right="0" w:firstLine="0"/>
                      <w:jc w:val="left"/>
                      <w:rPr>
                        <w:rFonts w:ascii="Verdana"/>
                        <w:sz w:val="21"/>
                      </w:rPr>
                    </w:pPr>
                    <w:r>
                      <w:rPr>
                        <w:rFonts w:ascii="Verdana"/>
                        <w:spacing w:val="-5"/>
                        <w:w w:val="95"/>
                        <w:sz w:val="21"/>
                      </w:rPr>
                      <w:fldChar w:fldCharType="begin"/>
                    </w:r>
                    <w:r>
                      <w:rPr>
                        <w:rFonts w:ascii="Verdana"/>
                        <w:spacing w:val="-5"/>
                        <w:w w:val="95"/>
                        <w:sz w:val="21"/>
                      </w:rPr>
                      <w:instrText> PAGE </w:instrText>
                    </w:r>
                    <w:r>
                      <w:rPr>
                        <w:rFonts w:ascii="Verdana"/>
                        <w:spacing w:val="-5"/>
                        <w:w w:val="95"/>
                        <w:sz w:val="21"/>
                      </w:rPr>
                      <w:fldChar w:fldCharType="separate"/>
                    </w:r>
                    <w:r>
                      <w:rPr>
                        <w:rFonts w:ascii="Verdana"/>
                        <w:spacing w:val="-5"/>
                        <w:w w:val="95"/>
                        <w:sz w:val="21"/>
                      </w:rPr>
                      <w:t>10</w:t>
                    </w:r>
                    <w:r>
                      <w:rPr>
                        <w:rFonts w:ascii="Verdana"/>
                        <w:spacing w:val="-5"/>
                        <w:w w:val="9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0" w:hanging="428"/>
        <w:jc w:val="left"/>
      </w:pPr>
      <w:rPr>
        <w:rFonts w:hint="default" w:ascii="Calibri" w:hAnsi="Calibri" w:eastAsia="Calibri" w:cs="Calibri"/>
        <w:b/>
        <w:bCs/>
        <w:i w:val="0"/>
        <w:iCs w:val="0"/>
        <w:spacing w:val="0"/>
        <w:w w:val="100"/>
        <w:sz w:val="24"/>
        <w:szCs w:val="24"/>
        <w:lang w:val="en-US" w:eastAsia="en-US" w:bidi="ar-SA"/>
      </w:rPr>
    </w:lvl>
    <w:lvl w:ilvl="1">
      <w:start w:val="1"/>
      <w:numFmt w:val="lowerLetter"/>
      <w:lvlText w:val="%2."/>
      <w:lvlJc w:val="left"/>
      <w:pPr>
        <w:ind w:left="875" w:hanging="360"/>
        <w:jc w:val="left"/>
      </w:pPr>
      <w:rPr>
        <w:rFonts w:hint="default"/>
        <w:spacing w:val="-1"/>
        <w:w w:val="100"/>
        <w:lang w:val="en-US" w:eastAsia="en-US" w:bidi="ar-SA"/>
      </w:rPr>
    </w:lvl>
    <w:lvl w:ilvl="2">
      <w:start w:val="0"/>
      <w:numFmt w:val="bullet"/>
      <w:lvlText w:val="•"/>
      <w:lvlJc w:val="left"/>
      <w:pPr>
        <w:ind w:left="1853" w:hanging="360"/>
      </w:pPr>
      <w:rPr>
        <w:rFonts w:hint="default"/>
        <w:lang w:val="en-US" w:eastAsia="en-US" w:bidi="ar-SA"/>
      </w:rPr>
    </w:lvl>
    <w:lvl w:ilvl="3">
      <w:start w:val="0"/>
      <w:numFmt w:val="bullet"/>
      <w:lvlText w:val="•"/>
      <w:lvlJc w:val="left"/>
      <w:pPr>
        <w:ind w:left="2826" w:hanging="360"/>
      </w:pPr>
      <w:rPr>
        <w:rFonts w:hint="default"/>
        <w:lang w:val="en-US" w:eastAsia="en-US" w:bidi="ar-SA"/>
      </w:rPr>
    </w:lvl>
    <w:lvl w:ilvl="4">
      <w:start w:val="0"/>
      <w:numFmt w:val="bullet"/>
      <w:lvlText w:val="•"/>
      <w:lvlJc w:val="left"/>
      <w:pPr>
        <w:ind w:left="3799" w:hanging="360"/>
      </w:pPr>
      <w:rPr>
        <w:rFonts w:hint="default"/>
        <w:lang w:val="en-US" w:eastAsia="en-US" w:bidi="ar-SA"/>
      </w:rPr>
    </w:lvl>
    <w:lvl w:ilvl="5">
      <w:start w:val="0"/>
      <w:numFmt w:val="bullet"/>
      <w:lvlText w:val="•"/>
      <w:lvlJc w:val="left"/>
      <w:pPr>
        <w:ind w:left="4773" w:hanging="360"/>
      </w:pPr>
      <w:rPr>
        <w:rFonts w:hint="default"/>
        <w:lang w:val="en-US" w:eastAsia="en-US" w:bidi="ar-SA"/>
      </w:rPr>
    </w:lvl>
    <w:lvl w:ilvl="6">
      <w:start w:val="0"/>
      <w:numFmt w:val="bullet"/>
      <w:lvlText w:val="•"/>
      <w:lvlJc w:val="left"/>
      <w:pPr>
        <w:ind w:left="5746"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692" w:hanging="360"/>
      </w:pPr>
      <w:rPr>
        <w:rFonts w:hint="default"/>
        <w:lang w:val="en-US" w:eastAsia="en-US" w:bidi="ar-SA"/>
      </w:rPr>
    </w:lvl>
  </w:abstractNum>
  <w:abstractNum w:abstractNumId="0">
    <w:multiLevelType w:val="hybridMultilevel"/>
    <w:lvl w:ilvl="0">
      <w:start w:val="1"/>
      <w:numFmt w:val="decimal"/>
      <w:lvlText w:val="%1."/>
      <w:lvlJc w:val="left"/>
      <w:pPr>
        <w:ind w:left="743" w:hanging="360"/>
        <w:jc w:val="left"/>
      </w:pPr>
      <w:rPr>
        <w:rFonts w:hint="default" w:ascii="Calibri" w:hAnsi="Calibri" w:eastAsia="Calibri" w:cs="Calibri"/>
        <w:b w:val="0"/>
        <w:bCs w:val="0"/>
        <w:i w:val="0"/>
        <w:iCs w:val="0"/>
        <w:spacing w:val="0"/>
        <w:w w:val="100"/>
        <w:sz w:val="24"/>
        <w:szCs w:val="24"/>
        <w:lang w:val="en-US" w:eastAsia="en-US" w:bidi="ar-SA"/>
      </w:rPr>
    </w:lvl>
    <w:lvl w:ilvl="1">
      <w:start w:val="1"/>
      <w:numFmt w:val="lowerLetter"/>
      <w:lvlText w:val="%2."/>
      <w:lvlJc w:val="left"/>
      <w:pPr>
        <w:ind w:left="1463" w:hanging="360"/>
        <w:jc w:val="left"/>
      </w:pPr>
      <w:rPr>
        <w:rFonts w:hint="default"/>
        <w:spacing w:val="0"/>
        <w:w w:val="100"/>
        <w:lang w:val="en-US" w:eastAsia="en-US" w:bidi="ar-SA"/>
      </w:rPr>
    </w:lvl>
    <w:lvl w:ilvl="2">
      <w:start w:val="1"/>
      <w:numFmt w:val="lowerRoman"/>
      <w:lvlText w:val="%3."/>
      <w:lvlJc w:val="left"/>
      <w:pPr>
        <w:ind w:left="2184" w:hanging="360"/>
        <w:jc w:val="left"/>
      </w:pPr>
      <w:rPr>
        <w:rFonts w:hint="default" w:ascii="Calibri" w:hAnsi="Calibri" w:eastAsia="Calibri" w:cs="Calibri"/>
        <w:b w:val="0"/>
        <w:bCs w:val="0"/>
        <w:i w:val="0"/>
        <w:iCs w:val="0"/>
        <w:spacing w:val="-1"/>
        <w:w w:val="100"/>
        <w:sz w:val="24"/>
        <w:szCs w:val="24"/>
        <w:lang w:val="en-US" w:eastAsia="en-US" w:bidi="ar-SA"/>
      </w:rPr>
    </w:lvl>
    <w:lvl w:ilvl="3">
      <w:start w:val="1"/>
      <w:numFmt w:val="upperLetter"/>
      <w:lvlText w:val="%4."/>
      <w:lvlJc w:val="left"/>
      <w:pPr>
        <w:ind w:left="2904" w:hanging="360"/>
        <w:jc w:val="left"/>
      </w:pPr>
      <w:rPr>
        <w:rFonts w:hint="default" w:ascii="Calibri" w:hAnsi="Calibri" w:eastAsia="Calibri" w:cs="Calibri"/>
        <w:b w:val="0"/>
        <w:bCs w:val="0"/>
        <w:i w:val="0"/>
        <w:iCs w:val="0"/>
        <w:spacing w:val="0"/>
        <w:w w:val="100"/>
        <w:sz w:val="24"/>
        <w:szCs w:val="24"/>
        <w:lang w:val="en-US" w:eastAsia="en-US" w:bidi="ar-SA"/>
      </w:rPr>
    </w:lvl>
    <w:lvl w:ilvl="4">
      <w:start w:val="0"/>
      <w:numFmt w:val="bullet"/>
      <w:lvlText w:val="•"/>
      <w:lvlJc w:val="left"/>
      <w:pPr>
        <w:ind w:left="2900" w:hanging="360"/>
      </w:pPr>
      <w:rPr>
        <w:rFonts w:hint="default"/>
        <w:lang w:val="en-US" w:eastAsia="en-US" w:bidi="ar-SA"/>
      </w:rPr>
    </w:lvl>
    <w:lvl w:ilvl="5">
      <w:start w:val="0"/>
      <w:numFmt w:val="bullet"/>
      <w:lvlText w:val="•"/>
      <w:lvlJc w:val="left"/>
      <w:pPr>
        <w:ind w:left="4023" w:hanging="360"/>
      </w:pPr>
      <w:rPr>
        <w:rFonts w:hint="default"/>
        <w:lang w:val="en-US" w:eastAsia="en-US" w:bidi="ar-SA"/>
      </w:rPr>
    </w:lvl>
    <w:lvl w:ilvl="6">
      <w:start w:val="0"/>
      <w:numFmt w:val="bullet"/>
      <w:lvlText w:val="•"/>
      <w:lvlJc w:val="left"/>
      <w:pPr>
        <w:ind w:left="5146" w:hanging="360"/>
      </w:pPr>
      <w:rPr>
        <w:rFonts w:hint="default"/>
        <w:lang w:val="en-US" w:eastAsia="en-US" w:bidi="ar-SA"/>
      </w:rPr>
    </w:lvl>
    <w:lvl w:ilvl="7">
      <w:start w:val="0"/>
      <w:numFmt w:val="bullet"/>
      <w:lvlText w:val="•"/>
      <w:lvlJc w:val="left"/>
      <w:pPr>
        <w:ind w:left="6269" w:hanging="360"/>
      </w:pPr>
      <w:rPr>
        <w:rFonts w:hint="default"/>
        <w:lang w:val="en-US" w:eastAsia="en-US" w:bidi="ar-SA"/>
      </w:rPr>
    </w:lvl>
    <w:lvl w:ilvl="8">
      <w:start w:val="0"/>
      <w:numFmt w:val="bullet"/>
      <w:lvlText w:val="•"/>
      <w:lvlJc w:val="left"/>
      <w:pPr>
        <w:ind w:left="7392"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50"/>
      <w:ind w:left="23"/>
    </w:pPr>
    <w:rPr>
      <w:rFonts w:ascii="Calibri" w:hAnsi="Calibri" w:eastAsia="Calibri" w:cs="Calibri"/>
      <w:b/>
      <w:bCs/>
      <w:sz w:val="21"/>
      <w:szCs w:val="21"/>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23"/>
      <w:outlineLvl w:val="1"/>
    </w:pPr>
    <w:rPr>
      <w:rFonts w:ascii="Calibri" w:hAnsi="Calibri" w:eastAsia="Calibri" w:cs="Calibri"/>
      <w:b/>
      <w:bCs/>
      <w:sz w:val="32"/>
      <w:szCs w:val="32"/>
      <w:lang w:val="en-US" w:eastAsia="en-US" w:bidi="ar-SA"/>
    </w:rPr>
  </w:style>
  <w:style w:styleId="Heading2" w:type="paragraph">
    <w:name w:val="Heading 2"/>
    <w:basedOn w:val="Normal"/>
    <w:uiPriority w:val="1"/>
    <w:qFormat/>
    <w:pPr>
      <w:ind w:left="450" w:hanging="427"/>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spacing w:before="239"/>
      <w:ind w:left="23"/>
      <w:outlineLvl w:val="3"/>
    </w:pPr>
    <w:rPr>
      <w:rFonts w:ascii="Calibri" w:hAnsi="Calibri" w:eastAsia="Calibri" w:cs="Calibri"/>
      <w:b/>
      <w:bCs/>
      <w:i/>
      <w:iCs/>
      <w:sz w:val="24"/>
      <w:szCs w:val="24"/>
      <w:lang w:val="en-US" w:eastAsia="en-US" w:bidi="ar-SA"/>
    </w:rPr>
  </w:style>
  <w:style w:styleId="Title" w:type="paragraph">
    <w:name w:val="Title"/>
    <w:basedOn w:val="Normal"/>
    <w:uiPriority w:val="1"/>
    <w:qFormat/>
    <w:pPr>
      <w:ind w:left="180" w:right="663"/>
      <w:jc w:val="center"/>
    </w:pPr>
    <w:rPr>
      <w:rFonts w:ascii="Tahoma" w:hAnsi="Tahoma" w:eastAsia="Tahoma" w:cs="Tahoma"/>
      <w:b/>
      <w:bCs/>
      <w:sz w:val="60"/>
      <w:szCs w:val="60"/>
      <w:lang w:val="en-US" w:eastAsia="en-US" w:bidi="ar-SA"/>
    </w:rPr>
  </w:style>
  <w:style w:styleId="ListParagraph" w:type="paragraph">
    <w:name w:val="List Paragraph"/>
    <w:basedOn w:val="Normal"/>
    <w:uiPriority w:val="1"/>
    <w:qFormat/>
    <w:pPr>
      <w:ind w:left="1463"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2025-08-01T02:25:06Z</dcterms:created>
  <dcterms:modified xsi:type="dcterms:W3CDTF">2025-08-01T02:25:06Z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LastSaved">
    <vt:filetime>2025-08-01T00:00:00Z</vt:filetime>
  </property>
  <property fmtid="{D5CDD505-2E9C-101B-9397-08002B2CF9AE}" pid="4" name="MSIP_Label_11f69597-1723-4eef-9107-d32f8b34fd24_ActionId">
    <vt:lpwstr>ec0002f3-b6b7-446b-9947-ab9c37e3aa1a</vt:lpwstr>
  </property>
  <property fmtid="{D5CDD505-2E9C-101B-9397-08002B2CF9AE}" pid="5" name="MSIP_Label_11f69597-1723-4eef-9107-d32f8b34fd24_ContentBits">
    <vt:lpwstr>0</vt:lpwstr>
  </property>
  <property fmtid="{D5CDD505-2E9C-101B-9397-08002B2CF9AE}" pid="6" name="MSIP_Label_11f69597-1723-4eef-9107-d32f8b34fd24_Enabled">
    <vt:lpwstr>true</vt:lpwstr>
  </property>
  <property fmtid="{D5CDD505-2E9C-101B-9397-08002B2CF9AE}" pid="7" name="MSIP_Label_11f69597-1723-4eef-9107-d32f8b34fd24_Method">
    <vt:lpwstr>Privileged</vt:lpwstr>
  </property>
  <property fmtid="{D5CDD505-2E9C-101B-9397-08002B2CF9AE}" pid="8" name="MSIP_Label_11f69597-1723-4eef-9107-d32f8b34fd24_Name">
    <vt:lpwstr>11f69597-1723-4eef-9107-d32f8b34fd24</vt:lpwstr>
  </property>
  <property fmtid="{D5CDD505-2E9C-101B-9397-08002B2CF9AE}" pid="9" name="MSIP_Label_11f69597-1723-4eef-9107-d32f8b34fd24_SetDate">
    <vt:lpwstr>2023-08-30T07:55:24Z</vt:lpwstr>
  </property>
  <property fmtid="{D5CDD505-2E9C-101B-9397-08002B2CF9AE}" pid="10" name="MSIP_Label_11f69597-1723-4eef-9107-d32f8b34fd24_SiteId">
    <vt:lpwstr>f06fa858-824b-4a85-aacb-f372cfdc282e</vt:lpwstr>
  </property>
  <property fmtid="{D5CDD505-2E9C-101B-9397-08002B2CF9AE}" pid="11" name="MSIP_Label_153db910-0838-4c35-bb3a-1ee21aa199ac_ActionId">
    <vt:lpwstr>78591574-e31e-43f0-a371-5058ee512cf2</vt:lpwstr>
  </property>
  <property fmtid="{D5CDD505-2E9C-101B-9397-08002B2CF9AE}" pid="12" name="MSIP_Label_153db910-0838-4c35-bb3a-1ee21aa199ac_ContentBits">
    <vt:lpwstr>0</vt:lpwstr>
  </property>
  <property fmtid="{D5CDD505-2E9C-101B-9397-08002B2CF9AE}" pid="13" name="MSIP_Label_153db910-0838-4c35-bb3a-1ee21aa199ac_Enabled">
    <vt:lpwstr>true</vt:lpwstr>
  </property>
  <property fmtid="{D5CDD505-2E9C-101B-9397-08002B2CF9AE}" pid="14" name="MSIP_Label_153db910-0838-4c35-bb3a-1ee21aa199ac_Method">
    <vt:lpwstr>Privileged</vt:lpwstr>
  </property>
  <property fmtid="{D5CDD505-2E9C-101B-9397-08002B2CF9AE}" pid="15" name="MSIP_Label_153db910-0838-4c35-bb3a-1ee21aa199ac_Name">
    <vt:lpwstr>Sensitive Normal</vt:lpwstr>
  </property>
  <property fmtid="{D5CDD505-2E9C-101B-9397-08002B2CF9AE}" pid="16" name="MSIP_Label_153db910-0838-4c35-bb3a-1ee21aa199ac_SetDate">
    <vt:lpwstr>2023-04-19T08:07:13Z</vt:lpwstr>
  </property>
  <property fmtid="{D5CDD505-2E9C-101B-9397-08002B2CF9AE}" pid="17" name="MSIP_Label_153db910-0838-4c35-bb3a-1ee21aa199ac_SiteId">
    <vt:lpwstr>0b11c524-9a1c-4e1b-84cb-6336aefc2243</vt:lpwstr>
  </property>
</Properties>
</file>