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6"/>
          <w:shd w:fill="auto" w:val="clear"/>
        </w:rPr>
        <w:t xml:space="preserve">                         ASSIGNMENT </w:t>
      </w:r>
      <w:r>
        <w:rPr>
          <w:rFonts w:ascii="Calibri" w:hAnsi="Calibri" w:cs="Calibri" w:eastAsia="Calibri"/>
          <w:color w:val="FF0000"/>
          <w:spacing w:val="0"/>
          <w:position w:val="0"/>
          <w:sz w:val="36"/>
          <w:shd w:fill="auto" w:val="clear"/>
        </w:rPr>
        <w:t xml:space="preserve">–</w:t>
      </w:r>
      <w:r>
        <w:rPr>
          <w:rFonts w:ascii="Calibri" w:hAnsi="Calibri" w:cs="Calibri" w:eastAsia="Calibri"/>
          <w:color w:val="FF0000"/>
          <w:spacing w:val="0"/>
          <w:position w:val="0"/>
          <w:sz w:val="36"/>
          <w:shd w:fill="auto" w:val="clear"/>
        </w:rPr>
        <w:t xml:space="preserve"> 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70AD47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36"/>
          <w:shd w:fill="auto" w:val="clear"/>
        </w:rPr>
        <w:t xml:space="preserve">NAME:D.kathyayani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70AD47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36"/>
          <w:shd w:fill="auto" w:val="clear"/>
        </w:rPr>
        <w:t xml:space="preserve">REG.NO:192111741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70AD47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36"/>
          <w:shd w:fill="auto" w:val="clear"/>
        </w:rPr>
        <w:t xml:space="preserve">SUBJECT:OBJECT ORIENTED PROGRAMMING WITH C++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70AD47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36"/>
          <w:shd w:fill="auto" w:val="clear"/>
        </w:rPr>
        <w:t xml:space="preserve">SUBCODE:DSA0163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70AD47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C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C00000"/>
          <w:spacing w:val="0"/>
          <w:position w:val="0"/>
          <w:sz w:val="36"/>
          <w:shd w:fill="auto" w:val="clear"/>
        </w:rPr>
        <w:t xml:space="preserve">SINGLE INHERITANCE: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#include &lt;iostream&gt;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using namespace std;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class Person {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int id;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char name[100];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public: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void set()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{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cout &lt;&lt; "Enter the Id:";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cin &gt;&gt; id;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cout &lt;&lt; "Enter the Name:";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cin &gt;&gt; name;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}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void display()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{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cout &lt;&lt; endl &lt;&lt;"Id: "&lt;&lt; id &lt;&lt; "\nName: " &lt;&lt; name &lt;&lt;endl;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}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};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class Student : private Person {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char course[50];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int fee;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public: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void set1()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{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set();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cout &lt;&lt; "Enter the Course Name:";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cin &gt;&gt; course;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cout &lt;&lt; "Enter the Course Fee:";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cin &gt;&gt; fee;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}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void display1()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{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display();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cout &lt;&lt;"Course: "&lt;&lt; course &lt;&lt; "\nFee: " &lt;&lt; fee &lt;&lt; endl;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}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};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int main()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{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Student s;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s.set1();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s.display1();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Person p;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p.set();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p.display();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return 0;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3">
          <v:rect xmlns:o="urn:schemas-microsoft-com:office:office" xmlns:v="urn:schemas-microsoft-com:vml" id="rectole0000000000" style="width:433.200000pt;height:243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C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C00000"/>
          <w:spacing w:val="0"/>
          <w:position w:val="0"/>
          <w:sz w:val="36"/>
          <w:shd w:fill="auto" w:val="clear"/>
        </w:rPr>
        <w:t xml:space="preserve">MULTILEVEL INHERITANCE: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#include &lt;iostream&gt;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using namespace std;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class A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{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protected: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int a;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public: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void get_a(int n)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{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a = n;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}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};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class B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{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protected: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int b;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public: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void get_b(int n)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{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b = n;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}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};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class C : public A,public B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{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public: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void display()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{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std::cout &lt;&lt; "The value of a is : " &lt;&lt;a&lt;&lt; std::endl;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std::cout &lt;&lt; "The value of b is : " &lt;&lt;b&lt;&lt; std::endl;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cout&lt;&lt;"Addition of a and b is : "&lt;&lt;a+b;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}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};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int main()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{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C c;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c.get_a(10);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c.get_b(20);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c.display();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return 0;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}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3">
          <v:rect xmlns:o="urn:schemas-microsoft-com:office:office" xmlns:v="urn:schemas-microsoft-com:vml" id="rectole0000000001" style="width:433.200000pt;height:243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C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C00000"/>
          <w:spacing w:val="0"/>
          <w:position w:val="0"/>
          <w:sz w:val="36"/>
          <w:shd w:fill="auto" w:val="clear"/>
        </w:rPr>
        <w:t xml:space="preserve">HEIRACHIAL INHERITANCE: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#include &lt;iostream&gt;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using namespace std;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class Shape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{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public: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int a;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int b;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void get_data(int n,int m)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{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a= n;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b = m;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}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};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class Rectangle : public Shape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public: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int rect_area()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{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int result = a*b;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return result;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}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};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class Triangle : public Shape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{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public: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int triangle_area()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{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float result = 0.5*a*b;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    return result;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}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};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int main()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{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Rectangle r;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Triangle t;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int length,breadth,base,height;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std::cout &lt;&lt; "Enter the length and breadth of a rectangle: " &lt;&lt; std::endl;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cin&gt;&gt;length&gt;&gt;breadth;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r.get_data(length,breadth);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int m = r.rect_area();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std::cout &lt;&lt; "Area of the rectangle is : " &lt;&lt;m&lt;&lt; std::endl;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std::cout &lt;&lt; "Enter the base and height of the triangle: " &lt;&lt; std::endl;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cin&gt;&gt;base&gt;&gt;height;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t.get_data(base,height);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float n = t.triangle_area();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std::cout &lt;&lt;"Area of the triangle is : "  &lt;&lt; n&lt;&lt;std::endl;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    return 0;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  <w:t xml:space="preserve">}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  <w:r>
        <w:object w:dxaOrig="8664" w:dyaOrig="4873">
          <v:rect xmlns:o="urn:schemas-microsoft-com:office:office" xmlns:v="urn:schemas-microsoft-com:vml" id="rectole0000000002" style="width:433.200000pt;height:243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