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5A5C" w14:textId="4BE1B75E" w:rsidR="00FF3F3C" w:rsidRPr="0068146B" w:rsidRDefault="00E00CBA" w:rsidP="0068146B">
      <w:pPr>
        <w:spacing w:line="360" w:lineRule="auto"/>
        <w:rPr>
          <w:rFonts w:ascii="Times New Roman" w:hAnsi="Times New Roman" w:cs="Times New Roman"/>
          <w:sz w:val="24"/>
          <w:szCs w:val="24"/>
          <w:u w:val="single"/>
        </w:rPr>
      </w:pPr>
      <w:r w:rsidRPr="0068146B">
        <w:rPr>
          <w:rFonts w:ascii="Times New Roman" w:hAnsi="Times New Roman" w:cs="Times New Roman"/>
          <w:sz w:val="24"/>
          <w:szCs w:val="24"/>
          <w:u w:val="single"/>
        </w:rPr>
        <w:t>IV. Ergebnisse</w:t>
      </w:r>
    </w:p>
    <w:p w14:paraId="2D446C30" w14:textId="0B17F091" w:rsidR="00E00CBA" w:rsidRPr="0068146B" w:rsidRDefault="00E00CBA" w:rsidP="0068146B">
      <w:pPr>
        <w:pStyle w:val="Listenabsatz"/>
        <w:numPr>
          <w:ilvl w:val="0"/>
          <w:numId w:val="1"/>
        </w:numPr>
        <w:spacing w:line="360" w:lineRule="auto"/>
        <w:rPr>
          <w:rFonts w:ascii="Times New Roman" w:hAnsi="Times New Roman" w:cs="Times New Roman"/>
          <w:sz w:val="24"/>
          <w:szCs w:val="24"/>
          <w:u w:val="single"/>
        </w:rPr>
      </w:pPr>
      <w:r w:rsidRPr="0068146B">
        <w:rPr>
          <w:rFonts w:ascii="Times New Roman" w:hAnsi="Times New Roman" w:cs="Times New Roman"/>
          <w:sz w:val="24"/>
          <w:szCs w:val="24"/>
          <w:u w:val="single"/>
        </w:rPr>
        <w:t>Lässt sich ein statistischer Zusammenhang zwischen triggernder und getriggerter Magnitude herstellen?</w:t>
      </w:r>
    </w:p>
    <w:p w14:paraId="28DE448A" w14:textId="71F818E8" w:rsidR="00E00CBA" w:rsidRDefault="00E00CBA" w:rsidP="00E00CBA">
      <w:pPr>
        <w:pStyle w:val="Listenabsatz"/>
      </w:pPr>
    </w:p>
    <w:p w14:paraId="4A69D7C0" w14:textId="6ACFDEF2" w:rsidR="00147D9F" w:rsidRPr="0096367D" w:rsidRDefault="00E00CBA" w:rsidP="0096367D">
      <w:pPr>
        <w:pStyle w:val="Listenabsatz"/>
        <w:spacing w:line="360" w:lineRule="auto"/>
        <w:jc w:val="both"/>
        <w:rPr>
          <w:rFonts w:ascii="Times New Roman" w:hAnsi="Times New Roman" w:cs="Times New Roman"/>
          <w:sz w:val="24"/>
          <w:szCs w:val="24"/>
        </w:rPr>
      </w:pPr>
      <w:r w:rsidRPr="0096367D">
        <w:rPr>
          <w:rFonts w:ascii="Times New Roman" w:hAnsi="Times New Roman" w:cs="Times New Roman"/>
          <w:sz w:val="24"/>
          <w:szCs w:val="24"/>
        </w:rPr>
        <w:t>Um diese Fragestellung zu beantworten, betrachten wir im Folgenden ein Modell, das nach zuvor aufgestellter Modelltheorie entstanden ist</w:t>
      </w:r>
      <w:r w:rsidR="00147D9F" w:rsidRPr="0096367D">
        <w:rPr>
          <w:rFonts w:ascii="Times New Roman" w:hAnsi="Times New Roman" w:cs="Times New Roman"/>
          <w:sz w:val="24"/>
          <w:szCs w:val="24"/>
        </w:rPr>
        <w:t>. Um also eine Aussage über die Verteilung der Magnituden der getriggerten Beben treffen zu können, werden wir jeweils ein Modell für Japan und eins für Kalifornien betrachten. Die Modelle werden für die Verteilungsparameter µ und σ gerechnet, woraus sich, wie im vorigen Teil beschrieben, der Effekt auf den Erwartungswert und die Varianz herleiten lässt. Die Modelle haben als Zielvariable die getriggerte Magnitude der jeweiligen Region und als Einflussgrößen die triggernde Magnitude des jeweiligen Bebens und die dazugehörigen Confounder-Variablen.</w:t>
      </w:r>
    </w:p>
    <w:p w14:paraId="19F51DC4" w14:textId="608A14A7" w:rsidR="003A1D2A" w:rsidRDefault="003A1D2A" w:rsidP="00147D9F">
      <w:pPr>
        <w:pStyle w:val="Listenabsatz"/>
      </w:pPr>
    </w:p>
    <w:p w14:paraId="2C47439B" w14:textId="10EED173" w:rsidR="003A1D2A" w:rsidRPr="0068146B" w:rsidRDefault="003A1D2A" w:rsidP="0068146B">
      <w:pPr>
        <w:pStyle w:val="Listenabsatz"/>
        <w:spacing w:line="360" w:lineRule="auto"/>
        <w:rPr>
          <w:rFonts w:ascii="Times New Roman" w:hAnsi="Times New Roman" w:cs="Times New Roman"/>
          <w:sz w:val="24"/>
          <w:szCs w:val="24"/>
        </w:rPr>
      </w:pPr>
      <w:r w:rsidRPr="0068146B">
        <w:rPr>
          <w:rFonts w:ascii="Times New Roman" w:hAnsi="Times New Roman" w:cs="Times New Roman"/>
          <w:sz w:val="24"/>
          <w:szCs w:val="24"/>
        </w:rPr>
        <w:t xml:space="preserve">1a. </w:t>
      </w:r>
      <w:r w:rsidRPr="0068146B">
        <w:rPr>
          <w:rFonts w:ascii="Times New Roman" w:hAnsi="Times New Roman" w:cs="Times New Roman"/>
          <w:sz w:val="24"/>
          <w:szCs w:val="24"/>
          <w:u w:val="single"/>
        </w:rPr>
        <w:t>Japan</w:t>
      </w:r>
    </w:p>
    <w:p w14:paraId="37480239" w14:textId="77777777" w:rsidR="003A1D2A" w:rsidRPr="0068146B" w:rsidRDefault="003A1D2A" w:rsidP="0068146B">
      <w:pPr>
        <w:pStyle w:val="Listenabsatz"/>
        <w:spacing w:line="360" w:lineRule="auto"/>
        <w:rPr>
          <w:rFonts w:ascii="Times New Roman" w:hAnsi="Times New Roman" w:cs="Times New Roman"/>
          <w:sz w:val="24"/>
          <w:szCs w:val="24"/>
        </w:rPr>
      </w:pPr>
    </w:p>
    <w:p w14:paraId="175202E2" w14:textId="6B83B873" w:rsidR="00147D9F" w:rsidRPr="0068146B" w:rsidRDefault="003A1D2A" w:rsidP="0068146B">
      <w:pPr>
        <w:pStyle w:val="Listenabsatz"/>
        <w:spacing w:line="360" w:lineRule="auto"/>
        <w:rPr>
          <w:rFonts w:ascii="Times New Roman" w:hAnsi="Times New Roman" w:cs="Times New Roman"/>
          <w:sz w:val="24"/>
          <w:szCs w:val="24"/>
        </w:rPr>
      </w:pPr>
      <w:r w:rsidRPr="0068146B">
        <w:rPr>
          <w:rFonts w:ascii="Times New Roman" w:hAnsi="Times New Roman" w:cs="Times New Roman"/>
          <w:sz w:val="24"/>
          <w:szCs w:val="24"/>
        </w:rPr>
        <w:t>Wir beginnen damit, die Ergebnisse für Japan auszuwerten. Dafür wird folgende Modellgleichung verwendet:</w:t>
      </w:r>
    </w:p>
    <w:p w14:paraId="2CD695A7" w14:textId="3F37E389" w:rsidR="003A1D2A" w:rsidRPr="0068146B" w:rsidRDefault="003A1D2A" w:rsidP="0068146B">
      <w:pPr>
        <w:pStyle w:val="Listenabsatz"/>
        <w:spacing w:line="360" w:lineRule="auto"/>
        <w:rPr>
          <w:rFonts w:ascii="Times New Roman" w:hAnsi="Times New Roman" w:cs="Times New Roman"/>
          <w:sz w:val="24"/>
          <w:szCs w:val="24"/>
        </w:rPr>
      </w:pPr>
    </w:p>
    <w:p w14:paraId="3EEAFF10" w14:textId="3070D86B" w:rsidR="003A1D2A" w:rsidRPr="0068146B" w:rsidRDefault="003A1D2A" w:rsidP="0068146B">
      <w:pPr>
        <w:pStyle w:val="Listenabsatz"/>
        <w:spacing w:line="360" w:lineRule="auto"/>
        <w:jc w:val="both"/>
        <w:rPr>
          <w:rFonts w:ascii="Times New Roman" w:hAnsi="Times New Roman" w:cs="Times New Roman"/>
          <w:sz w:val="24"/>
          <w:szCs w:val="24"/>
        </w:rPr>
      </w:pPr>
      <w:r w:rsidRPr="0068146B">
        <w:rPr>
          <w:rFonts w:ascii="Times New Roman" w:hAnsi="Times New Roman" w:cs="Times New Roman"/>
          <w:sz w:val="24"/>
          <w:szCs w:val="24"/>
        </w:rPr>
        <w:t xml:space="preserve">Getriggerte Magnitude ~ </w:t>
      </w:r>
      <w:bookmarkStart w:id="0" w:name="_Hlk76040786"/>
      <w:proofErr w:type="gramStart"/>
      <w:r w:rsidRPr="0068146B">
        <w:rPr>
          <w:rFonts w:ascii="Times New Roman" w:hAnsi="Times New Roman" w:cs="Times New Roman"/>
          <w:sz w:val="24"/>
          <w:szCs w:val="24"/>
          <w:lang w:val="es-ES"/>
        </w:rPr>
        <w:t>pb(</w:t>
      </w:r>
      <w:proofErr w:type="gramEnd"/>
      <w:r w:rsidRPr="0068146B">
        <w:rPr>
          <w:rFonts w:ascii="Times New Roman" w:hAnsi="Times New Roman" w:cs="Times New Roman"/>
          <w:sz w:val="24"/>
          <w:szCs w:val="24"/>
          <w:lang w:val="es-ES"/>
        </w:rPr>
        <w:t xml:space="preserve">triggernde Magnitude) +  pb(heat Flow) + pb(strain Rate) </w:t>
      </w:r>
      <w:r w:rsidR="0068146B">
        <w:rPr>
          <w:rFonts w:ascii="Times New Roman" w:hAnsi="Times New Roman" w:cs="Times New Roman"/>
          <w:sz w:val="24"/>
          <w:szCs w:val="24"/>
          <w:lang w:val="es-ES"/>
        </w:rPr>
        <w:t xml:space="preserve"> </w:t>
      </w:r>
      <w:r w:rsidRPr="0068146B">
        <w:rPr>
          <w:rFonts w:ascii="Times New Roman" w:hAnsi="Times New Roman" w:cs="Times New Roman"/>
          <w:sz w:val="24"/>
          <w:szCs w:val="24"/>
          <w:lang w:val="es-ES"/>
        </w:rPr>
        <w:t>+</w:t>
      </w:r>
      <w:r w:rsidR="0068146B">
        <w:rPr>
          <w:rFonts w:ascii="Times New Roman" w:hAnsi="Times New Roman" w:cs="Times New Roman"/>
          <w:sz w:val="24"/>
          <w:szCs w:val="24"/>
          <w:lang w:val="es-ES"/>
        </w:rPr>
        <w:t xml:space="preserve"> </w:t>
      </w:r>
      <w:r w:rsidRPr="0068146B">
        <w:rPr>
          <w:rFonts w:ascii="Times New Roman" w:hAnsi="Times New Roman" w:cs="Times New Roman"/>
          <w:sz w:val="24"/>
          <w:szCs w:val="24"/>
          <w:lang w:val="es-ES"/>
        </w:rPr>
        <w:t>pb(dip) + pb(depth) + cy(rake) + pb(mantle Thickness) + pb(crustalThickness) + pb(completeness Magnitude</w:t>
      </w:r>
      <w:r w:rsidR="0068146B">
        <w:rPr>
          <w:rFonts w:ascii="Times New Roman" w:hAnsi="Times New Roman" w:cs="Times New Roman"/>
          <w:sz w:val="24"/>
          <w:szCs w:val="24"/>
          <w:lang w:val="es-ES"/>
        </w:rPr>
        <w:t xml:space="preserve">) + </w:t>
      </w:r>
      <w:r w:rsidRPr="0068146B">
        <w:rPr>
          <w:rFonts w:ascii="Times New Roman" w:hAnsi="Times New Roman" w:cs="Times New Roman"/>
          <w:sz w:val="24"/>
          <w:szCs w:val="24"/>
          <w:lang w:val="es-ES"/>
        </w:rPr>
        <w:t xml:space="preserve"> pb(Zeitdifferenz)</w:t>
      </w:r>
    </w:p>
    <w:bookmarkEnd w:id="0"/>
    <w:p w14:paraId="5941ED2A" w14:textId="77777777" w:rsidR="003A1D2A" w:rsidRPr="0068146B" w:rsidRDefault="003A1D2A" w:rsidP="0068146B">
      <w:pPr>
        <w:pStyle w:val="Listenabsatz"/>
        <w:spacing w:line="360" w:lineRule="auto"/>
        <w:rPr>
          <w:rFonts w:ascii="Times New Roman" w:hAnsi="Times New Roman" w:cs="Times New Roman"/>
          <w:sz w:val="24"/>
          <w:szCs w:val="24"/>
          <w:lang w:val="es-ES"/>
        </w:rPr>
      </w:pPr>
    </w:p>
    <w:p w14:paraId="775FAED9" w14:textId="3E9E973C" w:rsidR="003A1D2A" w:rsidRPr="0068146B" w:rsidRDefault="003A1D2A" w:rsidP="0068146B">
      <w:pPr>
        <w:pStyle w:val="Listenabsatz"/>
        <w:spacing w:line="360" w:lineRule="auto"/>
        <w:rPr>
          <w:rFonts w:ascii="Times New Roman" w:hAnsi="Times New Roman" w:cs="Times New Roman"/>
          <w:sz w:val="24"/>
          <w:szCs w:val="24"/>
        </w:rPr>
      </w:pPr>
      <w:r w:rsidRPr="0068146B">
        <w:rPr>
          <w:rFonts w:ascii="Times New Roman" w:hAnsi="Times New Roman" w:cs="Times New Roman"/>
          <w:sz w:val="24"/>
          <w:szCs w:val="24"/>
          <w:lang w:val="es-ES"/>
        </w:rPr>
        <w:t xml:space="preserve">woebi “pb” für penalisierte und “cy” für zyklische Splines steht. Die Gleichung bleibt für die beiden betrachteten Parameter identisch.                </w:t>
      </w:r>
    </w:p>
    <w:p w14:paraId="74C332CE" w14:textId="164A3918" w:rsidR="003A1D2A" w:rsidRDefault="00E83AAD" w:rsidP="003A1D2A">
      <w:pPr>
        <w:pStyle w:val="Listenabsatz"/>
      </w:pPr>
      <w:r>
        <w:rPr>
          <w:noProof/>
        </w:rPr>
        <mc:AlternateContent>
          <mc:Choice Requires="wpg">
            <w:drawing>
              <wp:anchor distT="0" distB="0" distL="114300" distR="114300" simplePos="0" relativeHeight="251659264" behindDoc="0" locked="0" layoutInCell="1" allowOverlap="1" wp14:anchorId="45B345BC" wp14:editId="7223C81F">
                <wp:simplePos x="0" y="0"/>
                <wp:positionH relativeFrom="column">
                  <wp:posOffset>-204470</wp:posOffset>
                </wp:positionH>
                <wp:positionV relativeFrom="paragraph">
                  <wp:posOffset>217805</wp:posOffset>
                </wp:positionV>
                <wp:extent cx="5996303" cy="2828926"/>
                <wp:effectExtent l="0" t="0" r="5080" b="0"/>
                <wp:wrapNone/>
                <wp:docPr id="11" name="Gruppieren 10">
                  <a:extLst xmlns:a="http://schemas.openxmlformats.org/drawingml/2006/main">
                    <a:ext uri="{FF2B5EF4-FFF2-40B4-BE49-F238E27FC236}">
                      <a16:creationId xmlns:a16="http://schemas.microsoft.com/office/drawing/2014/main" id="{E288911B-5288-4F31-9ED8-A443F176F03B}"/>
                    </a:ext>
                  </a:extLst>
                </wp:docPr>
                <wp:cNvGraphicFramePr/>
                <a:graphic xmlns:a="http://schemas.openxmlformats.org/drawingml/2006/main">
                  <a:graphicData uri="http://schemas.microsoft.com/office/word/2010/wordprocessingGroup">
                    <wpg:wgp>
                      <wpg:cNvGrpSpPr/>
                      <wpg:grpSpPr>
                        <a:xfrm>
                          <a:off x="0" y="0"/>
                          <a:ext cx="5996303" cy="2828926"/>
                          <a:chOff x="-2452835" y="157842"/>
                          <a:chExt cx="7328920" cy="4308419"/>
                        </a:xfrm>
                      </wpg:grpSpPr>
                      <pic:pic xmlns:pic="http://schemas.openxmlformats.org/drawingml/2006/picture">
                        <pic:nvPicPr>
                          <pic:cNvPr id="2" name="Grafik 2">
                            <a:extLst>
                              <a:ext uri="{FF2B5EF4-FFF2-40B4-BE49-F238E27FC236}">
                                <a16:creationId xmlns:a16="http://schemas.microsoft.com/office/drawing/2014/main" id="{8F389476-9A75-4C1C-9461-5BB818163978}"/>
                              </a:ext>
                            </a:extLst>
                          </pic:cNvPr>
                          <pic:cNvPicPr>
                            <a:picLocks noChangeAspect="1"/>
                          </pic:cNvPicPr>
                        </pic:nvPicPr>
                        <pic:blipFill rotWithShape="1">
                          <a:blip r:embed="rId5">
                            <a:extLst>
                              <a:ext uri="{28A0092B-C50C-407E-A947-70E740481C1C}">
                                <a14:useLocalDpi xmlns:a14="http://schemas.microsoft.com/office/drawing/2010/main" val="0"/>
                              </a:ext>
                            </a:extLst>
                          </a:blip>
                          <a:srcRect l="5041" t="13605" r="4680" b="11779"/>
                          <a:stretch/>
                        </pic:blipFill>
                        <pic:spPr>
                          <a:xfrm>
                            <a:off x="-1754753" y="397543"/>
                            <a:ext cx="6630838" cy="3554082"/>
                          </a:xfrm>
                          <a:prstGeom prst="rect">
                            <a:avLst/>
                          </a:prstGeom>
                        </pic:spPr>
                      </pic:pic>
                      <wps:wsp>
                        <wps:cNvPr id="3" name="Textfeld 4">
                          <a:extLst>
                            <a:ext uri="{FF2B5EF4-FFF2-40B4-BE49-F238E27FC236}">
                              <a16:creationId xmlns:a16="http://schemas.microsoft.com/office/drawing/2014/main" id="{B12AE558-6B90-4AA8-90DA-DC24636E38FF}"/>
                            </a:ext>
                          </a:extLst>
                        </wps:cNvPr>
                        <wps:cNvSpPr txBox="1"/>
                        <wps:spPr>
                          <a:xfrm>
                            <a:off x="604450" y="3950899"/>
                            <a:ext cx="2379023" cy="515362"/>
                          </a:xfrm>
                          <a:prstGeom prst="rect">
                            <a:avLst/>
                          </a:prstGeom>
                          <a:noFill/>
                        </wps:spPr>
                        <wps:txbx>
                          <w:txbxContent>
                            <w:p w14:paraId="30D00020" w14:textId="6F409EB1" w:rsidR="00E83AAD" w:rsidRPr="00E83AAD" w:rsidRDefault="00E83AAD" w:rsidP="00E83AAD">
                              <w:pPr>
                                <w:rPr>
                                  <w:rFonts w:hAnsi="Calibri"/>
                                  <w:color w:val="000000" w:themeColor="text1"/>
                                  <w:kern w:val="24"/>
                                  <w:lang w:val="es-ES"/>
                                </w:rPr>
                              </w:pPr>
                              <w:r w:rsidRPr="00E83AAD">
                                <w:rPr>
                                  <w:rFonts w:hAnsi="Calibri"/>
                                  <w:color w:val="000000" w:themeColor="text1"/>
                                  <w:kern w:val="24"/>
                                  <w:lang w:val="es-ES"/>
                                </w:rPr>
                                <w:t>Triggernde Magnitude</w:t>
                              </w:r>
                            </w:p>
                          </w:txbxContent>
                        </wps:txbx>
                        <wps:bodyPr wrap="square" rtlCol="0">
                          <a:noAutofit/>
                        </wps:bodyPr>
                      </wps:wsp>
                      <wps:wsp>
                        <wps:cNvPr id="4" name="Textfeld 7">
                          <a:extLst>
                            <a:ext uri="{FF2B5EF4-FFF2-40B4-BE49-F238E27FC236}">
                              <a16:creationId xmlns:a16="http://schemas.microsoft.com/office/drawing/2014/main" id="{E2457B68-B41F-40A1-A245-5885BFBC0203}"/>
                            </a:ext>
                          </a:extLst>
                        </wps:cNvPr>
                        <wps:cNvSpPr txBox="1"/>
                        <wps:spPr>
                          <a:xfrm rot="16200000">
                            <a:off x="-4003475" y="1708482"/>
                            <a:ext cx="3826563" cy="725284"/>
                          </a:xfrm>
                          <a:prstGeom prst="rect">
                            <a:avLst/>
                          </a:prstGeom>
                          <a:noFill/>
                        </wps:spPr>
                        <wps:txbx>
                          <w:txbxContent>
                            <w:p w14:paraId="7058CECA" w14:textId="77777777" w:rsidR="00E83AAD" w:rsidRPr="00E83AAD" w:rsidRDefault="00E83AAD" w:rsidP="00E83AAD">
                              <w:pPr>
                                <w:jc w:val="center"/>
                                <w:rPr>
                                  <w:rFonts w:hAnsi="Calibri"/>
                                  <w:color w:val="000000" w:themeColor="text1"/>
                                  <w:kern w:val="24"/>
                                  <w:lang w:val="es-ES"/>
                                </w:rPr>
                              </w:pPr>
                              <w:r w:rsidRPr="00E83AAD">
                                <w:rPr>
                                  <w:rFonts w:hAnsi="Calibri"/>
                                  <w:color w:val="000000" w:themeColor="text1"/>
                                  <w:kern w:val="24"/>
                                  <w:lang w:val="es-ES"/>
                                </w:rPr>
                                <w:t xml:space="preserve">Multiplikativer Effekt auf den Erwartungswert </w:t>
                              </w:r>
                            </w:p>
                            <w:p w14:paraId="1A021BAA" w14:textId="77777777" w:rsidR="00E83AAD" w:rsidRDefault="00E83AAD" w:rsidP="00E83AAD">
                              <w:pPr>
                                <w:jc w:val="center"/>
                                <w:rPr>
                                  <w:rFonts w:hAnsi="Calibri"/>
                                  <w:color w:val="000000" w:themeColor="text1"/>
                                  <w:kern w:val="24"/>
                                  <w:sz w:val="28"/>
                                  <w:szCs w:val="28"/>
                                  <w:lang w:val="es-ES"/>
                                </w:rPr>
                              </w:pPr>
                              <w:r>
                                <w:rPr>
                                  <w:rFonts w:hAnsi="Calibri"/>
                                  <w:color w:val="000000" w:themeColor="text1"/>
                                  <w:kern w:val="24"/>
                                  <w:sz w:val="28"/>
                                  <w:szCs w:val="28"/>
                                  <w:lang w:val="es-ES"/>
                                </w:rPr>
                                <w:t>der getriggerten Magnitude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5B345BC" id="Gruppieren 10" o:spid="_x0000_s1026" style="position:absolute;left:0;text-align:left;margin-left:-16.1pt;margin-top:17.15pt;width:472.15pt;height:222.75pt;z-index:251659264;mso-width-relative:margin;mso-height-relative:margin" coordorigin="-24528,1578" coordsize="73289,43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left:-17547;top:3975;width:66307;height:35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">
                  <v:imagedata r:id="rId6" o:title="" croptop="8916f" cropbottom="7719f" cropleft="3304f" cropright="3067f"/>
                </v:shape>
                <v:shapetype id="_x0000_t202" coordsize="21600,21600" o:spt="202" path="m,l,21600r21600,l21600,xe">
                  <v:stroke joinstyle="miter"/>
                  <v:path gradientshapeok="t" o:connecttype="rect"/>
                </v:shapetype>
                <v:shape id="Textfeld 4" o:spid="_x0000_s1028" type="#_x0000_t202" style="position:absolute;left:6044;top:39508;width:23790;height:5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0D00020" w14:textId="6F409EB1" w:rsidR="00E83AAD" w:rsidRPr="00E83AAD" w:rsidRDefault="00E83AAD" w:rsidP="00E83AAD">
                        <w:pPr>
                          <w:rPr>
                            <w:rFonts w:hAnsi="Calibri"/>
                            <w:color w:val="000000" w:themeColor="text1"/>
                            <w:kern w:val="24"/>
                            <w:lang w:val="es-ES"/>
                          </w:rPr>
                        </w:pPr>
                        <w:r w:rsidRPr="00E83AAD">
                          <w:rPr>
                            <w:rFonts w:hAnsi="Calibri"/>
                            <w:color w:val="000000" w:themeColor="text1"/>
                            <w:kern w:val="24"/>
                            <w:lang w:val="es-ES"/>
                          </w:rPr>
                          <w:t>Triggernde Magnitude</w:t>
                        </w:r>
                      </w:p>
                    </w:txbxContent>
                  </v:textbox>
                </v:shape>
                <v:shape id="Textfeld 7" o:spid="_x0000_s1029" type="#_x0000_t202" style="position:absolute;left:-40034;top:17084;width:38266;height:72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" filled="f" stroked="f">
                  <v:textbox>
                    <w:txbxContent>
                      <w:p w14:paraId="7058CECA" w14:textId="77777777" w:rsidR="00E83AAD" w:rsidRPr="00E83AAD" w:rsidRDefault="00E83AAD" w:rsidP="00E83AAD">
                        <w:pPr>
                          <w:jc w:val="center"/>
                          <w:rPr>
                            <w:rFonts w:hAnsi="Calibri"/>
                            <w:color w:val="000000" w:themeColor="text1"/>
                            <w:kern w:val="24"/>
                            <w:lang w:val="es-ES"/>
                          </w:rPr>
                        </w:pPr>
                        <w:r w:rsidRPr="00E83AAD">
                          <w:rPr>
                            <w:rFonts w:hAnsi="Calibri"/>
                            <w:color w:val="000000" w:themeColor="text1"/>
                            <w:kern w:val="24"/>
                            <w:lang w:val="es-ES"/>
                          </w:rPr>
                          <w:t xml:space="preserve">Multiplikativer Effekt auf den Erwartungswert </w:t>
                        </w:r>
                      </w:p>
                      <w:p w14:paraId="1A021BAA" w14:textId="77777777" w:rsidR="00E83AAD" w:rsidRDefault="00E83AAD" w:rsidP="00E83AAD">
                        <w:pPr>
                          <w:jc w:val="center"/>
                          <w:rPr>
                            <w:rFonts w:hAnsi="Calibri"/>
                            <w:color w:val="000000" w:themeColor="text1"/>
                            <w:kern w:val="24"/>
                            <w:sz w:val="28"/>
                            <w:szCs w:val="28"/>
                            <w:lang w:val="es-ES"/>
                          </w:rPr>
                        </w:pPr>
                        <w:r>
                          <w:rPr>
                            <w:rFonts w:hAnsi="Calibri"/>
                            <w:color w:val="000000" w:themeColor="text1"/>
                            <w:kern w:val="24"/>
                            <w:sz w:val="28"/>
                            <w:szCs w:val="28"/>
                            <w:lang w:val="es-ES"/>
                          </w:rPr>
                          <w:t>der getriggerten Magnitude</w:t>
                        </w:r>
                      </w:p>
                    </w:txbxContent>
                  </v:textbox>
                </v:shape>
              </v:group>
            </w:pict>
          </mc:Fallback>
        </mc:AlternateContent>
      </w:r>
    </w:p>
    <w:p w14:paraId="7FFBB99B" w14:textId="61C152EF" w:rsidR="00E83AAD" w:rsidRDefault="00E83AAD" w:rsidP="003A1D2A">
      <w:pPr>
        <w:pStyle w:val="Listenabsatz"/>
      </w:pPr>
    </w:p>
    <w:p w14:paraId="50977676" w14:textId="5DA86C53" w:rsidR="00E83AAD" w:rsidRDefault="00E83AAD" w:rsidP="003A1D2A">
      <w:pPr>
        <w:pStyle w:val="Listenabsatz"/>
      </w:pPr>
    </w:p>
    <w:p w14:paraId="215095BA" w14:textId="2B8CD7CA" w:rsidR="00E83AAD" w:rsidRDefault="00E83AAD" w:rsidP="003A1D2A">
      <w:pPr>
        <w:pStyle w:val="Listenabsatz"/>
      </w:pPr>
    </w:p>
    <w:p w14:paraId="553F2458" w14:textId="72621424" w:rsidR="00E83AAD" w:rsidRDefault="00E83AAD" w:rsidP="003A1D2A">
      <w:pPr>
        <w:pStyle w:val="Listenabsatz"/>
      </w:pPr>
    </w:p>
    <w:p w14:paraId="37AB908E" w14:textId="4BD56B95" w:rsidR="00E83AAD" w:rsidRDefault="00E83AAD" w:rsidP="003A1D2A">
      <w:pPr>
        <w:pStyle w:val="Listenabsatz"/>
      </w:pPr>
    </w:p>
    <w:p w14:paraId="558CFE5B" w14:textId="1D06D0FD" w:rsidR="00E83AAD" w:rsidRDefault="00E83AAD" w:rsidP="003A1D2A">
      <w:pPr>
        <w:pStyle w:val="Listenabsatz"/>
      </w:pPr>
    </w:p>
    <w:p w14:paraId="298C2AEA" w14:textId="015724E9" w:rsidR="00E83AAD" w:rsidRDefault="00E83AAD" w:rsidP="003A1D2A">
      <w:pPr>
        <w:pStyle w:val="Listenabsatz"/>
      </w:pPr>
    </w:p>
    <w:p w14:paraId="072FA037" w14:textId="49221FD8" w:rsidR="00E83AAD" w:rsidRDefault="00E83AAD" w:rsidP="003A1D2A">
      <w:pPr>
        <w:pStyle w:val="Listenabsatz"/>
      </w:pPr>
    </w:p>
    <w:p w14:paraId="3D2C79D9" w14:textId="6E4B49DA" w:rsidR="00E83AAD" w:rsidRDefault="00E83AAD" w:rsidP="003A1D2A">
      <w:pPr>
        <w:pStyle w:val="Listenabsatz"/>
      </w:pPr>
    </w:p>
    <w:p w14:paraId="595D3019" w14:textId="670B0B51" w:rsidR="00E83AAD" w:rsidRDefault="00E83AAD" w:rsidP="003A1D2A">
      <w:pPr>
        <w:pStyle w:val="Listenabsatz"/>
      </w:pPr>
    </w:p>
    <w:p w14:paraId="2DBE1345" w14:textId="6FF606AB" w:rsidR="00E83AAD" w:rsidRDefault="00E83AAD" w:rsidP="003A1D2A">
      <w:pPr>
        <w:pStyle w:val="Listenabsatz"/>
      </w:pPr>
    </w:p>
    <w:p w14:paraId="4C6ACEB3" w14:textId="3888772E" w:rsidR="00E83AAD" w:rsidRDefault="00E83AAD" w:rsidP="003A1D2A">
      <w:pPr>
        <w:pStyle w:val="Listenabsatz"/>
      </w:pPr>
    </w:p>
    <w:p w14:paraId="6650E47E" w14:textId="485AAC3C" w:rsidR="00E83AAD" w:rsidRDefault="00E83AAD" w:rsidP="003A1D2A">
      <w:pPr>
        <w:pStyle w:val="Listenabsatz"/>
      </w:pPr>
    </w:p>
    <w:p w14:paraId="598E5A4E" w14:textId="452B3A60" w:rsidR="00E83AAD" w:rsidRDefault="00E83AAD" w:rsidP="003A1D2A">
      <w:pPr>
        <w:pStyle w:val="Listenabsatz"/>
      </w:pPr>
    </w:p>
    <w:p w14:paraId="266B5F20" w14:textId="002D17D6" w:rsidR="00E83AAD" w:rsidRDefault="00E83AAD" w:rsidP="003A1D2A">
      <w:pPr>
        <w:pStyle w:val="Listenabsatz"/>
      </w:pPr>
    </w:p>
    <w:p w14:paraId="386E936E" w14:textId="77777777" w:rsidR="00E83AAD" w:rsidRDefault="00E83AAD" w:rsidP="003A1D2A">
      <w:pPr>
        <w:pStyle w:val="Listenabsatz"/>
      </w:pPr>
    </w:p>
    <w:p w14:paraId="5CF80B9C" w14:textId="629589CA" w:rsidR="00E83AAD" w:rsidRPr="0068146B" w:rsidRDefault="00E83AAD" w:rsidP="0068146B">
      <w:pPr>
        <w:pStyle w:val="Listenabsatz"/>
        <w:spacing w:line="360" w:lineRule="auto"/>
        <w:jc w:val="center"/>
        <w:rPr>
          <w:rFonts w:ascii="Times New Roman" w:hAnsi="Times New Roman" w:cs="Times New Roman"/>
          <w:sz w:val="24"/>
          <w:szCs w:val="24"/>
        </w:rPr>
      </w:pPr>
      <w:proofErr w:type="spellStart"/>
      <w:r w:rsidRPr="0068146B">
        <w:rPr>
          <w:rFonts w:ascii="Times New Roman" w:hAnsi="Times New Roman" w:cs="Times New Roman"/>
          <w:sz w:val="24"/>
          <w:szCs w:val="24"/>
        </w:rPr>
        <w:t>Abb</w:t>
      </w:r>
      <w:proofErr w:type="spellEnd"/>
      <w:r w:rsidRPr="0068146B">
        <w:rPr>
          <w:rFonts w:ascii="Times New Roman" w:hAnsi="Times New Roman" w:cs="Times New Roman"/>
          <w:sz w:val="24"/>
          <w:szCs w:val="24"/>
        </w:rPr>
        <w:t xml:space="preserve"> A: Multiplikativer Effekt der triggernden Magnitude auf den Erwartungswert der getriggerten Magnitude für Japan</w:t>
      </w:r>
    </w:p>
    <w:p w14:paraId="6B2C1446" w14:textId="1512C24F" w:rsidR="00E83AAD" w:rsidRPr="0068146B" w:rsidRDefault="00E83AAD" w:rsidP="0068146B">
      <w:pPr>
        <w:pStyle w:val="Listenabsatz"/>
        <w:spacing w:line="360" w:lineRule="auto"/>
        <w:jc w:val="center"/>
        <w:rPr>
          <w:rFonts w:ascii="Times New Roman" w:hAnsi="Times New Roman" w:cs="Times New Roman"/>
          <w:sz w:val="24"/>
          <w:szCs w:val="24"/>
        </w:rPr>
      </w:pPr>
    </w:p>
    <w:p w14:paraId="33ADE59C" w14:textId="1739673A" w:rsidR="00E75EA1" w:rsidRPr="0068146B" w:rsidRDefault="00E83AAD" w:rsidP="0068146B">
      <w:pPr>
        <w:pStyle w:val="Listenabsatz"/>
        <w:spacing w:line="360" w:lineRule="auto"/>
        <w:jc w:val="both"/>
        <w:rPr>
          <w:rFonts w:ascii="Times New Roman" w:hAnsi="Times New Roman" w:cs="Times New Roman"/>
          <w:sz w:val="24"/>
          <w:szCs w:val="24"/>
        </w:rPr>
      </w:pPr>
      <w:r w:rsidRPr="0068146B">
        <w:rPr>
          <w:rFonts w:ascii="Times New Roman" w:hAnsi="Times New Roman" w:cs="Times New Roman"/>
          <w:sz w:val="24"/>
          <w:szCs w:val="24"/>
        </w:rPr>
        <w:t xml:space="preserve">Als erstes betrachten wir in Abbildung A den multiplikativen Effekt der triggernden Magnitude auf den Erwartungswert der getriggerten Magnitude für Japan, da die Fragestellung primär auf diesen Zusammenhang abzielt. Zu erkennen ist ein konstant ansteigender Effekt, der ab einer triggernden Magnitude von 6,5 abflacht. Zu beachten ist jedoch, dass dieser Effekt sich in einem sehr kleinen Bereich bewegt, </w:t>
      </w:r>
      <w:r w:rsidR="000973F6" w:rsidRPr="0068146B">
        <w:rPr>
          <w:rFonts w:ascii="Times New Roman" w:hAnsi="Times New Roman" w:cs="Times New Roman"/>
          <w:sz w:val="24"/>
          <w:szCs w:val="24"/>
        </w:rPr>
        <w:t>der Effekt steigt über den kompletten Magnitudenbereich lediglich um den Faktor 0,03 an. Es fällt außerdem auf, dass sich die Daten ab einer Magnitude von 7,5 ausdünnen und das 95%-Konfidenzintervall des geschätzten Effekts zunimmt.</w:t>
      </w:r>
      <w:r w:rsidR="00C13E38" w:rsidRPr="0068146B">
        <w:rPr>
          <w:rFonts w:ascii="Times New Roman" w:hAnsi="Times New Roman" w:cs="Times New Roman"/>
          <w:sz w:val="24"/>
          <w:szCs w:val="24"/>
        </w:rPr>
        <w:t xml:space="preserve"> Das Ausdünnen der Daten lässt sich an dem Balken im unteren Bereich der Graphik ablesen. Dieser stellt die Verteilung der Datenpunkte für die </w:t>
      </w:r>
      <w:r w:rsidR="000B41A1" w:rsidRPr="0068146B">
        <w:rPr>
          <w:rFonts w:ascii="Times New Roman" w:hAnsi="Times New Roman" w:cs="Times New Roman"/>
          <w:sz w:val="24"/>
          <w:szCs w:val="24"/>
        </w:rPr>
        <w:t>jeweilige Variable dar.</w:t>
      </w:r>
      <w:r w:rsidR="000973F6" w:rsidRPr="0068146B">
        <w:rPr>
          <w:rFonts w:ascii="Times New Roman" w:hAnsi="Times New Roman" w:cs="Times New Roman"/>
          <w:sz w:val="24"/>
          <w:szCs w:val="24"/>
        </w:rPr>
        <w:t xml:space="preserve"> Bei der Prüfung der anderen im Modell aufgenommen Effekte, fällt auf, dass sie sich in einem ähnlich kleinen, teilweise noch kleineren Bereich </w:t>
      </w:r>
    </w:p>
    <w:p w14:paraId="0BB5145D" w14:textId="35E5E633" w:rsidR="00E83AAD" w:rsidRPr="0068146B" w:rsidRDefault="000973F6" w:rsidP="0068146B">
      <w:pPr>
        <w:pStyle w:val="Listenabsatz"/>
        <w:spacing w:line="360" w:lineRule="auto"/>
        <w:jc w:val="both"/>
        <w:rPr>
          <w:rFonts w:ascii="Times New Roman" w:hAnsi="Times New Roman" w:cs="Times New Roman"/>
          <w:sz w:val="24"/>
          <w:szCs w:val="24"/>
        </w:rPr>
      </w:pPr>
      <w:r w:rsidRPr="0068146B">
        <w:rPr>
          <w:rFonts w:ascii="Times New Roman" w:hAnsi="Times New Roman" w:cs="Times New Roman"/>
          <w:sz w:val="24"/>
          <w:szCs w:val="24"/>
        </w:rPr>
        <w:t>bewegen. Einzig die completeness Magnitude (Abb. B) weist einen größeren Effekt auf.</w:t>
      </w:r>
      <w:r w:rsidR="005471AF">
        <w:rPr>
          <w:rFonts w:ascii="Times New Roman" w:hAnsi="Times New Roman" w:cs="Times New Roman"/>
          <w:sz w:val="24"/>
          <w:szCs w:val="24"/>
        </w:rPr>
        <w:t xml:space="preserve"> Dies ist auch für die weiteren Modelle der Fall, weshalb der Effekt der triggernden Magnitude im weitern Verlauf stets mit dem Effekt der completeness Magnitude verglichen wird.</w:t>
      </w:r>
      <w:r w:rsidRPr="0068146B">
        <w:rPr>
          <w:rFonts w:ascii="Times New Roman" w:hAnsi="Times New Roman" w:cs="Times New Roman"/>
          <w:sz w:val="24"/>
          <w:szCs w:val="24"/>
        </w:rPr>
        <w:t xml:space="preserve"> </w:t>
      </w:r>
    </w:p>
    <w:p w14:paraId="271DD3E9" w14:textId="0E7DA842" w:rsidR="000973F6" w:rsidRDefault="0096224E" w:rsidP="00E83AAD">
      <w:pPr>
        <w:pStyle w:val="Listenabsatz"/>
      </w:pPr>
      <w:r>
        <w:rPr>
          <w:noProof/>
        </w:rPr>
        <mc:AlternateContent>
          <mc:Choice Requires="wpg">
            <w:drawing>
              <wp:anchor distT="0" distB="0" distL="114300" distR="114300" simplePos="0" relativeHeight="251661312" behindDoc="0" locked="0" layoutInCell="1" allowOverlap="1" wp14:anchorId="647990FF" wp14:editId="7372DD59">
                <wp:simplePos x="0" y="0"/>
                <wp:positionH relativeFrom="margin">
                  <wp:posOffset>-71120</wp:posOffset>
                </wp:positionH>
                <wp:positionV relativeFrom="paragraph">
                  <wp:posOffset>50165</wp:posOffset>
                </wp:positionV>
                <wp:extent cx="5975350" cy="3086735"/>
                <wp:effectExtent l="0" t="0" r="6350" b="0"/>
                <wp:wrapNone/>
                <wp:docPr id="1" name="Gruppieren 10"/>
                <wp:cNvGraphicFramePr/>
                <a:graphic xmlns:a="http://schemas.openxmlformats.org/drawingml/2006/main">
                  <a:graphicData uri="http://schemas.microsoft.com/office/word/2010/wordprocessingGroup">
                    <wpg:wgp>
                      <wpg:cNvGrpSpPr/>
                      <wpg:grpSpPr>
                        <a:xfrm>
                          <a:off x="0" y="0"/>
                          <a:ext cx="5975350" cy="3086735"/>
                          <a:chOff x="30135" y="-369663"/>
                          <a:chExt cx="7781908" cy="4296092"/>
                        </a:xfrm>
                      </wpg:grpSpPr>
                      <wpg:grpSp>
                        <wpg:cNvPr id="5" name="Gruppieren 5"/>
                        <wpg:cNvGrpSpPr/>
                        <wpg:grpSpPr>
                          <a:xfrm>
                            <a:off x="30135" y="-369663"/>
                            <a:ext cx="5472283" cy="4296092"/>
                            <a:chOff x="30135" y="-369663"/>
                            <a:chExt cx="5472283" cy="4296092"/>
                          </a:xfrm>
                        </wpg:grpSpPr>
                        <wps:wsp>
                          <wps:cNvPr id="6" name="Textfeld 13"/>
                          <wps:cNvSpPr txBox="1"/>
                          <wps:spPr>
                            <a:xfrm>
                              <a:off x="3982863" y="3499074"/>
                              <a:ext cx="1519555" cy="427355"/>
                            </a:xfrm>
                            <a:prstGeom prst="rect">
                              <a:avLst/>
                            </a:prstGeom>
                            <a:noFill/>
                          </wps:spPr>
                          <wps:txbx>
                            <w:txbxContent>
                              <w:p w14:paraId="25A443DB" w14:textId="77777777" w:rsidR="000973F6" w:rsidRPr="0096224E" w:rsidRDefault="000973F6" w:rsidP="000973F6">
                                <w:pPr>
                                  <w:rPr>
                                    <w:rFonts w:hAnsi="Calibri"/>
                                    <w:color w:val="000000" w:themeColor="text1"/>
                                    <w:kern w:val="24"/>
                                    <w:lang w:val="es-ES"/>
                                  </w:rPr>
                                </w:pPr>
                                <w:r w:rsidRPr="0096224E">
                                  <w:rPr>
                                    <w:rFonts w:hAnsi="Calibri"/>
                                    <w:color w:val="000000" w:themeColor="text1"/>
                                    <w:kern w:val="24"/>
                                    <w:lang w:val="es-ES"/>
                                  </w:rPr>
                                  <w:t>Magnitude</w:t>
                                </w:r>
                              </w:p>
                            </w:txbxContent>
                          </wps:txbx>
                          <wps:bodyPr wrap="square" rtlCol="0">
                            <a:noAutofit/>
                          </wps:bodyPr>
                        </wps:wsp>
                        <wps:wsp>
                          <wps:cNvPr id="7" name="Textfeld 14"/>
                          <wps:cNvSpPr txBox="1"/>
                          <wps:spPr>
                            <a:xfrm rot="16200000">
                              <a:off x="-1740961" y="1401433"/>
                              <a:ext cx="4282022" cy="739829"/>
                            </a:xfrm>
                            <a:prstGeom prst="rect">
                              <a:avLst/>
                            </a:prstGeom>
                            <a:noFill/>
                          </wps:spPr>
                          <wps:txbx>
                            <w:txbxContent>
                              <w:p w14:paraId="12625648" w14:textId="77777777" w:rsidR="000973F6" w:rsidRPr="000973F6" w:rsidRDefault="000973F6" w:rsidP="000973F6">
                                <w:pPr>
                                  <w:jc w:val="center"/>
                                  <w:rPr>
                                    <w:rFonts w:hAnsi="Calibri"/>
                                    <w:color w:val="000000" w:themeColor="text1"/>
                                    <w:kern w:val="24"/>
                                    <w:lang w:val="es-ES"/>
                                  </w:rPr>
                                </w:pPr>
                                <w:r w:rsidRPr="000973F6">
                                  <w:rPr>
                                    <w:rFonts w:hAnsi="Calibri"/>
                                    <w:color w:val="000000" w:themeColor="text1"/>
                                    <w:kern w:val="24"/>
                                    <w:lang w:val="es-ES"/>
                                  </w:rPr>
                                  <w:t>Multiplikativen Effekt auf den Erwartungswert der getriggerten Magnitude</w:t>
                                </w:r>
                              </w:p>
                            </w:txbxContent>
                          </wps:txbx>
                          <wps:bodyPr wrap="square" rtlCol="0">
                            <a:noAutofit/>
                          </wps:bodyPr>
                        </wps:wsp>
                      </wpg:grpSp>
                      <pic:pic xmlns:pic="http://schemas.openxmlformats.org/drawingml/2006/picture">
                        <pic:nvPicPr>
                          <pic:cNvPr id="8" name="Grafik 8"/>
                          <pic:cNvPicPr>
                            <a:picLocks noChangeAspect="1"/>
                          </pic:cNvPicPr>
                        </pic:nvPicPr>
                        <pic:blipFill rotWithShape="1">
                          <a:blip r:embed="rId7">
                            <a:extLst>
                              <a:ext uri="{28A0092B-C50C-407E-A947-70E740481C1C}">
                                <a14:useLocalDpi xmlns:a14="http://schemas.microsoft.com/office/drawing/2010/main" val="0"/>
                              </a:ext>
                            </a:extLst>
                          </a:blip>
                          <a:srcRect l="4648" t="15292" r="4014" b="11804"/>
                          <a:stretch/>
                        </pic:blipFill>
                        <pic:spPr>
                          <a:xfrm>
                            <a:off x="633538" y="200934"/>
                            <a:ext cx="7178505" cy="3347560"/>
                          </a:xfrm>
                          <a:prstGeom prst="rect">
                            <a:avLst/>
                          </a:prstGeom>
                        </pic:spPr>
                      </pic:pic>
                      <wps:wsp>
                        <wps:cNvPr id="9" name="Textfeld 21"/>
                        <wps:cNvSpPr txBox="1"/>
                        <wps:spPr>
                          <a:xfrm>
                            <a:off x="3288709" y="459564"/>
                            <a:ext cx="3551629" cy="427355"/>
                          </a:xfrm>
                          <a:prstGeom prst="rect">
                            <a:avLst/>
                          </a:prstGeom>
                          <a:noFill/>
                        </wps:spPr>
                        <wps:txbx>
                          <w:txbxContent>
                            <w:p w14:paraId="23873529" w14:textId="77777777" w:rsidR="000973F6" w:rsidRPr="0096224E" w:rsidRDefault="000973F6" w:rsidP="000973F6">
                              <w:pPr>
                                <w:rPr>
                                  <w:rFonts w:hAnsi="Calibri"/>
                                  <w:color w:val="000000" w:themeColor="text1"/>
                                  <w:kern w:val="24"/>
                                  <w:lang w:val="es-ES"/>
                                </w:rPr>
                              </w:pPr>
                              <w:r w:rsidRPr="0096224E">
                                <w:rPr>
                                  <w:rFonts w:hAnsi="Calibri"/>
                                  <w:color w:val="000000" w:themeColor="text1"/>
                                  <w:kern w:val="24"/>
                                  <w:lang w:val="es-ES"/>
                                </w:rPr>
                                <w:t>Completeness Magnitude</w:t>
                              </w:r>
                            </w:p>
                          </w:txbxContent>
                        </wps:txbx>
                        <wps:bodyPr wrap="square">
                          <a:noAutofit/>
                        </wps:bodyPr>
                      </wps:wsp>
                      <wps:wsp>
                        <wps:cNvPr id="10" name="Textfeld 22"/>
                        <wps:cNvSpPr txBox="1"/>
                        <wps:spPr>
                          <a:xfrm>
                            <a:off x="5661889" y="2088087"/>
                            <a:ext cx="1997162" cy="427355"/>
                          </a:xfrm>
                          <a:prstGeom prst="rect">
                            <a:avLst/>
                          </a:prstGeom>
                          <a:noFill/>
                        </wps:spPr>
                        <wps:txbx>
                          <w:txbxContent>
                            <w:p w14:paraId="0385F290" w14:textId="77777777" w:rsidR="000973F6" w:rsidRPr="0096224E" w:rsidRDefault="000973F6" w:rsidP="000973F6">
                              <w:pPr>
                                <w:rPr>
                                  <w:rFonts w:hAnsi="Calibri"/>
                                  <w:color w:val="000000" w:themeColor="text1"/>
                                  <w:kern w:val="24"/>
                                  <w:lang w:val="es-ES"/>
                                </w:rPr>
                              </w:pPr>
                              <w:r w:rsidRPr="0096224E">
                                <w:rPr>
                                  <w:rFonts w:hAnsi="Calibri"/>
                                  <w:color w:val="000000" w:themeColor="text1"/>
                                  <w:kern w:val="24"/>
                                  <w:lang w:val="es-ES"/>
                                </w:rPr>
                                <w:t>Triggernde Magnitude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647990FF" id="_x0000_s1030" style="position:absolute;left:0;text-align:left;margin-left:-5.6pt;margin-top:3.95pt;width:470.5pt;height:243.05pt;z-index:251661312;mso-position-horizontal-relative:margin;mso-width-relative:margin;mso-height-relative:margin" coordorigin="301,-3696" coordsize="77819,42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">
                <v:group id="Gruppieren 5" o:spid="_x0000_s1031" style="position:absolute;left:301;top:-3696;width:54723;height:42960" coordorigin="301,-3696" coordsize="54722,4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feld 13" o:spid="_x0000_s1032" type="#_x0000_t202" style="position:absolute;left:39828;top:34990;width:15196;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5A443DB" w14:textId="77777777" w:rsidR="000973F6" w:rsidRPr="0096224E" w:rsidRDefault="000973F6" w:rsidP="000973F6">
                          <w:pPr>
                            <w:rPr>
                              <w:rFonts w:hAnsi="Calibri"/>
                              <w:color w:val="000000" w:themeColor="text1"/>
                              <w:kern w:val="24"/>
                              <w:lang w:val="es-ES"/>
                            </w:rPr>
                          </w:pPr>
                          <w:r w:rsidRPr="0096224E">
                            <w:rPr>
                              <w:rFonts w:hAnsi="Calibri"/>
                              <w:color w:val="000000" w:themeColor="text1"/>
                              <w:kern w:val="24"/>
                              <w:lang w:val="es-ES"/>
                            </w:rPr>
                            <w:t>Magnitude</w:t>
                          </w:r>
                        </w:p>
                      </w:txbxContent>
                    </v:textbox>
                  </v:shape>
                  <v:shape id="Textfeld 14" o:spid="_x0000_s1033" type="#_x0000_t202" style="position:absolute;left:-17410;top:14015;width:42819;height:739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12625648" w14:textId="77777777" w:rsidR="000973F6" w:rsidRPr="000973F6" w:rsidRDefault="000973F6" w:rsidP="000973F6">
                          <w:pPr>
                            <w:jc w:val="center"/>
                            <w:rPr>
                              <w:rFonts w:hAnsi="Calibri"/>
                              <w:color w:val="000000" w:themeColor="text1"/>
                              <w:kern w:val="24"/>
                              <w:lang w:val="es-ES"/>
                            </w:rPr>
                          </w:pPr>
                          <w:r w:rsidRPr="000973F6">
                            <w:rPr>
                              <w:rFonts w:hAnsi="Calibri"/>
                              <w:color w:val="000000" w:themeColor="text1"/>
                              <w:kern w:val="24"/>
                              <w:lang w:val="es-ES"/>
                            </w:rPr>
                            <w:t>Multiplikativen Effekt auf den Erwartungswert der getriggerten Magnitude</w:t>
                          </w:r>
                        </w:p>
                      </w:txbxContent>
                    </v:textbox>
                  </v:shape>
                </v:group>
                <v:shape id="Grafik 8" o:spid="_x0000_s1034" type="#_x0000_t75" style="position:absolute;left:6335;top:2009;width:71785;height:3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">
                  <v:imagedata r:id="rId8" o:title="" croptop="10022f" cropbottom="7736f" cropleft="3046f" cropright="2631f"/>
                </v:shape>
                <v:shape id="_x0000_s1035" type="#_x0000_t202" style="position:absolute;left:32887;top:4595;width:35516;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3873529" w14:textId="77777777" w:rsidR="000973F6" w:rsidRPr="0096224E" w:rsidRDefault="000973F6" w:rsidP="000973F6">
                        <w:pPr>
                          <w:rPr>
                            <w:rFonts w:hAnsi="Calibri"/>
                            <w:color w:val="000000" w:themeColor="text1"/>
                            <w:kern w:val="24"/>
                            <w:lang w:val="es-ES"/>
                          </w:rPr>
                        </w:pPr>
                        <w:r w:rsidRPr="0096224E">
                          <w:rPr>
                            <w:rFonts w:hAnsi="Calibri"/>
                            <w:color w:val="000000" w:themeColor="text1"/>
                            <w:kern w:val="24"/>
                            <w:lang w:val="es-ES"/>
                          </w:rPr>
                          <w:t>Completeness Magnitude</w:t>
                        </w:r>
                      </w:p>
                    </w:txbxContent>
                  </v:textbox>
                </v:shape>
                <v:shape id="_x0000_s1036" type="#_x0000_t202" style="position:absolute;left:56618;top:20880;width:19972;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385F290" w14:textId="77777777" w:rsidR="000973F6" w:rsidRPr="0096224E" w:rsidRDefault="000973F6" w:rsidP="000973F6">
                        <w:pPr>
                          <w:rPr>
                            <w:rFonts w:hAnsi="Calibri"/>
                            <w:color w:val="000000" w:themeColor="text1"/>
                            <w:kern w:val="24"/>
                            <w:lang w:val="es-ES"/>
                          </w:rPr>
                        </w:pPr>
                        <w:r w:rsidRPr="0096224E">
                          <w:rPr>
                            <w:rFonts w:hAnsi="Calibri"/>
                            <w:color w:val="000000" w:themeColor="text1"/>
                            <w:kern w:val="24"/>
                            <w:lang w:val="es-ES"/>
                          </w:rPr>
                          <w:t>Triggernde Magnitude</w:t>
                        </w:r>
                      </w:p>
                    </w:txbxContent>
                  </v:textbox>
                </v:shape>
                <w10:wrap anchorx="margin"/>
              </v:group>
            </w:pict>
          </mc:Fallback>
        </mc:AlternateContent>
      </w:r>
    </w:p>
    <w:p w14:paraId="3A30AC51" w14:textId="71FBE180" w:rsidR="000973F6" w:rsidRDefault="000973F6" w:rsidP="00E83AAD">
      <w:pPr>
        <w:pStyle w:val="Listenabsatz"/>
      </w:pPr>
    </w:p>
    <w:p w14:paraId="6706E5EE" w14:textId="0EAFD42C" w:rsidR="0096224E" w:rsidRDefault="0096224E" w:rsidP="00E83AAD">
      <w:pPr>
        <w:pStyle w:val="Listenabsatz"/>
      </w:pPr>
    </w:p>
    <w:p w14:paraId="0A6B675E" w14:textId="55692A48" w:rsidR="0096224E" w:rsidRDefault="0096224E" w:rsidP="00E83AAD">
      <w:pPr>
        <w:pStyle w:val="Listenabsatz"/>
      </w:pPr>
    </w:p>
    <w:p w14:paraId="3E8801A5" w14:textId="02B3E997" w:rsidR="0096224E" w:rsidRDefault="0096224E" w:rsidP="00E83AAD">
      <w:pPr>
        <w:pStyle w:val="Listenabsatz"/>
      </w:pPr>
    </w:p>
    <w:p w14:paraId="4B1506BE" w14:textId="00B08C68" w:rsidR="0096224E" w:rsidRDefault="0096224E" w:rsidP="00E83AAD">
      <w:pPr>
        <w:pStyle w:val="Listenabsatz"/>
      </w:pPr>
    </w:p>
    <w:p w14:paraId="1007330C" w14:textId="7F3E0EDA" w:rsidR="0096224E" w:rsidRDefault="0096224E" w:rsidP="00E83AAD">
      <w:pPr>
        <w:pStyle w:val="Listenabsatz"/>
      </w:pPr>
    </w:p>
    <w:p w14:paraId="0ACCAF15" w14:textId="69656775" w:rsidR="0096224E" w:rsidRDefault="0096224E" w:rsidP="00E83AAD">
      <w:pPr>
        <w:pStyle w:val="Listenabsatz"/>
      </w:pPr>
    </w:p>
    <w:p w14:paraId="723EE17F" w14:textId="715DB7D9" w:rsidR="0096224E" w:rsidRDefault="0096224E" w:rsidP="00E83AAD">
      <w:pPr>
        <w:pStyle w:val="Listenabsatz"/>
      </w:pPr>
    </w:p>
    <w:p w14:paraId="336303A2" w14:textId="788F24CE" w:rsidR="0096224E" w:rsidRDefault="0096224E" w:rsidP="00E83AAD">
      <w:pPr>
        <w:pStyle w:val="Listenabsatz"/>
      </w:pPr>
    </w:p>
    <w:p w14:paraId="2683F391" w14:textId="2F23B78D" w:rsidR="0096224E" w:rsidRDefault="0096224E" w:rsidP="00E83AAD">
      <w:pPr>
        <w:pStyle w:val="Listenabsatz"/>
      </w:pPr>
    </w:p>
    <w:p w14:paraId="084566B5" w14:textId="6981CFFE" w:rsidR="0096224E" w:rsidRDefault="0096224E" w:rsidP="00E83AAD">
      <w:pPr>
        <w:pStyle w:val="Listenabsatz"/>
      </w:pPr>
    </w:p>
    <w:p w14:paraId="341543DA" w14:textId="2ED8D059" w:rsidR="0096224E" w:rsidRDefault="0096224E" w:rsidP="00E83AAD">
      <w:pPr>
        <w:pStyle w:val="Listenabsatz"/>
      </w:pPr>
    </w:p>
    <w:p w14:paraId="4EBDAB1E" w14:textId="5D5A6DFF" w:rsidR="0096224E" w:rsidRDefault="0096224E" w:rsidP="00E83AAD">
      <w:pPr>
        <w:pStyle w:val="Listenabsatz"/>
      </w:pPr>
    </w:p>
    <w:p w14:paraId="713AB024" w14:textId="7384537B" w:rsidR="0096224E" w:rsidRDefault="0096224E" w:rsidP="00E83AAD">
      <w:pPr>
        <w:pStyle w:val="Listenabsatz"/>
      </w:pPr>
    </w:p>
    <w:p w14:paraId="36838002" w14:textId="6DD29CF9" w:rsidR="0096224E" w:rsidRDefault="0096224E" w:rsidP="00E83AAD">
      <w:pPr>
        <w:pStyle w:val="Listenabsatz"/>
      </w:pPr>
    </w:p>
    <w:p w14:paraId="43DCEAE7" w14:textId="0D2C6FDF" w:rsidR="0096224E" w:rsidRDefault="0096224E" w:rsidP="00E83AAD">
      <w:pPr>
        <w:pStyle w:val="Listenabsatz"/>
      </w:pPr>
    </w:p>
    <w:p w14:paraId="6DB4B5D6" w14:textId="277C3580" w:rsidR="0096224E" w:rsidRPr="0068146B" w:rsidRDefault="0096224E" w:rsidP="0068146B">
      <w:pPr>
        <w:spacing w:line="360" w:lineRule="auto"/>
        <w:jc w:val="center"/>
        <w:rPr>
          <w:rFonts w:ascii="Times New Roman" w:hAnsi="Times New Roman" w:cs="Times New Roman"/>
          <w:sz w:val="24"/>
          <w:szCs w:val="24"/>
        </w:rPr>
      </w:pPr>
      <w:r w:rsidRPr="0068146B">
        <w:rPr>
          <w:rFonts w:ascii="Times New Roman" w:hAnsi="Times New Roman" w:cs="Times New Roman"/>
          <w:sz w:val="24"/>
          <w:szCs w:val="24"/>
        </w:rPr>
        <w:lastRenderedPageBreak/>
        <w:t>ABB B: Multiplikative Effekte der triggernden sowie der completeness Magnitude auf den Erwartungswert der getriggerten Magnitude für Japan</w:t>
      </w:r>
    </w:p>
    <w:p w14:paraId="631D3734" w14:textId="72DBBF92" w:rsidR="0096224E" w:rsidRDefault="0096224E" w:rsidP="0096224E">
      <w:pPr>
        <w:jc w:val="center"/>
      </w:pPr>
    </w:p>
    <w:p w14:paraId="43F1D349" w14:textId="77777777" w:rsidR="00D1193D" w:rsidRPr="0068146B" w:rsidRDefault="0096224E" w:rsidP="0068146B">
      <w:pPr>
        <w:spacing w:line="360" w:lineRule="auto"/>
        <w:jc w:val="both"/>
        <w:rPr>
          <w:rFonts w:ascii="Times New Roman" w:hAnsi="Times New Roman" w:cs="Times New Roman"/>
          <w:sz w:val="24"/>
          <w:szCs w:val="24"/>
        </w:rPr>
      </w:pPr>
      <w:r w:rsidRPr="0068146B">
        <w:rPr>
          <w:rFonts w:ascii="Times New Roman" w:hAnsi="Times New Roman" w:cs="Times New Roman"/>
          <w:sz w:val="24"/>
          <w:szCs w:val="24"/>
        </w:rPr>
        <w:t>Hier ist zu erkennen, dass die completeness Magnitude einen deutlich stärkeren Effekt auf den Erwartungswert der getriggerten Magnitude aufweist als die triggernde Magnitude. Man beobachtet hier annähernd eine Verdoppelung des Erwartungswerts über den Gesamtbereich der completeness Magnitude. Das bedeutet, dass die, durch die Unvollständigkeit des Erbebenkatalogs während einer Blindheitsphase verursachte Verzerrung der Daten, den größten Effekt auf den Erwartungswert der getriggerten Magnitude hat. Im Vergleich dazu, ist der Effekt der triggernden Magnitude äußerst gering.</w:t>
      </w:r>
    </w:p>
    <w:p w14:paraId="1DA05DC1" w14:textId="77777777" w:rsidR="00D1193D" w:rsidRPr="0068146B" w:rsidRDefault="00D1193D" w:rsidP="0068146B">
      <w:pPr>
        <w:spacing w:line="360" w:lineRule="auto"/>
        <w:jc w:val="both"/>
        <w:rPr>
          <w:rFonts w:ascii="Times New Roman" w:hAnsi="Times New Roman" w:cs="Times New Roman"/>
          <w:sz w:val="24"/>
          <w:szCs w:val="24"/>
        </w:rPr>
      </w:pPr>
      <w:r w:rsidRPr="0068146B">
        <w:rPr>
          <w:rFonts w:ascii="Times New Roman" w:hAnsi="Times New Roman" w:cs="Times New Roman"/>
          <w:sz w:val="24"/>
          <w:szCs w:val="24"/>
        </w:rPr>
        <w:t xml:space="preserve">Kommen wir nun zu dem Effekt auf die Varianz. Hierzu beginnen wir erneut mit dem Effekt der triggernden Magnitude, dargestellt in Abb. C. </w:t>
      </w:r>
    </w:p>
    <w:p w14:paraId="363C832D" w14:textId="77777777" w:rsidR="00D1193D" w:rsidRDefault="00D1193D" w:rsidP="008E16DF">
      <w:pPr>
        <w:jc w:val="both"/>
      </w:pPr>
    </w:p>
    <w:p w14:paraId="735143A4" w14:textId="5FA40938" w:rsidR="0096224E" w:rsidRDefault="00D1193D" w:rsidP="008E16DF">
      <w:pPr>
        <w:jc w:val="both"/>
      </w:pPr>
      <w:r>
        <w:rPr>
          <w:noProof/>
        </w:rPr>
        <mc:AlternateContent>
          <mc:Choice Requires="wps">
            <w:drawing>
              <wp:anchor distT="0" distB="0" distL="114300" distR="114300" simplePos="0" relativeHeight="251663360" behindDoc="0" locked="0" layoutInCell="1" allowOverlap="1" wp14:anchorId="039A2138" wp14:editId="10726E4A">
                <wp:simplePos x="0" y="0"/>
                <wp:positionH relativeFrom="column">
                  <wp:posOffset>-2001520</wp:posOffset>
                </wp:positionH>
                <wp:positionV relativeFrom="paragraph">
                  <wp:posOffset>725171</wp:posOffset>
                </wp:positionV>
                <wp:extent cx="3570941" cy="523220"/>
                <wp:effectExtent l="0" t="0" r="0" b="0"/>
                <wp:wrapNone/>
                <wp:docPr id="20" name="Textfeld 19">
                  <a:extLst xmlns:a="http://schemas.openxmlformats.org/drawingml/2006/main">
                    <a:ext uri="{FF2B5EF4-FFF2-40B4-BE49-F238E27FC236}">
                      <a16:creationId xmlns:a16="http://schemas.microsoft.com/office/drawing/2014/main" id="{01328489-C8F7-42FF-9189-BA1960677B43}"/>
                    </a:ext>
                  </a:extLst>
                </wp:docPr>
                <wp:cNvGraphicFramePr/>
                <a:graphic xmlns:a="http://schemas.openxmlformats.org/drawingml/2006/main">
                  <a:graphicData uri="http://schemas.microsoft.com/office/word/2010/wordprocessingShape">
                    <wps:wsp>
                      <wps:cNvSpPr txBox="1"/>
                      <wps:spPr>
                        <a:xfrm rot="16200000">
                          <a:off x="0" y="0"/>
                          <a:ext cx="3570941" cy="523220"/>
                        </a:xfrm>
                        <a:prstGeom prst="rect">
                          <a:avLst/>
                        </a:prstGeom>
                        <a:noFill/>
                      </wps:spPr>
                      <wps:txbx>
                        <w:txbxContent>
                          <w:p w14:paraId="7FD1522E" w14:textId="77777777" w:rsidR="00D1193D" w:rsidRPr="00D1193D" w:rsidRDefault="00D1193D" w:rsidP="0015758E">
                            <w:pPr>
                              <w:spacing w:after="0"/>
                              <w:jc w:val="center"/>
                              <w:rPr>
                                <w:rFonts w:hAnsi="Calibri"/>
                                <w:color w:val="000000" w:themeColor="text1"/>
                                <w:kern w:val="24"/>
                                <w:lang w:val="es-ES"/>
                              </w:rPr>
                            </w:pPr>
                            <w:r w:rsidRPr="00D1193D">
                              <w:rPr>
                                <w:rFonts w:hAnsi="Calibri"/>
                                <w:color w:val="000000" w:themeColor="text1"/>
                                <w:kern w:val="24"/>
                                <w:lang w:val="es-ES"/>
                              </w:rPr>
                              <w:t xml:space="preserve">Multiplikativer Effekt auf die </w:t>
                            </w:r>
                          </w:p>
                          <w:p w14:paraId="1C4AA134" w14:textId="77777777" w:rsidR="00D1193D" w:rsidRPr="00D1193D" w:rsidRDefault="00D1193D" w:rsidP="0015758E">
                            <w:pPr>
                              <w:spacing w:after="0"/>
                              <w:jc w:val="center"/>
                              <w:rPr>
                                <w:rFonts w:hAnsi="Calibri"/>
                                <w:color w:val="000000" w:themeColor="text1"/>
                                <w:kern w:val="24"/>
                                <w:lang w:val="es-ES"/>
                              </w:rPr>
                            </w:pPr>
                            <w:r w:rsidRPr="00D1193D">
                              <w:rPr>
                                <w:rFonts w:hAnsi="Calibri"/>
                                <w:color w:val="000000" w:themeColor="text1"/>
                                <w:kern w:val="24"/>
                                <w:lang w:val="es-ES"/>
                              </w:rPr>
                              <w:t>Varianz der getriggerten Magnitude</w:t>
                            </w:r>
                          </w:p>
                        </w:txbxContent>
                      </wps:txbx>
                      <wps:bodyPr wrap="square" rtlCol="0">
                        <a:spAutoFit/>
                      </wps:bodyPr>
                    </wps:wsp>
                  </a:graphicData>
                </a:graphic>
                <wp14:sizeRelV relativeFrom="margin">
                  <wp14:pctHeight>0</wp14:pctHeight>
                </wp14:sizeRelV>
              </wp:anchor>
            </w:drawing>
          </mc:Choice>
          <mc:Fallback>
            <w:pict>
              <v:shape w14:anchorId="039A2138" id="Textfeld 19" o:spid="_x0000_s1037" type="#_x0000_t202" style="position:absolute;left:0;text-align:left;margin-left:-157.6pt;margin-top:57.1pt;width:281.2pt;height:41.2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" filled="f" stroked="f">
                <v:textbox style="mso-fit-shape-to-text:t">
                  <w:txbxContent>
                    <w:p w14:paraId="7FD1522E" w14:textId="77777777" w:rsidR="00D1193D" w:rsidRPr="00D1193D" w:rsidRDefault="00D1193D" w:rsidP="0015758E">
                      <w:pPr>
                        <w:spacing w:after="0"/>
                        <w:jc w:val="center"/>
                        <w:rPr>
                          <w:rFonts w:hAnsi="Calibri"/>
                          <w:color w:val="000000" w:themeColor="text1"/>
                          <w:kern w:val="24"/>
                          <w:lang w:val="es-ES"/>
                        </w:rPr>
                      </w:pPr>
                      <w:r w:rsidRPr="00D1193D">
                        <w:rPr>
                          <w:rFonts w:hAnsi="Calibri"/>
                          <w:color w:val="000000" w:themeColor="text1"/>
                          <w:kern w:val="24"/>
                          <w:lang w:val="es-ES"/>
                        </w:rPr>
                        <w:t xml:space="preserve">Multiplikativer Effekt auf die </w:t>
                      </w:r>
                    </w:p>
                    <w:p w14:paraId="1C4AA134" w14:textId="77777777" w:rsidR="00D1193D" w:rsidRPr="00D1193D" w:rsidRDefault="00D1193D" w:rsidP="0015758E">
                      <w:pPr>
                        <w:spacing w:after="0"/>
                        <w:jc w:val="center"/>
                        <w:rPr>
                          <w:rFonts w:hAnsi="Calibri"/>
                          <w:color w:val="000000" w:themeColor="text1"/>
                          <w:kern w:val="24"/>
                          <w:lang w:val="es-ES"/>
                        </w:rPr>
                      </w:pPr>
                      <w:r w:rsidRPr="00D1193D">
                        <w:rPr>
                          <w:rFonts w:hAnsi="Calibri"/>
                          <w:color w:val="000000" w:themeColor="text1"/>
                          <w:kern w:val="24"/>
                          <w:lang w:val="es-ES"/>
                        </w:rPr>
                        <w:t>Varianz der getriggerten Magnitude</w:t>
                      </w:r>
                    </w:p>
                  </w:txbxContent>
                </v:textbox>
              </v:shape>
            </w:pict>
          </mc:Fallback>
        </mc:AlternateContent>
      </w:r>
      <w:r>
        <w:rPr>
          <w:noProof/>
        </w:rPr>
        <w:drawing>
          <wp:inline distT="0" distB="0" distL="0" distR="0" wp14:anchorId="234EFF4C" wp14:editId="7F79088F">
            <wp:extent cx="5437600" cy="2324100"/>
            <wp:effectExtent l="0" t="0" r="0" b="0"/>
            <wp:docPr id="16" name="Grafik 15" descr="Ein Bild, das Text, Messstab enthält.&#10;&#10;Automatisch generierte Beschreibung">
              <a:extLst xmlns:a="http://schemas.openxmlformats.org/drawingml/2006/main">
                <a:ext uri="{FF2B5EF4-FFF2-40B4-BE49-F238E27FC236}">
                  <a16:creationId xmlns:a16="http://schemas.microsoft.com/office/drawing/2014/main" id="{91341E33-C5B4-4D8E-BF23-1080CAE9EF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5" descr="Ein Bild, das Text, Messstab enthält.&#10;&#10;Automatisch generierte Beschreibung">
                      <a:extLst>
                        <a:ext uri="{FF2B5EF4-FFF2-40B4-BE49-F238E27FC236}">
                          <a16:creationId xmlns:a16="http://schemas.microsoft.com/office/drawing/2014/main" id="{91341E33-C5B4-4D8E-BF23-1080CAE9EF71}"/>
                        </a:ext>
                      </a:extLst>
                    </pic:cNvPr>
                    <pic:cNvPicPr>
                      <a:picLocks noChangeAspect="1"/>
                    </pic:cNvPicPr>
                  </pic:nvPicPr>
                  <pic:blipFill rotWithShape="1">
                    <a:blip r:embed="rId9">
                      <a:extLst>
                        <a:ext uri="{28A0092B-C50C-407E-A947-70E740481C1C}">
                          <a14:useLocalDpi xmlns:a14="http://schemas.microsoft.com/office/drawing/2010/main" val="0"/>
                        </a:ext>
                      </a:extLst>
                    </a:blip>
                    <a:srcRect l="5792" t="15087" r="5317" b="12176"/>
                    <a:stretch/>
                  </pic:blipFill>
                  <pic:spPr>
                    <a:xfrm>
                      <a:off x="0" y="0"/>
                      <a:ext cx="5452783" cy="2330590"/>
                    </a:xfrm>
                    <a:prstGeom prst="rect">
                      <a:avLst/>
                    </a:prstGeom>
                  </pic:spPr>
                </pic:pic>
              </a:graphicData>
            </a:graphic>
          </wp:inline>
        </w:drawing>
      </w:r>
      <w:r w:rsidR="0096224E">
        <w:t xml:space="preserve"> </w:t>
      </w:r>
    </w:p>
    <w:p w14:paraId="0075CFC5" w14:textId="6F035B1E" w:rsidR="009C7835" w:rsidRDefault="009C7835" w:rsidP="008E16DF">
      <w:pPr>
        <w:jc w:val="both"/>
      </w:pPr>
      <w:r>
        <w:t xml:space="preserve">                                                                    Triggernde Magnitude</w:t>
      </w:r>
    </w:p>
    <w:p w14:paraId="61E981F7" w14:textId="71E32E30" w:rsidR="009C7835" w:rsidRPr="0068146B" w:rsidRDefault="009C7835" w:rsidP="0068146B">
      <w:pPr>
        <w:spacing w:line="360" w:lineRule="auto"/>
        <w:jc w:val="center"/>
        <w:rPr>
          <w:rFonts w:ascii="Times New Roman" w:hAnsi="Times New Roman" w:cs="Times New Roman"/>
          <w:sz w:val="24"/>
          <w:szCs w:val="24"/>
        </w:rPr>
      </w:pPr>
      <w:r w:rsidRPr="0068146B">
        <w:rPr>
          <w:rFonts w:ascii="Times New Roman" w:hAnsi="Times New Roman" w:cs="Times New Roman"/>
          <w:sz w:val="24"/>
          <w:szCs w:val="24"/>
        </w:rPr>
        <w:t>Abb. C: Multiplikativer Effekt der triggernden Magnitude auf die Varianz der getriggerten Magnitude für Japan</w:t>
      </w:r>
    </w:p>
    <w:p w14:paraId="336FDEE0" w14:textId="65C5FF87" w:rsidR="009C7835" w:rsidRDefault="009C7835" w:rsidP="009C7835">
      <w:pPr>
        <w:jc w:val="center"/>
      </w:pPr>
    </w:p>
    <w:p w14:paraId="408A752D" w14:textId="644CD2F6" w:rsidR="0015758E" w:rsidRPr="0068146B" w:rsidRDefault="009C7835" w:rsidP="0068146B">
      <w:pPr>
        <w:spacing w:line="360" w:lineRule="auto"/>
        <w:rPr>
          <w:rFonts w:ascii="Times New Roman" w:hAnsi="Times New Roman" w:cs="Times New Roman"/>
          <w:sz w:val="24"/>
          <w:szCs w:val="24"/>
        </w:rPr>
      </w:pPr>
      <w:r w:rsidRPr="0068146B">
        <w:rPr>
          <w:rFonts w:ascii="Times New Roman" w:hAnsi="Times New Roman" w:cs="Times New Roman"/>
          <w:sz w:val="24"/>
          <w:szCs w:val="24"/>
        </w:rPr>
        <w:t xml:space="preserve">Zu </w:t>
      </w:r>
      <w:r w:rsidR="0068146B">
        <w:rPr>
          <w:rFonts w:ascii="Times New Roman" w:hAnsi="Times New Roman" w:cs="Times New Roman"/>
          <w:sz w:val="24"/>
          <w:szCs w:val="24"/>
        </w:rPr>
        <w:t>beobachten</w:t>
      </w:r>
      <w:r w:rsidRPr="0068146B">
        <w:rPr>
          <w:rFonts w:ascii="Times New Roman" w:hAnsi="Times New Roman" w:cs="Times New Roman"/>
          <w:sz w:val="24"/>
          <w:szCs w:val="24"/>
        </w:rPr>
        <w:t xml:space="preserve"> ist ein linear ansteigender Effekt. Dieser spiegelt eine Verdopplung der Varianz über den gesamten Bereich wider. Hier ist die Trunkierung der Daten nach unten auf eine Magnitude von 4 zu bedenken, woraus sich mit steigender triggernder Magnitude eine erhöhte Wahrscheinlichkeit für starke Nachbeben ableiten lässt.</w:t>
      </w:r>
      <w:r w:rsidR="0068146B">
        <w:rPr>
          <w:rFonts w:ascii="Times New Roman" w:hAnsi="Times New Roman" w:cs="Times New Roman"/>
          <w:sz w:val="24"/>
          <w:szCs w:val="24"/>
        </w:rPr>
        <w:t xml:space="preserve"> Da die Daten nach unten trunkiert sind, können die Magnitude bei einer Erhöhung der Varianz lediglich nach oben streuen.</w:t>
      </w:r>
      <w:r w:rsidR="0015758E" w:rsidRPr="0068146B">
        <w:rPr>
          <w:rFonts w:ascii="Times New Roman" w:hAnsi="Times New Roman" w:cs="Times New Roman"/>
          <w:sz w:val="24"/>
          <w:szCs w:val="24"/>
        </w:rPr>
        <w:t xml:space="preserve"> </w:t>
      </w:r>
      <w:r w:rsidR="00C13E38" w:rsidRPr="0068146B">
        <w:rPr>
          <w:rFonts w:ascii="Times New Roman" w:hAnsi="Times New Roman" w:cs="Times New Roman"/>
          <w:sz w:val="24"/>
          <w:szCs w:val="24"/>
        </w:rPr>
        <w:t>Außerdem auffallend ist, dass bei den Effekten auf die Varianz keine 95%-</w:t>
      </w:r>
      <w:r w:rsidR="00C13E38" w:rsidRPr="0068146B">
        <w:rPr>
          <w:rFonts w:ascii="Times New Roman" w:hAnsi="Times New Roman" w:cs="Times New Roman"/>
          <w:sz w:val="24"/>
          <w:szCs w:val="24"/>
        </w:rPr>
        <w:lastRenderedPageBreak/>
        <w:t>Konfidenzintervalle für die Effekte abgebildet sind. Dies liegt daran, dass nicht mit Sicherheit von einer unabhängigen Berechnung von µ und σ ausgegangen werden kann und eine Darstellung der Konfidenzintervalle somit womöglich nicht korrekt wäre. Als Alternative zu Abschätzung der Unsicherheit, bietet es sich an die Verteilung der Datenpunkte zu betrachten.</w:t>
      </w:r>
    </w:p>
    <w:p w14:paraId="581F3A09" w14:textId="068DF882" w:rsidR="0015758E" w:rsidRDefault="0015758E" w:rsidP="009C7835">
      <w:r>
        <w:rPr>
          <w:noProof/>
        </w:rPr>
        <mc:AlternateContent>
          <mc:Choice Requires="wps">
            <w:drawing>
              <wp:anchor distT="0" distB="0" distL="114300" distR="114300" simplePos="0" relativeHeight="251665408" behindDoc="0" locked="0" layoutInCell="1" allowOverlap="1" wp14:anchorId="0FFE81BD" wp14:editId="0F83352C">
                <wp:simplePos x="0" y="0"/>
                <wp:positionH relativeFrom="leftMargin">
                  <wp:align>right</wp:align>
                </wp:positionH>
                <wp:positionV relativeFrom="paragraph">
                  <wp:posOffset>896620</wp:posOffset>
                </wp:positionV>
                <wp:extent cx="3570941" cy="523220"/>
                <wp:effectExtent l="0" t="0" r="0" b="0"/>
                <wp:wrapNone/>
                <wp:docPr id="23" name="Textfeld 22">
                  <a:extLst xmlns:a="http://schemas.openxmlformats.org/drawingml/2006/main">
                    <a:ext uri="{FF2B5EF4-FFF2-40B4-BE49-F238E27FC236}">
                      <a16:creationId xmlns:a16="http://schemas.microsoft.com/office/drawing/2014/main" id="{85EEF9EF-A16D-47F4-81A0-72F2A81FC137}"/>
                    </a:ext>
                  </a:extLst>
                </wp:docPr>
                <wp:cNvGraphicFramePr/>
                <a:graphic xmlns:a="http://schemas.openxmlformats.org/drawingml/2006/main">
                  <a:graphicData uri="http://schemas.microsoft.com/office/word/2010/wordprocessingShape">
                    <wps:wsp>
                      <wps:cNvSpPr txBox="1"/>
                      <wps:spPr>
                        <a:xfrm rot="16200000">
                          <a:off x="0" y="0"/>
                          <a:ext cx="3570941" cy="523220"/>
                        </a:xfrm>
                        <a:prstGeom prst="rect">
                          <a:avLst/>
                        </a:prstGeom>
                        <a:noFill/>
                      </wps:spPr>
                      <wps:txbx>
                        <w:txbxContent>
                          <w:p w14:paraId="375C369A" w14:textId="77777777" w:rsidR="0015758E" w:rsidRPr="0015758E" w:rsidRDefault="0015758E" w:rsidP="0015758E">
                            <w:pPr>
                              <w:spacing w:after="0"/>
                              <w:jc w:val="center"/>
                              <w:rPr>
                                <w:rFonts w:hAnsi="Calibri"/>
                                <w:color w:val="000000" w:themeColor="text1"/>
                                <w:kern w:val="24"/>
                                <w:lang w:val="es-ES"/>
                              </w:rPr>
                            </w:pPr>
                            <w:r w:rsidRPr="0015758E">
                              <w:rPr>
                                <w:rFonts w:hAnsi="Calibri"/>
                                <w:color w:val="000000" w:themeColor="text1"/>
                                <w:kern w:val="24"/>
                                <w:lang w:val="es-ES"/>
                              </w:rPr>
                              <w:t xml:space="preserve">Multiplikativer Effekt auf die </w:t>
                            </w:r>
                          </w:p>
                          <w:p w14:paraId="67A78124" w14:textId="77777777" w:rsidR="0015758E" w:rsidRPr="0015758E" w:rsidRDefault="0015758E" w:rsidP="0015758E">
                            <w:pPr>
                              <w:spacing w:after="0"/>
                              <w:jc w:val="center"/>
                              <w:rPr>
                                <w:rFonts w:hAnsi="Calibri"/>
                                <w:color w:val="000000" w:themeColor="text1"/>
                                <w:kern w:val="24"/>
                                <w:lang w:val="es-ES"/>
                              </w:rPr>
                            </w:pPr>
                            <w:r w:rsidRPr="0015758E">
                              <w:rPr>
                                <w:rFonts w:hAnsi="Calibri"/>
                                <w:color w:val="000000" w:themeColor="text1"/>
                                <w:kern w:val="24"/>
                                <w:lang w:val="es-ES"/>
                              </w:rPr>
                              <w:t>Varianz der getriggerten Magnitude</w:t>
                            </w:r>
                          </w:p>
                        </w:txbxContent>
                      </wps:txbx>
                      <wps:bodyPr wrap="square" rtlCol="0">
                        <a:spAutoFit/>
                      </wps:bodyPr>
                    </wps:wsp>
                  </a:graphicData>
                </a:graphic>
              </wp:anchor>
            </w:drawing>
          </mc:Choice>
          <mc:Fallback>
            <w:pict>
              <v:shape w14:anchorId="0FFE81BD" id="Textfeld 22" o:spid="_x0000_s1038" type="#_x0000_t202" style="position:absolute;margin-left:230pt;margin-top:70.6pt;width:281.2pt;height:41.2pt;rotation:-90;z-index:25166540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" filled="f" stroked="f">
                <v:textbox style="mso-fit-shape-to-text:t">
                  <w:txbxContent>
                    <w:p w14:paraId="375C369A" w14:textId="77777777" w:rsidR="0015758E" w:rsidRPr="0015758E" w:rsidRDefault="0015758E" w:rsidP="0015758E">
                      <w:pPr>
                        <w:spacing w:after="0"/>
                        <w:jc w:val="center"/>
                        <w:rPr>
                          <w:rFonts w:hAnsi="Calibri"/>
                          <w:color w:val="000000" w:themeColor="text1"/>
                          <w:kern w:val="24"/>
                          <w:lang w:val="es-ES"/>
                        </w:rPr>
                      </w:pPr>
                      <w:r w:rsidRPr="0015758E">
                        <w:rPr>
                          <w:rFonts w:hAnsi="Calibri"/>
                          <w:color w:val="000000" w:themeColor="text1"/>
                          <w:kern w:val="24"/>
                          <w:lang w:val="es-ES"/>
                        </w:rPr>
                        <w:t xml:space="preserve">Multiplikativer Effekt auf die </w:t>
                      </w:r>
                    </w:p>
                    <w:p w14:paraId="67A78124" w14:textId="77777777" w:rsidR="0015758E" w:rsidRPr="0015758E" w:rsidRDefault="0015758E" w:rsidP="0015758E">
                      <w:pPr>
                        <w:spacing w:after="0"/>
                        <w:jc w:val="center"/>
                        <w:rPr>
                          <w:rFonts w:hAnsi="Calibri"/>
                          <w:color w:val="000000" w:themeColor="text1"/>
                          <w:kern w:val="24"/>
                          <w:lang w:val="es-ES"/>
                        </w:rPr>
                      </w:pPr>
                      <w:r w:rsidRPr="0015758E">
                        <w:rPr>
                          <w:rFonts w:hAnsi="Calibri"/>
                          <w:color w:val="000000" w:themeColor="text1"/>
                          <w:kern w:val="24"/>
                          <w:lang w:val="es-ES"/>
                        </w:rPr>
                        <w:t>Varianz der getriggerten Magnitude</w:t>
                      </w:r>
                    </w:p>
                  </w:txbxContent>
                </v:textbox>
                <w10:wrap anchorx="margin"/>
              </v:shape>
            </w:pict>
          </mc:Fallback>
        </mc:AlternateContent>
      </w:r>
      <w:r w:rsidRPr="0015758E">
        <w:rPr>
          <w:noProof/>
        </w:rPr>
        <w:drawing>
          <wp:inline distT="0" distB="0" distL="0" distR="0" wp14:anchorId="76E6EC45" wp14:editId="14031A8A">
            <wp:extent cx="5668010" cy="2552700"/>
            <wp:effectExtent l="0" t="0" r="8890" b="0"/>
            <wp:docPr id="12" name="Grafik 2">
              <a:extLst xmlns:a="http://schemas.openxmlformats.org/drawingml/2006/main">
                <a:ext uri="{FF2B5EF4-FFF2-40B4-BE49-F238E27FC236}">
                  <a16:creationId xmlns:a16="http://schemas.microsoft.com/office/drawing/2014/main" id="{2B822040-96FB-4453-90D7-97D65B07C8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2B822040-96FB-4453-90D7-97D65B07C80B}"/>
                        </a:ext>
                      </a:extLst>
                    </pic:cNvPr>
                    <pic:cNvPicPr>
                      <a:picLocks noChangeAspect="1"/>
                    </pic:cNvPicPr>
                  </pic:nvPicPr>
                  <pic:blipFill rotWithShape="1">
                    <a:blip r:embed="rId10">
                      <a:extLst>
                        <a:ext uri="{28A0092B-C50C-407E-A947-70E740481C1C}">
                          <a14:useLocalDpi xmlns:a14="http://schemas.microsoft.com/office/drawing/2010/main" val="0"/>
                        </a:ext>
                      </a:extLst>
                    </a:blip>
                    <a:srcRect l="4830" t="10985" r="4297" b="11914"/>
                    <a:stretch/>
                  </pic:blipFill>
                  <pic:spPr>
                    <a:xfrm>
                      <a:off x="0" y="0"/>
                      <a:ext cx="5673605" cy="2555220"/>
                    </a:xfrm>
                    <a:prstGeom prst="rect">
                      <a:avLst/>
                    </a:prstGeom>
                  </pic:spPr>
                </pic:pic>
              </a:graphicData>
            </a:graphic>
          </wp:inline>
        </w:drawing>
      </w:r>
    </w:p>
    <w:p w14:paraId="0AEA2BD4" w14:textId="149D0798" w:rsidR="0015758E" w:rsidRDefault="0015758E" w:rsidP="009C7835">
      <w:r>
        <w:t xml:space="preserve">                                                                     Magnitude</w:t>
      </w:r>
    </w:p>
    <w:p w14:paraId="67390C23" w14:textId="1CD14988" w:rsidR="0015758E" w:rsidRPr="0068146B" w:rsidRDefault="0015758E" w:rsidP="0068146B">
      <w:pPr>
        <w:spacing w:line="360" w:lineRule="auto"/>
        <w:jc w:val="center"/>
        <w:rPr>
          <w:rFonts w:ascii="Times New Roman" w:hAnsi="Times New Roman" w:cs="Times New Roman"/>
          <w:sz w:val="24"/>
          <w:szCs w:val="24"/>
        </w:rPr>
      </w:pPr>
      <w:r w:rsidRPr="0068146B">
        <w:rPr>
          <w:rFonts w:ascii="Times New Roman" w:hAnsi="Times New Roman" w:cs="Times New Roman"/>
          <w:sz w:val="24"/>
          <w:szCs w:val="24"/>
        </w:rPr>
        <w:t xml:space="preserve">Abb. D: </w:t>
      </w:r>
      <w:r w:rsidR="00A206E6" w:rsidRPr="0068146B">
        <w:rPr>
          <w:rFonts w:ascii="Times New Roman" w:hAnsi="Times New Roman" w:cs="Times New Roman"/>
          <w:sz w:val="24"/>
          <w:szCs w:val="24"/>
        </w:rPr>
        <w:t>Multiplikative Effekte der triggernden sowie der completeness Magnitude auf die Varianz der getriggerten Magnitude für Japan</w:t>
      </w:r>
    </w:p>
    <w:p w14:paraId="1B72FCCE" w14:textId="77777777" w:rsidR="0015758E" w:rsidRPr="0068146B" w:rsidRDefault="0015758E" w:rsidP="0068146B">
      <w:pPr>
        <w:spacing w:line="360" w:lineRule="auto"/>
        <w:rPr>
          <w:rFonts w:ascii="Times New Roman" w:hAnsi="Times New Roman" w:cs="Times New Roman"/>
          <w:sz w:val="24"/>
          <w:szCs w:val="24"/>
        </w:rPr>
      </w:pPr>
    </w:p>
    <w:p w14:paraId="66E07830" w14:textId="735F3D4E" w:rsidR="006362EE" w:rsidRPr="0068146B" w:rsidRDefault="0015758E" w:rsidP="0068146B">
      <w:pPr>
        <w:spacing w:line="360" w:lineRule="auto"/>
        <w:rPr>
          <w:rFonts w:ascii="Times New Roman" w:hAnsi="Times New Roman" w:cs="Times New Roman"/>
          <w:sz w:val="24"/>
          <w:szCs w:val="24"/>
        </w:rPr>
      </w:pPr>
      <w:r w:rsidRPr="0068146B">
        <w:rPr>
          <w:rFonts w:ascii="Times New Roman" w:hAnsi="Times New Roman" w:cs="Times New Roman"/>
          <w:sz w:val="24"/>
          <w:szCs w:val="24"/>
        </w:rPr>
        <w:t xml:space="preserve"> Vergleichen wir diesen Effekt nun erneut mit dem der completeness Magnitude (Abb. D)</w:t>
      </w:r>
      <w:r w:rsidR="00A206E6" w:rsidRPr="0068146B">
        <w:rPr>
          <w:rFonts w:ascii="Times New Roman" w:hAnsi="Times New Roman" w:cs="Times New Roman"/>
          <w:sz w:val="24"/>
          <w:szCs w:val="24"/>
        </w:rPr>
        <w:t xml:space="preserve">, stellt man fest, dass die triggernde Magnitude einen weitaus größeren Effekt auf die Magnitude der getriggerten Beben </w:t>
      </w:r>
      <w:r w:rsidR="0068146B" w:rsidRPr="0068146B">
        <w:rPr>
          <w:rFonts w:ascii="Times New Roman" w:hAnsi="Times New Roman" w:cs="Times New Roman"/>
          <w:sz w:val="24"/>
          <w:szCs w:val="24"/>
        </w:rPr>
        <w:t>hat</w:t>
      </w:r>
      <w:r w:rsidR="00A206E6" w:rsidRPr="0068146B">
        <w:rPr>
          <w:rFonts w:ascii="Times New Roman" w:hAnsi="Times New Roman" w:cs="Times New Roman"/>
          <w:sz w:val="24"/>
          <w:szCs w:val="24"/>
        </w:rPr>
        <w:t xml:space="preserve"> als die completeness Magnitude. Deren Effekt ist </w:t>
      </w:r>
      <w:r w:rsidR="006362EE" w:rsidRPr="0068146B">
        <w:rPr>
          <w:rFonts w:ascii="Times New Roman" w:hAnsi="Times New Roman" w:cs="Times New Roman"/>
          <w:sz w:val="24"/>
          <w:szCs w:val="24"/>
        </w:rPr>
        <w:t xml:space="preserve">linear absteigend von 1.0 bis 0.8. Dieser negative Effekt lässt sich dadurch erklären, dass während einer Shortterm-Incompleteness Phase, die hier durch eine completeness Magnitude ungleich 4 repräsentiert wird, Beben aus einem eher niedrigen Magnitudenbereich nicht erfasst werden. Man beobachtet somit nur noch einen höheren, eingeschränkten Magnitudenbereich und die Varianz der daten nimmt mit ansteigender completeness Magnitude ab. Ein statistischer Zusammenhang zwischen triggernder und getriggerter Magnitude lässt sich bei Japan somit durchaus feststellen, da die Magnitude der triggernden Beben einen starken Einfluss auf die Varianz der Magnitude der getriggerten beben aufweist. </w:t>
      </w:r>
    </w:p>
    <w:p w14:paraId="7845837F" w14:textId="1DD29261" w:rsidR="006362EE" w:rsidRPr="0068146B" w:rsidRDefault="006362EE" w:rsidP="0068146B">
      <w:pPr>
        <w:spacing w:line="360" w:lineRule="auto"/>
        <w:rPr>
          <w:rFonts w:ascii="Times New Roman" w:hAnsi="Times New Roman" w:cs="Times New Roman"/>
          <w:sz w:val="24"/>
          <w:szCs w:val="24"/>
        </w:rPr>
      </w:pPr>
    </w:p>
    <w:p w14:paraId="324654CD" w14:textId="02694E9A" w:rsidR="006362EE" w:rsidRPr="0068146B" w:rsidRDefault="006362EE" w:rsidP="0068146B">
      <w:pPr>
        <w:spacing w:line="360" w:lineRule="auto"/>
        <w:rPr>
          <w:rFonts w:ascii="Times New Roman" w:hAnsi="Times New Roman" w:cs="Times New Roman"/>
          <w:sz w:val="24"/>
          <w:szCs w:val="24"/>
          <w:u w:val="single"/>
        </w:rPr>
      </w:pPr>
      <w:r w:rsidRPr="0068146B">
        <w:rPr>
          <w:rFonts w:ascii="Times New Roman" w:hAnsi="Times New Roman" w:cs="Times New Roman"/>
          <w:sz w:val="24"/>
          <w:szCs w:val="24"/>
        </w:rPr>
        <w:t xml:space="preserve">1b. </w:t>
      </w:r>
      <w:r w:rsidRPr="0068146B">
        <w:rPr>
          <w:rFonts w:ascii="Times New Roman" w:hAnsi="Times New Roman" w:cs="Times New Roman"/>
          <w:sz w:val="24"/>
          <w:szCs w:val="24"/>
          <w:u w:val="single"/>
        </w:rPr>
        <w:t>Kalifornien</w:t>
      </w:r>
    </w:p>
    <w:p w14:paraId="7BF9E264" w14:textId="7F735B9C" w:rsidR="006362EE" w:rsidRPr="0068146B" w:rsidRDefault="00C13E38" w:rsidP="0068146B">
      <w:pPr>
        <w:spacing w:line="360" w:lineRule="auto"/>
        <w:rPr>
          <w:rFonts w:ascii="Times New Roman" w:hAnsi="Times New Roman" w:cs="Times New Roman"/>
          <w:sz w:val="24"/>
          <w:szCs w:val="24"/>
        </w:rPr>
      </w:pPr>
      <w:r w:rsidRPr="0068146B">
        <w:rPr>
          <w:rFonts w:ascii="Times New Roman" w:hAnsi="Times New Roman" w:cs="Times New Roman"/>
          <w:sz w:val="24"/>
          <w:szCs w:val="24"/>
        </w:rPr>
        <w:lastRenderedPageBreak/>
        <w:t xml:space="preserve">Im folgenden Abschnitt werden wir uns mit derselben Fragestellung wie zuvor beschäftigen, dieses Mal jedoch für die Erdbebendaten in Kalifornien. Da die betrachtete Problematik identisch bleibt, wird auch dasselbe Modell benutzt, mit der Ausnahme, dass mantle Thickness nicht als </w:t>
      </w:r>
      <w:r w:rsidR="0068146B">
        <w:rPr>
          <w:rFonts w:ascii="Times New Roman" w:hAnsi="Times New Roman" w:cs="Times New Roman"/>
          <w:sz w:val="24"/>
          <w:szCs w:val="24"/>
        </w:rPr>
        <w:t>Kovariable</w:t>
      </w:r>
      <w:r w:rsidRPr="0068146B">
        <w:rPr>
          <w:rFonts w:ascii="Times New Roman" w:hAnsi="Times New Roman" w:cs="Times New Roman"/>
          <w:sz w:val="24"/>
          <w:szCs w:val="24"/>
        </w:rPr>
        <w:t xml:space="preserve"> enthalten ist. Grund dafür sind die fehlenden Werte für diese Variable im Kalifornien-Datensatz.</w:t>
      </w:r>
    </w:p>
    <w:p w14:paraId="14F14BCD" w14:textId="75E1D70F" w:rsidR="00C13E38" w:rsidRPr="0068146B" w:rsidRDefault="00C13E38" w:rsidP="0068146B">
      <w:pPr>
        <w:spacing w:line="360" w:lineRule="auto"/>
        <w:rPr>
          <w:rFonts w:ascii="Times New Roman" w:hAnsi="Times New Roman" w:cs="Times New Roman"/>
          <w:sz w:val="24"/>
          <w:szCs w:val="24"/>
        </w:rPr>
      </w:pPr>
      <w:r w:rsidRPr="0068146B">
        <w:rPr>
          <w:rFonts w:ascii="Times New Roman" w:hAnsi="Times New Roman" w:cs="Times New Roman"/>
          <w:sz w:val="24"/>
          <w:szCs w:val="24"/>
        </w:rPr>
        <w:t>Auch hier fangen wir erneut mit dem Effekt auf den Erwartungswert an. A</w:t>
      </w:r>
      <w:r w:rsidR="00595863" w:rsidRPr="0068146B">
        <w:rPr>
          <w:rFonts w:ascii="Times New Roman" w:hAnsi="Times New Roman" w:cs="Times New Roman"/>
          <w:sz w:val="24"/>
          <w:szCs w:val="24"/>
        </w:rPr>
        <w:t>nhand von Abb. E lässt sich der Effekt auf den Erwartungswert der triggernden Magnitude mit dem der completeness Magnitude vergleichen.</w:t>
      </w:r>
      <w:r w:rsidRPr="0068146B">
        <w:rPr>
          <w:rFonts w:ascii="Times New Roman" w:hAnsi="Times New Roman" w:cs="Times New Roman"/>
          <w:sz w:val="24"/>
          <w:szCs w:val="24"/>
        </w:rPr>
        <w:t xml:space="preserve"> </w:t>
      </w:r>
    </w:p>
    <w:p w14:paraId="37198B7C" w14:textId="1711CA7B" w:rsidR="00595863" w:rsidRDefault="00595863" w:rsidP="009C7835"/>
    <w:p w14:paraId="27895A3C" w14:textId="0A262FF9" w:rsidR="00595863" w:rsidRDefault="00595863" w:rsidP="009C7835">
      <w:r w:rsidRPr="00595863">
        <w:rPr>
          <w:noProof/>
        </w:rPr>
        <mc:AlternateContent>
          <mc:Choice Requires="wps">
            <w:drawing>
              <wp:anchor distT="0" distB="0" distL="114300" distR="114300" simplePos="0" relativeHeight="251667456" behindDoc="0" locked="0" layoutInCell="1" allowOverlap="1" wp14:anchorId="6EBD3956" wp14:editId="204D4D4B">
                <wp:simplePos x="0" y="0"/>
                <wp:positionH relativeFrom="leftMargin">
                  <wp:align>right</wp:align>
                </wp:positionH>
                <wp:positionV relativeFrom="paragraph">
                  <wp:posOffset>1010602</wp:posOffset>
                </wp:positionV>
                <wp:extent cx="3415145" cy="523220"/>
                <wp:effectExtent l="0" t="0" r="0" b="0"/>
                <wp:wrapNone/>
                <wp:docPr id="22" name="Textfeld 21">
                  <a:extLst xmlns:a="http://schemas.openxmlformats.org/drawingml/2006/main">
                    <a:ext uri="{FF2B5EF4-FFF2-40B4-BE49-F238E27FC236}">
                      <a16:creationId xmlns:a16="http://schemas.microsoft.com/office/drawing/2014/main" id="{04BFC314-2811-4041-BBDA-CA8EFC55819D}"/>
                    </a:ext>
                  </a:extLst>
                </wp:docPr>
                <wp:cNvGraphicFramePr/>
                <a:graphic xmlns:a="http://schemas.openxmlformats.org/drawingml/2006/main">
                  <a:graphicData uri="http://schemas.microsoft.com/office/word/2010/wordprocessingShape">
                    <wps:wsp>
                      <wps:cNvSpPr txBox="1"/>
                      <wps:spPr>
                        <a:xfrm rot="16200000">
                          <a:off x="0" y="0"/>
                          <a:ext cx="3415145" cy="523220"/>
                        </a:xfrm>
                        <a:prstGeom prst="rect">
                          <a:avLst/>
                        </a:prstGeom>
                        <a:noFill/>
                      </wps:spPr>
                      <wps:txbx>
                        <w:txbxContent>
                          <w:p w14:paraId="0CFF093F" w14:textId="77777777" w:rsidR="00595863" w:rsidRPr="00595863" w:rsidRDefault="00595863" w:rsidP="00595863">
                            <w:pPr>
                              <w:spacing w:after="0"/>
                              <w:jc w:val="center"/>
                              <w:rPr>
                                <w:rFonts w:hAnsi="Calibri"/>
                                <w:color w:val="000000" w:themeColor="text1"/>
                                <w:kern w:val="24"/>
                                <w:lang w:val="es-ES"/>
                              </w:rPr>
                            </w:pPr>
                            <w:r w:rsidRPr="00595863">
                              <w:rPr>
                                <w:rFonts w:hAnsi="Calibri"/>
                                <w:color w:val="000000" w:themeColor="text1"/>
                                <w:kern w:val="24"/>
                                <w:lang w:val="es-ES"/>
                              </w:rPr>
                              <w:t>Multiplikativen Effekt auf den Erwartungswert der getriggerten Magnitude</w:t>
                            </w:r>
                          </w:p>
                        </w:txbxContent>
                      </wps:txbx>
                      <wps:bodyPr wrap="square" rtlCol="0">
                        <a:spAutoFit/>
                      </wps:bodyPr>
                    </wps:wsp>
                  </a:graphicData>
                </a:graphic>
              </wp:anchor>
            </w:drawing>
          </mc:Choice>
          <mc:Fallback>
            <w:pict>
              <v:shape w14:anchorId="6EBD3956" id="Textfeld 21" o:spid="_x0000_s1039" type="#_x0000_t202" style="position:absolute;margin-left:217.7pt;margin-top:79.55pt;width:268.9pt;height:41.2pt;rotation:-90;z-index:251667456;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" filled="f" stroked="f">
                <v:textbox style="mso-fit-shape-to-text:t">
                  <w:txbxContent>
                    <w:p w14:paraId="0CFF093F" w14:textId="77777777" w:rsidR="00595863" w:rsidRPr="00595863" w:rsidRDefault="00595863" w:rsidP="00595863">
                      <w:pPr>
                        <w:spacing w:after="0"/>
                        <w:jc w:val="center"/>
                        <w:rPr>
                          <w:rFonts w:hAnsi="Calibri"/>
                          <w:color w:val="000000" w:themeColor="text1"/>
                          <w:kern w:val="24"/>
                          <w:lang w:val="es-ES"/>
                        </w:rPr>
                      </w:pPr>
                      <w:r w:rsidRPr="00595863">
                        <w:rPr>
                          <w:rFonts w:hAnsi="Calibri"/>
                          <w:color w:val="000000" w:themeColor="text1"/>
                          <w:kern w:val="24"/>
                          <w:lang w:val="es-ES"/>
                        </w:rPr>
                        <w:t>Multiplikativen Effekt auf den Erwartungswert der getriggerten Magnitude</w:t>
                      </w:r>
                    </w:p>
                  </w:txbxContent>
                </v:textbox>
                <w10:wrap anchorx="margin"/>
              </v:shape>
            </w:pict>
          </mc:Fallback>
        </mc:AlternateContent>
      </w:r>
      <w:r w:rsidRPr="00595863">
        <w:rPr>
          <w:noProof/>
        </w:rPr>
        <w:drawing>
          <wp:inline distT="0" distB="0" distL="0" distR="0" wp14:anchorId="300BD97A" wp14:editId="040F779C">
            <wp:extent cx="5637530" cy="2590693"/>
            <wp:effectExtent l="0" t="0" r="1270" b="635"/>
            <wp:docPr id="14" name="Grafik 10">
              <a:extLst xmlns:a="http://schemas.openxmlformats.org/drawingml/2006/main">
                <a:ext uri="{FF2B5EF4-FFF2-40B4-BE49-F238E27FC236}">
                  <a16:creationId xmlns:a16="http://schemas.microsoft.com/office/drawing/2014/main" id="{0E0C37E7-90B5-4C5E-8712-0B54E607E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a:extLst>
                        <a:ext uri="{FF2B5EF4-FFF2-40B4-BE49-F238E27FC236}">
                          <a16:creationId xmlns:a16="http://schemas.microsoft.com/office/drawing/2014/main" id="{0E0C37E7-90B5-4C5E-8712-0B54E607EBCE}"/>
                        </a:ext>
                      </a:extLst>
                    </pic:cNvPr>
                    <pic:cNvPicPr>
                      <a:picLocks noChangeAspect="1"/>
                    </pic:cNvPicPr>
                  </pic:nvPicPr>
                  <pic:blipFill rotWithShape="1">
                    <a:blip r:embed="rId11">
                      <a:extLst>
                        <a:ext uri="{28A0092B-C50C-407E-A947-70E740481C1C}">
                          <a14:useLocalDpi xmlns:a14="http://schemas.microsoft.com/office/drawing/2010/main" val="0"/>
                        </a:ext>
                      </a:extLst>
                    </a:blip>
                    <a:srcRect l="3989" t="15671" r="4409" b="13054"/>
                    <a:stretch/>
                  </pic:blipFill>
                  <pic:spPr>
                    <a:xfrm>
                      <a:off x="0" y="0"/>
                      <a:ext cx="5675519" cy="2608151"/>
                    </a:xfrm>
                    <a:prstGeom prst="rect">
                      <a:avLst/>
                    </a:prstGeom>
                  </pic:spPr>
                </pic:pic>
              </a:graphicData>
            </a:graphic>
          </wp:inline>
        </w:drawing>
      </w:r>
    </w:p>
    <w:p w14:paraId="760B0A44" w14:textId="491EE286" w:rsidR="00FD5FED" w:rsidRDefault="00FD5FED" w:rsidP="009C7835">
      <w:r>
        <w:t xml:space="preserve">                                                                               Magnitude</w:t>
      </w:r>
    </w:p>
    <w:p w14:paraId="40E5023A" w14:textId="0FDD79A7" w:rsidR="00FD5FED" w:rsidRPr="0068146B" w:rsidRDefault="00FD5FED" w:rsidP="0068146B">
      <w:pPr>
        <w:spacing w:line="360" w:lineRule="auto"/>
        <w:jc w:val="center"/>
        <w:rPr>
          <w:rFonts w:ascii="Times New Roman" w:hAnsi="Times New Roman" w:cs="Times New Roman"/>
          <w:sz w:val="24"/>
          <w:szCs w:val="24"/>
        </w:rPr>
      </w:pPr>
      <w:proofErr w:type="spellStart"/>
      <w:r w:rsidRPr="0068146B">
        <w:rPr>
          <w:rFonts w:ascii="Times New Roman" w:hAnsi="Times New Roman" w:cs="Times New Roman"/>
          <w:sz w:val="24"/>
          <w:szCs w:val="24"/>
        </w:rPr>
        <w:t>Abb</w:t>
      </w:r>
      <w:proofErr w:type="spellEnd"/>
      <w:r w:rsidRPr="0068146B">
        <w:rPr>
          <w:rFonts w:ascii="Times New Roman" w:hAnsi="Times New Roman" w:cs="Times New Roman"/>
          <w:sz w:val="24"/>
          <w:szCs w:val="24"/>
        </w:rPr>
        <w:t xml:space="preserve"> E:  Multiplikative Effekte der triggernden sowie der completeness Magnitude auf den Erwartungswert der getriggerten Magnitude für Kalifornien</w:t>
      </w:r>
    </w:p>
    <w:p w14:paraId="4E59FE99" w14:textId="2EDC4513" w:rsidR="00FD5FED" w:rsidRDefault="005471AF" w:rsidP="0068146B">
      <w:pPr>
        <w:spacing w:line="36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6D23C31D" wp14:editId="067701CD">
            <wp:simplePos x="0" y="0"/>
            <wp:positionH relativeFrom="margin">
              <wp:align>center</wp:align>
            </wp:positionH>
            <wp:positionV relativeFrom="page">
              <wp:posOffset>8241665</wp:posOffset>
            </wp:positionV>
            <wp:extent cx="5314950" cy="2182495"/>
            <wp:effectExtent l="0" t="0" r="0" b="8255"/>
            <wp:wrapSquare wrapText="bothSides"/>
            <wp:docPr id="25" name="Grafik 2">
              <a:extLst xmlns:a="http://schemas.openxmlformats.org/drawingml/2006/main">
                <a:ext uri="{FF2B5EF4-FFF2-40B4-BE49-F238E27FC236}">
                  <a16:creationId xmlns:a16="http://schemas.microsoft.com/office/drawing/2014/main" id="{A1F22291-D473-443E-BC3D-03A28E1CFB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A1F22291-D473-443E-BC3D-03A28E1CFBE3}"/>
                        </a:ext>
                      </a:extLst>
                    </pic:cNvPr>
                    <pic:cNvPicPr>
                      <a:picLocks noChangeAspect="1"/>
                    </pic:cNvPicPr>
                  </pic:nvPicPr>
                  <pic:blipFill rotWithShape="1">
                    <a:blip r:embed="rId12">
                      <a:extLst>
                        <a:ext uri="{28A0092B-C50C-407E-A947-70E740481C1C}">
                          <a14:useLocalDpi xmlns:a14="http://schemas.microsoft.com/office/drawing/2010/main" val="0"/>
                        </a:ext>
                      </a:extLst>
                    </a:blip>
                    <a:srcRect l="6159" t="14785" r="5600" b="12153"/>
                    <a:stretch/>
                  </pic:blipFill>
                  <pic:spPr>
                    <a:xfrm>
                      <a:off x="0" y="0"/>
                      <a:ext cx="5314950" cy="2182495"/>
                    </a:xfrm>
                    <a:prstGeom prst="rect">
                      <a:avLst/>
                    </a:prstGeom>
                  </pic:spPr>
                </pic:pic>
              </a:graphicData>
            </a:graphic>
            <wp14:sizeRelH relativeFrom="margin">
              <wp14:pctWidth>0</wp14:pctWidth>
            </wp14:sizeRelH>
            <wp14:sizeRelV relativeFrom="margin">
              <wp14:pctHeight>0</wp14:pctHeight>
            </wp14:sizeRelV>
          </wp:anchor>
        </w:drawing>
      </w:r>
      <w:r w:rsidR="00FD5FED" w:rsidRPr="0068146B">
        <w:rPr>
          <w:rFonts w:ascii="Times New Roman" w:hAnsi="Times New Roman" w:cs="Times New Roman"/>
          <w:sz w:val="24"/>
          <w:szCs w:val="24"/>
        </w:rPr>
        <w:t>Hier zeichnet sich ein ähnliches Bild wie bereits für Japan ab: die triggernde Magnitude hat zwar eine</w:t>
      </w:r>
      <w:r w:rsidR="0096367D" w:rsidRPr="0068146B">
        <w:rPr>
          <w:rFonts w:ascii="Times New Roman" w:hAnsi="Times New Roman" w:cs="Times New Roman"/>
          <w:sz w:val="24"/>
          <w:szCs w:val="24"/>
        </w:rPr>
        <w:t xml:space="preserve">n </w:t>
      </w:r>
      <w:r w:rsidR="00FD5FED" w:rsidRPr="0068146B">
        <w:rPr>
          <w:rFonts w:ascii="Times New Roman" w:hAnsi="Times New Roman" w:cs="Times New Roman"/>
          <w:sz w:val="24"/>
          <w:szCs w:val="24"/>
        </w:rPr>
        <w:t>kontinuierlich ansteigenden positiven Effekt auf die getriggerte Magnitude, dieser ist jed</w:t>
      </w:r>
      <w:r w:rsidR="0068146B">
        <w:rPr>
          <w:rFonts w:ascii="Times New Roman" w:hAnsi="Times New Roman" w:cs="Times New Roman"/>
          <w:sz w:val="24"/>
          <w:szCs w:val="24"/>
        </w:rPr>
        <w:t>och</w:t>
      </w:r>
      <w:r w:rsidR="00FD5FED" w:rsidRPr="0068146B">
        <w:rPr>
          <w:rFonts w:ascii="Times New Roman" w:hAnsi="Times New Roman" w:cs="Times New Roman"/>
          <w:sz w:val="24"/>
          <w:szCs w:val="24"/>
        </w:rPr>
        <w:t xml:space="preserve"> im Vergleich zum Effekt der completeness Magnitude äußerst gering. </w:t>
      </w:r>
      <w:r w:rsidR="00E36B9B" w:rsidRPr="0068146B">
        <w:rPr>
          <w:rFonts w:ascii="Times New Roman" w:hAnsi="Times New Roman" w:cs="Times New Roman"/>
          <w:sz w:val="24"/>
          <w:szCs w:val="24"/>
        </w:rPr>
        <w:t xml:space="preserve"> </w:t>
      </w:r>
      <w:r w:rsidR="0068146B">
        <w:rPr>
          <w:rFonts w:ascii="Times New Roman" w:hAnsi="Times New Roman" w:cs="Times New Roman"/>
          <w:sz w:val="24"/>
          <w:szCs w:val="24"/>
        </w:rPr>
        <w:t xml:space="preserve">Die daraus </w:t>
      </w:r>
      <w:proofErr w:type="gramStart"/>
      <w:r w:rsidR="0068146B">
        <w:rPr>
          <w:rFonts w:ascii="Times New Roman" w:hAnsi="Times New Roman" w:cs="Times New Roman"/>
          <w:sz w:val="24"/>
          <w:szCs w:val="24"/>
        </w:rPr>
        <w:t>zu ziehenden Schlüsse</w:t>
      </w:r>
      <w:proofErr w:type="gramEnd"/>
      <w:r w:rsidR="0068146B">
        <w:rPr>
          <w:rFonts w:ascii="Times New Roman" w:hAnsi="Times New Roman" w:cs="Times New Roman"/>
          <w:sz w:val="24"/>
          <w:szCs w:val="24"/>
        </w:rPr>
        <w:t xml:space="preserve"> sind dieselben wie bei Japan.</w:t>
      </w:r>
    </w:p>
    <w:p w14:paraId="6CD5867F" w14:textId="222D7BD4" w:rsidR="00DD725F" w:rsidRDefault="00DD725F" w:rsidP="00DD725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Abb. F: Multiplikativer Effekt der triggernden Magnitude auf die Varianz der getriggerten Magnitude für Kalifornien</w:t>
      </w:r>
    </w:p>
    <w:p w14:paraId="2688DD32" w14:textId="51973657" w:rsidR="00DD725F" w:rsidRDefault="005471AF" w:rsidP="00DD725F">
      <w:pPr>
        <w:spacing w:line="360" w:lineRule="auto"/>
        <w:rPr>
          <w:rFonts w:ascii="Times New Roman" w:hAnsi="Times New Roman" w:cs="Times New Roman"/>
          <w:sz w:val="24"/>
          <w:szCs w:val="24"/>
        </w:rPr>
      </w:pPr>
      <w:r>
        <w:rPr>
          <w:rFonts w:ascii="Times New Roman" w:hAnsi="Times New Roman" w:cs="Times New Roman"/>
          <w:sz w:val="24"/>
          <w:szCs w:val="24"/>
        </w:rPr>
        <w:t>Betrachten wir nun die Effekte auf die Varianz, beginnend mit dem Effekt der triggernden Magnitude auf die Varianz der getriggerten Magnitude (Abb. F)</w:t>
      </w:r>
      <w:r>
        <w:rPr>
          <w:rFonts w:ascii="Times New Roman" w:hAnsi="Times New Roman" w:cs="Times New Roman"/>
          <w:sz w:val="24"/>
          <w:szCs w:val="24"/>
        </w:rPr>
        <w:t xml:space="preserve">. </w:t>
      </w:r>
      <w:r w:rsidR="00DD725F">
        <w:rPr>
          <w:rFonts w:ascii="Times New Roman" w:hAnsi="Times New Roman" w:cs="Times New Roman"/>
          <w:sz w:val="24"/>
          <w:szCs w:val="24"/>
        </w:rPr>
        <w:t xml:space="preserve">Es lässt sich bis zu einer Magnitude von ungefähr 4.5 ein steigender Effekt beobachten. Anschließend fällt der Effekt auf die Varianz wieder auf sein Ursprungsniveau von 0.90 zurück. Die triggernden Magnitude hat somit zuerst einen ansteigenden und positiv werdenden Effekt auf die getriggerte Magnitude. Eine hohe triggernden Magnitude bewirkt jedoch eine Abnahme der Varianz der getriggerten Magnitude. Die Stärke der getriggerten Beben findet sich in einem kleineren Bereich wieder.  </w:t>
      </w:r>
    </w:p>
    <w:p w14:paraId="28BD0251" w14:textId="16ED1399" w:rsidR="005471AF" w:rsidRDefault="005471AF" w:rsidP="00DD725F">
      <w:pPr>
        <w:spacing w:line="360" w:lineRule="auto"/>
        <w:rPr>
          <w:rFonts w:ascii="Times New Roman" w:hAnsi="Times New Roman" w:cs="Times New Roman"/>
          <w:sz w:val="24"/>
          <w:szCs w:val="24"/>
        </w:rPr>
      </w:pPr>
      <w:r>
        <w:rPr>
          <w:rFonts w:ascii="Times New Roman" w:hAnsi="Times New Roman" w:cs="Times New Roman"/>
          <w:sz w:val="24"/>
          <w:szCs w:val="24"/>
        </w:rPr>
        <w:t xml:space="preserve">Erneut stellen wir fest, dass die completeness Magnitude einen </w:t>
      </w:r>
      <w:proofErr w:type="gramStart"/>
      <w:r>
        <w:rPr>
          <w:rFonts w:ascii="Times New Roman" w:hAnsi="Times New Roman" w:cs="Times New Roman"/>
          <w:sz w:val="24"/>
          <w:szCs w:val="24"/>
        </w:rPr>
        <w:t>um ein vielfaches stärkeren Einfluss</w:t>
      </w:r>
      <w:proofErr w:type="gramEnd"/>
      <w:r>
        <w:rPr>
          <w:rFonts w:ascii="Times New Roman" w:hAnsi="Times New Roman" w:cs="Times New Roman"/>
          <w:sz w:val="24"/>
          <w:szCs w:val="24"/>
        </w:rPr>
        <w:t xml:space="preserve"> auf die Varianz der getriggerte Magnitude hat, als die triggernde Magnitude, siehe Abb. G</w:t>
      </w:r>
    </w:p>
    <w:p w14:paraId="20159A31" w14:textId="69E4D89E" w:rsidR="005471AF" w:rsidRDefault="005471AF" w:rsidP="00DD725F">
      <w:pPr>
        <w:spacing w:line="360" w:lineRule="auto"/>
        <w:rPr>
          <w:rFonts w:ascii="Times New Roman" w:hAnsi="Times New Roman" w:cs="Times New Roman"/>
          <w:sz w:val="24"/>
          <w:szCs w:val="24"/>
        </w:rPr>
      </w:pPr>
      <w:r>
        <w:rPr>
          <w:noProof/>
        </w:rPr>
        <w:drawing>
          <wp:inline distT="0" distB="0" distL="0" distR="0" wp14:anchorId="3B715335" wp14:editId="01D73BC5">
            <wp:extent cx="5760720" cy="2666365"/>
            <wp:effectExtent l="0" t="0" r="0" b="635"/>
            <wp:docPr id="26" name="Grafik 19">
              <a:extLst xmlns:a="http://schemas.openxmlformats.org/drawingml/2006/main">
                <a:ext uri="{FF2B5EF4-FFF2-40B4-BE49-F238E27FC236}">
                  <a16:creationId xmlns:a16="http://schemas.microsoft.com/office/drawing/2014/main" id="{B197DA07-4F77-4D97-84D5-962D07F21F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B197DA07-4F77-4D97-84D5-962D07F21FBD}"/>
                        </a:ext>
                      </a:extLst>
                    </pic:cNvPr>
                    <pic:cNvPicPr>
                      <a:picLocks noChangeAspect="1"/>
                    </pic:cNvPicPr>
                  </pic:nvPicPr>
                  <pic:blipFill rotWithShape="1">
                    <a:blip r:embed="rId13">
                      <a:extLst>
                        <a:ext uri="{28A0092B-C50C-407E-A947-70E740481C1C}">
                          <a14:useLocalDpi xmlns:a14="http://schemas.microsoft.com/office/drawing/2010/main" val="0"/>
                        </a:ext>
                      </a:extLst>
                    </a:blip>
                    <a:srcRect l="4905" t="15132" r="4222" b="12872"/>
                    <a:stretch/>
                  </pic:blipFill>
                  <pic:spPr>
                    <a:xfrm>
                      <a:off x="0" y="0"/>
                      <a:ext cx="5760720" cy="2666365"/>
                    </a:xfrm>
                    <a:prstGeom prst="rect">
                      <a:avLst/>
                    </a:prstGeom>
                  </pic:spPr>
                </pic:pic>
              </a:graphicData>
            </a:graphic>
          </wp:inline>
        </w:drawing>
      </w:r>
    </w:p>
    <w:p w14:paraId="0B57120C" w14:textId="1243E2D0" w:rsidR="00B55089" w:rsidRDefault="00B55089" w:rsidP="00B5508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Abb. G: </w:t>
      </w:r>
      <w:r w:rsidRPr="0068146B">
        <w:rPr>
          <w:rFonts w:ascii="Times New Roman" w:hAnsi="Times New Roman" w:cs="Times New Roman"/>
          <w:sz w:val="24"/>
          <w:szCs w:val="24"/>
        </w:rPr>
        <w:t>Multiplikative Effekte der triggernden sowie der completeness Magnitude auf d</w:t>
      </w:r>
      <w:r>
        <w:rPr>
          <w:rFonts w:ascii="Times New Roman" w:hAnsi="Times New Roman" w:cs="Times New Roman"/>
          <w:sz w:val="24"/>
          <w:szCs w:val="24"/>
        </w:rPr>
        <w:t xml:space="preserve">ie Varianz </w:t>
      </w:r>
      <w:r w:rsidRPr="0068146B">
        <w:rPr>
          <w:rFonts w:ascii="Times New Roman" w:hAnsi="Times New Roman" w:cs="Times New Roman"/>
          <w:sz w:val="24"/>
          <w:szCs w:val="24"/>
        </w:rPr>
        <w:t>der getriggerten Magnitude für Kalifornien</w:t>
      </w:r>
    </w:p>
    <w:p w14:paraId="5160F13F" w14:textId="63F003B6" w:rsidR="00B55089" w:rsidRDefault="00B55089" w:rsidP="00B55089">
      <w:pPr>
        <w:spacing w:line="360" w:lineRule="auto"/>
        <w:rPr>
          <w:rFonts w:ascii="Times New Roman" w:hAnsi="Times New Roman" w:cs="Times New Roman"/>
          <w:sz w:val="24"/>
          <w:szCs w:val="24"/>
        </w:rPr>
      </w:pPr>
      <w:r>
        <w:rPr>
          <w:rFonts w:ascii="Times New Roman" w:hAnsi="Times New Roman" w:cs="Times New Roman"/>
          <w:sz w:val="24"/>
          <w:szCs w:val="24"/>
        </w:rPr>
        <w:t xml:space="preserve">Mit steigender completeness Magnitude beobachtet man eine Verdreifachung der Varianz über den gesamten Ausprägungsbereich. Dieses Ergebnis ist in Hinsicht auf die zuvor gegebene Erklärung bezüglich der Trunkierung der Daten unerwartet. Durch eine completeness Magnitude ungleich 2.8 befindet man sich in einer Shortterm-Incompleteness, also eine Phase, in der nur Beben die stärker als die aktuelle completeness Magnitude sind, gemessen werden. Der Bereich der gemessenen Magnitude wird also mit steigender completeness Magnitude geringer, man erwartet somit einer Verkleinerung der Varianz, was </w:t>
      </w:r>
      <w:r>
        <w:rPr>
          <w:rFonts w:ascii="Times New Roman" w:hAnsi="Times New Roman" w:cs="Times New Roman"/>
          <w:sz w:val="24"/>
          <w:szCs w:val="24"/>
        </w:rPr>
        <w:lastRenderedPageBreak/>
        <w:t xml:space="preserve">hier nicht der Fall ist. </w:t>
      </w:r>
      <w:r w:rsidR="002C4CCF">
        <w:rPr>
          <w:rFonts w:ascii="Times New Roman" w:hAnsi="Times New Roman" w:cs="Times New Roman"/>
          <w:sz w:val="24"/>
          <w:szCs w:val="24"/>
        </w:rPr>
        <w:t>Der beobachtete Effekt kann nicht von der completeness Magnitude erklärt werden. Es lässt sich vermuten, dass hier ein Strukturzusammenhang dahintersteckt, zum Beispiel ein zeitlicher Aspekt, der indirekt in der completeness Magnitude enthalten und somit zum Teil durch sie abgedeckt ist. Man sollte diesen Effekt mit Vorsicht interpretieren und die Daten auf einen strukturellen Zusammenhang untersuchen, der nicht durch das hiesige Modell erklärt werden kann.</w:t>
      </w:r>
    </w:p>
    <w:p w14:paraId="09CB506F" w14:textId="57D97AB4" w:rsidR="002C4CCF" w:rsidRDefault="002C4CCF" w:rsidP="00B55089">
      <w:pPr>
        <w:spacing w:line="360" w:lineRule="auto"/>
        <w:rPr>
          <w:rFonts w:ascii="Times New Roman" w:hAnsi="Times New Roman" w:cs="Times New Roman"/>
          <w:sz w:val="24"/>
          <w:szCs w:val="24"/>
        </w:rPr>
      </w:pPr>
    </w:p>
    <w:p w14:paraId="4D453710" w14:textId="1CCA6993" w:rsidR="002C4CCF" w:rsidRPr="002C4CCF" w:rsidRDefault="002C4CCF" w:rsidP="002C4CCF">
      <w:pPr>
        <w:pStyle w:val="Listenabsatz"/>
        <w:numPr>
          <w:ilvl w:val="0"/>
          <w:numId w:val="1"/>
        </w:numPr>
        <w:spacing w:line="360" w:lineRule="auto"/>
        <w:rPr>
          <w:rFonts w:ascii="Times New Roman" w:hAnsi="Times New Roman" w:cs="Times New Roman"/>
          <w:sz w:val="24"/>
          <w:szCs w:val="24"/>
          <w:u w:val="single"/>
        </w:rPr>
      </w:pPr>
      <w:r w:rsidRPr="002C4CCF">
        <w:rPr>
          <w:rFonts w:ascii="Times New Roman" w:hAnsi="Times New Roman" w:cs="Times New Roman"/>
          <w:sz w:val="24"/>
          <w:szCs w:val="24"/>
          <w:u w:val="single"/>
        </w:rPr>
        <w:t>Unterscheiden sich die Beobachtungen für Erdbeben-Daten aus Japan und Kalifornien?</w:t>
      </w:r>
    </w:p>
    <w:sectPr w:rsidR="002C4CCF" w:rsidRPr="002C4C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17E6B"/>
    <w:multiLevelType w:val="hybridMultilevel"/>
    <w:tmpl w:val="BF7479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BA"/>
    <w:rsid w:val="000442BC"/>
    <w:rsid w:val="000973F6"/>
    <w:rsid w:val="000B41A1"/>
    <w:rsid w:val="00147D9F"/>
    <w:rsid w:val="0015758E"/>
    <w:rsid w:val="002C4CCF"/>
    <w:rsid w:val="003A1D2A"/>
    <w:rsid w:val="00515111"/>
    <w:rsid w:val="005471AF"/>
    <w:rsid w:val="00595863"/>
    <w:rsid w:val="006362EE"/>
    <w:rsid w:val="0068146B"/>
    <w:rsid w:val="008E16DF"/>
    <w:rsid w:val="0096224E"/>
    <w:rsid w:val="0096367D"/>
    <w:rsid w:val="009C7835"/>
    <w:rsid w:val="00A206E6"/>
    <w:rsid w:val="00B55089"/>
    <w:rsid w:val="00C13E38"/>
    <w:rsid w:val="00D1193D"/>
    <w:rsid w:val="00DD725F"/>
    <w:rsid w:val="00E00CBA"/>
    <w:rsid w:val="00E36B9B"/>
    <w:rsid w:val="00E75EA1"/>
    <w:rsid w:val="00E83AAD"/>
    <w:rsid w:val="00EA212B"/>
    <w:rsid w:val="00FD5FED"/>
    <w:rsid w:val="00FF3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27BE"/>
  <w15:chartTrackingRefBased/>
  <w15:docId w15:val="{1D49DA3C-2AD5-443D-AC92-3F82EA9A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0CBA"/>
    <w:pPr>
      <w:ind w:left="720"/>
      <w:contextualSpacing/>
    </w:pPr>
  </w:style>
  <w:style w:type="paragraph" w:styleId="StandardWeb">
    <w:name w:val="Normal (Web)"/>
    <w:basedOn w:val="Standard"/>
    <w:uiPriority w:val="99"/>
    <w:semiHidden/>
    <w:unhideWhenUsed/>
    <w:rsid w:val="003A1D2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1261</Words>
  <Characters>7948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7</cp:revision>
  <dcterms:created xsi:type="dcterms:W3CDTF">2021-06-30T09:55:00Z</dcterms:created>
  <dcterms:modified xsi:type="dcterms:W3CDTF">2021-07-08T09:59:00Z</dcterms:modified>
</cp:coreProperties>
</file>