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4CA6B" w14:textId="77777777" w:rsidR="00AF7430" w:rsidRPr="00AF7430" w:rsidRDefault="00AF7430" w:rsidP="00AF7430">
      <w:pPr>
        <w:shd w:val="clear" w:color="auto" w:fill="FFFFFF"/>
        <w:spacing w:after="225" w:line="405" w:lineRule="atLeast"/>
        <w:outlineLvl w:val="2"/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</w:pPr>
      <w:r w:rsidRPr="00AF7430"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  <w:t>Objectif :  </w:t>
      </w:r>
    </w:p>
    <w:p w14:paraId="5B86538B" w14:textId="77777777" w:rsidR="00AF7430" w:rsidRPr="00AF7430" w:rsidRDefault="00AF7430" w:rsidP="00AF74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Définir les attributs et méthodes d’une classe.</w:t>
      </w:r>
    </w:p>
    <w:p w14:paraId="4B3FF22F" w14:textId="3F6E743C" w:rsidR="00AF7430" w:rsidRPr="00AF7430" w:rsidRDefault="00AF7430" w:rsidP="00AF74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Définir </w:t>
      </w:r>
      <w:r w:rsidR="00286B04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le</w:t>
      </w: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 constructeur.</w:t>
      </w:r>
    </w:p>
    <w:p w14:paraId="6F3AC41F" w14:textId="77777777" w:rsidR="00AF7430" w:rsidRPr="00AF7430" w:rsidRDefault="00AF7430" w:rsidP="00AF74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Créer une instance de classe.</w:t>
      </w:r>
    </w:p>
    <w:p w14:paraId="3C82CB4E" w14:textId="77777777" w:rsidR="00AF7430" w:rsidRPr="00AF7430" w:rsidRDefault="00AF7430" w:rsidP="00AF74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Accéder par les accesseurs aux propriétés en lecture et écriture d’un objet.</w:t>
      </w:r>
    </w:p>
    <w:p w14:paraId="00BE3480" w14:textId="77777777" w:rsidR="00AF7430" w:rsidRPr="00AF7430" w:rsidRDefault="00AF7430" w:rsidP="00AF74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Appliquer des méthodes.</w:t>
      </w:r>
      <w:bookmarkStart w:id="0" w:name="_GoBack"/>
      <w:bookmarkEnd w:id="0"/>
    </w:p>
    <w:p w14:paraId="1BF0B8B7" w14:textId="72513603" w:rsidR="00AF7430" w:rsidRPr="00AF7430" w:rsidRDefault="00AF7430" w:rsidP="00AF7430">
      <w:pPr>
        <w:shd w:val="clear" w:color="auto" w:fill="FFFFFF"/>
        <w:spacing w:before="375" w:after="225" w:line="405" w:lineRule="atLeast"/>
        <w:outlineLvl w:val="2"/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</w:pPr>
      <w:r w:rsidRPr="00AF7430"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  <w:t xml:space="preserve">Travail à </w:t>
      </w:r>
      <w:r w:rsidR="008254D4" w:rsidRPr="00AF7430"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  <w:t>faire :</w:t>
      </w:r>
    </w:p>
    <w:p w14:paraId="7CEB1061" w14:textId="77777777" w:rsidR="00AF7430" w:rsidRPr="00AF7430" w:rsidRDefault="00AF7430" w:rsidP="00AF74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Définir une classe </w:t>
      </w:r>
      <w:r w:rsidRPr="00AF7430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Point</w:t>
      </w: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 caractérisée par son abscisse et son ordonné.</w:t>
      </w:r>
    </w:p>
    <w:p w14:paraId="60E06504" w14:textId="77777777" w:rsidR="00AF7430" w:rsidRPr="00AF7430" w:rsidRDefault="00AF7430" w:rsidP="00AF74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Définir à l’aide des </w:t>
      </w:r>
      <w:r w:rsidRPr="00AF7430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getters</w:t>
      </w: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 et les </w:t>
      </w:r>
      <w:r w:rsidRPr="00AF7430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setters</w:t>
      </w: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 les méthodes d’accès aux attributs de la classe.</w:t>
      </w:r>
    </w:p>
    <w:p w14:paraId="1B9031C8" w14:textId="77777777" w:rsidR="00AF7430" w:rsidRPr="00AF7430" w:rsidRDefault="00AF7430" w:rsidP="00AF74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Définir le </w:t>
      </w:r>
      <w:r w:rsidRPr="00AF7430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constructeur</w:t>
      </w: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 par défaut et d’initialisation de la classe.</w:t>
      </w:r>
    </w:p>
    <w:p w14:paraId="05D28BA5" w14:textId="6F43B544" w:rsidR="00AF7430" w:rsidRPr="00AF7430" w:rsidRDefault="00AF7430" w:rsidP="00AF74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Définir la méthode </w:t>
      </w:r>
      <w:r w:rsidRPr="00AF7430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 xml:space="preserve">Norme </w:t>
      </w:r>
      <w:r w:rsidR="008254D4" w:rsidRPr="00AF7430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()</w:t>
      </w: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 qui retourne la distance entre l’origine du repère et le point en cours.</w:t>
      </w:r>
    </w:p>
    <w:p w14:paraId="7943DF14" w14:textId="77777777" w:rsidR="00AF7430" w:rsidRPr="00AF7430" w:rsidRDefault="00AF7430" w:rsidP="00AF74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Écrire un programme permettant de tester la classe.</w:t>
      </w:r>
    </w:p>
    <w:p w14:paraId="3BD1ED90" w14:textId="77777777" w:rsidR="00AF7430" w:rsidRPr="00AF7430" w:rsidRDefault="00AF7430" w:rsidP="00AF7430">
      <w:pPr>
        <w:shd w:val="clear" w:color="auto" w:fill="FFFFFF"/>
        <w:spacing w:after="150" w:line="240" w:lineRule="atLeast"/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</w:pPr>
      <w:r w:rsidRPr="00AF7430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Exemple d’exécution :</w:t>
      </w:r>
    </w:p>
    <w:p w14:paraId="7F938B58" w14:textId="77777777" w:rsidR="00AF7430" w:rsidRPr="00AF7430" w:rsidRDefault="00AF7430" w:rsidP="00AF7430">
      <w:pPr>
        <w:shd w:val="clear" w:color="auto" w:fill="000000"/>
        <w:spacing w:line="240" w:lineRule="auto"/>
        <w:rPr>
          <w:rFonts w:ascii="Consolas" w:eastAsia="Times New Roman" w:hAnsi="Consolas" w:cs="Times New Roman"/>
          <w:color w:val="FFFFFF"/>
          <w:lang w:eastAsia="fr-FR"/>
        </w:rPr>
      </w:pPr>
      <w:r w:rsidRPr="00AF7430">
        <w:rPr>
          <w:rFonts w:ascii="Consolas" w:eastAsia="Times New Roman" w:hAnsi="Consolas" w:cs="Times New Roman"/>
          <w:color w:val="FFFFFF"/>
          <w:lang w:eastAsia="fr-FR"/>
        </w:rPr>
        <w:t>Donner l'abscisse: 1</w:t>
      </w:r>
      <w:r w:rsidRPr="00AF7430">
        <w:rPr>
          <w:rFonts w:ascii="Consolas" w:eastAsia="Times New Roman" w:hAnsi="Consolas" w:cs="Times New Roman"/>
          <w:color w:val="FFFFFF"/>
          <w:lang w:eastAsia="fr-FR"/>
        </w:rPr>
        <w:br/>
        <w:t>Donner l'ordonne: 2</w:t>
      </w:r>
      <w:r w:rsidRPr="00AF7430">
        <w:rPr>
          <w:rFonts w:ascii="Consolas" w:eastAsia="Times New Roman" w:hAnsi="Consolas" w:cs="Times New Roman"/>
          <w:color w:val="FFFFFF"/>
          <w:lang w:eastAsia="fr-FR"/>
        </w:rPr>
        <w:br/>
        <w:t>La norme du point (1,2) est: 2,23606797749979</w:t>
      </w:r>
    </w:p>
    <w:p w14:paraId="265DE90C" w14:textId="24E6B361" w:rsidR="00612388" w:rsidRDefault="00612388"/>
    <w:sectPr w:rsidR="006123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altName w:val="Arial"/>
    <w:panose1 w:val="00000000000000000000"/>
    <w:charset w:val="00"/>
    <w:family w:val="roman"/>
    <w:notTrueType/>
    <w:pitch w:val="default"/>
  </w:font>
  <w:font w:name="Roboto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04E63"/>
    <w:multiLevelType w:val="multilevel"/>
    <w:tmpl w:val="F596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A670A"/>
    <w:multiLevelType w:val="multilevel"/>
    <w:tmpl w:val="4B6C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535"/>
    <w:rsid w:val="00286B04"/>
    <w:rsid w:val="00612388"/>
    <w:rsid w:val="00667D35"/>
    <w:rsid w:val="008254D4"/>
    <w:rsid w:val="00AF7430"/>
    <w:rsid w:val="00C16535"/>
    <w:rsid w:val="00C3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A7242"/>
  <w15:chartTrackingRefBased/>
  <w15:docId w15:val="{F167CE63-AE18-465B-A6E3-9C444105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AF74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F743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AF74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7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5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7521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72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single" w:sz="18" w:space="5" w:color="1FA2D6"/>
                <w:bottom w:val="none" w:sz="0" w:space="0" w:color="auto"/>
                <w:right w:val="none" w:sz="0" w:space="0" w:color="auto"/>
              </w:divBdr>
            </w:div>
            <w:div w:id="1272205650">
              <w:marLeft w:val="0"/>
              <w:marRight w:val="0"/>
              <w:marTop w:val="120"/>
              <w:marBottom w:val="150"/>
              <w:divBdr>
                <w:top w:val="single" w:sz="6" w:space="15" w:color="F7F7F7"/>
                <w:left w:val="single" w:sz="6" w:space="15" w:color="F7F7F7"/>
                <w:bottom w:val="single" w:sz="6" w:space="15" w:color="F7F7F7"/>
                <w:right w:val="single" w:sz="6" w:space="15" w:color="F7F7F7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ALEXANDRE</dc:creator>
  <cp:keywords/>
  <dc:description/>
  <cp:lastModifiedBy>59013-90-07</cp:lastModifiedBy>
  <cp:revision>5</cp:revision>
  <dcterms:created xsi:type="dcterms:W3CDTF">2020-01-13T13:00:00Z</dcterms:created>
  <dcterms:modified xsi:type="dcterms:W3CDTF">2023-02-06T13:45:00Z</dcterms:modified>
</cp:coreProperties>
</file>