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D3" w:rsidRDefault="00D218D3"/>
    <w:p w:rsidR="00D218D3" w:rsidRDefault="00D218D3">
      <w:r w:rsidRPr="00D218D3">
        <w:t>Идентификация — процесс распознавания пользователя по его идентификатору.</w:t>
      </w:r>
    </w:p>
    <w:p w:rsidR="00D218D3" w:rsidRDefault="00D218D3" w:rsidP="00D218D3">
      <w:r>
        <w:t>Находясь на сайте банка, пользователь решает зайти в личный кабинет, чтобы сделать денежный перевод. На странице личного кабинета система вначале просит ввести идентификатор. Это может быть логин, имя и фамилия, адрес электронной почты или номер мобильного телефона.</w:t>
      </w:r>
    </w:p>
    <w:p w:rsidR="00D218D3" w:rsidRDefault="00D218D3" w:rsidP="00D218D3">
      <w:r>
        <w:t>Какой конкретно вид данных необходимо ввести – зависит от ресурса. Данные, которые указывались при регистрации, необходимо ввести для получения доступа. Если при регистрации указывалось несколько типов данных – и логин, и адрес электронной почты, и номер мобильного, то система сама подскажет что ей конкретно нужно.</w:t>
      </w:r>
    </w:p>
    <w:p w:rsidR="00D218D3" w:rsidRDefault="00D218D3" w:rsidP="00D218D3">
      <w:r>
        <w:t>Ввод этих данных необходим для идентификации человека за монитором как пользователя конкретно этого банка.</w:t>
      </w:r>
    </w:p>
    <w:p w:rsidR="00D218D3" w:rsidRDefault="00D218D3" w:rsidP="00D218D3">
      <w:r>
        <w:t>Если пользователь в качестве идентификатора ввел «Александр Петров», и система нашла в своей базе запись о пользователе с таким именем, то идентификация завершилась.</w:t>
      </w:r>
    </w:p>
    <w:p w:rsidR="00260C0F" w:rsidRDefault="00260C0F" w:rsidP="00D218D3"/>
    <w:p w:rsidR="00D218D3" w:rsidRDefault="00D218D3" w:rsidP="00D218D3"/>
    <w:p w:rsidR="00D218D3" w:rsidRDefault="00D218D3" w:rsidP="00D218D3">
      <w:r>
        <w:t xml:space="preserve">Аутентификация — это установление соответствия лица названному им идентификатору. Аутентификация — процедура проверки подлинности, доказательство что пользователь именно </w:t>
      </w:r>
      <w:proofErr w:type="gramStart"/>
      <w:r>
        <w:t>тот,  за</w:t>
      </w:r>
      <w:proofErr w:type="gramEnd"/>
      <w:r>
        <w:t xml:space="preserve"> кого себя выдает.</w:t>
      </w:r>
    </w:p>
    <w:p w:rsidR="00D218D3" w:rsidRDefault="00D218D3" w:rsidP="00D218D3">
      <w:r>
        <w:t xml:space="preserve">Для доказательства необходимо наличие одного из типов </w:t>
      </w:r>
      <w:proofErr w:type="spellStart"/>
      <w:r>
        <w:t>аутентификационных</w:t>
      </w:r>
      <w:proofErr w:type="spellEnd"/>
      <w:r>
        <w:t xml:space="preserve"> данных:</w:t>
      </w:r>
    </w:p>
    <w:p w:rsidR="00D218D3" w:rsidRDefault="00D218D3" w:rsidP="00D218D3">
      <w:r>
        <w:t>- Нечто, присущее только пользователю. Биометрические данные: сканеры лица, отпечатки пальцев или сетчатки глаза.</w:t>
      </w:r>
    </w:p>
    <w:p w:rsidR="00D218D3" w:rsidRDefault="00D218D3" w:rsidP="00D218D3">
      <w:r>
        <w:t xml:space="preserve">- Нечто, известное только пользователю. Сюда относятся </w:t>
      </w:r>
      <w:proofErr w:type="spellStart"/>
      <w:r>
        <w:t>pin</w:t>
      </w:r>
      <w:proofErr w:type="spellEnd"/>
      <w:r>
        <w:t>-коды, пароли, графические ключи, секретные слова.</w:t>
      </w:r>
    </w:p>
    <w:p w:rsidR="00D218D3" w:rsidRDefault="00D218D3" w:rsidP="00D218D3">
      <w:r>
        <w:t xml:space="preserve">- Нечто, имеющееся у пользователя. В данном качестве может выступать </w:t>
      </w:r>
      <w:proofErr w:type="spellStart"/>
      <w:r>
        <w:t>токен</w:t>
      </w:r>
      <w:proofErr w:type="spellEnd"/>
      <w:r>
        <w:t xml:space="preserve">, то есть компактное устройство, предназначенное для обеспечения информационной безопасности пользователя, также используется для идентификации владельца. Самые простые </w:t>
      </w:r>
      <w:proofErr w:type="spellStart"/>
      <w:r>
        <w:t>токены</w:t>
      </w:r>
      <w:proofErr w:type="spellEnd"/>
      <w:r>
        <w:t xml:space="preserve"> не требуют физического подключения к компьютеру – у них имеется дисплей, где отображается число, которое пользователь вводит в систему для осуществления входа; более сложные подключаются к компьютерам посредством USB и </w:t>
      </w:r>
      <w:proofErr w:type="spellStart"/>
      <w:r>
        <w:t>Bluetooth</w:t>
      </w:r>
      <w:proofErr w:type="spellEnd"/>
      <w:r>
        <w:t>-интерфейсов, за кого себя выдает.</w:t>
      </w:r>
    </w:p>
    <w:p w:rsidR="00D218D3" w:rsidRDefault="00D218D3" w:rsidP="00D218D3">
      <w:r>
        <w:t xml:space="preserve">Самый распространенный тип </w:t>
      </w:r>
      <w:proofErr w:type="spellStart"/>
      <w:r>
        <w:t>аутентификационных</w:t>
      </w:r>
      <w:proofErr w:type="spellEnd"/>
      <w:r>
        <w:t xml:space="preserve"> данных – это пароль.</w:t>
      </w:r>
    </w:p>
    <w:p w:rsidR="00D218D3" w:rsidRDefault="00D218D3" w:rsidP="00D218D3">
      <w:r>
        <w:t>После ввода пользователем пароля система проверяет: соответствует ли условный пароль «Q45fp02@13» пользователю с именем Александр Петров. Таким образом происходит аутентификация.</w:t>
      </w:r>
      <w:r>
        <w:t xml:space="preserve"> </w:t>
      </w:r>
    </w:p>
    <w:p w:rsidR="00260C0F" w:rsidRDefault="00260C0F" w:rsidP="00D218D3"/>
    <w:p w:rsidR="00260C0F" w:rsidRDefault="00260C0F" w:rsidP="00D218D3">
      <w:r w:rsidRPr="00260C0F">
        <w:t>Авторизация — предоставление определённых прав.</w:t>
      </w:r>
    </w:p>
    <w:p w:rsidR="00D02441" w:rsidRDefault="00260C0F" w:rsidP="00260C0F">
      <w:r w:rsidRPr="00260C0F">
        <w:t>Если все верно, и пара логин-пароль верны, то система предоставит пользователю доступ к его ресурсам и совершение банковских операций, то есть произойдет авторизация.</w:t>
      </w:r>
    </w:p>
    <w:p w:rsidR="00D02441" w:rsidRDefault="00D02441" w:rsidP="00260C0F"/>
    <w:p w:rsidR="00260C0F" w:rsidRDefault="00260C0F" w:rsidP="00260C0F">
      <w:r>
        <w:lastRenderedPageBreak/>
        <w:t>Описанные процессы всегда происходят только в таком порядке: идентификация, аутентификация, авторизация. Вся цепочка потеряет смысл, если, например, сайт сначала предоставит доступ к денежным средствам пользователя, а потом будет уточнять, он ли это на самом деле.</w:t>
      </w:r>
    </w:p>
    <w:p w:rsidR="00260C0F" w:rsidRDefault="00260C0F" w:rsidP="00260C0F">
      <w:r>
        <w:t>Процессы идентификации, аутентификации и авторизации характерны не только для онлайн-банкинга, но и для электронной почты, социальных сетей и других ресурсов.</w:t>
      </w:r>
    </w:p>
    <w:p w:rsidR="00D218D3" w:rsidRDefault="00260C0F" w:rsidP="00260C0F">
      <w:r>
        <w:t>В реальной жизни мы также сталкиваемся идентификацией, аутентификацией и авторизацией. Примером может служить проверка документов сотрудником полиции. Вы представились как Александр Петров, и сотрудник полиции идентифицировал Вас как Александра Петрова. Для аутентификации необходим паспорт, в котором видно, что Александр Петров выглядит так же, как и вы. Авторизацией в данном случае будет то, что сотрудник отпустит вас и пожелает счастливого пути, т.е. предоставит право свободного перемещения.</w:t>
      </w:r>
    </w:p>
    <w:p w:rsidR="00D02441" w:rsidRDefault="00D02441" w:rsidP="00260C0F"/>
    <w:p w:rsidR="00D02441" w:rsidRDefault="00D02441" w:rsidP="00260C0F"/>
    <w:p w:rsidR="00D02441" w:rsidRDefault="00D02441" w:rsidP="00D02441">
      <w:r>
        <w:t>Процессы идентификации, аутентификации и авторизации есть во многих сферах. Даже в простейших детских сказках. Сказка «Волк и семеро козлят» является идеальным примером для демонстрации.</w:t>
      </w:r>
    </w:p>
    <w:p w:rsidR="00D02441" w:rsidRDefault="00D02441" w:rsidP="00D02441">
      <w:r>
        <w:t>Здесь козлята выступают в роли системы безопасности, идентифицируя каждого, кто подходит к двери. В качестве данных для аутентификации выступает биометрия – тонкий голосок мамы-козы. И если в первый раз волк не смог пройти аутентификацию (его выдал грубый голос), то со второй попытки (после того как ему перековали горло, и он запел тонким голоском) он аутентифицировался как мама-коза и козлята «авторизовали» его в свою избу.</w:t>
      </w:r>
    </w:p>
    <w:p w:rsidR="00D02441" w:rsidRDefault="00D02441" w:rsidP="00D02441">
      <w:r>
        <w:t>Несмотря на то, что сказка закончилась благополучно, доступ к козлятам был получен неправомерно. Волку удалось обмануть процессы идентификации и аутентификации и тем самым пройти авторизацию.</w:t>
      </w:r>
      <w:bookmarkStart w:id="0" w:name="_GoBack"/>
      <w:bookmarkEnd w:id="0"/>
    </w:p>
    <w:sectPr w:rsidR="00D02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D3"/>
    <w:rsid w:val="00260C0F"/>
    <w:rsid w:val="005446B0"/>
    <w:rsid w:val="00B80D01"/>
    <w:rsid w:val="00D02441"/>
    <w:rsid w:val="00D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D277"/>
  <w15:chartTrackingRefBased/>
  <w15:docId w15:val="{B726086A-50F2-4B73-96C9-4771E2B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2021-05-07T12:46:00Z</dcterms:created>
  <dcterms:modified xsi:type="dcterms:W3CDTF">2021-05-07T13:07:00Z</dcterms:modified>
</cp:coreProperties>
</file>