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A95D924" w14:paraId="7ADCD341" wp14:textId="24CB27D3">
      <w:pPr>
        <w:pStyle w:val="Heading2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1.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Люди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все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больше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пользуются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мобильным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интернетом </w:t>
      </w:r>
    </w:p>
    <w:p xmlns:wp14="http://schemas.microsoft.com/office/word/2010/wordml" w14:paraId="2B6F0847" wp14:textId="19EB97AE"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С каждым годом увеличивается разрыв между трафиком с десктопных и мобильных устройств. Например, в 2018 году американцы проводили в среднем 3.6 часов в мобильном (что уже в 12 раз больше, чем показатель 2008 года) и всего 2 часа в день с компьютера (этот показатель стабилен).</w:t>
      </w:r>
    </w:p>
    <w:p xmlns:wp14="http://schemas.microsoft.com/office/word/2010/wordml" w14:paraId="1CA8366E" wp14:textId="79471406"/>
    <w:p xmlns:wp14="http://schemas.microsoft.com/office/word/2010/wordml" w14:paraId="797BCBA9" wp14:textId="092552A0"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Соответственно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для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любого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стартапа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критически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важно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адаптировать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сайт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и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приложение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под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мобайл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.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Также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это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касается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визуального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контента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который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создается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от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имени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бренда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xmlns:wp14="http://schemas.microsoft.com/office/word/2010/wordml" w:rsidP="5A95D924" w14:paraId="0484B31E" wp14:textId="5949819B">
      <w:pPr>
        <w:pStyle w:val="Normal"/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:rsidP="5A95D924" w14:paraId="1337EF13" wp14:textId="6F17F9AB">
      <w:pPr>
        <w:pStyle w:val="Heading2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2.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Почти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90%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времени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люди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проводят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в приложениях </w:t>
      </w:r>
    </w:p>
    <w:p xmlns:wp14="http://schemas.microsoft.com/office/word/2010/wordml" w14:paraId="27F20BF8" wp14:textId="5C921E2B"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Кроме того, что люди все больше времени проводят в телефонах, растет разрыв между использованием мобильных браузеров и приложений. Судя по прогнозу eMarketer, в ближайшем будущем люди будут использовать мобильное устройство по 4 часа в день, а 88% этого времени будет занимать активность в приложениях.</w:t>
      </w:r>
    </w:p>
    <w:p xmlns:wp14="http://schemas.microsoft.com/office/word/2010/wordml" w14:paraId="3F54DCB5" wp14:textId="760E8852"/>
    <w:p xmlns:wp14="http://schemas.microsoft.com/office/word/2010/wordml" w14:paraId="1D4A63E9" wp14:textId="6FFA6720"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Этот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факт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подтверждает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то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что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создавая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компанию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предстоит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не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просто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создать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сайт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но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и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разработать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адаптивное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приложение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.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Иначе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вы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потеряете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до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88%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потенциального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трафика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xmlns:wp14="http://schemas.microsoft.com/office/word/2010/wordml" w:rsidP="5A95D924" w14:paraId="08608309" wp14:textId="3869C6A1">
      <w:pPr>
        <w:pStyle w:val="Normal"/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:rsidP="5A95D924" w14:paraId="7D1886BF" wp14:textId="39F0644C">
      <w:pPr>
        <w:pStyle w:val="Heading2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3.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итогам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первого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полугодия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2020, в Google Play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было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доступно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к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скачиванию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почти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3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млн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приложений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; а в Apple App Store —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около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4,4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млн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позиций </w:t>
      </w:r>
    </w:p>
    <w:p xmlns:wp14="http://schemas.microsoft.com/office/word/2010/wordml" w14:paraId="74326701" wp14:textId="55915B73"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По состоянию на июнь 2020 года, в Google Play было опубликовано 2,96 млн. мобильных утилит.</w:t>
      </w:r>
    </w:p>
    <w:p xmlns:wp14="http://schemas.microsoft.com/office/word/2010/wordml" w14:paraId="6281C73A" wp14:textId="28FC49A3"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Интересный факт: несмотря на то, что операционная система Android лидировала на мировом рынке, конкуренция здесь намного меньше, чем в Apple App Store.</w:t>
      </w:r>
    </w:p>
    <w:p xmlns:wp14="http://schemas.microsoft.com/office/word/2010/wordml" w14:paraId="27F24340" wp14:textId="302D9285"/>
    <w:p xmlns:wp14="http://schemas.microsoft.com/office/word/2010/wordml" w14:paraId="79DE5FFF" wp14:textId="125A5D0A"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По состоянию на июль 2020 года, в Apple App Store было опубликовано 4,37 млн. приложений. По данным Statista, на каждые четыре неигровых позиции для iOS, публикуется одна игра.</w:t>
      </w:r>
    </w:p>
    <w:p xmlns:wp14="http://schemas.microsoft.com/office/word/2010/wordml" w14:paraId="1DC93465" wp14:textId="4A175112"/>
    <w:p xmlns:wp14="http://schemas.microsoft.com/office/word/2010/wordml" w:rsidP="5A95D924" w14:paraId="0F174270" wp14:textId="3E9A88B8">
      <w:pPr>
        <w:pStyle w:val="Heading2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4. В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среднем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каждый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месяц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в Google Play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выпускается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более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100 000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новых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приложений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, а в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в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Apple App Store —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более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30 000 </w:t>
      </w:r>
    </w:p>
    <w:p xmlns:wp14="http://schemas.microsoft.com/office/word/2010/wordml" w14:paraId="689B2C62" wp14:textId="2318C739"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Несмотря на то, что для Android представлено сравнительно меньше программ, новые позиции публикуются в три раза быстрее, чем для iOS. Каждый месяц в Google Play появляется более 100 000 новых приложений.</w:t>
      </w:r>
    </w:p>
    <w:p xmlns:wp14="http://schemas.microsoft.com/office/word/2010/wordml" w14:paraId="20075E46" wp14:textId="0D948352"/>
    <w:p xmlns:wp14="http://schemas.microsoft.com/office/word/2010/wordml" w14:paraId="35ABA96A" wp14:textId="62960F44"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Новые приложения для iOS запускают реже, чем для Android. Это может быть связано с тем, что работать с Google Play Store проще, разработчиков для Android больше, а стоимость их труда ниже. Также, имеет вес тот факт, что пользователей Android больше, но далеко не каждому бизнесу стоит ориентироваться на этот показатель.</w:t>
      </w:r>
    </w:p>
    <w:p xmlns:wp14="http://schemas.microsoft.com/office/word/2010/wordml" w14:paraId="518A20E2" wp14:textId="435FD32F"/>
    <w:p xmlns:wp14="http://schemas.microsoft.com/office/word/2010/wordml" w14:paraId="5508340D" wp14:textId="50A40B78"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В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идеале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—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бизнесу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стоит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создать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утилиту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для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двух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платформ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.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Так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получится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охватить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как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более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многочисленную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аудиторию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Android,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так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и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более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платежеспособных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пользователей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iOS. </w:t>
      </w:r>
    </w:p>
    <w:p xmlns:wp14="http://schemas.microsoft.com/office/word/2010/wordml" w:rsidP="5A95D924" w14:paraId="72F3D09F" wp14:textId="5844CE17">
      <w:pPr>
        <w:pStyle w:val="Normal"/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:rsidP="5A95D924" w14:paraId="1E6F77DD" wp14:textId="25342F37">
      <w:pPr>
        <w:pStyle w:val="Heading2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5. В 2020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году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потребители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загрузили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свыше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204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млрд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приложений</w:t>
      </w:r>
    </w:p>
    <w:p xmlns:wp14="http://schemas.microsoft.com/office/word/2010/wordml" w14:paraId="0087997E" wp14:textId="5A062F39"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Количество загрузок приложений постоянно растет. Например, в 2020 году по всему миру скачали больше чем 204 млрд. приложений (без учета повторных установок и обновлений), а это на 45% больше чем в 2016 году.</w:t>
      </w:r>
    </w:p>
    <w:p xmlns:wp14="http://schemas.microsoft.com/office/word/2010/wordml" w14:paraId="10AD68F2" wp14:textId="7AF7AC77"/>
    <w:p xmlns:wp14="http://schemas.microsoft.com/office/word/2010/wordml" w:rsidP="5A95D924" w14:paraId="721A1611" wp14:textId="5142D0F3">
      <w:pPr>
        <w:pStyle w:val="Heading2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6. В США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снижается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среднее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количество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загружаемых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приложений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человека </w:t>
      </w:r>
    </w:p>
    <w:p xmlns:wp14="http://schemas.microsoft.com/office/word/2010/wordml" w:rsidP="5A95D924" w14:paraId="7E30DB19" wp14:textId="31786EC8">
      <w:pPr>
        <w:pStyle w:val="Normal"/>
        <w:rPr>
          <w:noProof w:val="0"/>
          <w:lang w:val="en-US"/>
        </w:rPr>
      </w:pPr>
    </w:p>
    <w:p xmlns:wp14="http://schemas.microsoft.com/office/word/2010/wordml" w14:paraId="5E836441" wp14:textId="53F5AD8D"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Хотя глобальный показатель загрузок мобильных приложений растет, в США эти цифры стабилизируются. Например, в первом квартале 2019 года, две трети пользователей смартфонов заявили, что ничего не загружали в течении месяца.</w:t>
      </w:r>
    </w:p>
    <w:p xmlns:wp14="http://schemas.microsoft.com/office/word/2010/wordml" w14:paraId="38A8A6DB" wp14:textId="50A63B19"/>
    <w:p xmlns:wp14="http://schemas.microsoft.com/office/word/2010/wordml" w14:paraId="110E3114" wp14:textId="60E9EEA8"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Основной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вывод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этого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факта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в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том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что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не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стоит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создавать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приложение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для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галочки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.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Учитывайте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что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важно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изначально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создавать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качественный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и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востребованный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продукт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ведь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переманивать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пользователей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у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конкурентов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которые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начали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продвигать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свое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приложение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раньше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будет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очень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непросто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xmlns:wp14="http://schemas.microsoft.com/office/word/2010/wordml" w:rsidP="5A95D924" w14:paraId="71D4AB6D" wp14:textId="5B0814A0">
      <w:pPr>
        <w:pStyle w:val="Normal"/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:rsidP="5A95D924" w14:paraId="2DD6F48B" wp14:textId="78F463FB">
      <w:pPr>
        <w:pStyle w:val="Heading2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7. У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большинства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установлено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свыше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10 приложений </w:t>
      </w:r>
    </w:p>
    <w:p xmlns:wp14="http://schemas.microsoft.com/office/word/2010/wordml" w:rsidP="5A95D924" w14:paraId="46F1DCB8" wp14:textId="5274529E">
      <w:pPr>
        <w:pStyle w:val="Normal"/>
        <w:rPr>
          <w:noProof w:val="0"/>
          <w:lang w:val="en-US"/>
        </w:rPr>
      </w:pPr>
    </w:p>
    <w:p xmlns:wp14="http://schemas.microsoft.com/office/word/2010/wordml" w14:paraId="7ADE8D9A" wp14:textId="1E5CE1FF"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По данным конца 2019 года, почти три четверти респондентов заявили, что на их телефонах установлено не менее 11-ти приложений (без учета предустановленных). Несмотря на то что тенденция загрузок новых программ стабилизируется, о чем мы говорили в прошлом пункте, пользователи все еще готовы скачивать новинки.</w:t>
      </w:r>
    </w:p>
    <w:p xmlns:wp14="http://schemas.microsoft.com/office/word/2010/wordml" w14:paraId="23D64B27" wp14:textId="47553266"/>
    <w:p xmlns:wp14="http://schemas.microsoft.com/office/word/2010/wordml" w14:paraId="31661912" wp14:textId="671CD463"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Вот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только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загрузка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—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это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сомнительный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показатель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успеха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.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сути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от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приложения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нет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никакого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толку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если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оно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не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используется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и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не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открывается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а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со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временем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его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удалят</w:t>
      </w:r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. </w:t>
      </w:r>
    </w:p>
    <w:p xmlns:wp14="http://schemas.microsoft.com/office/word/2010/wordml" w:rsidP="5A95D924" w14:paraId="6CA1D11A" wp14:textId="6B06699F">
      <w:pPr>
        <w:pStyle w:val="Normal"/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:rsidP="5A95D924" w14:paraId="2CBB1103" wp14:textId="19E20E69">
      <w:pPr>
        <w:pStyle w:val="Heading2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8.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Главная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причина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удалений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приложений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заключается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в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том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что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его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не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используют </w:t>
      </w:r>
    </w:p>
    <w:p xmlns:wp14="http://schemas.microsoft.com/office/word/2010/wordml" w:rsidP="5A95D924" w14:paraId="3F43961D" wp14:textId="73903530">
      <w:pPr>
        <w:pStyle w:val="Normal"/>
        <w:rPr>
          <w:noProof w:val="0"/>
          <w:lang w:val="en-US"/>
        </w:rPr>
      </w:pPr>
    </w:p>
    <w:p xmlns:wp14="http://schemas.microsoft.com/office/word/2010/wordml" w14:paraId="041EDB56" wp14:textId="5205B151"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Очевидно, что главная причина удалений приложений заключается в том, что его не используют. Разработчикам стоит сосредоточиться и найти ответ на вопрос «почему программу не используют». Среди других причин чистки телефона:</w:t>
      </w:r>
    </w:p>
    <w:p xmlns:wp14="http://schemas.microsoft.com/office/word/2010/wordml" w:rsidP="5A95D924" w14:paraId="774624C2" wp14:textId="0B326E44">
      <w:pPr>
        <w:pStyle w:val="ListParagraph"/>
        <w:numPr>
          <w:ilvl w:val="0"/>
          <w:numId w:val="2"/>
        </w:numPr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Нехватка места на накопителе;</w:t>
      </w:r>
    </w:p>
    <w:p xmlns:wp14="http://schemas.microsoft.com/office/word/2010/wordml" w:rsidP="5A95D924" w14:paraId="69CEF06E" wp14:textId="0F5064CC">
      <w:pPr>
        <w:pStyle w:val="ListParagraph"/>
        <w:numPr>
          <w:ilvl w:val="0"/>
          <w:numId w:val="2"/>
        </w:numPr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Рекламный спам;</w:t>
      </w:r>
    </w:p>
    <w:p xmlns:wp14="http://schemas.microsoft.com/office/word/2010/wordml" w:rsidP="5A95D924" w14:paraId="2A8E9BA7" wp14:textId="11D1CECC">
      <w:pPr>
        <w:pStyle w:val="ListParagraph"/>
        <w:numPr>
          <w:ilvl w:val="0"/>
          <w:numId w:val="2"/>
        </w:numPr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Надоедливые уведомления.</w:t>
      </w:r>
    </w:p>
    <w:p xmlns:wp14="http://schemas.microsoft.com/office/word/2010/wordml" w14:paraId="679A396B" wp14:textId="458B17F9"/>
    <w:p xmlns:wp14="http://schemas.microsoft.com/office/word/2010/wordml" w14:paraId="4A9F2DBC" wp14:textId="124FDE57"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По итогу, все причины удалений говорят о плохом пользовательском опыте и если у вашей разработки проблемы с UX — это увеличивает риск отказа от приложения.</w:t>
      </w:r>
    </w:p>
    <w:p xmlns:wp14="http://schemas.microsoft.com/office/word/2010/wordml" w:rsidP="5A95D924" w14:paraId="5C17F3A4" wp14:textId="7856321B">
      <w:pPr>
        <w:pStyle w:val="Heading2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9.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Бренд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Google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занял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ТОП 1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позицию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рынке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MobileApp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количеству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приложений </w:t>
      </w:r>
    </w:p>
    <w:p xmlns:wp14="http://schemas.microsoft.com/office/word/2010/wordml" w:rsidP="5A95D924" w14:paraId="315F95E7" wp14:textId="10AFC5AC">
      <w:pPr>
        <w:pStyle w:val="Normal"/>
        <w:rPr>
          <w:noProof w:val="0"/>
          <w:lang w:val="en-US"/>
        </w:rPr>
      </w:pPr>
    </w:p>
    <w:p xmlns:wp14="http://schemas.microsoft.com/office/word/2010/wordml" w14:paraId="71FE145E" wp14:textId="32FD42F3"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За счет таких утилит как Maps, Hangouts, YouTube и т.д., корпорация Google завоевала ТОП 1 позицию по количеству приложений на рынке. Как в Play Market, так и в Apple App Store, их разработками пользуется практически каждый телефона.</w:t>
      </w:r>
    </w:p>
    <w:p xmlns:wp14="http://schemas.microsoft.com/office/word/2010/wordml" w14:paraId="0431E87C" wp14:textId="3E8FA11F"/>
    <w:p xmlns:wp14="http://schemas.microsoft.com/office/word/2010/wordml" w14:paraId="23723365" wp14:textId="69CCD849"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Google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создают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и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покупают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новые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проекты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чтобы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увеличить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свою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значимость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на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рынке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и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укрепить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доверие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пользователей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к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их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бренду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.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Это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отличный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бизнес-ход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xmlns:wp14="http://schemas.microsoft.com/office/word/2010/wordml" w:rsidP="5A95D924" w14:paraId="0E3B8126" wp14:textId="2B9A03D2">
      <w:pPr>
        <w:pStyle w:val="Normal"/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:rsidP="5A95D924" w14:paraId="550FD7B0" wp14:textId="47380A43">
      <w:pPr>
        <w:pStyle w:val="Heading2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10. Facebook Messenger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стал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мировым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лидером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количеству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загрузок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а у WhatsApp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самые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активные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пользователи</w:t>
      </w:r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95D924" w14:paraId="74218D0E" wp14:textId="2258307E">
      <w:pPr>
        <w:pStyle w:val="Normal"/>
        <w:rPr>
          <w:noProof w:val="0"/>
          <w:lang w:val="en-US"/>
        </w:rPr>
      </w:pPr>
    </w:p>
    <w:p xmlns:wp14="http://schemas.microsoft.com/office/word/2010/wordml" w14:paraId="53075B0A" wp14:textId="268A47EE"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Пусть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бренд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Google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владеет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количественным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большинством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приложений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на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рынке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но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4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из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5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самых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загружаемых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 и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часто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используемых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 программ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владеет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Facebook.</w:t>
      </w:r>
    </w:p>
    <w:p xmlns:wp14="http://schemas.microsoft.com/office/word/2010/wordml" w14:paraId="08ACEC94" wp14:textId="6883B011"/>
    <w:p xmlns:wp14="http://schemas.microsoft.com/office/word/2010/wordml" w14:paraId="74E6A5C9" wp14:textId="2B10A7BE"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Стоит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отметить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что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весь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ТОП 5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приложений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—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это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социальные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сети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и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мессенджеры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что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согласуется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с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отчетом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популярности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разных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категорий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xmlns:wp14="http://schemas.microsoft.com/office/word/2010/wordml" w:rsidP="5A95D924" w14:paraId="0201894C" wp14:textId="21685350">
      <w:pPr>
        <w:pStyle w:val="Normal"/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:rsidP="5A95D924" w14:paraId="66B96627" wp14:textId="384E3371">
      <w:pPr>
        <w:pStyle w:val="Heading2"/>
      </w:pPr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11.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Более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20%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всех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мобильных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приложений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в Apple App Store —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игровые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95D924" w14:paraId="19640E1C" wp14:textId="45CAC74B">
      <w:pPr>
        <w:pStyle w:val="Heading2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:rsidP="5A95D924" w14:paraId="4029FE69" wp14:textId="665D226F">
      <w:pPr>
        <w:pStyle w:val="Heading2"/>
      </w:pPr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Самая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популярная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категория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среди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разработчиков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в Apple App Store —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это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игры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. К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ним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относится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почти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25%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всех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мобильных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приложений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.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На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втором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месте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популярности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—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бизнес-ниша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но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таких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продуктов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в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два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раза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меньше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xmlns:wp14="http://schemas.microsoft.com/office/word/2010/wordml" w14:paraId="309D0386" wp14:textId="1140C993"/>
    <w:p xmlns:wp14="http://schemas.microsoft.com/office/word/2010/wordml" w14:paraId="2003A79A" wp14:textId="7BEB1DD0"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Индустрия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мобильного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гейминга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развивается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очень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стремительно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но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запуская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новую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игру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для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iOS,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готовьтесь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к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очень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жесткой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конкуренции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xmlns:wp14="http://schemas.microsoft.com/office/word/2010/wordml" w:rsidP="5A95D924" w14:paraId="423B704F" wp14:textId="4CF0DF62">
      <w:pPr>
        <w:pStyle w:val="Normal"/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:rsidP="5A95D924" w14:paraId="5082D207" wp14:textId="0E9590A7">
      <w:pPr>
        <w:pStyle w:val="Heading2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12.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Игры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скачивают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только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66%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пользователей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смартфонов</w:t>
      </w:r>
      <w:proofErr w:type="spellEnd"/>
    </w:p>
    <w:p xmlns:wp14="http://schemas.microsoft.com/office/word/2010/wordml" w:rsidP="5A95D924" w14:paraId="5D8E6E15" wp14:textId="249E2EB8">
      <w:pPr>
        <w:pStyle w:val="Normal"/>
        <w:rPr>
          <w:noProof w:val="0"/>
          <w:lang w:val="en-US"/>
        </w:rPr>
      </w:pPr>
    </w:p>
    <w:p xmlns:wp14="http://schemas.microsoft.com/office/word/2010/wordml" w14:paraId="01625F13" wp14:textId="3B1DEDA7"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Несмотря на то, что геймдев очень активно развивается, а игр на рынке ощутимо больше, их скачивает только 66% от общей аудитории. При этом, свыше 95% всех пользователей загружают коммуникационные приложения, веб-браузеры и т.д.</w:t>
      </w:r>
    </w:p>
    <w:p xmlns:wp14="http://schemas.microsoft.com/office/word/2010/wordml" w14:paraId="73E2E0C5" wp14:textId="2EFD5075"/>
    <w:p xmlns:wp14="http://schemas.microsoft.com/office/word/2010/wordml" w:rsidP="5A95D924" w14:paraId="57C05155" wp14:textId="634C5555">
      <w:pPr>
        <w:pStyle w:val="Heading2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13.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Люди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проводят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50%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времени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в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социальных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сетях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и мессенджерах </w:t>
      </w:r>
    </w:p>
    <w:p xmlns:wp14="http://schemas.microsoft.com/office/word/2010/wordml" w:rsidP="5A95D924" w14:paraId="2737CD40" wp14:textId="7DE20218">
      <w:pPr>
        <w:pStyle w:val="Normal"/>
        <w:rPr>
          <w:noProof w:val="0"/>
          <w:lang w:val="en-US"/>
        </w:rPr>
      </w:pPr>
    </w:p>
    <w:p xmlns:wp14="http://schemas.microsoft.com/office/word/2010/wordml" w14:paraId="0C56AD9E" wp14:textId="1933BB2C"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Кроме того, что приложения социальных сетей чаще всего загружают, люди тратят на них большую часть своего времени — свыше 50% от общего использования телефона. На втором месте по востребованности находятся медиа-продукты, например Netflix и TikTok. На них приходится 21% от общего числа.</w:t>
      </w:r>
    </w:p>
    <w:p xmlns:wp14="http://schemas.microsoft.com/office/word/2010/wordml" w14:paraId="45AC5E1E" wp14:textId="73435062"/>
    <w:p xmlns:wp14="http://schemas.microsoft.com/office/word/2010/wordml" w14:paraId="2E5A6422" wp14:textId="2C8B9ECB"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Судя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данным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App Annie,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постепенно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стираются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границы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между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социальными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и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развлекательными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приложениями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так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как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новые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поколения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приходят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в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них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с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аналогичными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целями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xmlns:wp14="http://schemas.microsoft.com/office/word/2010/wordml" w:rsidP="5A95D924" w14:paraId="36825DA8" wp14:textId="4573B326">
      <w:pPr>
        <w:pStyle w:val="Normal"/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:rsidP="5A95D924" w14:paraId="3EB029F7" wp14:textId="4034F100">
      <w:pPr>
        <w:pStyle w:val="Heading2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14.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Музыкальные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приложения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запускаются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чаще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чем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позиции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из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любой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другой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категории </w:t>
      </w:r>
    </w:p>
    <w:p xmlns:wp14="http://schemas.microsoft.com/office/word/2010/wordml" w:rsidP="5A95D924" w14:paraId="0D04F2BA" wp14:textId="600DFCF4">
      <w:pPr>
        <w:pStyle w:val="Normal"/>
        <w:rPr>
          <w:noProof w:val="0"/>
          <w:lang w:val="en-US"/>
        </w:rPr>
      </w:pPr>
    </w:p>
    <w:p xmlns:wp14="http://schemas.microsoft.com/office/word/2010/wordml" w14:paraId="2D950406" wp14:textId="4162351A"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Хотя пользователи проводят большую часть своего времени в социальных сетях и мессенджерах, они регулярно пользуются другими программами. Если вывести общий итог по «нетипичным» предпочтениям, среди аудитории востребованы музыкальные приложения — в среднем, их запускают по 2-3 раза в день.</w:t>
      </w:r>
    </w:p>
    <w:p xmlns:wp14="http://schemas.microsoft.com/office/word/2010/wordml" w14:paraId="239C3CF6" wp14:textId="2E9A09AB"/>
    <w:p xmlns:wp14="http://schemas.microsoft.com/office/word/2010/wordml" w:rsidP="5A95D924" w14:paraId="6A628547" wp14:textId="481D831E">
      <w:pPr>
        <w:pStyle w:val="Heading2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15.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Почти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70%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миллениалов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нужен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функционал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для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общения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в приложении </w:t>
      </w:r>
    </w:p>
    <w:p xmlns:wp14="http://schemas.microsoft.com/office/word/2010/wordml" w:rsidP="5A95D924" w14:paraId="58FDE131" wp14:textId="7EB6D09D">
      <w:pPr>
        <w:pStyle w:val="Normal"/>
        <w:rPr>
          <w:noProof w:val="0"/>
          <w:lang w:val="en-US"/>
        </w:rPr>
      </w:pPr>
    </w:p>
    <w:p xmlns:wp14="http://schemas.microsoft.com/office/word/2010/wordml" w14:paraId="3756C2D3" wp14:textId="4337CBCE"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Самыми технически подкованными социальными группами являются миллениалы и поколение Z. У последних, в 2020-х годах будет активно расти покупательская способность. У 69% этой целевой аудитории в приоритете социальные приложения, а на втором месте (55%) — коммуникационные. Эта статистика показывает, что современные люди больше заинтересованы в технологизации процесса общения.</w:t>
      </w:r>
    </w:p>
    <w:p xmlns:wp14="http://schemas.microsoft.com/office/word/2010/wordml" w14:paraId="19632388" wp14:textId="61FAACD0"/>
    <w:p xmlns:wp14="http://schemas.microsoft.com/office/word/2010/wordml" w14:paraId="1992C447" wp14:textId="7D642DFA"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Если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основная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часть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вашей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аудитории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—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люди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от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18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до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35,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продумайте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как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можно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включить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в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свой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продукт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функционал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для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общения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.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Угодив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потребности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пользоавтелей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вам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будет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проще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добиться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их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лояльности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xmlns:wp14="http://schemas.microsoft.com/office/word/2010/wordml" w:rsidP="5A95D924" w14:paraId="75268622" wp14:textId="4A9CA18B">
      <w:pPr>
        <w:pStyle w:val="Normal"/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:rsidP="5A95D924" w14:paraId="12FC6C14" wp14:textId="2F1DA759">
      <w:pPr>
        <w:pStyle w:val="Heading2"/>
      </w:pPr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16. 21%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миллениалов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открывают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приложения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более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50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раз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в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день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95D924" w14:paraId="3F0F081F" wp14:textId="4318E5E4">
      <w:pPr>
        <w:pStyle w:val="Heading2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:rsidP="5A95D924" w14:paraId="474E9AF0" wp14:textId="11A15802">
      <w:pPr>
        <w:pStyle w:val="Heading2"/>
      </w:pPr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Миллениалы</w:t>
      </w:r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пользуются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приложениями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заметно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чаще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чем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другие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возрастные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группы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аудитории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.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Объективно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говоря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они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не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выпускают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телефон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из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рук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xmlns:wp14="http://schemas.microsoft.com/office/word/2010/wordml" w14:paraId="5CDEB267" wp14:textId="71628CEC"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Обычное утро такого человека — это проснуться, проверить социальные сети, мессенджеры, электронную почту и посмотреть погоду. Добраться до показателя свыше 50 запусков не так уж сложно, если учесть что многие приложения открывают по несколько раз в день.</w:t>
      </w:r>
    </w:p>
    <w:p xmlns:wp14="http://schemas.microsoft.com/office/word/2010/wordml" w14:paraId="5B0BA595" wp14:textId="744B1FE3"/>
    <w:p xmlns:wp14="http://schemas.microsoft.com/office/word/2010/wordml" w14:paraId="439A1CBA" wp14:textId="7ED6B3E5"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Создав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удобное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функциональное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востребованное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приложение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которое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соответствует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современным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трендам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UI и UX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дизайна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вы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получите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больше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шансов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увлечь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пользователей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добиться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их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доверия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лояльности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и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привязанности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к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бренду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.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Такая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аудитория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будет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снова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и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снова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возвращаться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к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вам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xmlns:wp14="http://schemas.microsoft.com/office/word/2010/wordml" w:rsidP="5A95D924" w14:paraId="2680135F" wp14:textId="4C3735C1">
      <w:pPr>
        <w:pStyle w:val="Normal"/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:rsidP="5A95D924" w14:paraId="10D48C76" wp14:textId="779185C6">
      <w:pPr>
        <w:pStyle w:val="Heading2"/>
      </w:pPr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17.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Поколение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Z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проводит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71%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своего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времени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в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цифровых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медиа</w:t>
      </w:r>
    </w:p>
    <w:p xmlns:wp14="http://schemas.microsoft.com/office/word/2010/wordml" w:rsidP="5A95D924" w14:paraId="57ECBA06" wp14:textId="2310AD9F">
      <w:pPr>
        <w:pStyle w:val="Heading2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:rsidP="5A95D924" w14:paraId="37B3779C" wp14:textId="0401A65C">
      <w:pPr>
        <w:pStyle w:val="Heading2"/>
      </w:pPr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Пользователи</w:t>
      </w:r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в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возрасте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от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13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до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24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лет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—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это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самая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активная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аудитория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мобильных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приложений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.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Поколение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Z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занимает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первое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место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количеству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сеансов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и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общему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времени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проведенному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в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неигровых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мобильных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приложениях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xmlns:wp14="http://schemas.microsoft.com/office/word/2010/wordml" w14:paraId="28C76860" wp14:textId="51C00065"/>
    <w:p xmlns:wp14="http://schemas.microsoft.com/office/word/2010/wordml" w14:paraId="54252A1F" wp14:textId="25206271">
      <w:r w:rsidRPr="5A95D924" w:rsidR="5A95D92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Прогнозируют, что эта возрастная группа превзойдет миллениалов в плане технологичности. Если стартап охватывает людей из этой категории — у него отличные перспективы для достижения успеха.</w:t>
      </w:r>
    </w:p>
    <w:p xmlns:wp14="http://schemas.microsoft.com/office/word/2010/wordml" w14:paraId="0BE82629" wp14:textId="34F8465D"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Наконец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общие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выводы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об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аудитории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MobileApp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сделаны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и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теперь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мы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расскажем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о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финансовом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аспекте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этой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индустрии</w:t>
      </w:r>
      <w:proofErr w:type="spellEnd"/>
    </w:p>
    <w:p xmlns:wp14="http://schemas.microsoft.com/office/word/2010/wordml" w:rsidP="5A95D924" w14:paraId="762C1CF8" wp14:textId="678EC79B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:rsidP="5A95D924" w14:paraId="3058F161" wp14:textId="59B41042">
      <w:pPr>
        <w:pStyle w:val="Heading2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18.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Практически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все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приложения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рынке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MobileApp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бесплатные </w:t>
      </w:r>
    </w:p>
    <w:p xmlns:wp14="http://schemas.microsoft.com/office/word/2010/wordml" w:rsidP="5A95D924" w14:paraId="6B46D4E1" wp14:textId="1F4B47A5">
      <w:pPr>
        <w:pStyle w:val="Normal"/>
        <w:rPr>
          <w:noProof w:val="0"/>
          <w:lang w:val="en-US"/>
        </w:rPr>
      </w:pPr>
    </w:p>
    <w:p xmlns:wp14="http://schemas.microsoft.com/office/word/2010/wordml" w14:paraId="3EE866FF" wp14:textId="07E67B70"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На рынке доминируют бесплатные приложения. По-видимому, самые эффективные стратегии ценообразования для большинства — это free (бесплатно) и freemium (плата за премиум версию продукта). У таких программ, очевидно, больше возможностей стать популярными. Например, в Apple App Store, бесплатные утилиты составляют примерно 92% от общего количества.</w:t>
      </w:r>
    </w:p>
    <w:p xmlns:wp14="http://schemas.microsoft.com/office/word/2010/wordml" w14:paraId="1DF9F58A" wp14:textId="3F0A1F13"/>
    <w:p xmlns:wp14="http://schemas.microsoft.com/office/word/2010/wordml" w14:paraId="4CB093AC" wp14:textId="5D424B1B"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96% приложений в Google Play также бесплатны. Многие компании монетизируются за счет рекламы, спонсорства (донатов), внедрения внутреннего маркетплейса и партнерских ссылок.</w:t>
      </w:r>
    </w:p>
    <w:p xmlns:wp14="http://schemas.microsoft.com/office/word/2010/wordml" w14:paraId="7253729C" wp14:textId="503F954B"/>
    <w:p xmlns:wp14="http://schemas.microsoft.com/office/word/2010/wordml" w:rsidP="5A95D924" w14:paraId="00E1192F" wp14:textId="6FA3521D">
      <w:pPr>
        <w:pStyle w:val="Heading2"/>
      </w:pPr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19. В 2020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доход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индустрии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мобильных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приложений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достиг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$581,9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млрд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</w:p>
    <w:p xmlns:wp14="http://schemas.microsoft.com/office/word/2010/wordml" w:rsidP="5A95D924" w14:paraId="0887D2C3" wp14:textId="27076F4C">
      <w:pPr>
        <w:pStyle w:val="Heading2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:rsidP="5A95D924" w14:paraId="37A1E0F4" wp14:textId="61A1C6DD">
      <w:pPr>
        <w:pStyle w:val="Heading2"/>
      </w:pPr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Если</w:t>
      </w:r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вы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все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еще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размышляете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на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тему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«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рентабельно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ли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входить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в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нишу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MobileApp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»,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то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сомневаться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не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стоит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.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Индустрия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приложений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растет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как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и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ее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доходы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.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Если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эта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тенденция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не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изменится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выручка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индустрии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в 2023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достигнет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почти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$1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триллиона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xmlns:wp14="http://schemas.microsoft.com/office/word/2010/wordml" w14:paraId="0EFFB617" wp14:textId="2E63A194"/>
    <w:p xmlns:wp14="http://schemas.microsoft.com/office/word/2010/wordml" w:rsidP="5A95D924" w14:paraId="7D7D1E74" wp14:textId="05367768">
      <w:pPr>
        <w:pStyle w:val="Heading2"/>
      </w:pPr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20.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Аудитория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Apple App Store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более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платежеспособная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95D924" w14:paraId="648F39F5" wp14:textId="67560A31">
      <w:pPr>
        <w:pStyle w:val="Heading2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:rsidP="5A95D924" w14:paraId="28730558" wp14:textId="4B83E462">
      <w:pPr>
        <w:pStyle w:val="Heading2"/>
      </w:pPr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Если</w:t>
      </w:r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ваш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приоритет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—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это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максимизация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доходов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то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первичный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запуск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приложения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стоит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провести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в Apple App Store.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исследованиям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Sensor Tower,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приложения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для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iOS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приносят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объективно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больше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денег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чем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утилиты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для</w:t>
      </w:r>
      <w:proofErr w:type="spellEnd"/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Android.</w:t>
      </w:r>
    </w:p>
    <w:p xmlns:wp14="http://schemas.microsoft.com/office/word/2010/wordml" w14:paraId="614F9C5C" wp14:textId="10DD13E2"/>
    <w:p xmlns:wp14="http://schemas.microsoft.com/office/word/2010/wordml" w:rsidP="5A95D924" w14:paraId="7ADD22E0" wp14:textId="79619B53">
      <w:pPr>
        <w:pStyle w:val="Heading2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21.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Практически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весь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доход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неигровых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приложений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зависит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от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подписчиков </w:t>
      </w:r>
    </w:p>
    <w:p xmlns:wp14="http://schemas.microsoft.com/office/word/2010/wordml" w:rsidP="5A95D924" w14:paraId="18C0C2F1" wp14:textId="18C52E71">
      <w:pPr>
        <w:pStyle w:val="Normal"/>
        <w:rPr>
          <w:noProof w:val="0"/>
          <w:lang w:val="en-US"/>
        </w:rPr>
      </w:pPr>
    </w:p>
    <w:p xmlns:wp14="http://schemas.microsoft.com/office/word/2010/wordml" w14:paraId="16FC450E" wp14:textId="1D39432B"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В США больше всего прибыли приложения получают от подписчиков. Например, в 2019 году, в Apple App Store «по подписке» приложения получили около 97% от своих доходов; в Google Play — этот показатель немного ниже — 91%.</w:t>
      </w:r>
    </w:p>
    <w:p xmlns:wp14="http://schemas.microsoft.com/office/word/2010/wordml" w14:paraId="6E46011E" wp14:textId="5A58569F"/>
    <w:p xmlns:wp14="http://schemas.microsoft.com/office/word/2010/wordml" w:rsidP="5A95D924" w14:paraId="5FE0F8A2" wp14:textId="7F8E35E4">
      <w:pPr>
        <w:pStyle w:val="Heading2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22.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Потребители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тратят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больше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денег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в </w:t>
      </w:r>
      <w:proofErr w:type="spellStart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видео-приложениях</w:t>
      </w:r>
      <w:proofErr w:type="spellEnd"/>
      <w:r w:rsidRPr="5A95D924" w:rsidR="5A95D92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95D924" w14:paraId="7BC345DE" wp14:textId="11D831FF">
      <w:pPr>
        <w:pStyle w:val="Normal"/>
        <w:rPr>
          <w:noProof w:val="0"/>
          <w:lang w:val="en-US"/>
        </w:rPr>
      </w:pPr>
    </w:p>
    <w:p xmlns:wp14="http://schemas.microsoft.com/office/word/2010/wordml" w14:paraId="5AC7FEC0" wp14:textId="3EABEC79">
      <w:r w:rsidRPr="5A95D924" w:rsidR="5A95D9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По состоянию на 2019 год, четыре из пяти лучших неигровых приложений по потребительским расходам — это программы, связанные с видео-контентом. Популярность этого формата только растет, а видео-приложения приносят значительную часть от общего дохода индустрии.</w:t>
      </w:r>
    </w:p>
    <w:p xmlns:wp14="http://schemas.microsoft.com/office/word/2010/wordml" w14:paraId="7CC5E492" wp14:textId="25529097"/>
    <w:p xmlns:wp14="http://schemas.microsoft.com/office/word/2010/wordml" w:rsidP="5A95D924" w14:paraId="2C078E63" wp14:textId="784EAE9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E00AE4"/>
    <w:rsid w:val="35E00AE4"/>
    <w:rsid w:val="5A95D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0AE4"/>
  <w15:chartTrackingRefBased/>
  <w15:docId w15:val="{2eb33a3a-aee1-4ebe-90a0-43019c22ad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060511d012546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2021-05-15T13:09:09.7642829Z</dcterms:created>
  <dcterms:modified xsi:type="dcterms:W3CDTF">2021-05-15T13:31:50.0545464Z</dcterms:modified>
  <dc:creator>Katia P.</dc:creator>
  <lastModifiedBy>Katia P.</lastModifiedBy>
</coreProperties>
</file>