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15" w:rsidRDefault="00000B23" w:rsidP="00000B23">
      <w:pPr>
        <w:jc w:val="center"/>
        <w:rPr>
          <w:b/>
        </w:rPr>
      </w:pPr>
      <w:r w:rsidRPr="00000B23">
        <w:rPr>
          <w:b/>
        </w:rPr>
        <w:t>UTILITZACIÓ DE PARALL</w:t>
      </w:r>
      <w:r w:rsidR="00B740E6">
        <w:rPr>
          <w:b/>
        </w:rPr>
        <w:t>AMPS A LÍNIES DE DISTRIBUCIÓ ELÈ</w:t>
      </w:r>
      <w:r w:rsidRPr="00000B23">
        <w:rPr>
          <w:b/>
        </w:rPr>
        <w:t>CTRICA PER MILLORAR LA QUALITAT DEL SUBMINISTRAMENT ELÈCTRIC</w:t>
      </w:r>
    </w:p>
    <w:p w:rsidR="00000B23" w:rsidRPr="00822231" w:rsidRDefault="00000B23" w:rsidP="00000B23">
      <w:pPr>
        <w:jc w:val="center"/>
      </w:pPr>
      <w:r w:rsidRPr="00822231">
        <w:t xml:space="preserve">M. Roca (Director), J. </w:t>
      </w:r>
      <w:proofErr w:type="spellStart"/>
      <w:r w:rsidRPr="00822231">
        <w:t>Frau</w:t>
      </w:r>
      <w:proofErr w:type="spellEnd"/>
      <w:r w:rsidRPr="00822231">
        <w:t xml:space="preserve"> (Coordinador Endesa), M. </w:t>
      </w:r>
      <w:proofErr w:type="spellStart"/>
      <w:r w:rsidRPr="00822231">
        <w:t>Vicedo</w:t>
      </w:r>
      <w:proofErr w:type="spellEnd"/>
      <w:r w:rsidRPr="00822231">
        <w:t>, V. Salas, V. Blanco</w:t>
      </w:r>
    </w:p>
    <w:p w:rsidR="00E1490B" w:rsidRPr="00353449" w:rsidRDefault="00E1490B" w:rsidP="00353449">
      <w:pPr>
        <w:jc w:val="both"/>
        <w:rPr>
          <w:lang w:val="ca-ES"/>
        </w:rPr>
      </w:pPr>
    </w:p>
    <w:p w:rsidR="00000B23" w:rsidRPr="00353449" w:rsidRDefault="0001344A" w:rsidP="00353449">
      <w:pPr>
        <w:jc w:val="both"/>
        <w:rPr>
          <w:lang w:val="ca-ES"/>
        </w:rPr>
      </w:pPr>
      <w:r w:rsidRPr="00353449">
        <w:rPr>
          <w:lang w:val="ca-ES"/>
        </w:rPr>
        <w:t xml:space="preserve">En les xarxes de distribució </w:t>
      </w:r>
      <w:r w:rsidR="003252E0" w:rsidRPr="00353449">
        <w:rPr>
          <w:lang w:val="ca-ES"/>
        </w:rPr>
        <w:t>elè</w:t>
      </w:r>
      <w:r w:rsidR="00353449">
        <w:rPr>
          <w:lang w:val="ca-ES"/>
        </w:rPr>
        <w:t>ctrica só</w:t>
      </w:r>
      <w:r w:rsidR="008F5B5C" w:rsidRPr="00353449">
        <w:rPr>
          <w:lang w:val="ca-ES"/>
        </w:rPr>
        <w:t>n freqü</w:t>
      </w:r>
      <w:r w:rsidRPr="00353449">
        <w:rPr>
          <w:lang w:val="ca-ES"/>
        </w:rPr>
        <w:t>en</w:t>
      </w:r>
      <w:r w:rsidR="003252E0" w:rsidRPr="00353449">
        <w:rPr>
          <w:lang w:val="ca-ES"/>
        </w:rPr>
        <w:t>ts els incidents i avaries</w:t>
      </w:r>
      <w:r w:rsidRPr="00353449">
        <w:rPr>
          <w:lang w:val="ca-ES"/>
        </w:rPr>
        <w:t xml:space="preserve"> degudes a descàrregues elèctriques d’origen atmosfèric</w:t>
      </w:r>
      <w:r w:rsidR="003252E0" w:rsidRPr="00353449">
        <w:rPr>
          <w:lang w:val="ca-ES"/>
        </w:rPr>
        <w:t xml:space="preserve"> (</w:t>
      </w:r>
      <w:r w:rsidR="00A41427">
        <w:rPr>
          <w:lang w:val="ca-ES"/>
        </w:rPr>
        <w:t>principalment</w:t>
      </w:r>
      <w:r w:rsidR="003252E0" w:rsidRPr="00353449">
        <w:rPr>
          <w:lang w:val="ca-ES"/>
        </w:rPr>
        <w:t xml:space="preserve"> llamps)</w:t>
      </w:r>
      <w:r w:rsidRPr="00353449">
        <w:rPr>
          <w:lang w:val="ca-ES"/>
        </w:rPr>
        <w:t xml:space="preserve">, </w:t>
      </w:r>
      <w:r w:rsidR="00A41427">
        <w:rPr>
          <w:lang w:val="ca-ES"/>
        </w:rPr>
        <w:t>sobretot</w:t>
      </w:r>
      <w:r w:rsidRPr="00353449">
        <w:rPr>
          <w:lang w:val="ca-ES"/>
        </w:rPr>
        <w:t xml:space="preserve"> en línies aèries. L’impacte </w:t>
      </w:r>
      <w:r w:rsidR="003252E0" w:rsidRPr="00353449">
        <w:rPr>
          <w:lang w:val="ca-ES"/>
        </w:rPr>
        <w:t>dels llamps genera</w:t>
      </w:r>
      <w:r w:rsidRPr="00353449">
        <w:rPr>
          <w:lang w:val="ca-ES"/>
        </w:rPr>
        <w:t xml:space="preserve"> elevades sobretensions </w:t>
      </w:r>
      <w:r w:rsidR="00A41427">
        <w:rPr>
          <w:lang w:val="ca-ES"/>
        </w:rPr>
        <w:t>a</w:t>
      </w:r>
      <w:r w:rsidRPr="00353449">
        <w:rPr>
          <w:lang w:val="ca-ES"/>
        </w:rPr>
        <w:t xml:space="preserve"> les línies</w:t>
      </w:r>
      <w:r w:rsidR="003252E0" w:rsidRPr="00353449">
        <w:rPr>
          <w:lang w:val="ca-ES"/>
        </w:rPr>
        <w:t>,</w:t>
      </w:r>
      <w:r w:rsidRPr="00353449">
        <w:rPr>
          <w:lang w:val="ca-ES"/>
        </w:rPr>
        <w:t xml:space="preserve"> que poden produir interrupcions en el </w:t>
      </w:r>
      <w:r w:rsidR="006D308D" w:rsidRPr="00353449">
        <w:rPr>
          <w:lang w:val="ca-ES"/>
        </w:rPr>
        <w:t>subministrament</w:t>
      </w:r>
      <w:r w:rsidRPr="00353449">
        <w:rPr>
          <w:lang w:val="ca-ES"/>
        </w:rPr>
        <w:t xml:space="preserve"> i danys materials</w:t>
      </w:r>
      <w:r w:rsidR="003252E0" w:rsidRPr="00353449">
        <w:rPr>
          <w:lang w:val="ca-ES"/>
        </w:rPr>
        <w:t xml:space="preserve"> (</w:t>
      </w:r>
      <w:r w:rsidR="00353449" w:rsidRPr="00353449">
        <w:rPr>
          <w:lang w:val="ca-ES"/>
        </w:rPr>
        <w:t>ruptures</w:t>
      </w:r>
      <w:r w:rsidR="003252E0" w:rsidRPr="00353449">
        <w:rPr>
          <w:lang w:val="ca-ES"/>
        </w:rPr>
        <w:t xml:space="preserve"> d’a</w:t>
      </w:r>
      <w:r w:rsidR="006B16AD" w:rsidRPr="00353449">
        <w:rPr>
          <w:lang w:val="ca-ES"/>
        </w:rPr>
        <w:t>ï</w:t>
      </w:r>
      <w:r w:rsidR="003252E0" w:rsidRPr="00353449">
        <w:rPr>
          <w:lang w:val="ca-ES"/>
        </w:rPr>
        <w:t>lladors, avaries de transformadors,</w:t>
      </w:r>
      <w:r w:rsidR="00A41427">
        <w:rPr>
          <w:lang w:val="ca-ES"/>
        </w:rPr>
        <w:t xml:space="preserve"> etc.)</w:t>
      </w:r>
      <w:r w:rsidRPr="00353449">
        <w:rPr>
          <w:lang w:val="ca-ES"/>
        </w:rPr>
        <w:t xml:space="preserve">, </w:t>
      </w:r>
      <w:r w:rsidR="00353449" w:rsidRPr="00353449">
        <w:rPr>
          <w:lang w:val="ca-ES"/>
        </w:rPr>
        <w:t>empitjorant</w:t>
      </w:r>
      <w:r w:rsidR="006D308D" w:rsidRPr="00353449">
        <w:rPr>
          <w:lang w:val="ca-ES"/>
        </w:rPr>
        <w:t xml:space="preserve"> la qualitat de subministra</w:t>
      </w:r>
      <w:r w:rsidRPr="00353449">
        <w:rPr>
          <w:lang w:val="ca-ES"/>
        </w:rPr>
        <w:t xml:space="preserve">ment i generant </w:t>
      </w:r>
      <w:r w:rsidR="00A41427">
        <w:rPr>
          <w:lang w:val="ca-ES"/>
        </w:rPr>
        <w:t>despeses</w:t>
      </w:r>
      <w:r w:rsidRPr="00353449">
        <w:rPr>
          <w:lang w:val="ca-ES"/>
        </w:rPr>
        <w:t xml:space="preserve"> econòmic </w:t>
      </w:r>
      <w:r w:rsidR="003252E0" w:rsidRPr="00353449">
        <w:rPr>
          <w:lang w:val="ca-ES"/>
        </w:rPr>
        <w:t xml:space="preserve">tant als usuaris que es queden sense </w:t>
      </w:r>
      <w:r w:rsidR="006D308D" w:rsidRPr="00353449">
        <w:rPr>
          <w:lang w:val="ca-ES"/>
        </w:rPr>
        <w:t>electricitat</w:t>
      </w:r>
      <w:r w:rsidR="003252E0" w:rsidRPr="00353449">
        <w:rPr>
          <w:lang w:val="ca-ES"/>
        </w:rPr>
        <w:t xml:space="preserve"> com a l’empresa elèctrica </w:t>
      </w:r>
      <w:r w:rsidRPr="00353449">
        <w:rPr>
          <w:lang w:val="ca-ES"/>
        </w:rPr>
        <w:t>pels danys i deteriorament en les</w:t>
      </w:r>
      <w:r w:rsidR="006D308D" w:rsidRPr="00353449">
        <w:rPr>
          <w:lang w:val="ca-ES"/>
        </w:rPr>
        <w:t xml:space="preserve"> infraestructures de les </w:t>
      </w:r>
      <w:r w:rsidR="00353449" w:rsidRPr="00353449">
        <w:rPr>
          <w:lang w:val="ca-ES"/>
        </w:rPr>
        <w:t>línies</w:t>
      </w:r>
      <w:r w:rsidRPr="00353449">
        <w:rPr>
          <w:lang w:val="ca-ES"/>
        </w:rPr>
        <w:t>.</w:t>
      </w:r>
    </w:p>
    <w:p w:rsidR="00573EBA" w:rsidRPr="00353449" w:rsidRDefault="00573EBA" w:rsidP="00353449">
      <w:pPr>
        <w:jc w:val="both"/>
        <w:rPr>
          <w:lang w:val="ca-ES"/>
        </w:rPr>
      </w:pPr>
      <w:r w:rsidRPr="00353449">
        <w:rPr>
          <w:lang w:val="ca-ES"/>
        </w:rPr>
        <w:t>El ni</w:t>
      </w:r>
      <w:r w:rsidR="00343295" w:rsidRPr="00353449">
        <w:rPr>
          <w:lang w:val="ca-ES"/>
        </w:rPr>
        <w:t>vell d’immunitat d’una línia elè</w:t>
      </w:r>
      <w:r w:rsidRPr="00353449">
        <w:rPr>
          <w:lang w:val="ca-ES"/>
        </w:rPr>
        <w:t>ctrica envers les sobretensions generades p</w:t>
      </w:r>
      <w:r w:rsidR="00343295" w:rsidRPr="00353449">
        <w:rPr>
          <w:lang w:val="ca-ES"/>
        </w:rPr>
        <w:t>er descàrregues atmosfèriques</w:t>
      </w:r>
      <w:r w:rsidRPr="00353449">
        <w:rPr>
          <w:lang w:val="ca-ES"/>
        </w:rPr>
        <w:t xml:space="preserve"> es</w:t>
      </w:r>
      <w:r w:rsidR="00A41427">
        <w:rPr>
          <w:lang w:val="ca-ES"/>
        </w:rPr>
        <w:t xml:space="preserve"> troba</w:t>
      </w:r>
      <w:r w:rsidRPr="00353449">
        <w:rPr>
          <w:lang w:val="ca-ES"/>
        </w:rPr>
        <w:t xml:space="preserve"> determinat</w:t>
      </w:r>
      <w:r w:rsidR="00343295" w:rsidRPr="00353449">
        <w:rPr>
          <w:lang w:val="ca-ES"/>
        </w:rPr>
        <w:t xml:space="preserve"> </w:t>
      </w:r>
      <w:r w:rsidR="008F5B5C" w:rsidRPr="00353449">
        <w:rPr>
          <w:lang w:val="ca-ES"/>
        </w:rPr>
        <w:t>per la seva tensió d’aï</w:t>
      </w:r>
      <w:r w:rsidRPr="00353449">
        <w:rPr>
          <w:lang w:val="ca-ES"/>
        </w:rPr>
        <w:t>l</w:t>
      </w:r>
      <w:r w:rsidR="008F5B5C" w:rsidRPr="00353449">
        <w:rPr>
          <w:lang w:val="ca-ES"/>
        </w:rPr>
        <w:t xml:space="preserve">lament. </w:t>
      </w:r>
      <w:r w:rsidR="00A41427">
        <w:rPr>
          <w:lang w:val="ca-ES"/>
        </w:rPr>
        <w:t>A la vegada, e</w:t>
      </w:r>
      <w:r w:rsidR="008F5B5C" w:rsidRPr="00353449">
        <w:rPr>
          <w:lang w:val="ca-ES"/>
        </w:rPr>
        <w:t xml:space="preserve">l nivell </w:t>
      </w:r>
      <w:r w:rsidR="006D308D" w:rsidRPr="00353449">
        <w:rPr>
          <w:lang w:val="ca-ES"/>
        </w:rPr>
        <w:t>de tensió d’aïllament d’una líni</w:t>
      </w:r>
      <w:r w:rsidR="008F5B5C" w:rsidRPr="00353449">
        <w:rPr>
          <w:lang w:val="ca-ES"/>
        </w:rPr>
        <w:t>a elè</w:t>
      </w:r>
      <w:r w:rsidRPr="00353449">
        <w:rPr>
          <w:lang w:val="ca-ES"/>
        </w:rPr>
        <w:t xml:space="preserve">ctrica ve </w:t>
      </w:r>
      <w:r w:rsidR="006D308D" w:rsidRPr="00353449">
        <w:rPr>
          <w:lang w:val="ca-ES"/>
        </w:rPr>
        <w:t xml:space="preserve">determinat per </w:t>
      </w:r>
      <w:r w:rsidR="008F5B5C" w:rsidRPr="00353449">
        <w:rPr>
          <w:lang w:val="ca-ES"/>
        </w:rPr>
        <w:t>les cadenes d’aï</w:t>
      </w:r>
      <w:r w:rsidRPr="00353449">
        <w:rPr>
          <w:lang w:val="ca-ES"/>
        </w:rPr>
        <w:t>lladors</w:t>
      </w:r>
      <w:r w:rsidR="00B740E6" w:rsidRPr="00353449">
        <w:rPr>
          <w:lang w:val="ca-ES"/>
        </w:rPr>
        <w:t xml:space="preserve"> </w:t>
      </w:r>
      <w:r w:rsidR="00353449" w:rsidRPr="00353449">
        <w:rPr>
          <w:lang w:val="ca-ES"/>
        </w:rPr>
        <w:t>instal·lades</w:t>
      </w:r>
      <w:r w:rsidR="00B140DF" w:rsidRPr="00353449">
        <w:rPr>
          <w:lang w:val="ca-ES"/>
        </w:rPr>
        <w:t xml:space="preserve"> a les </w:t>
      </w:r>
      <w:r w:rsidRPr="00353449">
        <w:rPr>
          <w:lang w:val="ca-ES"/>
        </w:rPr>
        <w:t>torre</w:t>
      </w:r>
      <w:r w:rsidR="00B140DF" w:rsidRPr="00353449">
        <w:rPr>
          <w:lang w:val="ca-ES"/>
        </w:rPr>
        <w:t>s</w:t>
      </w:r>
      <w:r w:rsidR="00343295" w:rsidRPr="00353449">
        <w:rPr>
          <w:lang w:val="ca-ES"/>
        </w:rPr>
        <w:t xml:space="preserve"> que suporten els conductors</w:t>
      </w:r>
      <w:r w:rsidRPr="00353449">
        <w:rPr>
          <w:lang w:val="ca-ES"/>
        </w:rPr>
        <w:t xml:space="preserve">. </w:t>
      </w:r>
      <w:r w:rsidR="00343295" w:rsidRPr="00353449">
        <w:rPr>
          <w:lang w:val="ca-ES"/>
        </w:rPr>
        <w:t>Una de les cara</w:t>
      </w:r>
      <w:r w:rsidR="00A41427">
        <w:rPr>
          <w:lang w:val="ca-ES"/>
        </w:rPr>
        <w:t>c</w:t>
      </w:r>
      <w:r w:rsidR="00343295" w:rsidRPr="00353449">
        <w:rPr>
          <w:lang w:val="ca-ES"/>
        </w:rPr>
        <w:t>teríst</w:t>
      </w:r>
      <w:r w:rsidR="00A41427">
        <w:rPr>
          <w:lang w:val="ca-ES"/>
        </w:rPr>
        <w:t>iques principals dels aïlladors</w:t>
      </w:r>
      <w:r w:rsidR="00343295" w:rsidRPr="00353449">
        <w:rPr>
          <w:lang w:val="ca-ES"/>
        </w:rPr>
        <w:t xml:space="preserve"> és el nivel</w:t>
      </w:r>
      <w:r w:rsidR="008F5B5C" w:rsidRPr="00353449">
        <w:rPr>
          <w:lang w:val="ca-ES"/>
        </w:rPr>
        <w:t>l</w:t>
      </w:r>
      <w:r w:rsidR="00870DE0" w:rsidRPr="00353449">
        <w:rPr>
          <w:lang w:val="ca-ES"/>
        </w:rPr>
        <w:t xml:space="preserve"> de sobretensió </w:t>
      </w:r>
      <w:r w:rsidR="00A41427">
        <w:rPr>
          <w:lang w:val="ca-ES"/>
        </w:rPr>
        <w:t>suportat</w:t>
      </w:r>
      <w:r w:rsidR="00343295" w:rsidRPr="00353449">
        <w:rPr>
          <w:lang w:val="ca-ES"/>
        </w:rPr>
        <w:t xml:space="preserve"> envers un impuls tipus llamp (</w:t>
      </w:r>
      <w:r w:rsidR="00343295" w:rsidRPr="00353449">
        <w:rPr>
          <w:i/>
          <w:lang w:val="ca-ES"/>
        </w:rPr>
        <w:t xml:space="preserve">Basic </w:t>
      </w:r>
      <w:proofErr w:type="spellStart"/>
      <w:r w:rsidR="00343295" w:rsidRPr="00353449">
        <w:rPr>
          <w:i/>
          <w:lang w:val="ca-ES"/>
        </w:rPr>
        <w:t>Impulse</w:t>
      </w:r>
      <w:proofErr w:type="spellEnd"/>
      <w:r w:rsidR="00343295" w:rsidRPr="00353449">
        <w:rPr>
          <w:i/>
          <w:lang w:val="ca-ES"/>
        </w:rPr>
        <w:t xml:space="preserve"> </w:t>
      </w:r>
      <w:proofErr w:type="spellStart"/>
      <w:r w:rsidR="00343295" w:rsidRPr="00353449">
        <w:rPr>
          <w:i/>
          <w:lang w:val="ca-ES"/>
        </w:rPr>
        <w:t>Level</w:t>
      </w:r>
      <w:proofErr w:type="spellEnd"/>
      <w:r w:rsidR="00343295" w:rsidRPr="00353449">
        <w:rPr>
          <w:lang w:val="ca-ES"/>
        </w:rPr>
        <w:t xml:space="preserve">, </w:t>
      </w:r>
      <w:r w:rsidR="00343295" w:rsidRPr="00353449">
        <w:rPr>
          <w:b/>
          <w:lang w:val="ca-ES"/>
        </w:rPr>
        <w:t>BIL</w:t>
      </w:r>
      <w:r w:rsidR="00343295" w:rsidRPr="00353449">
        <w:rPr>
          <w:lang w:val="ca-ES"/>
        </w:rPr>
        <w:t xml:space="preserve">). Quan </w:t>
      </w:r>
      <w:r w:rsidRPr="00353449">
        <w:rPr>
          <w:lang w:val="ca-ES"/>
        </w:rPr>
        <w:t xml:space="preserve"> la línia sofreix una ona de sobretensió superior al </w:t>
      </w:r>
      <w:r w:rsidR="00343295" w:rsidRPr="00353449">
        <w:rPr>
          <w:lang w:val="ca-ES"/>
        </w:rPr>
        <w:t>BIL</w:t>
      </w:r>
      <w:r w:rsidRPr="00353449">
        <w:rPr>
          <w:lang w:val="ca-ES"/>
        </w:rPr>
        <w:t xml:space="preserve"> dels aïlladors </w:t>
      </w:r>
      <w:r w:rsidR="00353449" w:rsidRPr="00353449">
        <w:rPr>
          <w:lang w:val="ca-ES"/>
        </w:rPr>
        <w:t>instal·lats</w:t>
      </w:r>
      <w:r w:rsidR="00343295" w:rsidRPr="00353449">
        <w:rPr>
          <w:lang w:val="ca-ES"/>
        </w:rPr>
        <w:t>,</w:t>
      </w:r>
      <w:r w:rsidR="00B140DF" w:rsidRPr="00353449">
        <w:rPr>
          <w:lang w:val="ca-ES"/>
        </w:rPr>
        <w:t xml:space="preserve"> es produeix un </w:t>
      </w:r>
      <w:r w:rsidR="00BD5825">
        <w:rPr>
          <w:lang w:val="ca-ES"/>
        </w:rPr>
        <w:t xml:space="preserve"> resseguiment</w:t>
      </w:r>
      <w:r w:rsidR="00343295" w:rsidRPr="00353449">
        <w:rPr>
          <w:lang w:val="ca-ES"/>
        </w:rPr>
        <w:t xml:space="preserve"> (equival a un curtcircuit de l’aïllador) que deriva el corrent a terra  </w:t>
      </w:r>
      <w:r w:rsidR="00A41427">
        <w:rPr>
          <w:lang w:val="ca-ES"/>
        </w:rPr>
        <w:t xml:space="preserve">mitjançant </w:t>
      </w:r>
      <w:r w:rsidR="00343295" w:rsidRPr="00353449">
        <w:rPr>
          <w:lang w:val="ca-ES"/>
        </w:rPr>
        <w:t>les</w:t>
      </w:r>
      <w:r w:rsidR="00B140DF" w:rsidRPr="00353449">
        <w:rPr>
          <w:lang w:val="ca-ES"/>
        </w:rPr>
        <w:t xml:space="preserve"> torre</w:t>
      </w:r>
      <w:r w:rsidR="00343295" w:rsidRPr="00353449">
        <w:rPr>
          <w:lang w:val="ca-ES"/>
        </w:rPr>
        <w:t xml:space="preserve">s més </w:t>
      </w:r>
      <w:r w:rsidR="00A41427">
        <w:rPr>
          <w:lang w:val="ca-ES"/>
        </w:rPr>
        <w:t xml:space="preserve">pròximes al lloc </w:t>
      </w:r>
      <w:r w:rsidR="00343295" w:rsidRPr="00353449">
        <w:rPr>
          <w:lang w:val="ca-ES"/>
        </w:rPr>
        <w:t>on ha cai</w:t>
      </w:r>
      <w:r w:rsidR="00A41427">
        <w:rPr>
          <w:lang w:val="ca-ES"/>
        </w:rPr>
        <w:t>gut el llamp. Això deteriora</w:t>
      </w:r>
      <w:r w:rsidR="00343295" w:rsidRPr="00353449">
        <w:rPr>
          <w:lang w:val="ca-ES"/>
        </w:rPr>
        <w:t xml:space="preserve"> </w:t>
      </w:r>
      <w:r w:rsidR="002448D1" w:rsidRPr="00353449">
        <w:rPr>
          <w:lang w:val="ca-ES"/>
        </w:rPr>
        <w:t xml:space="preserve">o fins i tot </w:t>
      </w:r>
      <w:r w:rsidR="00343295" w:rsidRPr="00353449">
        <w:rPr>
          <w:lang w:val="ca-ES"/>
        </w:rPr>
        <w:t>destru</w:t>
      </w:r>
      <w:r w:rsidR="00A41427">
        <w:rPr>
          <w:lang w:val="ca-ES"/>
        </w:rPr>
        <w:t>eix</w:t>
      </w:r>
      <w:r w:rsidR="00343295" w:rsidRPr="00353449">
        <w:rPr>
          <w:lang w:val="ca-ES"/>
        </w:rPr>
        <w:t xml:space="preserve"> els </w:t>
      </w:r>
      <w:r w:rsidR="00B140DF" w:rsidRPr="00353449">
        <w:rPr>
          <w:lang w:val="ca-ES"/>
        </w:rPr>
        <w:t>aïllador</w:t>
      </w:r>
      <w:r w:rsidR="00343295" w:rsidRPr="00353449">
        <w:rPr>
          <w:lang w:val="ca-ES"/>
        </w:rPr>
        <w:t xml:space="preserve">s i provocant l’actuació </w:t>
      </w:r>
      <w:r w:rsidR="00B140DF" w:rsidRPr="00353449">
        <w:rPr>
          <w:lang w:val="ca-ES"/>
        </w:rPr>
        <w:t>de les proteccions de líni</w:t>
      </w:r>
      <w:r w:rsidR="00A41427">
        <w:rPr>
          <w:lang w:val="ca-ES"/>
        </w:rPr>
        <w:t>a</w:t>
      </w:r>
      <w:r w:rsidR="00B140DF" w:rsidRPr="00353449">
        <w:rPr>
          <w:lang w:val="ca-ES"/>
        </w:rPr>
        <w:t>,</w:t>
      </w:r>
      <w:r w:rsidR="00A41427">
        <w:rPr>
          <w:lang w:val="ca-ES"/>
        </w:rPr>
        <w:t xml:space="preserve"> que comporta</w:t>
      </w:r>
      <w:r w:rsidR="00343295" w:rsidRPr="00353449">
        <w:rPr>
          <w:lang w:val="ca-ES"/>
        </w:rPr>
        <w:t xml:space="preserve"> l’apertura dels interruptors </w:t>
      </w:r>
      <w:r w:rsidR="00A41427">
        <w:rPr>
          <w:lang w:val="ca-ES"/>
        </w:rPr>
        <w:t>més propers i la</w:t>
      </w:r>
      <w:r w:rsidR="006D308D" w:rsidRPr="00353449">
        <w:rPr>
          <w:lang w:val="ca-ES"/>
        </w:rPr>
        <w:t xml:space="preserve"> interrupció </w:t>
      </w:r>
      <w:r w:rsidR="00A41427">
        <w:rPr>
          <w:lang w:val="ca-ES"/>
        </w:rPr>
        <w:t>d</w:t>
      </w:r>
      <w:r w:rsidR="006D308D" w:rsidRPr="00353449">
        <w:rPr>
          <w:lang w:val="ca-ES"/>
        </w:rPr>
        <w:t>el subministrament</w:t>
      </w:r>
      <w:r w:rsidR="00B140DF" w:rsidRPr="00353449">
        <w:rPr>
          <w:lang w:val="ca-ES"/>
        </w:rPr>
        <w:t xml:space="preserve"> elèctric.</w:t>
      </w:r>
    </w:p>
    <w:p w:rsidR="00B140DF" w:rsidRPr="00353449" w:rsidRDefault="00B140DF" w:rsidP="00353449">
      <w:pPr>
        <w:jc w:val="both"/>
        <w:rPr>
          <w:lang w:val="ca-ES"/>
        </w:rPr>
      </w:pPr>
      <w:r w:rsidRPr="00353449">
        <w:rPr>
          <w:lang w:val="ca-ES"/>
        </w:rPr>
        <w:t xml:space="preserve">Degut a que les sobretensions generades per </w:t>
      </w:r>
      <w:r w:rsidR="00A41427">
        <w:rPr>
          <w:lang w:val="ca-ES"/>
        </w:rPr>
        <w:t>impactes</w:t>
      </w:r>
      <w:r w:rsidRPr="00353449">
        <w:rPr>
          <w:lang w:val="ca-ES"/>
        </w:rPr>
        <w:t xml:space="preserve"> de llamps </w:t>
      </w:r>
      <w:r w:rsidR="00A41427">
        <w:rPr>
          <w:lang w:val="ca-ES"/>
        </w:rPr>
        <w:t>solen</w:t>
      </w:r>
      <w:r w:rsidR="007A0CC5" w:rsidRPr="00353449">
        <w:rPr>
          <w:lang w:val="ca-ES"/>
        </w:rPr>
        <w:t xml:space="preserve"> </w:t>
      </w:r>
      <w:r w:rsidR="00A41427">
        <w:rPr>
          <w:lang w:val="ca-ES"/>
        </w:rPr>
        <w:t>presentar</w:t>
      </w:r>
      <w:r w:rsidRPr="00353449">
        <w:rPr>
          <w:lang w:val="ca-ES"/>
        </w:rPr>
        <w:t xml:space="preserve"> un</w:t>
      </w:r>
      <w:r w:rsidR="00A41427">
        <w:rPr>
          <w:lang w:val="ca-ES"/>
        </w:rPr>
        <w:t>s</w:t>
      </w:r>
      <w:r w:rsidRPr="00353449">
        <w:rPr>
          <w:lang w:val="ca-ES"/>
        </w:rPr>
        <w:t xml:space="preserve"> valor</w:t>
      </w:r>
      <w:r w:rsidR="00A41427">
        <w:rPr>
          <w:lang w:val="ca-ES"/>
        </w:rPr>
        <w:t>s</w:t>
      </w:r>
      <w:r w:rsidRPr="00353449">
        <w:rPr>
          <w:lang w:val="ca-ES"/>
        </w:rPr>
        <w:t xml:space="preserve"> superior</w:t>
      </w:r>
      <w:r w:rsidR="00A41427">
        <w:rPr>
          <w:lang w:val="ca-ES"/>
        </w:rPr>
        <w:t>s</w:t>
      </w:r>
      <w:r w:rsidRPr="00353449">
        <w:rPr>
          <w:lang w:val="ca-ES"/>
        </w:rPr>
        <w:t xml:space="preserve"> al</w:t>
      </w:r>
      <w:r w:rsidR="00A41427">
        <w:rPr>
          <w:lang w:val="ca-ES"/>
        </w:rPr>
        <w:t>s</w:t>
      </w:r>
      <w:r w:rsidRPr="00353449">
        <w:rPr>
          <w:lang w:val="ca-ES"/>
        </w:rPr>
        <w:t xml:space="preserve"> de tensió </w:t>
      </w:r>
      <w:r w:rsidR="007A0CC5" w:rsidRPr="00353449">
        <w:rPr>
          <w:lang w:val="ca-ES"/>
        </w:rPr>
        <w:t xml:space="preserve">de BIL </w:t>
      </w:r>
      <w:r w:rsidR="00B13CA3">
        <w:rPr>
          <w:lang w:val="ca-ES"/>
        </w:rPr>
        <w:t>a</w:t>
      </w:r>
      <w:r w:rsidR="007A0CC5" w:rsidRPr="00353449">
        <w:rPr>
          <w:lang w:val="ca-ES"/>
        </w:rPr>
        <w:t xml:space="preserve"> </w:t>
      </w:r>
      <w:r w:rsidRPr="00353449">
        <w:rPr>
          <w:lang w:val="ca-ES"/>
        </w:rPr>
        <w:t xml:space="preserve">les línies de distribució, aquestes poden ser </w:t>
      </w:r>
      <w:r w:rsidR="00353449" w:rsidRPr="00353449">
        <w:rPr>
          <w:lang w:val="ca-ES"/>
        </w:rPr>
        <w:t>especialment</w:t>
      </w:r>
      <w:r w:rsidRPr="00353449">
        <w:rPr>
          <w:lang w:val="ca-ES"/>
        </w:rPr>
        <w:t xml:space="preserve"> vulnerables en zones geogràfiques que presenten un  nivell ceràunic</w:t>
      </w:r>
      <w:r w:rsidR="00822231" w:rsidRPr="00353449">
        <w:rPr>
          <w:vertAlign w:val="superscript"/>
          <w:lang w:val="ca-ES"/>
        </w:rPr>
        <w:t>1</w:t>
      </w:r>
      <w:r w:rsidRPr="00353449">
        <w:rPr>
          <w:lang w:val="ca-ES"/>
        </w:rPr>
        <w:t xml:space="preserve"> elevat</w:t>
      </w:r>
      <w:r w:rsidR="0044621A" w:rsidRPr="00353449">
        <w:rPr>
          <w:lang w:val="ca-ES"/>
        </w:rPr>
        <w:t>.</w:t>
      </w:r>
    </w:p>
    <w:p w:rsidR="00B13CA3" w:rsidRDefault="0044621A" w:rsidP="00353449">
      <w:pPr>
        <w:jc w:val="both"/>
        <w:rPr>
          <w:lang w:val="ca-ES"/>
        </w:rPr>
      </w:pPr>
      <w:r w:rsidRPr="00353449">
        <w:rPr>
          <w:lang w:val="ca-ES"/>
        </w:rPr>
        <w:t>Les lí</w:t>
      </w:r>
      <w:r w:rsidR="00353449">
        <w:rPr>
          <w:lang w:val="ca-ES"/>
        </w:rPr>
        <w:t xml:space="preserve">nies elèctriques aèries poden </w:t>
      </w:r>
      <w:r w:rsidRPr="00353449">
        <w:rPr>
          <w:lang w:val="ca-ES"/>
        </w:rPr>
        <w:t>ser afectades per impacte</w:t>
      </w:r>
      <w:r w:rsidR="004226FB" w:rsidRPr="00353449">
        <w:rPr>
          <w:lang w:val="ca-ES"/>
        </w:rPr>
        <w:t>s</w:t>
      </w:r>
      <w:r w:rsidRPr="00353449">
        <w:rPr>
          <w:lang w:val="ca-ES"/>
        </w:rPr>
        <w:t xml:space="preserve"> </w:t>
      </w:r>
      <w:r w:rsidR="00B13CA3">
        <w:rPr>
          <w:lang w:val="ca-ES"/>
        </w:rPr>
        <w:t xml:space="preserve">per llamp de tipus </w:t>
      </w:r>
      <w:r w:rsidRPr="00353449">
        <w:rPr>
          <w:lang w:val="ca-ES"/>
        </w:rPr>
        <w:t>directe o indirecte</w:t>
      </w:r>
      <w:r w:rsidR="00B13CA3">
        <w:rPr>
          <w:lang w:val="ca-ES"/>
        </w:rPr>
        <w:t>:</w:t>
      </w:r>
    </w:p>
    <w:p w:rsidR="009320CE" w:rsidRPr="00353449" w:rsidRDefault="00353449" w:rsidP="00353449">
      <w:pPr>
        <w:jc w:val="both"/>
        <w:rPr>
          <w:lang w:val="ca-ES"/>
        </w:rPr>
      </w:pPr>
      <w:r>
        <w:rPr>
          <w:lang w:val="ca-ES"/>
        </w:rPr>
        <w:t>Els impactes directes só</w:t>
      </w:r>
      <w:r w:rsidR="0044621A" w:rsidRPr="00353449">
        <w:rPr>
          <w:lang w:val="ca-ES"/>
        </w:rPr>
        <w:t xml:space="preserve">n aquells en els que el llamp descarrega directament damunt un punt de la línia i l’ona de sobretensió </w:t>
      </w:r>
      <w:r w:rsidR="002A44D2" w:rsidRPr="00353449">
        <w:rPr>
          <w:lang w:val="ca-ES"/>
        </w:rPr>
        <w:t>viatja en els dos sentits des del punt d’impacte</w:t>
      </w:r>
      <w:r w:rsidR="0044621A" w:rsidRPr="00353449">
        <w:rPr>
          <w:lang w:val="ca-ES"/>
        </w:rPr>
        <w:t xml:space="preserve"> presenta</w:t>
      </w:r>
      <w:r w:rsidR="002A44D2" w:rsidRPr="00353449">
        <w:rPr>
          <w:lang w:val="ca-ES"/>
        </w:rPr>
        <w:t>nt</w:t>
      </w:r>
      <w:r w:rsidR="0044621A" w:rsidRPr="00353449">
        <w:rPr>
          <w:lang w:val="ca-ES"/>
        </w:rPr>
        <w:t xml:space="preserve"> un</w:t>
      </w:r>
      <w:r w:rsidR="00C42A65" w:rsidRPr="00353449">
        <w:rPr>
          <w:lang w:val="ca-ES"/>
        </w:rPr>
        <w:t>a tensió  molt elevada</w:t>
      </w:r>
      <w:r w:rsidR="008F5B5C" w:rsidRPr="00353449">
        <w:rPr>
          <w:lang w:val="ca-ES"/>
        </w:rPr>
        <w:t xml:space="preserve"> que provocarà</w:t>
      </w:r>
      <w:r w:rsidR="0044621A" w:rsidRPr="00353449">
        <w:rPr>
          <w:lang w:val="ca-ES"/>
        </w:rPr>
        <w:t xml:space="preserve"> amb quasi total seguretat </w:t>
      </w:r>
      <w:r w:rsidR="00C42A65" w:rsidRPr="00353449">
        <w:rPr>
          <w:lang w:val="ca-ES"/>
        </w:rPr>
        <w:t>un curtcircuit i</w:t>
      </w:r>
      <w:r w:rsidR="002A44D2" w:rsidRPr="00353449">
        <w:rPr>
          <w:lang w:val="ca-ES"/>
        </w:rPr>
        <w:t xml:space="preserve"> una interrupció del subministrament</w:t>
      </w:r>
      <w:r w:rsidR="0044621A" w:rsidRPr="00353449">
        <w:rPr>
          <w:lang w:val="ca-ES"/>
        </w:rPr>
        <w:t>.</w:t>
      </w:r>
      <w:r w:rsidR="002A44D2" w:rsidRPr="00353449">
        <w:rPr>
          <w:lang w:val="ca-ES"/>
        </w:rPr>
        <w:t xml:space="preserve"> Per tant, des d’un punt de vista tècnic els “llamps directes” sobre línies de distribució de menys de 36 kV, comport</w:t>
      </w:r>
      <w:r w:rsidR="00C42A65" w:rsidRPr="00353449">
        <w:rPr>
          <w:lang w:val="ca-ES"/>
        </w:rPr>
        <w:t>en</w:t>
      </w:r>
      <w:r w:rsidR="002A44D2" w:rsidRPr="00353449">
        <w:rPr>
          <w:lang w:val="ca-ES"/>
        </w:rPr>
        <w:t xml:space="preserve"> una incidència/avaria pràcticament segura</w:t>
      </w:r>
      <w:r w:rsidR="00B740E6" w:rsidRPr="00353449">
        <w:rPr>
          <w:lang w:val="ca-ES"/>
        </w:rPr>
        <w:t>.</w:t>
      </w:r>
    </w:p>
    <w:p w:rsidR="0044621A" w:rsidRPr="00353449" w:rsidRDefault="00353449" w:rsidP="00353449">
      <w:pPr>
        <w:jc w:val="both"/>
        <w:rPr>
          <w:lang w:val="ca-ES"/>
        </w:rPr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1880235</wp:posOffset>
                </wp:positionV>
                <wp:extent cx="6372225" cy="43815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45D" w:rsidRPr="00822231" w:rsidRDefault="00B8345D" w:rsidP="00B8345D">
                            <w:pPr>
                              <w:pStyle w:val="Piedepgina"/>
                              <w:rPr>
                                <w:sz w:val="18"/>
                              </w:rPr>
                            </w:pPr>
                          </w:p>
                          <w:p w:rsidR="00B8345D" w:rsidRPr="00353449" w:rsidRDefault="00822231" w:rsidP="00B8345D">
                            <w:pPr>
                              <w:rPr>
                                <w:sz w:val="24"/>
                                <w:lang w:val="ca-ES"/>
                              </w:rPr>
                            </w:pPr>
                            <w:r w:rsidRPr="00353449">
                              <w:rPr>
                                <w:sz w:val="18"/>
                                <w:vertAlign w:val="superscript"/>
                                <w:lang w:val="ca-ES"/>
                              </w:rPr>
                              <w:t>1</w:t>
                            </w:r>
                            <w:r w:rsidR="00B8345D" w:rsidRPr="00353449">
                              <w:rPr>
                                <w:sz w:val="18"/>
                                <w:lang w:val="ca-ES"/>
                              </w:rPr>
                              <w:t xml:space="preserve"> Nivell </w:t>
                            </w:r>
                            <w:proofErr w:type="spellStart"/>
                            <w:r w:rsidR="00B8345D" w:rsidRPr="00353449">
                              <w:rPr>
                                <w:sz w:val="18"/>
                                <w:lang w:val="ca-ES"/>
                              </w:rPr>
                              <w:t>Ceràunic</w:t>
                            </w:r>
                            <w:proofErr w:type="spellEnd"/>
                            <w:r w:rsidR="00B8345D" w:rsidRPr="00353449">
                              <w:rPr>
                                <w:sz w:val="18"/>
                                <w:lang w:val="ca-ES"/>
                              </w:rPr>
                              <w:t>: Nombre de dies per any en un territori determinat en els  quals s’hi han registrat descarregues atmosfèriques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pt;margin-top:148.05pt;width:501.7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7h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" stroked="f">
                <v:textbox>
                  <w:txbxContent>
                    <w:p w:rsidR="00B8345D" w:rsidRPr="00822231" w:rsidRDefault="00B8345D" w:rsidP="00B8345D">
                      <w:pPr>
                        <w:pStyle w:val="Piedepgina"/>
                        <w:rPr>
                          <w:sz w:val="18"/>
                        </w:rPr>
                      </w:pPr>
                    </w:p>
                    <w:p w:rsidR="00B8345D" w:rsidRPr="00353449" w:rsidRDefault="00822231" w:rsidP="00B8345D">
                      <w:pPr>
                        <w:rPr>
                          <w:sz w:val="24"/>
                          <w:lang w:val="ca-ES"/>
                        </w:rPr>
                      </w:pPr>
                      <w:r w:rsidRPr="00353449">
                        <w:rPr>
                          <w:sz w:val="18"/>
                          <w:vertAlign w:val="superscript"/>
                          <w:lang w:val="ca-ES"/>
                        </w:rPr>
                        <w:t>1</w:t>
                      </w:r>
                      <w:r w:rsidR="00B8345D" w:rsidRPr="00353449">
                        <w:rPr>
                          <w:sz w:val="18"/>
                          <w:lang w:val="ca-ES"/>
                        </w:rPr>
                        <w:t xml:space="preserve"> Nivell </w:t>
                      </w:r>
                      <w:proofErr w:type="spellStart"/>
                      <w:r w:rsidR="00B8345D" w:rsidRPr="00353449">
                        <w:rPr>
                          <w:sz w:val="18"/>
                          <w:lang w:val="ca-ES"/>
                        </w:rPr>
                        <w:t>Ceràunic</w:t>
                      </w:r>
                      <w:proofErr w:type="spellEnd"/>
                      <w:r w:rsidR="00B8345D" w:rsidRPr="00353449">
                        <w:rPr>
                          <w:sz w:val="18"/>
                          <w:lang w:val="ca-ES"/>
                        </w:rPr>
                        <w:t>: Nombre de dies per any en un territori determinat en els  quals s’hi han registrat descarregues atmosfèriques</w:t>
                      </w:r>
                    </w:p>
                  </w:txbxContent>
                </v:textbox>
              </v:shape>
            </w:pict>
          </mc:Fallback>
        </mc:AlternateContent>
      </w:r>
      <w:r w:rsidR="00B13CA3">
        <w:rPr>
          <w:lang w:val="ca-ES"/>
        </w:rPr>
        <w:t>Per altre banda, u</w:t>
      </w:r>
      <w:r w:rsidR="0044621A" w:rsidRPr="00353449">
        <w:rPr>
          <w:lang w:val="ca-ES"/>
        </w:rPr>
        <w:t xml:space="preserve">n impacte indirecte </w:t>
      </w:r>
      <w:r w:rsidR="00BD5825">
        <w:rPr>
          <w:lang w:val="ca-ES"/>
        </w:rPr>
        <w:t>per</w:t>
      </w:r>
      <w:r w:rsidR="00C42A65" w:rsidRPr="00353449">
        <w:rPr>
          <w:lang w:val="ca-ES"/>
        </w:rPr>
        <w:t xml:space="preserve"> llamp</w:t>
      </w:r>
      <w:r w:rsidR="00BD5825">
        <w:rPr>
          <w:lang w:val="ca-ES"/>
        </w:rPr>
        <w:t>,</w:t>
      </w:r>
      <w:r w:rsidR="00C42A65" w:rsidRPr="00353449">
        <w:rPr>
          <w:lang w:val="ca-ES"/>
        </w:rPr>
        <w:t xml:space="preserve"> é</w:t>
      </w:r>
      <w:r w:rsidR="0044621A" w:rsidRPr="00353449">
        <w:rPr>
          <w:lang w:val="ca-ES"/>
        </w:rPr>
        <w:t xml:space="preserve">s aquell que </w:t>
      </w:r>
      <w:r w:rsidR="00BD5825">
        <w:rPr>
          <w:lang w:val="ca-ES"/>
        </w:rPr>
        <w:t>e</w:t>
      </w:r>
      <w:r w:rsidR="0044621A" w:rsidRPr="00353449">
        <w:rPr>
          <w:lang w:val="ca-ES"/>
        </w:rPr>
        <w:t>s</w:t>
      </w:r>
      <w:r w:rsidR="009320CE" w:rsidRPr="00353449">
        <w:rPr>
          <w:lang w:val="ca-ES"/>
        </w:rPr>
        <w:t xml:space="preserve"> </w:t>
      </w:r>
      <w:r w:rsidR="00BD5825">
        <w:rPr>
          <w:lang w:val="ca-ES"/>
        </w:rPr>
        <w:t xml:space="preserve">produeix a les proximitats d’una línia elèctrica </w:t>
      </w:r>
      <w:r w:rsidR="00B13CA3">
        <w:rPr>
          <w:lang w:val="ca-ES"/>
        </w:rPr>
        <w:t>quan la descàrrega és directament</w:t>
      </w:r>
      <w:r w:rsidR="00B740E6" w:rsidRPr="00353449">
        <w:rPr>
          <w:lang w:val="ca-ES"/>
        </w:rPr>
        <w:t xml:space="preserve"> </w:t>
      </w:r>
      <w:r w:rsidR="009320CE" w:rsidRPr="00353449">
        <w:rPr>
          <w:lang w:val="ca-ES"/>
        </w:rPr>
        <w:t>a terra</w:t>
      </w:r>
      <w:r w:rsidR="00BD5825">
        <w:rPr>
          <w:lang w:val="ca-ES"/>
        </w:rPr>
        <w:t>, produint-se</w:t>
      </w:r>
      <w:r w:rsidR="00C42A65" w:rsidRPr="00353449">
        <w:rPr>
          <w:lang w:val="ca-ES"/>
        </w:rPr>
        <w:t xml:space="preserve"> una ona de </w:t>
      </w:r>
      <w:r w:rsidR="00BD5825">
        <w:rPr>
          <w:lang w:val="ca-ES"/>
        </w:rPr>
        <w:t>per</w:t>
      </w:r>
      <w:r w:rsidR="009320CE" w:rsidRPr="00353449">
        <w:rPr>
          <w:lang w:val="ca-ES"/>
        </w:rPr>
        <w:t xml:space="preserve"> </w:t>
      </w:r>
      <w:r w:rsidR="008F5B5C" w:rsidRPr="00353449">
        <w:rPr>
          <w:lang w:val="ca-ES"/>
        </w:rPr>
        <w:t>fenòmens d’inducció electromagnè</w:t>
      </w:r>
      <w:r w:rsidR="009320CE" w:rsidRPr="00353449">
        <w:rPr>
          <w:lang w:val="ca-ES"/>
        </w:rPr>
        <w:t>tica.</w:t>
      </w:r>
      <w:r w:rsidR="0044621A" w:rsidRPr="00353449">
        <w:rPr>
          <w:lang w:val="ca-ES"/>
        </w:rPr>
        <w:t xml:space="preserve"> </w:t>
      </w:r>
      <w:r w:rsidR="009320CE" w:rsidRPr="00353449">
        <w:rPr>
          <w:lang w:val="ca-ES"/>
        </w:rPr>
        <w:t xml:space="preserve">El valor de sobretensió </w:t>
      </w:r>
      <w:r w:rsidRPr="00353449">
        <w:rPr>
          <w:lang w:val="ca-ES"/>
        </w:rPr>
        <w:t>induïda</w:t>
      </w:r>
      <w:r w:rsidR="009320CE" w:rsidRPr="00353449">
        <w:rPr>
          <w:lang w:val="ca-ES"/>
        </w:rPr>
        <w:t xml:space="preserve"> a la línia es inversament proporcional a la distància </w:t>
      </w:r>
      <w:r w:rsidR="00BD5825">
        <w:rPr>
          <w:lang w:val="ca-ES"/>
        </w:rPr>
        <w:t xml:space="preserve">perpendicular </w:t>
      </w:r>
      <w:r w:rsidR="009320CE" w:rsidRPr="00353449">
        <w:rPr>
          <w:lang w:val="ca-ES"/>
        </w:rPr>
        <w:t xml:space="preserve">entre el punt d’impacte </w:t>
      </w:r>
      <w:r w:rsidR="00BD5825">
        <w:rPr>
          <w:lang w:val="ca-ES"/>
        </w:rPr>
        <w:t xml:space="preserve">del llamp i el punt </w:t>
      </w:r>
      <w:r w:rsidR="008E547A">
        <w:rPr>
          <w:lang w:val="ca-ES"/>
        </w:rPr>
        <w:t xml:space="preserve">de la línia </w:t>
      </w:r>
      <w:r w:rsidR="00BD5825">
        <w:rPr>
          <w:lang w:val="ca-ES"/>
        </w:rPr>
        <w:t xml:space="preserve">més </w:t>
      </w:r>
      <w:r w:rsidR="008E547A">
        <w:rPr>
          <w:lang w:val="ca-ES"/>
        </w:rPr>
        <w:t>pròxim, p</w:t>
      </w:r>
      <w:r w:rsidR="00BD5825">
        <w:rPr>
          <w:lang w:val="ca-ES"/>
        </w:rPr>
        <w:t xml:space="preserve">er aquesta raó no sempre </w:t>
      </w:r>
      <w:r w:rsidR="008F5B5C" w:rsidRPr="00353449">
        <w:rPr>
          <w:lang w:val="ca-ES"/>
        </w:rPr>
        <w:t>es produirà</w:t>
      </w:r>
      <w:r w:rsidR="009320CE" w:rsidRPr="00353449">
        <w:rPr>
          <w:lang w:val="ca-ES"/>
        </w:rPr>
        <w:t xml:space="preserve"> un </w:t>
      </w:r>
      <w:r w:rsidR="00BD5825">
        <w:rPr>
          <w:lang w:val="ca-ES"/>
        </w:rPr>
        <w:t>resseguiment</w:t>
      </w:r>
      <w:r w:rsidR="009320CE" w:rsidRPr="00353449">
        <w:rPr>
          <w:lang w:val="ca-ES"/>
        </w:rPr>
        <w:t xml:space="preserve"> dels aïlladors degut a un impacte indirecte.</w:t>
      </w:r>
      <w:r w:rsidR="00BD5825">
        <w:rPr>
          <w:lang w:val="ca-ES"/>
        </w:rPr>
        <w:t xml:space="preserve"> E</w:t>
      </w:r>
      <w:r w:rsidR="006C21F9" w:rsidRPr="00353449">
        <w:rPr>
          <w:lang w:val="ca-ES"/>
        </w:rPr>
        <w:t xml:space="preserve">ls </w:t>
      </w:r>
      <w:r w:rsidR="00BD5825">
        <w:rPr>
          <w:lang w:val="ca-ES"/>
        </w:rPr>
        <w:t>“</w:t>
      </w:r>
      <w:r w:rsidR="006C21F9" w:rsidRPr="00353449">
        <w:rPr>
          <w:lang w:val="ca-ES"/>
        </w:rPr>
        <w:t>llamps indirectes</w:t>
      </w:r>
      <w:r w:rsidR="00BD5825">
        <w:rPr>
          <w:lang w:val="ca-ES"/>
        </w:rPr>
        <w:t>”</w:t>
      </w:r>
      <w:r w:rsidR="006C21F9" w:rsidRPr="00353449">
        <w:rPr>
          <w:lang w:val="ca-ES"/>
        </w:rPr>
        <w:t xml:space="preserve"> </w:t>
      </w:r>
      <w:r w:rsidR="00BD5825">
        <w:rPr>
          <w:lang w:val="ca-ES"/>
        </w:rPr>
        <w:t>conformen la gran majoria de</w:t>
      </w:r>
      <w:r w:rsidR="006C21F9" w:rsidRPr="00353449">
        <w:rPr>
          <w:lang w:val="ca-ES"/>
        </w:rPr>
        <w:t xml:space="preserve">ls llamps que causen </w:t>
      </w:r>
      <w:r w:rsidR="008E547A">
        <w:rPr>
          <w:lang w:val="ca-ES"/>
        </w:rPr>
        <w:t xml:space="preserve">allò que s’anomena </w:t>
      </w:r>
      <w:r w:rsidR="006C21F9" w:rsidRPr="00353449">
        <w:rPr>
          <w:lang w:val="ca-ES"/>
        </w:rPr>
        <w:t>sobretensió d’origen atmosfèric sob</w:t>
      </w:r>
      <w:r w:rsidR="008E547A">
        <w:rPr>
          <w:lang w:val="ca-ES"/>
        </w:rPr>
        <w:t>re línies aèries de distribució. É</w:t>
      </w:r>
      <w:r w:rsidR="006C21F9" w:rsidRPr="00353449">
        <w:rPr>
          <w:lang w:val="ca-ES"/>
        </w:rPr>
        <w:t>s en aquest tipus d</w:t>
      </w:r>
      <w:r w:rsidR="008E547A">
        <w:rPr>
          <w:lang w:val="ca-ES"/>
        </w:rPr>
        <w:t xml:space="preserve">’impactes </w:t>
      </w:r>
      <w:r w:rsidR="006C21F9" w:rsidRPr="00353449">
        <w:rPr>
          <w:lang w:val="ca-ES"/>
        </w:rPr>
        <w:t xml:space="preserve">on </w:t>
      </w:r>
      <w:r w:rsidRPr="00353449">
        <w:rPr>
          <w:lang w:val="ca-ES"/>
        </w:rPr>
        <w:t>la incorporació</w:t>
      </w:r>
      <w:r w:rsidR="006C21F9" w:rsidRPr="00353449">
        <w:rPr>
          <w:lang w:val="ca-ES"/>
        </w:rPr>
        <w:t xml:space="preserve"> de parallamps </w:t>
      </w:r>
      <w:r w:rsidR="008E547A">
        <w:rPr>
          <w:lang w:val="ca-ES"/>
        </w:rPr>
        <w:t>a</w:t>
      </w:r>
      <w:r w:rsidR="006C21F9" w:rsidRPr="00353449">
        <w:rPr>
          <w:lang w:val="ca-ES"/>
        </w:rPr>
        <w:t xml:space="preserve"> </w:t>
      </w:r>
      <w:r w:rsidR="00B9209C" w:rsidRPr="00353449">
        <w:rPr>
          <w:lang w:val="ca-ES"/>
        </w:rPr>
        <w:t>les línies pot ser més eficaç.</w:t>
      </w:r>
      <w:r w:rsidR="006C21F9" w:rsidRPr="00353449">
        <w:rPr>
          <w:lang w:val="ca-ES"/>
        </w:rPr>
        <w:t xml:space="preserve"> </w:t>
      </w:r>
      <w:bookmarkStart w:id="0" w:name="_GoBack"/>
      <w:bookmarkEnd w:id="0"/>
    </w:p>
    <w:p w:rsidR="009320CE" w:rsidRPr="00353449" w:rsidRDefault="002701ED" w:rsidP="00353449">
      <w:pPr>
        <w:jc w:val="both"/>
        <w:rPr>
          <w:lang w:val="ca-ES"/>
        </w:rPr>
      </w:pPr>
      <w:r w:rsidRPr="00353449">
        <w:rPr>
          <w:lang w:val="ca-ES"/>
        </w:rPr>
        <w:lastRenderedPageBreak/>
        <w:t xml:space="preserve">Per mitigar l’efecte dels llamps indirectes, es procedeix a </w:t>
      </w:r>
      <w:r w:rsidR="00353449">
        <w:rPr>
          <w:lang w:val="ca-ES"/>
        </w:rPr>
        <w:t xml:space="preserve">la </w:t>
      </w:r>
      <w:r w:rsidR="00353449" w:rsidRPr="00353449">
        <w:rPr>
          <w:lang w:val="ca-ES"/>
        </w:rPr>
        <w:t>instal·lació</w:t>
      </w:r>
      <w:r w:rsidR="00B9209C" w:rsidRPr="00353449">
        <w:rPr>
          <w:lang w:val="ca-ES"/>
        </w:rPr>
        <w:t xml:space="preserve"> de parallamps i </w:t>
      </w:r>
      <w:r w:rsidR="009F7068">
        <w:rPr>
          <w:lang w:val="ca-ES"/>
        </w:rPr>
        <w:t xml:space="preserve">a </w:t>
      </w:r>
      <w:r w:rsidR="00B9209C" w:rsidRPr="00353449">
        <w:rPr>
          <w:lang w:val="ca-ES"/>
        </w:rPr>
        <w:t>l’adeq</w:t>
      </w:r>
      <w:r w:rsidR="00D00D79" w:rsidRPr="00353449">
        <w:rPr>
          <w:lang w:val="ca-ES"/>
        </w:rPr>
        <w:t>uació dels valors de resistència de</w:t>
      </w:r>
      <w:r w:rsidR="009F7068">
        <w:rPr>
          <w:lang w:val="ca-ES"/>
        </w:rPr>
        <w:t xml:space="preserve"> posta a terra </w:t>
      </w:r>
      <w:r w:rsidR="00C42A65" w:rsidRPr="00353449">
        <w:rPr>
          <w:lang w:val="ca-ES"/>
        </w:rPr>
        <w:t>per davall d</w:t>
      </w:r>
      <w:r w:rsidR="009F7068">
        <w:rPr>
          <w:lang w:val="ca-ES"/>
        </w:rPr>
        <w:t xml:space="preserve">els llindars </w:t>
      </w:r>
      <w:r w:rsidR="00353449" w:rsidRPr="00353449">
        <w:rPr>
          <w:lang w:val="ca-ES"/>
        </w:rPr>
        <w:t>estandarditzats</w:t>
      </w:r>
      <w:r w:rsidR="00D00D79" w:rsidRPr="00353449">
        <w:rPr>
          <w:lang w:val="ca-ES"/>
        </w:rPr>
        <w:t xml:space="preserve">. Aquestes mesures tenen com a objectiu la derivació </w:t>
      </w:r>
      <w:r w:rsidR="00B9209C" w:rsidRPr="00353449">
        <w:rPr>
          <w:lang w:val="ca-ES"/>
        </w:rPr>
        <w:t xml:space="preserve">dels corrents </w:t>
      </w:r>
      <w:r w:rsidR="00F91173" w:rsidRPr="00353449">
        <w:rPr>
          <w:lang w:val="ca-ES"/>
        </w:rPr>
        <w:t>a terra d’</w:t>
      </w:r>
      <w:r w:rsidR="00D00D79" w:rsidRPr="00353449">
        <w:rPr>
          <w:lang w:val="ca-ES"/>
        </w:rPr>
        <w:t>impactes de</w:t>
      </w:r>
      <w:r w:rsidR="00B9209C" w:rsidRPr="00353449">
        <w:rPr>
          <w:lang w:val="ca-ES"/>
        </w:rPr>
        <w:t xml:space="preserve">guts als </w:t>
      </w:r>
      <w:r w:rsidR="00D00D79" w:rsidRPr="00353449">
        <w:rPr>
          <w:lang w:val="ca-ES"/>
        </w:rPr>
        <w:t xml:space="preserve">llamps, protegint </w:t>
      </w:r>
      <w:r w:rsidRPr="00353449">
        <w:rPr>
          <w:lang w:val="ca-ES"/>
        </w:rPr>
        <w:t xml:space="preserve">la línia </w:t>
      </w:r>
      <w:r w:rsidR="00D00D79" w:rsidRPr="00353449">
        <w:rPr>
          <w:lang w:val="ca-ES"/>
        </w:rPr>
        <w:t xml:space="preserve">i </w:t>
      </w:r>
      <w:r w:rsidRPr="00353449">
        <w:rPr>
          <w:lang w:val="ca-ES"/>
        </w:rPr>
        <w:t xml:space="preserve">evitant </w:t>
      </w:r>
      <w:r w:rsidR="009F7068">
        <w:rPr>
          <w:lang w:val="ca-ES"/>
        </w:rPr>
        <w:t>resseguiments</w:t>
      </w:r>
      <w:r w:rsidRPr="00353449">
        <w:rPr>
          <w:lang w:val="ca-ES"/>
        </w:rPr>
        <w:t xml:space="preserve"> i danys</w:t>
      </w:r>
      <w:r w:rsidR="00EB44F4" w:rsidRPr="00353449">
        <w:rPr>
          <w:lang w:val="ca-ES"/>
        </w:rPr>
        <w:t xml:space="preserve"> que causin interrupcions </w:t>
      </w:r>
      <w:r w:rsidR="009F7068">
        <w:rPr>
          <w:lang w:val="ca-ES"/>
        </w:rPr>
        <w:t>al</w:t>
      </w:r>
      <w:r w:rsidR="00EB44F4" w:rsidRPr="00353449">
        <w:rPr>
          <w:lang w:val="ca-ES"/>
        </w:rPr>
        <w:t xml:space="preserve"> su</w:t>
      </w:r>
      <w:r w:rsidR="006D308D" w:rsidRPr="00353449">
        <w:rPr>
          <w:lang w:val="ca-ES"/>
        </w:rPr>
        <w:t>bministrament</w:t>
      </w:r>
      <w:r w:rsidR="00EB44F4" w:rsidRPr="00353449">
        <w:rPr>
          <w:lang w:val="ca-ES"/>
        </w:rPr>
        <w:t>.</w:t>
      </w:r>
    </w:p>
    <w:p w:rsidR="00EB44F4" w:rsidRPr="00353449" w:rsidRDefault="006E6C27" w:rsidP="00353449">
      <w:pPr>
        <w:jc w:val="both"/>
        <w:rPr>
          <w:lang w:val="ca-ES"/>
        </w:rPr>
      </w:pPr>
      <w:r w:rsidRPr="00353449">
        <w:rPr>
          <w:lang w:val="ca-ES"/>
        </w:rPr>
        <w:t xml:space="preserve">Les </w:t>
      </w:r>
      <w:r w:rsidRPr="00353449">
        <w:rPr>
          <w:u w:val="single"/>
          <w:lang w:val="ca-ES"/>
        </w:rPr>
        <w:t>Càtedres Endesa Red</w:t>
      </w:r>
      <w:r w:rsidRPr="00353449">
        <w:rPr>
          <w:lang w:val="ca-ES"/>
        </w:rPr>
        <w:t xml:space="preserve"> de la </w:t>
      </w:r>
      <w:r w:rsidRPr="00353449">
        <w:rPr>
          <w:u w:val="single"/>
          <w:lang w:val="ca-ES"/>
        </w:rPr>
        <w:t>Universitat de les Illes Balears</w:t>
      </w:r>
      <w:r w:rsidR="00C42A65" w:rsidRPr="00353449">
        <w:rPr>
          <w:lang w:val="ca-ES"/>
        </w:rPr>
        <w:t xml:space="preserve"> (UIB)</w:t>
      </w:r>
      <w:r w:rsidRPr="00353449">
        <w:rPr>
          <w:lang w:val="ca-ES"/>
        </w:rPr>
        <w:t xml:space="preserve"> i la </w:t>
      </w:r>
      <w:r w:rsidRPr="00353449">
        <w:rPr>
          <w:u w:val="single"/>
          <w:lang w:val="ca-ES"/>
        </w:rPr>
        <w:t>Universitat Politècnica de Catalunya</w:t>
      </w:r>
      <w:r w:rsidRPr="00353449">
        <w:rPr>
          <w:lang w:val="ca-ES"/>
        </w:rPr>
        <w:t xml:space="preserve"> </w:t>
      </w:r>
      <w:r w:rsidR="00C42A65" w:rsidRPr="00353449">
        <w:rPr>
          <w:lang w:val="ca-ES"/>
        </w:rPr>
        <w:t xml:space="preserve">(UPC) </w:t>
      </w:r>
      <w:r w:rsidRPr="00353449">
        <w:rPr>
          <w:lang w:val="ca-ES"/>
        </w:rPr>
        <w:t xml:space="preserve">han treballat conjuntament </w:t>
      </w:r>
      <w:r w:rsidR="00C42A65" w:rsidRPr="00353449">
        <w:rPr>
          <w:lang w:val="ca-ES"/>
        </w:rPr>
        <w:t xml:space="preserve">els darrers anys </w:t>
      </w:r>
      <w:r w:rsidRPr="00353449">
        <w:rPr>
          <w:lang w:val="ca-ES"/>
        </w:rPr>
        <w:t>p</w:t>
      </w:r>
      <w:r w:rsidR="008F5B5C" w:rsidRPr="00353449">
        <w:rPr>
          <w:lang w:val="ca-ES"/>
        </w:rPr>
        <w:t>er desenvolupar una metodologi</w:t>
      </w:r>
      <w:r w:rsidRPr="00353449">
        <w:rPr>
          <w:lang w:val="ca-ES"/>
        </w:rPr>
        <w:t xml:space="preserve">a </w:t>
      </w:r>
      <w:r w:rsidR="008F2641" w:rsidRPr="00353449">
        <w:rPr>
          <w:lang w:val="ca-ES"/>
        </w:rPr>
        <w:t xml:space="preserve">d’ubicació òptima de parallamps en punts </w:t>
      </w:r>
      <w:r w:rsidR="008E547A">
        <w:rPr>
          <w:lang w:val="ca-ES"/>
        </w:rPr>
        <w:t xml:space="preserve"> intermedis</w:t>
      </w:r>
      <w:r w:rsidR="008F2641" w:rsidRPr="00353449">
        <w:rPr>
          <w:lang w:val="ca-ES"/>
        </w:rPr>
        <w:t xml:space="preserve"> de línies de mitja tensió (</w:t>
      </w:r>
      <w:r w:rsidR="008F2641" w:rsidRPr="00353449">
        <w:rPr>
          <w:rFonts w:cstheme="minorHAnsi"/>
          <w:lang w:val="ca-ES"/>
        </w:rPr>
        <w:t>≤</w:t>
      </w:r>
      <w:r w:rsidR="008F2641" w:rsidRPr="00353449">
        <w:rPr>
          <w:lang w:val="ca-ES"/>
        </w:rPr>
        <w:t xml:space="preserve">36kV) per </w:t>
      </w:r>
      <w:r w:rsidRPr="00353449">
        <w:rPr>
          <w:lang w:val="ca-ES"/>
        </w:rPr>
        <w:t>a la millora de la qualitat de s</w:t>
      </w:r>
      <w:r w:rsidR="00353449">
        <w:rPr>
          <w:lang w:val="ca-ES"/>
        </w:rPr>
        <w:t>ubministrament  de la xarxa de d</w:t>
      </w:r>
      <w:r w:rsidRPr="00353449">
        <w:rPr>
          <w:lang w:val="ca-ES"/>
        </w:rPr>
        <w:t>istribució elèctrica.</w:t>
      </w:r>
    </w:p>
    <w:p w:rsidR="006E6C27" w:rsidRPr="00353449" w:rsidRDefault="004753F3" w:rsidP="00353449">
      <w:pPr>
        <w:jc w:val="both"/>
        <w:rPr>
          <w:lang w:val="ca-ES"/>
        </w:rPr>
      </w:pPr>
      <w:r w:rsidRPr="00353449">
        <w:rPr>
          <w:lang w:val="ca-ES"/>
        </w:rPr>
        <w:t xml:space="preserve">Aquesta nova </w:t>
      </w:r>
      <w:r w:rsidR="00353449" w:rsidRPr="00353449">
        <w:rPr>
          <w:lang w:val="ca-ES"/>
        </w:rPr>
        <w:t>metodologia</w:t>
      </w:r>
      <w:r w:rsidRPr="00353449">
        <w:rPr>
          <w:lang w:val="ca-ES"/>
        </w:rPr>
        <w:t xml:space="preserve"> </w:t>
      </w:r>
      <w:r w:rsidR="00F85604" w:rsidRPr="00353449">
        <w:rPr>
          <w:lang w:val="ca-ES"/>
        </w:rPr>
        <w:t>experimental</w:t>
      </w:r>
      <w:r w:rsidRPr="00353449">
        <w:rPr>
          <w:lang w:val="ca-ES"/>
        </w:rPr>
        <w:t xml:space="preserve">, </w:t>
      </w:r>
      <w:r w:rsidR="00C42A65" w:rsidRPr="00353449">
        <w:rPr>
          <w:lang w:val="ca-ES"/>
        </w:rPr>
        <w:t xml:space="preserve">que aprofita en part </w:t>
      </w:r>
      <w:r w:rsidR="00353449" w:rsidRPr="00353449">
        <w:rPr>
          <w:lang w:val="ca-ES"/>
        </w:rPr>
        <w:t>l’estàndard</w:t>
      </w:r>
      <w:r w:rsidRPr="00353449">
        <w:rPr>
          <w:lang w:val="ca-ES"/>
        </w:rPr>
        <w:t xml:space="preserve"> internacional IEEE </w:t>
      </w:r>
      <w:proofErr w:type="spellStart"/>
      <w:r w:rsidRPr="00353449">
        <w:rPr>
          <w:lang w:val="ca-ES"/>
        </w:rPr>
        <w:t>std</w:t>
      </w:r>
      <w:proofErr w:type="spellEnd"/>
      <w:r w:rsidRPr="00353449">
        <w:rPr>
          <w:lang w:val="ca-ES"/>
        </w:rPr>
        <w:t xml:space="preserve">. 1410-200 </w:t>
      </w:r>
      <w:r w:rsidRPr="00353449">
        <w:rPr>
          <w:i/>
          <w:lang w:val="ca-ES"/>
        </w:rPr>
        <w:t>“</w:t>
      </w:r>
      <w:proofErr w:type="spellStart"/>
      <w:r w:rsidRPr="00353449">
        <w:rPr>
          <w:i/>
          <w:lang w:val="ca-ES"/>
        </w:rPr>
        <w:t>Guide</w:t>
      </w:r>
      <w:proofErr w:type="spellEnd"/>
      <w:r w:rsidRPr="00353449">
        <w:rPr>
          <w:i/>
          <w:lang w:val="ca-ES"/>
        </w:rPr>
        <w:t xml:space="preserve"> for </w:t>
      </w:r>
      <w:proofErr w:type="spellStart"/>
      <w:r w:rsidRPr="00353449">
        <w:rPr>
          <w:i/>
          <w:lang w:val="ca-ES"/>
        </w:rPr>
        <w:t>Improving</w:t>
      </w:r>
      <w:proofErr w:type="spellEnd"/>
      <w:r w:rsidRPr="00353449">
        <w:rPr>
          <w:i/>
          <w:lang w:val="ca-ES"/>
        </w:rPr>
        <w:t xml:space="preserve"> </w:t>
      </w:r>
      <w:proofErr w:type="spellStart"/>
      <w:r w:rsidRPr="00353449">
        <w:rPr>
          <w:i/>
          <w:lang w:val="ca-ES"/>
        </w:rPr>
        <w:t>the</w:t>
      </w:r>
      <w:proofErr w:type="spellEnd"/>
      <w:r w:rsidRPr="00353449">
        <w:rPr>
          <w:i/>
          <w:lang w:val="ca-ES"/>
        </w:rPr>
        <w:t xml:space="preserve"> </w:t>
      </w:r>
      <w:proofErr w:type="spellStart"/>
      <w:r w:rsidRPr="00353449">
        <w:rPr>
          <w:i/>
          <w:lang w:val="ca-ES"/>
        </w:rPr>
        <w:t>Lightning</w:t>
      </w:r>
      <w:proofErr w:type="spellEnd"/>
      <w:r w:rsidRPr="00353449">
        <w:rPr>
          <w:i/>
          <w:lang w:val="ca-ES"/>
        </w:rPr>
        <w:t xml:space="preserve"> Performance of Electric </w:t>
      </w:r>
      <w:proofErr w:type="spellStart"/>
      <w:r w:rsidRPr="00353449">
        <w:rPr>
          <w:i/>
          <w:lang w:val="ca-ES"/>
        </w:rPr>
        <w:t>Power</w:t>
      </w:r>
      <w:proofErr w:type="spellEnd"/>
      <w:r w:rsidRPr="00353449">
        <w:rPr>
          <w:i/>
          <w:lang w:val="ca-ES"/>
        </w:rPr>
        <w:t xml:space="preserve"> </w:t>
      </w:r>
      <w:proofErr w:type="spellStart"/>
      <w:r w:rsidRPr="00353449">
        <w:rPr>
          <w:i/>
          <w:lang w:val="ca-ES"/>
        </w:rPr>
        <w:t>Overhead</w:t>
      </w:r>
      <w:proofErr w:type="spellEnd"/>
      <w:r w:rsidRPr="00353449">
        <w:rPr>
          <w:i/>
          <w:lang w:val="ca-ES"/>
        </w:rPr>
        <w:t xml:space="preserve"> Distribution </w:t>
      </w:r>
      <w:proofErr w:type="spellStart"/>
      <w:r w:rsidRPr="00353449">
        <w:rPr>
          <w:i/>
          <w:lang w:val="ca-ES"/>
        </w:rPr>
        <w:t>Lines</w:t>
      </w:r>
      <w:proofErr w:type="spellEnd"/>
      <w:r w:rsidRPr="00353449">
        <w:rPr>
          <w:i/>
          <w:lang w:val="ca-ES"/>
        </w:rPr>
        <w:t>”,</w:t>
      </w:r>
      <w:r w:rsidRPr="00353449">
        <w:rPr>
          <w:lang w:val="ca-ES"/>
        </w:rPr>
        <w:t xml:space="preserve"> </w:t>
      </w:r>
      <w:r w:rsidR="00600228" w:rsidRPr="00353449">
        <w:rPr>
          <w:lang w:val="ca-ES"/>
        </w:rPr>
        <w:t xml:space="preserve">s’ha focalitzat en </w:t>
      </w:r>
      <w:r w:rsidR="00527D98" w:rsidRPr="00353449">
        <w:rPr>
          <w:lang w:val="ca-ES"/>
        </w:rPr>
        <w:t xml:space="preserve"> les línies de distribució que presentin un</w:t>
      </w:r>
      <w:r w:rsidR="00F0468E" w:rsidRPr="00353449">
        <w:rPr>
          <w:lang w:val="ca-ES"/>
        </w:rPr>
        <w:t xml:space="preserve"> </w:t>
      </w:r>
      <w:r w:rsidR="00353449" w:rsidRPr="00353449">
        <w:rPr>
          <w:lang w:val="ca-ES"/>
        </w:rPr>
        <w:t>índex</w:t>
      </w:r>
      <w:r w:rsidR="00F0468E" w:rsidRPr="00353449">
        <w:rPr>
          <w:lang w:val="ca-ES"/>
        </w:rPr>
        <w:t xml:space="preserve"> important de incidències/</w:t>
      </w:r>
      <w:r w:rsidR="008F5B5C" w:rsidRPr="00353449">
        <w:rPr>
          <w:lang w:val="ca-ES"/>
        </w:rPr>
        <w:t>avari</w:t>
      </w:r>
      <w:r w:rsidR="00527D98" w:rsidRPr="00353449">
        <w:rPr>
          <w:lang w:val="ca-ES"/>
        </w:rPr>
        <w:t>es degut a descàrre</w:t>
      </w:r>
      <w:r w:rsidR="00F85604" w:rsidRPr="00353449">
        <w:rPr>
          <w:lang w:val="ca-ES"/>
        </w:rPr>
        <w:t>gues atmosfèriques</w:t>
      </w:r>
      <w:r w:rsidR="009D429F" w:rsidRPr="00353449">
        <w:rPr>
          <w:lang w:val="ca-ES"/>
        </w:rPr>
        <w:t>, amb l’</w:t>
      </w:r>
      <w:r w:rsidR="00F0468E" w:rsidRPr="00353449">
        <w:rPr>
          <w:lang w:val="ca-ES"/>
        </w:rPr>
        <w:t>obj</w:t>
      </w:r>
      <w:r w:rsidR="008F5B5C" w:rsidRPr="00353449">
        <w:rPr>
          <w:lang w:val="ca-ES"/>
        </w:rPr>
        <w:t>ectiu de r</w:t>
      </w:r>
      <w:r w:rsidR="00353449">
        <w:rPr>
          <w:lang w:val="ca-ES"/>
        </w:rPr>
        <w:t xml:space="preserve">eduir </w:t>
      </w:r>
      <w:r w:rsidR="009F7068">
        <w:rPr>
          <w:lang w:val="ca-ES"/>
        </w:rPr>
        <w:t>el nombre</w:t>
      </w:r>
      <w:r w:rsidR="00353449">
        <w:rPr>
          <w:lang w:val="ca-ES"/>
        </w:rPr>
        <w:t xml:space="preserve"> d’</w:t>
      </w:r>
      <w:r w:rsidR="008F5B5C" w:rsidRPr="00353449">
        <w:rPr>
          <w:lang w:val="ca-ES"/>
        </w:rPr>
        <w:t>avari</w:t>
      </w:r>
      <w:r w:rsidR="00F0468E" w:rsidRPr="00353449">
        <w:rPr>
          <w:lang w:val="ca-ES"/>
        </w:rPr>
        <w:t>es degudes a impactes indirectes en un 50%</w:t>
      </w:r>
      <w:r w:rsidR="00F85604" w:rsidRPr="00353449">
        <w:rPr>
          <w:lang w:val="ca-ES"/>
        </w:rPr>
        <w:t xml:space="preserve">. </w:t>
      </w:r>
      <w:r w:rsidR="00600228" w:rsidRPr="00353449">
        <w:rPr>
          <w:lang w:val="ca-ES"/>
        </w:rPr>
        <w:t>Els resultats obtinguts permeten concre</w:t>
      </w:r>
      <w:r w:rsidR="009D429F" w:rsidRPr="00353449">
        <w:rPr>
          <w:lang w:val="ca-ES"/>
        </w:rPr>
        <w:t xml:space="preserve">tar </w:t>
      </w:r>
      <w:r w:rsidR="00353449" w:rsidRPr="00353449">
        <w:rPr>
          <w:lang w:val="ca-ES"/>
        </w:rPr>
        <w:t>la ubicació</w:t>
      </w:r>
      <w:r w:rsidR="009D429F" w:rsidRPr="00353449">
        <w:rPr>
          <w:lang w:val="ca-ES"/>
        </w:rPr>
        <w:t xml:space="preserve"> d’un nombre reduï</w:t>
      </w:r>
      <w:r w:rsidR="00600228" w:rsidRPr="00353449">
        <w:rPr>
          <w:lang w:val="ca-ES"/>
        </w:rPr>
        <w:t>t de</w:t>
      </w:r>
      <w:r w:rsidR="00EF105C" w:rsidRPr="00353449">
        <w:rPr>
          <w:lang w:val="ca-ES"/>
        </w:rPr>
        <w:t xml:space="preserve"> </w:t>
      </w:r>
      <w:r w:rsidR="009F7068">
        <w:rPr>
          <w:lang w:val="ca-ES"/>
        </w:rPr>
        <w:t xml:space="preserve">parallamps a punts </w:t>
      </w:r>
      <w:r w:rsidR="008E547A">
        <w:rPr>
          <w:lang w:val="ca-ES"/>
        </w:rPr>
        <w:t>intermedis</w:t>
      </w:r>
      <w:r w:rsidR="00F85604" w:rsidRPr="00353449">
        <w:rPr>
          <w:lang w:val="ca-ES"/>
        </w:rPr>
        <w:t xml:space="preserve"> de la línia</w:t>
      </w:r>
      <w:r w:rsidR="009F7068">
        <w:rPr>
          <w:lang w:val="ca-ES"/>
        </w:rPr>
        <w:t>, tot</w:t>
      </w:r>
      <w:r w:rsidR="00EF105C" w:rsidRPr="00353449">
        <w:rPr>
          <w:lang w:val="ca-ES"/>
        </w:rPr>
        <w:t xml:space="preserve"> </w:t>
      </w:r>
      <w:r w:rsidR="00353449" w:rsidRPr="00353449">
        <w:rPr>
          <w:lang w:val="ca-ES"/>
        </w:rPr>
        <w:t>optimitzant</w:t>
      </w:r>
      <w:r w:rsidR="00600228" w:rsidRPr="00353449">
        <w:rPr>
          <w:lang w:val="ca-ES"/>
        </w:rPr>
        <w:t xml:space="preserve"> la</w:t>
      </w:r>
      <w:r w:rsidR="00EF105C" w:rsidRPr="00353449">
        <w:rPr>
          <w:lang w:val="ca-ES"/>
        </w:rPr>
        <w:t xml:space="preserve"> relació cost/benefici.</w:t>
      </w:r>
      <w:r w:rsidR="00D34738" w:rsidRPr="00353449">
        <w:rPr>
          <w:lang w:val="ca-ES"/>
        </w:rPr>
        <w:t xml:space="preserve"> </w:t>
      </w:r>
    </w:p>
    <w:p w:rsidR="000E687D" w:rsidRPr="00353449" w:rsidRDefault="00C42A65" w:rsidP="00353449">
      <w:pPr>
        <w:jc w:val="both"/>
        <w:rPr>
          <w:lang w:val="ca-ES"/>
        </w:rPr>
      </w:pPr>
      <w:r w:rsidRPr="00353449">
        <w:rPr>
          <w:lang w:val="ca-ES"/>
        </w:rPr>
        <w:t>Entre 2012 i</w:t>
      </w:r>
      <w:r w:rsidR="00826128" w:rsidRPr="00353449">
        <w:rPr>
          <w:lang w:val="ca-ES"/>
        </w:rPr>
        <w:t xml:space="preserve"> 2013 s</w:t>
      </w:r>
      <w:r w:rsidR="008F5B5C" w:rsidRPr="00353449">
        <w:rPr>
          <w:lang w:val="ca-ES"/>
        </w:rPr>
        <w:t xml:space="preserve">’ha aplicat </w:t>
      </w:r>
      <w:r w:rsidR="009F7068">
        <w:rPr>
          <w:lang w:val="ca-ES"/>
        </w:rPr>
        <w:t>la</w:t>
      </w:r>
      <w:r w:rsidR="008F5B5C" w:rsidRPr="00353449">
        <w:rPr>
          <w:lang w:val="ca-ES"/>
        </w:rPr>
        <w:t xml:space="preserve"> metodologi</w:t>
      </w:r>
      <w:r w:rsidR="0014136B" w:rsidRPr="00353449">
        <w:rPr>
          <w:lang w:val="ca-ES"/>
        </w:rPr>
        <w:t>a</w:t>
      </w:r>
      <w:r w:rsidR="008F5B5C" w:rsidRPr="00353449">
        <w:rPr>
          <w:lang w:val="ca-ES"/>
        </w:rPr>
        <w:t xml:space="preserve"> de les Cà</w:t>
      </w:r>
      <w:r w:rsidR="00826128" w:rsidRPr="00353449">
        <w:rPr>
          <w:lang w:val="ca-ES"/>
        </w:rPr>
        <w:t>tedres UIB i UPC</w:t>
      </w:r>
      <w:r w:rsidR="009F7068">
        <w:rPr>
          <w:lang w:val="ca-ES"/>
        </w:rPr>
        <w:t>,</w:t>
      </w:r>
      <w:r w:rsidR="00826128" w:rsidRPr="00353449">
        <w:rPr>
          <w:lang w:val="ca-ES"/>
        </w:rPr>
        <w:t xml:space="preserve"> </w:t>
      </w:r>
      <w:r w:rsidRPr="00353449">
        <w:rPr>
          <w:lang w:val="ca-ES"/>
        </w:rPr>
        <w:t>en un pla pilot de</w:t>
      </w:r>
      <w:r w:rsidR="0014136B" w:rsidRPr="00353449">
        <w:rPr>
          <w:lang w:val="ca-ES"/>
        </w:rPr>
        <w:t xml:space="preserve"> cinc línies elèctriques</w:t>
      </w:r>
      <w:r w:rsidRPr="00353449">
        <w:rPr>
          <w:lang w:val="ca-ES"/>
        </w:rPr>
        <w:t xml:space="preserve"> de 15 kV</w:t>
      </w:r>
      <w:r w:rsidR="009F7068">
        <w:rPr>
          <w:lang w:val="ca-ES"/>
        </w:rPr>
        <w:t xml:space="preserve"> a l’illa de Menorca.</w:t>
      </w:r>
      <w:r w:rsidR="0014136B" w:rsidRPr="00353449">
        <w:rPr>
          <w:lang w:val="ca-ES"/>
        </w:rPr>
        <w:t xml:space="preserve"> </w:t>
      </w:r>
      <w:r w:rsidR="009F7068">
        <w:rPr>
          <w:lang w:val="ca-ES"/>
        </w:rPr>
        <w:t xml:space="preserve">Això es </w:t>
      </w:r>
      <w:r w:rsidR="0014136B" w:rsidRPr="00353449">
        <w:rPr>
          <w:lang w:val="ca-ES"/>
        </w:rPr>
        <w:t>de</w:t>
      </w:r>
      <w:r w:rsidR="005122E5" w:rsidRPr="00353449">
        <w:rPr>
          <w:lang w:val="ca-ES"/>
        </w:rPr>
        <w:t>gut a que la xarxa de distribució d’aquest territori presenta un</w:t>
      </w:r>
      <w:r w:rsidR="00826128" w:rsidRPr="00353449">
        <w:rPr>
          <w:lang w:val="ca-ES"/>
        </w:rPr>
        <w:t>s</w:t>
      </w:r>
      <w:r w:rsidR="005122E5" w:rsidRPr="00353449">
        <w:rPr>
          <w:lang w:val="ca-ES"/>
        </w:rPr>
        <w:t xml:space="preserve"> índexs d’incidències per descàrregues atmosfèriques </w:t>
      </w:r>
      <w:r w:rsidR="00826128" w:rsidRPr="00353449">
        <w:rPr>
          <w:lang w:val="ca-ES"/>
        </w:rPr>
        <w:t xml:space="preserve">molt </w:t>
      </w:r>
      <w:r w:rsidR="009F7068">
        <w:rPr>
          <w:lang w:val="ca-ES"/>
        </w:rPr>
        <w:t>superior</w:t>
      </w:r>
      <w:r w:rsidR="00826128" w:rsidRPr="00353449">
        <w:rPr>
          <w:lang w:val="ca-ES"/>
        </w:rPr>
        <w:t xml:space="preserve"> </w:t>
      </w:r>
      <w:r w:rsidR="009F7068">
        <w:rPr>
          <w:lang w:val="ca-ES"/>
        </w:rPr>
        <w:t>als</w:t>
      </w:r>
      <w:r w:rsidR="00826128" w:rsidRPr="00353449">
        <w:rPr>
          <w:lang w:val="ca-ES"/>
        </w:rPr>
        <w:t xml:space="preserve"> </w:t>
      </w:r>
      <w:r w:rsidR="009F7068">
        <w:rPr>
          <w:lang w:val="ca-ES"/>
        </w:rPr>
        <w:t xml:space="preserve">de </w:t>
      </w:r>
      <w:r w:rsidR="00826128" w:rsidRPr="00353449">
        <w:rPr>
          <w:lang w:val="ca-ES"/>
        </w:rPr>
        <w:t>la resta de les Balears</w:t>
      </w:r>
      <w:r w:rsidR="005122E5" w:rsidRPr="00353449">
        <w:rPr>
          <w:lang w:val="ca-ES"/>
        </w:rPr>
        <w:t xml:space="preserve">.  S’ha establert un </w:t>
      </w:r>
      <w:r w:rsidR="00353449" w:rsidRPr="00353449">
        <w:rPr>
          <w:lang w:val="ca-ES"/>
        </w:rPr>
        <w:t>període</w:t>
      </w:r>
      <w:r w:rsidR="005122E5" w:rsidRPr="00353449">
        <w:rPr>
          <w:lang w:val="ca-ES"/>
        </w:rPr>
        <w:t xml:space="preserve"> de monitorització </w:t>
      </w:r>
      <w:r w:rsidR="000E687D" w:rsidRPr="00353449">
        <w:rPr>
          <w:lang w:val="ca-ES"/>
        </w:rPr>
        <w:t>superior a 3 anys damunt aquestes línies</w:t>
      </w:r>
      <w:r w:rsidR="004B125E" w:rsidRPr="00353449">
        <w:rPr>
          <w:lang w:val="ca-ES"/>
        </w:rPr>
        <w:t>,</w:t>
      </w:r>
      <w:r w:rsidR="000E687D" w:rsidRPr="00353449">
        <w:rPr>
          <w:lang w:val="ca-ES"/>
        </w:rPr>
        <w:t xml:space="preserve"> per poder valorar l’eficàcia del pla d’actuacions </w:t>
      </w:r>
      <w:r w:rsidR="009F7068">
        <w:rPr>
          <w:lang w:val="ca-ES"/>
        </w:rPr>
        <w:t>dut a terme</w:t>
      </w:r>
      <w:r w:rsidR="000E687D" w:rsidRPr="00353449">
        <w:rPr>
          <w:lang w:val="ca-ES"/>
        </w:rPr>
        <w:t xml:space="preserve">. </w:t>
      </w:r>
      <w:r w:rsidR="009F7068">
        <w:rPr>
          <w:lang w:val="ca-ES"/>
        </w:rPr>
        <w:t>A llarg del</w:t>
      </w:r>
      <w:r w:rsidR="000E687D" w:rsidRPr="00353449">
        <w:rPr>
          <w:lang w:val="ca-ES"/>
        </w:rPr>
        <w:t xml:space="preserve"> 2013 </w:t>
      </w:r>
      <w:r w:rsidR="004B125E" w:rsidRPr="00353449">
        <w:rPr>
          <w:lang w:val="ca-ES"/>
        </w:rPr>
        <w:t>s’ha</w:t>
      </w:r>
      <w:r w:rsidRPr="00353449">
        <w:rPr>
          <w:lang w:val="ca-ES"/>
        </w:rPr>
        <w:t>n</w:t>
      </w:r>
      <w:r w:rsidR="000E687D" w:rsidRPr="00353449">
        <w:rPr>
          <w:lang w:val="ca-ES"/>
        </w:rPr>
        <w:t xml:space="preserve"> </w:t>
      </w:r>
      <w:r w:rsidR="004B125E" w:rsidRPr="00353449">
        <w:rPr>
          <w:lang w:val="ca-ES"/>
        </w:rPr>
        <w:t xml:space="preserve"> monitoritzat</w:t>
      </w:r>
      <w:r w:rsidR="000E687D" w:rsidRPr="00353449">
        <w:rPr>
          <w:lang w:val="ca-ES"/>
        </w:rPr>
        <w:t xml:space="preserve"> </w:t>
      </w:r>
      <w:r w:rsidR="004B125E" w:rsidRPr="00353449">
        <w:rPr>
          <w:lang w:val="ca-ES"/>
        </w:rPr>
        <w:t xml:space="preserve"> </w:t>
      </w:r>
      <w:r w:rsidR="000E687D" w:rsidRPr="00353449">
        <w:rPr>
          <w:lang w:val="ca-ES"/>
        </w:rPr>
        <w:t xml:space="preserve">dues d’aquestes línies i els resultats obtinguts </w:t>
      </w:r>
      <w:r w:rsidR="002D55AB" w:rsidRPr="00353449">
        <w:rPr>
          <w:lang w:val="ca-ES"/>
        </w:rPr>
        <w:t>són molt positius</w:t>
      </w:r>
      <w:r w:rsidR="000E687D" w:rsidRPr="00353449">
        <w:rPr>
          <w:lang w:val="ca-ES"/>
        </w:rPr>
        <w:t xml:space="preserve"> tot i que </w:t>
      </w:r>
      <w:r w:rsidR="009F7068">
        <w:rPr>
          <w:lang w:val="ca-ES"/>
        </w:rPr>
        <w:t>s’haurà</w:t>
      </w:r>
      <w:r w:rsidR="00353449">
        <w:rPr>
          <w:lang w:val="ca-ES"/>
        </w:rPr>
        <w:t xml:space="preserve"> d’</w:t>
      </w:r>
      <w:r w:rsidR="000E687D" w:rsidRPr="00353449">
        <w:rPr>
          <w:lang w:val="ca-ES"/>
        </w:rPr>
        <w:t xml:space="preserve">esperar </w:t>
      </w:r>
      <w:r w:rsidR="009F7068">
        <w:rPr>
          <w:lang w:val="ca-ES"/>
        </w:rPr>
        <w:t>al compliment del període establert</w:t>
      </w:r>
      <w:r w:rsidR="002D55AB" w:rsidRPr="00353449">
        <w:rPr>
          <w:lang w:val="ca-ES"/>
        </w:rPr>
        <w:t xml:space="preserve"> per </w:t>
      </w:r>
      <w:r w:rsidR="009F7068">
        <w:rPr>
          <w:lang w:val="ca-ES"/>
        </w:rPr>
        <w:t>valorar</w:t>
      </w:r>
      <w:r w:rsidR="002D55AB" w:rsidRPr="00353449">
        <w:rPr>
          <w:lang w:val="ca-ES"/>
        </w:rPr>
        <w:t xml:space="preserve"> l’eficàcia</w:t>
      </w:r>
      <w:r w:rsidR="000E687D" w:rsidRPr="00353449">
        <w:rPr>
          <w:lang w:val="ca-ES"/>
        </w:rPr>
        <w:t xml:space="preserve"> d’aquesta metodologia.</w:t>
      </w:r>
    </w:p>
    <w:p w:rsidR="000E687D" w:rsidRPr="00353449" w:rsidRDefault="002C17E7" w:rsidP="00353449">
      <w:pPr>
        <w:jc w:val="both"/>
        <w:rPr>
          <w:lang w:val="ca-ES"/>
        </w:rPr>
      </w:pPr>
      <w:r w:rsidRPr="00353449">
        <w:rPr>
          <w:lang w:val="ca-ES"/>
        </w:rPr>
        <w:t>La realització d’aquest projecte</w:t>
      </w:r>
      <w:r w:rsidR="009F7068">
        <w:rPr>
          <w:lang w:val="ca-ES"/>
        </w:rPr>
        <w:t xml:space="preserve"> anomenat</w:t>
      </w:r>
      <w:r w:rsidR="00480A64" w:rsidRPr="00353449">
        <w:rPr>
          <w:lang w:val="ca-ES"/>
        </w:rPr>
        <w:t xml:space="preserve"> “PARALLAMPS”</w:t>
      </w:r>
      <w:r w:rsidR="009F7068">
        <w:rPr>
          <w:lang w:val="ca-ES"/>
        </w:rPr>
        <w:t>,</w:t>
      </w:r>
      <w:r w:rsidRPr="00353449">
        <w:rPr>
          <w:lang w:val="ca-ES"/>
        </w:rPr>
        <w:t xml:space="preserve"> posa de manifest </w:t>
      </w:r>
      <w:r w:rsidR="00353449" w:rsidRPr="00353449">
        <w:rPr>
          <w:lang w:val="ca-ES"/>
        </w:rPr>
        <w:t>la utilitat</w:t>
      </w:r>
      <w:r w:rsidRPr="00353449">
        <w:rPr>
          <w:lang w:val="ca-ES"/>
        </w:rPr>
        <w:t xml:space="preserve"> de les Càtedres com a entitats de </w:t>
      </w:r>
      <w:r w:rsidR="00353449" w:rsidRPr="00353449">
        <w:rPr>
          <w:lang w:val="ca-ES"/>
        </w:rPr>
        <w:t>col·laboració</w:t>
      </w:r>
      <w:r w:rsidRPr="00353449">
        <w:rPr>
          <w:lang w:val="ca-ES"/>
        </w:rPr>
        <w:t xml:space="preserve"> entre les institucions acadèmiques i l’empresa privada, </w:t>
      </w:r>
      <w:r w:rsidR="009F7068">
        <w:rPr>
          <w:lang w:val="ca-ES"/>
        </w:rPr>
        <w:t>oferint-se</w:t>
      </w:r>
      <w:r w:rsidRPr="00353449">
        <w:rPr>
          <w:lang w:val="ca-ES"/>
        </w:rPr>
        <w:t xml:space="preserve"> un benefici </w:t>
      </w:r>
      <w:r w:rsidR="009F7068">
        <w:rPr>
          <w:lang w:val="ca-ES"/>
        </w:rPr>
        <w:t>social en matèria</w:t>
      </w:r>
      <w:r w:rsidRPr="00353449">
        <w:rPr>
          <w:lang w:val="ca-ES"/>
        </w:rPr>
        <w:t xml:space="preserve"> </w:t>
      </w:r>
      <w:r w:rsidR="009F7068">
        <w:rPr>
          <w:lang w:val="ca-ES"/>
        </w:rPr>
        <w:t>d’investigació, desenvolupament,</w:t>
      </w:r>
      <w:r w:rsidR="00480A64" w:rsidRPr="00353449">
        <w:rPr>
          <w:lang w:val="ca-ES"/>
        </w:rPr>
        <w:t xml:space="preserve"> innovació </w:t>
      </w:r>
      <w:r w:rsidRPr="00353449">
        <w:rPr>
          <w:lang w:val="ca-ES"/>
        </w:rPr>
        <w:t xml:space="preserve">de projectes i formació de nous </w:t>
      </w:r>
      <w:r w:rsidR="009F7068">
        <w:rPr>
          <w:lang w:val="ca-ES"/>
        </w:rPr>
        <w:t>professionals</w:t>
      </w:r>
      <w:r w:rsidRPr="00353449">
        <w:rPr>
          <w:lang w:val="ca-ES"/>
        </w:rPr>
        <w:t xml:space="preserve"> que</w:t>
      </w:r>
      <w:r w:rsidR="009D429F" w:rsidRPr="00353449">
        <w:rPr>
          <w:lang w:val="ca-ES"/>
        </w:rPr>
        <w:t xml:space="preserve"> surten per primera vegada al mó</w:t>
      </w:r>
      <w:r w:rsidRPr="00353449">
        <w:rPr>
          <w:lang w:val="ca-ES"/>
        </w:rPr>
        <w:t xml:space="preserve">n laboral. </w:t>
      </w:r>
    </w:p>
    <w:p w:rsidR="0044621A" w:rsidRPr="00527D98" w:rsidRDefault="00353449" w:rsidP="00000B23"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1085850</wp:posOffset>
                </wp:positionV>
                <wp:extent cx="257175" cy="266700"/>
                <wp:effectExtent l="9525" t="15240" r="9525" b="13335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56.45pt;margin-top:85.5pt;width:20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" filled="f" strokecolor="red" strokeweight="1pt"/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1257300</wp:posOffset>
                </wp:positionV>
                <wp:extent cx="257175" cy="266700"/>
                <wp:effectExtent l="9525" t="15240" r="9525" b="13335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61.95pt;margin-top:99pt;width:2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" filled="f" strokecolor="red" strokeweight="1pt"/>
            </w:pict>
          </mc:Fallback>
        </mc:AlternateContent>
      </w: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619125</wp:posOffset>
                </wp:positionV>
                <wp:extent cx="257175" cy="266700"/>
                <wp:effectExtent l="9525" t="15240" r="9525" b="1333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5.7pt;margin-top:48.75pt;width:2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" filled="f" strokecolor="red" strokeweight="1pt"/>
            </w:pict>
          </mc:Fallback>
        </mc:AlternateContent>
      </w:r>
      <w:r w:rsidR="009E15DC" w:rsidRPr="00B8345D">
        <w:rPr>
          <w:noProof/>
          <w:lang w:val="ca-ES" w:eastAsia="ca-ES"/>
        </w:rPr>
        <w:drawing>
          <wp:inline distT="0" distB="0" distL="0" distR="0">
            <wp:extent cx="2896959" cy="2172719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959" cy="217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5DC" w:rsidRPr="00FB226C">
        <w:rPr>
          <w:noProof/>
          <w:lang w:val="ca-ES" w:eastAsia="ca-ES"/>
        </w:rPr>
        <w:drawing>
          <wp:inline distT="0" distB="0" distL="0" distR="0">
            <wp:extent cx="2200275" cy="2181225"/>
            <wp:effectExtent l="19050" t="0" r="9525" b="0"/>
            <wp:docPr id="2" name="Imagen 6" descr="http://3.bp.blogspot.com/-qZQGduGxhpU/T2fDvLI3DgI/AAAAAAAAKGw/U5knw88kXCk/s1600/descarga_note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4" descr="http://3.bp.blogspot.com/-qZQGduGxhpU/T2fDvLI3DgI/AAAAAAAAKGw/U5knw88kXCk/s1600/descarga_note_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21A" w:rsidRPr="00527D98" w:rsidSect="00E01FF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584" w:rsidRDefault="00B81584" w:rsidP="002C17E7">
      <w:pPr>
        <w:spacing w:after="0" w:line="240" w:lineRule="auto"/>
      </w:pPr>
      <w:r>
        <w:separator/>
      </w:r>
    </w:p>
  </w:endnote>
  <w:endnote w:type="continuationSeparator" w:id="0">
    <w:p w:rsidR="00B81584" w:rsidRDefault="00B81584" w:rsidP="002C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5D" w:rsidRPr="00B8345D" w:rsidRDefault="00B8345D">
    <w:pPr>
      <w:pStyle w:val="Piedepgina"/>
      <w:rPr>
        <w:sz w:val="18"/>
      </w:rPr>
    </w:pPr>
    <w:r w:rsidRPr="00B8345D">
      <w:rPr>
        <w:sz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584" w:rsidRDefault="00B81584" w:rsidP="002C17E7">
      <w:pPr>
        <w:spacing w:after="0" w:line="240" w:lineRule="auto"/>
      </w:pPr>
      <w:r>
        <w:separator/>
      </w:r>
    </w:p>
  </w:footnote>
  <w:footnote w:type="continuationSeparator" w:id="0">
    <w:p w:rsidR="00B81584" w:rsidRDefault="00B81584" w:rsidP="002C1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23"/>
    <w:rsid w:val="00000B23"/>
    <w:rsid w:val="0001344A"/>
    <w:rsid w:val="000458AC"/>
    <w:rsid w:val="000E687D"/>
    <w:rsid w:val="0014136B"/>
    <w:rsid w:val="00143BCB"/>
    <w:rsid w:val="001B5FCE"/>
    <w:rsid w:val="001D12BA"/>
    <w:rsid w:val="002448D1"/>
    <w:rsid w:val="00261A0A"/>
    <w:rsid w:val="002701ED"/>
    <w:rsid w:val="002A44D2"/>
    <w:rsid w:val="002C17E7"/>
    <w:rsid w:val="002D55AB"/>
    <w:rsid w:val="003167C9"/>
    <w:rsid w:val="003252E0"/>
    <w:rsid w:val="00343295"/>
    <w:rsid w:val="00353449"/>
    <w:rsid w:val="003B5842"/>
    <w:rsid w:val="004226FB"/>
    <w:rsid w:val="0044621A"/>
    <w:rsid w:val="004753F3"/>
    <w:rsid w:val="00480A64"/>
    <w:rsid w:val="004B125E"/>
    <w:rsid w:val="005122E5"/>
    <w:rsid w:val="00527D98"/>
    <w:rsid w:val="00573EBA"/>
    <w:rsid w:val="00582932"/>
    <w:rsid w:val="00600228"/>
    <w:rsid w:val="006125A0"/>
    <w:rsid w:val="006B116B"/>
    <w:rsid w:val="006B16AD"/>
    <w:rsid w:val="006C21F9"/>
    <w:rsid w:val="006D308D"/>
    <w:rsid w:val="006E6C27"/>
    <w:rsid w:val="006F5AA4"/>
    <w:rsid w:val="0078769A"/>
    <w:rsid w:val="007A0CC5"/>
    <w:rsid w:val="00822231"/>
    <w:rsid w:val="00826128"/>
    <w:rsid w:val="00870DE0"/>
    <w:rsid w:val="00897CB7"/>
    <w:rsid w:val="008B148B"/>
    <w:rsid w:val="008E547A"/>
    <w:rsid w:val="008F2641"/>
    <w:rsid w:val="008F5B5C"/>
    <w:rsid w:val="009320CE"/>
    <w:rsid w:val="009A10F5"/>
    <w:rsid w:val="009D429F"/>
    <w:rsid w:val="009E15DC"/>
    <w:rsid w:val="009F7068"/>
    <w:rsid w:val="00A41427"/>
    <w:rsid w:val="00B13CA3"/>
    <w:rsid w:val="00B140DF"/>
    <w:rsid w:val="00B740E6"/>
    <w:rsid w:val="00B81584"/>
    <w:rsid w:val="00B8345D"/>
    <w:rsid w:val="00B9209C"/>
    <w:rsid w:val="00BD5825"/>
    <w:rsid w:val="00C42A65"/>
    <w:rsid w:val="00C852F7"/>
    <w:rsid w:val="00C86210"/>
    <w:rsid w:val="00D00D79"/>
    <w:rsid w:val="00D34738"/>
    <w:rsid w:val="00D73B1E"/>
    <w:rsid w:val="00DE681B"/>
    <w:rsid w:val="00E01FF0"/>
    <w:rsid w:val="00E1490B"/>
    <w:rsid w:val="00EB44F4"/>
    <w:rsid w:val="00EF105C"/>
    <w:rsid w:val="00F01A52"/>
    <w:rsid w:val="00F0468E"/>
    <w:rsid w:val="00F108D8"/>
    <w:rsid w:val="00F85604"/>
    <w:rsid w:val="00F91173"/>
    <w:rsid w:val="00F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C1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17E7"/>
  </w:style>
  <w:style w:type="paragraph" w:styleId="Piedepgina">
    <w:name w:val="footer"/>
    <w:basedOn w:val="Normal"/>
    <w:link w:val="PiedepginaCar"/>
    <w:uiPriority w:val="99"/>
    <w:semiHidden/>
    <w:unhideWhenUsed/>
    <w:rsid w:val="002C1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C17E7"/>
  </w:style>
  <w:style w:type="paragraph" w:styleId="Textodeglobo">
    <w:name w:val="Balloon Text"/>
    <w:basedOn w:val="Normal"/>
    <w:link w:val="TextodegloboCar"/>
    <w:uiPriority w:val="99"/>
    <w:semiHidden/>
    <w:unhideWhenUsed/>
    <w:rsid w:val="00B8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C1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17E7"/>
  </w:style>
  <w:style w:type="paragraph" w:styleId="Piedepgina">
    <w:name w:val="footer"/>
    <w:basedOn w:val="Normal"/>
    <w:link w:val="PiedepginaCar"/>
    <w:uiPriority w:val="99"/>
    <w:semiHidden/>
    <w:unhideWhenUsed/>
    <w:rsid w:val="002C1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C17E7"/>
  </w:style>
  <w:style w:type="paragraph" w:styleId="Textodeglobo">
    <w:name w:val="Balloon Text"/>
    <w:basedOn w:val="Normal"/>
    <w:link w:val="TextodegloboCar"/>
    <w:uiPriority w:val="99"/>
    <w:semiHidden/>
    <w:unhideWhenUsed/>
    <w:rsid w:val="00B8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Endesa</Company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es43130452r</dc:creator>
  <cp:lastModifiedBy>Admin</cp:lastModifiedBy>
  <cp:revision>2</cp:revision>
  <cp:lastPrinted>2014-05-09T06:28:00Z</cp:lastPrinted>
  <dcterms:created xsi:type="dcterms:W3CDTF">2014-05-23T10:56:00Z</dcterms:created>
  <dcterms:modified xsi:type="dcterms:W3CDTF">2014-05-23T10:56:00Z</dcterms:modified>
</cp:coreProperties>
</file>