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A91" w:rsidRPr="00A14F00" w:rsidRDefault="00D44A91" w:rsidP="001E6C1C">
      <w:pPr>
        <w:jc w:val="both"/>
        <w:rPr>
          <w:i/>
        </w:rPr>
      </w:pPr>
      <w:bookmarkStart w:id="0" w:name="_GoBack"/>
      <w:bookmarkEnd w:id="0"/>
      <w:r w:rsidRPr="00A14F00">
        <w:rPr>
          <w:i/>
        </w:rPr>
        <w:t>I</w:t>
      </w:r>
      <w:r w:rsidR="001E6C1C" w:rsidRPr="00A14F00">
        <w:rPr>
          <w:i/>
        </w:rPr>
        <w:t>ntroducción</w:t>
      </w:r>
      <w:r w:rsidRPr="00A14F00">
        <w:rPr>
          <w:i/>
        </w:rPr>
        <w:t xml:space="preserve">: El tratamiento de la Pancreatitis Aguda Necrotizante (PAN) y sus secuelas, ha experimentado un cambio sustancial </w:t>
      </w:r>
      <w:proofErr w:type="gramStart"/>
      <w:r w:rsidRPr="00A14F00">
        <w:rPr>
          <w:i/>
        </w:rPr>
        <w:t>desde  la</w:t>
      </w:r>
      <w:proofErr w:type="gramEnd"/>
      <w:r w:rsidRPr="00A14F00">
        <w:rPr>
          <w:i/>
        </w:rPr>
        <w:t xml:space="preserve"> incorporación del abordaje mínimamente invasivo secuencial ("</w:t>
      </w:r>
      <w:proofErr w:type="spellStart"/>
      <w:r w:rsidRPr="00A14F00">
        <w:rPr>
          <w:i/>
        </w:rPr>
        <w:t>Step</w:t>
      </w:r>
      <w:proofErr w:type="spellEnd"/>
      <w:r w:rsidRPr="00A14F00">
        <w:rPr>
          <w:i/>
        </w:rPr>
        <w:t xml:space="preserve">-Up </w:t>
      </w:r>
      <w:proofErr w:type="spellStart"/>
      <w:r w:rsidRPr="00A14F00">
        <w:rPr>
          <w:i/>
        </w:rPr>
        <w:t>Approach</w:t>
      </w:r>
      <w:proofErr w:type="spellEnd"/>
      <w:r w:rsidRPr="00A14F00">
        <w:rPr>
          <w:i/>
        </w:rPr>
        <w:t>").</w:t>
      </w:r>
    </w:p>
    <w:p w:rsidR="001E6C1C" w:rsidRPr="00A14F00" w:rsidRDefault="001E6C1C" w:rsidP="001E6C1C">
      <w:pPr>
        <w:jc w:val="both"/>
        <w:rPr>
          <w:i/>
        </w:rPr>
      </w:pPr>
      <w:r w:rsidRPr="00A14F00">
        <w:rPr>
          <w:i/>
        </w:rPr>
        <w:t xml:space="preserve">Caso Clínico.  </w:t>
      </w:r>
      <w:r w:rsidR="00D44A91" w:rsidRPr="00A14F00">
        <w:rPr>
          <w:i/>
        </w:rPr>
        <w:t xml:space="preserve">Presentamos el caso de un paciente de 76 años con antecedentes de hipertensión arterial y </w:t>
      </w:r>
      <w:proofErr w:type="spellStart"/>
      <w:r w:rsidR="00D44A91" w:rsidRPr="00A14F00">
        <w:rPr>
          <w:i/>
        </w:rPr>
        <w:t>dislipemia</w:t>
      </w:r>
      <w:proofErr w:type="spellEnd"/>
      <w:r w:rsidR="00D44A91" w:rsidRPr="00A14F00">
        <w:rPr>
          <w:i/>
        </w:rPr>
        <w:t xml:space="preserve">, que ingresó con una pancreatitis necrotizante </w:t>
      </w:r>
      <w:proofErr w:type="spellStart"/>
      <w:r w:rsidR="00D44A91" w:rsidRPr="00A14F00">
        <w:rPr>
          <w:i/>
        </w:rPr>
        <w:t>litiásica</w:t>
      </w:r>
      <w:proofErr w:type="spellEnd"/>
      <w:r w:rsidR="00D44A91" w:rsidRPr="00A14F00">
        <w:rPr>
          <w:i/>
        </w:rPr>
        <w:t xml:space="preserve"> y fallo de tres órganos (Respiratorio, Hemodinámico y Coagulación). </w:t>
      </w:r>
      <w:r w:rsidR="00974A75" w:rsidRPr="00A14F00">
        <w:rPr>
          <w:i/>
        </w:rPr>
        <w:t xml:space="preserve"> La evolución en UCI fue favorable con resolución del fallo </w:t>
      </w:r>
      <w:proofErr w:type="spellStart"/>
      <w:r w:rsidR="00974A75" w:rsidRPr="00A14F00">
        <w:rPr>
          <w:i/>
        </w:rPr>
        <w:t>multiorgánico</w:t>
      </w:r>
      <w:proofErr w:type="spellEnd"/>
      <w:r w:rsidR="00974A75" w:rsidRPr="00A14F00">
        <w:rPr>
          <w:i/>
        </w:rPr>
        <w:t>, pero presentando</w:t>
      </w:r>
      <w:r w:rsidR="00D44A91" w:rsidRPr="00A14F00">
        <w:rPr>
          <w:i/>
        </w:rPr>
        <w:t xml:space="preserve"> una colección </w:t>
      </w:r>
      <w:proofErr w:type="spellStart"/>
      <w:r w:rsidR="00D44A91" w:rsidRPr="00A14F00">
        <w:rPr>
          <w:i/>
        </w:rPr>
        <w:t>retropancreática</w:t>
      </w:r>
      <w:proofErr w:type="spellEnd"/>
      <w:r w:rsidR="00D44A91" w:rsidRPr="00A14F00">
        <w:rPr>
          <w:i/>
        </w:rPr>
        <w:t xml:space="preserve"> de 20 cm de diámetro.</w:t>
      </w:r>
      <w:r w:rsidR="00974A75" w:rsidRPr="00A14F00">
        <w:rPr>
          <w:i/>
        </w:rPr>
        <w:t xml:space="preserve">   La estancia en planta fue favorable. La punción </w:t>
      </w:r>
      <w:proofErr w:type="spellStart"/>
      <w:r w:rsidR="00974A75" w:rsidRPr="00A14F00">
        <w:rPr>
          <w:i/>
        </w:rPr>
        <w:t>ecoguiada</w:t>
      </w:r>
      <w:proofErr w:type="spellEnd"/>
      <w:r w:rsidR="00974A75" w:rsidRPr="00A14F00">
        <w:rPr>
          <w:i/>
        </w:rPr>
        <w:t xml:space="preserve"> de la lesión no mostró células malignas, ni crecimiento de microorganismos.  El TAC a las 4 semanas demostró la presencia de una colección </w:t>
      </w:r>
      <w:proofErr w:type="spellStart"/>
      <w:r w:rsidR="00974A75" w:rsidRPr="00A14F00">
        <w:rPr>
          <w:i/>
        </w:rPr>
        <w:t>retrogástrico</w:t>
      </w:r>
      <w:proofErr w:type="spellEnd"/>
      <w:r w:rsidR="00974A75" w:rsidRPr="00A14F00">
        <w:rPr>
          <w:i/>
        </w:rPr>
        <w:t xml:space="preserve"> de 15x12 cm, con paredes definidas y presencia de abundantes restos sólidos en su interior, sugestivos de tejido necrótico.  Tras 45 días de ingreso, la paciente fue dada de alta a domicilio, con seguimiento en consulta externa, observando persistencia del </w:t>
      </w:r>
      <w:proofErr w:type="spellStart"/>
      <w:r w:rsidR="00974A75" w:rsidRPr="00A14F00">
        <w:rPr>
          <w:i/>
        </w:rPr>
        <w:t>pseudoquiste</w:t>
      </w:r>
      <w:proofErr w:type="spellEnd"/>
      <w:r w:rsidR="00974A75" w:rsidRPr="00A14F00">
        <w:rPr>
          <w:i/>
        </w:rPr>
        <w:t xml:space="preserve"> con restos necróticos</w:t>
      </w:r>
      <w:r w:rsidRPr="00A14F00">
        <w:rPr>
          <w:i/>
        </w:rPr>
        <w:t xml:space="preserve">. </w:t>
      </w:r>
      <w:r w:rsidR="00974A75" w:rsidRPr="00A14F00">
        <w:rPr>
          <w:i/>
        </w:rPr>
        <w:t xml:space="preserve"> </w:t>
      </w:r>
      <w:r w:rsidRPr="00A14F00">
        <w:rPr>
          <w:i/>
        </w:rPr>
        <w:t xml:space="preserve">Dada la persistencia del </w:t>
      </w:r>
      <w:proofErr w:type="spellStart"/>
      <w:r w:rsidRPr="00A14F00">
        <w:rPr>
          <w:i/>
        </w:rPr>
        <w:t>pseudoquiste</w:t>
      </w:r>
      <w:proofErr w:type="spellEnd"/>
      <w:r w:rsidRPr="00A14F00">
        <w:rPr>
          <w:i/>
        </w:rPr>
        <w:t xml:space="preserve"> después de 12 semanas, se decidió realizar </w:t>
      </w:r>
      <w:proofErr w:type="spellStart"/>
      <w:r w:rsidRPr="00A14F00">
        <w:rPr>
          <w:i/>
        </w:rPr>
        <w:t>quistogastrostomia</w:t>
      </w:r>
      <w:proofErr w:type="spellEnd"/>
      <w:r w:rsidRPr="00A14F00">
        <w:rPr>
          <w:i/>
        </w:rPr>
        <w:t xml:space="preserve"> laparoscópica con colecistectomía en el mismo acto quirúrgico.</w:t>
      </w:r>
    </w:p>
    <w:p w:rsidR="00974A75" w:rsidRPr="00A14F00" w:rsidRDefault="001E6C1C" w:rsidP="001E6C1C">
      <w:pPr>
        <w:jc w:val="both"/>
        <w:rPr>
          <w:i/>
        </w:rPr>
      </w:pPr>
      <w:r w:rsidRPr="00A14F00">
        <w:rPr>
          <w:i/>
        </w:rPr>
        <w:t xml:space="preserve">Intervención.  Se realizó un abordaje laparoscópico con 4 </w:t>
      </w:r>
      <w:proofErr w:type="spellStart"/>
      <w:r w:rsidRPr="00A14F00">
        <w:rPr>
          <w:i/>
        </w:rPr>
        <w:t>trócares</w:t>
      </w:r>
      <w:proofErr w:type="spellEnd"/>
      <w:r w:rsidRPr="00A14F00">
        <w:rPr>
          <w:i/>
        </w:rPr>
        <w:t xml:space="preserve">, apreciándose una tumoración que abombaba el cuerpo y antro </w:t>
      </w:r>
      <w:proofErr w:type="spellStart"/>
      <w:r w:rsidRPr="00A14F00">
        <w:rPr>
          <w:i/>
        </w:rPr>
        <w:t>gátricos</w:t>
      </w:r>
      <w:proofErr w:type="spellEnd"/>
      <w:r w:rsidRPr="00A14F00">
        <w:rPr>
          <w:i/>
        </w:rPr>
        <w:t xml:space="preserve">.  Se realizó una gastrostomía anterior con aspiración de abundante líquido y restos necróticos, así como una </w:t>
      </w:r>
      <w:proofErr w:type="spellStart"/>
      <w:r w:rsidRPr="00A14F00">
        <w:rPr>
          <w:i/>
        </w:rPr>
        <w:t>quistogastrostomía</w:t>
      </w:r>
      <w:proofErr w:type="spellEnd"/>
      <w:r w:rsidRPr="00A14F00">
        <w:rPr>
          <w:i/>
        </w:rPr>
        <w:t xml:space="preserve"> con </w:t>
      </w:r>
      <w:proofErr w:type="spellStart"/>
      <w:r w:rsidRPr="00A14F00">
        <w:rPr>
          <w:i/>
        </w:rPr>
        <w:t>endograpadora</w:t>
      </w:r>
      <w:proofErr w:type="spellEnd"/>
      <w:r w:rsidR="00650210" w:rsidRPr="00A14F00">
        <w:rPr>
          <w:i/>
        </w:rPr>
        <w:t xml:space="preserve">, </w:t>
      </w:r>
      <w:proofErr w:type="spellStart"/>
      <w:proofErr w:type="gramStart"/>
      <w:r w:rsidR="00650210" w:rsidRPr="00A14F00">
        <w:rPr>
          <w:i/>
        </w:rPr>
        <w:t>necrosectomía</w:t>
      </w:r>
      <w:proofErr w:type="spellEnd"/>
      <w:r w:rsidR="00650210" w:rsidRPr="00A14F00">
        <w:rPr>
          <w:i/>
        </w:rPr>
        <w:t xml:space="preserve"> </w:t>
      </w:r>
      <w:r w:rsidRPr="00A14F00">
        <w:rPr>
          <w:i/>
        </w:rPr>
        <w:t xml:space="preserve"> y</w:t>
      </w:r>
      <w:proofErr w:type="gramEnd"/>
      <w:r w:rsidRPr="00A14F00">
        <w:rPr>
          <w:i/>
        </w:rPr>
        <w:t xml:space="preserve"> colecistectomía. </w:t>
      </w:r>
      <w:r w:rsidR="00BF2208" w:rsidRPr="00A14F00">
        <w:rPr>
          <w:i/>
        </w:rPr>
        <w:t xml:space="preserve"> </w:t>
      </w:r>
      <w:r w:rsidRPr="00A14F00">
        <w:rPr>
          <w:i/>
        </w:rPr>
        <w:t xml:space="preserve">El postoperatorio discurrió sin incidencias, con alta a los 10 días. La anatomía patológica informó de tejido pancreático necrosado sin atipias celulares.  La paciente permanece asintomática un año después de la intervención. </w:t>
      </w:r>
    </w:p>
    <w:p w:rsidR="00BF2208" w:rsidRPr="00A14F00" w:rsidRDefault="00BF2208" w:rsidP="001E6C1C">
      <w:pPr>
        <w:jc w:val="both"/>
        <w:rPr>
          <w:i/>
        </w:rPr>
      </w:pPr>
      <w:r w:rsidRPr="00A14F00">
        <w:rPr>
          <w:i/>
        </w:rPr>
        <w:t xml:space="preserve">Conclusiones. </w:t>
      </w:r>
      <w:r w:rsidR="00641EAC" w:rsidRPr="00A14F00">
        <w:rPr>
          <w:i/>
        </w:rPr>
        <w:t xml:space="preserve">La cirugía mínimamente invasivo ha cambiado el abordaje de la PAN y sus </w:t>
      </w:r>
      <w:r w:rsidR="007C73CE" w:rsidRPr="00A14F00">
        <w:rPr>
          <w:i/>
        </w:rPr>
        <w:t xml:space="preserve">complicaciones. </w:t>
      </w:r>
      <w:r w:rsidR="00650210" w:rsidRPr="00A14F00">
        <w:rPr>
          <w:i/>
        </w:rPr>
        <w:t xml:space="preserve">El abordaje laparoscópico permite realizar </w:t>
      </w:r>
      <w:proofErr w:type="spellStart"/>
      <w:r w:rsidR="00650210" w:rsidRPr="00A14F00">
        <w:rPr>
          <w:i/>
        </w:rPr>
        <w:t>quistogastrostomías</w:t>
      </w:r>
      <w:proofErr w:type="spellEnd"/>
      <w:r w:rsidR="00650210" w:rsidRPr="00A14F00">
        <w:rPr>
          <w:i/>
        </w:rPr>
        <w:t xml:space="preserve"> y </w:t>
      </w:r>
      <w:proofErr w:type="spellStart"/>
      <w:r w:rsidR="00650210" w:rsidRPr="00A14F00">
        <w:rPr>
          <w:i/>
        </w:rPr>
        <w:t>necrosectomías</w:t>
      </w:r>
      <w:proofErr w:type="spellEnd"/>
      <w:r w:rsidR="00650210" w:rsidRPr="00A14F00">
        <w:rPr>
          <w:i/>
        </w:rPr>
        <w:t xml:space="preserve"> de una manera segura y en un sólo procedimiento, con el consiguiente beneficio para el paciente.</w:t>
      </w:r>
    </w:p>
    <w:p w:rsidR="00DC54A3" w:rsidRPr="00A14F00" w:rsidRDefault="00DC54A3" w:rsidP="001E6C1C">
      <w:pPr>
        <w:jc w:val="both"/>
        <w:rPr>
          <w:i/>
        </w:rPr>
      </w:pPr>
    </w:p>
    <w:p w:rsidR="00DC54A3" w:rsidRPr="00A14F00" w:rsidRDefault="00DC54A3" w:rsidP="001E6C1C">
      <w:pPr>
        <w:jc w:val="both"/>
        <w:rPr>
          <w:i/>
        </w:rPr>
      </w:pPr>
    </w:p>
    <w:p w:rsidR="00DC54A3" w:rsidRPr="00A14F00" w:rsidRDefault="00DC54A3" w:rsidP="00DC54A3">
      <w:pPr>
        <w:jc w:val="both"/>
        <w:rPr>
          <w:i/>
          <w:lang w:val="en-US"/>
        </w:rPr>
      </w:pPr>
      <w:r w:rsidRPr="00A14F00">
        <w:rPr>
          <w:i/>
          <w:lang w:val="en-US"/>
        </w:rPr>
        <w:t>Introduction: The treatment of acute necrotizing pancreatitis (ANP) and its morbidity and mortality has undergone a substantial change since the incorporation of the minimally invasive sequential approach ("Step-Up Approach").</w:t>
      </w:r>
    </w:p>
    <w:p w:rsidR="00DC54A3" w:rsidRPr="00A14F00" w:rsidRDefault="00DC54A3" w:rsidP="00DC54A3">
      <w:pPr>
        <w:jc w:val="both"/>
        <w:rPr>
          <w:i/>
          <w:lang w:val="en-US"/>
        </w:rPr>
      </w:pPr>
      <w:r w:rsidRPr="00A14F00">
        <w:rPr>
          <w:i/>
          <w:lang w:val="en-US"/>
        </w:rPr>
        <w:t xml:space="preserve">Clinical case. We present the case of a 76-year-old patient with a history of high blood pressure and dyslipidemia, who </w:t>
      </w:r>
      <w:proofErr w:type="gramStart"/>
      <w:r w:rsidRPr="00A14F00">
        <w:rPr>
          <w:i/>
          <w:lang w:val="en-US"/>
        </w:rPr>
        <w:t>was admitted</w:t>
      </w:r>
      <w:proofErr w:type="gramEnd"/>
      <w:r w:rsidRPr="00A14F00">
        <w:rPr>
          <w:i/>
          <w:lang w:val="en-US"/>
        </w:rPr>
        <w:t xml:space="preserve"> with necrotizing lithiasic pancreatitis and failure of three organs (Respiratory, Hemodynamic and Coagulation). The evolution in ICU was favorable with resolution of multiple organ failure, but presenting a retropancreatic collection of 20 cm in diameter. The stay in the hospital unit was favorable. The echoguided puncture of the lesion showed no malignant cells, nor growth of microorganisms. The TAC at 4 weeks showed the presence of a retrogastric collection of 15x12 cm, with defined walls and presence of abundant solid remains inside, suggestive of necrotic tissue. After 45 days of admission, the patient </w:t>
      </w:r>
      <w:proofErr w:type="gramStart"/>
      <w:r w:rsidRPr="00A14F00">
        <w:rPr>
          <w:i/>
          <w:lang w:val="en-US"/>
        </w:rPr>
        <w:t>was discharged</w:t>
      </w:r>
      <w:proofErr w:type="gramEnd"/>
      <w:r w:rsidRPr="00A14F00">
        <w:rPr>
          <w:i/>
          <w:lang w:val="en-US"/>
        </w:rPr>
        <w:t xml:space="preserve"> home, with follow-up in an outpatient clinic, observing persistence of the pseudocyst with necrotic remains. Given the persistence of the pseudocyst after 12 weeks, it </w:t>
      </w:r>
      <w:proofErr w:type="gramStart"/>
      <w:r w:rsidRPr="00A14F00">
        <w:rPr>
          <w:i/>
          <w:lang w:val="en-US"/>
        </w:rPr>
        <w:lastRenderedPageBreak/>
        <w:t>was decided</w:t>
      </w:r>
      <w:proofErr w:type="gramEnd"/>
      <w:r w:rsidRPr="00A14F00">
        <w:rPr>
          <w:i/>
          <w:lang w:val="en-US"/>
        </w:rPr>
        <w:t xml:space="preserve"> to perform laparoscopic cystogastrostomy with cholecystectomy in the same surgical act.</w:t>
      </w:r>
    </w:p>
    <w:p w:rsidR="00DC54A3" w:rsidRPr="00A14F00" w:rsidRDefault="00DC54A3" w:rsidP="00DC54A3">
      <w:pPr>
        <w:jc w:val="both"/>
        <w:rPr>
          <w:i/>
          <w:lang w:val="en-US"/>
        </w:rPr>
      </w:pPr>
      <w:r w:rsidRPr="00A14F00">
        <w:rPr>
          <w:i/>
          <w:lang w:val="en-US"/>
        </w:rPr>
        <w:t xml:space="preserve">Intervention. A laparoscopic approach was performed with </w:t>
      </w:r>
      <w:proofErr w:type="gramStart"/>
      <w:r w:rsidRPr="00A14F00">
        <w:rPr>
          <w:i/>
          <w:lang w:val="en-US"/>
        </w:rPr>
        <w:t>4</w:t>
      </w:r>
      <w:proofErr w:type="gramEnd"/>
      <w:r w:rsidRPr="00A14F00">
        <w:rPr>
          <w:i/>
          <w:lang w:val="en-US"/>
        </w:rPr>
        <w:t xml:space="preserve"> trocars, showing a tumor that bulged the body and gastric antrum. An anterior gastrostomy </w:t>
      </w:r>
      <w:proofErr w:type="gramStart"/>
      <w:r w:rsidRPr="00A14F00">
        <w:rPr>
          <w:i/>
          <w:lang w:val="en-US"/>
        </w:rPr>
        <w:t>was performed</w:t>
      </w:r>
      <w:proofErr w:type="gramEnd"/>
      <w:r w:rsidRPr="00A14F00">
        <w:rPr>
          <w:i/>
          <w:lang w:val="en-US"/>
        </w:rPr>
        <w:t xml:space="preserve"> with aspiration of abundant fluid and necrotic remains, as well as a quistogastrostomy with endostapler, necrosectomy and cholecystectomy. The postoperative period ran without incident, with discharge after 10 days. The pathological anatomy reported necrotic pancreatic tissue without cellular atypia. The patient remains asymptomatic one year after the intervention.</w:t>
      </w:r>
    </w:p>
    <w:p w:rsidR="00DC54A3" w:rsidRPr="00A14F00" w:rsidRDefault="00DC54A3" w:rsidP="00DC54A3">
      <w:pPr>
        <w:jc w:val="both"/>
        <w:rPr>
          <w:i/>
          <w:lang w:val="en-US"/>
        </w:rPr>
      </w:pPr>
      <w:r w:rsidRPr="00A14F00">
        <w:rPr>
          <w:i/>
          <w:lang w:val="en-US"/>
        </w:rPr>
        <w:t xml:space="preserve">Conclusions: Minimally invasive surgery has changed the approach to ANP and its complications. The laparoscopic approach allows </w:t>
      </w:r>
      <w:proofErr w:type="gramStart"/>
      <w:r w:rsidRPr="00A14F00">
        <w:rPr>
          <w:i/>
          <w:lang w:val="en-US"/>
        </w:rPr>
        <w:t>to perform</w:t>
      </w:r>
      <w:proofErr w:type="gramEnd"/>
      <w:r w:rsidRPr="00A14F00">
        <w:rPr>
          <w:i/>
          <w:lang w:val="en-US"/>
        </w:rPr>
        <w:t xml:space="preserve"> quistogastrostomies and necrosectomies in a safe manner and in a single procedure, with the consequent benefit for the patient.</w:t>
      </w:r>
    </w:p>
    <w:sectPr w:rsidR="00DC54A3" w:rsidRPr="00A14F00" w:rsidSect="00F609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D44A91"/>
    <w:rsid w:val="001E6C1C"/>
    <w:rsid w:val="00641EAC"/>
    <w:rsid w:val="00650210"/>
    <w:rsid w:val="007075CE"/>
    <w:rsid w:val="007C73CE"/>
    <w:rsid w:val="00974A75"/>
    <w:rsid w:val="00A14F00"/>
    <w:rsid w:val="00BA5F66"/>
    <w:rsid w:val="00BF2208"/>
    <w:rsid w:val="00D44A91"/>
    <w:rsid w:val="00DC54A3"/>
    <w:rsid w:val="00E405D1"/>
    <w:rsid w:val="00F6095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D46076-9F70-4C6A-9BE5-839D426F2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95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639</Words>
  <Characters>3516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rafam</dc:creator>
  <cp:lastModifiedBy>David AZ</cp:lastModifiedBy>
  <cp:revision>4</cp:revision>
  <dcterms:created xsi:type="dcterms:W3CDTF">2018-03-31T18:17:00Z</dcterms:created>
  <dcterms:modified xsi:type="dcterms:W3CDTF">2018-06-22T19:57:00Z</dcterms:modified>
</cp:coreProperties>
</file>