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686" w:rsidRPr="00AF515E" w:rsidRDefault="00AF515E" w:rsidP="009A5009">
      <w:pPr>
        <w:jc w:val="center"/>
        <w:rPr>
          <w:rFonts w:ascii="Times New Roman" w:hAnsi="Times New Roman" w:cs="Times New Roman"/>
          <w:b/>
          <w:sz w:val="24"/>
          <w:szCs w:val="24"/>
          <w:lang w:val="ca-ES"/>
        </w:rPr>
      </w:pPr>
      <w:r w:rsidRPr="00AF515E">
        <w:rPr>
          <w:rFonts w:ascii="Times New Roman" w:hAnsi="Times New Roman" w:cs="Times New Roman"/>
          <w:b/>
          <w:sz w:val="24"/>
          <w:szCs w:val="24"/>
          <w:lang w:val="ca-ES"/>
        </w:rPr>
        <w:t>Projecte de treball</w:t>
      </w:r>
    </w:p>
    <w:p w:rsidR="00AF515E" w:rsidRDefault="00AF515E" w:rsidP="00AF515E">
      <w:pPr>
        <w:jc w:val="center"/>
        <w:rPr>
          <w:rFonts w:ascii="Times New Roman" w:hAnsi="Times New Roman" w:cs="Times New Roman"/>
          <w:b/>
          <w:sz w:val="24"/>
          <w:szCs w:val="24"/>
          <w:lang w:val="ca-ES"/>
        </w:rPr>
      </w:pPr>
      <w:r w:rsidRPr="00AF515E">
        <w:rPr>
          <w:rFonts w:ascii="Times New Roman" w:hAnsi="Times New Roman" w:cs="Times New Roman"/>
          <w:b/>
          <w:sz w:val="24"/>
          <w:szCs w:val="24"/>
          <w:lang w:val="ca-ES"/>
        </w:rPr>
        <w:t>Història Contemporània d’Espanya (1808-1939)</w:t>
      </w:r>
    </w:p>
    <w:p w:rsidR="009A5009" w:rsidRDefault="009A5009" w:rsidP="00AF515E">
      <w:pPr>
        <w:rPr>
          <w:rFonts w:ascii="Times New Roman" w:hAnsi="Times New Roman" w:cs="Times New Roman"/>
          <w:b/>
          <w:sz w:val="24"/>
          <w:szCs w:val="24"/>
          <w:lang w:val="ca-ES"/>
        </w:rPr>
      </w:pPr>
    </w:p>
    <w:p w:rsidR="00AF515E" w:rsidRDefault="00AF515E" w:rsidP="00AF515E">
      <w:pPr>
        <w:rPr>
          <w:rFonts w:ascii="Times New Roman" w:hAnsi="Times New Roman" w:cs="Times New Roman"/>
          <w:b/>
          <w:sz w:val="24"/>
          <w:szCs w:val="24"/>
          <w:lang w:val="ca-ES"/>
        </w:rPr>
      </w:pPr>
      <w:r>
        <w:rPr>
          <w:rFonts w:ascii="Times New Roman" w:hAnsi="Times New Roman" w:cs="Times New Roman"/>
          <w:b/>
          <w:sz w:val="24"/>
          <w:szCs w:val="24"/>
          <w:lang w:val="ca-ES"/>
        </w:rPr>
        <w:t>1. Nom i llinatges:</w:t>
      </w:r>
    </w:p>
    <w:p w:rsidR="00AF515E" w:rsidRDefault="00AF515E" w:rsidP="00AF515E">
      <w:pPr>
        <w:rPr>
          <w:rFonts w:ascii="Times New Roman" w:hAnsi="Times New Roman" w:cs="Times New Roman"/>
          <w:sz w:val="24"/>
          <w:szCs w:val="24"/>
          <w:lang w:val="ca-ES"/>
        </w:rPr>
      </w:pPr>
      <w:r>
        <w:rPr>
          <w:rFonts w:ascii="Times New Roman" w:hAnsi="Times New Roman" w:cs="Times New Roman"/>
          <w:sz w:val="24"/>
          <w:szCs w:val="24"/>
          <w:lang w:val="ca-ES"/>
        </w:rPr>
        <w:t xml:space="preserve">Benjamí Serra Montes </w:t>
      </w:r>
    </w:p>
    <w:p w:rsidR="00AF515E" w:rsidRDefault="00AF515E" w:rsidP="00AF515E">
      <w:pPr>
        <w:rPr>
          <w:rFonts w:ascii="Times New Roman" w:hAnsi="Times New Roman" w:cs="Times New Roman"/>
          <w:b/>
          <w:sz w:val="24"/>
          <w:szCs w:val="24"/>
          <w:lang w:val="ca-ES"/>
        </w:rPr>
      </w:pPr>
      <w:r>
        <w:rPr>
          <w:rFonts w:ascii="Times New Roman" w:hAnsi="Times New Roman" w:cs="Times New Roman"/>
          <w:b/>
          <w:sz w:val="24"/>
          <w:szCs w:val="24"/>
          <w:lang w:val="ca-ES"/>
        </w:rPr>
        <w:t>2. Títol del treball:</w:t>
      </w:r>
    </w:p>
    <w:p w:rsidR="00AF515E" w:rsidRDefault="00AF515E" w:rsidP="00AF515E">
      <w:pPr>
        <w:rPr>
          <w:rFonts w:ascii="Times New Roman" w:hAnsi="Times New Roman" w:cs="Times New Roman"/>
          <w:sz w:val="24"/>
          <w:szCs w:val="24"/>
          <w:lang w:val="ca-ES"/>
        </w:rPr>
      </w:pPr>
      <w:r>
        <w:rPr>
          <w:rFonts w:ascii="Times New Roman" w:hAnsi="Times New Roman" w:cs="Times New Roman"/>
          <w:sz w:val="24"/>
          <w:szCs w:val="24"/>
          <w:lang w:val="ca-ES"/>
        </w:rPr>
        <w:t xml:space="preserve">D’avions i </w:t>
      </w:r>
      <w:proofErr w:type="spellStart"/>
      <w:r>
        <w:rPr>
          <w:rFonts w:ascii="Times New Roman" w:hAnsi="Times New Roman" w:cs="Times New Roman"/>
          <w:sz w:val="24"/>
          <w:szCs w:val="24"/>
          <w:lang w:val="ca-ES"/>
        </w:rPr>
        <w:t>girocometavions</w:t>
      </w:r>
      <w:proofErr w:type="spellEnd"/>
      <w:r>
        <w:rPr>
          <w:rFonts w:ascii="Times New Roman" w:hAnsi="Times New Roman" w:cs="Times New Roman"/>
          <w:sz w:val="24"/>
          <w:szCs w:val="24"/>
          <w:lang w:val="ca-ES"/>
        </w:rPr>
        <w:t>: Una història sobre l’aviació espanyola</w:t>
      </w:r>
    </w:p>
    <w:p w:rsidR="00AF515E" w:rsidRDefault="00AF515E" w:rsidP="00AF515E">
      <w:pPr>
        <w:rPr>
          <w:rFonts w:ascii="Times New Roman" w:hAnsi="Times New Roman" w:cs="Times New Roman"/>
          <w:b/>
          <w:sz w:val="24"/>
          <w:szCs w:val="24"/>
          <w:lang w:val="ca-ES"/>
        </w:rPr>
      </w:pPr>
      <w:r>
        <w:rPr>
          <w:rFonts w:ascii="Times New Roman" w:hAnsi="Times New Roman" w:cs="Times New Roman"/>
          <w:b/>
          <w:sz w:val="24"/>
          <w:szCs w:val="24"/>
          <w:lang w:val="ca-ES"/>
        </w:rPr>
        <w:t>3. Breu explicació sobre l’estudi:</w:t>
      </w:r>
    </w:p>
    <w:p w:rsidR="00AF515E" w:rsidRDefault="00AF515E"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Sense restar importància a les altres èpoques de la història, la Contemporaneïtat, sigui per proximitat temporalment parlant o per fets enormement cabdals, ha deixat una sèrie de petjades </w:t>
      </w:r>
      <w:r w:rsidR="00DC2C56">
        <w:rPr>
          <w:rFonts w:ascii="Times New Roman" w:hAnsi="Times New Roman" w:cs="Times New Roman"/>
          <w:sz w:val="24"/>
          <w:szCs w:val="24"/>
          <w:lang w:val="ca-ES"/>
        </w:rPr>
        <w:t xml:space="preserve">que per a bé o per a mal, condicionen els nostres dies. Dues guerres mundials, una època nuclear en vigor, una modernitat líquida marcada per la infinitat d’informació, un món globalitzat connectat entre si amb grans relacions d’interdependència...  Els transports, especialment després de la Segona Revolució industrial al finals del segle XIX, han tingut especial rellevància a l’hora de produir noves dinàmiques en la circulació de bens i persones, tant en quantitat, seguretat i rapidesa. De vaixells de vela a vapor i a transatlàntics, ferrocarrils creuant grans distàncies i com no l’aparició dels cotxes han contribuït a tots els fets apuntats anteriorment. </w:t>
      </w:r>
    </w:p>
    <w:p w:rsidR="00DC2C56" w:rsidRDefault="00DC2C56"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No obstant això, </w:t>
      </w:r>
      <w:r w:rsidR="00C51CA1">
        <w:rPr>
          <w:rFonts w:ascii="Times New Roman" w:hAnsi="Times New Roman" w:cs="Times New Roman"/>
          <w:sz w:val="24"/>
          <w:szCs w:val="24"/>
          <w:lang w:val="ca-ES"/>
        </w:rPr>
        <w:t>si hem de parlar de fets revolucionaris, de rapidesa o espectacularitat, el focus es centra en l’aviació. Ja al segle XV i probablement abans</w:t>
      </w:r>
      <w:r w:rsidR="0092079B">
        <w:rPr>
          <w:rFonts w:ascii="Times New Roman" w:hAnsi="Times New Roman" w:cs="Times New Roman"/>
          <w:sz w:val="24"/>
          <w:szCs w:val="24"/>
          <w:lang w:val="ca-ES"/>
        </w:rPr>
        <w:t>,</w:t>
      </w:r>
      <w:r w:rsidR="00C51CA1">
        <w:rPr>
          <w:rFonts w:ascii="Times New Roman" w:hAnsi="Times New Roman" w:cs="Times New Roman"/>
          <w:sz w:val="24"/>
          <w:szCs w:val="24"/>
          <w:lang w:val="ca-ES"/>
        </w:rPr>
        <w:t xml:space="preserve"> una de les obsessions de l’home ha estat creuar els niguls, tal vegada no com quelcom funcional sinó com a fruit de l’esperit de llibertat, ideal del món humanista o romàntic. El que és cert es que de la mà dels germans Wright, al 1903 trobam el primer vol documentat de la Història i uns anys després, el 1909, el primer vol a l’estat espanyol, fet que ens il·lustra la rapidesa en la que avança la indústria aeronàutica. </w:t>
      </w:r>
    </w:p>
    <w:p w:rsidR="00C51CA1" w:rsidRDefault="00D97849"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Com a objectiu principal, farem un recorregut al llarg de la històr</w:t>
      </w:r>
      <w:r w:rsidR="0092079B">
        <w:rPr>
          <w:rFonts w:ascii="Times New Roman" w:hAnsi="Times New Roman" w:cs="Times New Roman"/>
          <w:sz w:val="24"/>
          <w:szCs w:val="24"/>
          <w:lang w:val="ca-ES"/>
        </w:rPr>
        <w:t>ia aeronàutica espanyola, en un camp cronològic compres</w:t>
      </w:r>
      <w:r>
        <w:rPr>
          <w:rFonts w:ascii="Times New Roman" w:hAnsi="Times New Roman" w:cs="Times New Roman"/>
          <w:sz w:val="24"/>
          <w:szCs w:val="24"/>
          <w:lang w:val="ca-ES"/>
        </w:rPr>
        <w:t xml:space="preserve"> entre l’inici de segle i la conclusió d</w:t>
      </w:r>
      <w:r w:rsidR="0092079B">
        <w:rPr>
          <w:rFonts w:ascii="Times New Roman" w:hAnsi="Times New Roman" w:cs="Times New Roman"/>
          <w:sz w:val="24"/>
          <w:szCs w:val="24"/>
          <w:lang w:val="ca-ES"/>
        </w:rPr>
        <w:t>e la Guerra Civil Española (1900</w:t>
      </w:r>
      <w:r>
        <w:rPr>
          <w:rFonts w:ascii="Times New Roman" w:hAnsi="Times New Roman" w:cs="Times New Roman"/>
          <w:sz w:val="24"/>
          <w:szCs w:val="24"/>
          <w:lang w:val="ca-ES"/>
        </w:rPr>
        <w:t xml:space="preserve">-1939). Com acabam d’insinuar, tant aviació de caire civil com militar seran ateses, des de els primers vols amb els seus antecedents, juntament amb els primers combats aeris i bombardejos o altres operacions militars. </w:t>
      </w:r>
    </w:p>
    <w:p w:rsidR="006D67EF" w:rsidRDefault="00D97849"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Referent a les nostres illes hi dedicarem 3 apartats específics; En primer lloc farem una aproximació als primers vols civils, seguit de possibles actuacions de caire bèl·lic i acabarem per introduir el cas del </w:t>
      </w:r>
      <w:proofErr w:type="spellStart"/>
      <w:r>
        <w:rPr>
          <w:rFonts w:ascii="Times New Roman" w:hAnsi="Times New Roman" w:cs="Times New Roman"/>
          <w:sz w:val="24"/>
          <w:szCs w:val="24"/>
          <w:lang w:val="ca-ES"/>
        </w:rPr>
        <w:t>llucmajorer</w:t>
      </w:r>
      <w:proofErr w:type="spellEnd"/>
      <w:r>
        <w:rPr>
          <w:rFonts w:ascii="Times New Roman" w:hAnsi="Times New Roman" w:cs="Times New Roman"/>
          <w:sz w:val="24"/>
          <w:szCs w:val="24"/>
          <w:lang w:val="ca-ES"/>
        </w:rPr>
        <w:t xml:space="preserve"> Pere Sastre Obrador o Pere de Son Ga</w:t>
      </w:r>
      <w:r w:rsidR="006D67EF">
        <w:rPr>
          <w:rFonts w:ascii="Times New Roman" w:hAnsi="Times New Roman" w:cs="Times New Roman"/>
          <w:sz w:val="24"/>
          <w:szCs w:val="24"/>
          <w:lang w:val="ca-ES"/>
        </w:rPr>
        <w:t xml:space="preserve">ll, inventor del </w:t>
      </w:r>
      <w:proofErr w:type="spellStart"/>
      <w:r w:rsidR="006D67EF">
        <w:rPr>
          <w:rFonts w:ascii="Times New Roman" w:hAnsi="Times New Roman" w:cs="Times New Roman"/>
          <w:sz w:val="24"/>
          <w:szCs w:val="24"/>
          <w:lang w:val="ca-ES"/>
        </w:rPr>
        <w:t>cometagiroavió</w:t>
      </w:r>
      <w:proofErr w:type="spellEnd"/>
      <w:r w:rsidR="006D67EF">
        <w:rPr>
          <w:rFonts w:ascii="Times New Roman" w:hAnsi="Times New Roman" w:cs="Times New Roman"/>
          <w:sz w:val="24"/>
          <w:szCs w:val="24"/>
          <w:lang w:val="ca-ES"/>
        </w:rPr>
        <w:t>, a</w:t>
      </w:r>
      <w:r w:rsidR="0092079B">
        <w:rPr>
          <w:rFonts w:ascii="Times New Roman" w:hAnsi="Times New Roman" w:cs="Times New Roman"/>
          <w:sz w:val="24"/>
          <w:szCs w:val="24"/>
          <w:lang w:val="ca-ES"/>
        </w:rPr>
        <w:t xml:space="preserve">utogir segons Juan de la </w:t>
      </w:r>
      <w:proofErr w:type="spellStart"/>
      <w:r w:rsidR="0092079B">
        <w:rPr>
          <w:rFonts w:ascii="Times New Roman" w:hAnsi="Times New Roman" w:cs="Times New Roman"/>
          <w:sz w:val="24"/>
          <w:szCs w:val="24"/>
          <w:lang w:val="ca-ES"/>
        </w:rPr>
        <w:t>Cierva</w:t>
      </w:r>
      <w:proofErr w:type="spellEnd"/>
      <w:r w:rsidR="0092079B">
        <w:rPr>
          <w:rFonts w:ascii="Times New Roman" w:hAnsi="Times New Roman" w:cs="Times New Roman"/>
          <w:sz w:val="24"/>
          <w:szCs w:val="24"/>
          <w:lang w:val="ca-ES"/>
        </w:rPr>
        <w:t>:</w:t>
      </w:r>
      <w:r w:rsidR="006D67EF">
        <w:rPr>
          <w:rFonts w:ascii="Times New Roman" w:hAnsi="Times New Roman" w:cs="Times New Roman"/>
          <w:sz w:val="24"/>
          <w:szCs w:val="24"/>
          <w:lang w:val="ca-ES"/>
        </w:rPr>
        <w:t xml:space="preserve"> Una polèmica encara sense resoldre entre ambdós individus respecte la invenció del precursor de l’helicòpter.</w:t>
      </w:r>
    </w:p>
    <w:p w:rsidR="0092079B" w:rsidRDefault="0092079B"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Metodològicament parlant, el treball es durà a terme mitjançant fonts secundàries principalment, així com articles acadèmics i obres especialitzades en la matèria. No obstant això probablement </w:t>
      </w:r>
      <w:proofErr w:type="spellStart"/>
      <w:r>
        <w:rPr>
          <w:rFonts w:ascii="Times New Roman" w:hAnsi="Times New Roman" w:cs="Times New Roman"/>
          <w:sz w:val="24"/>
          <w:szCs w:val="24"/>
          <w:lang w:val="ca-ES"/>
        </w:rPr>
        <w:t>emprerem</w:t>
      </w:r>
      <w:proofErr w:type="spellEnd"/>
      <w:r>
        <w:rPr>
          <w:rFonts w:ascii="Times New Roman" w:hAnsi="Times New Roman" w:cs="Times New Roman"/>
          <w:sz w:val="24"/>
          <w:szCs w:val="24"/>
          <w:lang w:val="ca-ES"/>
        </w:rPr>
        <w:t xml:space="preserve"> fonts Primàries de caire local si escau i és possible. </w:t>
      </w:r>
    </w:p>
    <w:p w:rsidR="009A5009" w:rsidRDefault="009A5009" w:rsidP="00DC2C56">
      <w:pPr>
        <w:jc w:val="both"/>
        <w:rPr>
          <w:rFonts w:ascii="Times New Roman" w:hAnsi="Times New Roman" w:cs="Times New Roman"/>
          <w:b/>
          <w:sz w:val="24"/>
          <w:szCs w:val="24"/>
          <w:lang w:val="ca-ES"/>
        </w:rPr>
      </w:pPr>
    </w:p>
    <w:p w:rsidR="00D97849" w:rsidRDefault="006D67EF" w:rsidP="00DC2C56">
      <w:pPr>
        <w:jc w:val="both"/>
        <w:rPr>
          <w:rFonts w:ascii="Times New Roman" w:hAnsi="Times New Roman" w:cs="Times New Roman"/>
          <w:sz w:val="24"/>
          <w:szCs w:val="24"/>
          <w:lang w:val="ca-ES"/>
        </w:rPr>
      </w:pPr>
      <w:r>
        <w:rPr>
          <w:rFonts w:ascii="Times New Roman" w:hAnsi="Times New Roman" w:cs="Times New Roman"/>
          <w:b/>
          <w:sz w:val="24"/>
          <w:szCs w:val="24"/>
          <w:lang w:val="ca-ES"/>
        </w:rPr>
        <w:lastRenderedPageBreak/>
        <w:t>4. Índex provisional:</w:t>
      </w:r>
      <w:r>
        <w:rPr>
          <w:rFonts w:ascii="Times New Roman" w:hAnsi="Times New Roman" w:cs="Times New Roman"/>
          <w:sz w:val="24"/>
          <w:szCs w:val="24"/>
          <w:lang w:val="ca-ES"/>
        </w:rPr>
        <w:t xml:space="preserve"> </w:t>
      </w:r>
    </w:p>
    <w:p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1. Introducció </w:t>
      </w:r>
    </w:p>
    <w:p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2. Els inicis </w:t>
      </w:r>
    </w:p>
    <w:p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2.1. Precursors de l’aviació: El globus aerostàtic i el dirigible  </w:t>
      </w:r>
    </w:p>
    <w:p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2.2. L’avió i els seus primers vols</w:t>
      </w:r>
    </w:p>
    <w:p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3. L’aviació civil espanyola </w:t>
      </w:r>
    </w:p>
    <w:p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4. L’aviació militar espanyola</w:t>
      </w:r>
    </w:p>
    <w:p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4.1. El Nord d’Àfrica</w:t>
      </w:r>
    </w:p>
    <w:p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4.2. La Guerra Civil Espanyola</w:t>
      </w:r>
    </w:p>
    <w:p w:rsidR="006D67EF" w:rsidRDefault="006D67EF" w:rsidP="006D67EF">
      <w:pPr>
        <w:ind w:left="1416"/>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4.2.1. Bàndol nacional </w:t>
      </w:r>
    </w:p>
    <w:p w:rsidR="004B067A" w:rsidRDefault="006D67EF" w:rsidP="006D67EF">
      <w:pPr>
        <w:ind w:left="1416"/>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4.2.2. </w:t>
      </w:r>
      <w:r w:rsidR="004B067A">
        <w:rPr>
          <w:rFonts w:ascii="Times New Roman" w:hAnsi="Times New Roman" w:cs="Times New Roman"/>
          <w:sz w:val="24"/>
          <w:szCs w:val="24"/>
          <w:lang w:val="ca-ES"/>
        </w:rPr>
        <w:t>Bàndol republicà</w:t>
      </w:r>
    </w:p>
    <w:p w:rsidR="004B067A"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5. L’aviació i les Illes Balears</w:t>
      </w:r>
    </w:p>
    <w:p w:rsidR="004B067A" w:rsidRDefault="004B067A" w:rsidP="004B067A">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5.1. L’aviació civil</w:t>
      </w:r>
    </w:p>
    <w:p w:rsidR="004B067A" w:rsidRDefault="004B067A" w:rsidP="004B067A">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5.2. L’aviació militar</w:t>
      </w:r>
    </w:p>
    <w:p w:rsidR="004B067A" w:rsidRDefault="004B067A" w:rsidP="004B067A">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5.3. El cas d’en Pep Sastre Obrador </w:t>
      </w:r>
    </w:p>
    <w:p w:rsidR="004B067A"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6. Conclusions</w:t>
      </w:r>
    </w:p>
    <w:p w:rsidR="0092079B"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7. Bibliografia</w:t>
      </w:r>
    </w:p>
    <w:p w:rsidR="009A5009" w:rsidRPr="009A5009" w:rsidRDefault="009A5009" w:rsidP="004B067A">
      <w:pPr>
        <w:jc w:val="both"/>
        <w:rPr>
          <w:rFonts w:ascii="Times New Roman" w:hAnsi="Times New Roman" w:cs="Times New Roman"/>
          <w:b/>
          <w:sz w:val="24"/>
          <w:szCs w:val="24"/>
          <w:lang w:val="ca-ES"/>
        </w:rPr>
      </w:pPr>
      <w:r>
        <w:rPr>
          <w:rFonts w:ascii="Times New Roman" w:hAnsi="Times New Roman" w:cs="Times New Roman"/>
          <w:b/>
          <w:sz w:val="24"/>
          <w:szCs w:val="24"/>
          <w:lang w:val="ca-ES"/>
        </w:rPr>
        <w:t>5. Bibliografia provisional:</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‘’La </w:t>
      </w:r>
      <w:proofErr w:type="spellStart"/>
      <w:r>
        <w:rPr>
          <w:rFonts w:ascii="Times New Roman" w:hAnsi="Times New Roman" w:cs="Times New Roman"/>
          <w:sz w:val="24"/>
          <w:szCs w:val="24"/>
          <w:lang w:val="ca-ES"/>
        </w:rPr>
        <w:t>aviación</w:t>
      </w:r>
      <w:proofErr w:type="spellEnd"/>
      <w:r>
        <w:rPr>
          <w:rFonts w:ascii="Times New Roman" w:hAnsi="Times New Roman" w:cs="Times New Roman"/>
          <w:sz w:val="24"/>
          <w:szCs w:val="24"/>
          <w:lang w:val="ca-ES"/>
        </w:rPr>
        <w:t xml:space="preserve"> en la Guerra Española’’ A </w:t>
      </w:r>
      <w:r>
        <w:rPr>
          <w:rFonts w:ascii="Times New Roman" w:hAnsi="Times New Roman" w:cs="Times New Roman"/>
          <w:i/>
          <w:sz w:val="24"/>
          <w:szCs w:val="24"/>
          <w:lang w:val="ca-ES"/>
        </w:rPr>
        <w:t xml:space="preserve">V </w:t>
      </w:r>
      <w:proofErr w:type="spellStart"/>
      <w:r>
        <w:rPr>
          <w:rFonts w:ascii="Times New Roman" w:hAnsi="Times New Roman" w:cs="Times New Roman"/>
          <w:i/>
          <w:sz w:val="24"/>
          <w:szCs w:val="24"/>
          <w:lang w:val="ca-ES"/>
        </w:rPr>
        <w:t>Jornadas</w:t>
      </w:r>
      <w:proofErr w:type="spellEnd"/>
      <w:r>
        <w:rPr>
          <w:rFonts w:ascii="Times New Roman" w:hAnsi="Times New Roman" w:cs="Times New Roman"/>
          <w:i/>
          <w:sz w:val="24"/>
          <w:szCs w:val="24"/>
          <w:lang w:val="ca-ES"/>
        </w:rPr>
        <w:t xml:space="preserve"> de Historia Militar </w:t>
      </w:r>
      <w:r>
        <w:rPr>
          <w:rFonts w:ascii="Times New Roman" w:hAnsi="Times New Roman" w:cs="Times New Roman"/>
          <w:sz w:val="24"/>
          <w:szCs w:val="24"/>
          <w:lang w:val="ca-ES"/>
        </w:rPr>
        <w:t xml:space="preserve">(Madrid, Juny del 2000), </w:t>
      </w:r>
      <w:proofErr w:type="spellStart"/>
      <w:r>
        <w:rPr>
          <w:rFonts w:ascii="Times New Roman" w:hAnsi="Times New Roman" w:cs="Times New Roman"/>
          <w:sz w:val="24"/>
          <w:szCs w:val="24"/>
          <w:lang w:val="ca-ES"/>
        </w:rPr>
        <w:t>Monografias</w:t>
      </w:r>
      <w:proofErr w:type="spellEnd"/>
      <w:r>
        <w:rPr>
          <w:rFonts w:ascii="Times New Roman" w:hAnsi="Times New Roman" w:cs="Times New Roman"/>
          <w:sz w:val="24"/>
          <w:szCs w:val="24"/>
          <w:lang w:val="ca-ES"/>
        </w:rPr>
        <w:t xml:space="preserve"> del CESEDEN. </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Bernard, </w:t>
      </w:r>
      <w:proofErr w:type="spellStart"/>
      <w:r>
        <w:rPr>
          <w:rFonts w:ascii="Times New Roman" w:hAnsi="Times New Roman" w:cs="Times New Roman"/>
          <w:sz w:val="24"/>
          <w:szCs w:val="24"/>
          <w:lang w:val="ca-ES"/>
        </w:rPr>
        <w:t>Estanislao</w:t>
      </w:r>
      <w:proofErr w:type="spellEnd"/>
      <w:r>
        <w:rPr>
          <w:rFonts w:ascii="Times New Roman" w:hAnsi="Times New Roman" w:cs="Times New Roman"/>
          <w:sz w:val="24"/>
          <w:szCs w:val="24"/>
          <w:lang w:val="ca-ES"/>
        </w:rPr>
        <w:t xml:space="preserve">, ‘’Historia del trafico </w:t>
      </w:r>
      <w:proofErr w:type="spellStart"/>
      <w:r>
        <w:rPr>
          <w:rFonts w:ascii="Times New Roman" w:hAnsi="Times New Roman" w:cs="Times New Roman"/>
          <w:sz w:val="24"/>
          <w:szCs w:val="24"/>
          <w:lang w:val="ca-ES"/>
        </w:rPr>
        <w:t>aereo</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sz w:val="24"/>
          <w:szCs w:val="24"/>
          <w:lang w:val="ca-ES"/>
        </w:rPr>
        <w:t>español</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i/>
          <w:sz w:val="24"/>
          <w:szCs w:val="24"/>
          <w:lang w:val="ca-ES"/>
        </w:rPr>
        <w:t>Estudios</w:t>
      </w:r>
      <w:proofErr w:type="spellEnd"/>
      <w:r>
        <w:rPr>
          <w:rFonts w:ascii="Times New Roman" w:hAnsi="Times New Roman" w:cs="Times New Roman"/>
          <w:i/>
          <w:sz w:val="24"/>
          <w:szCs w:val="24"/>
          <w:lang w:val="ca-ES"/>
        </w:rPr>
        <w:t xml:space="preserve"> </w:t>
      </w:r>
      <w:proofErr w:type="spellStart"/>
      <w:r>
        <w:rPr>
          <w:rFonts w:ascii="Times New Roman" w:hAnsi="Times New Roman" w:cs="Times New Roman"/>
          <w:i/>
          <w:sz w:val="24"/>
          <w:szCs w:val="24"/>
          <w:lang w:val="ca-ES"/>
        </w:rPr>
        <w:t>Turísticos</w:t>
      </w:r>
      <w:proofErr w:type="spellEnd"/>
      <w:r>
        <w:rPr>
          <w:rFonts w:ascii="Times New Roman" w:hAnsi="Times New Roman" w:cs="Times New Roman"/>
          <w:sz w:val="24"/>
          <w:szCs w:val="24"/>
          <w:lang w:val="ca-ES"/>
        </w:rPr>
        <w:t xml:space="preserve"> nº 40 (1973),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xml:space="preserve">. 11-28. </w:t>
      </w:r>
    </w:p>
    <w:p w:rsidR="00B417A3" w:rsidRPr="00B417A3" w:rsidRDefault="00B417A3" w:rsidP="004B067A">
      <w:pPr>
        <w:jc w:val="both"/>
        <w:rPr>
          <w:rFonts w:ascii="Times New Roman" w:hAnsi="Times New Roman" w:cs="Times New Roman"/>
          <w:sz w:val="24"/>
          <w:szCs w:val="24"/>
          <w:lang w:val="ca-ES"/>
        </w:rPr>
      </w:pPr>
      <w:proofErr w:type="spellStart"/>
      <w:r>
        <w:rPr>
          <w:rFonts w:ascii="Times New Roman" w:hAnsi="Times New Roman" w:cs="Times New Roman"/>
          <w:sz w:val="24"/>
          <w:szCs w:val="24"/>
          <w:lang w:val="ca-ES"/>
        </w:rPr>
        <w:t>Bengoechea</w:t>
      </w:r>
      <w:proofErr w:type="spellEnd"/>
      <w:r>
        <w:rPr>
          <w:rFonts w:ascii="Times New Roman" w:hAnsi="Times New Roman" w:cs="Times New Roman"/>
          <w:sz w:val="24"/>
          <w:szCs w:val="24"/>
          <w:lang w:val="ca-ES"/>
        </w:rPr>
        <w:t xml:space="preserve">, L, </w:t>
      </w:r>
      <w:r>
        <w:rPr>
          <w:rFonts w:ascii="Times New Roman" w:hAnsi="Times New Roman" w:cs="Times New Roman"/>
          <w:i/>
          <w:sz w:val="24"/>
          <w:szCs w:val="24"/>
          <w:lang w:val="ca-ES"/>
        </w:rPr>
        <w:t xml:space="preserve">Historia de la </w:t>
      </w:r>
      <w:proofErr w:type="spellStart"/>
      <w:r>
        <w:rPr>
          <w:rFonts w:ascii="Times New Roman" w:hAnsi="Times New Roman" w:cs="Times New Roman"/>
          <w:i/>
          <w:sz w:val="24"/>
          <w:szCs w:val="24"/>
          <w:lang w:val="ca-ES"/>
        </w:rPr>
        <w:t>aviación</w:t>
      </w:r>
      <w:proofErr w:type="spellEnd"/>
      <w:r>
        <w:rPr>
          <w:rFonts w:ascii="Times New Roman" w:hAnsi="Times New Roman" w:cs="Times New Roman"/>
          <w:i/>
          <w:sz w:val="24"/>
          <w:szCs w:val="24"/>
          <w:lang w:val="ca-ES"/>
        </w:rPr>
        <w:t xml:space="preserve"> espanyola, </w:t>
      </w:r>
      <w:r>
        <w:rPr>
          <w:rFonts w:ascii="Times New Roman" w:hAnsi="Times New Roman" w:cs="Times New Roman"/>
          <w:sz w:val="24"/>
          <w:szCs w:val="24"/>
          <w:lang w:val="ca-ES"/>
        </w:rPr>
        <w:t xml:space="preserve">Instituto de Historia y Cultura Aérea, Madrid </w:t>
      </w:r>
      <w:bookmarkStart w:id="0" w:name="_GoBack"/>
      <w:bookmarkEnd w:id="0"/>
    </w:p>
    <w:p w:rsidR="00E137BA" w:rsidRDefault="00B417A3" w:rsidP="004B067A">
      <w:pPr>
        <w:jc w:val="both"/>
        <w:rPr>
          <w:rFonts w:ascii="Times New Roman" w:hAnsi="Times New Roman" w:cs="Times New Roman"/>
          <w:sz w:val="24"/>
          <w:szCs w:val="24"/>
          <w:lang w:val="ca-ES"/>
        </w:rPr>
      </w:pPr>
      <w:proofErr w:type="spellStart"/>
      <w:r w:rsidRPr="00B417A3">
        <w:rPr>
          <w:rFonts w:ascii="Times New Roman" w:hAnsi="Times New Roman" w:cs="Times New Roman"/>
          <w:sz w:val="24"/>
          <w:szCs w:val="24"/>
          <w:lang w:val="ca-ES"/>
        </w:rPr>
        <w:t>Bengoechea</w:t>
      </w:r>
      <w:proofErr w:type="spellEnd"/>
      <w:r w:rsidRPr="00B417A3">
        <w:rPr>
          <w:rFonts w:ascii="Times New Roman" w:hAnsi="Times New Roman" w:cs="Times New Roman"/>
          <w:sz w:val="24"/>
          <w:szCs w:val="24"/>
          <w:lang w:val="ca-ES"/>
        </w:rPr>
        <w:t xml:space="preserve"> </w:t>
      </w:r>
      <w:proofErr w:type="spellStart"/>
      <w:r w:rsidRPr="00B417A3">
        <w:rPr>
          <w:rFonts w:ascii="Times New Roman" w:hAnsi="Times New Roman" w:cs="Times New Roman"/>
          <w:sz w:val="24"/>
          <w:szCs w:val="24"/>
          <w:lang w:val="ca-ES"/>
        </w:rPr>
        <w:t>Bahamonde</w:t>
      </w:r>
      <w:proofErr w:type="spellEnd"/>
      <w:r w:rsidRPr="00B417A3">
        <w:rPr>
          <w:rFonts w:ascii="Times New Roman" w:hAnsi="Times New Roman" w:cs="Times New Roman"/>
          <w:sz w:val="24"/>
          <w:szCs w:val="24"/>
          <w:lang w:val="ca-ES"/>
        </w:rPr>
        <w:t>, L. (1988</w:t>
      </w:r>
      <w:r w:rsidRPr="0029278E">
        <w:rPr>
          <w:rFonts w:ascii="Times New Roman" w:hAnsi="Times New Roman" w:cs="Times New Roman"/>
          <w:sz w:val="24"/>
          <w:szCs w:val="24"/>
          <w:lang w:val="ca-ES"/>
        </w:rPr>
        <w:t xml:space="preserve">). </w:t>
      </w:r>
      <w:r w:rsidRPr="0029278E">
        <w:rPr>
          <w:rFonts w:ascii="Times New Roman" w:hAnsi="Times New Roman" w:cs="Times New Roman"/>
          <w:i/>
          <w:sz w:val="24"/>
          <w:szCs w:val="24"/>
          <w:lang w:val="ca-ES"/>
        </w:rPr>
        <w:t xml:space="preserve">Historia de la </w:t>
      </w:r>
      <w:proofErr w:type="spellStart"/>
      <w:r w:rsidRPr="0029278E">
        <w:rPr>
          <w:rFonts w:ascii="Times New Roman" w:hAnsi="Times New Roman" w:cs="Times New Roman"/>
          <w:i/>
          <w:sz w:val="24"/>
          <w:szCs w:val="24"/>
          <w:lang w:val="ca-ES"/>
        </w:rPr>
        <w:t>aviación</w:t>
      </w:r>
      <w:proofErr w:type="spellEnd"/>
      <w:r w:rsidRPr="0029278E">
        <w:rPr>
          <w:rFonts w:ascii="Times New Roman" w:hAnsi="Times New Roman" w:cs="Times New Roman"/>
          <w:i/>
          <w:sz w:val="24"/>
          <w:szCs w:val="24"/>
          <w:lang w:val="ca-ES"/>
        </w:rPr>
        <w:t xml:space="preserve"> </w:t>
      </w:r>
      <w:proofErr w:type="spellStart"/>
      <w:r w:rsidRPr="0029278E">
        <w:rPr>
          <w:rFonts w:ascii="Times New Roman" w:hAnsi="Times New Roman" w:cs="Times New Roman"/>
          <w:i/>
          <w:sz w:val="24"/>
          <w:szCs w:val="24"/>
          <w:lang w:val="ca-ES"/>
        </w:rPr>
        <w:t>española</w:t>
      </w:r>
      <w:proofErr w:type="spellEnd"/>
      <w:r w:rsidRPr="00B417A3">
        <w:rPr>
          <w:rFonts w:ascii="Times New Roman" w:hAnsi="Times New Roman" w:cs="Times New Roman"/>
          <w:sz w:val="24"/>
          <w:szCs w:val="24"/>
          <w:lang w:val="ca-ES"/>
        </w:rPr>
        <w:t>. Instituto de Historia y Cultura Aérea: Madrid.</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Díez </w:t>
      </w:r>
      <w:proofErr w:type="spellStart"/>
      <w:r>
        <w:rPr>
          <w:rFonts w:ascii="Times New Roman" w:hAnsi="Times New Roman" w:cs="Times New Roman"/>
          <w:sz w:val="24"/>
          <w:szCs w:val="24"/>
          <w:lang w:val="ca-ES"/>
        </w:rPr>
        <w:t>Pomares</w:t>
      </w:r>
      <w:proofErr w:type="spellEnd"/>
      <w:r>
        <w:rPr>
          <w:rFonts w:ascii="Times New Roman" w:hAnsi="Times New Roman" w:cs="Times New Roman"/>
          <w:sz w:val="24"/>
          <w:szCs w:val="24"/>
          <w:lang w:val="ca-ES"/>
        </w:rPr>
        <w:t xml:space="preserve">, Gaspar, ‘’Los </w:t>
      </w:r>
      <w:proofErr w:type="spellStart"/>
      <w:r>
        <w:rPr>
          <w:rFonts w:ascii="Times New Roman" w:hAnsi="Times New Roman" w:cs="Times New Roman"/>
          <w:sz w:val="24"/>
          <w:szCs w:val="24"/>
          <w:lang w:val="ca-ES"/>
        </w:rPr>
        <w:t>bombardeos</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sz w:val="24"/>
          <w:szCs w:val="24"/>
          <w:lang w:val="ca-ES"/>
        </w:rPr>
        <w:t>italianos</w:t>
      </w:r>
      <w:proofErr w:type="spellEnd"/>
      <w:r>
        <w:rPr>
          <w:rFonts w:ascii="Times New Roman" w:hAnsi="Times New Roman" w:cs="Times New Roman"/>
          <w:sz w:val="24"/>
          <w:szCs w:val="24"/>
          <w:lang w:val="ca-ES"/>
        </w:rPr>
        <w:t xml:space="preserve"> sobre el País Valenciano </w:t>
      </w:r>
      <w:proofErr w:type="spellStart"/>
      <w:r>
        <w:rPr>
          <w:rFonts w:ascii="Times New Roman" w:hAnsi="Times New Roman" w:cs="Times New Roman"/>
          <w:sz w:val="24"/>
          <w:szCs w:val="24"/>
          <w:lang w:val="ca-ES"/>
        </w:rPr>
        <w:t>durante</w:t>
      </w:r>
      <w:proofErr w:type="spellEnd"/>
      <w:r>
        <w:rPr>
          <w:rFonts w:ascii="Times New Roman" w:hAnsi="Times New Roman" w:cs="Times New Roman"/>
          <w:sz w:val="24"/>
          <w:szCs w:val="24"/>
          <w:lang w:val="ca-ES"/>
        </w:rPr>
        <w:t xml:space="preserve"> la Guerra Civil espanyola: un estudio </w:t>
      </w:r>
      <w:proofErr w:type="spellStart"/>
      <w:r>
        <w:rPr>
          <w:rFonts w:ascii="Times New Roman" w:hAnsi="Times New Roman" w:cs="Times New Roman"/>
          <w:sz w:val="24"/>
          <w:szCs w:val="24"/>
          <w:lang w:val="ca-ES"/>
        </w:rPr>
        <w:t>fotográfico</w:t>
      </w:r>
      <w:proofErr w:type="spellEnd"/>
      <w:r>
        <w:rPr>
          <w:rFonts w:ascii="Times New Roman" w:hAnsi="Times New Roman" w:cs="Times New Roman"/>
          <w:sz w:val="24"/>
          <w:szCs w:val="24"/>
          <w:lang w:val="ca-ES"/>
        </w:rPr>
        <w:t xml:space="preserve">’’, </w:t>
      </w:r>
      <w:r>
        <w:rPr>
          <w:rFonts w:ascii="Times New Roman" w:hAnsi="Times New Roman" w:cs="Times New Roman"/>
          <w:i/>
          <w:sz w:val="24"/>
          <w:szCs w:val="24"/>
          <w:lang w:val="ca-ES"/>
        </w:rPr>
        <w:t xml:space="preserve">Revista de Historia </w:t>
      </w:r>
      <w:proofErr w:type="spellStart"/>
      <w:r>
        <w:rPr>
          <w:rFonts w:ascii="Times New Roman" w:hAnsi="Times New Roman" w:cs="Times New Roman"/>
          <w:i/>
          <w:sz w:val="24"/>
          <w:szCs w:val="24"/>
          <w:lang w:val="ca-ES"/>
        </w:rPr>
        <w:t>Contemporánea</w:t>
      </w:r>
      <w:proofErr w:type="spellEnd"/>
      <w:r>
        <w:rPr>
          <w:rFonts w:ascii="Times New Roman" w:hAnsi="Times New Roman" w:cs="Times New Roman"/>
          <w:i/>
          <w:sz w:val="24"/>
          <w:szCs w:val="24"/>
          <w:lang w:val="ca-ES"/>
        </w:rPr>
        <w:t xml:space="preserve">, </w:t>
      </w:r>
      <w:r>
        <w:rPr>
          <w:rFonts w:ascii="Times New Roman" w:hAnsi="Times New Roman" w:cs="Times New Roman"/>
          <w:sz w:val="24"/>
          <w:szCs w:val="24"/>
          <w:lang w:val="ca-ES"/>
        </w:rPr>
        <w:t xml:space="preserve">nº 15 (2016),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xml:space="preserve">, 181-202 </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Gómez Mendoza, Antonio, ‘’Los </w:t>
      </w:r>
      <w:proofErr w:type="spellStart"/>
      <w:r>
        <w:rPr>
          <w:rFonts w:ascii="Times New Roman" w:hAnsi="Times New Roman" w:cs="Times New Roman"/>
          <w:sz w:val="24"/>
          <w:szCs w:val="24"/>
          <w:lang w:val="ca-ES"/>
        </w:rPr>
        <w:t>Comienzos</w:t>
      </w:r>
      <w:proofErr w:type="spellEnd"/>
      <w:r>
        <w:rPr>
          <w:rFonts w:ascii="Times New Roman" w:hAnsi="Times New Roman" w:cs="Times New Roman"/>
          <w:sz w:val="24"/>
          <w:szCs w:val="24"/>
          <w:lang w:val="ca-ES"/>
        </w:rPr>
        <w:t xml:space="preserve"> de la Industria </w:t>
      </w:r>
      <w:proofErr w:type="spellStart"/>
      <w:r>
        <w:rPr>
          <w:rFonts w:ascii="Times New Roman" w:hAnsi="Times New Roman" w:cs="Times New Roman"/>
          <w:sz w:val="24"/>
          <w:szCs w:val="24"/>
          <w:lang w:val="ca-ES"/>
        </w:rPr>
        <w:t>Aeronáutica</w:t>
      </w:r>
      <w:proofErr w:type="spellEnd"/>
      <w:r>
        <w:rPr>
          <w:rFonts w:ascii="Times New Roman" w:hAnsi="Times New Roman" w:cs="Times New Roman"/>
          <w:sz w:val="24"/>
          <w:szCs w:val="24"/>
          <w:lang w:val="ca-ES"/>
        </w:rPr>
        <w:t xml:space="preserve"> en España y la </w:t>
      </w:r>
      <w:proofErr w:type="spellStart"/>
      <w:r>
        <w:rPr>
          <w:rFonts w:ascii="Times New Roman" w:hAnsi="Times New Roman" w:cs="Times New Roman"/>
          <w:sz w:val="24"/>
          <w:szCs w:val="24"/>
          <w:lang w:val="ca-ES"/>
        </w:rPr>
        <w:t>Ley</w:t>
      </w:r>
      <w:proofErr w:type="spellEnd"/>
      <w:r>
        <w:rPr>
          <w:rFonts w:ascii="Times New Roman" w:hAnsi="Times New Roman" w:cs="Times New Roman"/>
          <w:sz w:val="24"/>
          <w:szCs w:val="24"/>
          <w:lang w:val="ca-ES"/>
        </w:rPr>
        <w:t xml:space="preserve"> de </w:t>
      </w:r>
      <w:proofErr w:type="spellStart"/>
      <w:r>
        <w:rPr>
          <w:rFonts w:ascii="Times New Roman" w:hAnsi="Times New Roman" w:cs="Times New Roman"/>
          <w:sz w:val="24"/>
          <w:szCs w:val="24"/>
          <w:lang w:val="ca-ES"/>
        </w:rPr>
        <w:t>Wolff</w:t>
      </w:r>
      <w:proofErr w:type="spellEnd"/>
      <w:r>
        <w:rPr>
          <w:rFonts w:ascii="Times New Roman" w:hAnsi="Times New Roman" w:cs="Times New Roman"/>
          <w:sz w:val="24"/>
          <w:szCs w:val="24"/>
          <w:lang w:val="ca-ES"/>
        </w:rPr>
        <w:t xml:space="preserve"> (1916-1929)’’, </w:t>
      </w:r>
      <w:r>
        <w:rPr>
          <w:rFonts w:ascii="Times New Roman" w:hAnsi="Times New Roman" w:cs="Times New Roman"/>
          <w:i/>
          <w:sz w:val="24"/>
          <w:szCs w:val="24"/>
          <w:lang w:val="ca-ES"/>
        </w:rPr>
        <w:t xml:space="preserve">Revista de Historia Industrial, </w:t>
      </w:r>
      <w:r>
        <w:rPr>
          <w:rFonts w:ascii="Times New Roman" w:hAnsi="Times New Roman" w:cs="Times New Roman"/>
          <w:sz w:val="24"/>
          <w:szCs w:val="24"/>
          <w:lang w:val="ca-ES"/>
        </w:rPr>
        <w:t xml:space="preserve">nº 1 (1992),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155-178.</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Méndez, J.S, ‘’La </w:t>
      </w:r>
      <w:proofErr w:type="spellStart"/>
      <w:r>
        <w:rPr>
          <w:rFonts w:ascii="Times New Roman" w:hAnsi="Times New Roman" w:cs="Times New Roman"/>
          <w:sz w:val="24"/>
          <w:szCs w:val="24"/>
          <w:lang w:val="ca-ES"/>
        </w:rPr>
        <w:t>Aviación</w:t>
      </w:r>
      <w:proofErr w:type="spellEnd"/>
      <w:r>
        <w:rPr>
          <w:rFonts w:ascii="Times New Roman" w:hAnsi="Times New Roman" w:cs="Times New Roman"/>
          <w:sz w:val="24"/>
          <w:szCs w:val="24"/>
          <w:lang w:val="ca-ES"/>
        </w:rPr>
        <w:t xml:space="preserve"> Militar Española: una historia </w:t>
      </w:r>
      <w:proofErr w:type="spellStart"/>
      <w:r>
        <w:rPr>
          <w:rFonts w:ascii="Times New Roman" w:hAnsi="Times New Roman" w:cs="Times New Roman"/>
          <w:sz w:val="24"/>
          <w:szCs w:val="24"/>
          <w:lang w:val="ca-ES"/>
        </w:rPr>
        <w:t>corta</w:t>
      </w:r>
      <w:proofErr w:type="spellEnd"/>
      <w:r>
        <w:rPr>
          <w:rFonts w:ascii="Times New Roman" w:hAnsi="Times New Roman" w:cs="Times New Roman"/>
          <w:sz w:val="24"/>
          <w:szCs w:val="24"/>
          <w:lang w:val="ca-ES"/>
        </w:rPr>
        <w:t xml:space="preserve"> però de gran </w:t>
      </w:r>
      <w:proofErr w:type="spellStart"/>
      <w:r>
        <w:rPr>
          <w:rFonts w:ascii="Times New Roman" w:hAnsi="Times New Roman" w:cs="Times New Roman"/>
          <w:sz w:val="24"/>
          <w:szCs w:val="24"/>
          <w:lang w:val="ca-ES"/>
        </w:rPr>
        <w:t>intensidad</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i/>
          <w:sz w:val="24"/>
          <w:szCs w:val="24"/>
          <w:lang w:val="ca-ES"/>
        </w:rPr>
        <w:t>Arbor</w:t>
      </w:r>
      <w:proofErr w:type="spellEnd"/>
      <w:r>
        <w:rPr>
          <w:rFonts w:ascii="Times New Roman" w:hAnsi="Times New Roman" w:cs="Times New Roman"/>
          <w:i/>
          <w:sz w:val="24"/>
          <w:szCs w:val="24"/>
          <w:lang w:val="ca-ES"/>
        </w:rPr>
        <w:t xml:space="preserve">, </w:t>
      </w:r>
      <w:r>
        <w:rPr>
          <w:rFonts w:ascii="Times New Roman" w:hAnsi="Times New Roman" w:cs="Times New Roman"/>
          <w:sz w:val="24"/>
          <w:szCs w:val="24"/>
          <w:lang w:val="ca-ES"/>
        </w:rPr>
        <w:t xml:space="preserve">nº 171 (2002),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187-216.</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lastRenderedPageBreak/>
        <w:t>Rojo Ariza, M. Carmen, ‘’</w:t>
      </w:r>
      <w:r w:rsidRPr="00E07776">
        <w:rPr>
          <w:rFonts w:ascii="Times New Roman" w:hAnsi="Times New Roman" w:cs="Times New Roman"/>
          <w:sz w:val="24"/>
          <w:szCs w:val="24"/>
          <w:lang w:val="ca-ES"/>
        </w:rPr>
        <w:t>¿</w:t>
      </w:r>
      <w:proofErr w:type="spellStart"/>
      <w:r w:rsidRPr="00E07776">
        <w:rPr>
          <w:rFonts w:ascii="Times New Roman" w:hAnsi="Times New Roman" w:cs="Times New Roman"/>
          <w:sz w:val="24"/>
          <w:szCs w:val="24"/>
          <w:lang w:val="ca-ES"/>
        </w:rPr>
        <w:t>Arqueología</w:t>
      </w:r>
      <w:proofErr w:type="spellEnd"/>
      <w:r w:rsidRPr="00E07776">
        <w:rPr>
          <w:rFonts w:ascii="Times New Roman" w:hAnsi="Times New Roman" w:cs="Times New Roman"/>
          <w:sz w:val="24"/>
          <w:szCs w:val="24"/>
          <w:lang w:val="ca-ES"/>
        </w:rPr>
        <w:t xml:space="preserve"> y </w:t>
      </w:r>
      <w:proofErr w:type="spellStart"/>
      <w:r w:rsidRPr="00E07776">
        <w:rPr>
          <w:rFonts w:ascii="Times New Roman" w:hAnsi="Times New Roman" w:cs="Times New Roman"/>
          <w:sz w:val="24"/>
          <w:szCs w:val="24"/>
          <w:lang w:val="ca-ES"/>
        </w:rPr>
        <w:t>aviación</w:t>
      </w:r>
      <w:proofErr w:type="spellEnd"/>
      <w:r w:rsidRPr="00E07776">
        <w:rPr>
          <w:rFonts w:ascii="Times New Roman" w:hAnsi="Times New Roman" w:cs="Times New Roman"/>
          <w:sz w:val="24"/>
          <w:szCs w:val="24"/>
          <w:lang w:val="ca-ES"/>
        </w:rPr>
        <w:t xml:space="preserve">? La </w:t>
      </w:r>
      <w:proofErr w:type="spellStart"/>
      <w:r w:rsidRPr="00E07776">
        <w:rPr>
          <w:rFonts w:ascii="Times New Roman" w:hAnsi="Times New Roman" w:cs="Times New Roman"/>
          <w:sz w:val="24"/>
          <w:szCs w:val="24"/>
          <w:lang w:val="ca-ES"/>
        </w:rPr>
        <w:t>excavación</w:t>
      </w:r>
      <w:proofErr w:type="spellEnd"/>
      <w:r w:rsidRPr="00E07776">
        <w:rPr>
          <w:rFonts w:ascii="Times New Roman" w:hAnsi="Times New Roman" w:cs="Times New Roman"/>
          <w:sz w:val="24"/>
          <w:szCs w:val="24"/>
          <w:lang w:val="ca-ES"/>
        </w:rPr>
        <w:t xml:space="preserve"> de </w:t>
      </w:r>
      <w:proofErr w:type="spellStart"/>
      <w:r w:rsidRPr="00E07776">
        <w:rPr>
          <w:rFonts w:ascii="Times New Roman" w:hAnsi="Times New Roman" w:cs="Times New Roman"/>
          <w:sz w:val="24"/>
          <w:szCs w:val="24"/>
          <w:lang w:val="ca-ES"/>
        </w:rPr>
        <w:t>aeródromos</w:t>
      </w:r>
      <w:proofErr w:type="spellEnd"/>
      <w:r w:rsidRPr="00E07776">
        <w:rPr>
          <w:rFonts w:ascii="Times New Roman" w:hAnsi="Times New Roman" w:cs="Times New Roman"/>
          <w:sz w:val="24"/>
          <w:szCs w:val="24"/>
          <w:lang w:val="ca-ES"/>
        </w:rPr>
        <w:t xml:space="preserve"> de </w:t>
      </w:r>
      <w:proofErr w:type="spellStart"/>
      <w:r w:rsidRPr="00E07776">
        <w:rPr>
          <w:rFonts w:ascii="Times New Roman" w:hAnsi="Times New Roman" w:cs="Times New Roman"/>
          <w:sz w:val="24"/>
          <w:szCs w:val="24"/>
          <w:lang w:val="ca-ES"/>
        </w:rPr>
        <w:t>campaña</w:t>
      </w:r>
      <w:proofErr w:type="spellEnd"/>
      <w:r w:rsidRPr="00E07776">
        <w:rPr>
          <w:rFonts w:ascii="Times New Roman" w:hAnsi="Times New Roman" w:cs="Times New Roman"/>
          <w:sz w:val="24"/>
          <w:szCs w:val="24"/>
          <w:lang w:val="ca-ES"/>
        </w:rPr>
        <w:t xml:space="preserve"> en el </w:t>
      </w:r>
      <w:proofErr w:type="spellStart"/>
      <w:r w:rsidRPr="00E07776">
        <w:rPr>
          <w:rFonts w:ascii="Times New Roman" w:hAnsi="Times New Roman" w:cs="Times New Roman"/>
          <w:sz w:val="24"/>
          <w:szCs w:val="24"/>
          <w:lang w:val="ca-ES"/>
        </w:rPr>
        <w:t>Penedés</w:t>
      </w:r>
      <w:proofErr w:type="spellEnd"/>
      <w:r>
        <w:rPr>
          <w:rFonts w:ascii="Times New Roman" w:hAnsi="Times New Roman" w:cs="Times New Roman"/>
          <w:i/>
          <w:sz w:val="24"/>
          <w:szCs w:val="24"/>
          <w:lang w:val="ca-ES"/>
        </w:rPr>
        <w:t xml:space="preserve">’’, Revista </w:t>
      </w:r>
      <w:proofErr w:type="spellStart"/>
      <w:r>
        <w:rPr>
          <w:rFonts w:ascii="Times New Roman" w:hAnsi="Times New Roman" w:cs="Times New Roman"/>
          <w:i/>
          <w:sz w:val="24"/>
          <w:szCs w:val="24"/>
          <w:lang w:val="ca-ES"/>
        </w:rPr>
        <w:t>Universitaria</w:t>
      </w:r>
      <w:proofErr w:type="spellEnd"/>
      <w:r>
        <w:rPr>
          <w:rFonts w:ascii="Times New Roman" w:hAnsi="Times New Roman" w:cs="Times New Roman"/>
          <w:i/>
          <w:sz w:val="24"/>
          <w:szCs w:val="24"/>
          <w:lang w:val="ca-ES"/>
        </w:rPr>
        <w:t xml:space="preserve"> de Historia Militar </w:t>
      </w:r>
      <w:r>
        <w:rPr>
          <w:rFonts w:ascii="Times New Roman" w:hAnsi="Times New Roman" w:cs="Times New Roman"/>
          <w:sz w:val="24"/>
          <w:szCs w:val="24"/>
          <w:lang w:val="ca-ES"/>
        </w:rPr>
        <w:t>nº 2</w:t>
      </w:r>
      <w:r>
        <w:rPr>
          <w:rFonts w:ascii="Times New Roman" w:hAnsi="Times New Roman" w:cs="Times New Roman"/>
          <w:i/>
          <w:sz w:val="24"/>
          <w:szCs w:val="24"/>
          <w:lang w:val="ca-ES"/>
        </w:rPr>
        <w:t xml:space="preserve"> </w:t>
      </w:r>
      <w:r>
        <w:rPr>
          <w:rFonts w:ascii="Times New Roman" w:hAnsi="Times New Roman" w:cs="Times New Roman"/>
          <w:sz w:val="24"/>
          <w:szCs w:val="24"/>
          <w:lang w:val="ca-ES"/>
        </w:rPr>
        <w:t xml:space="preserve">(2013),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85-108).</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Salvà i </w:t>
      </w:r>
      <w:proofErr w:type="spellStart"/>
      <w:r>
        <w:rPr>
          <w:rFonts w:ascii="Times New Roman" w:hAnsi="Times New Roman" w:cs="Times New Roman"/>
          <w:sz w:val="24"/>
          <w:szCs w:val="24"/>
          <w:lang w:val="ca-ES"/>
        </w:rPr>
        <w:t>Caldès</w:t>
      </w:r>
      <w:proofErr w:type="spellEnd"/>
      <w:r>
        <w:rPr>
          <w:rFonts w:ascii="Times New Roman" w:hAnsi="Times New Roman" w:cs="Times New Roman"/>
          <w:sz w:val="24"/>
          <w:szCs w:val="24"/>
          <w:lang w:val="ca-ES"/>
        </w:rPr>
        <w:t xml:space="preserve">, Joan, </w:t>
      </w:r>
      <w:r>
        <w:rPr>
          <w:rFonts w:ascii="Times New Roman" w:hAnsi="Times New Roman" w:cs="Times New Roman"/>
          <w:i/>
          <w:sz w:val="24"/>
          <w:szCs w:val="24"/>
          <w:lang w:val="ca-ES"/>
        </w:rPr>
        <w:t xml:space="preserve">El precursor </w:t>
      </w:r>
      <w:proofErr w:type="spellStart"/>
      <w:r>
        <w:rPr>
          <w:rFonts w:ascii="Times New Roman" w:hAnsi="Times New Roman" w:cs="Times New Roman"/>
          <w:i/>
          <w:sz w:val="24"/>
          <w:szCs w:val="24"/>
          <w:lang w:val="ca-ES"/>
        </w:rPr>
        <w:t>llucmajorer</w:t>
      </w:r>
      <w:proofErr w:type="spellEnd"/>
      <w:r>
        <w:rPr>
          <w:rFonts w:ascii="Times New Roman" w:hAnsi="Times New Roman" w:cs="Times New Roman"/>
          <w:i/>
          <w:sz w:val="24"/>
          <w:szCs w:val="24"/>
          <w:lang w:val="ca-ES"/>
        </w:rPr>
        <w:t xml:space="preserve"> de l’helicòpter, </w:t>
      </w:r>
      <w:proofErr w:type="spellStart"/>
      <w:r>
        <w:rPr>
          <w:rFonts w:ascii="Times New Roman" w:hAnsi="Times New Roman" w:cs="Times New Roman"/>
          <w:sz w:val="24"/>
          <w:szCs w:val="24"/>
          <w:lang w:val="ca-ES"/>
        </w:rPr>
        <w:t>Lleonard</w:t>
      </w:r>
      <w:proofErr w:type="spellEnd"/>
      <w:r>
        <w:rPr>
          <w:rFonts w:ascii="Times New Roman" w:hAnsi="Times New Roman" w:cs="Times New Roman"/>
          <w:sz w:val="24"/>
          <w:szCs w:val="24"/>
          <w:lang w:val="ca-ES"/>
        </w:rPr>
        <w:t xml:space="preserve"> Muntaner, Mallorca, 2010.</w:t>
      </w:r>
    </w:p>
    <w:p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Vargas Alonso, F. M, ‘’La Guerra Civil en el País Vasco. Auge de la historia local, Fuentes </w:t>
      </w:r>
      <w:proofErr w:type="spellStart"/>
      <w:r>
        <w:rPr>
          <w:rFonts w:ascii="Times New Roman" w:hAnsi="Times New Roman" w:cs="Times New Roman"/>
          <w:sz w:val="24"/>
          <w:szCs w:val="24"/>
          <w:lang w:val="ca-ES"/>
        </w:rPr>
        <w:t>documentales</w:t>
      </w:r>
      <w:proofErr w:type="spellEnd"/>
      <w:r>
        <w:rPr>
          <w:rFonts w:ascii="Times New Roman" w:hAnsi="Times New Roman" w:cs="Times New Roman"/>
          <w:sz w:val="24"/>
          <w:szCs w:val="24"/>
          <w:lang w:val="ca-ES"/>
        </w:rPr>
        <w:t xml:space="preserve"> y </w:t>
      </w:r>
      <w:proofErr w:type="spellStart"/>
      <w:r>
        <w:rPr>
          <w:rFonts w:ascii="Times New Roman" w:hAnsi="Times New Roman" w:cs="Times New Roman"/>
          <w:sz w:val="24"/>
          <w:szCs w:val="24"/>
          <w:lang w:val="ca-ES"/>
        </w:rPr>
        <w:t>memorias</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i/>
          <w:sz w:val="24"/>
          <w:szCs w:val="24"/>
          <w:lang w:val="ca-ES"/>
        </w:rPr>
        <w:t>Studia</w:t>
      </w:r>
      <w:proofErr w:type="spellEnd"/>
      <w:r>
        <w:rPr>
          <w:rFonts w:ascii="Times New Roman" w:hAnsi="Times New Roman" w:cs="Times New Roman"/>
          <w:i/>
          <w:sz w:val="24"/>
          <w:szCs w:val="24"/>
          <w:lang w:val="ca-ES"/>
        </w:rPr>
        <w:t xml:space="preserve"> històrica, </w:t>
      </w:r>
      <w:r>
        <w:rPr>
          <w:rFonts w:ascii="Times New Roman" w:hAnsi="Times New Roman" w:cs="Times New Roman"/>
          <w:sz w:val="24"/>
          <w:szCs w:val="24"/>
          <w:lang w:val="ca-ES"/>
        </w:rPr>
        <w:t xml:space="preserve">nº32 (2014),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123-144.</w:t>
      </w:r>
    </w:p>
    <w:p w:rsidR="006E18A6" w:rsidRPr="009A5009" w:rsidRDefault="006E18A6" w:rsidP="004B067A">
      <w:pPr>
        <w:jc w:val="both"/>
        <w:rPr>
          <w:rFonts w:ascii="Times New Roman" w:hAnsi="Times New Roman" w:cs="Times New Roman"/>
          <w:sz w:val="24"/>
          <w:szCs w:val="24"/>
          <w:lang w:val="ca-ES"/>
        </w:rPr>
      </w:pPr>
      <w:r>
        <w:rPr>
          <w:rFonts w:ascii="Arial" w:hAnsi="Arial" w:cs="Arial"/>
          <w:color w:val="222222"/>
          <w:sz w:val="20"/>
          <w:szCs w:val="20"/>
          <w:shd w:val="clear" w:color="auto" w:fill="FFFFFF"/>
        </w:rPr>
        <w:t>VIÑAS, C. Y. (2006). LA MUJER PILOTO en la aviación española. </w:t>
      </w:r>
      <w:r>
        <w:rPr>
          <w:rFonts w:ascii="Arial" w:hAnsi="Arial" w:cs="Arial"/>
          <w:i/>
          <w:iCs/>
          <w:color w:val="222222"/>
          <w:sz w:val="20"/>
          <w:szCs w:val="20"/>
          <w:shd w:val="clear" w:color="auto" w:fill="FFFFFF"/>
        </w:rPr>
        <w:t>Los Hispano–</w:t>
      </w:r>
      <w:proofErr w:type="spellStart"/>
      <w:r>
        <w:rPr>
          <w:rFonts w:ascii="Arial" w:hAnsi="Arial" w:cs="Arial"/>
          <w:i/>
          <w:iCs/>
          <w:color w:val="222222"/>
          <w:sz w:val="20"/>
          <w:szCs w:val="20"/>
          <w:shd w:val="clear" w:color="auto" w:fill="FFFFFF"/>
        </w:rPr>
        <w:t>Nieuport</w:t>
      </w:r>
      <w:proofErr w:type="spellEnd"/>
      <w:r>
        <w:rPr>
          <w:rFonts w:ascii="Arial" w:hAnsi="Arial" w:cs="Arial"/>
          <w:i/>
          <w:iCs/>
          <w:color w:val="222222"/>
          <w:sz w:val="20"/>
          <w:szCs w:val="20"/>
          <w:shd w:val="clear" w:color="auto" w:fill="FFFFFF"/>
        </w:rPr>
        <w:t xml:space="preserve"> 52 en la Guerra Civil española La mujer española en la Aviación Los Gurripatos. Escuela de Especialistas de Málaga</w:t>
      </w:r>
      <w:r>
        <w:rPr>
          <w:rFonts w:ascii="Arial" w:hAnsi="Arial" w:cs="Arial"/>
          <w:color w:val="222222"/>
          <w:sz w:val="20"/>
          <w:szCs w:val="20"/>
          <w:shd w:val="clear" w:color="auto" w:fill="FFFFFF"/>
        </w:rPr>
        <w:t>, (24), 136.</w:t>
      </w:r>
    </w:p>
    <w:p w:rsidR="0013498E" w:rsidRPr="0013498E" w:rsidRDefault="0013498E" w:rsidP="004B067A">
      <w:pPr>
        <w:jc w:val="both"/>
        <w:rPr>
          <w:rFonts w:ascii="Verdana" w:hAnsi="Verdana"/>
          <w:color w:val="004B30"/>
          <w:sz w:val="17"/>
          <w:szCs w:val="17"/>
          <w:shd w:val="clear" w:color="auto" w:fill="FFFFFF"/>
          <w:lang w:val="ca-ES"/>
        </w:rPr>
      </w:pPr>
    </w:p>
    <w:p w:rsidR="00E07776" w:rsidRDefault="00E07776" w:rsidP="004B067A">
      <w:pPr>
        <w:jc w:val="both"/>
        <w:rPr>
          <w:rFonts w:ascii="Times New Roman" w:hAnsi="Times New Roman" w:cs="Times New Roman"/>
          <w:sz w:val="24"/>
          <w:szCs w:val="24"/>
          <w:lang w:val="ca-ES"/>
        </w:rPr>
      </w:pPr>
    </w:p>
    <w:p w:rsidR="006D67EF" w:rsidRPr="00AF515E"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  </w:t>
      </w:r>
    </w:p>
    <w:sectPr w:rsidR="006D67EF" w:rsidRPr="00AF5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11"/>
    <w:rsid w:val="0013498E"/>
    <w:rsid w:val="001F0282"/>
    <w:rsid w:val="0029278E"/>
    <w:rsid w:val="00454844"/>
    <w:rsid w:val="004B067A"/>
    <w:rsid w:val="004E0250"/>
    <w:rsid w:val="006D67EF"/>
    <w:rsid w:val="006E18A6"/>
    <w:rsid w:val="00753090"/>
    <w:rsid w:val="0092079B"/>
    <w:rsid w:val="009A5009"/>
    <w:rsid w:val="00A13811"/>
    <w:rsid w:val="00AF515E"/>
    <w:rsid w:val="00B417A3"/>
    <w:rsid w:val="00B81686"/>
    <w:rsid w:val="00C51CA1"/>
    <w:rsid w:val="00D97849"/>
    <w:rsid w:val="00DC2C56"/>
    <w:rsid w:val="00E07776"/>
    <w:rsid w:val="00E13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45CB0-A83D-4812-919A-B0C38494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7EF"/>
    <w:pPr>
      <w:ind w:left="720"/>
      <w:contextualSpacing/>
    </w:pPr>
  </w:style>
  <w:style w:type="character" w:styleId="nfasis">
    <w:name w:val="Emphasis"/>
    <w:basedOn w:val="Fuentedeprrafopredeter"/>
    <w:uiPriority w:val="20"/>
    <w:qFormat/>
    <w:rsid w:val="001349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748</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dc:creator>
  <cp:keywords/>
  <dc:description/>
  <cp:lastModifiedBy>Benjamí</cp:lastModifiedBy>
  <cp:revision>1</cp:revision>
  <dcterms:created xsi:type="dcterms:W3CDTF">2017-09-14T10:28:00Z</dcterms:created>
  <dcterms:modified xsi:type="dcterms:W3CDTF">2017-10-10T09:15:00Z</dcterms:modified>
</cp:coreProperties>
</file>