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A mi grupo y a mí nos sirvió esta metodología para saber qué tanto sabemos hasta ahora. Por más sencillos que fueran los primeros ejercicios nos dimos cuenta de algunos detalles que nos habíamos olvidado a la hora de realizar las consignas. Considero que se tendrían que repetir estas clases, me parece genial que podamos explicarnos entre nosotros cara a cara.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6192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