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E7E89" w14:textId="34354FA0" w:rsidR="00E918C5" w:rsidRPr="00C26778" w:rsidRDefault="00007D3A">
      <w:pPr>
        <w:pStyle w:val="Title"/>
        <w:jc w:val="right"/>
      </w:pPr>
      <w:r>
        <w:t>EECS 348 Group Project</w:t>
      </w:r>
    </w:p>
    <w:p w14:paraId="1B090957" w14:textId="77777777" w:rsidR="00E918C5" w:rsidRPr="00C26778" w:rsidRDefault="008C010C">
      <w:pPr>
        <w:pStyle w:val="Title"/>
        <w:jc w:val="right"/>
      </w:pPr>
      <w:fldSimple w:instr=" TITLE  \* MERGEFORMAT ">
        <w:r w:rsidR="00771B3E">
          <w:t>Software Development Plan</w:t>
        </w:r>
      </w:fldSimple>
    </w:p>
    <w:p w14:paraId="44B81197" w14:textId="0892BC0A" w:rsidR="00E918C5" w:rsidRPr="00C26778" w:rsidRDefault="00E918C5">
      <w:pPr>
        <w:pStyle w:val="Title"/>
        <w:jc w:val="right"/>
        <w:rPr>
          <w:sz w:val="28"/>
        </w:rPr>
      </w:pPr>
      <w:r w:rsidRPr="00C26778">
        <w:rPr>
          <w:sz w:val="28"/>
        </w:rPr>
        <w:t>Version 1.0</w:t>
      </w:r>
    </w:p>
    <w:p w14:paraId="6487B687" w14:textId="77777777" w:rsidR="00E918C5" w:rsidRPr="00C26778" w:rsidRDefault="00E918C5">
      <w:pPr>
        <w:pStyle w:val="Title"/>
        <w:rPr>
          <w:sz w:val="28"/>
        </w:rPr>
      </w:pPr>
    </w:p>
    <w:p w14:paraId="45724FBB" w14:textId="77777777" w:rsidR="00E918C5" w:rsidRPr="00C26778" w:rsidRDefault="00E918C5"/>
    <w:p w14:paraId="4D6987FC" w14:textId="77777777" w:rsidR="00E918C5" w:rsidRPr="00C26778" w:rsidRDefault="00E918C5">
      <w:pPr>
        <w:pStyle w:val="InfoBlue"/>
      </w:pPr>
      <w:r w:rsidRPr="00C2677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64929A39" w14:textId="0D75CEBF" w:rsidR="00E918C5" w:rsidRDefault="00E918C5">
      <w:pPr>
        <w:pStyle w:val="InfoBlue"/>
      </w:pPr>
      <w:r w:rsidRPr="00C2677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R="008E6895" w:rsidRPr="00AD5525">
        <w:rPr>
          <w:highlight w:val="yellow"/>
        </w:rPr>
        <w:t xml:space="preserve">Marked (shaded) areas: items that </w:t>
      </w:r>
      <w:r w:rsidR="00F449DD" w:rsidRPr="00AD5525">
        <w:rPr>
          <w:highlight w:val="yellow"/>
        </w:rPr>
        <w:t>are OK to leave out</w:t>
      </w:r>
      <w:r w:rsidR="00AD5525" w:rsidRPr="00AD5525">
        <w:rPr>
          <w:highlight w:val="yellow"/>
        </w:rPr>
        <w:t>.</w:t>
      </w:r>
    </w:p>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4A482D">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075ECDF2" w:rsidR="00E918C5" w:rsidRPr="00C26778" w:rsidRDefault="00EC3EB8">
            <w:pPr>
              <w:pStyle w:val="Tabletext"/>
            </w:pPr>
            <w:r>
              <w:t>2/13/2024</w:t>
            </w:r>
          </w:p>
        </w:tc>
        <w:tc>
          <w:tcPr>
            <w:tcW w:w="1152" w:type="dxa"/>
          </w:tcPr>
          <w:p w14:paraId="21855E1A" w14:textId="458592AE" w:rsidR="00E918C5" w:rsidRPr="00C26778" w:rsidRDefault="00EC3EB8">
            <w:pPr>
              <w:pStyle w:val="Tabletext"/>
            </w:pPr>
            <w:r>
              <w:t>1.0</w:t>
            </w:r>
          </w:p>
        </w:tc>
        <w:tc>
          <w:tcPr>
            <w:tcW w:w="3744" w:type="dxa"/>
          </w:tcPr>
          <w:p w14:paraId="1477BD6D" w14:textId="77777777" w:rsidR="00E918C5" w:rsidRPr="00C26778" w:rsidRDefault="00E918C5">
            <w:pPr>
              <w:pStyle w:val="Tabletext"/>
            </w:pPr>
            <w:r w:rsidRPr="00C26778">
              <w:t>&lt;details&gt;</w:t>
            </w:r>
          </w:p>
        </w:tc>
        <w:tc>
          <w:tcPr>
            <w:tcW w:w="2304" w:type="dxa"/>
          </w:tcPr>
          <w:p w14:paraId="50AAB7FE" w14:textId="77944727" w:rsidR="00E918C5" w:rsidRPr="00C26778" w:rsidRDefault="00EC3EB8">
            <w:pPr>
              <w:pStyle w:val="Tabletext"/>
            </w:pPr>
            <w:r>
              <w:t>Katie Nordberg</w:t>
            </w:r>
          </w:p>
        </w:tc>
      </w:tr>
      <w:tr w:rsidR="00E918C5" w:rsidRPr="00C26778" w14:paraId="4EBD7210" w14:textId="77777777">
        <w:tc>
          <w:tcPr>
            <w:tcW w:w="2304" w:type="dxa"/>
          </w:tcPr>
          <w:p w14:paraId="743A1227" w14:textId="712C3FF4" w:rsidR="00E918C5" w:rsidRPr="00C26778" w:rsidRDefault="00C74BE3">
            <w:pPr>
              <w:pStyle w:val="Tabletext"/>
            </w:pPr>
            <w:r>
              <w:t>2/22/2024</w:t>
            </w:r>
          </w:p>
        </w:tc>
        <w:tc>
          <w:tcPr>
            <w:tcW w:w="1152" w:type="dxa"/>
          </w:tcPr>
          <w:p w14:paraId="72D74DFD" w14:textId="5A9554AE" w:rsidR="00E918C5" w:rsidRPr="00C26778" w:rsidRDefault="00C74BE3">
            <w:pPr>
              <w:pStyle w:val="Tabletext"/>
            </w:pPr>
            <w:r>
              <w:t>1.1</w:t>
            </w:r>
          </w:p>
        </w:tc>
        <w:tc>
          <w:tcPr>
            <w:tcW w:w="3744" w:type="dxa"/>
          </w:tcPr>
          <w:p w14:paraId="48D7CB6F" w14:textId="74685C21" w:rsidR="00E918C5" w:rsidRPr="00C26778" w:rsidRDefault="00C74BE3">
            <w:pPr>
              <w:pStyle w:val="Tabletext"/>
            </w:pPr>
            <w:r>
              <w:t>Filled out introduction</w:t>
            </w:r>
          </w:p>
        </w:tc>
        <w:tc>
          <w:tcPr>
            <w:tcW w:w="2304" w:type="dxa"/>
          </w:tcPr>
          <w:p w14:paraId="19A44A27" w14:textId="30CDF7CD" w:rsidR="00E918C5" w:rsidRPr="00C26778" w:rsidRDefault="00C74BE3">
            <w:pPr>
              <w:pStyle w:val="Tabletext"/>
            </w:pPr>
            <w:r>
              <w:t>Muhammad Ibrahim</w:t>
            </w: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6272D347" w:rsidR="00E918C5" w:rsidRPr="00D62F3F" w:rsidRDefault="00E918C5">
      <w:pPr>
        <w:pStyle w:val="Title"/>
        <w:rPr>
          <w:b w:val="0"/>
          <w:bCs/>
          <w:i/>
          <w:iCs/>
          <w:sz w:val="22"/>
          <w:szCs w:val="12"/>
        </w:rPr>
      </w:pPr>
      <w:r w:rsidRPr="00C26778">
        <w:t>Table of Contents</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1AACCE30" w14:textId="77777777" w:rsidR="00E918C5" w:rsidRPr="00C26778" w:rsidRDefault="00E918C5">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0DC7010F" w14:textId="77777777" w:rsidR="00E918C5" w:rsidRPr="00C26778" w:rsidRDefault="00E918C5">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2501DB3B" w:rsidR="00E918C5" w:rsidRPr="00C26778" w:rsidRDefault="00E918C5">
      <w:pPr>
        <w:pStyle w:val="BodyText"/>
      </w:pPr>
      <w:r w:rsidRPr="00B9338A">
        <w:rPr>
          <w:color w:val="FFC000"/>
        </w:rPr>
        <w:t xml:space="preserve">This Software Development Plan describes </w:t>
      </w:r>
      <w:proofErr w:type="gramStart"/>
      <w:r w:rsidRPr="00B9338A">
        <w:rPr>
          <w:color w:val="FFC000"/>
        </w:rPr>
        <w:t>the overall plan</w:t>
      </w:r>
      <w:proofErr w:type="gramEnd"/>
      <w:r w:rsidRPr="00B9338A">
        <w:rPr>
          <w:color w:val="FFC000"/>
        </w:rPr>
        <w:t xml:space="preserve"> to be used by the </w:t>
      </w:r>
      <w:r w:rsidR="00E027AD" w:rsidRPr="00B9338A">
        <w:rPr>
          <w:color w:val="FFC000"/>
        </w:rPr>
        <w:t>EECS 348 Group Project</w:t>
      </w:r>
      <w:r w:rsidR="00B9338A" w:rsidRPr="00B9338A">
        <w:rPr>
          <w:color w:val="FFC000"/>
        </w:rPr>
        <w:t xml:space="preserve"> </w:t>
      </w:r>
      <w:r w:rsidR="00B9338A" w:rsidRPr="00256D15">
        <w:rPr>
          <w:color w:val="FFC000"/>
        </w:rPr>
        <w:t xml:space="preserve">to </w:t>
      </w:r>
      <w:r w:rsidR="00B9338A">
        <w:rPr>
          <w:color w:val="FFC000"/>
        </w:rPr>
        <w:t xml:space="preserve">outline the approach for developing the Boolean Logic Simulator. </w:t>
      </w:r>
      <w:r w:rsidR="00B9338A" w:rsidRPr="0094556C">
        <w:rPr>
          <w:color w:val="FFC000"/>
        </w:rPr>
        <w:t>This plan acts as a blueprint for effectively managing the development process</w:t>
      </w:r>
      <w:r w:rsidRPr="00B9338A">
        <w:rPr>
          <w:color w:val="FFC000"/>
        </w:rPr>
        <w:t>, including deployment of the product. The details of the individual iterations will be described in the Iteration Plans.</w:t>
      </w:r>
      <w:r w:rsidRPr="00B9338A">
        <w:rPr>
          <w:color w:val="FFC000"/>
        </w:rPr>
        <w:br/>
      </w:r>
    </w:p>
    <w:p w14:paraId="22A6D2DC" w14:textId="77777777" w:rsidR="00E918C5" w:rsidRPr="00C26778" w:rsidRDefault="00E918C5">
      <w:pPr>
        <w:pStyle w:val="Heading2"/>
      </w:pPr>
      <w:bookmarkStart w:id="7" w:name="_Toc524312829"/>
      <w:bookmarkStart w:id="8" w:name="_Toc11132097"/>
      <w:r w:rsidRPr="00C26778">
        <w:t>Definitions, Acronyms, and Abbreviations</w:t>
      </w:r>
      <w:bookmarkEnd w:id="7"/>
      <w:bookmarkEnd w:id="8"/>
    </w:p>
    <w:p w14:paraId="74F4037B" w14:textId="77777777" w:rsidR="00E918C5" w:rsidRPr="00C26778" w:rsidRDefault="00E918C5">
      <w:pPr>
        <w:pStyle w:val="InfoBlue"/>
      </w:pPr>
      <w:r w:rsidRPr="00C26778">
        <w:t xml:space="preserve">[This subsection provides the definitions of all terms, acronyms, and abbreviations required to properly interpret the </w:t>
      </w:r>
      <w:r w:rsidRPr="00C26778">
        <w:rPr>
          <w:b/>
        </w:rPr>
        <w:t>Software Development Plan</w:t>
      </w:r>
      <w:r w:rsidRPr="00C26778">
        <w:t>. This information may be provided by reference to the project’s Glossary.]</w:t>
      </w:r>
    </w:p>
    <w:p w14:paraId="5036836A" w14:textId="77777777" w:rsidR="00E918C5" w:rsidRDefault="00E918C5">
      <w:pPr>
        <w:pStyle w:val="BodyText"/>
      </w:pPr>
      <w:r w:rsidRPr="00C26778">
        <w:t>See the Project Glossary.</w:t>
      </w:r>
    </w:p>
    <w:p w14:paraId="5AD42F8A" w14:textId="6F859BC9" w:rsidR="007D16EE" w:rsidRDefault="007D16EE">
      <w:pPr>
        <w:pStyle w:val="BodyText"/>
        <w:rPr>
          <w:color w:val="FFC000"/>
        </w:rPr>
      </w:pPr>
      <w:r w:rsidRPr="007D16EE">
        <w:rPr>
          <w:color w:val="FFC000"/>
        </w:rPr>
        <w:t xml:space="preserve">This Software Development Plan </w:t>
      </w:r>
      <w:r>
        <w:rPr>
          <w:color w:val="FFC000"/>
        </w:rPr>
        <w:t>sees</w:t>
      </w:r>
      <w:r w:rsidRPr="007D16EE">
        <w:rPr>
          <w:color w:val="FFC000"/>
        </w:rPr>
        <w:t xml:space="preserve"> the development of a C++ program acting </w:t>
      </w:r>
      <w:r w:rsidR="005E6D65">
        <w:rPr>
          <w:color w:val="FFC000"/>
        </w:rPr>
        <w:t>that is a</w:t>
      </w:r>
      <w:r w:rsidRPr="007D16EE">
        <w:rPr>
          <w:color w:val="FFC000"/>
        </w:rPr>
        <w:t xml:space="preserve"> Boolean logic simulator. The scope includes implementing logical operations such as AND, OR, NOT, NAND, </w:t>
      </w:r>
      <w:r w:rsidR="006F18EA">
        <w:rPr>
          <w:color w:val="FFC000"/>
        </w:rPr>
        <w:t xml:space="preserve">NOR </w:t>
      </w:r>
      <w:r w:rsidRPr="007D16EE">
        <w:rPr>
          <w:color w:val="FFC000"/>
        </w:rPr>
        <w:t xml:space="preserve">and XOR, along with features like evaluation, </w:t>
      </w:r>
      <w:r w:rsidR="005E6D65">
        <w:rPr>
          <w:color w:val="FFC000"/>
        </w:rPr>
        <w:t>and error handling</w:t>
      </w:r>
      <w:r w:rsidRPr="007D16EE">
        <w:rPr>
          <w:color w:val="FFC000"/>
        </w:rPr>
        <w:t xml:space="preserve">. </w:t>
      </w:r>
    </w:p>
    <w:p w14:paraId="3764C141" w14:textId="02148CAF" w:rsidR="006F18EA" w:rsidRDefault="006F18EA">
      <w:pPr>
        <w:pStyle w:val="BodyText"/>
        <w:rPr>
          <w:color w:val="FFC000"/>
        </w:rPr>
      </w:pPr>
      <w:r>
        <w:rPr>
          <w:color w:val="FFC000"/>
        </w:rPr>
        <w:t xml:space="preserve">AND- </w:t>
      </w:r>
      <w:r w:rsidR="00D86FB2" w:rsidRPr="00D86FB2">
        <w:rPr>
          <w:color w:val="FFC000"/>
        </w:rPr>
        <w:t>AND operation takes two inputs and produces an output that is true only when both inputs are true.</w:t>
      </w:r>
    </w:p>
    <w:p w14:paraId="2370A079" w14:textId="51802045" w:rsidR="00D86FB2" w:rsidRDefault="00D86FB2">
      <w:pPr>
        <w:pStyle w:val="BodyText"/>
        <w:rPr>
          <w:color w:val="FFC000"/>
        </w:rPr>
      </w:pPr>
      <w:r>
        <w:rPr>
          <w:color w:val="FFC000"/>
        </w:rPr>
        <w:t xml:space="preserve">OR- OR operation takes two inputs and produces an output that is true when one input is </w:t>
      </w:r>
      <w:r w:rsidR="00733B9E">
        <w:rPr>
          <w:color w:val="FFC000"/>
        </w:rPr>
        <w:t>true,</w:t>
      </w:r>
      <w:r>
        <w:rPr>
          <w:color w:val="FFC000"/>
        </w:rPr>
        <w:t xml:space="preserve"> or both are true.</w:t>
      </w:r>
    </w:p>
    <w:p w14:paraId="7462D050" w14:textId="4D34C964" w:rsidR="00D86FB2" w:rsidRDefault="00D86FB2">
      <w:pPr>
        <w:pStyle w:val="BodyText"/>
        <w:rPr>
          <w:color w:val="FFC000"/>
        </w:rPr>
      </w:pPr>
      <w:r>
        <w:rPr>
          <w:color w:val="FFC000"/>
        </w:rPr>
        <w:t xml:space="preserve">NOT- </w:t>
      </w:r>
      <w:r w:rsidR="0071260C">
        <w:rPr>
          <w:color w:val="FFC000"/>
        </w:rPr>
        <w:t xml:space="preserve">This operation takes something and gives the </w:t>
      </w:r>
      <w:r w:rsidR="00733B9E">
        <w:rPr>
          <w:color w:val="FFC000"/>
        </w:rPr>
        <w:t>opposite.</w:t>
      </w:r>
    </w:p>
    <w:p w14:paraId="3B99FB1D" w14:textId="39A09251" w:rsidR="0071260C" w:rsidRDefault="0071260C">
      <w:pPr>
        <w:pStyle w:val="BodyText"/>
        <w:rPr>
          <w:color w:val="FFC000"/>
        </w:rPr>
      </w:pPr>
      <w:r>
        <w:rPr>
          <w:color w:val="FFC000"/>
        </w:rPr>
        <w:t>NAND- It combines AND and NOT. Does the same thing as AND but gives the opposite answer.</w:t>
      </w:r>
    </w:p>
    <w:p w14:paraId="62603438" w14:textId="28BBB2BE" w:rsidR="0071260C" w:rsidRDefault="0071260C">
      <w:pPr>
        <w:pStyle w:val="BodyText"/>
        <w:rPr>
          <w:color w:val="FFC000"/>
        </w:rPr>
      </w:pPr>
      <w:r>
        <w:rPr>
          <w:color w:val="FFC000"/>
        </w:rPr>
        <w:t xml:space="preserve">NOR- </w:t>
      </w:r>
      <w:r w:rsidR="006B4BEF">
        <w:rPr>
          <w:color w:val="FFC000"/>
        </w:rPr>
        <w:t>It combines OR and NOT. Does the same thing as OR but gives the opposite answer.</w:t>
      </w:r>
    </w:p>
    <w:p w14:paraId="72FDEBCE" w14:textId="673E66AF" w:rsidR="006B4BEF" w:rsidRPr="007D16EE" w:rsidRDefault="006B4BEF">
      <w:pPr>
        <w:pStyle w:val="BodyText"/>
        <w:rPr>
          <w:color w:val="FFC000"/>
        </w:rPr>
      </w:pPr>
      <w:r>
        <w:rPr>
          <w:color w:val="FFC000"/>
        </w:rPr>
        <w:t xml:space="preserve">XOR- </w:t>
      </w:r>
      <w:r w:rsidR="00733B9E" w:rsidRPr="00733B9E">
        <w:rPr>
          <w:color w:val="FFC000"/>
        </w:rPr>
        <w:t>XOR operation takes two inputs and produces an output that is true if exactly one of the inputs is true.</w:t>
      </w:r>
    </w:p>
    <w:p w14:paraId="565C4B8E" w14:textId="77777777" w:rsidR="00E918C5" w:rsidRPr="00C26778" w:rsidRDefault="00E918C5">
      <w:pPr>
        <w:pStyle w:val="Heading2"/>
      </w:pPr>
      <w:bookmarkStart w:id="9" w:name="_Toc524312830"/>
      <w:bookmarkStart w:id="10" w:name="_Toc11132098"/>
      <w:r w:rsidRPr="00C26778">
        <w:t>References</w:t>
      </w:r>
      <w:bookmarkEnd w:id="9"/>
      <w:bookmarkEnd w:id="10"/>
    </w:p>
    <w:p w14:paraId="2DCB5C75" w14:textId="77777777" w:rsidR="00E918C5" w:rsidRPr="00C26778" w:rsidRDefault="00E918C5">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733B9E" w:rsidRDefault="00E918C5">
      <w:pPr>
        <w:pStyle w:val="InfoBlue"/>
        <w:numPr>
          <w:ilvl w:val="0"/>
          <w:numId w:val="31"/>
        </w:numPr>
        <w:tabs>
          <w:tab w:val="clear" w:pos="360"/>
          <w:tab w:val="num" w:pos="1080"/>
        </w:tabs>
        <w:ind w:left="1080"/>
        <w:rPr>
          <w:i w:val="0"/>
          <w:color w:val="FFC000"/>
        </w:rPr>
      </w:pPr>
      <w:r w:rsidRPr="00733B9E">
        <w:rPr>
          <w:i w:val="0"/>
          <w:color w:val="FFC000"/>
        </w:rPr>
        <w:t xml:space="preserve">Iteration Plans </w:t>
      </w:r>
    </w:p>
    <w:p w14:paraId="73FD4C20" w14:textId="6A9B919E" w:rsidR="00E918C5" w:rsidRPr="00733B9E" w:rsidRDefault="00733B9E">
      <w:pPr>
        <w:pStyle w:val="InfoBlue"/>
        <w:numPr>
          <w:ilvl w:val="0"/>
          <w:numId w:val="31"/>
        </w:numPr>
        <w:tabs>
          <w:tab w:val="clear" w:pos="360"/>
          <w:tab w:val="num" w:pos="1080"/>
        </w:tabs>
        <w:ind w:left="1080"/>
        <w:rPr>
          <w:i w:val="0"/>
          <w:color w:val="FFC000"/>
        </w:rPr>
      </w:pPr>
      <w:r>
        <w:rPr>
          <w:i w:val="0"/>
          <w:color w:val="FFC000"/>
        </w:rPr>
        <w:lastRenderedPageBreak/>
        <w:t>Lecture Notes</w:t>
      </w:r>
    </w:p>
    <w:p w14:paraId="575E6BDF" w14:textId="1567A0A9" w:rsidR="00E918C5" w:rsidRPr="00733B9E" w:rsidRDefault="00733B9E">
      <w:pPr>
        <w:pStyle w:val="InfoBlue"/>
        <w:numPr>
          <w:ilvl w:val="0"/>
          <w:numId w:val="31"/>
        </w:numPr>
        <w:tabs>
          <w:tab w:val="clear" w:pos="360"/>
          <w:tab w:val="num" w:pos="1080"/>
        </w:tabs>
        <w:ind w:left="1080"/>
        <w:rPr>
          <w:i w:val="0"/>
          <w:color w:val="FFC000"/>
        </w:rPr>
      </w:pPr>
      <w:r>
        <w:rPr>
          <w:i w:val="0"/>
          <w:color w:val="FFC000"/>
        </w:rPr>
        <w:t xml:space="preserve">EECS 348 </w:t>
      </w:r>
      <w:r w:rsidR="007A5539">
        <w:rPr>
          <w:i w:val="0"/>
          <w:color w:val="FFC000"/>
        </w:rPr>
        <w:t>Project Description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1" w:name="_Toc524312831"/>
      <w:bookmarkStart w:id="12" w:name="_Toc11132099"/>
      <w:r w:rsidRPr="00C26778">
        <w:t>Overview</w:t>
      </w:r>
      <w:bookmarkEnd w:id="11"/>
      <w:bookmarkEnd w:id="12"/>
    </w:p>
    <w:p w14:paraId="1DE71CFB" w14:textId="77777777" w:rsidR="00E918C5" w:rsidRPr="00C26778" w:rsidRDefault="00E918C5">
      <w:pPr>
        <w:pStyle w:val="InfoBlue"/>
      </w:pPr>
      <w:r w:rsidRPr="00C26778">
        <w:t xml:space="preserve">[This subsection describes what the rest of the </w:t>
      </w:r>
      <w:r w:rsidRPr="00C26778">
        <w:rPr>
          <w:b/>
        </w:rPr>
        <w:t>Software Development Plan</w:t>
      </w:r>
      <w:r w:rsidRPr="00C26778">
        <w:t xml:space="preserve"> contains and explains how the document is organized. The text below is provided as an example.]</w:t>
      </w:r>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46AF11E4" w14:textId="77777777" w:rsidR="00E918C5" w:rsidRPr="00C26778" w:rsidRDefault="00E918C5">
      <w:pPr>
        <w:pStyle w:val="BodyText"/>
        <w:ind w:left="3690" w:hanging="2970"/>
      </w:pPr>
      <w:r w:rsidRPr="00C26778">
        <w:t>Project Organization          —           describes the organizational structure of the project team.</w:t>
      </w:r>
    </w:p>
    <w:p w14:paraId="454E3E68"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65BCE8CE"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1B3C1C8D" w14:textId="77777777" w:rsidR="00E918C5" w:rsidRPr="00C26778" w:rsidRDefault="00E918C5">
      <w:pPr>
        <w:pStyle w:val="Heading1"/>
      </w:pPr>
      <w:bookmarkStart w:id="13" w:name="_Toc524312832"/>
      <w:bookmarkStart w:id="14" w:name="_Toc11132100"/>
      <w:r w:rsidRPr="00C26778">
        <w:t>Project Overview</w:t>
      </w:r>
      <w:bookmarkEnd w:id="13"/>
      <w:bookmarkEnd w:id="14"/>
      <w:r w:rsidRPr="00C26778">
        <w:t xml:space="preserve"> </w:t>
      </w:r>
    </w:p>
    <w:p w14:paraId="6C200E68" w14:textId="77777777" w:rsidR="00E918C5" w:rsidRPr="00C26778" w:rsidRDefault="00E918C5">
      <w:pPr>
        <w:pStyle w:val="Heading2"/>
      </w:pPr>
      <w:bookmarkStart w:id="15" w:name="_Toc524312833"/>
      <w:bookmarkStart w:id="16" w:name="_Toc11132101"/>
      <w:r w:rsidRPr="00C26778">
        <w:t>Project Purpose, Scope, and Objectives</w:t>
      </w:r>
      <w:bookmarkEnd w:id="15"/>
      <w:bookmarkEnd w:id="16"/>
    </w:p>
    <w:p w14:paraId="24D5AD09" w14:textId="77777777" w:rsidR="00E918C5" w:rsidRPr="00C26778" w:rsidRDefault="00E918C5">
      <w:pPr>
        <w:pStyle w:val="InfoBlue"/>
      </w:pPr>
      <w:r w:rsidRPr="00C26778">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7" w:name="_Toc524312834"/>
      <w:bookmarkStart w:id="18" w:name="_Toc11132102"/>
      <w:r w:rsidRPr="00C26778">
        <w:t>Assumptions and Constraints</w:t>
      </w:r>
      <w:bookmarkEnd w:id="17"/>
      <w:bookmarkEnd w:id="18"/>
    </w:p>
    <w:p w14:paraId="46724C13" w14:textId="77777777" w:rsidR="00E918C5" w:rsidRPr="00C26778" w:rsidRDefault="00E918C5">
      <w:pPr>
        <w:pStyle w:val="InfoBlue"/>
      </w:pPr>
      <w:r w:rsidRPr="00C26778">
        <w:t xml:space="preserve">[A list of assumptions that this plan is </w:t>
      </w:r>
      <w:proofErr w:type="gramStart"/>
      <w:r w:rsidRPr="00C26778">
        <w:t>based</w:t>
      </w:r>
      <w:proofErr w:type="gramEnd"/>
      <w:r w:rsidRPr="00C26778">
        <w:t xml:space="preserve"> and any constraints, for example. staff, equipment, schedule, that apply to the project.]</w:t>
      </w:r>
    </w:p>
    <w:p w14:paraId="29DD4441" w14:textId="77777777" w:rsidR="00E918C5" w:rsidRPr="00C26778" w:rsidRDefault="00E918C5">
      <w:pPr>
        <w:pStyle w:val="Heading2"/>
      </w:pPr>
      <w:bookmarkStart w:id="19" w:name="_Toc524312835"/>
      <w:bookmarkStart w:id="20" w:name="_Toc11132103"/>
      <w:r w:rsidRPr="00C26778">
        <w:t>Project Deliverables</w:t>
      </w:r>
      <w:bookmarkEnd w:id="19"/>
      <w:bookmarkEnd w:id="20"/>
    </w:p>
    <w:p w14:paraId="289032CD" w14:textId="49E93C40" w:rsidR="00E918C5" w:rsidRPr="00C26778" w:rsidRDefault="00E918C5">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1" w:name="_Toc524312836"/>
      <w:bookmarkStart w:id="22" w:name="_Toc11132104"/>
      <w:r w:rsidRPr="00C26778">
        <w:t>Evolution of the Software Development Plan</w:t>
      </w:r>
      <w:bookmarkEnd w:id="21"/>
      <w:bookmarkEnd w:id="22"/>
    </w:p>
    <w:p w14:paraId="3F7A4228" w14:textId="77777777" w:rsidR="00E918C5" w:rsidRPr="00C26778" w:rsidRDefault="00E918C5">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3" w:name="_Toc524312837"/>
      <w:bookmarkStart w:id="24" w:name="_Toc11132105"/>
      <w:r w:rsidRPr="00C26778">
        <w:t>Project Organization</w:t>
      </w:r>
      <w:bookmarkEnd w:id="23"/>
      <w:bookmarkEnd w:id="24"/>
    </w:p>
    <w:p w14:paraId="54D1B3C2" w14:textId="77777777" w:rsidR="00E918C5" w:rsidRPr="00C26778" w:rsidRDefault="00E918C5">
      <w:pPr>
        <w:pStyle w:val="Heading2"/>
      </w:pPr>
      <w:bookmarkStart w:id="25" w:name="_Toc524312838"/>
      <w:bookmarkStart w:id="26" w:name="_Toc11132106"/>
      <w:r w:rsidRPr="00C26778">
        <w:t>Organizational Structure</w:t>
      </w:r>
      <w:bookmarkEnd w:id="25"/>
      <w:bookmarkEnd w:id="26"/>
    </w:p>
    <w:p w14:paraId="0BE9EE39" w14:textId="77777777" w:rsidR="00E918C5" w:rsidRPr="00C26778" w:rsidRDefault="00E918C5">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7" w:name="_Toc524312839"/>
      <w:bookmarkStart w:id="28" w:name="_Toc11132107"/>
      <w:r w:rsidRPr="00771B3E">
        <w:rPr>
          <w:highlight w:val="yellow"/>
        </w:rPr>
        <w:t>External Interfaces</w:t>
      </w:r>
      <w:bookmarkEnd w:id="27"/>
      <w:bookmarkEnd w:id="28"/>
    </w:p>
    <w:p w14:paraId="3CE243E8" w14:textId="77777777" w:rsidR="00E918C5" w:rsidRPr="00C26778" w:rsidRDefault="00E918C5">
      <w:pPr>
        <w:pStyle w:val="InfoBlue"/>
      </w:pPr>
      <w:r w:rsidRPr="00C26778">
        <w:t xml:space="preserve">[Describe how the project interfaces with external groups. For each external group, identify the internal </w:t>
      </w:r>
      <w:r w:rsidRPr="00C26778">
        <w:lastRenderedPageBreak/>
        <w:t>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29" w:name="_Toc524312840"/>
      <w:bookmarkStart w:id="30" w:name="_Toc11132108"/>
      <w:r w:rsidRPr="00C26778">
        <w:t>Roles and Responsibilities</w:t>
      </w:r>
      <w:bookmarkEnd w:id="29"/>
      <w:bookmarkEnd w:id="30"/>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65FCF262" w:rsidR="00007D3A" w:rsidRPr="00C26778" w:rsidRDefault="00007D3A">
            <w:pPr>
              <w:rPr>
                <w:szCs w:val="24"/>
              </w:rPr>
            </w:pPr>
            <w:r>
              <w:rPr>
                <w:szCs w:val="24"/>
              </w:rPr>
              <w:t>Katie Nordberg</w:t>
            </w: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2A3F2E57" w:rsidR="00E918C5" w:rsidRPr="00C26778" w:rsidRDefault="00007D3A">
            <w:pPr>
              <w:rPr>
                <w:szCs w:val="24"/>
              </w:rPr>
            </w:pPr>
            <w:r>
              <w:rPr>
                <w:szCs w:val="24"/>
              </w:rPr>
              <w:t>Shravya Matta</w:t>
            </w: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007D3A" w:rsidRPr="00C26778" w:rsidRDefault="00007D3A">
            <w:pPr>
              <w:rPr>
                <w:szCs w:val="24"/>
              </w:rPr>
            </w:pPr>
          </w:p>
        </w:tc>
      </w:tr>
      <w:tr w:rsidR="00007D3A" w:rsidRPr="00C26778" w14:paraId="3C298E1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56224C7" w14:textId="77723D43" w:rsidR="00007D3A" w:rsidRDefault="00007D3A">
            <w:pPr>
              <w:rPr>
                <w:szCs w:val="24"/>
              </w:rPr>
            </w:pPr>
            <w:r>
              <w:rPr>
                <w:szCs w:val="24"/>
              </w:rPr>
              <w:t>Ibrahim</w:t>
            </w:r>
          </w:p>
        </w:tc>
        <w:tc>
          <w:tcPr>
            <w:tcW w:w="2988" w:type="pct"/>
            <w:tcBorders>
              <w:top w:val="outset" w:sz="6" w:space="0" w:color="auto"/>
              <w:left w:val="outset" w:sz="6" w:space="0" w:color="auto"/>
              <w:bottom w:val="outset" w:sz="6" w:space="0" w:color="auto"/>
              <w:right w:val="outset" w:sz="6" w:space="0" w:color="auto"/>
            </w:tcBorders>
            <w:vAlign w:val="center"/>
          </w:tcPr>
          <w:p w14:paraId="0129D052" w14:textId="77777777" w:rsidR="00007D3A" w:rsidRPr="00C26778" w:rsidRDefault="00007D3A">
            <w:pPr>
              <w:rPr>
                <w:szCs w:val="24"/>
              </w:rPr>
            </w:pPr>
          </w:p>
        </w:tc>
      </w:tr>
      <w:tr w:rsidR="00007D3A" w:rsidRPr="00C26778" w14:paraId="70CA7BF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655C5F" w14:textId="17247B3C" w:rsidR="00007D3A" w:rsidRDefault="00007D3A">
            <w:pPr>
              <w:rPr>
                <w:szCs w:val="24"/>
              </w:rPr>
            </w:pPr>
            <w:r>
              <w:rPr>
                <w:szCs w:val="24"/>
              </w:rPr>
              <w:t>Evans</w:t>
            </w:r>
          </w:p>
        </w:tc>
        <w:tc>
          <w:tcPr>
            <w:tcW w:w="2988" w:type="pct"/>
            <w:tcBorders>
              <w:top w:val="outset" w:sz="6" w:space="0" w:color="auto"/>
              <w:left w:val="outset" w:sz="6" w:space="0" w:color="auto"/>
              <w:bottom w:val="outset" w:sz="6" w:space="0" w:color="auto"/>
              <w:right w:val="outset" w:sz="6" w:space="0" w:color="auto"/>
            </w:tcBorders>
            <w:vAlign w:val="center"/>
          </w:tcPr>
          <w:p w14:paraId="5195898B" w14:textId="77777777" w:rsidR="00007D3A" w:rsidRPr="00C26778" w:rsidRDefault="00007D3A">
            <w:pPr>
              <w:rPr>
                <w:szCs w:val="24"/>
              </w:rPr>
            </w:pPr>
          </w:p>
        </w:tc>
      </w:tr>
    </w:tbl>
    <w:p w14:paraId="66C1445F" w14:textId="77777777" w:rsidR="00E918C5" w:rsidRPr="00C26778" w:rsidRDefault="00E918C5">
      <w:pPr>
        <w:pStyle w:val="BodyText"/>
      </w:pPr>
    </w:p>
    <w:p w14:paraId="1F68EC72"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1" w:name="_Toc524312841"/>
      <w:bookmarkStart w:id="32" w:name="_Toc11132109"/>
      <w:r w:rsidRPr="00C26778">
        <w:t>Management Process</w:t>
      </w:r>
      <w:bookmarkEnd w:id="31"/>
      <w:bookmarkEnd w:id="32"/>
    </w:p>
    <w:p w14:paraId="16CC13CB" w14:textId="77777777" w:rsidR="00E918C5" w:rsidRPr="00771B3E" w:rsidRDefault="00E918C5">
      <w:pPr>
        <w:pStyle w:val="Heading2"/>
        <w:rPr>
          <w:highlight w:val="yellow"/>
        </w:rPr>
      </w:pPr>
      <w:bookmarkStart w:id="33" w:name="_Toc524312842"/>
      <w:bookmarkStart w:id="34" w:name="_Toc11132110"/>
      <w:r w:rsidRPr="00771B3E">
        <w:rPr>
          <w:highlight w:val="yellow"/>
        </w:rPr>
        <w:t>Project Estimates</w:t>
      </w:r>
      <w:bookmarkEnd w:id="33"/>
      <w:bookmarkEnd w:id="34"/>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5" w:name="_Toc524312843"/>
      <w:bookmarkStart w:id="36" w:name="_Toc11132111"/>
      <w:r w:rsidRPr="00C26778">
        <w:t>Project Plan</w:t>
      </w:r>
      <w:bookmarkEnd w:id="35"/>
      <w:bookmarkEnd w:id="36"/>
    </w:p>
    <w:p w14:paraId="76E64CC1" w14:textId="7CB09114" w:rsidR="00E918C5" w:rsidRPr="00C26778" w:rsidRDefault="00E918C5">
      <w:pPr>
        <w:pStyle w:val="infoblue0"/>
      </w:pPr>
      <w:r w:rsidRPr="00C26778">
        <w:t>[This section contains the schedule and resources for the project</w:t>
      </w:r>
      <w:proofErr w:type="gramStart"/>
      <w:r w:rsidRPr="00C26778">
        <w:t>.]</w:t>
      </w:r>
      <w:r w:rsidR="00464B2D" w:rsidRPr="00464B2D">
        <w:rPr>
          <w:highlight w:val="green"/>
        </w:rPr>
        <w:t>Project</w:t>
      </w:r>
      <w:proofErr w:type="gramEnd"/>
      <w:r w:rsidR="00464B2D" w:rsidRPr="00464B2D">
        <w:rPr>
          <w:highlight w:val="green"/>
        </w:rPr>
        <w:t xml:space="preserve"> artifact as well as iteration schedules]</w:t>
      </w:r>
    </w:p>
    <w:p w14:paraId="7C1B714F" w14:textId="77777777" w:rsidR="00E918C5" w:rsidRPr="00771B3E" w:rsidRDefault="00E918C5">
      <w:pPr>
        <w:pStyle w:val="Heading3"/>
        <w:rPr>
          <w:highlight w:val="yellow"/>
        </w:rPr>
      </w:pPr>
      <w:bookmarkStart w:id="37" w:name="_Toc524312844"/>
      <w:r w:rsidRPr="00771B3E">
        <w:rPr>
          <w:highlight w:val="yellow"/>
        </w:rPr>
        <w:t xml:space="preserve">Phase Plan </w:t>
      </w:r>
      <w:bookmarkEnd w:id="37"/>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w:t>
      </w:r>
      <w:proofErr w:type="gramStart"/>
      <w:r w:rsidRPr="00771B3E">
        <w:rPr>
          <w:highlight w:val="yellow"/>
        </w:rPr>
        <w:t>criteria</w:t>
      </w:r>
      <w:proofErr w:type="gramEnd"/>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38" w:name="_Toc524312845"/>
      <w:r w:rsidRPr="00C26778">
        <w:t>Iteration Objectives</w:t>
      </w:r>
      <w:bookmarkEnd w:id="38"/>
    </w:p>
    <w:p w14:paraId="5BA3A874"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39" w:name="_Toc524312846"/>
      <w:r w:rsidRPr="00C26778">
        <w:t>Releases</w:t>
      </w:r>
      <w:bookmarkEnd w:id="39"/>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0" w:name="_Toc524312847"/>
      <w:r w:rsidRPr="00FC60CB">
        <w:t>Project Schedule</w:t>
      </w:r>
      <w:bookmarkEnd w:id="40"/>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1" w:name="_Toc524312848"/>
      <w:r w:rsidRPr="00771B3E">
        <w:rPr>
          <w:highlight w:val="yellow"/>
        </w:rPr>
        <w:lastRenderedPageBreak/>
        <w:t>Project Resourcing</w:t>
      </w:r>
      <w:bookmarkEnd w:id="41"/>
    </w:p>
    <w:p w14:paraId="542AA08A" w14:textId="77777777"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t>List any special training project team members will require, with target dates for when this training should be completed.]</w:t>
      </w:r>
    </w:p>
    <w:p w14:paraId="611569B1" w14:textId="77777777" w:rsidR="00E918C5" w:rsidRPr="00C26778" w:rsidRDefault="00E918C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1132112"/>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End w:id="63"/>
      <w:bookmarkEnd w:id="64"/>
    </w:p>
    <w:p w14:paraId="0D849A6D" w14:textId="77777777" w:rsidR="00E918C5" w:rsidRPr="00C26778" w:rsidRDefault="00E918C5">
      <w:pPr>
        <w:pStyle w:val="infoblue0"/>
      </w:pPr>
      <w:bookmarkStart w:id="65"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proofErr w:type="gramStart"/>
      <w:r w:rsidRPr="00CB357F">
        <w:rPr>
          <w:highlight w:val="yellow"/>
        </w:rPr>
        <w:t>document</w:t>
      </w:r>
      <w:proofErr w:type="gramEnd"/>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w:t>
      </w:r>
      <w:proofErr w:type="gramStart"/>
      <w:r w:rsidRPr="00C26778">
        <w:t>monitor</w:t>
      </w:r>
      <w:proofErr w:type="gramEnd"/>
      <w:r w:rsidRPr="00C26778">
        <w:t xml:space="preserve">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proofErr w:type="gramStart"/>
      <w:r w:rsidRPr="00C26778">
        <w:t>document</w:t>
      </w:r>
      <w:proofErr w:type="gramEnd"/>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6" w:name="_Toc11132113"/>
      <w:r w:rsidRPr="00F257A7">
        <w:rPr>
          <w:rStyle w:val="Strong"/>
          <w:highlight w:val="yellow"/>
        </w:rPr>
        <w:t>Requirements Management</w:t>
      </w:r>
      <w:bookmarkEnd w:id="65"/>
      <w:bookmarkEnd w:id="66"/>
    </w:p>
    <w:p w14:paraId="75B0CE72" w14:textId="77777777" w:rsidR="00E918C5" w:rsidRPr="00C26778" w:rsidRDefault="00E918C5">
      <w:pPr>
        <w:pStyle w:val="BodyText"/>
      </w:pPr>
      <w:bookmarkStart w:id="67"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1AECD0F2" w14:textId="77777777" w:rsidR="00E918C5" w:rsidRPr="00C26778" w:rsidRDefault="00E918C5">
      <w:pPr>
        <w:pStyle w:val="BodyText"/>
        <w:rPr>
          <w:rStyle w:val="Strong"/>
        </w:rPr>
      </w:pPr>
      <w:bookmarkStart w:id="68" w:name="_Toc447095912"/>
      <w:bookmarkEnd w:id="67"/>
    </w:p>
    <w:p w14:paraId="0A188C30" w14:textId="77777777" w:rsidR="00E918C5" w:rsidRPr="00C26778" w:rsidRDefault="00E918C5" w:rsidP="00443638">
      <w:pPr>
        <w:pStyle w:val="Heading2"/>
        <w:rPr>
          <w:rStyle w:val="Strong"/>
        </w:rPr>
      </w:pPr>
      <w:bookmarkStart w:id="69" w:name="_Toc11132114"/>
      <w:r w:rsidRPr="00C26778">
        <w:rPr>
          <w:rStyle w:val="Strong"/>
        </w:rPr>
        <w:t>Quality Control</w:t>
      </w:r>
      <w:bookmarkEnd w:id="68"/>
      <w:bookmarkEnd w:id="69"/>
    </w:p>
    <w:p w14:paraId="6AC6D0B9"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1" w:name="_Toc11132115"/>
      <w:r w:rsidRPr="00F257A7">
        <w:rPr>
          <w:rStyle w:val="Strong"/>
          <w:highlight w:val="yellow"/>
        </w:rPr>
        <w:t xml:space="preserve">Reporting </w:t>
      </w:r>
      <w:bookmarkEnd w:id="70"/>
      <w:r w:rsidRPr="00F257A7">
        <w:rPr>
          <w:rStyle w:val="Strong"/>
          <w:highlight w:val="yellow"/>
        </w:rPr>
        <w:t>and Measurement</w:t>
      </w:r>
      <w:bookmarkEnd w:id="71"/>
    </w:p>
    <w:p w14:paraId="65A9DB19" w14:textId="77777777" w:rsidR="00E918C5" w:rsidRPr="00C26778" w:rsidRDefault="00E918C5">
      <w:pPr>
        <w:pStyle w:val="BodyText"/>
      </w:pPr>
      <w:bookmarkStart w:id="72" w:name="_Toc447095914"/>
      <w:r w:rsidRPr="00C26778">
        <w:t>Updated schedule estimates, and metrics summary reports, will be generated at the end of each iteration.</w:t>
      </w:r>
    </w:p>
    <w:bookmarkEnd w:id="72"/>
    <w:p w14:paraId="4047370F" w14:textId="77777777" w:rsidR="00E918C5" w:rsidRPr="00C26778" w:rsidRDefault="00E918C5">
      <w:pPr>
        <w:pStyle w:val="BodyText"/>
      </w:pPr>
      <w:r w:rsidRPr="00C26778">
        <w:lastRenderedPageBreak/>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3ECFAF16"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3" w:name="_Toc447095915"/>
    </w:p>
    <w:p w14:paraId="1176BA3C"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12D35303" w14:textId="77777777" w:rsidR="00E918C5" w:rsidRPr="00C26778" w:rsidRDefault="00E918C5">
      <w:pPr>
        <w:pStyle w:val="BodyText"/>
      </w:pPr>
      <w:bookmarkStart w:id="75"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6" w:name="_Toc11132117"/>
      <w:r w:rsidRPr="00C26778">
        <w:rPr>
          <w:rStyle w:val="Strong"/>
        </w:rPr>
        <w:t>Configuration Management</w:t>
      </w:r>
      <w:bookmarkEnd w:id="76"/>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0DAD0B65" w14:textId="77777777" w:rsidR="00E918C5" w:rsidRPr="00C26778" w:rsidRDefault="00E918C5">
      <w:pPr>
        <w:pStyle w:val="Heading1"/>
      </w:pPr>
      <w:bookmarkStart w:id="82" w:name="_Toc11132118"/>
      <w:r w:rsidRPr="00C26778">
        <w:t>Annexes</w:t>
      </w:r>
      <w:bookmarkEnd w:id="81"/>
      <w:bookmarkEnd w:id="82"/>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8754" w14:textId="77777777" w:rsidR="004A482D" w:rsidRDefault="004A482D">
      <w:pPr>
        <w:spacing w:line="240" w:lineRule="auto"/>
      </w:pPr>
      <w:r>
        <w:separator/>
      </w:r>
    </w:p>
  </w:endnote>
  <w:endnote w:type="continuationSeparator" w:id="0">
    <w:p w14:paraId="4E4E6C44" w14:textId="77777777" w:rsidR="004A482D" w:rsidRDefault="004A4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4B5F3ADE" w:rsidR="00C251DF" w:rsidRDefault="00C251DF">
          <w:pPr>
            <w:jc w:val="center"/>
          </w:pPr>
          <w:r>
            <w:sym w:font="Symbol" w:char="F0D3"/>
          </w:r>
          <w:r w:rsidR="00EC3EB8">
            <w:t>Phoenix Star Dawgs</w:t>
          </w:r>
          <w:fldSimple w:instr=" DOCPROPERTY &quot;Company&quot;  \* MERGEFORMAT "/>
          <w:r>
            <w:t xml:space="preserve">, </w:t>
          </w:r>
          <w:r>
            <w:fldChar w:fldCharType="begin"/>
          </w:r>
          <w:r>
            <w:instrText xml:space="preserve"> DATE \@ "yyyy" </w:instrText>
          </w:r>
          <w:r>
            <w:fldChar w:fldCharType="separate"/>
          </w:r>
          <w:r w:rsidR="00A9455D">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80D30" w14:textId="77777777" w:rsidR="004A482D" w:rsidRDefault="004A482D">
      <w:pPr>
        <w:spacing w:line="240" w:lineRule="auto"/>
      </w:pPr>
      <w:r>
        <w:separator/>
      </w:r>
    </w:p>
  </w:footnote>
  <w:footnote w:type="continuationSeparator" w:id="0">
    <w:p w14:paraId="36DF7EEF" w14:textId="77777777" w:rsidR="004A482D" w:rsidRDefault="004A48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670865D9" w:rsidR="00C251DF" w:rsidRDefault="00007D3A">
    <w:pPr>
      <w:pBdr>
        <w:bottom w:val="single" w:sz="6" w:space="1" w:color="auto"/>
      </w:pBdr>
      <w:jc w:val="right"/>
      <w:rPr>
        <w:rFonts w:ascii="Arial" w:hAnsi="Arial"/>
        <w:b/>
        <w:sz w:val="36"/>
      </w:rPr>
    </w:pPr>
    <w:r>
      <w:rPr>
        <w:rFonts w:ascii="Arial" w:hAnsi="Arial"/>
        <w:b/>
        <w:sz w:val="36"/>
      </w:rPr>
      <w:t>Phoenix Star Dawgs</w:t>
    </w:r>
    <w:r w:rsidR="00C251DF">
      <w:rPr>
        <w:rFonts w:ascii="Arial" w:hAnsi="Arial"/>
        <w:b/>
        <w:sz w:val="36"/>
      </w:rPr>
      <w:fldChar w:fldCharType="begin"/>
    </w:r>
    <w:r w:rsidR="00C251DF">
      <w:rPr>
        <w:rFonts w:ascii="Arial" w:hAnsi="Arial"/>
        <w:b/>
        <w:sz w:val="36"/>
      </w:rPr>
      <w:instrText xml:space="preserve"> DOCPROPERTY "Company"  \* MERGEFORMAT </w:instrText>
    </w:r>
    <w:r w:rsidR="00000000">
      <w:rPr>
        <w:rFonts w:ascii="Arial" w:hAnsi="Arial"/>
        <w:b/>
        <w:sz w:val="36"/>
      </w:rPr>
      <w:fldChar w:fldCharType="separate"/>
    </w:r>
    <w:r w:rsidR="00C251DF">
      <w:rPr>
        <w:rFonts w:ascii="Arial" w:hAnsi="Arial"/>
        <w:b/>
        <w:sz w:val="36"/>
      </w:rPr>
      <w:fldChar w:fldCharType="end"/>
    </w:r>
  </w:p>
  <w:p w14:paraId="7CD606FB" w14:textId="77777777" w:rsidR="00C251DF" w:rsidRDefault="00C251DF">
    <w:pPr>
      <w:pBdr>
        <w:bottom w:val="single" w:sz="6" w:space="1" w:color="auto"/>
      </w:pBdr>
      <w:jc w:val="right"/>
      <w:rPr>
        <w:sz w:val="24"/>
      </w:rPr>
    </w:pPr>
  </w:p>
  <w:p w14:paraId="2ADD7E3A" w14:textId="77777777" w:rsidR="00007D3A" w:rsidRDefault="00007D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208001B7" w:rsidR="00C251DF" w:rsidRDefault="00AF7902">
          <w:r>
            <w:t>EECS 348 Group Project</w:t>
          </w:r>
        </w:p>
      </w:tc>
      <w:tc>
        <w:tcPr>
          <w:tcW w:w="3179" w:type="dxa"/>
        </w:tcPr>
        <w:p w14:paraId="4743E390" w14:textId="7288C65C" w:rsidR="00C251DF" w:rsidRDefault="00C251DF">
          <w:pPr>
            <w:tabs>
              <w:tab w:val="left" w:pos="1135"/>
            </w:tabs>
            <w:spacing w:before="40"/>
            <w:ind w:right="68"/>
          </w:pPr>
          <w:r>
            <w:t xml:space="preserve"> Version:          1.</w:t>
          </w:r>
          <w:r w:rsidR="00BC04E6">
            <w:t>1</w:t>
          </w:r>
        </w:p>
      </w:tc>
    </w:tr>
    <w:tr w:rsidR="00C251DF" w14:paraId="270BE3A7" w14:textId="77777777">
      <w:tc>
        <w:tcPr>
          <w:tcW w:w="6379" w:type="dxa"/>
        </w:tcPr>
        <w:p w14:paraId="0325F6D6" w14:textId="77777777" w:rsidR="00C251DF" w:rsidRDefault="008C010C">
          <w:fldSimple w:instr=" TITLE  \* MERGEFORMAT ">
            <w:r w:rsidR="00771B3E">
              <w:t>Software Development Plan</w:t>
            </w:r>
          </w:fldSimple>
        </w:p>
      </w:tc>
      <w:tc>
        <w:tcPr>
          <w:tcW w:w="3179" w:type="dxa"/>
        </w:tcPr>
        <w:p w14:paraId="627B161B" w14:textId="21FBB074" w:rsidR="00C251DF" w:rsidRDefault="00C251DF">
          <w:r>
            <w:t xml:space="preserve">  Date: </w:t>
          </w:r>
          <w:r w:rsidR="00AF7902">
            <w:t>2/</w:t>
          </w:r>
          <w:r w:rsidR="00BC04E6">
            <w:t>22</w:t>
          </w:r>
          <w:r w:rsidR="00AF7902">
            <w:t>/24</w:t>
          </w:r>
        </w:p>
      </w:tc>
    </w:tr>
    <w:tr w:rsidR="00C251DF" w14:paraId="5F885081" w14:textId="77777777">
      <w:tc>
        <w:tcPr>
          <w:tcW w:w="9558" w:type="dxa"/>
          <w:gridSpan w:val="2"/>
        </w:tcPr>
        <w:p w14:paraId="0E293FFC" w14:textId="55A7C770" w:rsidR="00BC04E6" w:rsidRDefault="00BC04E6">
          <w:r>
            <w:t>Ibrahims Introduction</w:t>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37"/>
  </w:num>
  <w:num w:numId="4" w16cid:durableId="567812477">
    <w:abstractNumId w:val="6"/>
  </w:num>
  <w:num w:numId="5" w16cid:durableId="2090957278">
    <w:abstractNumId w:val="11"/>
  </w:num>
  <w:num w:numId="6" w16cid:durableId="51537569">
    <w:abstractNumId w:val="30"/>
  </w:num>
  <w:num w:numId="7" w16cid:durableId="1865049946">
    <w:abstractNumId w:val="36"/>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3"/>
  </w:num>
  <w:num w:numId="10" w16cid:durableId="236597720">
    <w:abstractNumId w:val="31"/>
  </w:num>
  <w:num w:numId="11" w16cid:durableId="1659993692">
    <w:abstractNumId w:val="4"/>
  </w:num>
  <w:num w:numId="12" w16cid:durableId="1631007931">
    <w:abstractNumId w:val="21"/>
  </w:num>
  <w:num w:numId="13" w16cid:durableId="732436484">
    <w:abstractNumId w:val="42"/>
  </w:num>
  <w:num w:numId="14" w16cid:durableId="112214424">
    <w:abstractNumId w:val="29"/>
  </w:num>
  <w:num w:numId="15" w16cid:durableId="331497601">
    <w:abstractNumId w:val="28"/>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0"/>
  </w:num>
  <w:num w:numId="19" w16cid:durableId="1034496887">
    <w:abstractNumId w:val="7"/>
  </w:num>
  <w:num w:numId="20" w16cid:durableId="707074683">
    <w:abstractNumId w:val="22"/>
  </w:num>
  <w:num w:numId="21" w16cid:durableId="214200204">
    <w:abstractNumId w:val="20"/>
  </w:num>
  <w:num w:numId="22" w16cid:durableId="664942323">
    <w:abstractNumId w:val="39"/>
  </w:num>
  <w:num w:numId="23" w16cid:durableId="1020425841">
    <w:abstractNumId w:val="19"/>
  </w:num>
  <w:num w:numId="24" w16cid:durableId="308902658">
    <w:abstractNumId w:val="13"/>
  </w:num>
  <w:num w:numId="25" w16cid:durableId="1232735486">
    <w:abstractNumId w:val="38"/>
  </w:num>
  <w:num w:numId="26" w16cid:durableId="700545506">
    <w:abstractNumId w:val="26"/>
  </w:num>
  <w:num w:numId="27" w16cid:durableId="471412821">
    <w:abstractNumId w:val="15"/>
  </w:num>
  <w:num w:numId="28" w16cid:durableId="1485002924">
    <w:abstractNumId w:val="24"/>
  </w:num>
  <w:num w:numId="29" w16cid:durableId="1995450421">
    <w:abstractNumId w:val="18"/>
  </w:num>
  <w:num w:numId="30" w16cid:durableId="921790859">
    <w:abstractNumId w:val="35"/>
  </w:num>
  <w:num w:numId="31" w16cid:durableId="1219979924">
    <w:abstractNumId w:val="12"/>
  </w:num>
  <w:num w:numId="32" w16cid:durableId="1923678393">
    <w:abstractNumId w:val="10"/>
  </w:num>
  <w:num w:numId="33" w16cid:durableId="1509170495">
    <w:abstractNumId w:val="8"/>
  </w:num>
  <w:num w:numId="34" w16cid:durableId="883444713">
    <w:abstractNumId w:val="32"/>
  </w:num>
  <w:num w:numId="35" w16cid:durableId="1618298089">
    <w:abstractNumId w:val="17"/>
  </w:num>
  <w:num w:numId="36" w16cid:durableId="1868056350">
    <w:abstractNumId w:val="25"/>
  </w:num>
  <w:num w:numId="37" w16cid:durableId="234171024">
    <w:abstractNumId w:val="5"/>
  </w:num>
  <w:num w:numId="38" w16cid:durableId="41753976">
    <w:abstractNumId w:val="27"/>
  </w:num>
  <w:num w:numId="39" w16cid:durableId="1022630011">
    <w:abstractNumId w:val="14"/>
  </w:num>
  <w:num w:numId="40" w16cid:durableId="1318151793">
    <w:abstractNumId w:val="3"/>
  </w:num>
  <w:num w:numId="41" w16cid:durableId="1177579113">
    <w:abstractNumId w:val="34"/>
  </w:num>
  <w:num w:numId="42" w16cid:durableId="344016416">
    <w:abstractNumId w:val="43"/>
  </w:num>
  <w:num w:numId="43" w16cid:durableId="157766973">
    <w:abstractNumId w:val="23"/>
  </w:num>
  <w:num w:numId="44" w16cid:durableId="1179733301">
    <w:abstractNumId w:val="41"/>
  </w:num>
  <w:num w:numId="45" w16cid:durableId="688067927">
    <w:abstractNumId w:val="9"/>
  </w:num>
  <w:num w:numId="46" w16cid:durableId="1333414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xNTAyNTcAss2NzZR0lIJTi4sz8/NACgxrAdzwmuEsAAAA"/>
  </w:docVars>
  <w:rsids>
    <w:rsidRoot w:val="00771B3E"/>
    <w:rsid w:val="00007D3A"/>
    <w:rsid w:val="000D4BF4"/>
    <w:rsid w:val="00256D15"/>
    <w:rsid w:val="00261EE1"/>
    <w:rsid w:val="002E00B0"/>
    <w:rsid w:val="003475E7"/>
    <w:rsid w:val="003C4C25"/>
    <w:rsid w:val="004132AC"/>
    <w:rsid w:val="0041510F"/>
    <w:rsid w:val="00443638"/>
    <w:rsid w:val="00464B2D"/>
    <w:rsid w:val="004A482D"/>
    <w:rsid w:val="00577B9D"/>
    <w:rsid w:val="005D07AF"/>
    <w:rsid w:val="005E6D65"/>
    <w:rsid w:val="006B4BEF"/>
    <w:rsid w:val="006F18EA"/>
    <w:rsid w:val="00706C70"/>
    <w:rsid w:val="0071260C"/>
    <w:rsid w:val="00733B9E"/>
    <w:rsid w:val="00743A71"/>
    <w:rsid w:val="00771B3E"/>
    <w:rsid w:val="007A5539"/>
    <w:rsid w:val="007C3D01"/>
    <w:rsid w:val="007D16EE"/>
    <w:rsid w:val="00821282"/>
    <w:rsid w:val="008C010C"/>
    <w:rsid w:val="008E20CA"/>
    <w:rsid w:val="008E6895"/>
    <w:rsid w:val="008F0287"/>
    <w:rsid w:val="0094556C"/>
    <w:rsid w:val="009461DB"/>
    <w:rsid w:val="00A11CBD"/>
    <w:rsid w:val="00A9455D"/>
    <w:rsid w:val="00AA623B"/>
    <w:rsid w:val="00AD5525"/>
    <w:rsid w:val="00AF7902"/>
    <w:rsid w:val="00B900FC"/>
    <w:rsid w:val="00B90F60"/>
    <w:rsid w:val="00B9338A"/>
    <w:rsid w:val="00BC04E6"/>
    <w:rsid w:val="00BE4D99"/>
    <w:rsid w:val="00BE7319"/>
    <w:rsid w:val="00C251DF"/>
    <w:rsid w:val="00C26778"/>
    <w:rsid w:val="00C74BE3"/>
    <w:rsid w:val="00CB357F"/>
    <w:rsid w:val="00D62F3F"/>
    <w:rsid w:val="00D657D3"/>
    <w:rsid w:val="00D86FB2"/>
    <w:rsid w:val="00DC2712"/>
    <w:rsid w:val="00E027AD"/>
    <w:rsid w:val="00E1350F"/>
    <w:rsid w:val="00E249E9"/>
    <w:rsid w:val="00E918C5"/>
    <w:rsid w:val="00EC3EB8"/>
    <w:rsid w:val="00EF2FC5"/>
    <w:rsid w:val="00F257A7"/>
    <w:rsid w:val="00F449D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147</TotalTime>
  <Pages>8</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15055</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Muhammad Ibrahim</cp:lastModifiedBy>
  <cp:revision>21</cp:revision>
  <cp:lastPrinted>1900-01-01T06:00:00Z</cp:lastPrinted>
  <dcterms:created xsi:type="dcterms:W3CDTF">2024-02-21T01:20:00Z</dcterms:created>
  <dcterms:modified xsi:type="dcterms:W3CDTF">2024-02-22T20:47:00Z</dcterms:modified>
</cp:coreProperties>
</file>