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C334" w14:textId="143DD8EC" w:rsidR="00464E62" w:rsidRPr="00F17758" w:rsidRDefault="00585AFC">
      <w:pPr>
        <w:pStyle w:val="Title"/>
        <w:jc w:val="right"/>
      </w:pPr>
      <w:fldSimple w:instr=" SUBJECT  \* MERGEFORMAT ">
        <w:r w:rsidR="007D05DC">
          <w:t xml:space="preserve">EECS </w:t>
        </w:r>
      </w:fldSimple>
      <w:r w:rsidR="007D05DC">
        <w:t>348 Group Project</w:t>
      </w:r>
    </w:p>
    <w:p w14:paraId="4B0FA4A4" w14:textId="77777777" w:rsidR="00464E62" w:rsidRPr="00F17758" w:rsidRDefault="00585AFC">
      <w:pPr>
        <w:pStyle w:val="Title"/>
        <w:jc w:val="right"/>
      </w:pPr>
      <w:fldSimple w:instr=" TITLE  \* MERGEFORMAT ">
        <w:r w:rsidR="002D3F44">
          <w:t>Software Requirements Specifications</w:t>
        </w:r>
      </w:fldSimple>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25F8370B" w14:textId="4FD54983" w:rsidR="00464E62" w:rsidRPr="00F17758" w:rsidRDefault="15542FE1" w:rsidP="15542FE1">
      <w:pPr>
        <w:pStyle w:val="Title"/>
        <w:jc w:val="right"/>
        <w:rPr>
          <w:sz w:val="28"/>
          <w:szCs w:val="28"/>
        </w:rPr>
      </w:pPr>
      <w:r w:rsidRPr="15542FE1">
        <w:rPr>
          <w:sz w:val="28"/>
          <w:szCs w:val="28"/>
        </w:rPr>
        <w:t>Version 1.5</w:t>
      </w:r>
    </w:p>
    <w:p w14:paraId="3E645F69" w14:textId="77777777" w:rsidR="00464E62" w:rsidRPr="00F17758" w:rsidRDefault="00464E62">
      <w:pPr>
        <w:pStyle w:val="Title"/>
        <w:rPr>
          <w:sz w:val="28"/>
        </w:rPr>
      </w:pPr>
    </w:p>
    <w:p w14:paraId="1D622792" w14:textId="7E20BE77" w:rsidR="00464E62" w:rsidRPr="00F17758" w:rsidRDefault="00464E62" w:rsidP="007D05DC">
      <w:pPr>
        <w:pStyle w:val="InfoBlue"/>
        <w:ind w:left="0"/>
      </w:pPr>
      <w:r w:rsidRPr="00F17758">
        <w:t xml:space="preserve"> </w:t>
      </w: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rsidSect="002F599B">
          <w:headerReference w:type="default" r:id="rId7"/>
          <w:footerReference w:type="even" r:id="rId8"/>
          <w:footerReference w:type="default" r:id="rId9"/>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rsidTr="15542FE1">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rsidTr="15542FE1">
        <w:tc>
          <w:tcPr>
            <w:tcW w:w="2304" w:type="dxa"/>
          </w:tcPr>
          <w:p w14:paraId="11E48296" w14:textId="3E11AE58" w:rsidR="00464E62" w:rsidRPr="00F17758" w:rsidRDefault="007D05DC">
            <w:pPr>
              <w:pStyle w:val="Tabletext"/>
            </w:pPr>
            <w:r>
              <w:t>03/08/2024</w:t>
            </w:r>
          </w:p>
        </w:tc>
        <w:tc>
          <w:tcPr>
            <w:tcW w:w="1152" w:type="dxa"/>
          </w:tcPr>
          <w:p w14:paraId="0672783B" w14:textId="74950681" w:rsidR="00464E62" w:rsidRPr="00F17758" w:rsidRDefault="007D05DC">
            <w:pPr>
              <w:pStyle w:val="Tabletext"/>
            </w:pPr>
            <w:r>
              <w:t>1.0</w:t>
            </w:r>
          </w:p>
        </w:tc>
        <w:tc>
          <w:tcPr>
            <w:tcW w:w="3744" w:type="dxa"/>
          </w:tcPr>
          <w:p w14:paraId="707B2AB3" w14:textId="26B88CDA" w:rsidR="00464E62" w:rsidRPr="00F17758" w:rsidRDefault="007D05DC">
            <w:pPr>
              <w:pStyle w:val="Tabletext"/>
            </w:pPr>
            <w:r>
              <w:t>Added section 4: Classification of Functional Requirements</w:t>
            </w:r>
          </w:p>
        </w:tc>
        <w:tc>
          <w:tcPr>
            <w:tcW w:w="2304" w:type="dxa"/>
          </w:tcPr>
          <w:p w14:paraId="402208DE" w14:textId="7DB3D6F3" w:rsidR="00464E62" w:rsidRPr="00F17758" w:rsidRDefault="007D05DC">
            <w:pPr>
              <w:pStyle w:val="Tabletext"/>
            </w:pPr>
            <w:r>
              <w:t>Katie Nordberg</w:t>
            </w:r>
          </w:p>
        </w:tc>
      </w:tr>
      <w:tr w:rsidR="00464E62" w:rsidRPr="00F17758" w14:paraId="6F1357BD" w14:textId="77777777" w:rsidTr="15542FE1">
        <w:tc>
          <w:tcPr>
            <w:tcW w:w="2304" w:type="dxa"/>
          </w:tcPr>
          <w:p w14:paraId="44EC46FB" w14:textId="782EC51C" w:rsidR="00464E62" w:rsidRPr="00F17758" w:rsidRDefault="7640535C">
            <w:pPr>
              <w:pStyle w:val="Tabletext"/>
            </w:pPr>
            <w:r>
              <w:t>3/14/2024</w:t>
            </w:r>
          </w:p>
        </w:tc>
        <w:tc>
          <w:tcPr>
            <w:tcW w:w="1152" w:type="dxa"/>
          </w:tcPr>
          <w:p w14:paraId="376BE03A" w14:textId="766E8F59" w:rsidR="00464E62" w:rsidRPr="00F17758" w:rsidRDefault="7640535C">
            <w:pPr>
              <w:pStyle w:val="Tabletext"/>
            </w:pPr>
            <w:r>
              <w:t>1.1</w:t>
            </w:r>
          </w:p>
        </w:tc>
        <w:tc>
          <w:tcPr>
            <w:tcW w:w="3744" w:type="dxa"/>
          </w:tcPr>
          <w:p w14:paraId="4085F121" w14:textId="572D4F8C" w:rsidR="00464E62" w:rsidRPr="00F17758" w:rsidRDefault="7640535C">
            <w:pPr>
              <w:pStyle w:val="Tabletext"/>
            </w:pPr>
            <w:r>
              <w:t>Part 1</w:t>
            </w:r>
          </w:p>
        </w:tc>
        <w:tc>
          <w:tcPr>
            <w:tcW w:w="2304" w:type="dxa"/>
          </w:tcPr>
          <w:p w14:paraId="6D805394" w14:textId="393BBBDB" w:rsidR="00464E62" w:rsidRPr="00F17758" w:rsidRDefault="7640535C">
            <w:pPr>
              <w:pStyle w:val="Tabletext"/>
            </w:pPr>
            <w:r>
              <w:t>Ibrahim</w:t>
            </w:r>
          </w:p>
        </w:tc>
      </w:tr>
      <w:tr w:rsidR="00464E62" w:rsidRPr="00F17758" w14:paraId="17517A15" w14:textId="77777777" w:rsidTr="15542FE1">
        <w:tc>
          <w:tcPr>
            <w:tcW w:w="2304" w:type="dxa"/>
          </w:tcPr>
          <w:p w14:paraId="5419DAFB" w14:textId="0BB0B67A" w:rsidR="00464E62" w:rsidRPr="00F17758" w:rsidRDefault="15542FE1">
            <w:pPr>
              <w:pStyle w:val="Tabletext"/>
            </w:pPr>
            <w:r>
              <w:t>3/20/2024</w:t>
            </w:r>
          </w:p>
        </w:tc>
        <w:tc>
          <w:tcPr>
            <w:tcW w:w="1152" w:type="dxa"/>
          </w:tcPr>
          <w:p w14:paraId="7EF2A99E" w14:textId="484D7997" w:rsidR="00464E62" w:rsidRPr="00F17758" w:rsidRDefault="15542FE1">
            <w:pPr>
              <w:pStyle w:val="Tabletext"/>
            </w:pPr>
            <w:r>
              <w:t>1.2</w:t>
            </w:r>
          </w:p>
        </w:tc>
        <w:tc>
          <w:tcPr>
            <w:tcW w:w="3744" w:type="dxa"/>
          </w:tcPr>
          <w:p w14:paraId="3E621BD1" w14:textId="570C75A5" w:rsidR="00464E62" w:rsidRPr="00F17758" w:rsidRDefault="15542FE1">
            <w:pPr>
              <w:pStyle w:val="Tabletext"/>
            </w:pPr>
            <w:r>
              <w:t>Part 2</w:t>
            </w:r>
          </w:p>
        </w:tc>
        <w:tc>
          <w:tcPr>
            <w:tcW w:w="2304" w:type="dxa"/>
          </w:tcPr>
          <w:p w14:paraId="54D1FFDC" w14:textId="276E3AD7" w:rsidR="00464E62" w:rsidRPr="00F17758" w:rsidRDefault="15542FE1">
            <w:pPr>
              <w:pStyle w:val="Tabletext"/>
            </w:pPr>
            <w:r>
              <w:t>Shravya</w:t>
            </w:r>
          </w:p>
        </w:tc>
      </w:tr>
      <w:tr w:rsidR="00464E62" w:rsidRPr="00F17758" w14:paraId="396ACFE4" w14:textId="77777777" w:rsidTr="15542FE1">
        <w:tc>
          <w:tcPr>
            <w:tcW w:w="2304" w:type="dxa"/>
          </w:tcPr>
          <w:p w14:paraId="2BC54555" w14:textId="5C44B98A" w:rsidR="00464E62" w:rsidRPr="00F17758" w:rsidRDefault="15542FE1">
            <w:pPr>
              <w:pStyle w:val="Tabletext"/>
            </w:pPr>
            <w:r>
              <w:t>3/21/2024</w:t>
            </w:r>
          </w:p>
        </w:tc>
        <w:tc>
          <w:tcPr>
            <w:tcW w:w="1152" w:type="dxa"/>
          </w:tcPr>
          <w:p w14:paraId="4A018F37" w14:textId="5F1FDEEF" w:rsidR="00464E62" w:rsidRPr="00F17758" w:rsidRDefault="15542FE1">
            <w:pPr>
              <w:pStyle w:val="Tabletext"/>
            </w:pPr>
            <w:r>
              <w:t>1.3</w:t>
            </w:r>
          </w:p>
        </w:tc>
        <w:tc>
          <w:tcPr>
            <w:tcW w:w="3744" w:type="dxa"/>
          </w:tcPr>
          <w:p w14:paraId="38E019CE" w14:textId="7FFBEF62" w:rsidR="00464E62" w:rsidRPr="00F17758" w:rsidRDefault="15542FE1">
            <w:pPr>
              <w:pStyle w:val="Tabletext"/>
            </w:pPr>
            <w:r>
              <w:t>Part 3</w:t>
            </w:r>
          </w:p>
        </w:tc>
        <w:tc>
          <w:tcPr>
            <w:tcW w:w="2304" w:type="dxa"/>
          </w:tcPr>
          <w:p w14:paraId="084AD219" w14:textId="634F429B" w:rsidR="00464E62" w:rsidRPr="00F17758" w:rsidRDefault="15542FE1">
            <w:pPr>
              <w:pStyle w:val="Tabletext"/>
            </w:pPr>
            <w:r>
              <w:t>Evans</w:t>
            </w:r>
          </w:p>
        </w:tc>
      </w:tr>
      <w:tr w:rsidR="15542FE1" w14:paraId="5EA0B2EC" w14:textId="77777777" w:rsidTr="15542FE1">
        <w:trPr>
          <w:trHeight w:val="300"/>
        </w:trPr>
        <w:tc>
          <w:tcPr>
            <w:tcW w:w="2304" w:type="dxa"/>
          </w:tcPr>
          <w:p w14:paraId="4FA34DE0" w14:textId="13B6DBED" w:rsidR="15542FE1" w:rsidRDefault="15542FE1" w:rsidP="15542FE1">
            <w:pPr>
              <w:pStyle w:val="Tabletext"/>
            </w:pPr>
            <w:r>
              <w:t>3/21/2024</w:t>
            </w:r>
          </w:p>
        </w:tc>
        <w:tc>
          <w:tcPr>
            <w:tcW w:w="1152" w:type="dxa"/>
          </w:tcPr>
          <w:p w14:paraId="5363FD78" w14:textId="1409B282" w:rsidR="15542FE1" w:rsidRDefault="15542FE1" w:rsidP="15542FE1">
            <w:pPr>
              <w:pStyle w:val="Tabletext"/>
            </w:pPr>
            <w:r>
              <w:t>1.4</w:t>
            </w:r>
          </w:p>
        </w:tc>
        <w:tc>
          <w:tcPr>
            <w:tcW w:w="3744" w:type="dxa"/>
          </w:tcPr>
          <w:p w14:paraId="6F764EA5" w14:textId="16088F72" w:rsidR="15542FE1" w:rsidRDefault="15542FE1" w:rsidP="15542FE1">
            <w:pPr>
              <w:pStyle w:val="Tabletext"/>
            </w:pPr>
            <w:r>
              <w:t>Cleaned up sections 1, 2, and 3</w:t>
            </w:r>
          </w:p>
        </w:tc>
        <w:tc>
          <w:tcPr>
            <w:tcW w:w="2304" w:type="dxa"/>
          </w:tcPr>
          <w:p w14:paraId="4A8A0019" w14:textId="6544C8B4" w:rsidR="15542FE1" w:rsidRDefault="15542FE1" w:rsidP="15542FE1">
            <w:pPr>
              <w:pStyle w:val="Tabletext"/>
            </w:pPr>
            <w:r>
              <w:t>Katie</w:t>
            </w:r>
          </w:p>
        </w:tc>
      </w:tr>
      <w:tr w:rsidR="15542FE1" w14:paraId="17350878" w14:textId="77777777" w:rsidTr="15542FE1">
        <w:trPr>
          <w:trHeight w:val="300"/>
        </w:trPr>
        <w:tc>
          <w:tcPr>
            <w:tcW w:w="2304" w:type="dxa"/>
          </w:tcPr>
          <w:p w14:paraId="0D00E752" w14:textId="007358AC" w:rsidR="15542FE1" w:rsidRDefault="15542FE1" w:rsidP="15542FE1">
            <w:pPr>
              <w:pStyle w:val="Tabletext"/>
            </w:pPr>
            <w:r>
              <w:t>3/23/2024</w:t>
            </w:r>
          </w:p>
        </w:tc>
        <w:tc>
          <w:tcPr>
            <w:tcW w:w="1152" w:type="dxa"/>
          </w:tcPr>
          <w:p w14:paraId="3A2BE323" w14:textId="3C87F803" w:rsidR="15542FE1" w:rsidRDefault="15542FE1" w:rsidP="15542FE1">
            <w:pPr>
              <w:pStyle w:val="Tabletext"/>
            </w:pPr>
            <w:r>
              <w:t>1.5</w:t>
            </w:r>
          </w:p>
        </w:tc>
        <w:tc>
          <w:tcPr>
            <w:tcW w:w="3744" w:type="dxa"/>
          </w:tcPr>
          <w:p w14:paraId="3A48AB4A" w14:textId="3CB9E31F" w:rsidR="15542FE1" w:rsidRDefault="15542FE1" w:rsidP="15542FE1">
            <w:pPr>
              <w:pStyle w:val="Tabletext"/>
            </w:pPr>
            <w:r>
              <w:t>Bring all sections into one document</w:t>
            </w:r>
          </w:p>
        </w:tc>
        <w:tc>
          <w:tcPr>
            <w:tcW w:w="2304" w:type="dxa"/>
          </w:tcPr>
          <w:p w14:paraId="259F00CF" w14:textId="69FF5BF3" w:rsidR="15542FE1" w:rsidRDefault="15542FE1" w:rsidP="15542FE1">
            <w:pPr>
              <w:pStyle w:val="Tabletext"/>
            </w:pPr>
            <w:r>
              <w:t>Katie</w:t>
            </w: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5247CFB9" w14:textId="69A14D54" w:rsidR="00FA5F77" w:rsidRDefault="00464E62">
      <w:pPr>
        <w:pStyle w:val="TOC1"/>
        <w:tabs>
          <w:tab w:val="left" w:pos="432"/>
        </w:tabs>
        <w:rPr>
          <w:rFonts w:ascii="Calibri" w:hAnsi="Calibri" w:cs="Arial"/>
          <w:noProof/>
          <w:kern w:val="2"/>
          <w:sz w:val="22"/>
          <w:szCs w:val="22"/>
        </w:rPr>
      </w:pPr>
      <w:r w:rsidRPr="00F17758">
        <w:fldChar w:fldCharType="begin"/>
      </w:r>
      <w:r w:rsidRPr="00F17758">
        <w:instrText xml:space="preserve"> TOC \o "1-3" </w:instrText>
      </w:r>
      <w:r w:rsidRPr="00F17758">
        <w:fldChar w:fldCharType="separate"/>
      </w:r>
      <w:r w:rsidR="00FA5F77">
        <w:rPr>
          <w:noProof/>
        </w:rPr>
        <w:t>1.</w:t>
      </w:r>
      <w:r w:rsidR="00FA5F77">
        <w:rPr>
          <w:rFonts w:ascii="Calibri" w:hAnsi="Calibri" w:cs="Arial"/>
          <w:noProof/>
          <w:kern w:val="2"/>
          <w:sz w:val="22"/>
          <w:szCs w:val="22"/>
        </w:rPr>
        <w:tab/>
      </w:r>
      <w:r w:rsidR="00FA5F77">
        <w:rPr>
          <w:noProof/>
        </w:rPr>
        <w:t>Introduction</w:t>
      </w:r>
      <w:r w:rsidR="00FA5F77">
        <w:rPr>
          <w:noProof/>
        </w:rPr>
        <w:tab/>
      </w:r>
      <w:r w:rsidR="00FA5F77">
        <w:rPr>
          <w:noProof/>
        </w:rPr>
        <w:fldChar w:fldCharType="begin"/>
      </w:r>
      <w:r w:rsidR="00FA5F77">
        <w:rPr>
          <w:noProof/>
        </w:rPr>
        <w:instrText xml:space="preserve"> PAGEREF _Toc162109205 \h </w:instrText>
      </w:r>
      <w:r w:rsidR="00FA5F77">
        <w:rPr>
          <w:noProof/>
        </w:rPr>
      </w:r>
      <w:r w:rsidR="00FA5F77">
        <w:rPr>
          <w:noProof/>
        </w:rPr>
        <w:fldChar w:fldCharType="separate"/>
      </w:r>
      <w:r w:rsidR="00514B3D">
        <w:rPr>
          <w:noProof/>
        </w:rPr>
        <w:t>4</w:t>
      </w:r>
      <w:r w:rsidR="00FA5F77">
        <w:rPr>
          <w:noProof/>
        </w:rPr>
        <w:fldChar w:fldCharType="end"/>
      </w:r>
    </w:p>
    <w:p w14:paraId="27F8C0F4" w14:textId="375005DA" w:rsidR="00FA5F77" w:rsidRDefault="00FA5F77">
      <w:pPr>
        <w:pStyle w:val="TOC2"/>
        <w:tabs>
          <w:tab w:val="left" w:pos="1000"/>
        </w:tabs>
        <w:rPr>
          <w:rFonts w:ascii="Calibri" w:hAnsi="Calibri" w:cs="Arial"/>
          <w:noProof/>
          <w:kern w:val="2"/>
          <w:sz w:val="22"/>
          <w:szCs w:val="22"/>
        </w:rPr>
      </w:pPr>
      <w:r>
        <w:rPr>
          <w:noProof/>
        </w:rPr>
        <w:t>1.1</w:t>
      </w:r>
      <w:r>
        <w:rPr>
          <w:rFonts w:ascii="Calibri" w:hAnsi="Calibri" w:cs="Arial"/>
          <w:noProof/>
          <w:kern w:val="2"/>
          <w:sz w:val="22"/>
          <w:szCs w:val="22"/>
        </w:rPr>
        <w:tab/>
      </w:r>
      <w:r>
        <w:rPr>
          <w:noProof/>
        </w:rPr>
        <w:t>Purpose</w:t>
      </w:r>
      <w:r>
        <w:rPr>
          <w:noProof/>
        </w:rPr>
        <w:tab/>
      </w:r>
      <w:r>
        <w:rPr>
          <w:noProof/>
        </w:rPr>
        <w:fldChar w:fldCharType="begin"/>
      </w:r>
      <w:r>
        <w:rPr>
          <w:noProof/>
        </w:rPr>
        <w:instrText xml:space="preserve"> PAGEREF _Toc162109206 \h </w:instrText>
      </w:r>
      <w:r>
        <w:rPr>
          <w:noProof/>
        </w:rPr>
      </w:r>
      <w:r>
        <w:rPr>
          <w:noProof/>
        </w:rPr>
        <w:fldChar w:fldCharType="separate"/>
      </w:r>
      <w:r w:rsidR="00514B3D">
        <w:rPr>
          <w:noProof/>
        </w:rPr>
        <w:t>4</w:t>
      </w:r>
      <w:r>
        <w:rPr>
          <w:noProof/>
        </w:rPr>
        <w:fldChar w:fldCharType="end"/>
      </w:r>
    </w:p>
    <w:p w14:paraId="0D0F14D4" w14:textId="762887FA" w:rsidR="00FA5F77" w:rsidRDefault="00FA5F77">
      <w:pPr>
        <w:pStyle w:val="TOC2"/>
        <w:tabs>
          <w:tab w:val="left" w:pos="1000"/>
        </w:tabs>
        <w:rPr>
          <w:rFonts w:ascii="Calibri" w:hAnsi="Calibri" w:cs="Arial"/>
          <w:noProof/>
          <w:kern w:val="2"/>
          <w:sz w:val="22"/>
          <w:szCs w:val="22"/>
        </w:rPr>
      </w:pPr>
      <w:r>
        <w:rPr>
          <w:noProof/>
        </w:rPr>
        <w:t>1.2</w:t>
      </w:r>
      <w:r>
        <w:rPr>
          <w:rFonts w:ascii="Calibri" w:hAnsi="Calibri" w:cs="Arial"/>
          <w:noProof/>
          <w:kern w:val="2"/>
          <w:sz w:val="22"/>
          <w:szCs w:val="22"/>
        </w:rPr>
        <w:tab/>
      </w:r>
      <w:r>
        <w:rPr>
          <w:noProof/>
        </w:rPr>
        <w:t>Scope</w:t>
      </w:r>
      <w:r>
        <w:rPr>
          <w:noProof/>
        </w:rPr>
        <w:tab/>
      </w:r>
      <w:r>
        <w:rPr>
          <w:noProof/>
        </w:rPr>
        <w:fldChar w:fldCharType="begin"/>
      </w:r>
      <w:r>
        <w:rPr>
          <w:noProof/>
        </w:rPr>
        <w:instrText xml:space="preserve"> PAGEREF _Toc162109207 \h </w:instrText>
      </w:r>
      <w:r>
        <w:rPr>
          <w:noProof/>
        </w:rPr>
      </w:r>
      <w:r>
        <w:rPr>
          <w:noProof/>
        </w:rPr>
        <w:fldChar w:fldCharType="separate"/>
      </w:r>
      <w:r w:rsidR="00514B3D">
        <w:rPr>
          <w:noProof/>
        </w:rPr>
        <w:t>4</w:t>
      </w:r>
      <w:r>
        <w:rPr>
          <w:noProof/>
        </w:rPr>
        <w:fldChar w:fldCharType="end"/>
      </w:r>
    </w:p>
    <w:p w14:paraId="169EC7BC" w14:textId="6336C12F" w:rsidR="00FA5F77" w:rsidRDefault="00FA5F77">
      <w:pPr>
        <w:pStyle w:val="TOC2"/>
        <w:tabs>
          <w:tab w:val="left" w:pos="1000"/>
        </w:tabs>
        <w:rPr>
          <w:rFonts w:ascii="Calibri" w:hAnsi="Calibri" w:cs="Arial"/>
          <w:noProof/>
          <w:kern w:val="2"/>
          <w:sz w:val="22"/>
          <w:szCs w:val="22"/>
        </w:rPr>
      </w:pPr>
      <w:r>
        <w:rPr>
          <w:noProof/>
        </w:rPr>
        <w:t>1.3</w:t>
      </w:r>
      <w:r>
        <w:rPr>
          <w:rFonts w:ascii="Calibri" w:hAnsi="Calibri" w:cs="Arial"/>
          <w:noProof/>
          <w:kern w:val="2"/>
          <w:sz w:val="22"/>
          <w:szCs w:val="22"/>
        </w:rPr>
        <w:tab/>
      </w:r>
      <w:r>
        <w:rPr>
          <w:noProof/>
        </w:rPr>
        <w:t>Definitions, Acronyms, and Abbreviations</w:t>
      </w:r>
      <w:r>
        <w:rPr>
          <w:noProof/>
        </w:rPr>
        <w:tab/>
      </w:r>
      <w:r>
        <w:rPr>
          <w:noProof/>
        </w:rPr>
        <w:fldChar w:fldCharType="begin"/>
      </w:r>
      <w:r>
        <w:rPr>
          <w:noProof/>
        </w:rPr>
        <w:instrText xml:space="preserve"> PAGEREF _Toc162109208 \h </w:instrText>
      </w:r>
      <w:r>
        <w:rPr>
          <w:noProof/>
        </w:rPr>
      </w:r>
      <w:r>
        <w:rPr>
          <w:noProof/>
        </w:rPr>
        <w:fldChar w:fldCharType="separate"/>
      </w:r>
      <w:r w:rsidR="00514B3D">
        <w:rPr>
          <w:noProof/>
        </w:rPr>
        <w:t>4</w:t>
      </w:r>
      <w:r>
        <w:rPr>
          <w:noProof/>
        </w:rPr>
        <w:fldChar w:fldCharType="end"/>
      </w:r>
    </w:p>
    <w:p w14:paraId="64612C0B" w14:textId="3B98E7AF" w:rsidR="00FA5F77" w:rsidRDefault="00FA5F77">
      <w:pPr>
        <w:pStyle w:val="TOC2"/>
        <w:tabs>
          <w:tab w:val="left" w:pos="1000"/>
        </w:tabs>
        <w:rPr>
          <w:rFonts w:ascii="Calibri" w:hAnsi="Calibri" w:cs="Arial"/>
          <w:noProof/>
          <w:kern w:val="2"/>
          <w:sz w:val="22"/>
          <w:szCs w:val="22"/>
        </w:rPr>
      </w:pPr>
      <w:r>
        <w:rPr>
          <w:noProof/>
        </w:rPr>
        <w:t>1.4</w:t>
      </w:r>
      <w:r>
        <w:rPr>
          <w:rFonts w:ascii="Calibri" w:hAnsi="Calibri" w:cs="Arial"/>
          <w:noProof/>
          <w:kern w:val="2"/>
          <w:sz w:val="22"/>
          <w:szCs w:val="22"/>
        </w:rPr>
        <w:tab/>
      </w:r>
      <w:r>
        <w:rPr>
          <w:noProof/>
        </w:rPr>
        <w:t>References</w:t>
      </w:r>
      <w:r>
        <w:rPr>
          <w:noProof/>
        </w:rPr>
        <w:tab/>
      </w:r>
      <w:r>
        <w:rPr>
          <w:noProof/>
        </w:rPr>
        <w:fldChar w:fldCharType="begin"/>
      </w:r>
      <w:r>
        <w:rPr>
          <w:noProof/>
        </w:rPr>
        <w:instrText xml:space="preserve"> PAGEREF _Toc162109209 \h </w:instrText>
      </w:r>
      <w:r>
        <w:rPr>
          <w:noProof/>
        </w:rPr>
      </w:r>
      <w:r>
        <w:rPr>
          <w:noProof/>
        </w:rPr>
        <w:fldChar w:fldCharType="separate"/>
      </w:r>
      <w:r w:rsidR="00514B3D">
        <w:rPr>
          <w:noProof/>
        </w:rPr>
        <w:t>4</w:t>
      </w:r>
      <w:r>
        <w:rPr>
          <w:noProof/>
        </w:rPr>
        <w:fldChar w:fldCharType="end"/>
      </w:r>
    </w:p>
    <w:p w14:paraId="7EE39D66" w14:textId="48B3BCF8" w:rsidR="00FA5F77" w:rsidRDefault="00FA5F77">
      <w:pPr>
        <w:pStyle w:val="TOC2"/>
        <w:tabs>
          <w:tab w:val="left" w:pos="1000"/>
        </w:tabs>
        <w:rPr>
          <w:rFonts w:ascii="Calibri" w:hAnsi="Calibri" w:cs="Arial"/>
          <w:noProof/>
          <w:kern w:val="2"/>
          <w:sz w:val="22"/>
          <w:szCs w:val="22"/>
        </w:rPr>
      </w:pPr>
      <w:r>
        <w:rPr>
          <w:noProof/>
        </w:rPr>
        <w:t>1.5</w:t>
      </w:r>
      <w:r>
        <w:rPr>
          <w:rFonts w:ascii="Calibri" w:hAnsi="Calibri" w:cs="Arial"/>
          <w:noProof/>
          <w:kern w:val="2"/>
          <w:sz w:val="22"/>
          <w:szCs w:val="22"/>
        </w:rPr>
        <w:tab/>
      </w:r>
      <w:r>
        <w:rPr>
          <w:noProof/>
        </w:rPr>
        <w:t>Overview</w:t>
      </w:r>
      <w:r>
        <w:rPr>
          <w:noProof/>
        </w:rPr>
        <w:tab/>
      </w:r>
      <w:r>
        <w:rPr>
          <w:noProof/>
        </w:rPr>
        <w:fldChar w:fldCharType="begin"/>
      </w:r>
      <w:r>
        <w:rPr>
          <w:noProof/>
        </w:rPr>
        <w:instrText xml:space="preserve"> PAGEREF _Toc162109210 \h </w:instrText>
      </w:r>
      <w:r>
        <w:rPr>
          <w:noProof/>
        </w:rPr>
      </w:r>
      <w:r>
        <w:rPr>
          <w:noProof/>
        </w:rPr>
        <w:fldChar w:fldCharType="separate"/>
      </w:r>
      <w:r w:rsidR="00514B3D">
        <w:rPr>
          <w:noProof/>
        </w:rPr>
        <w:t>4</w:t>
      </w:r>
      <w:r>
        <w:rPr>
          <w:noProof/>
        </w:rPr>
        <w:fldChar w:fldCharType="end"/>
      </w:r>
    </w:p>
    <w:p w14:paraId="7D1A5879" w14:textId="73119CFF" w:rsidR="00FA5F77" w:rsidRDefault="00FA5F77">
      <w:pPr>
        <w:pStyle w:val="TOC1"/>
        <w:tabs>
          <w:tab w:val="left" w:pos="432"/>
        </w:tabs>
        <w:rPr>
          <w:rFonts w:ascii="Calibri" w:hAnsi="Calibri" w:cs="Arial"/>
          <w:noProof/>
          <w:kern w:val="2"/>
          <w:sz w:val="22"/>
          <w:szCs w:val="22"/>
        </w:rPr>
      </w:pPr>
      <w:r>
        <w:rPr>
          <w:rFonts w:eastAsia="Arial" w:cs="Arial"/>
          <w:bCs/>
          <w:noProof/>
          <w:color w:val="000000"/>
        </w:rPr>
        <w:t>2.</w:t>
      </w:r>
      <w:r>
        <w:rPr>
          <w:rFonts w:ascii="Calibri" w:hAnsi="Calibri" w:cs="Arial"/>
          <w:noProof/>
          <w:kern w:val="2"/>
          <w:sz w:val="22"/>
          <w:szCs w:val="22"/>
        </w:rPr>
        <w:tab/>
      </w:r>
      <w:r>
        <w:rPr>
          <w:rFonts w:eastAsia="Arial" w:cs="Arial"/>
          <w:bCs/>
          <w:noProof/>
          <w:color w:val="000000"/>
        </w:rPr>
        <w:t>Overall Description</w:t>
      </w:r>
      <w:r>
        <w:rPr>
          <w:noProof/>
        </w:rPr>
        <w:tab/>
      </w:r>
      <w:r>
        <w:rPr>
          <w:noProof/>
        </w:rPr>
        <w:fldChar w:fldCharType="begin"/>
      </w:r>
      <w:r>
        <w:rPr>
          <w:noProof/>
        </w:rPr>
        <w:instrText xml:space="preserve"> PAGEREF _Toc162109211 \h </w:instrText>
      </w:r>
      <w:r>
        <w:rPr>
          <w:noProof/>
        </w:rPr>
      </w:r>
      <w:r>
        <w:rPr>
          <w:noProof/>
        </w:rPr>
        <w:fldChar w:fldCharType="separate"/>
      </w:r>
      <w:r w:rsidR="00514B3D">
        <w:rPr>
          <w:noProof/>
        </w:rPr>
        <w:t>5</w:t>
      </w:r>
      <w:r>
        <w:rPr>
          <w:noProof/>
        </w:rPr>
        <w:fldChar w:fldCharType="end"/>
      </w:r>
    </w:p>
    <w:p w14:paraId="76C11510" w14:textId="4F4D5795" w:rsidR="00FA5F77" w:rsidRDefault="00FA5F77">
      <w:pPr>
        <w:pStyle w:val="TOC2"/>
        <w:tabs>
          <w:tab w:val="left" w:pos="1000"/>
        </w:tabs>
        <w:rPr>
          <w:rFonts w:ascii="Calibri" w:hAnsi="Calibri" w:cs="Arial"/>
          <w:noProof/>
          <w:kern w:val="2"/>
          <w:sz w:val="22"/>
          <w:szCs w:val="22"/>
        </w:rPr>
      </w:pPr>
      <w:r w:rsidRPr="00BE38F3">
        <w:rPr>
          <w:rFonts w:eastAsia="Arial"/>
          <w:noProof/>
        </w:rPr>
        <w:t>2.1</w:t>
      </w:r>
      <w:r>
        <w:rPr>
          <w:rFonts w:ascii="Calibri" w:hAnsi="Calibri" w:cs="Arial"/>
          <w:noProof/>
          <w:kern w:val="2"/>
          <w:sz w:val="22"/>
          <w:szCs w:val="22"/>
        </w:rPr>
        <w:tab/>
      </w:r>
      <w:r w:rsidRPr="00BE38F3">
        <w:rPr>
          <w:rFonts w:eastAsia="Arial"/>
          <w:noProof/>
        </w:rPr>
        <w:t>Product Perspective</w:t>
      </w:r>
      <w:r>
        <w:rPr>
          <w:noProof/>
        </w:rPr>
        <w:tab/>
      </w:r>
      <w:r>
        <w:rPr>
          <w:noProof/>
        </w:rPr>
        <w:fldChar w:fldCharType="begin"/>
      </w:r>
      <w:r>
        <w:rPr>
          <w:noProof/>
        </w:rPr>
        <w:instrText xml:space="preserve"> PAGEREF _Toc162109212 \h </w:instrText>
      </w:r>
      <w:r>
        <w:rPr>
          <w:noProof/>
        </w:rPr>
      </w:r>
      <w:r>
        <w:rPr>
          <w:noProof/>
        </w:rPr>
        <w:fldChar w:fldCharType="separate"/>
      </w:r>
      <w:r w:rsidR="00514B3D">
        <w:rPr>
          <w:noProof/>
        </w:rPr>
        <w:t>5</w:t>
      </w:r>
      <w:r>
        <w:rPr>
          <w:noProof/>
        </w:rPr>
        <w:fldChar w:fldCharType="end"/>
      </w:r>
    </w:p>
    <w:p w14:paraId="2AA81B73" w14:textId="7667BA95" w:rsidR="00FA5F77" w:rsidRDefault="00FA5F77" w:rsidP="00FA5F77">
      <w:pPr>
        <w:pStyle w:val="TOC3"/>
        <w:rPr>
          <w:rFonts w:ascii="Calibri" w:hAnsi="Calibri" w:cs="Arial"/>
          <w:noProof/>
          <w:kern w:val="2"/>
          <w:sz w:val="22"/>
          <w:szCs w:val="22"/>
        </w:rPr>
      </w:pPr>
      <w:r w:rsidRPr="00BE38F3">
        <w:rPr>
          <w:rFonts w:eastAsia="Arial"/>
          <w:noProof/>
        </w:rPr>
        <w:t>2.1.1</w:t>
      </w:r>
      <w:r>
        <w:rPr>
          <w:rFonts w:ascii="Calibri" w:hAnsi="Calibri" w:cs="Arial"/>
          <w:noProof/>
          <w:kern w:val="2"/>
          <w:sz w:val="22"/>
          <w:szCs w:val="22"/>
        </w:rPr>
        <w:tab/>
      </w:r>
      <w:r w:rsidRPr="00BE38F3">
        <w:rPr>
          <w:rFonts w:eastAsia="Arial"/>
          <w:noProof/>
        </w:rPr>
        <w:t>System Interfaces:</w:t>
      </w:r>
      <w:r>
        <w:rPr>
          <w:noProof/>
        </w:rPr>
        <w:tab/>
      </w:r>
      <w:r>
        <w:rPr>
          <w:noProof/>
        </w:rPr>
        <w:fldChar w:fldCharType="begin"/>
      </w:r>
      <w:r>
        <w:rPr>
          <w:noProof/>
        </w:rPr>
        <w:instrText xml:space="preserve"> PAGEREF _Toc162109213 \h </w:instrText>
      </w:r>
      <w:r>
        <w:rPr>
          <w:noProof/>
        </w:rPr>
      </w:r>
      <w:r>
        <w:rPr>
          <w:noProof/>
        </w:rPr>
        <w:fldChar w:fldCharType="separate"/>
      </w:r>
      <w:r w:rsidR="00514B3D">
        <w:rPr>
          <w:noProof/>
        </w:rPr>
        <w:t>5</w:t>
      </w:r>
      <w:r>
        <w:rPr>
          <w:noProof/>
        </w:rPr>
        <w:fldChar w:fldCharType="end"/>
      </w:r>
    </w:p>
    <w:p w14:paraId="0E31C261" w14:textId="037E26D8" w:rsidR="00FA5F77" w:rsidRDefault="00FA5F77">
      <w:pPr>
        <w:pStyle w:val="TOC3"/>
        <w:rPr>
          <w:rFonts w:ascii="Calibri" w:hAnsi="Calibri" w:cs="Arial"/>
          <w:noProof/>
          <w:kern w:val="2"/>
          <w:sz w:val="22"/>
          <w:szCs w:val="22"/>
        </w:rPr>
      </w:pPr>
      <w:r w:rsidRPr="00BE38F3">
        <w:rPr>
          <w:rFonts w:eastAsia="Arial"/>
          <w:noProof/>
        </w:rPr>
        <w:t>2.1.2</w:t>
      </w:r>
      <w:r>
        <w:rPr>
          <w:rFonts w:ascii="Calibri" w:hAnsi="Calibri" w:cs="Arial"/>
          <w:noProof/>
          <w:kern w:val="2"/>
          <w:sz w:val="22"/>
          <w:szCs w:val="22"/>
        </w:rPr>
        <w:tab/>
      </w:r>
      <w:r w:rsidRPr="00BE38F3">
        <w:rPr>
          <w:rFonts w:eastAsia="Arial"/>
          <w:noProof/>
        </w:rPr>
        <w:t>User Interfaces:</w:t>
      </w:r>
      <w:r>
        <w:rPr>
          <w:noProof/>
        </w:rPr>
        <w:tab/>
      </w:r>
      <w:r>
        <w:rPr>
          <w:noProof/>
        </w:rPr>
        <w:fldChar w:fldCharType="begin"/>
      </w:r>
      <w:r>
        <w:rPr>
          <w:noProof/>
        </w:rPr>
        <w:instrText xml:space="preserve"> PAGEREF _Toc162109215 \h </w:instrText>
      </w:r>
      <w:r>
        <w:rPr>
          <w:noProof/>
        </w:rPr>
      </w:r>
      <w:r>
        <w:rPr>
          <w:noProof/>
        </w:rPr>
        <w:fldChar w:fldCharType="separate"/>
      </w:r>
      <w:r w:rsidR="00514B3D">
        <w:rPr>
          <w:noProof/>
        </w:rPr>
        <w:t>5</w:t>
      </w:r>
      <w:r>
        <w:rPr>
          <w:noProof/>
        </w:rPr>
        <w:fldChar w:fldCharType="end"/>
      </w:r>
    </w:p>
    <w:p w14:paraId="25FAAE2D" w14:textId="65D9B0F4" w:rsidR="00FA5F77" w:rsidRDefault="00FA5F77">
      <w:pPr>
        <w:pStyle w:val="TOC3"/>
        <w:rPr>
          <w:rFonts w:ascii="Calibri" w:hAnsi="Calibri" w:cs="Arial"/>
          <w:noProof/>
          <w:kern w:val="2"/>
          <w:sz w:val="22"/>
          <w:szCs w:val="22"/>
        </w:rPr>
      </w:pPr>
      <w:r w:rsidRPr="00BE38F3">
        <w:rPr>
          <w:rFonts w:eastAsia="Arial"/>
          <w:noProof/>
        </w:rPr>
        <w:t>2.1.3</w:t>
      </w:r>
      <w:r>
        <w:rPr>
          <w:rFonts w:ascii="Calibri" w:hAnsi="Calibri" w:cs="Arial"/>
          <w:noProof/>
          <w:kern w:val="2"/>
          <w:sz w:val="22"/>
          <w:szCs w:val="22"/>
        </w:rPr>
        <w:tab/>
      </w:r>
      <w:r w:rsidRPr="00BE38F3">
        <w:rPr>
          <w:rFonts w:eastAsia="Arial"/>
          <w:noProof/>
        </w:rPr>
        <w:t>Hardware Interfaces:</w:t>
      </w:r>
      <w:r>
        <w:rPr>
          <w:noProof/>
        </w:rPr>
        <w:tab/>
      </w:r>
      <w:r>
        <w:rPr>
          <w:noProof/>
        </w:rPr>
        <w:fldChar w:fldCharType="begin"/>
      </w:r>
      <w:r>
        <w:rPr>
          <w:noProof/>
        </w:rPr>
        <w:instrText xml:space="preserve"> PAGEREF _Toc162109216 \h </w:instrText>
      </w:r>
      <w:r>
        <w:rPr>
          <w:noProof/>
        </w:rPr>
      </w:r>
      <w:r>
        <w:rPr>
          <w:noProof/>
        </w:rPr>
        <w:fldChar w:fldCharType="separate"/>
      </w:r>
      <w:r w:rsidR="00514B3D">
        <w:rPr>
          <w:noProof/>
        </w:rPr>
        <w:t>5</w:t>
      </w:r>
      <w:r>
        <w:rPr>
          <w:noProof/>
        </w:rPr>
        <w:fldChar w:fldCharType="end"/>
      </w:r>
    </w:p>
    <w:p w14:paraId="1CF8AAE6" w14:textId="5467274A" w:rsidR="00FA5F77" w:rsidRDefault="00FA5F77">
      <w:pPr>
        <w:pStyle w:val="TOC3"/>
        <w:rPr>
          <w:rFonts w:ascii="Calibri" w:hAnsi="Calibri" w:cs="Arial"/>
          <w:noProof/>
          <w:kern w:val="2"/>
          <w:sz w:val="22"/>
          <w:szCs w:val="22"/>
        </w:rPr>
      </w:pPr>
      <w:r w:rsidRPr="00BE38F3">
        <w:rPr>
          <w:rFonts w:eastAsia="Arial"/>
          <w:noProof/>
        </w:rPr>
        <w:t>2.1.4</w:t>
      </w:r>
      <w:r>
        <w:rPr>
          <w:rFonts w:ascii="Calibri" w:hAnsi="Calibri" w:cs="Arial"/>
          <w:noProof/>
          <w:kern w:val="2"/>
          <w:sz w:val="22"/>
          <w:szCs w:val="22"/>
        </w:rPr>
        <w:tab/>
      </w:r>
      <w:r w:rsidRPr="00BE38F3">
        <w:rPr>
          <w:rFonts w:eastAsia="Arial"/>
          <w:noProof/>
        </w:rPr>
        <w:t>Software Interfaces:</w:t>
      </w:r>
      <w:r>
        <w:rPr>
          <w:noProof/>
        </w:rPr>
        <w:tab/>
      </w:r>
      <w:r>
        <w:rPr>
          <w:noProof/>
        </w:rPr>
        <w:fldChar w:fldCharType="begin"/>
      </w:r>
      <w:r>
        <w:rPr>
          <w:noProof/>
        </w:rPr>
        <w:instrText xml:space="preserve"> PAGEREF _Toc162109217 \h </w:instrText>
      </w:r>
      <w:r>
        <w:rPr>
          <w:noProof/>
        </w:rPr>
      </w:r>
      <w:r>
        <w:rPr>
          <w:noProof/>
        </w:rPr>
        <w:fldChar w:fldCharType="separate"/>
      </w:r>
      <w:r w:rsidR="00514B3D">
        <w:rPr>
          <w:noProof/>
        </w:rPr>
        <w:t>5</w:t>
      </w:r>
      <w:r>
        <w:rPr>
          <w:noProof/>
        </w:rPr>
        <w:fldChar w:fldCharType="end"/>
      </w:r>
    </w:p>
    <w:p w14:paraId="0AC0F607" w14:textId="07854B66" w:rsidR="00FA5F77" w:rsidRDefault="00FA5F77">
      <w:pPr>
        <w:pStyle w:val="TOC3"/>
        <w:rPr>
          <w:rFonts w:ascii="Calibri" w:hAnsi="Calibri" w:cs="Arial"/>
          <w:noProof/>
          <w:kern w:val="2"/>
          <w:sz w:val="22"/>
          <w:szCs w:val="22"/>
        </w:rPr>
      </w:pPr>
      <w:r w:rsidRPr="00BE38F3">
        <w:rPr>
          <w:rFonts w:eastAsia="Arial"/>
          <w:noProof/>
        </w:rPr>
        <w:t>2.1.5</w:t>
      </w:r>
      <w:r>
        <w:rPr>
          <w:rFonts w:ascii="Calibri" w:hAnsi="Calibri" w:cs="Arial"/>
          <w:noProof/>
          <w:kern w:val="2"/>
          <w:sz w:val="22"/>
          <w:szCs w:val="22"/>
        </w:rPr>
        <w:tab/>
      </w:r>
      <w:r w:rsidRPr="00BE38F3">
        <w:rPr>
          <w:rFonts w:eastAsia="Arial"/>
          <w:noProof/>
        </w:rPr>
        <w:t>Communication Interfaces:</w:t>
      </w:r>
      <w:r>
        <w:rPr>
          <w:noProof/>
        </w:rPr>
        <w:tab/>
      </w:r>
      <w:r>
        <w:rPr>
          <w:noProof/>
        </w:rPr>
        <w:fldChar w:fldCharType="begin"/>
      </w:r>
      <w:r>
        <w:rPr>
          <w:noProof/>
        </w:rPr>
        <w:instrText xml:space="preserve"> PAGEREF _Toc162109218 \h </w:instrText>
      </w:r>
      <w:r>
        <w:rPr>
          <w:noProof/>
        </w:rPr>
      </w:r>
      <w:r>
        <w:rPr>
          <w:noProof/>
        </w:rPr>
        <w:fldChar w:fldCharType="separate"/>
      </w:r>
      <w:r w:rsidR="00514B3D">
        <w:rPr>
          <w:noProof/>
        </w:rPr>
        <w:t>5</w:t>
      </w:r>
      <w:r>
        <w:rPr>
          <w:noProof/>
        </w:rPr>
        <w:fldChar w:fldCharType="end"/>
      </w:r>
    </w:p>
    <w:p w14:paraId="27AB0E10" w14:textId="607B64EC" w:rsidR="00FA5F77" w:rsidRDefault="00FA5F77">
      <w:pPr>
        <w:pStyle w:val="TOC3"/>
        <w:rPr>
          <w:rFonts w:ascii="Calibri" w:hAnsi="Calibri" w:cs="Arial"/>
          <w:noProof/>
          <w:kern w:val="2"/>
          <w:sz w:val="22"/>
          <w:szCs w:val="22"/>
        </w:rPr>
      </w:pPr>
      <w:r w:rsidRPr="00BE38F3">
        <w:rPr>
          <w:rFonts w:eastAsia="Arial"/>
          <w:noProof/>
        </w:rPr>
        <w:t>2.1.6</w:t>
      </w:r>
      <w:r>
        <w:rPr>
          <w:rFonts w:ascii="Calibri" w:hAnsi="Calibri" w:cs="Arial"/>
          <w:noProof/>
          <w:kern w:val="2"/>
          <w:sz w:val="22"/>
          <w:szCs w:val="22"/>
        </w:rPr>
        <w:tab/>
      </w:r>
      <w:r w:rsidRPr="00BE38F3">
        <w:rPr>
          <w:rFonts w:eastAsia="Arial"/>
          <w:noProof/>
        </w:rPr>
        <w:t>Memory Constraints:</w:t>
      </w:r>
      <w:r>
        <w:rPr>
          <w:noProof/>
        </w:rPr>
        <w:tab/>
      </w:r>
      <w:r>
        <w:rPr>
          <w:noProof/>
        </w:rPr>
        <w:fldChar w:fldCharType="begin"/>
      </w:r>
      <w:r>
        <w:rPr>
          <w:noProof/>
        </w:rPr>
        <w:instrText xml:space="preserve"> PAGEREF _Toc162109219 \h </w:instrText>
      </w:r>
      <w:r>
        <w:rPr>
          <w:noProof/>
        </w:rPr>
      </w:r>
      <w:r>
        <w:rPr>
          <w:noProof/>
        </w:rPr>
        <w:fldChar w:fldCharType="separate"/>
      </w:r>
      <w:r w:rsidR="00514B3D">
        <w:rPr>
          <w:noProof/>
        </w:rPr>
        <w:t>5</w:t>
      </w:r>
      <w:r>
        <w:rPr>
          <w:noProof/>
        </w:rPr>
        <w:fldChar w:fldCharType="end"/>
      </w:r>
    </w:p>
    <w:p w14:paraId="68473308" w14:textId="1B8BC0CC" w:rsidR="00FA5F77" w:rsidRDefault="00FA5F77">
      <w:pPr>
        <w:pStyle w:val="TOC3"/>
        <w:rPr>
          <w:rFonts w:ascii="Calibri" w:hAnsi="Calibri" w:cs="Arial"/>
          <w:noProof/>
          <w:kern w:val="2"/>
          <w:sz w:val="22"/>
          <w:szCs w:val="22"/>
        </w:rPr>
      </w:pPr>
      <w:r w:rsidRPr="00BE38F3">
        <w:rPr>
          <w:rFonts w:eastAsia="Arial"/>
          <w:noProof/>
        </w:rPr>
        <w:t>2.1.7</w:t>
      </w:r>
      <w:r>
        <w:rPr>
          <w:rFonts w:ascii="Calibri" w:hAnsi="Calibri" w:cs="Arial"/>
          <w:noProof/>
          <w:kern w:val="2"/>
          <w:sz w:val="22"/>
          <w:szCs w:val="22"/>
        </w:rPr>
        <w:tab/>
      </w:r>
      <w:r w:rsidRPr="00BE38F3">
        <w:rPr>
          <w:rFonts w:eastAsia="Arial"/>
          <w:noProof/>
        </w:rPr>
        <w:t>Operations</w:t>
      </w:r>
      <w:r>
        <w:rPr>
          <w:noProof/>
        </w:rPr>
        <w:tab/>
      </w:r>
      <w:r>
        <w:rPr>
          <w:noProof/>
        </w:rPr>
        <w:fldChar w:fldCharType="begin"/>
      </w:r>
      <w:r>
        <w:rPr>
          <w:noProof/>
        </w:rPr>
        <w:instrText xml:space="preserve"> PAGEREF _Toc162109220 \h </w:instrText>
      </w:r>
      <w:r>
        <w:rPr>
          <w:noProof/>
        </w:rPr>
      </w:r>
      <w:r>
        <w:rPr>
          <w:noProof/>
        </w:rPr>
        <w:fldChar w:fldCharType="separate"/>
      </w:r>
      <w:r w:rsidR="00514B3D">
        <w:rPr>
          <w:noProof/>
        </w:rPr>
        <w:t>5</w:t>
      </w:r>
      <w:r>
        <w:rPr>
          <w:noProof/>
        </w:rPr>
        <w:fldChar w:fldCharType="end"/>
      </w:r>
    </w:p>
    <w:p w14:paraId="0E7DB517" w14:textId="7758F1B5" w:rsidR="00FA5F77" w:rsidRDefault="00FA5F77">
      <w:pPr>
        <w:pStyle w:val="TOC2"/>
        <w:tabs>
          <w:tab w:val="left" w:pos="1000"/>
        </w:tabs>
        <w:rPr>
          <w:rFonts w:ascii="Calibri" w:hAnsi="Calibri" w:cs="Arial"/>
          <w:noProof/>
          <w:kern w:val="2"/>
          <w:sz w:val="22"/>
          <w:szCs w:val="22"/>
        </w:rPr>
      </w:pPr>
      <w:r w:rsidRPr="00BE38F3">
        <w:rPr>
          <w:rFonts w:eastAsia="Arial"/>
          <w:noProof/>
        </w:rPr>
        <w:t>2.2</w:t>
      </w:r>
      <w:r>
        <w:rPr>
          <w:rFonts w:ascii="Calibri" w:hAnsi="Calibri" w:cs="Arial"/>
          <w:noProof/>
          <w:kern w:val="2"/>
          <w:sz w:val="22"/>
          <w:szCs w:val="22"/>
        </w:rPr>
        <w:tab/>
      </w:r>
      <w:r w:rsidRPr="00BE38F3">
        <w:rPr>
          <w:rFonts w:eastAsia="Arial"/>
          <w:noProof/>
        </w:rPr>
        <w:t>Product Functions:</w:t>
      </w:r>
      <w:r>
        <w:rPr>
          <w:noProof/>
        </w:rPr>
        <w:tab/>
      </w:r>
      <w:r>
        <w:rPr>
          <w:noProof/>
        </w:rPr>
        <w:fldChar w:fldCharType="begin"/>
      </w:r>
      <w:r>
        <w:rPr>
          <w:noProof/>
        </w:rPr>
        <w:instrText xml:space="preserve"> PAGEREF _Toc162109221 \h </w:instrText>
      </w:r>
      <w:r>
        <w:rPr>
          <w:noProof/>
        </w:rPr>
      </w:r>
      <w:r>
        <w:rPr>
          <w:noProof/>
        </w:rPr>
        <w:fldChar w:fldCharType="separate"/>
      </w:r>
      <w:r w:rsidR="00514B3D">
        <w:rPr>
          <w:noProof/>
        </w:rPr>
        <w:t>5</w:t>
      </w:r>
      <w:r>
        <w:rPr>
          <w:noProof/>
        </w:rPr>
        <w:fldChar w:fldCharType="end"/>
      </w:r>
    </w:p>
    <w:p w14:paraId="0798FE83" w14:textId="1A85CBBD" w:rsidR="00FA5F77" w:rsidRDefault="00FA5F77">
      <w:pPr>
        <w:pStyle w:val="TOC2"/>
        <w:tabs>
          <w:tab w:val="left" w:pos="1000"/>
        </w:tabs>
        <w:rPr>
          <w:rFonts w:ascii="Calibri" w:hAnsi="Calibri" w:cs="Arial"/>
          <w:noProof/>
          <w:kern w:val="2"/>
          <w:sz w:val="22"/>
          <w:szCs w:val="22"/>
        </w:rPr>
      </w:pPr>
      <w:r w:rsidRPr="00BE38F3">
        <w:rPr>
          <w:rFonts w:eastAsia="Arial"/>
          <w:noProof/>
        </w:rPr>
        <w:t>2.3</w:t>
      </w:r>
      <w:r>
        <w:rPr>
          <w:rFonts w:ascii="Calibri" w:hAnsi="Calibri" w:cs="Arial"/>
          <w:noProof/>
          <w:kern w:val="2"/>
          <w:sz w:val="22"/>
          <w:szCs w:val="22"/>
        </w:rPr>
        <w:tab/>
      </w:r>
      <w:r w:rsidRPr="00BE38F3">
        <w:rPr>
          <w:rFonts w:eastAsia="Arial"/>
          <w:noProof/>
        </w:rPr>
        <w:t>User Characteristics</w:t>
      </w:r>
      <w:r>
        <w:rPr>
          <w:noProof/>
        </w:rPr>
        <w:tab/>
      </w:r>
      <w:r>
        <w:rPr>
          <w:noProof/>
        </w:rPr>
        <w:fldChar w:fldCharType="begin"/>
      </w:r>
      <w:r>
        <w:rPr>
          <w:noProof/>
        </w:rPr>
        <w:instrText xml:space="preserve"> PAGEREF _Toc162109222 \h </w:instrText>
      </w:r>
      <w:r>
        <w:rPr>
          <w:noProof/>
        </w:rPr>
      </w:r>
      <w:r>
        <w:rPr>
          <w:noProof/>
        </w:rPr>
        <w:fldChar w:fldCharType="separate"/>
      </w:r>
      <w:r w:rsidR="00514B3D">
        <w:rPr>
          <w:noProof/>
        </w:rPr>
        <w:t>6</w:t>
      </w:r>
      <w:r>
        <w:rPr>
          <w:noProof/>
        </w:rPr>
        <w:fldChar w:fldCharType="end"/>
      </w:r>
    </w:p>
    <w:p w14:paraId="1368A230" w14:textId="1E9D8354" w:rsidR="00FA5F77" w:rsidRDefault="00FA5F77">
      <w:pPr>
        <w:pStyle w:val="TOC2"/>
        <w:tabs>
          <w:tab w:val="left" w:pos="1000"/>
        </w:tabs>
        <w:rPr>
          <w:rFonts w:ascii="Calibri" w:hAnsi="Calibri" w:cs="Arial"/>
          <w:noProof/>
          <w:kern w:val="2"/>
          <w:sz w:val="22"/>
          <w:szCs w:val="22"/>
        </w:rPr>
      </w:pPr>
      <w:r w:rsidRPr="00BE38F3">
        <w:rPr>
          <w:rFonts w:eastAsia="Arial"/>
          <w:noProof/>
        </w:rPr>
        <w:t>2.4</w:t>
      </w:r>
      <w:r>
        <w:rPr>
          <w:rFonts w:ascii="Calibri" w:hAnsi="Calibri" w:cs="Arial"/>
          <w:noProof/>
          <w:kern w:val="2"/>
          <w:sz w:val="22"/>
          <w:szCs w:val="22"/>
        </w:rPr>
        <w:tab/>
      </w:r>
      <w:r w:rsidRPr="00BE38F3">
        <w:rPr>
          <w:rFonts w:eastAsia="Arial"/>
          <w:noProof/>
        </w:rPr>
        <w:t>Constraints</w:t>
      </w:r>
      <w:r>
        <w:rPr>
          <w:noProof/>
        </w:rPr>
        <w:tab/>
      </w:r>
      <w:r>
        <w:rPr>
          <w:noProof/>
        </w:rPr>
        <w:fldChar w:fldCharType="begin"/>
      </w:r>
      <w:r>
        <w:rPr>
          <w:noProof/>
        </w:rPr>
        <w:instrText xml:space="preserve"> PAGEREF _Toc162109223 \h </w:instrText>
      </w:r>
      <w:r>
        <w:rPr>
          <w:noProof/>
        </w:rPr>
      </w:r>
      <w:r>
        <w:rPr>
          <w:noProof/>
        </w:rPr>
        <w:fldChar w:fldCharType="separate"/>
      </w:r>
      <w:r w:rsidR="00514B3D">
        <w:rPr>
          <w:noProof/>
        </w:rPr>
        <w:t>6</w:t>
      </w:r>
      <w:r>
        <w:rPr>
          <w:noProof/>
        </w:rPr>
        <w:fldChar w:fldCharType="end"/>
      </w:r>
    </w:p>
    <w:p w14:paraId="3022C090" w14:textId="480DBA3E" w:rsidR="00FA5F77" w:rsidRDefault="00FA5F77">
      <w:pPr>
        <w:pStyle w:val="TOC2"/>
        <w:tabs>
          <w:tab w:val="left" w:pos="1000"/>
        </w:tabs>
        <w:rPr>
          <w:rFonts w:ascii="Calibri" w:hAnsi="Calibri" w:cs="Arial"/>
          <w:noProof/>
          <w:kern w:val="2"/>
          <w:sz w:val="22"/>
          <w:szCs w:val="22"/>
        </w:rPr>
      </w:pPr>
      <w:r w:rsidRPr="00BE38F3">
        <w:rPr>
          <w:rFonts w:eastAsia="Arial"/>
          <w:noProof/>
        </w:rPr>
        <w:t>2.5</w:t>
      </w:r>
      <w:r>
        <w:rPr>
          <w:rFonts w:ascii="Calibri" w:hAnsi="Calibri" w:cs="Arial"/>
          <w:noProof/>
          <w:kern w:val="2"/>
          <w:sz w:val="22"/>
          <w:szCs w:val="22"/>
        </w:rPr>
        <w:tab/>
      </w:r>
      <w:r w:rsidRPr="00BE38F3">
        <w:rPr>
          <w:rFonts w:eastAsia="Arial"/>
          <w:noProof/>
        </w:rPr>
        <w:t>Assumptions and Dependencies</w:t>
      </w:r>
      <w:r>
        <w:rPr>
          <w:noProof/>
        </w:rPr>
        <w:tab/>
      </w:r>
      <w:r>
        <w:rPr>
          <w:noProof/>
        </w:rPr>
        <w:fldChar w:fldCharType="begin"/>
      </w:r>
      <w:r>
        <w:rPr>
          <w:noProof/>
        </w:rPr>
        <w:instrText xml:space="preserve"> PAGEREF _Toc162109224 \h </w:instrText>
      </w:r>
      <w:r>
        <w:rPr>
          <w:noProof/>
        </w:rPr>
      </w:r>
      <w:r>
        <w:rPr>
          <w:noProof/>
        </w:rPr>
        <w:fldChar w:fldCharType="separate"/>
      </w:r>
      <w:r w:rsidR="00514B3D">
        <w:rPr>
          <w:noProof/>
        </w:rPr>
        <w:t>6</w:t>
      </w:r>
      <w:r>
        <w:rPr>
          <w:noProof/>
        </w:rPr>
        <w:fldChar w:fldCharType="end"/>
      </w:r>
    </w:p>
    <w:p w14:paraId="404225D6" w14:textId="36A53ED0" w:rsidR="00FA5F77" w:rsidRDefault="00FA5F77">
      <w:pPr>
        <w:pStyle w:val="TOC2"/>
        <w:tabs>
          <w:tab w:val="left" w:pos="1000"/>
        </w:tabs>
        <w:rPr>
          <w:rFonts w:ascii="Calibri" w:hAnsi="Calibri" w:cs="Arial"/>
          <w:noProof/>
          <w:kern w:val="2"/>
          <w:sz w:val="22"/>
          <w:szCs w:val="22"/>
        </w:rPr>
      </w:pPr>
      <w:r w:rsidRPr="00BE38F3">
        <w:rPr>
          <w:rFonts w:eastAsia="Arial"/>
          <w:noProof/>
        </w:rPr>
        <w:t>2.6</w:t>
      </w:r>
      <w:r>
        <w:rPr>
          <w:rFonts w:ascii="Calibri" w:hAnsi="Calibri" w:cs="Arial"/>
          <w:noProof/>
          <w:kern w:val="2"/>
          <w:sz w:val="22"/>
          <w:szCs w:val="22"/>
        </w:rPr>
        <w:tab/>
      </w:r>
      <w:r w:rsidRPr="00BE38F3">
        <w:rPr>
          <w:rFonts w:eastAsia="Arial"/>
          <w:noProof/>
        </w:rPr>
        <w:t>Requirements Subsets</w:t>
      </w:r>
      <w:r>
        <w:rPr>
          <w:noProof/>
        </w:rPr>
        <w:tab/>
      </w:r>
      <w:r>
        <w:rPr>
          <w:noProof/>
        </w:rPr>
        <w:fldChar w:fldCharType="begin"/>
      </w:r>
      <w:r>
        <w:rPr>
          <w:noProof/>
        </w:rPr>
        <w:instrText xml:space="preserve"> PAGEREF _Toc162109225 \h </w:instrText>
      </w:r>
      <w:r>
        <w:rPr>
          <w:noProof/>
        </w:rPr>
      </w:r>
      <w:r>
        <w:rPr>
          <w:noProof/>
        </w:rPr>
        <w:fldChar w:fldCharType="separate"/>
      </w:r>
      <w:r w:rsidR="00514B3D">
        <w:rPr>
          <w:noProof/>
        </w:rPr>
        <w:t>6</w:t>
      </w:r>
      <w:r>
        <w:rPr>
          <w:noProof/>
        </w:rPr>
        <w:fldChar w:fldCharType="end"/>
      </w:r>
    </w:p>
    <w:p w14:paraId="44B24E32" w14:textId="2834046F" w:rsidR="00FA5F77" w:rsidRDefault="00FA5F77">
      <w:pPr>
        <w:pStyle w:val="TOC1"/>
        <w:tabs>
          <w:tab w:val="left" w:pos="432"/>
        </w:tabs>
        <w:rPr>
          <w:rFonts w:ascii="Calibri" w:hAnsi="Calibri" w:cs="Arial"/>
          <w:noProof/>
          <w:kern w:val="2"/>
          <w:sz w:val="22"/>
          <w:szCs w:val="22"/>
        </w:rPr>
      </w:pPr>
      <w:r>
        <w:rPr>
          <w:noProof/>
        </w:rPr>
        <w:t>3.</w:t>
      </w:r>
      <w:r>
        <w:rPr>
          <w:rFonts w:ascii="Calibri" w:hAnsi="Calibri" w:cs="Arial"/>
          <w:noProof/>
          <w:kern w:val="2"/>
          <w:sz w:val="22"/>
          <w:szCs w:val="22"/>
        </w:rPr>
        <w:tab/>
      </w:r>
      <w:r>
        <w:rPr>
          <w:noProof/>
        </w:rPr>
        <w:t>Specific Requirements</w:t>
      </w:r>
      <w:r>
        <w:rPr>
          <w:noProof/>
        </w:rPr>
        <w:tab/>
      </w:r>
      <w:r>
        <w:rPr>
          <w:noProof/>
        </w:rPr>
        <w:fldChar w:fldCharType="begin"/>
      </w:r>
      <w:r>
        <w:rPr>
          <w:noProof/>
        </w:rPr>
        <w:instrText xml:space="preserve"> PAGEREF _Toc162109226 \h </w:instrText>
      </w:r>
      <w:r>
        <w:rPr>
          <w:noProof/>
        </w:rPr>
      </w:r>
      <w:r>
        <w:rPr>
          <w:noProof/>
        </w:rPr>
        <w:fldChar w:fldCharType="separate"/>
      </w:r>
      <w:r w:rsidR="00514B3D">
        <w:rPr>
          <w:noProof/>
        </w:rPr>
        <w:t>6</w:t>
      </w:r>
      <w:r>
        <w:rPr>
          <w:noProof/>
        </w:rPr>
        <w:fldChar w:fldCharType="end"/>
      </w:r>
    </w:p>
    <w:p w14:paraId="076EAAA3" w14:textId="443F4381" w:rsidR="00FA5F77" w:rsidRDefault="00FA5F77">
      <w:pPr>
        <w:pStyle w:val="TOC2"/>
        <w:tabs>
          <w:tab w:val="left" w:pos="1000"/>
        </w:tabs>
        <w:rPr>
          <w:rFonts w:ascii="Calibri" w:hAnsi="Calibri" w:cs="Arial"/>
          <w:noProof/>
          <w:kern w:val="2"/>
          <w:sz w:val="22"/>
          <w:szCs w:val="22"/>
        </w:rPr>
      </w:pPr>
      <w:r>
        <w:rPr>
          <w:noProof/>
        </w:rPr>
        <w:t>3.1</w:t>
      </w:r>
      <w:r>
        <w:rPr>
          <w:rFonts w:ascii="Calibri" w:hAnsi="Calibri" w:cs="Arial"/>
          <w:noProof/>
          <w:kern w:val="2"/>
          <w:sz w:val="22"/>
          <w:szCs w:val="22"/>
        </w:rPr>
        <w:tab/>
      </w:r>
      <w:r>
        <w:rPr>
          <w:noProof/>
        </w:rPr>
        <w:t>Functionality</w:t>
      </w:r>
      <w:r>
        <w:rPr>
          <w:noProof/>
        </w:rPr>
        <w:tab/>
      </w:r>
      <w:r>
        <w:rPr>
          <w:noProof/>
        </w:rPr>
        <w:fldChar w:fldCharType="begin"/>
      </w:r>
      <w:r>
        <w:rPr>
          <w:noProof/>
        </w:rPr>
        <w:instrText xml:space="preserve"> PAGEREF _Toc162109227 \h </w:instrText>
      </w:r>
      <w:r>
        <w:rPr>
          <w:noProof/>
        </w:rPr>
      </w:r>
      <w:r>
        <w:rPr>
          <w:noProof/>
        </w:rPr>
        <w:fldChar w:fldCharType="separate"/>
      </w:r>
      <w:r w:rsidR="00514B3D">
        <w:rPr>
          <w:noProof/>
        </w:rPr>
        <w:t>6</w:t>
      </w:r>
      <w:r>
        <w:rPr>
          <w:noProof/>
        </w:rPr>
        <w:fldChar w:fldCharType="end"/>
      </w:r>
    </w:p>
    <w:p w14:paraId="3B94D3DB" w14:textId="05A686DB" w:rsidR="00FA5F77" w:rsidRDefault="00FA5F77">
      <w:pPr>
        <w:pStyle w:val="TOC3"/>
        <w:rPr>
          <w:rFonts w:ascii="Calibri" w:hAnsi="Calibri" w:cs="Arial"/>
          <w:noProof/>
          <w:kern w:val="2"/>
          <w:sz w:val="22"/>
          <w:szCs w:val="22"/>
        </w:rPr>
      </w:pPr>
      <w:r w:rsidRPr="00BE38F3">
        <w:rPr>
          <w:b/>
          <w:bCs/>
          <w:noProof/>
        </w:rPr>
        <w:t>3.1.1</w:t>
      </w:r>
      <w:r>
        <w:rPr>
          <w:rFonts w:ascii="Calibri" w:hAnsi="Calibri" w:cs="Arial"/>
          <w:noProof/>
          <w:kern w:val="2"/>
          <w:sz w:val="22"/>
          <w:szCs w:val="22"/>
        </w:rPr>
        <w:tab/>
      </w:r>
      <w:r w:rsidRPr="00BE38F3">
        <w:rPr>
          <w:b/>
          <w:bCs/>
          <w:noProof/>
        </w:rPr>
        <w:t>Operator Support</w:t>
      </w:r>
      <w:r>
        <w:rPr>
          <w:noProof/>
        </w:rPr>
        <w:tab/>
      </w:r>
      <w:r>
        <w:rPr>
          <w:noProof/>
        </w:rPr>
        <w:fldChar w:fldCharType="begin"/>
      </w:r>
      <w:r>
        <w:rPr>
          <w:noProof/>
        </w:rPr>
        <w:instrText xml:space="preserve"> PAGEREF _Toc162109228 \h </w:instrText>
      </w:r>
      <w:r>
        <w:rPr>
          <w:noProof/>
        </w:rPr>
      </w:r>
      <w:r>
        <w:rPr>
          <w:noProof/>
        </w:rPr>
        <w:fldChar w:fldCharType="separate"/>
      </w:r>
      <w:r w:rsidR="00514B3D">
        <w:rPr>
          <w:noProof/>
        </w:rPr>
        <w:t>6</w:t>
      </w:r>
      <w:r>
        <w:rPr>
          <w:noProof/>
        </w:rPr>
        <w:fldChar w:fldCharType="end"/>
      </w:r>
    </w:p>
    <w:p w14:paraId="57904B94" w14:textId="1924D95F" w:rsidR="00FA5F77" w:rsidRDefault="00FA5F77">
      <w:pPr>
        <w:pStyle w:val="TOC3"/>
        <w:rPr>
          <w:rFonts w:ascii="Calibri" w:hAnsi="Calibri" w:cs="Arial"/>
          <w:noProof/>
          <w:kern w:val="2"/>
          <w:sz w:val="22"/>
          <w:szCs w:val="22"/>
        </w:rPr>
      </w:pPr>
      <w:r w:rsidRPr="00BE38F3">
        <w:rPr>
          <w:b/>
          <w:bCs/>
          <w:noProof/>
        </w:rPr>
        <w:t>3.1.2</w:t>
      </w:r>
      <w:r>
        <w:rPr>
          <w:rFonts w:ascii="Calibri" w:hAnsi="Calibri" w:cs="Arial"/>
          <w:noProof/>
          <w:kern w:val="2"/>
          <w:sz w:val="22"/>
          <w:szCs w:val="22"/>
        </w:rPr>
        <w:tab/>
      </w:r>
      <w:r w:rsidRPr="00BE38F3">
        <w:rPr>
          <w:b/>
          <w:bCs/>
          <w:noProof/>
        </w:rPr>
        <w:t>Expression Parsing</w:t>
      </w:r>
      <w:r>
        <w:rPr>
          <w:noProof/>
        </w:rPr>
        <w:tab/>
      </w:r>
      <w:r>
        <w:rPr>
          <w:noProof/>
        </w:rPr>
        <w:fldChar w:fldCharType="begin"/>
      </w:r>
      <w:r>
        <w:rPr>
          <w:noProof/>
        </w:rPr>
        <w:instrText xml:space="preserve"> PAGEREF _Toc162109229 \h </w:instrText>
      </w:r>
      <w:r>
        <w:rPr>
          <w:noProof/>
        </w:rPr>
      </w:r>
      <w:r>
        <w:rPr>
          <w:noProof/>
        </w:rPr>
        <w:fldChar w:fldCharType="separate"/>
      </w:r>
      <w:r w:rsidR="00514B3D">
        <w:rPr>
          <w:noProof/>
        </w:rPr>
        <w:t>7</w:t>
      </w:r>
      <w:r>
        <w:rPr>
          <w:noProof/>
        </w:rPr>
        <w:fldChar w:fldCharType="end"/>
      </w:r>
    </w:p>
    <w:p w14:paraId="55B0507F" w14:textId="4FEBC94D" w:rsidR="00FA5F77" w:rsidRDefault="00FA5F77">
      <w:pPr>
        <w:pStyle w:val="TOC3"/>
        <w:rPr>
          <w:rFonts w:ascii="Calibri" w:hAnsi="Calibri" w:cs="Arial"/>
          <w:noProof/>
          <w:kern w:val="2"/>
          <w:sz w:val="22"/>
          <w:szCs w:val="22"/>
        </w:rPr>
      </w:pPr>
      <w:r w:rsidRPr="00BE38F3">
        <w:rPr>
          <w:b/>
          <w:bCs/>
          <w:noProof/>
        </w:rPr>
        <w:t>3.1.3</w:t>
      </w:r>
      <w:r>
        <w:rPr>
          <w:rFonts w:ascii="Calibri" w:hAnsi="Calibri" w:cs="Arial"/>
          <w:noProof/>
          <w:kern w:val="2"/>
          <w:sz w:val="22"/>
          <w:szCs w:val="22"/>
        </w:rPr>
        <w:tab/>
      </w:r>
      <w:r w:rsidRPr="00BE38F3">
        <w:rPr>
          <w:b/>
          <w:bCs/>
          <w:noProof/>
        </w:rPr>
        <w:t>Truth Value Input</w:t>
      </w:r>
      <w:r>
        <w:rPr>
          <w:noProof/>
        </w:rPr>
        <w:tab/>
      </w:r>
      <w:r>
        <w:rPr>
          <w:noProof/>
        </w:rPr>
        <w:fldChar w:fldCharType="begin"/>
      </w:r>
      <w:r>
        <w:rPr>
          <w:noProof/>
        </w:rPr>
        <w:instrText xml:space="preserve"> PAGEREF _Toc162109230 \h </w:instrText>
      </w:r>
      <w:r>
        <w:rPr>
          <w:noProof/>
        </w:rPr>
      </w:r>
      <w:r>
        <w:rPr>
          <w:noProof/>
        </w:rPr>
        <w:fldChar w:fldCharType="separate"/>
      </w:r>
      <w:r w:rsidR="00514B3D">
        <w:rPr>
          <w:noProof/>
        </w:rPr>
        <w:t>7</w:t>
      </w:r>
      <w:r>
        <w:rPr>
          <w:noProof/>
        </w:rPr>
        <w:fldChar w:fldCharType="end"/>
      </w:r>
    </w:p>
    <w:p w14:paraId="680CE8E8" w14:textId="5D59788F" w:rsidR="00FA5F77" w:rsidRDefault="00FA5F77">
      <w:pPr>
        <w:pStyle w:val="TOC3"/>
        <w:rPr>
          <w:rFonts w:ascii="Calibri" w:hAnsi="Calibri" w:cs="Arial"/>
          <w:noProof/>
          <w:kern w:val="2"/>
          <w:sz w:val="22"/>
          <w:szCs w:val="22"/>
        </w:rPr>
      </w:pPr>
      <w:r w:rsidRPr="00BE38F3">
        <w:rPr>
          <w:b/>
          <w:bCs/>
          <w:noProof/>
        </w:rPr>
        <w:t>3.1.4</w:t>
      </w:r>
      <w:r>
        <w:rPr>
          <w:rFonts w:ascii="Calibri" w:hAnsi="Calibri" w:cs="Arial"/>
          <w:noProof/>
          <w:kern w:val="2"/>
          <w:sz w:val="22"/>
          <w:szCs w:val="22"/>
        </w:rPr>
        <w:tab/>
      </w:r>
      <w:r w:rsidRPr="00BE38F3">
        <w:rPr>
          <w:b/>
          <w:bCs/>
          <w:noProof/>
        </w:rPr>
        <w:t>Evaluation and Output</w:t>
      </w:r>
      <w:r>
        <w:rPr>
          <w:noProof/>
        </w:rPr>
        <w:tab/>
      </w:r>
      <w:r>
        <w:rPr>
          <w:noProof/>
        </w:rPr>
        <w:fldChar w:fldCharType="begin"/>
      </w:r>
      <w:r>
        <w:rPr>
          <w:noProof/>
        </w:rPr>
        <w:instrText xml:space="preserve"> PAGEREF _Toc162109231 \h </w:instrText>
      </w:r>
      <w:r>
        <w:rPr>
          <w:noProof/>
        </w:rPr>
      </w:r>
      <w:r>
        <w:rPr>
          <w:noProof/>
        </w:rPr>
        <w:fldChar w:fldCharType="separate"/>
      </w:r>
      <w:r w:rsidR="00514B3D">
        <w:rPr>
          <w:noProof/>
        </w:rPr>
        <w:t>7</w:t>
      </w:r>
      <w:r>
        <w:rPr>
          <w:noProof/>
        </w:rPr>
        <w:fldChar w:fldCharType="end"/>
      </w:r>
    </w:p>
    <w:p w14:paraId="52500524" w14:textId="70A67B88" w:rsidR="00FA5F77" w:rsidRDefault="00FA5F77">
      <w:pPr>
        <w:pStyle w:val="TOC3"/>
        <w:rPr>
          <w:rFonts w:ascii="Calibri" w:hAnsi="Calibri" w:cs="Arial"/>
          <w:noProof/>
          <w:kern w:val="2"/>
          <w:sz w:val="22"/>
          <w:szCs w:val="22"/>
        </w:rPr>
      </w:pPr>
      <w:r w:rsidRPr="00BE38F3">
        <w:rPr>
          <w:iCs/>
          <w:noProof/>
        </w:rPr>
        <w:t>3.1.5</w:t>
      </w:r>
      <w:r>
        <w:rPr>
          <w:rFonts w:ascii="Calibri" w:hAnsi="Calibri" w:cs="Arial"/>
          <w:noProof/>
          <w:kern w:val="2"/>
          <w:sz w:val="22"/>
          <w:szCs w:val="22"/>
        </w:rPr>
        <w:tab/>
      </w:r>
      <w:r w:rsidRPr="00BE38F3">
        <w:rPr>
          <w:b/>
          <w:bCs/>
          <w:noProof/>
        </w:rPr>
        <w:t>Error Handling</w:t>
      </w:r>
      <w:r>
        <w:rPr>
          <w:noProof/>
        </w:rPr>
        <w:tab/>
      </w:r>
      <w:r>
        <w:rPr>
          <w:noProof/>
        </w:rPr>
        <w:fldChar w:fldCharType="begin"/>
      </w:r>
      <w:r>
        <w:rPr>
          <w:noProof/>
        </w:rPr>
        <w:instrText xml:space="preserve"> PAGEREF _Toc162109232 \h </w:instrText>
      </w:r>
      <w:r>
        <w:rPr>
          <w:noProof/>
        </w:rPr>
      </w:r>
      <w:r>
        <w:rPr>
          <w:noProof/>
        </w:rPr>
        <w:fldChar w:fldCharType="separate"/>
      </w:r>
      <w:r w:rsidR="00514B3D">
        <w:rPr>
          <w:noProof/>
        </w:rPr>
        <w:t>8</w:t>
      </w:r>
      <w:r>
        <w:rPr>
          <w:noProof/>
        </w:rPr>
        <w:fldChar w:fldCharType="end"/>
      </w:r>
    </w:p>
    <w:p w14:paraId="62E20F64" w14:textId="09195A7A" w:rsidR="00FA5F77" w:rsidRDefault="00FA5F77">
      <w:pPr>
        <w:pStyle w:val="TOC3"/>
        <w:rPr>
          <w:rFonts w:ascii="Calibri" w:hAnsi="Calibri" w:cs="Arial"/>
          <w:noProof/>
          <w:kern w:val="2"/>
          <w:sz w:val="22"/>
          <w:szCs w:val="22"/>
        </w:rPr>
      </w:pPr>
      <w:r w:rsidRPr="00BE38F3">
        <w:rPr>
          <w:b/>
          <w:bCs/>
          <w:noProof/>
        </w:rPr>
        <w:t>3.1.6</w:t>
      </w:r>
      <w:r>
        <w:rPr>
          <w:rFonts w:ascii="Calibri" w:hAnsi="Calibri" w:cs="Arial"/>
          <w:noProof/>
          <w:kern w:val="2"/>
          <w:sz w:val="22"/>
          <w:szCs w:val="22"/>
        </w:rPr>
        <w:tab/>
      </w:r>
      <w:r w:rsidRPr="00BE38F3">
        <w:rPr>
          <w:b/>
          <w:bCs/>
          <w:noProof/>
        </w:rPr>
        <w:t>Parentheses Handling</w:t>
      </w:r>
      <w:r>
        <w:rPr>
          <w:noProof/>
        </w:rPr>
        <w:tab/>
      </w:r>
      <w:r>
        <w:rPr>
          <w:noProof/>
        </w:rPr>
        <w:fldChar w:fldCharType="begin"/>
      </w:r>
      <w:r>
        <w:rPr>
          <w:noProof/>
        </w:rPr>
        <w:instrText xml:space="preserve"> PAGEREF _Toc162109233 \h </w:instrText>
      </w:r>
      <w:r>
        <w:rPr>
          <w:noProof/>
        </w:rPr>
      </w:r>
      <w:r>
        <w:rPr>
          <w:noProof/>
        </w:rPr>
        <w:fldChar w:fldCharType="separate"/>
      </w:r>
      <w:r w:rsidR="00514B3D">
        <w:rPr>
          <w:noProof/>
        </w:rPr>
        <w:t>8</w:t>
      </w:r>
      <w:r>
        <w:rPr>
          <w:noProof/>
        </w:rPr>
        <w:fldChar w:fldCharType="end"/>
      </w:r>
    </w:p>
    <w:p w14:paraId="15755CF3" w14:textId="11E592D4" w:rsidR="00FA5F77" w:rsidRDefault="00FA5F77">
      <w:pPr>
        <w:pStyle w:val="TOC3"/>
        <w:rPr>
          <w:rFonts w:ascii="Calibri" w:hAnsi="Calibri" w:cs="Arial"/>
          <w:noProof/>
          <w:kern w:val="2"/>
          <w:sz w:val="22"/>
          <w:szCs w:val="22"/>
        </w:rPr>
      </w:pPr>
      <w:r w:rsidRPr="00BE38F3">
        <w:rPr>
          <w:b/>
          <w:bCs/>
          <w:noProof/>
        </w:rPr>
        <w:t>3.1.7</w:t>
      </w:r>
      <w:r>
        <w:rPr>
          <w:rFonts w:ascii="Calibri" w:hAnsi="Calibri" w:cs="Arial"/>
          <w:noProof/>
          <w:kern w:val="2"/>
          <w:sz w:val="22"/>
          <w:szCs w:val="22"/>
        </w:rPr>
        <w:tab/>
      </w:r>
      <w:r w:rsidRPr="00BE38F3">
        <w:rPr>
          <w:b/>
          <w:bCs/>
          <w:noProof/>
        </w:rPr>
        <w:t>Truth Table</w:t>
      </w:r>
      <w:r>
        <w:rPr>
          <w:noProof/>
        </w:rPr>
        <w:tab/>
      </w:r>
      <w:r>
        <w:rPr>
          <w:noProof/>
        </w:rPr>
        <w:fldChar w:fldCharType="begin"/>
      </w:r>
      <w:r>
        <w:rPr>
          <w:noProof/>
        </w:rPr>
        <w:instrText xml:space="preserve"> PAGEREF _Toc162109234 \h </w:instrText>
      </w:r>
      <w:r>
        <w:rPr>
          <w:noProof/>
        </w:rPr>
      </w:r>
      <w:r>
        <w:rPr>
          <w:noProof/>
        </w:rPr>
        <w:fldChar w:fldCharType="separate"/>
      </w:r>
      <w:r w:rsidR="00514B3D">
        <w:rPr>
          <w:noProof/>
        </w:rPr>
        <w:t>8</w:t>
      </w:r>
      <w:r>
        <w:rPr>
          <w:noProof/>
        </w:rPr>
        <w:fldChar w:fldCharType="end"/>
      </w:r>
    </w:p>
    <w:p w14:paraId="527BA626" w14:textId="0A802033" w:rsidR="00FA5F77" w:rsidRDefault="00FA5F77">
      <w:pPr>
        <w:pStyle w:val="TOC2"/>
        <w:tabs>
          <w:tab w:val="left" w:pos="1000"/>
        </w:tabs>
        <w:rPr>
          <w:rFonts w:ascii="Calibri" w:hAnsi="Calibri" w:cs="Arial"/>
          <w:noProof/>
          <w:kern w:val="2"/>
          <w:sz w:val="22"/>
          <w:szCs w:val="22"/>
        </w:rPr>
      </w:pPr>
      <w:r>
        <w:rPr>
          <w:noProof/>
          <w:color w:val="000000"/>
        </w:rPr>
        <w:t>3.2</w:t>
      </w:r>
      <w:r>
        <w:rPr>
          <w:rFonts w:ascii="Calibri" w:hAnsi="Calibri" w:cs="Arial"/>
          <w:noProof/>
          <w:kern w:val="2"/>
          <w:sz w:val="22"/>
          <w:szCs w:val="22"/>
        </w:rPr>
        <w:tab/>
      </w:r>
      <w:r>
        <w:rPr>
          <w:noProof/>
        </w:rPr>
        <w:t>Use-Case Specifications</w:t>
      </w:r>
      <w:r>
        <w:rPr>
          <w:noProof/>
        </w:rPr>
        <w:tab/>
      </w:r>
      <w:r>
        <w:rPr>
          <w:noProof/>
        </w:rPr>
        <w:fldChar w:fldCharType="begin"/>
      </w:r>
      <w:r>
        <w:rPr>
          <w:noProof/>
        </w:rPr>
        <w:instrText xml:space="preserve"> PAGEREF _Toc162109235 \h </w:instrText>
      </w:r>
      <w:r>
        <w:rPr>
          <w:noProof/>
        </w:rPr>
      </w:r>
      <w:r>
        <w:rPr>
          <w:noProof/>
        </w:rPr>
        <w:fldChar w:fldCharType="separate"/>
      </w:r>
      <w:r w:rsidR="00514B3D">
        <w:rPr>
          <w:noProof/>
        </w:rPr>
        <w:t>8</w:t>
      </w:r>
      <w:r>
        <w:rPr>
          <w:noProof/>
        </w:rPr>
        <w:fldChar w:fldCharType="end"/>
      </w:r>
    </w:p>
    <w:p w14:paraId="6CA1F1C5" w14:textId="2FF8CAA9" w:rsidR="00FA5F77" w:rsidRDefault="00FA5F77">
      <w:pPr>
        <w:pStyle w:val="TOC2"/>
        <w:rPr>
          <w:rFonts w:ascii="Calibri" w:hAnsi="Calibri" w:cs="Arial"/>
          <w:noProof/>
          <w:kern w:val="2"/>
          <w:sz w:val="22"/>
          <w:szCs w:val="22"/>
        </w:rPr>
      </w:pPr>
      <w:r>
        <w:rPr>
          <w:bCs/>
          <w:noProof/>
          <w:color w:val="000000"/>
        </w:rPr>
        <w:t>Use Case:</w:t>
      </w:r>
      <w:r>
        <w:rPr>
          <w:noProof/>
          <w:color w:val="000000"/>
        </w:rPr>
        <w:t xml:space="preserve"> Evaluate Boolean Expression</w:t>
      </w:r>
      <w:r>
        <w:rPr>
          <w:noProof/>
        </w:rPr>
        <w:tab/>
      </w:r>
      <w:r>
        <w:rPr>
          <w:noProof/>
        </w:rPr>
        <w:fldChar w:fldCharType="begin"/>
      </w:r>
      <w:r>
        <w:rPr>
          <w:noProof/>
        </w:rPr>
        <w:instrText xml:space="preserve"> PAGEREF _Toc162109236 \h </w:instrText>
      </w:r>
      <w:r>
        <w:rPr>
          <w:noProof/>
        </w:rPr>
      </w:r>
      <w:r>
        <w:rPr>
          <w:noProof/>
        </w:rPr>
        <w:fldChar w:fldCharType="separate"/>
      </w:r>
      <w:r w:rsidR="00514B3D">
        <w:rPr>
          <w:noProof/>
        </w:rPr>
        <w:t>8</w:t>
      </w:r>
      <w:r>
        <w:rPr>
          <w:noProof/>
        </w:rPr>
        <w:fldChar w:fldCharType="end"/>
      </w:r>
    </w:p>
    <w:p w14:paraId="1BC4F6F9" w14:textId="2FCA4617" w:rsidR="00FA5F77" w:rsidRDefault="00FA5F77">
      <w:pPr>
        <w:pStyle w:val="TOC2"/>
        <w:tabs>
          <w:tab w:val="left" w:pos="1000"/>
        </w:tabs>
        <w:rPr>
          <w:rFonts w:ascii="Calibri" w:hAnsi="Calibri" w:cs="Arial"/>
          <w:noProof/>
          <w:kern w:val="2"/>
          <w:sz w:val="22"/>
          <w:szCs w:val="22"/>
        </w:rPr>
      </w:pPr>
      <w:r>
        <w:rPr>
          <w:noProof/>
          <w:color w:val="000000"/>
        </w:rPr>
        <w:t>3.3</w:t>
      </w:r>
      <w:r>
        <w:rPr>
          <w:rFonts w:ascii="Calibri" w:hAnsi="Calibri" w:cs="Arial"/>
          <w:noProof/>
          <w:kern w:val="2"/>
          <w:sz w:val="22"/>
          <w:szCs w:val="22"/>
        </w:rPr>
        <w:tab/>
      </w:r>
      <w:r>
        <w:rPr>
          <w:noProof/>
        </w:rPr>
        <w:t>Supplementary Requirements</w:t>
      </w:r>
      <w:r>
        <w:rPr>
          <w:noProof/>
        </w:rPr>
        <w:tab/>
      </w:r>
      <w:r>
        <w:rPr>
          <w:noProof/>
        </w:rPr>
        <w:fldChar w:fldCharType="begin"/>
      </w:r>
      <w:r>
        <w:rPr>
          <w:noProof/>
        </w:rPr>
        <w:instrText xml:space="preserve"> PAGEREF _Toc162109237 \h </w:instrText>
      </w:r>
      <w:r>
        <w:rPr>
          <w:noProof/>
        </w:rPr>
      </w:r>
      <w:r>
        <w:rPr>
          <w:noProof/>
        </w:rPr>
        <w:fldChar w:fldCharType="separate"/>
      </w:r>
      <w:r w:rsidR="00514B3D">
        <w:rPr>
          <w:noProof/>
        </w:rPr>
        <w:t>10</w:t>
      </w:r>
      <w:r>
        <w:rPr>
          <w:noProof/>
        </w:rPr>
        <w:fldChar w:fldCharType="end"/>
      </w:r>
    </w:p>
    <w:p w14:paraId="6E437137" w14:textId="70C6E1D5" w:rsidR="00FA5F77" w:rsidRDefault="00FA5F77">
      <w:pPr>
        <w:pStyle w:val="TOC2"/>
        <w:rPr>
          <w:rFonts w:ascii="Calibri" w:hAnsi="Calibri" w:cs="Arial"/>
          <w:noProof/>
          <w:kern w:val="2"/>
          <w:sz w:val="22"/>
          <w:szCs w:val="22"/>
        </w:rPr>
      </w:pPr>
      <w:r>
        <w:rPr>
          <w:bCs/>
          <w:noProof/>
          <w:color w:val="000000"/>
        </w:rPr>
        <w:t>Efficiency:</w:t>
      </w:r>
      <w:r>
        <w:rPr>
          <w:noProof/>
        </w:rPr>
        <w:tab/>
      </w:r>
      <w:r>
        <w:rPr>
          <w:noProof/>
        </w:rPr>
        <w:fldChar w:fldCharType="begin"/>
      </w:r>
      <w:r>
        <w:rPr>
          <w:noProof/>
        </w:rPr>
        <w:instrText xml:space="preserve"> PAGEREF _Toc162109238 \h </w:instrText>
      </w:r>
      <w:r>
        <w:rPr>
          <w:noProof/>
        </w:rPr>
      </w:r>
      <w:r>
        <w:rPr>
          <w:noProof/>
        </w:rPr>
        <w:fldChar w:fldCharType="separate"/>
      </w:r>
      <w:r w:rsidR="00514B3D">
        <w:rPr>
          <w:noProof/>
        </w:rPr>
        <w:t>10</w:t>
      </w:r>
      <w:r>
        <w:rPr>
          <w:noProof/>
        </w:rPr>
        <w:fldChar w:fldCharType="end"/>
      </w:r>
    </w:p>
    <w:p w14:paraId="2C5B451D" w14:textId="648EAE64" w:rsidR="00FA5F77" w:rsidRDefault="00FA5F77">
      <w:pPr>
        <w:pStyle w:val="TOC1"/>
        <w:tabs>
          <w:tab w:val="left" w:pos="432"/>
        </w:tabs>
        <w:rPr>
          <w:rFonts w:ascii="Calibri" w:hAnsi="Calibri" w:cs="Arial"/>
          <w:noProof/>
          <w:kern w:val="2"/>
          <w:sz w:val="22"/>
          <w:szCs w:val="22"/>
        </w:rPr>
      </w:pPr>
      <w:r>
        <w:rPr>
          <w:noProof/>
        </w:rPr>
        <w:t>4.</w:t>
      </w:r>
      <w:r>
        <w:rPr>
          <w:rFonts w:ascii="Calibri" w:hAnsi="Calibri" w:cs="Arial"/>
          <w:noProof/>
          <w:kern w:val="2"/>
          <w:sz w:val="22"/>
          <w:szCs w:val="22"/>
        </w:rPr>
        <w:tab/>
      </w:r>
      <w:r>
        <w:rPr>
          <w:noProof/>
        </w:rPr>
        <w:t>Classification of Functional Requirements</w:t>
      </w:r>
      <w:r>
        <w:rPr>
          <w:noProof/>
        </w:rPr>
        <w:tab/>
      </w:r>
      <w:r>
        <w:rPr>
          <w:noProof/>
        </w:rPr>
        <w:fldChar w:fldCharType="begin"/>
      </w:r>
      <w:r>
        <w:rPr>
          <w:noProof/>
        </w:rPr>
        <w:instrText xml:space="preserve"> PAGEREF _Toc162109239 \h </w:instrText>
      </w:r>
      <w:r>
        <w:rPr>
          <w:noProof/>
        </w:rPr>
      </w:r>
      <w:r>
        <w:rPr>
          <w:noProof/>
        </w:rPr>
        <w:fldChar w:fldCharType="separate"/>
      </w:r>
      <w:r w:rsidR="00514B3D">
        <w:rPr>
          <w:noProof/>
        </w:rPr>
        <w:t>10</w:t>
      </w:r>
      <w:r>
        <w:rPr>
          <w:noProof/>
        </w:rPr>
        <w:fldChar w:fldCharType="end"/>
      </w:r>
    </w:p>
    <w:p w14:paraId="0CDEFEF2" w14:textId="4477465F" w:rsidR="00464E62" w:rsidRPr="00F17758" w:rsidRDefault="00464E62">
      <w:pPr>
        <w:pStyle w:val="Title"/>
      </w:pPr>
      <w:r w:rsidRPr="00F17758">
        <w:fldChar w:fldCharType="end"/>
      </w:r>
      <w:r w:rsidRPr="00F17758">
        <w:br w:type="page"/>
      </w:r>
      <w:fldSimple w:instr=" TITLE  \* MERGEFORMAT ">
        <w:r w:rsidR="002D3F44">
          <w:t>Software Requirements Specifications</w:t>
        </w:r>
      </w:fldSimple>
      <w:r w:rsidRPr="00F17758">
        <w:t xml:space="preserve"> </w:t>
      </w:r>
    </w:p>
    <w:p w14:paraId="61E75451" w14:textId="77777777" w:rsidR="00464E62" w:rsidRPr="00F17758" w:rsidRDefault="7640535C">
      <w:pPr>
        <w:pStyle w:val="Heading1"/>
      </w:pPr>
      <w:bookmarkStart w:id="0" w:name="_Toc162109205"/>
      <w:r>
        <w:t>Introduction</w:t>
      </w:r>
      <w:bookmarkEnd w:id="0"/>
    </w:p>
    <w:p w14:paraId="42922F54" w14:textId="77777777" w:rsidR="00464E62" w:rsidRPr="00F17758" w:rsidRDefault="00464E62">
      <w:pPr>
        <w:pStyle w:val="Heading2"/>
      </w:pPr>
      <w:bookmarkStart w:id="1" w:name="_Toc162109206"/>
      <w:r w:rsidRPr="00F17758">
        <w:t>Purpose</w:t>
      </w:r>
      <w:bookmarkEnd w:id="1"/>
    </w:p>
    <w:p w14:paraId="3ADD0171" w14:textId="4D3BAB99" w:rsidR="7640535C" w:rsidRDefault="7640535C" w:rsidP="7640535C">
      <w:pPr>
        <w:pStyle w:val="BodyText"/>
      </w:pPr>
      <w:r>
        <w:rPr>
          <w:color w:val="000000"/>
          <w:sz w:val="22"/>
          <w:szCs w:val="22"/>
        </w:rPr>
        <w:t>The goal of this is to act as a document that lays out the needs for the Boolean Logic Calculator project. Its purpose is to offer an explicit explanation of how the application should function. This involves defining the tasks for the Boolean Logic Calculator and any restrictions or boundaries that need to be followed throughout the development process.</w:t>
      </w:r>
    </w:p>
    <w:p w14:paraId="673F4617" w14:textId="31130A82" w:rsidR="7640535C" w:rsidRDefault="7640535C" w:rsidP="7640535C">
      <w:pPr>
        <w:pStyle w:val="BodyText"/>
        <w:ind w:left="0"/>
      </w:pPr>
    </w:p>
    <w:p w14:paraId="7BE28498" w14:textId="111F6CDD" w:rsidR="7640535C" w:rsidRDefault="7640535C" w:rsidP="7640535C">
      <w:pPr>
        <w:pStyle w:val="Heading2"/>
      </w:pPr>
      <w:bookmarkStart w:id="2" w:name="_Toc162109207"/>
      <w:r>
        <w:t>Scope</w:t>
      </w:r>
      <w:bookmarkEnd w:id="2"/>
    </w:p>
    <w:p w14:paraId="68E287FD" w14:textId="38C492B3" w:rsidR="7640535C" w:rsidRDefault="7640535C" w:rsidP="7640535C">
      <w:pPr>
        <w:pStyle w:val="BodyText"/>
      </w:pPr>
      <w:r>
        <w:rPr>
          <w:color w:val="000000"/>
          <w:sz w:val="22"/>
          <w:szCs w:val="22"/>
        </w:rPr>
        <w:t>The scope of this document is to document the software side of requirements for this project. This program is designed to interpret and assess Boolean logic input, by users. It has operators like AND, OR, NOT, XOR and more which are described in section 3: Specific Requirements. The program will return true or false using the supported logic operators based on the user’s prompt.</w:t>
      </w:r>
    </w:p>
    <w:p w14:paraId="5B1EA9DB" w14:textId="7924DAD5" w:rsidR="7640535C" w:rsidRDefault="7640535C" w:rsidP="7640535C">
      <w:pPr>
        <w:pStyle w:val="BodyText"/>
      </w:pPr>
    </w:p>
    <w:p w14:paraId="28996C0C" w14:textId="77777777" w:rsidR="00464E62" w:rsidRPr="00F17758" w:rsidRDefault="7640535C">
      <w:pPr>
        <w:pStyle w:val="Heading2"/>
      </w:pPr>
      <w:bookmarkStart w:id="3" w:name="_Toc162109208"/>
      <w:r>
        <w:t>Definitions, Acronyms, and Abbreviations</w:t>
      </w:r>
      <w:bookmarkEnd w:id="3"/>
    </w:p>
    <w:p w14:paraId="51571DA2" w14:textId="2760CB6F" w:rsidR="7640535C" w:rsidRDefault="7640535C" w:rsidP="7640535C">
      <w:pPr>
        <w:pStyle w:val="BodyText"/>
        <w:rPr>
          <w:color w:val="000000"/>
          <w:sz w:val="22"/>
          <w:szCs w:val="22"/>
        </w:rPr>
      </w:pPr>
      <w:r>
        <w:rPr>
          <w:color w:val="000000"/>
          <w:sz w:val="22"/>
          <w:szCs w:val="22"/>
        </w:rPr>
        <w:t>AND – The AND operation takes two Boolean inputs and produces an output that is true only when both inputs are true.</w:t>
      </w:r>
    </w:p>
    <w:p w14:paraId="4BD474B6" w14:textId="13B049C2" w:rsidR="7640535C" w:rsidRDefault="7640535C" w:rsidP="7640535C">
      <w:pPr>
        <w:pStyle w:val="BodyText"/>
        <w:rPr>
          <w:color w:val="000000"/>
          <w:sz w:val="22"/>
          <w:szCs w:val="22"/>
        </w:rPr>
      </w:pPr>
      <w:r>
        <w:rPr>
          <w:color w:val="000000"/>
          <w:sz w:val="22"/>
          <w:szCs w:val="22"/>
        </w:rPr>
        <w:t>OR – The OR operation takes two Boolean inputs and produces an output that is true when one input is true, or both are true.</w:t>
      </w:r>
    </w:p>
    <w:p w14:paraId="37383AFE" w14:textId="2E663CC1" w:rsidR="7640535C" w:rsidRDefault="7640535C" w:rsidP="7640535C">
      <w:pPr>
        <w:pStyle w:val="BodyText"/>
        <w:rPr>
          <w:color w:val="000000"/>
          <w:sz w:val="22"/>
          <w:szCs w:val="22"/>
        </w:rPr>
      </w:pPr>
      <w:r>
        <w:rPr>
          <w:color w:val="000000"/>
          <w:sz w:val="22"/>
          <w:szCs w:val="22"/>
        </w:rPr>
        <w:t>NOT - This operation takes a Boolean value and returns the opposite Boolean value.</w:t>
      </w:r>
    </w:p>
    <w:p w14:paraId="537F2B3E" w14:textId="7AC8872F" w:rsidR="7640535C" w:rsidRDefault="7640535C" w:rsidP="7640535C">
      <w:pPr>
        <w:pStyle w:val="BodyText"/>
        <w:rPr>
          <w:color w:val="000000"/>
          <w:sz w:val="22"/>
          <w:szCs w:val="22"/>
        </w:rPr>
      </w:pPr>
      <w:r>
        <w:rPr>
          <w:color w:val="000000"/>
          <w:sz w:val="22"/>
          <w:szCs w:val="22"/>
        </w:rPr>
        <w:t>NAND - It combines AND and NOT. This returns the inverted value of AND.</w:t>
      </w:r>
    </w:p>
    <w:p w14:paraId="30AA95A3" w14:textId="65554A50" w:rsidR="7640535C" w:rsidRDefault="7640535C" w:rsidP="7640535C">
      <w:pPr>
        <w:pStyle w:val="BodyText"/>
        <w:rPr>
          <w:color w:val="000000"/>
          <w:sz w:val="22"/>
          <w:szCs w:val="22"/>
        </w:rPr>
      </w:pPr>
      <w:r>
        <w:rPr>
          <w:color w:val="000000"/>
          <w:sz w:val="22"/>
          <w:szCs w:val="22"/>
        </w:rPr>
        <w:t>NOR- It combines OR and NOT. This returns the inverted value of OR.</w:t>
      </w:r>
    </w:p>
    <w:p w14:paraId="6BF0328F" w14:textId="4B1007DC" w:rsidR="7640535C" w:rsidRDefault="7640535C" w:rsidP="7640535C">
      <w:pPr>
        <w:pStyle w:val="BodyText"/>
        <w:rPr>
          <w:color w:val="000000"/>
          <w:sz w:val="22"/>
          <w:szCs w:val="22"/>
        </w:rPr>
      </w:pPr>
      <w:r>
        <w:rPr>
          <w:color w:val="000000"/>
          <w:sz w:val="22"/>
          <w:szCs w:val="22"/>
        </w:rPr>
        <w:t>XOR – The XOR operation takes two Boolean inputs and produces an output that is true if exactly one of the inputs is true.</w:t>
      </w:r>
    </w:p>
    <w:p w14:paraId="5FB172E4" w14:textId="0B3A61A5" w:rsidR="7640535C" w:rsidRDefault="7640535C" w:rsidP="7640535C">
      <w:pPr>
        <w:pStyle w:val="BodyText"/>
        <w:rPr>
          <w:color w:val="000000"/>
          <w:sz w:val="22"/>
          <w:szCs w:val="22"/>
        </w:rPr>
      </w:pPr>
      <w:r>
        <w:rPr>
          <w:color w:val="000000"/>
          <w:sz w:val="22"/>
          <w:szCs w:val="22"/>
        </w:rPr>
        <w:t>Boolean – Boolean expressions take one of two possible values, true or false. Under positive logic, 1 is used to denote true and 0 is used to denote false.</w:t>
      </w:r>
    </w:p>
    <w:p w14:paraId="1A45B799" w14:textId="08839BE9" w:rsidR="7640535C" w:rsidRDefault="7640535C" w:rsidP="7640535C">
      <w:pPr>
        <w:pStyle w:val="BodyText"/>
      </w:pPr>
    </w:p>
    <w:p w14:paraId="550BB266" w14:textId="77777777" w:rsidR="00464E62" w:rsidRPr="00F17758" w:rsidRDefault="7640535C">
      <w:pPr>
        <w:pStyle w:val="Heading2"/>
      </w:pPr>
      <w:bookmarkStart w:id="4" w:name="_Toc162109209"/>
      <w:r>
        <w:t>References</w:t>
      </w:r>
      <w:bookmarkEnd w:id="4"/>
    </w:p>
    <w:p w14:paraId="166CCD62" w14:textId="2D15AEE0" w:rsidR="7640535C" w:rsidRDefault="7640535C" w:rsidP="7640535C">
      <w:pPr>
        <w:pStyle w:val="BodyText"/>
      </w:pPr>
      <w:r>
        <w:rPr>
          <w:color w:val="000000"/>
          <w:sz w:val="22"/>
          <w:szCs w:val="22"/>
        </w:rPr>
        <w:t>EECS 348 Spring 2024 Project Description Document obtained from Professor Hossein Saiedian.</w:t>
      </w:r>
    </w:p>
    <w:p w14:paraId="7DB0AA2C" w14:textId="60DB2E10" w:rsidR="7640535C" w:rsidRDefault="7640535C" w:rsidP="7640535C">
      <w:pPr>
        <w:pStyle w:val="BodyText"/>
      </w:pPr>
    </w:p>
    <w:p w14:paraId="56FB2B26" w14:textId="77777777" w:rsidR="00464E62" w:rsidRPr="00F17758" w:rsidRDefault="7640535C">
      <w:pPr>
        <w:pStyle w:val="Heading2"/>
      </w:pPr>
      <w:bookmarkStart w:id="5" w:name="_Toc162109210"/>
      <w:r>
        <w:t>Overview</w:t>
      </w:r>
      <w:bookmarkEnd w:id="5"/>
    </w:p>
    <w:p w14:paraId="12781B48" w14:textId="6565C8AB" w:rsidR="7640535C" w:rsidRDefault="7640535C" w:rsidP="7640535C">
      <w:pPr>
        <w:pStyle w:val="BodyText"/>
      </w:pPr>
      <w:r>
        <w:rPr>
          <w:color w:val="000000"/>
          <w:sz w:val="22"/>
          <w:szCs w:val="22"/>
        </w:rPr>
        <w:t xml:space="preserve">The overview section describes the contents of the SRS and explains how the document is organized. It provides a brief preview of subsequent sections, including requirements, design constraints, and supporting information for the Boolean Expression Evaluator software project. The following sections describe the interfaces for the product and all the operations it will do. It will go over the constraints of the program, functionality and functional requirements. </w:t>
      </w:r>
      <w:r w:rsidRPr="7640535C">
        <w:t xml:space="preserve"> </w:t>
      </w:r>
    </w:p>
    <w:p w14:paraId="51E06986" w14:textId="1E41257D" w:rsidR="7640535C" w:rsidRDefault="7640535C" w:rsidP="7640535C">
      <w:pPr>
        <w:pStyle w:val="BodyText"/>
      </w:pPr>
    </w:p>
    <w:p w14:paraId="2B37B411" w14:textId="135696BB" w:rsidR="7640535C" w:rsidRDefault="7640535C" w:rsidP="7640535C">
      <w:pPr>
        <w:pStyle w:val="Heading1"/>
        <w:rPr>
          <w:rFonts w:eastAsia="Arial" w:cs="Arial"/>
          <w:bCs/>
          <w:color w:val="000000"/>
          <w:szCs w:val="24"/>
        </w:rPr>
      </w:pPr>
      <w:bookmarkStart w:id="6" w:name="_Toc162109211"/>
      <w:r>
        <w:rPr>
          <w:rFonts w:eastAsia="Arial" w:cs="Arial"/>
          <w:bCs/>
          <w:color w:val="000000"/>
          <w:szCs w:val="24"/>
        </w:rPr>
        <w:lastRenderedPageBreak/>
        <w:t>Overall Description</w:t>
      </w:r>
      <w:bookmarkEnd w:id="6"/>
      <w:r>
        <w:rPr>
          <w:rFonts w:eastAsia="Arial" w:cs="Arial"/>
          <w:bCs/>
          <w:color w:val="000000"/>
          <w:szCs w:val="24"/>
        </w:rPr>
        <w:t xml:space="preserve"> </w:t>
      </w:r>
    </w:p>
    <w:p w14:paraId="26CB69C6" w14:textId="7C66B31B" w:rsidR="00F92237" w:rsidRDefault="00F92237" w:rsidP="00F92237">
      <w:pPr>
        <w:pStyle w:val="Heading2"/>
        <w:rPr>
          <w:rFonts w:eastAsia="Arial"/>
        </w:rPr>
      </w:pPr>
      <w:bookmarkStart w:id="7" w:name="_Toc162109212"/>
      <w:r w:rsidRPr="00F92237">
        <w:rPr>
          <w:rFonts w:eastAsia="Arial"/>
        </w:rPr>
        <w:t>Product Perspective</w:t>
      </w:r>
      <w:bookmarkEnd w:id="7"/>
    </w:p>
    <w:p w14:paraId="3221CC0C" w14:textId="77777777" w:rsidR="00F92237" w:rsidRDefault="00F92237" w:rsidP="00F92237">
      <w:pPr>
        <w:pStyle w:val="Heading3"/>
        <w:rPr>
          <w:rFonts w:eastAsia="Arial"/>
        </w:rPr>
      </w:pPr>
      <w:bookmarkStart w:id="8" w:name="_Toc162109213"/>
      <w:r w:rsidRPr="00F92237">
        <w:rPr>
          <w:rFonts w:eastAsia="Arial"/>
        </w:rPr>
        <w:t>System Interfaces:</w:t>
      </w:r>
      <w:bookmarkEnd w:id="8"/>
      <w:r w:rsidRPr="00F92237">
        <w:rPr>
          <w:rFonts w:eastAsia="Arial"/>
        </w:rPr>
        <w:t xml:space="preserve"> </w:t>
      </w:r>
    </w:p>
    <w:p w14:paraId="0320D3CE" w14:textId="559DBAA1" w:rsidR="00F92237" w:rsidRPr="00F92237" w:rsidRDefault="00F92237" w:rsidP="00853889">
      <w:pPr>
        <w:pStyle w:val="Heading3"/>
        <w:numPr>
          <w:ilvl w:val="0"/>
          <w:numId w:val="0"/>
        </w:numPr>
        <w:ind w:left="720"/>
        <w:rPr>
          <w:rFonts w:ascii="Times New Roman" w:eastAsia="Arial" w:hAnsi="Times New Roman"/>
          <w:i w:val="0"/>
          <w:iCs/>
          <w:sz w:val="22"/>
          <w:szCs w:val="22"/>
        </w:rPr>
      </w:pPr>
      <w:bookmarkStart w:id="9" w:name="_Toc162109214"/>
      <w:r w:rsidRPr="00F92237">
        <w:rPr>
          <w:rFonts w:ascii="Times New Roman" w:eastAsia="Arial" w:hAnsi="Times New Roman"/>
          <w:i w:val="0"/>
          <w:iCs/>
          <w:sz w:val="22"/>
          <w:szCs w:val="22"/>
        </w:rPr>
        <w:t>Behind the scenes, the program will interface with system resources for memory management and error handling. This will be handled by the operating system and not our program.</w:t>
      </w:r>
      <w:bookmarkEnd w:id="9"/>
    </w:p>
    <w:p w14:paraId="59223DE0" w14:textId="4FC397F7" w:rsidR="00F92237" w:rsidRDefault="00F92237" w:rsidP="00F92237">
      <w:pPr>
        <w:pStyle w:val="Heading3"/>
        <w:rPr>
          <w:rFonts w:eastAsia="Arial"/>
        </w:rPr>
      </w:pPr>
      <w:bookmarkStart w:id="10" w:name="_Toc162109215"/>
      <w:r>
        <w:rPr>
          <w:rFonts w:eastAsia="Arial"/>
        </w:rPr>
        <w:t>User Interfaces:</w:t>
      </w:r>
      <w:bookmarkEnd w:id="10"/>
    </w:p>
    <w:p w14:paraId="6A9400AE" w14:textId="599BE03B" w:rsidR="00F92237" w:rsidRDefault="00F92237" w:rsidP="00F92237">
      <w:pPr>
        <w:ind w:left="720"/>
        <w:rPr>
          <w:rFonts w:eastAsia="Arial"/>
          <w:sz w:val="22"/>
          <w:szCs w:val="22"/>
        </w:rPr>
      </w:pPr>
      <w:r w:rsidRPr="00F92237">
        <w:rPr>
          <w:rFonts w:eastAsia="Arial"/>
          <w:sz w:val="22"/>
          <w:szCs w:val="22"/>
        </w:rPr>
        <w:t>The user interfaces with the program through a command-line interface. The user will enter Boolean expressions to be evaluated through the command line. Finally, the command line will be used to display the calculated results of the evaluations to the user. The interface should be user-friendly and provide clear prompts and feedback.</w:t>
      </w:r>
    </w:p>
    <w:p w14:paraId="1B01731A" w14:textId="77777777" w:rsidR="00F92237" w:rsidRPr="00F92237" w:rsidRDefault="00F92237" w:rsidP="00F92237">
      <w:pPr>
        <w:rPr>
          <w:rFonts w:eastAsia="Arial"/>
          <w:sz w:val="22"/>
          <w:szCs w:val="22"/>
        </w:rPr>
      </w:pPr>
    </w:p>
    <w:p w14:paraId="3D73F466" w14:textId="00802978" w:rsidR="00F92237" w:rsidRDefault="00F92237" w:rsidP="00F92237">
      <w:pPr>
        <w:pStyle w:val="Heading3"/>
        <w:rPr>
          <w:rFonts w:eastAsia="Arial"/>
        </w:rPr>
      </w:pPr>
      <w:bookmarkStart w:id="11" w:name="_Toc162109216"/>
      <w:r>
        <w:rPr>
          <w:rFonts w:eastAsia="Arial"/>
        </w:rPr>
        <w:t>Hardware Interfaces:</w:t>
      </w:r>
      <w:bookmarkEnd w:id="11"/>
    </w:p>
    <w:p w14:paraId="007797CE" w14:textId="34ACAB8B" w:rsidR="00F92237" w:rsidRDefault="00F92237" w:rsidP="00F92237">
      <w:pPr>
        <w:ind w:left="720"/>
        <w:rPr>
          <w:rFonts w:eastAsia="Arial"/>
          <w:sz w:val="22"/>
          <w:szCs w:val="22"/>
        </w:rPr>
      </w:pPr>
      <w:r w:rsidRPr="00F92237">
        <w:rPr>
          <w:rFonts w:eastAsia="Arial"/>
          <w:sz w:val="22"/>
          <w:szCs w:val="22"/>
        </w:rPr>
        <w:t>The program does not have direct hardware interfaces as it operates solely in software. However, it relies on the underlying hardware for memory allocation and CPU processing.</w:t>
      </w:r>
    </w:p>
    <w:p w14:paraId="1CC90B30" w14:textId="77777777" w:rsidR="00F92237" w:rsidRDefault="00F92237" w:rsidP="00F92237">
      <w:pPr>
        <w:rPr>
          <w:rFonts w:eastAsia="Arial"/>
          <w:sz w:val="22"/>
          <w:szCs w:val="22"/>
        </w:rPr>
      </w:pPr>
    </w:p>
    <w:p w14:paraId="7B97DDF8" w14:textId="39659B2F" w:rsidR="00F92237" w:rsidRDefault="00F92237" w:rsidP="00F92237">
      <w:pPr>
        <w:pStyle w:val="Heading3"/>
        <w:rPr>
          <w:rFonts w:eastAsia="Arial"/>
        </w:rPr>
      </w:pPr>
      <w:bookmarkStart w:id="12" w:name="_Toc162109217"/>
      <w:r>
        <w:rPr>
          <w:rFonts w:eastAsia="Arial"/>
        </w:rPr>
        <w:t>Software Interfaces:</w:t>
      </w:r>
      <w:bookmarkEnd w:id="12"/>
    </w:p>
    <w:p w14:paraId="0796D926" w14:textId="53B0978C" w:rsidR="00F92237" w:rsidRDefault="00F92237" w:rsidP="00F92237">
      <w:pPr>
        <w:ind w:left="720"/>
        <w:rPr>
          <w:rFonts w:eastAsia="Arial"/>
          <w:sz w:val="22"/>
          <w:szCs w:val="22"/>
        </w:rPr>
      </w:pPr>
      <w:r w:rsidRPr="00F92237">
        <w:rPr>
          <w:rFonts w:eastAsia="Arial"/>
          <w:sz w:val="22"/>
          <w:szCs w:val="22"/>
        </w:rPr>
        <w:t>The software interfaces with the C++ standard library for input/output operations and string manipulation. Additionally, it may interface with external libraries or modules for specific tasks such as parsing.</w:t>
      </w:r>
    </w:p>
    <w:p w14:paraId="058E4B70" w14:textId="77777777" w:rsidR="00F92237" w:rsidRDefault="00F92237" w:rsidP="00F92237">
      <w:pPr>
        <w:rPr>
          <w:rFonts w:eastAsia="Arial"/>
          <w:sz w:val="22"/>
          <w:szCs w:val="22"/>
        </w:rPr>
      </w:pPr>
    </w:p>
    <w:p w14:paraId="35CA3A9A" w14:textId="37EA0822" w:rsidR="00F92237" w:rsidRDefault="00F92237" w:rsidP="00F92237">
      <w:pPr>
        <w:pStyle w:val="Heading3"/>
        <w:rPr>
          <w:rFonts w:eastAsia="Arial"/>
        </w:rPr>
      </w:pPr>
      <w:bookmarkStart w:id="13" w:name="_Toc162109218"/>
      <w:r>
        <w:rPr>
          <w:rFonts w:eastAsia="Arial"/>
        </w:rPr>
        <w:t>Communication Interfaces:</w:t>
      </w:r>
      <w:bookmarkEnd w:id="13"/>
    </w:p>
    <w:p w14:paraId="3F59D030" w14:textId="3FC56CF2" w:rsidR="00F92237" w:rsidRPr="00F92237" w:rsidRDefault="00F92237" w:rsidP="00F92237">
      <w:pPr>
        <w:ind w:left="720"/>
        <w:rPr>
          <w:rFonts w:eastAsia="Arial"/>
          <w:sz w:val="22"/>
          <w:szCs w:val="22"/>
        </w:rPr>
      </w:pPr>
      <w:r w:rsidRPr="00F92237">
        <w:rPr>
          <w:rFonts w:eastAsia="Arial"/>
          <w:sz w:val="22"/>
          <w:szCs w:val="22"/>
        </w:rPr>
        <w:t>There are no explicit communication interfaces required as the program operates locally on the user's machine without any network interaction.</w:t>
      </w:r>
    </w:p>
    <w:p w14:paraId="00DD984A" w14:textId="77777777" w:rsidR="00F92237" w:rsidRDefault="00F92237" w:rsidP="00F92237">
      <w:pPr>
        <w:rPr>
          <w:rFonts w:eastAsia="Arial"/>
        </w:rPr>
      </w:pPr>
    </w:p>
    <w:p w14:paraId="27E9EC60" w14:textId="33CD4C08" w:rsidR="00F92237" w:rsidRDefault="00F92237" w:rsidP="00F92237">
      <w:pPr>
        <w:pStyle w:val="Heading3"/>
        <w:rPr>
          <w:rFonts w:eastAsia="Arial"/>
        </w:rPr>
      </w:pPr>
      <w:bookmarkStart w:id="14" w:name="_Toc162109219"/>
      <w:r>
        <w:rPr>
          <w:rFonts w:eastAsia="Arial"/>
        </w:rPr>
        <w:t>Memory Constraints:</w:t>
      </w:r>
      <w:bookmarkEnd w:id="14"/>
    </w:p>
    <w:p w14:paraId="1C3E5864" w14:textId="1181CD41" w:rsidR="00F92237" w:rsidRPr="00F92237" w:rsidRDefault="00F92237" w:rsidP="00F92237">
      <w:pPr>
        <w:ind w:left="720"/>
        <w:rPr>
          <w:rFonts w:eastAsia="Arial"/>
          <w:sz w:val="22"/>
          <w:szCs w:val="22"/>
        </w:rPr>
      </w:pPr>
      <w:r w:rsidRPr="00F92237">
        <w:rPr>
          <w:rFonts w:eastAsia="Arial"/>
          <w:sz w:val="22"/>
          <w:szCs w:val="22"/>
        </w:rPr>
        <w:t>The program should manage memory efficiently to handle expressions of varying complexity while adhering to memory constraints of the system. This includes proper memory allocation and deallocation to avoid memory leaks.</w:t>
      </w:r>
    </w:p>
    <w:p w14:paraId="4A86D1E9" w14:textId="77777777" w:rsidR="00F92237" w:rsidRDefault="00F92237" w:rsidP="00F92237">
      <w:pPr>
        <w:rPr>
          <w:rFonts w:eastAsia="Arial"/>
        </w:rPr>
      </w:pPr>
    </w:p>
    <w:p w14:paraId="0B93AC6C" w14:textId="2E5C745B" w:rsidR="00F92237" w:rsidRDefault="00F92237" w:rsidP="00F92237">
      <w:pPr>
        <w:pStyle w:val="Heading3"/>
        <w:rPr>
          <w:rFonts w:eastAsia="Arial"/>
        </w:rPr>
      </w:pPr>
      <w:bookmarkStart w:id="15" w:name="_Toc162109220"/>
      <w:r>
        <w:rPr>
          <w:rFonts w:eastAsia="Arial"/>
        </w:rPr>
        <w:t>Operations</w:t>
      </w:r>
      <w:bookmarkEnd w:id="15"/>
    </w:p>
    <w:p w14:paraId="3764EA9B" w14:textId="55539119" w:rsidR="00F92237" w:rsidRPr="00F92237" w:rsidRDefault="00F92237" w:rsidP="00F92237">
      <w:pPr>
        <w:ind w:left="720"/>
        <w:rPr>
          <w:rFonts w:eastAsia="Arial"/>
          <w:sz w:val="22"/>
          <w:szCs w:val="22"/>
        </w:rPr>
      </w:pPr>
      <w:r w:rsidRPr="00F92237">
        <w:rPr>
          <w:rFonts w:eastAsia="Arial"/>
          <w:sz w:val="22"/>
          <w:szCs w:val="22"/>
        </w:rPr>
        <w:t>The program performs operations such as expression parsing, evaluation, error handling, and user interaction. It also involves managing data structures to represent Boolean expressions and their final evaluation values.</w:t>
      </w:r>
    </w:p>
    <w:p w14:paraId="7AA0509E" w14:textId="77777777" w:rsidR="00F92237" w:rsidRDefault="00F92237" w:rsidP="00F92237">
      <w:pPr>
        <w:rPr>
          <w:rFonts w:eastAsia="Arial"/>
        </w:rPr>
      </w:pPr>
    </w:p>
    <w:p w14:paraId="673D604F" w14:textId="3AB5C700" w:rsidR="00F92237" w:rsidRDefault="00F92237" w:rsidP="00F92237">
      <w:pPr>
        <w:pStyle w:val="Heading2"/>
        <w:rPr>
          <w:rFonts w:eastAsia="Arial"/>
        </w:rPr>
      </w:pPr>
      <w:bookmarkStart w:id="16" w:name="_Toc162109221"/>
      <w:r>
        <w:rPr>
          <w:rFonts w:eastAsia="Arial"/>
        </w:rPr>
        <w:t>Product Functions:</w:t>
      </w:r>
      <w:bookmarkEnd w:id="16"/>
    </w:p>
    <w:p w14:paraId="3A94ADB8" w14:textId="24BCC7DA" w:rsidR="00F92237" w:rsidRPr="00F92237" w:rsidRDefault="00F92237">
      <w:pPr>
        <w:numPr>
          <w:ilvl w:val="0"/>
          <w:numId w:val="21"/>
        </w:numPr>
        <w:rPr>
          <w:rFonts w:eastAsia="Arial"/>
          <w:sz w:val="22"/>
          <w:szCs w:val="22"/>
        </w:rPr>
      </w:pPr>
      <w:r w:rsidRPr="00F92237">
        <w:rPr>
          <w:rFonts w:eastAsia="Arial"/>
          <w:sz w:val="22"/>
          <w:szCs w:val="22"/>
        </w:rPr>
        <w:t>Parse Boolean expressions containing operators (!, $, @, &amp;, |) and Boolean constants such as T for True and F for False.</w:t>
      </w:r>
    </w:p>
    <w:p w14:paraId="74D92D2E" w14:textId="7DC3FC3F" w:rsidR="00F92237" w:rsidRPr="00F92237" w:rsidRDefault="00F92237">
      <w:pPr>
        <w:numPr>
          <w:ilvl w:val="0"/>
          <w:numId w:val="21"/>
        </w:numPr>
        <w:rPr>
          <w:rFonts w:eastAsia="Arial"/>
          <w:sz w:val="22"/>
          <w:szCs w:val="22"/>
        </w:rPr>
      </w:pPr>
      <w:r w:rsidRPr="00F92237">
        <w:rPr>
          <w:rFonts w:eastAsia="Arial"/>
          <w:sz w:val="22"/>
          <w:szCs w:val="22"/>
        </w:rPr>
        <w:t>Evaluate the parsed expressions according to operator precedence rules outlined in 3.1.</w:t>
      </w:r>
    </w:p>
    <w:p w14:paraId="4AA72689" w14:textId="62B0F4B2" w:rsidR="00F92237" w:rsidRPr="00F92237" w:rsidRDefault="00F92237">
      <w:pPr>
        <w:numPr>
          <w:ilvl w:val="0"/>
          <w:numId w:val="21"/>
        </w:numPr>
        <w:rPr>
          <w:rFonts w:eastAsia="Arial"/>
          <w:sz w:val="22"/>
          <w:szCs w:val="22"/>
        </w:rPr>
      </w:pPr>
      <w:r w:rsidRPr="00F92237">
        <w:rPr>
          <w:rFonts w:eastAsia="Arial"/>
          <w:sz w:val="22"/>
          <w:szCs w:val="22"/>
        </w:rPr>
        <w:t>Handle parentheses to determine the order of evaluation within expressions.</w:t>
      </w:r>
    </w:p>
    <w:p w14:paraId="097E341C" w14:textId="39A83B96" w:rsidR="00F92237" w:rsidRPr="00F92237" w:rsidRDefault="00F92237">
      <w:pPr>
        <w:numPr>
          <w:ilvl w:val="0"/>
          <w:numId w:val="21"/>
        </w:numPr>
        <w:rPr>
          <w:rFonts w:eastAsia="Arial"/>
          <w:sz w:val="22"/>
          <w:szCs w:val="22"/>
        </w:rPr>
      </w:pPr>
      <w:r w:rsidRPr="00F92237">
        <w:rPr>
          <w:rFonts w:eastAsia="Arial"/>
          <w:sz w:val="22"/>
          <w:szCs w:val="22"/>
        </w:rPr>
        <w:t>Recognize and handle Boolean constants within expressions.</w:t>
      </w:r>
    </w:p>
    <w:p w14:paraId="49A1BD95" w14:textId="0602CB0D" w:rsidR="00F92237" w:rsidRPr="00F92237" w:rsidRDefault="00F92237">
      <w:pPr>
        <w:numPr>
          <w:ilvl w:val="0"/>
          <w:numId w:val="21"/>
        </w:numPr>
        <w:rPr>
          <w:rFonts w:eastAsia="Arial"/>
          <w:sz w:val="22"/>
          <w:szCs w:val="22"/>
        </w:rPr>
      </w:pPr>
      <w:r w:rsidRPr="00F92237">
        <w:rPr>
          <w:rFonts w:eastAsia="Arial"/>
          <w:sz w:val="22"/>
          <w:szCs w:val="22"/>
        </w:rPr>
        <w:t>Provide a user-friendly command-line interface for inputting expressions and displaying results.</w:t>
      </w:r>
    </w:p>
    <w:p w14:paraId="05C89842" w14:textId="3434783B" w:rsidR="00F92237" w:rsidRDefault="00F92237">
      <w:pPr>
        <w:numPr>
          <w:ilvl w:val="0"/>
          <w:numId w:val="21"/>
        </w:numPr>
        <w:rPr>
          <w:rFonts w:eastAsia="Arial"/>
          <w:sz w:val="22"/>
          <w:szCs w:val="22"/>
        </w:rPr>
      </w:pPr>
      <w:r w:rsidRPr="00F92237">
        <w:rPr>
          <w:rFonts w:eastAsia="Arial"/>
          <w:sz w:val="22"/>
          <w:szCs w:val="22"/>
        </w:rPr>
        <w:t>Implement robust error handling to manage scenarios outlined in 3.1.</w:t>
      </w:r>
    </w:p>
    <w:p w14:paraId="386DD34A" w14:textId="77777777" w:rsidR="00F92237" w:rsidRDefault="00F92237" w:rsidP="00F92237">
      <w:pPr>
        <w:rPr>
          <w:rFonts w:eastAsia="Arial"/>
          <w:sz w:val="22"/>
          <w:szCs w:val="22"/>
        </w:rPr>
      </w:pPr>
    </w:p>
    <w:p w14:paraId="4DF882D9" w14:textId="40909F2C" w:rsidR="00F92237" w:rsidRDefault="00F92237" w:rsidP="00F92237">
      <w:pPr>
        <w:pStyle w:val="Heading2"/>
        <w:rPr>
          <w:rFonts w:eastAsia="Arial"/>
        </w:rPr>
      </w:pPr>
      <w:bookmarkStart w:id="17" w:name="_Toc162109222"/>
      <w:r>
        <w:rPr>
          <w:rFonts w:eastAsia="Arial"/>
        </w:rPr>
        <w:lastRenderedPageBreak/>
        <w:t>User Characteristics</w:t>
      </w:r>
      <w:bookmarkEnd w:id="17"/>
    </w:p>
    <w:p w14:paraId="488FCE81" w14:textId="05BAC0EF" w:rsidR="00F92237" w:rsidRDefault="00F92237" w:rsidP="00F92237">
      <w:pPr>
        <w:ind w:left="720"/>
        <w:rPr>
          <w:rFonts w:ascii="Times" w:eastAsia="Times" w:hAnsi="Times" w:cs="Times"/>
          <w:color w:val="000000"/>
          <w:sz w:val="22"/>
          <w:szCs w:val="22"/>
        </w:rPr>
      </w:pPr>
      <w:r w:rsidRPr="00F92237">
        <w:rPr>
          <w:rFonts w:ascii="Times" w:eastAsia="Times" w:hAnsi="Times" w:cs="Times"/>
          <w:color w:val="000000"/>
          <w:sz w:val="22"/>
          <w:szCs w:val="22"/>
        </w:rPr>
        <w:t>Users of the program are expected to have basic knowledge of Boolean expressions and the operators involved. They should be comfortable using a command-line interface for input and output.</w:t>
      </w:r>
    </w:p>
    <w:p w14:paraId="6A518713" w14:textId="77777777" w:rsidR="00F92237" w:rsidRDefault="00F92237" w:rsidP="00F92237">
      <w:pPr>
        <w:rPr>
          <w:rFonts w:ascii="Times" w:eastAsia="Times" w:hAnsi="Times" w:cs="Times"/>
          <w:color w:val="000000"/>
          <w:sz w:val="22"/>
          <w:szCs w:val="22"/>
        </w:rPr>
      </w:pPr>
    </w:p>
    <w:p w14:paraId="2B35AE52" w14:textId="60C21216" w:rsidR="00F92237" w:rsidRDefault="00F92237" w:rsidP="00F92237">
      <w:pPr>
        <w:pStyle w:val="Heading2"/>
        <w:rPr>
          <w:rFonts w:eastAsia="Arial"/>
        </w:rPr>
      </w:pPr>
      <w:bookmarkStart w:id="18" w:name="_Toc162109223"/>
      <w:r>
        <w:rPr>
          <w:rFonts w:eastAsia="Arial"/>
        </w:rPr>
        <w:t>Constraints</w:t>
      </w:r>
      <w:bookmarkEnd w:id="18"/>
    </w:p>
    <w:p w14:paraId="62034B72" w14:textId="7286485F" w:rsidR="00F92237" w:rsidRPr="00F92237" w:rsidRDefault="00F92237">
      <w:pPr>
        <w:numPr>
          <w:ilvl w:val="0"/>
          <w:numId w:val="20"/>
        </w:numPr>
        <w:rPr>
          <w:rFonts w:eastAsia="Arial"/>
          <w:sz w:val="22"/>
          <w:szCs w:val="22"/>
        </w:rPr>
      </w:pPr>
      <w:r w:rsidRPr="00F92237">
        <w:rPr>
          <w:rFonts w:eastAsia="Arial"/>
          <w:sz w:val="22"/>
          <w:szCs w:val="22"/>
        </w:rPr>
        <w:t>The program must be written in C++.</w:t>
      </w:r>
    </w:p>
    <w:p w14:paraId="33725285" w14:textId="5E8055DE" w:rsidR="00F92237" w:rsidRPr="00F92237" w:rsidRDefault="00F92237">
      <w:pPr>
        <w:numPr>
          <w:ilvl w:val="0"/>
          <w:numId w:val="20"/>
        </w:numPr>
        <w:rPr>
          <w:rFonts w:eastAsia="Arial"/>
          <w:sz w:val="22"/>
          <w:szCs w:val="22"/>
        </w:rPr>
      </w:pPr>
      <w:r w:rsidRPr="00F92237">
        <w:rPr>
          <w:rFonts w:eastAsia="Arial"/>
          <w:sz w:val="22"/>
          <w:szCs w:val="22"/>
        </w:rPr>
        <w:t>Memory usage should be optimized to handle expressions of varying sizes without exceeding system limits.</w:t>
      </w:r>
    </w:p>
    <w:p w14:paraId="43D486B1" w14:textId="7C6B0448" w:rsidR="00F92237" w:rsidRPr="00F92237" w:rsidRDefault="00F92237">
      <w:pPr>
        <w:numPr>
          <w:ilvl w:val="0"/>
          <w:numId w:val="20"/>
        </w:numPr>
        <w:rPr>
          <w:rFonts w:eastAsia="Arial"/>
          <w:sz w:val="22"/>
          <w:szCs w:val="22"/>
        </w:rPr>
      </w:pPr>
      <w:r w:rsidRPr="00F92237">
        <w:rPr>
          <w:rFonts w:eastAsia="Arial"/>
          <w:sz w:val="22"/>
          <w:szCs w:val="22"/>
        </w:rPr>
        <w:t>Error handling should be comprehensive to handle all possible scenarios gracefully.</w:t>
      </w:r>
    </w:p>
    <w:p w14:paraId="4B400DFD" w14:textId="309027CE" w:rsidR="00F92237" w:rsidRPr="00F92237" w:rsidRDefault="00F92237">
      <w:pPr>
        <w:numPr>
          <w:ilvl w:val="0"/>
          <w:numId w:val="20"/>
        </w:numPr>
        <w:rPr>
          <w:rFonts w:eastAsia="Arial"/>
          <w:sz w:val="22"/>
          <w:szCs w:val="22"/>
        </w:rPr>
      </w:pPr>
      <w:r w:rsidRPr="00F92237">
        <w:rPr>
          <w:rFonts w:eastAsia="Arial"/>
          <w:sz w:val="22"/>
          <w:szCs w:val="22"/>
        </w:rPr>
        <w:t>The program will use object-oriented programming principles.</w:t>
      </w:r>
    </w:p>
    <w:p w14:paraId="73658D01" w14:textId="2553E82C" w:rsidR="00F92237" w:rsidRPr="00F92237" w:rsidRDefault="00F92237">
      <w:pPr>
        <w:numPr>
          <w:ilvl w:val="0"/>
          <w:numId w:val="20"/>
        </w:numPr>
        <w:rPr>
          <w:rFonts w:eastAsia="Arial"/>
          <w:sz w:val="22"/>
          <w:szCs w:val="22"/>
        </w:rPr>
      </w:pPr>
      <w:r w:rsidRPr="00F92237">
        <w:rPr>
          <w:rFonts w:eastAsia="Arial"/>
          <w:sz w:val="22"/>
          <w:szCs w:val="22"/>
        </w:rPr>
        <w:t>The program will include comments to explain the logic and functionality of the code to further readers and programmers on the team.</w:t>
      </w:r>
    </w:p>
    <w:p w14:paraId="19DF675C" w14:textId="1EFEADC3" w:rsidR="00F92237" w:rsidRPr="00F92237" w:rsidRDefault="00F92237">
      <w:pPr>
        <w:numPr>
          <w:ilvl w:val="0"/>
          <w:numId w:val="20"/>
        </w:numPr>
        <w:rPr>
          <w:rFonts w:eastAsia="Arial"/>
          <w:sz w:val="22"/>
          <w:szCs w:val="22"/>
        </w:rPr>
      </w:pPr>
      <w:r w:rsidRPr="00F92237">
        <w:rPr>
          <w:rFonts w:eastAsia="Arial"/>
          <w:sz w:val="22"/>
          <w:szCs w:val="22"/>
        </w:rPr>
        <w:t>The program will have unit tests to verify the correctness of different operator evaluations and complex expressions.</w:t>
      </w:r>
    </w:p>
    <w:p w14:paraId="2A8D01F9" w14:textId="2B5CDA26" w:rsidR="00F92237" w:rsidRPr="00F92237" w:rsidRDefault="00F92237">
      <w:pPr>
        <w:numPr>
          <w:ilvl w:val="0"/>
          <w:numId w:val="20"/>
        </w:numPr>
        <w:rPr>
          <w:rFonts w:eastAsia="Arial"/>
          <w:sz w:val="22"/>
          <w:szCs w:val="22"/>
        </w:rPr>
      </w:pPr>
      <w:r w:rsidRPr="00F92237">
        <w:rPr>
          <w:rFonts w:eastAsia="Arial"/>
          <w:sz w:val="22"/>
          <w:szCs w:val="22"/>
        </w:rPr>
        <w:t xml:space="preserve">The program must provide clear and informative error messages that the user will find easy to understand. </w:t>
      </w:r>
    </w:p>
    <w:p w14:paraId="7D27F8C9" w14:textId="65A49CAE" w:rsidR="00F92237" w:rsidRDefault="00F92237" w:rsidP="00F92237">
      <w:pPr>
        <w:ind w:left="360"/>
        <w:rPr>
          <w:rFonts w:eastAsia="Arial"/>
          <w:sz w:val="22"/>
          <w:szCs w:val="22"/>
        </w:rPr>
      </w:pPr>
      <w:r w:rsidRPr="00F92237">
        <w:rPr>
          <w:rFonts w:eastAsia="Arial"/>
          <w:sz w:val="22"/>
          <w:szCs w:val="22"/>
        </w:rPr>
        <w:t xml:space="preserve">The program will have a user-friendly </w:t>
      </w:r>
      <w:r w:rsidRPr="00F92237">
        <w:rPr>
          <w:rFonts w:eastAsia="Arial"/>
          <w:sz w:val="22"/>
          <w:szCs w:val="22"/>
        </w:rPr>
        <w:t>text-based</w:t>
      </w:r>
      <w:r w:rsidRPr="00F92237">
        <w:rPr>
          <w:rFonts w:eastAsia="Arial"/>
          <w:sz w:val="22"/>
          <w:szCs w:val="22"/>
        </w:rPr>
        <w:t xml:space="preserve"> interface for entering Boolean expressions and viewing the results</w:t>
      </w:r>
      <w:r>
        <w:rPr>
          <w:rFonts w:eastAsia="Arial"/>
          <w:sz w:val="22"/>
          <w:szCs w:val="22"/>
        </w:rPr>
        <w:br/>
      </w:r>
    </w:p>
    <w:p w14:paraId="79B9EEA8" w14:textId="671D5B13" w:rsidR="00F92237" w:rsidRDefault="00F92237" w:rsidP="00F92237">
      <w:pPr>
        <w:pStyle w:val="Heading2"/>
        <w:rPr>
          <w:rFonts w:eastAsia="Arial"/>
        </w:rPr>
      </w:pPr>
      <w:bookmarkStart w:id="19" w:name="_Toc162109224"/>
      <w:r>
        <w:rPr>
          <w:rFonts w:eastAsia="Arial"/>
        </w:rPr>
        <w:t>Assumptions and Dependencies</w:t>
      </w:r>
      <w:bookmarkEnd w:id="19"/>
    </w:p>
    <w:p w14:paraId="74F60D7C" w14:textId="035E2EF2" w:rsidR="00F92237" w:rsidRPr="00F92237" w:rsidRDefault="00F92237">
      <w:pPr>
        <w:numPr>
          <w:ilvl w:val="0"/>
          <w:numId w:val="19"/>
        </w:numPr>
        <w:rPr>
          <w:rFonts w:eastAsia="Arial"/>
          <w:sz w:val="22"/>
          <w:szCs w:val="22"/>
        </w:rPr>
      </w:pPr>
      <w:r w:rsidRPr="00F92237">
        <w:rPr>
          <w:rFonts w:eastAsia="Arial"/>
          <w:sz w:val="22"/>
          <w:szCs w:val="22"/>
        </w:rPr>
        <w:t>The program assumes that the input expressions provided by users may not be well-formed and as such our program will test their validity.</w:t>
      </w:r>
    </w:p>
    <w:p w14:paraId="4DF14BC3" w14:textId="3AB40739" w:rsidR="00F92237" w:rsidRPr="00F92237" w:rsidRDefault="00F92237">
      <w:pPr>
        <w:numPr>
          <w:ilvl w:val="0"/>
          <w:numId w:val="19"/>
        </w:numPr>
        <w:rPr>
          <w:rFonts w:eastAsia="Arial"/>
          <w:sz w:val="22"/>
          <w:szCs w:val="22"/>
        </w:rPr>
      </w:pPr>
      <w:r w:rsidRPr="00F92237">
        <w:rPr>
          <w:rFonts w:eastAsia="Arial"/>
          <w:sz w:val="22"/>
          <w:szCs w:val="22"/>
        </w:rPr>
        <w:t>Dependencies include the C++ standard library for input/output operations and possibly external libraries for specific functionalities like parsing.</w:t>
      </w:r>
    </w:p>
    <w:p w14:paraId="43C3E13F" w14:textId="77777777" w:rsidR="00F92237" w:rsidRDefault="00F92237" w:rsidP="00F92237">
      <w:pPr>
        <w:rPr>
          <w:rFonts w:eastAsia="Arial"/>
        </w:rPr>
      </w:pPr>
    </w:p>
    <w:p w14:paraId="701DF3A6" w14:textId="750BEF26" w:rsidR="00F92237" w:rsidRPr="00F92237" w:rsidRDefault="00F92237" w:rsidP="00F92237">
      <w:pPr>
        <w:pStyle w:val="Heading2"/>
        <w:rPr>
          <w:rFonts w:eastAsia="Arial"/>
        </w:rPr>
      </w:pPr>
      <w:bookmarkStart w:id="20" w:name="_Toc162109225"/>
      <w:r>
        <w:rPr>
          <w:rFonts w:eastAsia="Arial"/>
        </w:rPr>
        <w:t>Requirements Subsets</w:t>
      </w:r>
      <w:bookmarkEnd w:id="20"/>
    </w:p>
    <w:p w14:paraId="4094E2CD" w14:textId="5544397F" w:rsidR="00464E62" w:rsidRPr="00F92237" w:rsidRDefault="00F92237" w:rsidP="00F92237">
      <w:pPr>
        <w:pStyle w:val="BodyText"/>
        <w:rPr>
          <w:sz w:val="22"/>
          <w:szCs w:val="22"/>
        </w:rPr>
      </w:pPr>
      <w:r w:rsidRPr="00F92237">
        <w:rPr>
          <w:sz w:val="22"/>
          <w:szCs w:val="22"/>
        </w:rPr>
        <w:t>Requirements subsets include tasks related to expression parsing, operator precedence, parenthesis handling, Boolean constants recognition, user interface development, error handling, and any additional features or optimizations beyond the specified requirements. These subsets are essential for organizing and prioritizing tasks during development.</w:t>
      </w:r>
    </w:p>
    <w:p w14:paraId="2ACDB06F" w14:textId="77777777" w:rsidR="00464E62" w:rsidRPr="00F17758" w:rsidRDefault="7640535C">
      <w:pPr>
        <w:pStyle w:val="Heading1"/>
      </w:pPr>
      <w:bookmarkStart w:id="21" w:name="_Toc162109226"/>
      <w:r>
        <w:t>Specific Requirements</w:t>
      </w:r>
      <w:bookmarkEnd w:id="21"/>
      <w:r>
        <w:t xml:space="preserve"> </w:t>
      </w:r>
    </w:p>
    <w:p w14:paraId="59632A63" w14:textId="4C21C896" w:rsidR="7640535C" w:rsidRDefault="7640535C" w:rsidP="7640535C"/>
    <w:p w14:paraId="1A58A7AD" w14:textId="77777777" w:rsidR="00464E62" w:rsidRPr="00F17758" w:rsidRDefault="15542FE1">
      <w:pPr>
        <w:pStyle w:val="Heading2"/>
      </w:pPr>
      <w:bookmarkStart w:id="22" w:name="_Toc162109227"/>
      <w:r>
        <w:t>Functionality</w:t>
      </w:r>
      <w:bookmarkEnd w:id="22"/>
    </w:p>
    <w:p w14:paraId="7B39EB6E" w14:textId="0F7FCC89" w:rsidR="15542FE1" w:rsidRDefault="15542FE1" w:rsidP="15542FE1">
      <w:pPr>
        <w:pStyle w:val="BodyText"/>
        <w:jc w:val="both"/>
        <w:rPr>
          <w:color w:val="000000"/>
        </w:rPr>
      </w:pPr>
      <w:r>
        <w:rPr>
          <w:b/>
          <w:bCs/>
          <w:color w:val="000000"/>
        </w:rPr>
        <w:t>Complex Expression Handling:</w:t>
      </w:r>
    </w:p>
    <w:p w14:paraId="544610EE" w14:textId="70FDE492" w:rsidR="15542FE1" w:rsidRDefault="15542FE1" w:rsidP="15542FE1">
      <w:pPr>
        <w:pStyle w:val="BodyText"/>
        <w:jc w:val="both"/>
        <w:rPr>
          <w:color w:val="000000"/>
        </w:rPr>
      </w:pPr>
      <w:r>
        <w:rPr>
          <w:color w:val="000000"/>
        </w:rPr>
        <w:t>The system should be able to handle complex expressions with multiple gates and input/output signals. It should support expressions of significant complexity while maintaining efficient evaluation.</w:t>
      </w:r>
    </w:p>
    <w:p w14:paraId="4660B101" w14:textId="58D1B870" w:rsidR="15542FE1" w:rsidRDefault="15542FE1" w:rsidP="15542FE1">
      <w:pPr>
        <w:pStyle w:val="BodyText"/>
        <w:jc w:val="both"/>
        <w:rPr>
          <w:color w:val="000000"/>
        </w:rPr>
      </w:pPr>
      <w:r>
        <w:rPr>
          <w:b/>
          <w:bCs/>
          <w:color w:val="000000"/>
        </w:rPr>
        <w:t>User Interface:</w:t>
      </w:r>
    </w:p>
    <w:p w14:paraId="41E59413" w14:textId="772ECCE8" w:rsidR="15542FE1" w:rsidRDefault="15542FE1" w:rsidP="15542FE1">
      <w:pPr>
        <w:pStyle w:val="BodyText"/>
        <w:jc w:val="both"/>
        <w:rPr>
          <w:color w:val="000000"/>
        </w:rPr>
      </w:pPr>
      <w:r>
        <w:rPr>
          <w:color w:val="000000"/>
        </w:rPr>
        <w:t>The system should provide a graphical user interface</w:t>
      </w:r>
      <w:r>
        <w:rPr>
          <w:b/>
          <w:bCs/>
          <w:color w:val="000000"/>
        </w:rPr>
        <w:t xml:space="preserve"> </w:t>
      </w:r>
      <w:r>
        <w:rPr>
          <w:color w:val="000000"/>
        </w:rPr>
        <w:t>to input Boolean expressions and truth values. The output should be presented in a clear and understandable format.</w:t>
      </w:r>
    </w:p>
    <w:p w14:paraId="03319618" w14:textId="301A58DD" w:rsidR="7640535C" w:rsidRDefault="7640535C" w:rsidP="7640535C"/>
    <w:p w14:paraId="7702CE0A" w14:textId="44BBB4FF" w:rsidR="15542FE1" w:rsidRDefault="15542FE1" w:rsidP="15542FE1">
      <w:pPr>
        <w:pStyle w:val="Heading3"/>
        <w:rPr>
          <w:b/>
          <w:bCs/>
        </w:rPr>
      </w:pPr>
      <w:bookmarkStart w:id="23" w:name="_Toc162109228"/>
      <w:r w:rsidRPr="15542FE1">
        <w:rPr>
          <w:b/>
          <w:bCs/>
        </w:rPr>
        <w:t>Operator Support</w:t>
      </w:r>
      <w:bookmarkEnd w:id="23"/>
    </w:p>
    <w:p w14:paraId="6ADF7B0A" w14:textId="5729D31E" w:rsidR="15542FE1" w:rsidRDefault="15542FE1" w:rsidP="15542FE1">
      <w:pPr>
        <w:pStyle w:val="BodyText"/>
        <w:jc w:val="both"/>
        <w:rPr>
          <w:color w:val="000000"/>
        </w:rPr>
      </w:pPr>
      <w:r>
        <w:rPr>
          <w:color w:val="000000"/>
        </w:rPr>
        <w:t>The program should support the implementation of logical operations for the following Boolean operators:</w:t>
      </w:r>
    </w:p>
    <w:p w14:paraId="4D89FD44" w14:textId="23BC0AF9" w:rsidR="15542FE1" w:rsidRDefault="15542FE1" w:rsidP="15542FE1">
      <w:pPr>
        <w:pStyle w:val="BodyText"/>
        <w:jc w:val="both"/>
        <w:rPr>
          <w:color w:val="000000"/>
        </w:rPr>
      </w:pPr>
      <w:r>
        <w:rPr>
          <w:color w:val="000000"/>
        </w:rPr>
        <w:lastRenderedPageBreak/>
        <w:t>AND (&amp;): Returns True if both operands are True.</w:t>
      </w:r>
    </w:p>
    <w:p w14:paraId="0A501270" w14:textId="2D40CDEB" w:rsidR="15542FE1" w:rsidRDefault="15542FE1" w:rsidP="15542FE1">
      <w:pPr>
        <w:pStyle w:val="BodyText"/>
        <w:jc w:val="both"/>
        <w:rPr>
          <w:color w:val="000000"/>
        </w:rPr>
      </w:pPr>
      <w:r>
        <w:rPr>
          <w:color w:val="000000"/>
        </w:rPr>
        <w:t>OR (|): Returns True if at least one operand is True.</w:t>
      </w:r>
    </w:p>
    <w:p w14:paraId="1FD6ABD2" w14:textId="4525CFD7" w:rsidR="15542FE1" w:rsidRDefault="15542FE1" w:rsidP="15542FE1">
      <w:pPr>
        <w:pStyle w:val="BodyText"/>
        <w:jc w:val="both"/>
        <w:rPr>
          <w:color w:val="000000"/>
        </w:rPr>
      </w:pPr>
      <w:r>
        <w:rPr>
          <w:color w:val="000000"/>
        </w:rPr>
        <w:t>NOT (!): Inverts the truth value of its operand.</w:t>
      </w:r>
    </w:p>
    <w:p w14:paraId="74477EBA" w14:textId="32212D43" w:rsidR="15542FE1" w:rsidRDefault="15542FE1" w:rsidP="15542FE1">
      <w:pPr>
        <w:pStyle w:val="BodyText"/>
        <w:jc w:val="both"/>
        <w:rPr>
          <w:color w:val="000000"/>
        </w:rPr>
      </w:pPr>
      <w:r>
        <w:rPr>
          <w:color w:val="000000"/>
        </w:rPr>
        <w:t>NAND (@): Returns True only if both operands are False (opposite of AND).</w:t>
      </w:r>
    </w:p>
    <w:p w14:paraId="0B1B4544" w14:textId="257B9256" w:rsidR="15542FE1" w:rsidRDefault="15542FE1" w:rsidP="15542FE1">
      <w:pPr>
        <w:pStyle w:val="BodyText"/>
        <w:jc w:val="both"/>
        <w:rPr>
          <w:color w:val="000000"/>
        </w:rPr>
      </w:pPr>
      <w:r>
        <w:rPr>
          <w:color w:val="000000"/>
        </w:rPr>
        <w:t>XOR ($): Returns True if exactly one operand is True.</w:t>
      </w:r>
    </w:p>
    <w:p w14:paraId="31895113" w14:textId="0FBF1637" w:rsidR="15542FE1" w:rsidRDefault="15542FE1" w:rsidP="15542FE1">
      <w:pPr>
        <w:pStyle w:val="BodyText"/>
        <w:jc w:val="both"/>
        <w:rPr>
          <w:color w:val="000000"/>
        </w:rPr>
      </w:pPr>
      <w:r>
        <w:rPr>
          <w:color w:val="000000"/>
        </w:rPr>
        <w:t>These operators should be implemented as functions within the program, allowing for their use in evaluating Boolean expressions provided by the user. Additionally, the program should ensure proper handling of these operators according to their precedence rules and parentheses in the input expressions. The program should accurately implement the behavior of each logical operator as described above. The logical operators should be functional within the context of evaluating Boolean expressions provided by the user. Precedence rules for operators should be followed correctly, ensuring the correct order of evaluation in complex expressions. Parentheses should be properly handled to override operator precedence and ensure the desired order of evaluation. The program should provide clear error messages if invalid expressions or unsupported operators are encountered during evaluation. Tests should be developed to verify the correctness of each logical operator implementation under various scenarios. The program should be structured in an object-oriented manner using C++, adhering to best practices for code organization and modularity.</w:t>
      </w:r>
    </w:p>
    <w:p w14:paraId="2559646A" w14:textId="18FB8DAD" w:rsidR="15542FE1" w:rsidRDefault="15542FE1" w:rsidP="15542FE1">
      <w:pPr>
        <w:pStyle w:val="BodyText"/>
        <w:jc w:val="both"/>
        <w:rPr>
          <w:color w:val="000000"/>
        </w:rPr>
      </w:pPr>
    </w:p>
    <w:p w14:paraId="4B435BF6" w14:textId="693A2414" w:rsidR="15542FE1" w:rsidRDefault="15542FE1" w:rsidP="15542FE1">
      <w:pPr>
        <w:pStyle w:val="Heading3"/>
        <w:rPr>
          <w:b/>
          <w:bCs/>
        </w:rPr>
      </w:pPr>
      <w:bookmarkStart w:id="24" w:name="_Toc162109229"/>
      <w:r w:rsidRPr="15542FE1">
        <w:rPr>
          <w:b/>
          <w:bCs/>
        </w:rPr>
        <w:t>Expression Parsing</w:t>
      </w:r>
      <w:bookmarkEnd w:id="24"/>
    </w:p>
    <w:p w14:paraId="65C90C35" w14:textId="6B46EB3F" w:rsidR="15542FE1" w:rsidRDefault="15542FE1" w:rsidP="15542FE1">
      <w:pPr>
        <w:pStyle w:val="BodyText"/>
        <w:jc w:val="both"/>
        <w:rPr>
          <w:color w:val="000000"/>
        </w:rPr>
      </w:pPr>
      <w:r>
        <w:rPr>
          <w:color w:val="000000"/>
        </w:rPr>
        <w:t>The program should have the ability to parse logical expressions entered by the user. These expressions will be in infix notation which is the typical way math is written. Infix notation has operators between the operands rather than at the end.</w:t>
      </w:r>
    </w:p>
    <w:p w14:paraId="0BB97952" w14:textId="7AE79ACA" w:rsidR="15542FE1" w:rsidRDefault="15542FE1" w:rsidP="15542FE1">
      <w:pPr>
        <w:pStyle w:val="BodyText"/>
        <w:jc w:val="both"/>
        <w:rPr>
          <w:color w:val="000000"/>
        </w:rPr>
      </w:pPr>
      <w:r>
        <w:rPr>
          <w:color w:val="000000"/>
        </w:rPr>
        <w:t>While parsing user input, the program must recognize operator precedence including parentheses and nested parentheses.</w:t>
      </w:r>
    </w:p>
    <w:p w14:paraId="44ADD2D2" w14:textId="0536B2E5" w:rsidR="15542FE1" w:rsidRDefault="15542FE1" w:rsidP="15542FE1">
      <w:pPr>
        <w:pStyle w:val="BodyText"/>
        <w:jc w:val="both"/>
        <w:rPr>
          <w:color w:val="000000"/>
        </w:rPr>
      </w:pPr>
    </w:p>
    <w:p w14:paraId="10694917" w14:textId="40949BED" w:rsidR="15542FE1" w:rsidRDefault="15542FE1" w:rsidP="15542FE1">
      <w:pPr>
        <w:pStyle w:val="Heading3"/>
        <w:rPr>
          <w:b/>
          <w:bCs/>
        </w:rPr>
      </w:pPr>
      <w:bookmarkStart w:id="25" w:name="_Toc162109230"/>
      <w:r w:rsidRPr="15542FE1">
        <w:rPr>
          <w:b/>
          <w:bCs/>
        </w:rPr>
        <w:t>Truth Value Input</w:t>
      </w:r>
      <w:bookmarkEnd w:id="25"/>
    </w:p>
    <w:p w14:paraId="28584B4B" w14:textId="4C8083F2" w:rsidR="15542FE1" w:rsidRDefault="15542FE1" w:rsidP="15542FE1">
      <w:pPr>
        <w:pStyle w:val="BodyText"/>
        <w:jc w:val="both"/>
      </w:pPr>
      <w:r>
        <w:rPr>
          <w:color w:val="000000"/>
        </w:rPr>
        <w:t>The program must allow users to define truth values for variables within the program. Truth values can take on either true represented by T, or false represented by F. The variables will be used to evaluate further logical expressions entered by the user.</w:t>
      </w:r>
    </w:p>
    <w:p w14:paraId="568D44BF" w14:textId="55AD354F" w:rsidR="15542FE1" w:rsidRDefault="15542FE1" w:rsidP="15542FE1">
      <w:pPr>
        <w:pStyle w:val="BodyText"/>
        <w:jc w:val="both"/>
        <w:rPr>
          <w:color w:val="000000"/>
        </w:rPr>
      </w:pPr>
    </w:p>
    <w:p w14:paraId="3899214D" w14:textId="6D0C7AE1" w:rsidR="15542FE1" w:rsidRDefault="15542FE1" w:rsidP="15542FE1">
      <w:pPr>
        <w:pStyle w:val="Heading3"/>
        <w:rPr>
          <w:b/>
          <w:bCs/>
        </w:rPr>
      </w:pPr>
      <w:bookmarkStart w:id="26" w:name="_Toc162109231"/>
      <w:r w:rsidRPr="15542FE1">
        <w:rPr>
          <w:b/>
          <w:bCs/>
        </w:rPr>
        <w:t>Evaluation and Output</w:t>
      </w:r>
      <w:bookmarkEnd w:id="26"/>
    </w:p>
    <w:p w14:paraId="6E49F7F5" w14:textId="0AB8E59C" w:rsidR="15542FE1" w:rsidRDefault="15542FE1" w:rsidP="15542FE1">
      <w:pPr>
        <w:pStyle w:val="BodyText"/>
        <w:jc w:val="both"/>
        <w:rPr>
          <w:color w:val="000000"/>
        </w:rPr>
      </w:pPr>
      <w:r>
        <w:rPr>
          <w:color w:val="000000"/>
        </w:rPr>
        <w:t>The program must correctly calculate the final truth value of a logical expression. It must take into account operator precedence and parentheses. As the program will support operators with unstandardized precedence (XOR and NAND), we will follow this precedence table:</w:t>
      </w:r>
    </w:p>
    <w:p w14:paraId="5E42E913" w14:textId="52AF6C55" w:rsidR="15542FE1" w:rsidRDefault="15542FE1" w:rsidP="15542FE1">
      <w:pPr>
        <w:pBdr>
          <w:bottom w:val="single" w:sz="6" w:space="1" w:color="auto"/>
        </w:pBdr>
        <w:spacing w:before="120" w:after="120"/>
        <w:rPr>
          <w:color w:val="000000"/>
        </w:rPr>
      </w:pPr>
    </w:p>
    <w:p w14:paraId="73DC77BD" w14:textId="24E5607F" w:rsidR="15542FE1" w:rsidRDefault="15542FE1" w:rsidP="15542FE1">
      <w:pPr>
        <w:spacing w:before="120" w:after="120"/>
        <w:ind w:left="720"/>
        <w:rPr>
          <w:color w:val="000000"/>
        </w:rPr>
      </w:pPr>
      <w:r>
        <w:rPr>
          <w:color w:val="000000"/>
        </w:rPr>
        <w:t>Parentheses                                                                        first to be evaluated</w:t>
      </w:r>
    </w:p>
    <w:p w14:paraId="7F95D6F9" w14:textId="1E3B6DFA" w:rsidR="15542FE1" w:rsidRDefault="15542FE1" w:rsidP="15542FE1">
      <w:pPr>
        <w:spacing w:before="120" w:after="120"/>
        <w:ind w:left="720"/>
        <w:rPr>
          <w:color w:val="000000"/>
        </w:rPr>
      </w:pPr>
      <w:r>
        <w:rPr>
          <w:color w:val="000000"/>
        </w:rPr>
        <w:t>NOT (!)</w:t>
      </w:r>
    </w:p>
    <w:p w14:paraId="75D37D87" w14:textId="09739442" w:rsidR="15542FE1" w:rsidRDefault="15542FE1" w:rsidP="15542FE1">
      <w:pPr>
        <w:spacing w:before="120" w:after="120"/>
        <w:ind w:left="720"/>
        <w:rPr>
          <w:color w:val="000000"/>
        </w:rPr>
      </w:pPr>
      <w:r>
        <w:rPr>
          <w:color w:val="000000"/>
        </w:rPr>
        <w:t>XOR ($), NAND (@)                Evaluated from left to right in the expression.</w:t>
      </w:r>
    </w:p>
    <w:p w14:paraId="2E1EF953" w14:textId="0DA4C976" w:rsidR="15542FE1" w:rsidRDefault="15542FE1" w:rsidP="15542FE1">
      <w:pPr>
        <w:spacing w:before="120" w:after="120"/>
        <w:ind w:left="720"/>
        <w:rPr>
          <w:color w:val="000000"/>
        </w:rPr>
      </w:pPr>
      <w:r>
        <w:rPr>
          <w:color w:val="000000"/>
        </w:rPr>
        <w:t>AND (&amp;)</w:t>
      </w:r>
    </w:p>
    <w:p w14:paraId="6DC6C75E" w14:textId="193E31AF" w:rsidR="15542FE1" w:rsidRDefault="15542FE1" w:rsidP="15542FE1">
      <w:pPr>
        <w:pStyle w:val="BodyText"/>
        <w:jc w:val="both"/>
        <w:rPr>
          <w:color w:val="000000"/>
        </w:rPr>
      </w:pPr>
      <w:r>
        <w:rPr>
          <w:color w:val="000000"/>
        </w:rPr>
        <w:lastRenderedPageBreak/>
        <w:t>OR (|)                                                                                last to be evaluated</w:t>
      </w:r>
    </w:p>
    <w:p w14:paraId="7024FA02" w14:textId="72F2CDA1" w:rsidR="15542FE1" w:rsidRDefault="15542FE1" w:rsidP="15542FE1">
      <w:pPr>
        <w:pBdr>
          <w:bottom w:val="single" w:sz="6" w:space="1" w:color="auto"/>
        </w:pBdr>
        <w:spacing w:before="120" w:after="120"/>
        <w:rPr>
          <w:color w:val="000000"/>
        </w:rPr>
      </w:pPr>
    </w:p>
    <w:p w14:paraId="17DCF8C5" w14:textId="2754F99C" w:rsidR="15542FE1" w:rsidRDefault="15542FE1" w:rsidP="15542FE1">
      <w:pPr>
        <w:pStyle w:val="BodyText"/>
        <w:jc w:val="both"/>
        <w:rPr>
          <w:color w:val="000000"/>
        </w:rPr>
      </w:pPr>
      <w:r>
        <w:rPr>
          <w:color w:val="000000"/>
        </w:rPr>
        <w:t>The program must also present the final answer clearly to the user. The final answer will either be True or False.</w:t>
      </w:r>
    </w:p>
    <w:p w14:paraId="73C88CC5" w14:textId="57136C6B" w:rsidR="15542FE1" w:rsidRDefault="15542FE1" w:rsidP="15542FE1">
      <w:pPr>
        <w:pStyle w:val="BodyText"/>
        <w:jc w:val="both"/>
        <w:rPr>
          <w:color w:val="000000"/>
        </w:rPr>
      </w:pPr>
    </w:p>
    <w:p w14:paraId="0C120360" w14:textId="0FD785E3" w:rsidR="15542FE1" w:rsidRDefault="15542FE1" w:rsidP="15542FE1">
      <w:pPr>
        <w:pStyle w:val="Heading3"/>
        <w:rPr>
          <w:iCs/>
        </w:rPr>
      </w:pPr>
      <w:bookmarkStart w:id="27" w:name="_Toc162109232"/>
      <w:r w:rsidRPr="15542FE1">
        <w:rPr>
          <w:b/>
          <w:bCs/>
        </w:rPr>
        <w:t>Error Handling</w:t>
      </w:r>
      <w:bookmarkEnd w:id="27"/>
    </w:p>
    <w:p w14:paraId="0A2EDEFB" w14:textId="3C0BB776" w:rsidR="15542FE1" w:rsidRDefault="15542FE1" w:rsidP="15542FE1">
      <w:pPr>
        <w:pStyle w:val="BodyText"/>
        <w:jc w:val="both"/>
        <w:rPr>
          <w:color w:val="000000"/>
        </w:rPr>
      </w:pPr>
      <w:r>
        <w:rPr>
          <w:color w:val="000000"/>
        </w:rPr>
        <w:t>The program will handle the following potential errors:</w:t>
      </w:r>
    </w:p>
    <w:p w14:paraId="52023FC2" w14:textId="3C74B2FB" w:rsidR="15542FE1" w:rsidRDefault="15542FE1">
      <w:pPr>
        <w:pStyle w:val="BodyText"/>
        <w:numPr>
          <w:ilvl w:val="1"/>
          <w:numId w:val="13"/>
        </w:numPr>
        <w:jc w:val="both"/>
        <w:rPr>
          <w:color w:val="000000"/>
        </w:rPr>
      </w:pPr>
      <w:r>
        <w:rPr>
          <w:color w:val="000000"/>
        </w:rPr>
        <w:t>Missing parentheses</w:t>
      </w:r>
    </w:p>
    <w:p w14:paraId="5037A6CD" w14:textId="7EC74504" w:rsidR="15542FE1" w:rsidRDefault="15542FE1">
      <w:pPr>
        <w:pStyle w:val="BodyText"/>
        <w:numPr>
          <w:ilvl w:val="1"/>
          <w:numId w:val="12"/>
        </w:numPr>
        <w:jc w:val="both"/>
        <w:rPr>
          <w:color w:val="000000"/>
        </w:rPr>
      </w:pPr>
      <w:r>
        <w:rPr>
          <w:color w:val="000000"/>
        </w:rPr>
        <w:t>Unknown Characters</w:t>
      </w:r>
    </w:p>
    <w:p w14:paraId="7F52D1AE" w14:textId="1B6CE5EF" w:rsidR="15542FE1" w:rsidRDefault="15542FE1" w:rsidP="15542FE1">
      <w:pPr>
        <w:pStyle w:val="BodyText"/>
        <w:ind w:left="2160"/>
        <w:jc w:val="both"/>
        <w:rPr>
          <w:color w:val="000000"/>
        </w:rPr>
      </w:pPr>
      <w:r>
        <w:rPr>
          <w:color w:val="000000"/>
        </w:rPr>
        <w:t>Unknown characters are letters or symbols that carry no meaning in our program. This may be undeclared variables or unsupported operators. We make no distinction between these as there is no way to tell the difference between an unknown operand and an unknown operator as while the user may enter an unknown operator, the program could interpret it as an unknown operand with a missing operator or vice versa. Therefore, we will keep the message simple and group unknown operands and unknown operators into a single error event.</w:t>
      </w:r>
    </w:p>
    <w:p w14:paraId="31790FD3" w14:textId="1B9458D3" w:rsidR="15542FE1" w:rsidRDefault="15542FE1">
      <w:pPr>
        <w:pStyle w:val="BodyText"/>
        <w:numPr>
          <w:ilvl w:val="1"/>
          <w:numId w:val="11"/>
        </w:numPr>
        <w:jc w:val="both"/>
        <w:rPr>
          <w:color w:val="000000"/>
        </w:rPr>
      </w:pPr>
      <w:r>
        <w:rPr>
          <w:color w:val="000000"/>
        </w:rPr>
        <w:t>Missing Operands</w:t>
      </w:r>
    </w:p>
    <w:p w14:paraId="47FDA547" w14:textId="6481CBF7" w:rsidR="15542FE1" w:rsidRDefault="15542FE1">
      <w:pPr>
        <w:pStyle w:val="BodyText"/>
        <w:numPr>
          <w:ilvl w:val="1"/>
          <w:numId w:val="10"/>
        </w:numPr>
        <w:jc w:val="both"/>
        <w:rPr>
          <w:color w:val="000000"/>
        </w:rPr>
      </w:pPr>
      <w:r>
        <w:rPr>
          <w:color w:val="000000"/>
        </w:rPr>
        <w:t>Empty expressions</w:t>
      </w:r>
    </w:p>
    <w:p w14:paraId="69E00449" w14:textId="288D600E" w:rsidR="15542FE1" w:rsidRDefault="15542FE1" w:rsidP="15542FE1">
      <w:pPr>
        <w:pStyle w:val="BodyText"/>
        <w:jc w:val="both"/>
        <w:rPr>
          <w:color w:val="000000"/>
        </w:rPr>
      </w:pPr>
      <w:r>
        <w:rPr>
          <w:color w:val="000000"/>
        </w:rPr>
        <w:t>The program will also provide informative error messages to aid the user in identifying and resolving errors.</w:t>
      </w:r>
    </w:p>
    <w:p w14:paraId="14D496AB" w14:textId="23DBCC6B" w:rsidR="15542FE1" w:rsidRDefault="15542FE1" w:rsidP="15542FE1"/>
    <w:p w14:paraId="13E7EB71" w14:textId="757CB4BC" w:rsidR="15542FE1" w:rsidRDefault="15542FE1" w:rsidP="15542FE1">
      <w:pPr>
        <w:pStyle w:val="Heading3"/>
        <w:rPr>
          <w:b/>
          <w:bCs/>
        </w:rPr>
      </w:pPr>
      <w:bookmarkStart w:id="28" w:name="_Toc162109233"/>
      <w:r w:rsidRPr="15542FE1">
        <w:rPr>
          <w:b/>
          <w:bCs/>
        </w:rPr>
        <w:t>Parentheses Handling</w:t>
      </w:r>
      <w:bookmarkEnd w:id="28"/>
    </w:p>
    <w:p w14:paraId="317615B9" w14:textId="62351B50" w:rsidR="15542FE1" w:rsidRDefault="15542FE1" w:rsidP="15542FE1">
      <w:pPr>
        <w:pStyle w:val="BodyText"/>
        <w:jc w:val="both"/>
      </w:pPr>
      <w:r>
        <w:rPr>
          <w:color w:val="000000"/>
        </w:rPr>
        <w:t>The program will handle input expressions using parentheses. It will support unnecessary but mathematically correct parentheses, i.e. (a+b)+c will not raise an error. It will support nested parentheses, i.e, (a*(b+c)) will not raise an error. The program will determine the order of evaluation of the expression based on the parentheses. The program will evaluate expressions with respect to the most nested expression first and the least nested expression last.</w:t>
      </w:r>
    </w:p>
    <w:p w14:paraId="0A0B0915" w14:textId="3BE42305" w:rsidR="15542FE1" w:rsidRDefault="15542FE1" w:rsidP="15542FE1"/>
    <w:p w14:paraId="3E89719A" w14:textId="6DA4178A" w:rsidR="15542FE1" w:rsidRDefault="15542FE1" w:rsidP="15542FE1">
      <w:pPr>
        <w:pStyle w:val="Heading3"/>
        <w:rPr>
          <w:b/>
          <w:bCs/>
        </w:rPr>
      </w:pPr>
      <w:bookmarkStart w:id="29" w:name="_Toc162109234"/>
      <w:r w:rsidRPr="15542FE1">
        <w:rPr>
          <w:b/>
          <w:bCs/>
        </w:rPr>
        <w:t>Truth Table</w:t>
      </w:r>
      <w:bookmarkEnd w:id="29"/>
    </w:p>
    <w:p w14:paraId="4A6EAAD8" w14:textId="3A50D2FE" w:rsidR="15542FE1" w:rsidRDefault="15542FE1" w:rsidP="15542FE1">
      <w:pPr>
        <w:ind w:left="720"/>
      </w:pPr>
      <w:r>
        <w:rPr>
          <w:color w:val="000000"/>
        </w:rPr>
        <w:t>An optional requirement that we would like our program to have is the ability to display a truth table showing the values of each input, each intermediate expression, and the final expression.</w:t>
      </w:r>
    </w:p>
    <w:p w14:paraId="22F5AC3C" w14:textId="7414EF20" w:rsidR="15542FE1" w:rsidRDefault="15542FE1" w:rsidP="15542FE1">
      <w:pPr>
        <w:pStyle w:val="BodyText"/>
        <w:jc w:val="both"/>
        <w:rPr>
          <w:color w:val="000000"/>
        </w:rPr>
      </w:pPr>
    </w:p>
    <w:p w14:paraId="328186E9" w14:textId="086D1BAD" w:rsidR="00464E62" w:rsidRDefault="15542FE1" w:rsidP="15542FE1">
      <w:pPr>
        <w:pStyle w:val="Heading2"/>
        <w:rPr>
          <w:rFonts w:ascii="Times New Roman" w:hAnsi="Times New Roman"/>
          <w:b w:val="0"/>
          <w:color w:val="000000"/>
        </w:rPr>
      </w:pPr>
      <w:bookmarkStart w:id="30" w:name="_Toc492796467"/>
      <w:bookmarkStart w:id="31" w:name="_Toc162109235"/>
      <w:r>
        <w:t xml:space="preserve">Use-Case </w:t>
      </w:r>
      <w:bookmarkEnd w:id="30"/>
      <w:r>
        <w:t>Specifications</w:t>
      </w:r>
      <w:bookmarkEnd w:id="31"/>
    </w:p>
    <w:p w14:paraId="03B12D73" w14:textId="6CCA9F8D" w:rsidR="00464E62" w:rsidRDefault="15542FE1" w:rsidP="15542FE1">
      <w:pPr>
        <w:pStyle w:val="Heading2"/>
        <w:numPr>
          <w:ilvl w:val="1"/>
          <w:numId w:val="0"/>
        </w:numPr>
        <w:ind w:firstLine="720"/>
        <w:rPr>
          <w:rFonts w:ascii="Times New Roman" w:hAnsi="Times New Roman"/>
          <w:b w:val="0"/>
          <w:color w:val="000000"/>
        </w:rPr>
      </w:pPr>
      <w:bookmarkStart w:id="32" w:name="_Toc162109236"/>
      <w:r>
        <w:rPr>
          <w:rFonts w:ascii="Times New Roman" w:hAnsi="Times New Roman"/>
          <w:bCs/>
          <w:color w:val="000000"/>
        </w:rPr>
        <w:t>Use Case:</w:t>
      </w:r>
      <w:r>
        <w:rPr>
          <w:rFonts w:ascii="Times New Roman" w:hAnsi="Times New Roman"/>
          <w:b w:val="0"/>
          <w:color w:val="000000"/>
        </w:rPr>
        <w:t xml:space="preserve"> Evaluate Boolean Expression</w:t>
      </w:r>
      <w:bookmarkEnd w:id="32"/>
    </w:p>
    <w:p w14:paraId="60C84C9A" w14:textId="3B2441D1" w:rsidR="00464E62" w:rsidRDefault="15542FE1">
      <w:pPr>
        <w:pStyle w:val="BodyText"/>
        <w:numPr>
          <w:ilvl w:val="1"/>
          <w:numId w:val="9"/>
        </w:numPr>
        <w:rPr>
          <w:color w:val="000000"/>
        </w:rPr>
      </w:pPr>
      <w:r>
        <w:rPr>
          <w:b/>
          <w:bCs/>
          <w:color w:val="000000"/>
        </w:rPr>
        <w:t>Actor</w:t>
      </w:r>
      <w:r>
        <w:rPr>
          <w:color w:val="000000"/>
        </w:rPr>
        <w:t>: User</w:t>
      </w:r>
    </w:p>
    <w:p w14:paraId="7F058DE5" w14:textId="1FDD3C83" w:rsidR="00464E62" w:rsidRDefault="15542FE1">
      <w:pPr>
        <w:pStyle w:val="BodyText"/>
        <w:numPr>
          <w:ilvl w:val="1"/>
          <w:numId w:val="9"/>
        </w:numPr>
        <w:rPr>
          <w:color w:val="000000"/>
        </w:rPr>
      </w:pPr>
      <w:r>
        <w:rPr>
          <w:b/>
          <w:bCs/>
          <w:color w:val="000000"/>
        </w:rPr>
        <w:t>Description</w:t>
      </w:r>
      <w:r>
        <w:rPr>
          <w:color w:val="000000"/>
        </w:rPr>
        <w:t>: The user provides a Boolean expression, and the system evaluates it, returning the result.</w:t>
      </w:r>
    </w:p>
    <w:p w14:paraId="5407A834" w14:textId="67C6278C" w:rsidR="00464E62" w:rsidRDefault="15542FE1">
      <w:pPr>
        <w:pStyle w:val="BodyText"/>
        <w:numPr>
          <w:ilvl w:val="1"/>
          <w:numId w:val="9"/>
        </w:numPr>
        <w:rPr>
          <w:color w:val="000000"/>
        </w:rPr>
      </w:pPr>
      <w:r>
        <w:rPr>
          <w:b/>
          <w:bCs/>
          <w:color w:val="000000"/>
        </w:rPr>
        <w:t>Preconditions</w:t>
      </w:r>
      <w:r>
        <w:rPr>
          <w:color w:val="000000"/>
        </w:rPr>
        <w:t>: The program is running and ready to receive input.</w:t>
      </w:r>
    </w:p>
    <w:p w14:paraId="3BA66049" w14:textId="098A5DE1" w:rsidR="00464E62" w:rsidRDefault="15542FE1">
      <w:pPr>
        <w:pStyle w:val="BodyText"/>
        <w:numPr>
          <w:ilvl w:val="1"/>
          <w:numId w:val="9"/>
        </w:numPr>
        <w:rPr>
          <w:color w:val="000000"/>
        </w:rPr>
      </w:pPr>
      <w:r>
        <w:rPr>
          <w:b/>
          <w:bCs/>
          <w:color w:val="000000"/>
        </w:rPr>
        <w:t>Postconditions</w:t>
      </w:r>
      <w:r>
        <w:rPr>
          <w:color w:val="000000"/>
        </w:rPr>
        <w:t>: The system displays the truth value of the evaluated expression.</w:t>
      </w:r>
    </w:p>
    <w:p w14:paraId="532AFE35" w14:textId="4621C367" w:rsidR="00464E62" w:rsidRDefault="15542FE1">
      <w:pPr>
        <w:pStyle w:val="BodyText"/>
        <w:numPr>
          <w:ilvl w:val="1"/>
          <w:numId w:val="9"/>
        </w:numPr>
        <w:rPr>
          <w:color w:val="000000"/>
        </w:rPr>
      </w:pPr>
      <w:r>
        <w:rPr>
          <w:b/>
          <w:bCs/>
          <w:color w:val="000000"/>
        </w:rPr>
        <w:lastRenderedPageBreak/>
        <w:t>Main Flow</w:t>
      </w:r>
      <w:r>
        <w:rPr>
          <w:color w:val="000000"/>
        </w:rPr>
        <w:t>:</w:t>
      </w:r>
    </w:p>
    <w:p w14:paraId="31B61D28" w14:textId="49683695" w:rsidR="00464E62" w:rsidRDefault="15542FE1">
      <w:pPr>
        <w:pStyle w:val="BodyText"/>
        <w:numPr>
          <w:ilvl w:val="0"/>
          <w:numId w:val="8"/>
        </w:numPr>
        <w:rPr>
          <w:color w:val="000000"/>
        </w:rPr>
      </w:pPr>
      <w:r>
        <w:rPr>
          <w:color w:val="000000"/>
        </w:rPr>
        <w:t>User inputs a Boolean expression.</w:t>
      </w:r>
    </w:p>
    <w:p w14:paraId="323CBCD1" w14:textId="1A81C7BF" w:rsidR="00464E62" w:rsidRDefault="15542FE1">
      <w:pPr>
        <w:pStyle w:val="BodyText"/>
        <w:numPr>
          <w:ilvl w:val="0"/>
          <w:numId w:val="8"/>
        </w:numPr>
        <w:rPr>
          <w:color w:val="000000"/>
        </w:rPr>
      </w:pPr>
      <w:r>
        <w:rPr>
          <w:color w:val="000000"/>
        </w:rPr>
        <w:t>System parses the expression and evaluates it.</w:t>
      </w:r>
    </w:p>
    <w:p w14:paraId="6815B4D7" w14:textId="0591FB8F" w:rsidR="00464E62" w:rsidRDefault="15542FE1">
      <w:pPr>
        <w:pStyle w:val="BodyText"/>
        <w:numPr>
          <w:ilvl w:val="0"/>
          <w:numId w:val="8"/>
        </w:numPr>
        <w:rPr>
          <w:color w:val="000000"/>
        </w:rPr>
      </w:pPr>
      <w:r>
        <w:rPr>
          <w:color w:val="000000"/>
        </w:rPr>
        <w:t>System displays the truth value of the evaluated expression.</w:t>
      </w:r>
    </w:p>
    <w:p w14:paraId="6925770A" w14:textId="134B1198" w:rsidR="00464E62" w:rsidRDefault="15542FE1">
      <w:pPr>
        <w:pStyle w:val="BodyText"/>
        <w:numPr>
          <w:ilvl w:val="1"/>
          <w:numId w:val="9"/>
        </w:numPr>
        <w:rPr>
          <w:color w:val="000000"/>
        </w:rPr>
      </w:pPr>
      <w:r>
        <w:rPr>
          <w:b/>
          <w:bCs/>
          <w:color w:val="000000"/>
        </w:rPr>
        <w:t>Alternative Flows</w:t>
      </w:r>
      <w:r>
        <w:rPr>
          <w:color w:val="000000"/>
        </w:rPr>
        <w:t>:</w:t>
      </w:r>
    </w:p>
    <w:p w14:paraId="43D751F6" w14:textId="120BF84A" w:rsidR="00464E62" w:rsidRDefault="15542FE1">
      <w:pPr>
        <w:pStyle w:val="BodyText"/>
        <w:numPr>
          <w:ilvl w:val="0"/>
          <w:numId w:val="7"/>
        </w:numPr>
        <w:rPr>
          <w:color w:val="000000"/>
        </w:rPr>
      </w:pPr>
      <w:r>
        <w:rPr>
          <w:color w:val="000000"/>
        </w:rPr>
        <w:t>If the expression contains invalid syntax or unknown operators, the system displays an error message and prompts the user to input a valid expression.</w:t>
      </w:r>
    </w:p>
    <w:p w14:paraId="56159BD0" w14:textId="0A5665C1" w:rsidR="00464E62" w:rsidRDefault="15542FE1">
      <w:pPr>
        <w:pStyle w:val="BodyText"/>
        <w:numPr>
          <w:ilvl w:val="0"/>
          <w:numId w:val="7"/>
        </w:numPr>
        <w:rPr>
          <w:color w:val="000000"/>
        </w:rPr>
      </w:pPr>
      <w:r>
        <w:rPr>
          <w:color w:val="000000"/>
        </w:rPr>
        <w:t>If the expression contains unknown operators, the program displays an error message indicating the unsupported operators and prompts the user to correct the expression.</w:t>
      </w:r>
    </w:p>
    <w:p w14:paraId="5550DEAD" w14:textId="3AF8898B" w:rsidR="00464E62" w:rsidRDefault="15542FE1" w:rsidP="15542FE1">
      <w:pPr>
        <w:pStyle w:val="BodyText"/>
        <w:ind w:left="0"/>
        <w:rPr>
          <w:color w:val="000000"/>
        </w:rPr>
      </w:pPr>
      <w:r>
        <w:rPr>
          <w:b/>
          <w:bCs/>
          <w:color w:val="000000"/>
        </w:rPr>
        <w:t xml:space="preserve">  </w:t>
      </w:r>
      <w:r w:rsidR="00464E62">
        <w:tab/>
      </w:r>
      <w:r>
        <w:rPr>
          <w:b/>
          <w:bCs/>
          <w:color w:val="000000"/>
        </w:rPr>
        <w:t>Use Case:</w:t>
      </w:r>
      <w:r>
        <w:rPr>
          <w:color w:val="000000"/>
        </w:rPr>
        <w:t xml:space="preserve"> Define Truth Values</w:t>
      </w:r>
    </w:p>
    <w:p w14:paraId="0020A475" w14:textId="71C66E9C" w:rsidR="00464E62" w:rsidRDefault="15542FE1">
      <w:pPr>
        <w:pStyle w:val="BodyText"/>
        <w:numPr>
          <w:ilvl w:val="1"/>
          <w:numId w:val="6"/>
        </w:numPr>
        <w:rPr>
          <w:color w:val="000000"/>
        </w:rPr>
      </w:pPr>
      <w:r>
        <w:rPr>
          <w:b/>
          <w:bCs/>
          <w:color w:val="000000"/>
        </w:rPr>
        <w:t>Actor</w:t>
      </w:r>
      <w:r>
        <w:rPr>
          <w:color w:val="000000"/>
        </w:rPr>
        <w:t>: User</w:t>
      </w:r>
    </w:p>
    <w:p w14:paraId="1698E869" w14:textId="13B4A698" w:rsidR="00464E62" w:rsidRDefault="15542FE1">
      <w:pPr>
        <w:pStyle w:val="BodyText"/>
        <w:numPr>
          <w:ilvl w:val="1"/>
          <w:numId w:val="6"/>
        </w:numPr>
        <w:rPr>
          <w:color w:val="000000"/>
        </w:rPr>
      </w:pPr>
      <w:r>
        <w:rPr>
          <w:b/>
          <w:bCs/>
          <w:color w:val="000000"/>
        </w:rPr>
        <w:t>Description</w:t>
      </w:r>
      <w:r>
        <w:rPr>
          <w:color w:val="000000"/>
        </w:rPr>
        <w:t>: The user provides truth values for variables in the Boolean expression.</w:t>
      </w:r>
    </w:p>
    <w:p w14:paraId="3CA15CED" w14:textId="3BEC6A5B" w:rsidR="00464E62" w:rsidRDefault="15542FE1">
      <w:pPr>
        <w:pStyle w:val="BodyText"/>
        <w:numPr>
          <w:ilvl w:val="1"/>
          <w:numId w:val="6"/>
        </w:numPr>
        <w:rPr>
          <w:color w:val="000000"/>
        </w:rPr>
      </w:pPr>
      <w:r>
        <w:rPr>
          <w:b/>
          <w:bCs/>
          <w:color w:val="000000"/>
        </w:rPr>
        <w:t>Preconditions</w:t>
      </w:r>
      <w:r>
        <w:rPr>
          <w:color w:val="000000"/>
        </w:rPr>
        <w:t>: The program is running and ready to receive input.</w:t>
      </w:r>
    </w:p>
    <w:p w14:paraId="4DE6B79F" w14:textId="62A96847" w:rsidR="00464E62" w:rsidRDefault="15542FE1">
      <w:pPr>
        <w:pStyle w:val="BodyText"/>
        <w:numPr>
          <w:ilvl w:val="1"/>
          <w:numId w:val="6"/>
        </w:numPr>
        <w:rPr>
          <w:color w:val="000000"/>
        </w:rPr>
      </w:pPr>
      <w:r>
        <w:rPr>
          <w:b/>
          <w:bCs/>
          <w:color w:val="000000"/>
        </w:rPr>
        <w:t>Postconditions</w:t>
      </w:r>
      <w:r>
        <w:rPr>
          <w:color w:val="000000"/>
        </w:rPr>
        <w:t>:</w:t>
      </w:r>
      <w:r>
        <w:rPr>
          <w:rFonts w:ascii="Segoe UI" w:eastAsia="Segoe UI" w:hAnsi="Segoe UI" w:cs="Segoe UI"/>
          <w:color w:val="0D0D0D"/>
        </w:rPr>
        <w:t xml:space="preserve"> </w:t>
      </w:r>
      <w:r>
        <w:rPr>
          <w:color w:val="000000"/>
        </w:rPr>
        <w:t>The truth values are assigned to the variables in the expression.</w:t>
      </w:r>
    </w:p>
    <w:p w14:paraId="75D2374E" w14:textId="1775FCB3" w:rsidR="00464E62" w:rsidRDefault="15542FE1">
      <w:pPr>
        <w:pStyle w:val="BodyText"/>
        <w:numPr>
          <w:ilvl w:val="1"/>
          <w:numId w:val="6"/>
        </w:numPr>
        <w:rPr>
          <w:color w:val="000000"/>
        </w:rPr>
      </w:pPr>
      <w:r>
        <w:rPr>
          <w:b/>
          <w:bCs/>
          <w:color w:val="000000"/>
        </w:rPr>
        <w:t>Main Flow</w:t>
      </w:r>
      <w:r>
        <w:rPr>
          <w:color w:val="000000"/>
        </w:rPr>
        <w:t>:</w:t>
      </w:r>
    </w:p>
    <w:p w14:paraId="6481506C" w14:textId="353320F3" w:rsidR="00464E62" w:rsidRDefault="15542FE1">
      <w:pPr>
        <w:pStyle w:val="BodyText"/>
        <w:numPr>
          <w:ilvl w:val="0"/>
          <w:numId w:val="4"/>
        </w:numPr>
        <w:rPr>
          <w:color w:val="000000"/>
        </w:rPr>
      </w:pPr>
      <w:r>
        <w:rPr>
          <w:color w:val="000000"/>
        </w:rPr>
        <w:t>User specifies truth values for each variable represented in the expression.</w:t>
      </w:r>
    </w:p>
    <w:p w14:paraId="782E5CCB" w14:textId="7F360592" w:rsidR="00464E62" w:rsidRDefault="15542FE1">
      <w:pPr>
        <w:pStyle w:val="BodyText"/>
        <w:numPr>
          <w:ilvl w:val="0"/>
          <w:numId w:val="4"/>
        </w:numPr>
        <w:rPr>
          <w:color w:val="000000"/>
        </w:rPr>
      </w:pPr>
      <w:r>
        <w:rPr>
          <w:color w:val="000000"/>
        </w:rPr>
        <w:t>The program assigns these truth values to the respective variables in the expression.</w:t>
      </w:r>
    </w:p>
    <w:p w14:paraId="37887B8C" w14:textId="46087858" w:rsidR="00464E62" w:rsidRDefault="15542FE1">
      <w:pPr>
        <w:pStyle w:val="BodyText"/>
        <w:numPr>
          <w:ilvl w:val="1"/>
          <w:numId w:val="6"/>
        </w:numPr>
        <w:rPr>
          <w:color w:val="000000"/>
        </w:rPr>
      </w:pPr>
      <w:r>
        <w:rPr>
          <w:b/>
          <w:bCs/>
          <w:color w:val="000000"/>
        </w:rPr>
        <w:t>Alternate Flows:</w:t>
      </w:r>
    </w:p>
    <w:p w14:paraId="6B2F010F" w14:textId="39A8314E" w:rsidR="00464E62" w:rsidRDefault="15542FE1">
      <w:pPr>
        <w:pStyle w:val="BodyText"/>
        <w:numPr>
          <w:ilvl w:val="0"/>
          <w:numId w:val="5"/>
        </w:numPr>
        <w:rPr>
          <w:color w:val="000000"/>
        </w:rPr>
      </w:pPr>
      <w:r>
        <w:rPr>
          <w:color w:val="000000"/>
        </w:rPr>
        <w:t>If the user provides an invalid truth value (neither True nor False), the program displays an error message and prompts the user to provide a valid truth value.</w:t>
      </w:r>
    </w:p>
    <w:p w14:paraId="5EE5FCB4" w14:textId="53E3F00C" w:rsidR="00464E62" w:rsidRDefault="15542FE1" w:rsidP="15542FE1">
      <w:pPr>
        <w:pStyle w:val="BodyText"/>
        <w:ind w:left="0"/>
        <w:rPr>
          <w:color w:val="000000"/>
        </w:rPr>
      </w:pPr>
      <w:r>
        <w:rPr>
          <w:color w:val="000000"/>
        </w:rPr>
        <w:t xml:space="preserve">               </w:t>
      </w:r>
      <w:r>
        <w:rPr>
          <w:b/>
          <w:bCs/>
          <w:color w:val="000000"/>
        </w:rPr>
        <w:t>Use Case:</w:t>
      </w:r>
      <w:r>
        <w:rPr>
          <w:color w:val="000000"/>
        </w:rPr>
        <w:t xml:space="preserve"> Handle Errors</w:t>
      </w:r>
    </w:p>
    <w:p w14:paraId="384AEBE7" w14:textId="2E76D5CD" w:rsidR="00464E62" w:rsidRDefault="15542FE1">
      <w:pPr>
        <w:pStyle w:val="BodyText"/>
        <w:numPr>
          <w:ilvl w:val="1"/>
          <w:numId w:val="3"/>
        </w:numPr>
        <w:rPr>
          <w:color w:val="000000"/>
        </w:rPr>
      </w:pPr>
      <w:r>
        <w:rPr>
          <w:b/>
          <w:bCs/>
          <w:color w:val="000000"/>
        </w:rPr>
        <w:t>Actor</w:t>
      </w:r>
      <w:r>
        <w:rPr>
          <w:color w:val="000000"/>
        </w:rPr>
        <w:t>: System</w:t>
      </w:r>
    </w:p>
    <w:p w14:paraId="1C9E37CF" w14:textId="38C7BD72" w:rsidR="00464E62" w:rsidRDefault="15542FE1">
      <w:pPr>
        <w:pStyle w:val="BodyText"/>
        <w:numPr>
          <w:ilvl w:val="1"/>
          <w:numId w:val="3"/>
        </w:numPr>
        <w:rPr>
          <w:color w:val="000000"/>
        </w:rPr>
      </w:pPr>
      <w:r>
        <w:rPr>
          <w:b/>
          <w:bCs/>
          <w:color w:val="000000"/>
        </w:rPr>
        <w:t>Description</w:t>
      </w:r>
      <w:r>
        <w:rPr>
          <w:color w:val="000000"/>
        </w:rPr>
        <w:t>: The program handles errors encountered during expression parsing or evaluation.</w:t>
      </w:r>
    </w:p>
    <w:p w14:paraId="75C65C0D" w14:textId="15799AA2" w:rsidR="00464E62" w:rsidRDefault="15542FE1">
      <w:pPr>
        <w:pStyle w:val="BodyText"/>
        <w:numPr>
          <w:ilvl w:val="1"/>
          <w:numId w:val="3"/>
        </w:numPr>
        <w:rPr>
          <w:color w:val="000000"/>
        </w:rPr>
      </w:pPr>
      <w:r>
        <w:rPr>
          <w:b/>
          <w:bCs/>
          <w:color w:val="000000"/>
        </w:rPr>
        <w:t>Preconditions</w:t>
      </w:r>
      <w:r>
        <w:rPr>
          <w:color w:val="000000"/>
        </w:rPr>
        <w:t>: The program is running.</w:t>
      </w:r>
    </w:p>
    <w:p w14:paraId="0F30E7C9" w14:textId="6D96B42C" w:rsidR="00464E62" w:rsidRDefault="15542FE1">
      <w:pPr>
        <w:pStyle w:val="BodyText"/>
        <w:numPr>
          <w:ilvl w:val="1"/>
          <w:numId w:val="3"/>
        </w:numPr>
        <w:rPr>
          <w:color w:val="000000"/>
        </w:rPr>
      </w:pPr>
      <w:r>
        <w:rPr>
          <w:b/>
          <w:bCs/>
          <w:color w:val="000000"/>
        </w:rPr>
        <w:t>Postconditions</w:t>
      </w:r>
      <w:r>
        <w:rPr>
          <w:color w:val="000000"/>
        </w:rPr>
        <w:t>: The program displays informative error messages for invalid input or situations.</w:t>
      </w:r>
    </w:p>
    <w:p w14:paraId="5E34FE58" w14:textId="0FFA7FA9" w:rsidR="00464E62" w:rsidRDefault="15542FE1">
      <w:pPr>
        <w:pStyle w:val="BodyText"/>
        <w:numPr>
          <w:ilvl w:val="1"/>
          <w:numId w:val="3"/>
        </w:numPr>
        <w:rPr>
          <w:color w:val="000000"/>
        </w:rPr>
      </w:pPr>
      <w:r>
        <w:rPr>
          <w:b/>
          <w:bCs/>
          <w:color w:val="000000"/>
        </w:rPr>
        <w:t>Basic Flow</w:t>
      </w:r>
      <w:r>
        <w:rPr>
          <w:color w:val="000000"/>
        </w:rPr>
        <w:t>:</w:t>
      </w:r>
    </w:p>
    <w:p w14:paraId="0FC19FE9" w14:textId="6FA0670A" w:rsidR="00464E62" w:rsidRDefault="15542FE1">
      <w:pPr>
        <w:pStyle w:val="BodyText"/>
        <w:numPr>
          <w:ilvl w:val="0"/>
          <w:numId w:val="2"/>
        </w:numPr>
        <w:rPr>
          <w:color w:val="000000"/>
        </w:rPr>
      </w:pPr>
      <w:r>
        <w:rPr>
          <w:color w:val="000000"/>
        </w:rPr>
        <w:t>During expression parsing or evaluation, if an error is encountered (e.g., invalid syntax, unknown operators), the program generates an informative error message.</w:t>
      </w:r>
    </w:p>
    <w:p w14:paraId="23997D3D" w14:textId="59961D47" w:rsidR="00464E62" w:rsidRDefault="15542FE1">
      <w:pPr>
        <w:pStyle w:val="BodyText"/>
        <w:numPr>
          <w:ilvl w:val="0"/>
          <w:numId w:val="2"/>
        </w:numPr>
        <w:rPr>
          <w:color w:val="000000"/>
        </w:rPr>
      </w:pPr>
      <w:r>
        <w:rPr>
          <w:color w:val="000000"/>
        </w:rPr>
        <w:t>The error message is displayed to the user.</w:t>
      </w:r>
    </w:p>
    <w:p w14:paraId="241307A0" w14:textId="0FA8F412" w:rsidR="00464E62" w:rsidRDefault="15542FE1">
      <w:pPr>
        <w:pStyle w:val="BodyText"/>
        <w:numPr>
          <w:ilvl w:val="1"/>
          <w:numId w:val="3"/>
        </w:numPr>
        <w:rPr>
          <w:color w:val="000000"/>
        </w:rPr>
      </w:pPr>
      <w:r>
        <w:rPr>
          <w:b/>
          <w:bCs/>
          <w:color w:val="000000"/>
        </w:rPr>
        <w:t>Alternate Flows</w:t>
      </w:r>
      <w:r>
        <w:rPr>
          <w:color w:val="000000"/>
        </w:rPr>
        <w:t>: None.</w:t>
      </w:r>
    </w:p>
    <w:p w14:paraId="24D36B83" w14:textId="6B83AB7F" w:rsidR="00464E62" w:rsidRPr="00F17758" w:rsidRDefault="00000000" w:rsidP="15542FE1">
      <w:r w:rsidRPr="0014631E">
        <w:rPr>
          <w:noProof/>
        </w:rPr>
        <w:lastRenderedPageBreak/>
        <w:pict w14:anchorId="5BDDD9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9252372" o:spid="_x0000_i1025" type="#_x0000_t75" style="width:467.25pt;height:194.25pt;visibility:visible;mso-wrap-style:square">
            <v:imagedata r:id="rId10" o:title=""/>
          </v:shape>
        </w:pict>
      </w:r>
    </w:p>
    <w:p w14:paraId="56FA0666" w14:textId="482DF214" w:rsidR="00464E62" w:rsidRDefault="15542FE1" w:rsidP="15542FE1">
      <w:pPr>
        <w:pStyle w:val="Heading2"/>
        <w:rPr>
          <w:rFonts w:ascii="Times New Roman" w:hAnsi="Times New Roman"/>
          <w:b w:val="0"/>
          <w:color w:val="000000"/>
        </w:rPr>
      </w:pPr>
      <w:bookmarkStart w:id="33" w:name="_Toc492796468"/>
      <w:bookmarkStart w:id="34" w:name="_Toc162109237"/>
      <w:r>
        <w:t>Supplementary Requirements</w:t>
      </w:r>
      <w:bookmarkEnd w:id="33"/>
      <w:bookmarkEnd w:id="34"/>
    </w:p>
    <w:p w14:paraId="7D422AA7" w14:textId="29249B41" w:rsidR="00464E62" w:rsidRDefault="15542FE1" w:rsidP="15542FE1">
      <w:pPr>
        <w:pStyle w:val="Heading2"/>
        <w:numPr>
          <w:ilvl w:val="1"/>
          <w:numId w:val="0"/>
        </w:numPr>
        <w:ind w:firstLine="720"/>
        <w:rPr>
          <w:rFonts w:ascii="Times New Roman" w:hAnsi="Times New Roman"/>
          <w:b w:val="0"/>
          <w:color w:val="000000"/>
        </w:rPr>
      </w:pPr>
      <w:bookmarkStart w:id="35" w:name="_Toc162109238"/>
      <w:r>
        <w:rPr>
          <w:rFonts w:ascii="Times New Roman" w:hAnsi="Times New Roman"/>
          <w:bCs/>
          <w:color w:val="000000"/>
        </w:rPr>
        <w:t>Efficiency:</w:t>
      </w:r>
      <w:bookmarkEnd w:id="35"/>
    </w:p>
    <w:p w14:paraId="0E3AE10E" w14:textId="775DD122" w:rsidR="00464E62" w:rsidRDefault="15542FE1">
      <w:pPr>
        <w:pStyle w:val="ListParagraph"/>
        <w:numPr>
          <w:ilvl w:val="3"/>
          <w:numId w:val="1"/>
        </w:numPr>
        <w:jc w:val="both"/>
        <w:rPr>
          <w:color w:val="000000"/>
        </w:rPr>
      </w:pPr>
      <w:r>
        <w:rPr>
          <w:color w:val="000000"/>
        </w:rPr>
        <w:t>The system should be efficient in parsing and evaluating Boolean expressions, ensuring reasonable performance even for complex expressions.</w:t>
      </w:r>
    </w:p>
    <w:p w14:paraId="39EDD9F5" w14:textId="36D5B30C" w:rsidR="00464E62" w:rsidRDefault="00464E62" w:rsidP="15542FE1">
      <w:pPr>
        <w:jc w:val="both"/>
        <w:rPr>
          <w:color w:val="000000"/>
        </w:rPr>
      </w:pPr>
    </w:p>
    <w:p w14:paraId="4859826E" w14:textId="3D576859" w:rsidR="00464E62" w:rsidRDefault="15542FE1" w:rsidP="15542FE1">
      <w:pPr>
        <w:ind w:firstLine="720"/>
        <w:jc w:val="both"/>
        <w:rPr>
          <w:color w:val="000000"/>
        </w:rPr>
      </w:pPr>
      <w:r>
        <w:rPr>
          <w:b/>
          <w:bCs/>
          <w:color w:val="000000"/>
        </w:rPr>
        <w:t>Portability:</w:t>
      </w:r>
    </w:p>
    <w:p w14:paraId="3F382747" w14:textId="2D62C729" w:rsidR="00464E62" w:rsidRDefault="15542FE1">
      <w:pPr>
        <w:pStyle w:val="ListParagraph"/>
        <w:numPr>
          <w:ilvl w:val="3"/>
          <w:numId w:val="1"/>
        </w:numPr>
        <w:jc w:val="both"/>
        <w:rPr>
          <w:color w:val="000000"/>
        </w:rPr>
      </w:pPr>
      <w:r>
        <w:rPr>
          <w:color w:val="000000"/>
        </w:rPr>
        <w:t>The program should be platform-independent, ensuring it can run on different operating systems (Windows, Linux, MacOS, etc.) without modification. Compatibility with popular C++ compilers should be maintained to facilitate ease of deployment.</w:t>
      </w:r>
    </w:p>
    <w:p w14:paraId="21FFA236" w14:textId="3888BA27" w:rsidR="00464E62" w:rsidRDefault="00464E62" w:rsidP="15542FE1">
      <w:pPr>
        <w:ind w:left="2070"/>
        <w:jc w:val="both"/>
        <w:rPr>
          <w:color w:val="000000"/>
        </w:rPr>
      </w:pPr>
    </w:p>
    <w:p w14:paraId="272EE264" w14:textId="4BCDFF4F" w:rsidR="00464E62" w:rsidRDefault="15542FE1" w:rsidP="15542FE1">
      <w:pPr>
        <w:ind w:firstLine="720"/>
        <w:jc w:val="both"/>
        <w:rPr>
          <w:color w:val="000000"/>
        </w:rPr>
      </w:pPr>
      <w:r>
        <w:rPr>
          <w:b/>
          <w:bCs/>
          <w:color w:val="000000"/>
        </w:rPr>
        <w:t>Performance:</w:t>
      </w:r>
    </w:p>
    <w:p w14:paraId="69C79832" w14:textId="59D7D05C" w:rsidR="00464E62" w:rsidRDefault="15542FE1">
      <w:pPr>
        <w:pStyle w:val="ListParagraph"/>
        <w:numPr>
          <w:ilvl w:val="3"/>
          <w:numId w:val="1"/>
        </w:numPr>
        <w:jc w:val="both"/>
        <w:rPr>
          <w:color w:val="000000"/>
        </w:rPr>
      </w:pPr>
      <w:r>
        <w:rPr>
          <w:color w:val="000000"/>
        </w:rPr>
        <w:t>The system should be able to evaluate expressions within a reasonable time frame, even for complex expressions with multiple variables and operators.</w:t>
      </w:r>
      <w:r>
        <w:rPr>
          <w:rFonts w:ascii="Segoe UI" w:eastAsia="Segoe UI" w:hAnsi="Segoe UI" w:cs="Segoe UI"/>
          <w:color w:val="0D0D0D"/>
        </w:rPr>
        <w:t xml:space="preserve"> </w:t>
      </w:r>
      <w:r>
        <w:rPr>
          <w:color w:val="000000"/>
        </w:rPr>
        <w:t>The response time for parsing and evaluating expressions should be minimal to provide a smooth user experience.</w:t>
      </w:r>
    </w:p>
    <w:p w14:paraId="79BBCA77" w14:textId="65D595A6" w:rsidR="00464E62" w:rsidRDefault="15542FE1" w:rsidP="15542FE1">
      <w:pPr>
        <w:ind w:firstLine="720"/>
        <w:jc w:val="both"/>
        <w:rPr>
          <w:color w:val="000000"/>
        </w:rPr>
      </w:pPr>
      <w:r>
        <w:rPr>
          <w:b/>
          <w:bCs/>
          <w:color w:val="000000"/>
        </w:rPr>
        <w:t>Reliability:</w:t>
      </w:r>
    </w:p>
    <w:p w14:paraId="12112757" w14:textId="487B3B75" w:rsidR="00464E62" w:rsidRDefault="15542FE1">
      <w:pPr>
        <w:pStyle w:val="ListParagraph"/>
        <w:numPr>
          <w:ilvl w:val="3"/>
          <w:numId w:val="1"/>
        </w:numPr>
        <w:jc w:val="both"/>
        <w:rPr>
          <w:color w:val="000000"/>
        </w:rPr>
      </w:pPr>
      <w:r>
        <w:rPr>
          <w:color w:val="000000"/>
        </w:rPr>
        <w:t>The system should handle invalid input gracefully, providing clear error messages to guide users. Robust error-handling mechanisms should prevent unexpected crashes or errors during expression evaluation.</w:t>
      </w:r>
    </w:p>
    <w:p w14:paraId="23F65122" w14:textId="56020AA1" w:rsidR="00464E62" w:rsidRDefault="00464E62" w:rsidP="15542FE1">
      <w:pPr>
        <w:ind w:left="2070"/>
        <w:jc w:val="both"/>
        <w:rPr>
          <w:color w:val="000000"/>
        </w:rPr>
      </w:pPr>
    </w:p>
    <w:p w14:paraId="1AF83F85" w14:textId="45D9AB50" w:rsidR="00464E62" w:rsidRDefault="15542FE1" w:rsidP="15542FE1">
      <w:pPr>
        <w:ind w:firstLine="720"/>
        <w:jc w:val="both"/>
        <w:rPr>
          <w:color w:val="000000"/>
        </w:rPr>
      </w:pPr>
      <w:r>
        <w:rPr>
          <w:b/>
          <w:bCs/>
          <w:color w:val="000000"/>
        </w:rPr>
        <w:t>Scalability:</w:t>
      </w:r>
    </w:p>
    <w:p w14:paraId="6338EA14" w14:textId="4B82C1BC" w:rsidR="00464E62" w:rsidRDefault="15542FE1">
      <w:pPr>
        <w:pStyle w:val="ListParagraph"/>
        <w:numPr>
          <w:ilvl w:val="3"/>
          <w:numId w:val="1"/>
        </w:numPr>
        <w:jc w:val="both"/>
        <w:rPr>
          <w:color w:val="000000"/>
        </w:rPr>
      </w:pPr>
      <w:r>
        <w:rPr>
          <w:color w:val="000000"/>
        </w:rPr>
        <w:t>The system should be able to handle a growing number of variables and expressions efficiently. It should scale gracefully as the complexity of the logic circuits increases.</w:t>
      </w:r>
    </w:p>
    <w:p w14:paraId="72209028" w14:textId="65776900" w:rsidR="00464E62" w:rsidRPr="00F17758" w:rsidRDefault="00464E62">
      <w:pPr>
        <w:pStyle w:val="BodyText"/>
        <w:ind w:left="0"/>
      </w:pPr>
    </w:p>
    <w:p w14:paraId="587935E8" w14:textId="09ACD9FE" w:rsidR="00464E62" w:rsidRPr="00F17758" w:rsidRDefault="7640535C" w:rsidP="00585AFC">
      <w:pPr>
        <w:pStyle w:val="Heading1"/>
      </w:pPr>
      <w:bookmarkStart w:id="36" w:name="_Toc162109239"/>
      <w:r>
        <w:t>Classification of Functional Requirements</w:t>
      </w:r>
      <w:bookmarkEnd w:id="36"/>
    </w:p>
    <w:p w14:paraId="3D15F620" w14:textId="77777777" w:rsidR="00464E62" w:rsidRPr="00F17758" w:rsidRDefault="00464E62">
      <w:pPr>
        <w:pStyle w:val="InfoBlue"/>
      </w:pPr>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2142316F" w14:textId="77777777">
        <w:tc>
          <w:tcPr>
            <w:tcW w:w="7087" w:type="dxa"/>
            <w:tcBorders>
              <w:top w:val="single" w:sz="12" w:space="0" w:color="auto"/>
              <w:right w:val="single" w:sz="12" w:space="0" w:color="auto"/>
            </w:tcBorders>
          </w:tcPr>
          <w:p w14:paraId="7FD00188" w14:textId="77777777" w:rsidR="00464E62" w:rsidRDefault="001464CB">
            <w:pPr>
              <w:numPr>
                <w:ilvl w:val="0"/>
                <w:numId w:val="16"/>
              </w:numPr>
              <w:autoSpaceDE w:val="0"/>
              <w:autoSpaceDN w:val="0"/>
              <w:adjustRightInd w:val="0"/>
              <w:spacing w:before="120" w:after="120"/>
            </w:pPr>
            <w:r>
              <w:t>Operator Support</w:t>
            </w:r>
          </w:p>
          <w:p w14:paraId="18854BBF" w14:textId="31ED4DF8" w:rsidR="001464CB" w:rsidRDefault="001464CB">
            <w:pPr>
              <w:numPr>
                <w:ilvl w:val="0"/>
                <w:numId w:val="17"/>
              </w:numPr>
              <w:autoSpaceDE w:val="0"/>
              <w:autoSpaceDN w:val="0"/>
              <w:adjustRightInd w:val="0"/>
              <w:spacing w:before="120" w:after="120"/>
            </w:pPr>
            <w:r>
              <w:t>AND (&amp;) Support:</w:t>
            </w:r>
            <w:r>
              <w:rPr>
                <w:rFonts w:ascii="Consolas" w:hAnsi="Consolas"/>
                <w:color w:val="FFFFFF"/>
                <w:highlight w:val="black"/>
              </w:rPr>
              <w:t xml:space="preserve"> n &amp; k </w:t>
            </w:r>
            <w:r>
              <w:t xml:space="preserve"> </w:t>
            </w:r>
            <w:r w:rsidR="00743EF1">
              <w:t>R</w:t>
            </w:r>
            <w:r>
              <w:t>eturn</w:t>
            </w:r>
            <w:r w:rsidR="00743EF1">
              <w:t>s</w:t>
            </w:r>
            <w:r>
              <w:t xml:space="preserve"> True if both n and k are True.</w:t>
            </w:r>
            <w:r w:rsidR="00743EF1">
              <w:t xml:space="preserve"> </w:t>
            </w:r>
            <w:r w:rsidR="00743EF1">
              <w:lastRenderedPageBreak/>
              <w:t>Returns False otherwise.</w:t>
            </w:r>
          </w:p>
          <w:p w14:paraId="4E83E4BB" w14:textId="584E63A4" w:rsidR="001464CB" w:rsidRDefault="001464CB">
            <w:pPr>
              <w:numPr>
                <w:ilvl w:val="0"/>
                <w:numId w:val="17"/>
              </w:numPr>
              <w:autoSpaceDE w:val="0"/>
              <w:autoSpaceDN w:val="0"/>
              <w:adjustRightInd w:val="0"/>
              <w:spacing w:before="120" w:after="120"/>
            </w:pPr>
            <w:r>
              <w:t>OR (|) Support:</w:t>
            </w:r>
            <w:r w:rsidRPr="001464CB">
              <w:rPr>
                <w:rFonts w:ascii="Consolas" w:hAnsi="Consolas"/>
                <w:color w:val="FFFFFF"/>
                <w:highlight w:val="black"/>
              </w:rPr>
              <w:t xml:space="preserve"> n </w:t>
            </w:r>
            <w:r>
              <w:rPr>
                <w:rFonts w:ascii="Consolas" w:hAnsi="Consolas"/>
                <w:color w:val="FFFFFF"/>
                <w:highlight w:val="black"/>
              </w:rPr>
              <w:t>|</w:t>
            </w:r>
            <w:r w:rsidRPr="001464CB">
              <w:rPr>
                <w:rFonts w:ascii="Consolas" w:hAnsi="Consolas"/>
                <w:color w:val="FFFFFF"/>
                <w:highlight w:val="black"/>
              </w:rPr>
              <w:t xml:space="preserve"> k </w:t>
            </w:r>
            <w:r>
              <w:t xml:space="preserve"> </w:t>
            </w:r>
            <w:r w:rsidR="00743EF1">
              <w:t>R</w:t>
            </w:r>
            <w:r>
              <w:t>eturn</w:t>
            </w:r>
            <w:r w:rsidR="00743EF1">
              <w:t>s</w:t>
            </w:r>
            <w:r>
              <w:t xml:space="preserve"> True if at least one of n or k are True.</w:t>
            </w:r>
            <w:r w:rsidR="00743EF1">
              <w:t xml:space="preserve"> Returns False otherwise.</w:t>
            </w:r>
          </w:p>
          <w:p w14:paraId="4543905A" w14:textId="1734E5EF" w:rsidR="001464CB" w:rsidRDefault="001464CB">
            <w:pPr>
              <w:numPr>
                <w:ilvl w:val="0"/>
                <w:numId w:val="17"/>
              </w:numPr>
              <w:autoSpaceDE w:val="0"/>
              <w:autoSpaceDN w:val="0"/>
              <w:adjustRightInd w:val="0"/>
              <w:spacing w:before="120" w:after="120"/>
            </w:pPr>
            <w:r>
              <w:t>NOT (!) Support:</w:t>
            </w:r>
            <w:r w:rsidRPr="001464CB">
              <w:rPr>
                <w:rFonts w:ascii="Consolas" w:hAnsi="Consolas"/>
                <w:color w:val="FFFFFF"/>
                <w:highlight w:val="black"/>
              </w:rPr>
              <w:t xml:space="preserve"> </w:t>
            </w:r>
            <w:r>
              <w:rPr>
                <w:rFonts w:ascii="Consolas" w:hAnsi="Consolas"/>
                <w:color w:val="FFFFFF"/>
                <w:highlight w:val="black"/>
              </w:rPr>
              <w:t>!</w:t>
            </w:r>
            <w:r w:rsidRPr="001464CB">
              <w:rPr>
                <w:rFonts w:ascii="Consolas" w:hAnsi="Consolas"/>
                <w:color w:val="FFFFFF"/>
                <w:highlight w:val="black"/>
              </w:rPr>
              <w:t xml:space="preserve">n </w:t>
            </w:r>
            <w:r>
              <w:t xml:space="preserve"> </w:t>
            </w:r>
            <w:r w:rsidR="00743EF1">
              <w:t>R</w:t>
            </w:r>
            <w:r>
              <w:t>eturn</w:t>
            </w:r>
            <w:r w:rsidR="00743EF1">
              <w:t>s</w:t>
            </w:r>
            <w:r>
              <w:t xml:space="preserve"> the opposite Boolean value of n.</w:t>
            </w:r>
          </w:p>
          <w:p w14:paraId="29D29805" w14:textId="06230649" w:rsidR="001464CB" w:rsidRDefault="001464CB">
            <w:pPr>
              <w:numPr>
                <w:ilvl w:val="0"/>
                <w:numId w:val="17"/>
              </w:numPr>
              <w:autoSpaceDE w:val="0"/>
              <w:autoSpaceDN w:val="0"/>
              <w:adjustRightInd w:val="0"/>
              <w:spacing w:before="120" w:after="120"/>
            </w:pPr>
            <w:r>
              <w:t>NAND (@) Support:</w:t>
            </w:r>
            <w:r w:rsidRPr="001464CB">
              <w:rPr>
                <w:rFonts w:ascii="Consolas" w:hAnsi="Consolas"/>
                <w:color w:val="FFFFFF"/>
                <w:highlight w:val="black"/>
              </w:rPr>
              <w:t xml:space="preserve"> n</w:t>
            </w:r>
            <w:r>
              <w:rPr>
                <w:rFonts w:ascii="Consolas" w:hAnsi="Consolas"/>
                <w:color w:val="FFFFFF"/>
                <w:highlight w:val="black"/>
              </w:rPr>
              <w:t xml:space="preserve"> @ k</w:t>
            </w:r>
            <w:r w:rsidRPr="001464CB">
              <w:rPr>
                <w:rFonts w:ascii="Consolas" w:hAnsi="Consolas"/>
                <w:color w:val="FFFFFF"/>
                <w:highlight w:val="black"/>
              </w:rPr>
              <w:t xml:space="preserve"> </w:t>
            </w:r>
            <w:r>
              <w:t xml:space="preserve"> </w:t>
            </w:r>
            <w:r w:rsidR="00743EF1">
              <w:t>R</w:t>
            </w:r>
            <w:r>
              <w:t>eturn</w:t>
            </w:r>
            <w:r w:rsidR="00743EF1">
              <w:t>s</w:t>
            </w:r>
            <w:r>
              <w:t xml:space="preserve"> </w:t>
            </w:r>
            <w:r w:rsidR="00743EF1">
              <w:t>True if both n and k are False. Returns False otherwise.</w:t>
            </w:r>
          </w:p>
          <w:p w14:paraId="1A37364A" w14:textId="37E0CCC3" w:rsidR="001464CB" w:rsidRPr="00F17758" w:rsidRDefault="00743EF1">
            <w:pPr>
              <w:numPr>
                <w:ilvl w:val="0"/>
                <w:numId w:val="17"/>
              </w:numPr>
              <w:autoSpaceDE w:val="0"/>
              <w:autoSpaceDN w:val="0"/>
              <w:adjustRightInd w:val="0"/>
              <w:spacing w:before="120" w:after="120"/>
            </w:pPr>
            <w:r>
              <w:t>XOR ($) Support:</w:t>
            </w:r>
            <w:r w:rsidRPr="001464CB">
              <w:rPr>
                <w:rFonts w:ascii="Consolas" w:hAnsi="Consolas"/>
                <w:color w:val="FFFFFF"/>
                <w:highlight w:val="black"/>
              </w:rPr>
              <w:t xml:space="preserve"> n</w:t>
            </w:r>
            <w:r>
              <w:rPr>
                <w:rFonts w:ascii="Consolas" w:hAnsi="Consolas"/>
                <w:color w:val="FFFFFF"/>
                <w:highlight w:val="black"/>
              </w:rPr>
              <w:t xml:space="preserve"> $ k</w:t>
            </w:r>
            <w:r w:rsidRPr="001464CB">
              <w:rPr>
                <w:rFonts w:ascii="Consolas" w:hAnsi="Consolas"/>
                <w:color w:val="FFFFFF"/>
                <w:highlight w:val="black"/>
              </w:rPr>
              <w:t xml:space="preserve"> </w:t>
            </w:r>
            <w:r>
              <w:t xml:space="preserve"> Returns True if only one of n or k are True. Returns False otherwise.</w:t>
            </w:r>
          </w:p>
        </w:tc>
        <w:tc>
          <w:tcPr>
            <w:tcW w:w="1985" w:type="dxa"/>
            <w:tcBorders>
              <w:top w:val="single" w:sz="12" w:space="0" w:color="auto"/>
              <w:left w:val="single" w:sz="12" w:space="0" w:color="auto"/>
            </w:tcBorders>
          </w:tcPr>
          <w:p w14:paraId="532A8521" w14:textId="3B257FE0" w:rsidR="001464CB" w:rsidRPr="00F17758" w:rsidRDefault="002623EF" w:rsidP="002623EF">
            <w:pPr>
              <w:pStyle w:val="Footer"/>
              <w:spacing w:before="120" w:after="120"/>
              <w:jc w:val="center"/>
            </w:pPr>
            <w:r>
              <w:lastRenderedPageBreak/>
              <w:t>Essential</w:t>
            </w:r>
          </w:p>
        </w:tc>
      </w:tr>
      <w:tr w:rsidR="00464E62" w:rsidRPr="00F17758" w14:paraId="60B39380" w14:textId="77777777">
        <w:tc>
          <w:tcPr>
            <w:tcW w:w="7087" w:type="dxa"/>
            <w:tcBorders>
              <w:right w:val="single" w:sz="12" w:space="0" w:color="auto"/>
            </w:tcBorders>
          </w:tcPr>
          <w:p w14:paraId="036F3F20" w14:textId="6A549E97" w:rsidR="009C1842" w:rsidRPr="00F17758" w:rsidRDefault="00743EF1">
            <w:pPr>
              <w:numPr>
                <w:ilvl w:val="0"/>
                <w:numId w:val="16"/>
              </w:numPr>
              <w:autoSpaceDE w:val="0"/>
              <w:autoSpaceDN w:val="0"/>
              <w:adjustRightInd w:val="0"/>
              <w:spacing w:before="120" w:after="120"/>
            </w:pPr>
            <w:r>
              <w:t>Expression Parsing: Parse Boolean expressions entered by the user. Expressions will be given in infix notation. (Infix notation is the common way of writing mathematical expressions.) These expressions will be interpreted respecting operator precedence and parentheses.</w:t>
            </w:r>
            <w:r w:rsidR="00FC4F25">
              <w:t xml:space="preserve"> This requirement is not to evaluate the expression (that is requirement 4). Rather, this requirement describes the need to take in a user inputted expression and determine which operations and truth values must be used.</w:t>
            </w:r>
          </w:p>
        </w:tc>
        <w:tc>
          <w:tcPr>
            <w:tcW w:w="1985" w:type="dxa"/>
            <w:tcBorders>
              <w:left w:val="single" w:sz="12" w:space="0" w:color="auto"/>
            </w:tcBorders>
          </w:tcPr>
          <w:p w14:paraId="5DD57342" w14:textId="3953E3D8" w:rsidR="00464E62" w:rsidRPr="00F17758" w:rsidRDefault="00743EF1">
            <w:pPr>
              <w:pStyle w:val="Footer"/>
              <w:spacing w:before="120" w:after="120"/>
              <w:jc w:val="center"/>
            </w:pPr>
            <w:r>
              <w:t>Essential</w:t>
            </w:r>
          </w:p>
        </w:tc>
      </w:tr>
      <w:tr w:rsidR="00B912B3" w:rsidRPr="00F17758" w14:paraId="192C29B5" w14:textId="77777777">
        <w:tc>
          <w:tcPr>
            <w:tcW w:w="7087" w:type="dxa"/>
            <w:tcBorders>
              <w:right w:val="single" w:sz="12" w:space="0" w:color="auto"/>
            </w:tcBorders>
          </w:tcPr>
          <w:p w14:paraId="7F3DEF23" w14:textId="0A8CC42C" w:rsidR="00B912B3" w:rsidRDefault="00B912B3">
            <w:pPr>
              <w:numPr>
                <w:ilvl w:val="0"/>
                <w:numId w:val="16"/>
              </w:numPr>
              <w:autoSpaceDE w:val="0"/>
              <w:autoSpaceDN w:val="0"/>
              <w:adjustRightInd w:val="0"/>
              <w:spacing w:before="120" w:after="120"/>
            </w:pPr>
            <w:r>
              <w:t>Truth Value Input: Allow users to define truth values for each variable. Users will be able to input T or F to represent True or False respectively. These values will be used to define the Boolean value of variables which will then be used in expressions to be evaluated.</w:t>
            </w:r>
          </w:p>
        </w:tc>
        <w:tc>
          <w:tcPr>
            <w:tcW w:w="1985" w:type="dxa"/>
            <w:tcBorders>
              <w:left w:val="single" w:sz="12" w:space="0" w:color="auto"/>
            </w:tcBorders>
          </w:tcPr>
          <w:p w14:paraId="060C191D" w14:textId="3D5D5BFB" w:rsidR="00B912B3" w:rsidRDefault="00B912B3" w:rsidP="00B912B3">
            <w:pPr>
              <w:pStyle w:val="Footer"/>
              <w:spacing w:before="120" w:after="120"/>
              <w:jc w:val="center"/>
            </w:pPr>
            <w:r>
              <w:t>Essential</w:t>
            </w:r>
          </w:p>
        </w:tc>
      </w:tr>
      <w:tr w:rsidR="00B912B3" w:rsidRPr="00F17758" w14:paraId="3C3F3983" w14:textId="77777777">
        <w:tc>
          <w:tcPr>
            <w:tcW w:w="7087" w:type="dxa"/>
            <w:tcBorders>
              <w:right w:val="single" w:sz="12" w:space="0" w:color="auto"/>
            </w:tcBorders>
          </w:tcPr>
          <w:p w14:paraId="3E357B6C" w14:textId="77777777" w:rsidR="00B912B3" w:rsidRDefault="00B912B3">
            <w:pPr>
              <w:numPr>
                <w:ilvl w:val="0"/>
                <w:numId w:val="16"/>
              </w:numPr>
              <w:autoSpaceDE w:val="0"/>
              <w:autoSpaceDN w:val="0"/>
              <w:adjustRightInd w:val="0"/>
              <w:spacing w:before="120" w:after="120"/>
            </w:pPr>
            <w:r>
              <w:t>Evaluation and Output: Evaluate expressions according to the operator precedence defined by feature</w:t>
            </w:r>
            <w:r w:rsidR="00FC4F25">
              <w:t>.</w:t>
            </w:r>
            <w:r>
              <w:t xml:space="preserve"> Then display the Boolean result of the entire expression.</w:t>
            </w:r>
          </w:p>
          <w:p w14:paraId="24CCB9E0" w14:textId="77777777" w:rsidR="00FC4F25" w:rsidRDefault="00FC4F25" w:rsidP="00FC4F25">
            <w:pPr>
              <w:pBdr>
                <w:bottom w:val="single" w:sz="6" w:space="1" w:color="auto"/>
              </w:pBdr>
              <w:autoSpaceDE w:val="0"/>
              <w:autoSpaceDN w:val="0"/>
              <w:adjustRightInd w:val="0"/>
              <w:spacing w:before="120" w:after="120"/>
              <w:ind w:left="720"/>
            </w:pPr>
            <w:r>
              <w:t>There is no single defined precedence for logical operators. Each language defines their own precedence. After researching many ways, we will use the following precedence:</w:t>
            </w:r>
          </w:p>
          <w:p w14:paraId="6A3E082A" w14:textId="77777777" w:rsidR="00FC4F25" w:rsidRDefault="00FC4F25" w:rsidP="00FC4F25">
            <w:pPr>
              <w:autoSpaceDE w:val="0"/>
              <w:autoSpaceDN w:val="0"/>
              <w:adjustRightInd w:val="0"/>
              <w:spacing w:before="120" w:after="120"/>
              <w:ind w:left="720"/>
            </w:pPr>
            <w:r>
              <w:t>Parentheses                                                                        first to be evaluated</w:t>
            </w:r>
          </w:p>
          <w:p w14:paraId="68CC30D6" w14:textId="77777777" w:rsidR="00FC4F25" w:rsidRDefault="00FC4F25" w:rsidP="00FC4F25">
            <w:pPr>
              <w:autoSpaceDE w:val="0"/>
              <w:autoSpaceDN w:val="0"/>
              <w:adjustRightInd w:val="0"/>
              <w:spacing w:before="120" w:after="120"/>
              <w:ind w:left="720"/>
            </w:pPr>
            <w:r>
              <w:t>NOT (!)</w:t>
            </w:r>
          </w:p>
          <w:p w14:paraId="7C7A6C10" w14:textId="4E4F58D5" w:rsidR="00FC4F25" w:rsidRDefault="00FC4F25" w:rsidP="00FC4F25">
            <w:pPr>
              <w:autoSpaceDE w:val="0"/>
              <w:autoSpaceDN w:val="0"/>
              <w:adjustRightInd w:val="0"/>
              <w:spacing w:before="120" w:after="120"/>
              <w:ind w:left="720"/>
            </w:pPr>
            <w:r>
              <w:t>XOR ($), NAND (@)                Evaluated from left to right in the expression.</w:t>
            </w:r>
          </w:p>
          <w:p w14:paraId="7F909858" w14:textId="77777777" w:rsidR="00FC4F25" w:rsidRDefault="00FC4F25" w:rsidP="00FC4F25">
            <w:pPr>
              <w:autoSpaceDE w:val="0"/>
              <w:autoSpaceDN w:val="0"/>
              <w:adjustRightInd w:val="0"/>
              <w:spacing w:before="120" w:after="120"/>
              <w:ind w:left="720"/>
            </w:pPr>
            <w:r>
              <w:t>AND (&amp;)</w:t>
            </w:r>
          </w:p>
          <w:p w14:paraId="3B5846F1" w14:textId="550FC53C" w:rsidR="00FC4F25" w:rsidRDefault="00FC4F25" w:rsidP="00FC4F25">
            <w:pPr>
              <w:pBdr>
                <w:bottom w:val="single" w:sz="6" w:space="1" w:color="auto"/>
              </w:pBdr>
              <w:autoSpaceDE w:val="0"/>
              <w:autoSpaceDN w:val="0"/>
              <w:adjustRightInd w:val="0"/>
              <w:spacing w:before="120" w:after="120"/>
              <w:ind w:left="720"/>
            </w:pPr>
            <w:r>
              <w:t>OR (|)                                                                                last to be evaluated</w:t>
            </w:r>
          </w:p>
        </w:tc>
        <w:tc>
          <w:tcPr>
            <w:tcW w:w="1985" w:type="dxa"/>
            <w:tcBorders>
              <w:left w:val="single" w:sz="12" w:space="0" w:color="auto"/>
            </w:tcBorders>
          </w:tcPr>
          <w:p w14:paraId="44A65608" w14:textId="3737DB61" w:rsidR="00B912B3" w:rsidRDefault="00B912B3" w:rsidP="00B912B3">
            <w:pPr>
              <w:pStyle w:val="Footer"/>
              <w:spacing w:before="120" w:after="120"/>
              <w:jc w:val="center"/>
            </w:pPr>
            <w:r>
              <w:t>Essential</w:t>
            </w:r>
          </w:p>
        </w:tc>
      </w:tr>
      <w:tr w:rsidR="00B912B3" w:rsidRPr="00F17758" w14:paraId="5FCA4F59" w14:textId="77777777">
        <w:tc>
          <w:tcPr>
            <w:tcW w:w="7087" w:type="dxa"/>
            <w:tcBorders>
              <w:right w:val="single" w:sz="12" w:space="0" w:color="auto"/>
            </w:tcBorders>
          </w:tcPr>
          <w:p w14:paraId="3AACB48E" w14:textId="2A16241C" w:rsidR="00B912B3" w:rsidRDefault="00B912B3">
            <w:pPr>
              <w:numPr>
                <w:ilvl w:val="0"/>
                <w:numId w:val="16"/>
              </w:numPr>
              <w:autoSpaceDE w:val="0"/>
              <w:autoSpaceDN w:val="0"/>
              <w:adjustRightInd w:val="0"/>
              <w:spacing w:before="120" w:after="120"/>
            </w:pPr>
            <w:r>
              <w:t>Error Handling: Provide a helpful and descriptive message to the user when an error occurs. After an error is discovered and the user is informed, the program will prompt the user to re-enter the expression. This cycle will continue until a valid expression is entered such that it is properly evaluated.</w:t>
            </w:r>
          </w:p>
          <w:p w14:paraId="3670369C" w14:textId="09EBD152" w:rsidR="00B912B3" w:rsidRDefault="00B912B3" w:rsidP="00B912B3">
            <w:pPr>
              <w:autoSpaceDE w:val="0"/>
              <w:autoSpaceDN w:val="0"/>
              <w:adjustRightInd w:val="0"/>
              <w:spacing w:before="120" w:after="120"/>
              <w:ind w:left="720"/>
            </w:pPr>
            <w:r>
              <w:t>The following errors must be handled by the program without crashing.</w:t>
            </w:r>
          </w:p>
          <w:p w14:paraId="54D6AC44" w14:textId="77777777" w:rsidR="00B912B3" w:rsidRDefault="00FC4F25">
            <w:pPr>
              <w:numPr>
                <w:ilvl w:val="0"/>
                <w:numId w:val="18"/>
              </w:numPr>
              <w:autoSpaceDE w:val="0"/>
              <w:autoSpaceDN w:val="0"/>
              <w:adjustRightInd w:val="0"/>
              <w:spacing w:before="120" w:after="120"/>
            </w:pPr>
            <w:r>
              <w:lastRenderedPageBreak/>
              <w:t>Missing Parentheses</w:t>
            </w:r>
          </w:p>
          <w:p w14:paraId="0454AF92" w14:textId="32A68BA2" w:rsidR="00FC4F25" w:rsidRDefault="00FC4F25">
            <w:pPr>
              <w:numPr>
                <w:ilvl w:val="0"/>
                <w:numId w:val="18"/>
              </w:numPr>
              <w:autoSpaceDE w:val="0"/>
              <w:autoSpaceDN w:val="0"/>
              <w:adjustRightInd w:val="0"/>
              <w:spacing w:before="120" w:after="120"/>
            </w:pPr>
            <w:r>
              <w:t>Unknown characters (i.e. letters or symbols that carry no meaning in our program. This may be undeclared variables, or unsupported operators. We make no distinction between these as there is no way to tell the difference between an unknown operand and an unknown operator</w:t>
            </w:r>
            <w:r w:rsidR="00CD7902">
              <w:t xml:space="preserve"> because while the user may enter an unknown operator, the program could interpret it as an unknown operand with a missing operator or vice versa. Therefore, we will keep the message simple and group unknown operands and unknown operators into one error.</w:t>
            </w:r>
            <w:r>
              <w:t>)</w:t>
            </w:r>
          </w:p>
          <w:p w14:paraId="0775C633" w14:textId="77777777" w:rsidR="00FC4F25" w:rsidRDefault="00FC4F25">
            <w:pPr>
              <w:numPr>
                <w:ilvl w:val="0"/>
                <w:numId w:val="18"/>
              </w:numPr>
              <w:autoSpaceDE w:val="0"/>
              <w:autoSpaceDN w:val="0"/>
              <w:adjustRightInd w:val="0"/>
              <w:spacing w:before="120" w:after="120"/>
            </w:pPr>
            <w:r>
              <w:t>Missing Operands</w:t>
            </w:r>
          </w:p>
          <w:p w14:paraId="0EABDAB3" w14:textId="296557C2" w:rsidR="00FC4F25" w:rsidRDefault="00FC4F25">
            <w:pPr>
              <w:numPr>
                <w:ilvl w:val="0"/>
                <w:numId w:val="18"/>
              </w:numPr>
              <w:autoSpaceDE w:val="0"/>
              <w:autoSpaceDN w:val="0"/>
              <w:adjustRightInd w:val="0"/>
              <w:spacing w:before="120" w:after="120"/>
            </w:pPr>
            <w:r>
              <w:t xml:space="preserve">Empty Expression </w:t>
            </w:r>
          </w:p>
        </w:tc>
        <w:tc>
          <w:tcPr>
            <w:tcW w:w="1985" w:type="dxa"/>
            <w:tcBorders>
              <w:left w:val="single" w:sz="12" w:space="0" w:color="auto"/>
            </w:tcBorders>
          </w:tcPr>
          <w:p w14:paraId="71F1AEC2" w14:textId="44B3E994" w:rsidR="00B912B3" w:rsidRDefault="00B912B3" w:rsidP="00B912B3">
            <w:pPr>
              <w:pStyle w:val="Footer"/>
              <w:spacing w:before="120" w:after="120"/>
              <w:jc w:val="center"/>
            </w:pPr>
            <w:r>
              <w:lastRenderedPageBreak/>
              <w:t>Essential</w:t>
            </w:r>
          </w:p>
        </w:tc>
      </w:tr>
      <w:tr w:rsidR="002623EF" w:rsidRPr="00F17758" w14:paraId="020F839E" w14:textId="77777777">
        <w:tc>
          <w:tcPr>
            <w:tcW w:w="7087" w:type="dxa"/>
            <w:tcBorders>
              <w:right w:val="single" w:sz="12" w:space="0" w:color="auto"/>
            </w:tcBorders>
          </w:tcPr>
          <w:p w14:paraId="50B13199" w14:textId="5859E42C" w:rsidR="002623EF" w:rsidRDefault="002623EF">
            <w:pPr>
              <w:numPr>
                <w:ilvl w:val="0"/>
                <w:numId w:val="16"/>
              </w:numPr>
              <w:autoSpaceDE w:val="0"/>
              <w:autoSpaceDN w:val="0"/>
              <w:adjustRightInd w:val="0"/>
              <w:spacing w:before="120" w:after="120"/>
            </w:pPr>
            <w:r>
              <w:t xml:space="preserve">Parentheses Handling: </w:t>
            </w:r>
            <w:r w:rsidR="00CD7902">
              <w:t>Expressions should be evaluated with respect to the most nested expression first and the least nested expression last. This feature requires that our program support parentheses (including nested parentheses) in user-entered expressions.</w:t>
            </w:r>
          </w:p>
        </w:tc>
        <w:tc>
          <w:tcPr>
            <w:tcW w:w="1985" w:type="dxa"/>
            <w:tcBorders>
              <w:left w:val="single" w:sz="12" w:space="0" w:color="auto"/>
            </w:tcBorders>
          </w:tcPr>
          <w:p w14:paraId="38C8952C" w14:textId="443F192C" w:rsidR="002623EF" w:rsidRDefault="002623EF" w:rsidP="00B912B3">
            <w:pPr>
              <w:pStyle w:val="Footer"/>
              <w:spacing w:before="120" w:after="120"/>
              <w:jc w:val="center"/>
            </w:pPr>
            <w:r>
              <w:t>Essential</w:t>
            </w:r>
          </w:p>
        </w:tc>
      </w:tr>
      <w:tr w:rsidR="00B912B3" w:rsidRPr="00F17758" w14:paraId="18C28A08" w14:textId="77777777">
        <w:tc>
          <w:tcPr>
            <w:tcW w:w="7087" w:type="dxa"/>
            <w:tcBorders>
              <w:right w:val="single" w:sz="12" w:space="0" w:color="auto"/>
            </w:tcBorders>
          </w:tcPr>
          <w:p w14:paraId="0F7D063B" w14:textId="6BA65D2A" w:rsidR="00B912B3" w:rsidRDefault="00B912B3">
            <w:pPr>
              <w:numPr>
                <w:ilvl w:val="0"/>
                <w:numId w:val="16"/>
              </w:numPr>
              <w:autoSpaceDE w:val="0"/>
              <w:autoSpaceDN w:val="0"/>
              <w:adjustRightInd w:val="0"/>
              <w:spacing w:before="120" w:after="120"/>
            </w:pPr>
            <w:r>
              <w:t>Display a truth table showing the values of each input, each intermediate expression, and the final expression. This is marked as desirable because it is not a requirement of the project. However</w:t>
            </w:r>
            <w:r w:rsidR="00CD7902">
              <w:t>,</w:t>
            </w:r>
            <w:r>
              <w:t xml:space="preserve"> it should not be extremely difficult to </w:t>
            </w:r>
            <w:r w:rsidR="00203A6F">
              <w:t>implement,</w:t>
            </w:r>
            <w:r>
              <w:t xml:space="preserve"> and it would earn the project extra credit.</w:t>
            </w:r>
          </w:p>
        </w:tc>
        <w:tc>
          <w:tcPr>
            <w:tcW w:w="1985" w:type="dxa"/>
            <w:tcBorders>
              <w:left w:val="single" w:sz="12" w:space="0" w:color="auto"/>
            </w:tcBorders>
          </w:tcPr>
          <w:p w14:paraId="4A64D169" w14:textId="0810F766" w:rsidR="00B912B3" w:rsidRDefault="00B912B3" w:rsidP="00B912B3">
            <w:pPr>
              <w:pStyle w:val="Footer"/>
              <w:spacing w:before="120" w:after="120"/>
              <w:jc w:val="center"/>
            </w:pPr>
            <w:r>
              <w:t>Desirable</w:t>
            </w:r>
          </w:p>
        </w:tc>
      </w:tr>
    </w:tbl>
    <w:p w14:paraId="4422836D" w14:textId="01083B40" w:rsidR="00464E62" w:rsidRPr="00F17758" w:rsidRDefault="00464E62" w:rsidP="15542FE1">
      <w:pPr>
        <w:pStyle w:val="Heading1"/>
        <w:numPr>
          <w:ilvl w:val="0"/>
          <w:numId w:val="0"/>
        </w:numPr>
      </w:pPr>
    </w:p>
    <w:sectPr w:rsidR="00464E62" w:rsidRPr="00F1775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5BA53" w14:textId="77777777" w:rsidR="002F599B" w:rsidRDefault="002F599B">
      <w:pPr>
        <w:spacing w:line="240" w:lineRule="auto"/>
      </w:pPr>
      <w:r>
        <w:separator/>
      </w:r>
    </w:p>
  </w:endnote>
  <w:endnote w:type="continuationSeparator" w:id="0">
    <w:p w14:paraId="1CAD34C5" w14:textId="77777777" w:rsidR="002F599B" w:rsidRDefault="002F59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542FE1" w14:paraId="333B69FA" w14:textId="77777777" w:rsidTr="15542FE1">
      <w:trPr>
        <w:trHeight w:val="300"/>
      </w:trPr>
      <w:tc>
        <w:tcPr>
          <w:tcW w:w="3120" w:type="dxa"/>
        </w:tcPr>
        <w:p w14:paraId="5B448871" w14:textId="64095119" w:rsidR="15542FE1" w:rsidRDefault="15542FE1" w:rsidP="15542FE1">
          <w:pPr>
            <w:pStyle w:val="Header"/>
            <w:ind w:left="-115"/>
          </w:pPr>
        </w:p>
      </w:tc>
      <w:tc>
        <w:tcPr>
          <w:tcW w:w="3120" w:type="dxa"/>
        </w:tcPr>
        <w:p w14:paraId="22CB7586" w14:textId="2F020210" w:rsidR="15542FE1" w:rsidRDefault="15542FE1" w:rsidP="15542FE1">
          <w:pPr>
            <w:pStyle w:val="Header"/>
            <w:jc w:val="center"/>
          </w:pPr>
        </w:p>
      </w:tc>
      <w:tc>
        <w:tcPr>
          <w:tcW w:w="3120" w:type="dxa"/>
        </w:tcPr>
        <w:p w14:paraId="6B19BD93" w14:textId="7209CF29" w:rsidR="15542FE1" w:rsidRDefault="15542FE1" w:rsidP="15542FE1">
          <w:pPr>
            <w:pStyle w:val="Header"/>
            <w:ind w:right="-115"/>
            <w:jc w:val="right"/>
          </w:pPr>
        </w:p>
      </w:tc>
    </w:tr>
  </w:tbl>
  <w:p w14:paraId="63D7E85D" w14:textId="3D823DC3" w:rsidR="15542FE1" w:rsidRDefault="15542FE1" w:rsidP="15542F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01DCA027" w:rsidR="00464E62" w:rsidRDefault="00464E62">
          <w:pPr>
            <w:jc w:val="center"/>
          </w:pPr>
          <w:r>
            <w:rPr>
              <w:rFonts w:ascii="Symbol" w:eastAsia="Symbol" w:hAnsi="Symbol" w:cs="Symbol"/>
            </w:rPr>
            <w:t>Ó</w:t>
          </w:r>
          <w:r w:rsidR="001659C3">
            <w:t>Phoenix Star Dawgs</w:t>
          </w:r>
          <w:r>
            <w:t xml:space="preserve">, </w:t>
          </w:r>
          <w:r>
            <w:fldChar w:fldCharType="begin"/>
          </w:r>
          <w:r>
            <w:instrText xml:space="preserve"> DATE \@ "yyyy" </w:instrText>
          </w:r>
          <w:r>
            <w:fldChar w:fldCharType="separate"/>
          </w:r>
          <w:r w:rsidR="00514B3D">
            <w:rPr>
              <w:noProof/>
            </w:rPr>
            <w:t>2024</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4A109" w14:textId="77777777" w:rsidR="002F599B" w:rsidRDefault="002F599B">
      <w:pPr>
        <w:spacing w:line="240" w:lineRule="auto"/>
      </w:pPr>
      <w:r>
        <w:separator/>
      </w:r>
    </w:p>
  </w:footnote>
  <w:footnote w:type="continuationSeparator" w:id="0">
    <w:p w14:paraId="15211503" w14:textId="77777777" w:rsidR="002F599B" w:rsidRDefault="002F59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3F1C8934" w:rsidR="00464E62" w:rsidRDefault="007D05DC">
    <w:pPr>
      <w:pBdr>
        <w:bottom w:val="single" w:sz="6" w:space="1" w:color="auto"/>
      </w:pBdr>
      <w:jc w:val="right"/>
      <w:rPr>
        <w:rFonts w:ascii="Arial" w:hAnsi="Arial"/>
        <w:b/>
        <w:sz w:val="36"/>
      </w:rPr>
    </w:pPr>
    <w:r>
      <w:rPr>
        <w:rFonts w:ascii="Arial" w:hAnsi="Arial"/>
        <w:b/>
        <w:sz w:val="36"/>
      </w:rPr>
      <w:t>Phoenix Star Dawgs</w:t>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rsidTr="15542FE1">
      <w:tc>
        <w:tcPr>
          <w:tcW w:w="6379" w:type="dxa"/>
        </w:tcPr>
        <w:p w14:paraId="530BF40F" w14:textId="4FD812B2" w:rsidR="00464E62" w:rsidRDefault="007D05DC">
          <w:r>
            <w:t>EECS 348 Group Project</w:t>
          </w:r>
        </w:p>
      </w:tc>
      <w:tc>
        <w:tcPr>
          <w:tcW w:w="3179" w:type="dxa"/>
        </w:tcPr>
        <w:p w14:paraId="0C9EBE44" w14:textId="3A9D9B14" w:rsidR="00464E62" w:rsidRDefault="15542FE1">
          <w:pPr>
            <w:tabs>
              <w:tab w:val="left" w:pos="1135"/>
            </w:tabs>
            <w:spacing w:before="40"/>
            <w:ind w:right="68"/>
          </w:pPr>
          <w:r>
            <w:t xml:space="preserve">  Version:            1.5</w:t>
          </w:r>
        </w:p>
      </w:tc>
    </w:tr>
    <w:tr w:rsidR="00464E62" w14:paraId="60808DE8" w14:textId="77777777" w:rsidTr="15542FE1">
      <w:tc>
        <w:tcPr>
          <w:tcW w:w="6379" w:type="dxa"/>
        </w:tcPr>
        <w:p w14:paraId="36002E8E" w14:textId="669B6E41" w:rsidR="00464E62" w:rsidRDefault="00585AFC">
          <w:fldSimple w:instr=" TITLE  \* MERGEFORMAT ">
            <w:r w:rsidR="00514B3D">
              <w:t>Software Requirements Specifications</w:t>
            </w:r>
          </w:fldSimple>
        </w:p>
      </w:tc>
      <w:tc>
        <w:tcPr>
          <w:tcW w:w="3179" w:type="dxa"/>
        </w:tcPr>
        <w:p w14:paraId="4006D0AF" w14:textId="0F28345C" w:rsidR="00464E62" w:rsidRDefault="15542FE1" w:rsidP="007D05DC">
          <w:r>
            <w:t>Date:             23/03/2024</w:t>
          </w:r>
        </w:p>
      </w:tc>
    </w:tr>
    <w:tr w:rsidR="00464E62" w14:paraId="709F667A" w14:textId="77777777" w:rsidTr="15542FE1">
      <w:tc>
        <w:tcPr>
          <w:tcW w:w="9558" w:type="dxa"/>
          <w:gridSpan w:val="2"/>
        </w:tcPr>
        <w:p w14:paraId="3ED0F04C" w14:textId="1C079EFC" w:rsidR="007D05DC" w:rsidRDefault="15542FE1">
          <w:r>
            <w:t>Software Requirements Specification – Final Edition</w:t>
          </w:r>
        </w:p>
      </w:tc>
    </w:tr>
  </w:tbl>
  <w:p w14:paraId="2E2B527A"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AD79C4"/>
    <w:multiLevelType w:val="hybridMultilevel"/>
    <w:tmpl w:val="46A0E384"/>
    <w:lvl w:ilvl="0" w:tplc="5F689AE2">
      <w:numFmt w:val="bullet"/>
      <w:lvlText w:val="•"/>
      <w:lvlJc w:val="left"/>
      <w:pPr>
        <w:ind w:left="1080" w:hanging="72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2AF06"/>
    <w:multiLevelType w:val="hybridMultilevel"/>
    <w:tmpl w:val="8126FEC6"/>
    <w:lvl w:ilvl="0" w:tplc="9D066166">
      <w:start w:val="1"/>
      <w:numFmt w:val="decimal"/>
      <w:lvlText w:val="%1."/>
      <w:lvlJc w:val="left"/>
      <w:pPr>
        <w:ind w:left="1800" w:hanging="360"/>
      </w:pPr>
    </w:lvl>
    <w:lvl w:ilvl="1" w:tplc="242634A4">
      <w:start w:val="1"/>
      <w:numFmt w:val="lowerLetter"/>
      <w:lvlText w:val="%2."/>
      <w:lvlJc w:val="left"/>
      <w:pPr>
        <w:ind w:left="2520" w:hanging="360"/>
      </w:pPr>
    </w:lvl>
    <w:lvl w:ilvl="2" w:tplc="BFEE7EF6">
      <w:start w:val="1"/>
      <w:numFmt w:val="lowerRoman"/>
      <w:lvlText w:val="%3."/>
      <w:lvlJc w:val="right"/>
      <w:pPr>
        <w:ind w:left="3240" w:hanging="180"/>
      </w:pPr>
    </w:lvl>
    <w:lvl w:ilvl="3" w:tplc="113683A8">
      <w:start w:val="1"/>
      <w:numFmt w:val="decimal"/>
      <w:lvlText w:val="%4."/>
      <w:lvlJc w:val="left"/>
      <w:pPr>
        <w:ind w:left="3960" w:hanging="360"/>
      </w:pPr>
    </w:lvl>
    <w:lvl w:ilvl="4" w:tplc="251CF4B0">
      <w:start w:val="1"/>
      <w:numFmt w:val="lowerLetter"/>
      <w:lvlText w:val="%5."/>
      <w:lvlJc w:val="left"/>
      <w:pPr>
        <w:ind w:left="4680" w:hanging="360"/>
      </w:pPr>
    </w:lvl>
    <w:lvl w:ilvl="5" w:tplc="93DCE776">
      <w:start w:val="1"/>
      <w:numFmt w:val="lowerRoman"/>
      <w:lvlText w:val="%6."/>
      <w:lvlJc w:val="right"/>
      <w:pPr>
        <w:ind w:left="5400" w:hanging="180"/>
      </w:pPr>
    </w:lvl>
    <w:lvl w:ilvl="6" w:tplc="4BEC028C">
      <w:start w:val="1"/>
      <w:numFmt w:val="decimal"/>
      <w:lvlText w:val="%7."/>
      <w:lvlJc w:val="left"/>
      <w:pPr>
        <w:ind w:left="6120" w:hanging="360"/>
      </w:pPr>
    </w:lvl>
    <w:lvl w:ilvl="7" w:tplc="ECC04B14">
      <w:start w:val="1"/>
      <w:numFmt w:val="lowerLetter"/>
      <w:lvlText w:val="%8."/>
      <w:lvlJc w:val="left"/>
      <w:pPr>
        <w:ind w:left="6840" w:hanging="360"/>
      </w:pPr>
    </w:lvl>
    <w:lvl w:ilvl="8" w:tplc="A7FE33BE">
      <w:start w:val="1"/>
      <w:numFmt w:val="lowerRoman"/>
      <w:lvlText w:val="%9."/>
      <w:lvlJc w:val="right"/>
      <w:pPr>
        <w:ind w:left="7560" w:hanging="180"/>
      </w:pPr>
    </w:lvl>
  </w:abstractNum>
  <w:abstractNum w:abstractNumId="3" w15:restartNumberingAfterBreak="0">
    <w:nsid w:val="10B1BBBA"/>
    <w:multiLevelType w:val="hybridMultilevel"/>
    <w:tmpl w:val="CF6E2D82"/>
    <w:lvl w:ilvl="0" w:tplc="33AE0C00">
      <w:start w:val="1"/>
      <w:numFmt w:val="decimal"/>
      <w:lvlText w:val="%1."/>
      <w:lvlJc w:val="left"/>
      <w:pPr>
        <w:ind w:left="1800" w:hanging="360"/>
      </w:pPr>
    </w:lvl>
    <w:lvl w:ilvl="1" w:tplc="B4C45792">
      <w:start w:val="1"/>
      <w:numFmt w:val="lowerLetter"/>
      <w:lvlText w:val="%2."/>
      <w:lvlJc w:val="left"/>
      <w:pPr>
        <w:ind w:left="2520" w:hanging="360"/>
      </w:pPr>
    </w:lvl>
    <w:lvl w:ilvl="2" w:tplc="F558B322">
      <w:start w:val="1"/>
      <w:numFmt w:val="lowerRoman"/>
      <w:lvlText w:val="%3."/>
      <w:lvlJc w:val="right"/>
      <w:pPr>
        <w:ind w:left="3240" w:hanging="180"/>
      </w:pPr>
    </w:lvl>
    <w:lvl w:ilvl="3" w:tplc="B67EB3AA">
      <w:start w:val="1"/>
      <w:numFmt w:val="decimal"/>
      <w:lvlText w:val="%4."/>
      <w:lvlJc w:val="left"/>
      <w:pPr>
        <w:ind w:left="3960" w:hanging="360"/>
      </w:pPr>
    </w:lvl>
    <w:lvl w:ilvl="4" w:tplc="128E4E9C">
      <w:start w:val="1"/>
      <w:numFmt w:val="lowerLetter"/>
      <w:lvlText w:val="%5."/>
      <w:lvlJc w:val="left"/>
      <w:pPr>
        <w:ind w:left="4680" w:hanging="360"/>
      </w:pPr>
    </w:lvl>
    <w:lvl w:ilvl="5" w:tplc="271A9A2E">
      <w:start w:val="1"/>
      <w:numFmt w:val="lowerRoman"/>
      <w:lvlText w:val="%6."/>
      <w:lvlJc w:val="right"/>
      <w:pPr>
        <w:ind w:left="5400" w:hanging="180"/>
      </w:pPr>
    </w:lvl>
    <w:lvl w:ilvl="6" w:tplc="55B80F0C">
      <w:start w:val="1"/>
      <w:numFmt w:val="decimal"/>
      <w:lvlText w:val="%7."/>
      <w:lvlJc w:val="left"/>
      <w:pPr>
        <w:ind w:left="6120" w:hanging="360"/>
      </w:pPr>
    </w:lvl>
    <w:lvl w:ilvl="7" w:tplc="A38002EA">
      <w:start w:val="1"/>
      <w:numFmt w:val="lowerLetter"/>
      <w:lvlText w:val="%8."/>
      <w:lvlJc w:val="left"/>
      <w:pPr>
        <w:ind w:left="6840" w:hanging="360"/>
      </w:pPr>
    </w:lvl>
    <w:lvl w:ilvl="8" w:tplc="4DB224DE">
      <w:start w:val="1"/>
      <w:numFmt w:val="lowerRoman"/>
      <w:lvlText w:val="%9."/>
      <w:lvlJc w:val="right"/>
      <w:pPr>
        <w:ind w:left="7560" w:hanging="180"/>
      </w:pPr>
    </w:lvl>
  </w:abstractNum>
  <w:abstractNum w:abstractNumId="4" w15:restartNumberingAfterBreak="0">
    <w:nsid w:val="134DC8E6"/>
    <w:multiLevelType w:val="hybridMultilevel"/>
    <w:tmpl w:val="F4BC5CC6"/>
    <w:lvl w:ilvl="0" w:tplc="729C5BC2">
      <w:start w:val="1"/>
      <w:numFmt w:val="decimal"/>
      <w:lvlText w:val="%1."/>
      <w:lvlJc w:val="left"/>
      <w:pPr>
        <w:ind w:left="1800" w:hanging="360"/>
      </w:pPr>
    </w:lvl>
    <w:lvl w:ilvl="1" w:tplc="A0EABF12">
      <w:start w:val="1"/>
      <w:numFmt w:val="lowerLetter"/>
      <w:lvlText w:val="%2."/>
      <w:lvlJc w:val="left"/>
      <w:pPr>
        <w:ind w:left="2520" w:hanging="360"/>
      </w:pPr>
    </w:lvl>
    <w:lvl w:ilvl="2" w:tplc="95C05D40">
      <w:start w:val="1"/>
      <w:numFmt w:val="lowerRoman"/>
      <w:lvlText w:val="%3."/>
      <w:lvlJc w:val="right"/>
      <w:pPr>
        <w:ind w:left="3240" w:hanging="180"/>
      </w:pPr>
    </w:lvl>
    <w:lvl w:ilvl="3" w:tplc="B2EEE7CE">
      <w:start w:val="1"/>
      <w:numFmt w:val="decimal"/>
      <w:lvlText w:val="%4."/>
      <w:lvlJc w:val="left"/>
      <w:pPr>
        <w:ind w:left="3960" w:hanging="360"/>
      </w:pPr>
    </w:lvl>
    <w:lvl w:ilvl="4" w:tplc="78B88894">
      <w:start w:val="1"/>
      <w:numFmt w:val="lowerLetter"/>
      <w:lvlText w:val="%5."/>
      <w:lvlJc w:val="left"/>
      <w:pPr>
        <w:ind w:left="4680" w:hanging="360"/>
      </w:pPr>
    </w:lvl>
    <w:lvl w:ilvl="5" w:tplc="323444CE">
      <w:start w:val="1"/>
      <w:numFmt w:val="lowerRoman"/>
      <w:lvlText w:val="%6."/>
      <w:lvlJc w:val="right"/>
      <w:pPr>
        <w:ind w:left="5400" w:hanging="180"/>
      </w:pPr>
    </w:lvl>
    <w:lvl w:ilvl="6" w:tplc="09BA6B4E">
      <w:start w:val="1"/>
      <w:numFmt w:val="decimal"/>
      <w:lvlText w:val="%7."/>
      <w:lvlJc w:val="left"/>
      <w:pPr>
        <w:ind w:left="6120" w:hanging="360"/>
      </w:pPr>
    </w:lvl>
    <w:lvl w:ilvl="7" w:tplc="0D20FC66">
      <w:start w:val="1"/>
      <w:numFmt w:val="lowerLetter"/>
      <w:lvlText w:val="%8."/>
      <w:lvlJc w:val="left"/>
      <w:pPr>
        <w:ind w:left="6840" w:hanging="360"/>
      </w:pPr>
    </w:lvl>
    <w:lvl w:ilvl="8" w:tplc="8056C07A">
      <w:start w:val="1"/>
      <w:numFmt w:val="lowerRoman"/>
      <w:lvlText w:val="%9."/>
      <w:lvlJc w:val="right"/>
      <w:pPr>
        <w:ind w:left="7560" w:hanging="180"/>
      </w:pPr>
    </w:lvl>
  </w:abstractNum>
  <w:abstractNum w:abstractNumId="5" w15:restartNumberingAfterBreak="0">
    <w:nsid w:val="1BACEF36"/>
    <w:multiLevelType w:val="hybridMultilevel"/>
    <w:tmpl w:val="08922F36"/>
    <w:lvl w:ilvl="0" w:tplc="B7E2DA36">
      <w:start w:val="1"/>
      <w:numFmt w:val="bullet"/>
      <w:lvlText w:val=""/>
      <w:lvlJc w:val="left"/>
      <w:pPr>
        <w:ind w:left="720" w:hanging="360"/>
      </w:pPr>
      <w:rPr>
        <w:rFonts w:ascii="Symbol" w:hAnsi="Symbol" w:hint="default"/>
      </w:rPr>
    </w:lvl>
    <w:lvl w:ilvl="1" w:tplc="F2741224">
      <w:start w:val="1"/>
      <w:numFmt w:val="bullet"/>
      <w:lvlText w:val="-"/>
      <w:lvlJc w:val="left"/>
      <w:pPr>
        <w:ind w:left="1440" w:hanging="360"/>
      </w:pPr>
      <w:rPr>
        <w:rFonts w:ascii="Aptos" w:hAnsi="Aptos" w:hint="default"/>
      </w:rPr>
    </w:lvl>
    <w:lvl w:ilvl="2" w:tplc="57B8B9BE">
      <w:start w:val="1"/>
      <w:numFmt w:val="bullet"/>
      <w:lvlText w:val=""/>
      <w:lvlJc w:val="left"/>
      <w:pPr>
        <w:ind w:left="2160" w:hanging="360"/>
      </w:pPr>
      <w:rPr>
        <w:rFonts w:ascii="Wingdings" w:hAnsi="Wingdings" w:hint="default"/>
      </w:rPr>
    </w:lvl>
    <w:lvl w:ilvl="3" w:tplc="54D284A2">
      <w:start w:val="1"/>
      <w:numFmt w:val="bullet"/>
      <w:lvlText w:val=""/>
      <w:lvlJc w:val="left"/>
      <w:pPr>
        <w:ind w:left="2880" w:hanging="360"/>
      </w:pPr>
      <w:rPr>
        <w:rFonts w:ascii="Symbol" w:hAnsi="Symbol" w:hint="default"/>
      </w:rPr>
    </w:lvl>
    <w:lvl w:ilvl="4" w:tplc="D32A9992">
      <w:start w:val="1"/>
      <w:numFmt w:val="bullet"/>
      <w:lvlText w:val="o"/>
      <w:lvlJc w:val="left"/>
      <w:pPr>
        <w:ind w:left="3600" w:hanging="360"/>
      </w:pPr>
      <w:rPr>
        <w:rFonts w:ascii="Courier New" w:hAnsi="Courier New" w:hint="default"/>
      </w:rPr>
    </w:lvl>
    <w:lvl w:ilvl="5" w:tplc="12186F8A">
      <w:start w:val="1"/>
      <w:numFmt w:val="bullet"/>
      <w:lvlText w:val=""/>
      <w:lvlJc w:val="left"/>
      <w:pPr>
        <w:ind w:left="4320" w:hanging="360"/>
      </w:pPr>
      <w:rPr>
        <w:rFonts w:ascii="Wingdings" w:hAnsi="Wingdings" w:hint="default"/>
      </w:rPr>
    </w:lvl>
    <w:lvl w:ilvl="6" w:tplc="9FC84D2C">
      <w:start w:val="1"/>
      <w:numFmt w:val="bullet"/>
      <w:lvlText w:val=""/>
      <w:lvlJc w:val="left"/>
      <w:pPr>
        <w:ind w:left="5040" w:hanging="360"/>
      </w:pPr>
      <w:rPr>
        <w:rFonts w:ascii="Symbol" w:hAnsi="Symbol" w:hint="default"/>
      </w:rPr>
    </w:lvl>
    <w:lvl w:ilvl="7" w:tplc="F048B1E4">
      <w:start w:val="1"/>
      <w:numFmt w:val="bullet"/>
      <w:lvlText w:val="o"/>
      <w:lvlJc w:val="left"/>
      <w:pPr>
        <w:ind w:left="5760" w:hanging="360"/>
      </w:pPr>
      <w:rPr>
        <w:rFonts w:ascii="Courier New" w:hAnsi="Courier New" w:hint="default"/>
      </w:rPr>
    </w:lvl>
    <w:lvl w:ilvl="8" w:tplc="22CC2F30">
      <w:start w:val="1"/>
      <w:numFmt w:val="bullet"/>
      <w:lvlText w:val=""/>
      <w:lvlJc w:val="left"/>
      <w:pPr>
        <w:ind w:left="6480" w:hanging="360"/>
      </w:pPr>
      <w:rPr>
        <w:rFonts w:ascii="Wingdings" w:hAnsi="Wingdings" w:hint="default"/>
      </w:rPr>
    </w:lvl>
  </w:abstractNum>
  <w:abstractNum w:abstractNumId="6" w15:restartNumberingAfterBreak="0">
    <w:nsid w:val="273B4CC7"/>
    <w:multiLevelType w:val="hybridMultilevel"/>
    <w:tmpl w:val="5EE2942A"/>
    <w:lvl w:ilvl="0" w:tplc="5F689AE2">
      <w:numFmt w:val="bullet"/>
      <w:lvlText w:val="•"/>
      <w:lvlJc w:val="left"/>
      <w:pPr>
        <w:ind w:left="1080" w:hanging="72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A7F9A"/>
    <w:multiLevelType w:val="hybridMultilevel"/>
    <w:tmpl w:val="BD363046"/>
    <w:lvl w:ilvl="0" w:tplc="38B4A2A6">
      <w:start w:val="1"/>
      <w:numFmt w:val="bullet"/>
      <w:lvlText w:val=""/>
      <w:lvlJc w:val="left"/>
      <w:pPr>
        <w:ind w:left="720" w:hanging="360"/>
      </w:pPr>
      <w:rPr>
        <w:rFonts w:ascii="Symbol" w:hAnsi="Symbol" w:hint="default"/>
      </w:rPr>
    </w:lvl>
    <w:lvl w:ilvl="1" w:tplc="547CA96C">
      <w:start w:val="1"/>
      <w:numFmt w:val="bullet"/>
      <w:lvlText w:val="-"/>
      <w:lvlJc w:val="left"/>
      <w:pPr>
        <w:ind w:left="1440" w:hanging="360"/>
      </w:pPr>
      <w:rPr>
        <w:rFonts w:ascii="Aptos" w:hAnsi="Aptos" w:hint="default"/>
      </w:rPr>
    </w:lvl>
    <w:lvl w:ilvl="2" w:tplc="1D583B60">
      <w:start w:val="1"/>
      <w:numFmt w:val="bullet"/>
      <w:lvlText w:val=""/>
      <w:lvlJc w:val="left"/>
      <w:pPr>
        <w:ind w:left="2160" w:hanging="360"/>
      </w:pPr>
      <w:rPr>
        <w:rFonts w:ascii="Wingdings" w:hAnsi="Wingdings" w:hint="default"/>
      </w:rPr>
    </w:lvl>
    <w:lvl w:ilvl="3" w:tplc="2A323CFA">
      <w:start w:val="1"/>
      <w:numFmt w:val="bullet"/>
      <w:lvlText w:val=""/>
      <w:lvlJc w:val="left"/>
      <w:pPr>
        <w:ind w:left="2880" w:hanging="360"/>
      </w:pPr>
      <w:rPr>
        <w:rFonts w:ascii="Symbol" w:hAnsi="Symbol" w:hint="default"/>
      </w:rPr>
    </w:lvl>
    <w:lvl w:ilvl="4" w:tplc="D21C1202">
      <w:start w:val="1"/>
      <w:numFmt w:val="bullet"/>
      <w:lvlText w:val="o"/>
      <w:lvlJc w:val="left"/>
      <w:pPr>
        <w:ind w:left="3600" w:hanging="360"/>
      </w:pPr>
      <w:rPr>
        <w:rFonts w:ascii="Courier New" w:hAnsi="Courier New" w:hint="default"/>
      </w:rPr>
    </w:lvl>
    <w:lvl w:ilvl="5" w:tplc="1FC29C1A">
      <w:start w:val="1"/>
      <w:numFmt w:val="bullet"/>
      <w:lvlText w:val=""/>
      <w:lvlJc w:val="left"/>
      <w:pPr>
        <w:ind w:left="4320" w:hanging="360"/>
      </w:pPr>
      <w:rPr>
        <w:rFonts w:ascii="Wingdings" w:hAnsi="Wingdings" w:hint="default"/>
      </w:rPr>
    </w:lvl>
    <w:lvl w:ilvl="6" w:tplc="F9C0C768">
      <w:start w:val="1"/>
      <w:numFmt w:val="bullet"/>
      <w:lvlText w:val=""/>
      <w:lvlJc w:val="left"/>
      <w:pPr>
        <w:ind w:left="5040" w:hanging="360"/>
      </w:pPr>
      <w:rPr>
        <w:rFonts w:ascii="Symbol" w:hAnsi="Symbol" w:hint="default"/>
      </w:rPr>
    </w:lvl>
    <w:lvl w:ilvl="7" w:tplc="96FA8EF8">
      <w:start w:val="1"/>
      <w:numFmt w:val="bullet"/>
      <w:lvlText w:val="o"/>
      <w:lvlJc w:val="left"/>
      <w:pPr>
        <w:ind w:left="5760" w:hanging="360"/>
      </w:pPr>
      <w:rPr>
        <w:rFonts w:ascii="Courier New" w:hAnsi="Courier New" w:hint="default"/>
      </w:rPr>
    </w:lvl>
    <w:lvl w:ilvl="8" w:tplc="3E8A91B2">
      <w:start w:val="1"/>
      <w:numFmt w:val="bullet"/>
      <w:lvlText w:val=""/>
      <w:lvlJc w:val="left"/>
      <w:pPr>
        <w:ind w:left="6480" w:hanging="360"/>
      </w:pPr>
      <w:rPr>
        <w:rFonts w:ascii="Wingdings" w:hAnsi="Wingdings" w:hint="default"/>
      </w:rPr>
    </w:lvl>
  </w:abstractNum>
  <w:abstractNum w:abstractNumId="8" w15:restartNumberingAfterBreak="0">
    <w:nsid w:val="28585BD6"/>
    <w:multiLevelType w:val="hybridMultilevel"/>
    <w:tmpl w:val="12C800C2"/>
    <w:lvl w:ilvl="0" w:tplc="5DECBB90">
      <w:start w:val="1"/>
      <w:numFmt w:val="bullet"/>
      <w:lvlText w:val=""/>
      <w:lvlJc w:val="left"/>
      <w:pPr>
        <w:ind w:left="720" w:hanging="360"/>
      </w:pPr>
      <w:rPr>
        <w:rFonts w:ascii="Symbol" w:hAnsi="Symbol" w:hint="default"/>
      </w:rPr>
    </w:lvl>
    <w:lvl w:ilvl="1" w:tplc="0AF00A20">
      <w:start w:val="1"/>
      <w:numFmt w:val="bullet"/>
      <w:lvlText w:val=""/>
      <w:lvlJc w:val="left"/>
      <w:pPr>
        <w:ind w:left="1440" w:hanging="360"/>
      </w:pPr>
      <w:rPr>
        <w:rFonts w:ascii="Symbol" w:hAnsi="Symbol" w:hint="default"/>
      </w:rPr>
    </w:lvl>
    <w:lvl w:ilvl="2" w:tplc="B910207A">
      <w:start w:val="1"/>
      <w:numFmt w:val="bullet"/>
      <w:lvlText w:val=""/>
      <w:lvlJc w:val="left"/>
      <w:pPr>
        <w:ind w:left="2160" w:hanging="360"/>
      </w:pPr>
      <w:rPr>
        <w:rFonts w:ascii="Wingdings" w:hAnsi="Wingdings" w:hint="default"/>
      </w:rPr>
    </w:lvl>
    <w:lvl w:ilvl="3" w:tplc="4EBC0DEA">
      <w:start w:val="1"/>
      <w:numFmt w:val="bullet"/>
      <w:lvlText w:val=""/>
      <w:lvlJc w:val="left"/>
      <w:pPr>
        <w:ind w:left="2880" w:hanging="360"/>
      </w:pPr>
      <w:rPr>
        <w:rFonts w:ascii="Symbol" w:hAnsi="Symbol" w:hint="default"/>
      </w:rPr>
    </w:lvl>
    <w:lvl w:ilvl="4" w:tplc="1D92F304">
      <w:start w:val="1"/>
      <w:numFmt w:val="bullet"/>
      <w:lvlText w:val="o"/>
      <w:lvlJc w:val="left"/>
      <w:pPr>
        <w:ind w:left="3600" w:hanging="360"/>
      </w:pPr>
      <w:rPr>
        <w:rFonts w:ascii="Courier New" w:hAnsi="Courier New" w:hint="default"/>
      </w:rPr>
    </w:lvl>
    <w:lvl w:ilvl="5" w:tplc="64D00B84">
      <w:start w:val="1"/>
      <w:numFmt w:val="bullet"/>
      <w:lvlText w:val=""/>
      <w:lvlJc w:val="left"/>
      <w:pPr>
        <w:ind w:left="4320" w:hanging="360"/>
      </w:pPr>
      <w:rPr>
        <w:rFonts w:ascii="Wingdings" w:hAnsi="Wingdings" w:hint="default"/>
      </w:rPr>
    </w:lvl>
    <w:lvl w:ilvl="6" w:tplc="078CEEEA">
      <w:start w:val="1"/>
      <w:numFmt w:val="bullet"/>
      <w:lvlText w:val=""/>
      <w:lvlJc w:val="left"/>
      <w:pPr>
        <w:ind w:left="5040" w:hanging="360"/>
      </w:pPr>
      <w:rPr>
        <w:rFonts w:ascii="Symbol" w:hAnsi="Symbol" w:hint="default"/>
      </w:rPr>
    </w:lvl>
    <w:lvl w:ilvl="7" w:tplc="23222252">
      <w:start w:val="1"/>
      <w:numFmt w:val="bullet"/>
      <w:lvlText w:val="o"/>
      <w:lvlJc w:val="left"/>
      <w:pPr>
        <w:ind w:left="5760" w:hanging="360"/>
      </w:pPr>
      <w:rPr>
        <w:rFonts w:ascii="Courier New" w:hAnsi="Courier New" w:hint="default"/>
      </w:rPr>
    </w:lvl>
    <w:lvl w:ilvl="8" w:tplc="188274F4">
      <w:start w:val="1"/>
      <w:numFmt w:val="bullet"/>
      <w:lvlText w:val=""/>
      <w:lvlJc w:val="left"/>
      <w:pPr>
        <w:ind w:left="6480" w:hanging="360"/>
      </w:pPr>
      <w:rPr>
        <w:rFonts w:ascii="Wingdings" w:hAnsi="Wingdings" w:hint="default"/>
      </w:rPr>
    </w:lvl>
  </w:abstractNum>
  <w:abstractNum w:abstractNumId="9" w15:restartNumberingAfterBreak="0">
    <w:nsid w:val="29001C4D"/>
    <w:multiLevelType w:val="hybridMultilevel"/>
    <w:tmpl w:val="3A5A0E3C"/>
    <w:lvl w:ilvl="0" w:tplc="5F689AE2">
      <w:numFmt w:val="bullet"/>
      <w:lvlText w:val="•"/>
      <w:lvlJc w:val="left"/>
      <w:pPr>
        <w:ind w:left="1080" w:hanging="72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BDB3205"/>
    <w:multiLevelType w:val="hybridMultilevel"/>
    <w:tmpl w:val="1324B76E"/>
    <w:lvl w:ilvl="0" w:tplc="777C30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DD22EB"/>
    <w:multiLevelType w:val="hybridMultilevel"/>
    <w:tmpl w:val="2602878A"/>
    <w:lvl w:ilvl="0" w:tplc="5914C0F4">
      <w:start w:val="1"/>
      <w:numFmt w:val="decimal"/>
      <w:lvlText w:val="%1."/>
      <w:lvlJc w:val="left"/>
      <w:pPr>
        <w:ind w:left="1800" w:hanging="360"/>
      </w:pPr>
    </w:lvl>
    <w:lvl w:ilvl="1" w:tplc="EE54992C">
      <w:start w:val="1"/>
      <w:numFmt w:val="lowerLetter"/>
      <w:lvlText w:val="%2."/>
      <w:lvlJc w:val="left"/>
      <w:pPr>
        <w:ind w:left="2520" w:hanging="360"/>
      </w:pPr>
    </w:lvl>
    <w:lvl w:ilvl="2" w:tplc="BEAA1F6E">
      <w:start w:val="1"/>
      <w:numFmt w:val="lowerRoman"/>
      <w:lvlText w:val="%3."/>
      <w:lvlJc w:val="right"/>
      <w:pPr>
        <w:ind w:left="3240" w:hanging="180"/>
      </w:pPr>
    </w:lvl>
    <w:lvl w:ilvl="3" w:tplc="4B0C88B6">
      <w:start w:val="1"/>
      <w:numFmt w:val="decimal"/>
      <w:lvlText w:val="%4."/>
      <w:lvlJc w:val="left"/>
      <w:pPr>
        <w:ind w:left="3960" w:hanging="360"/>
      </w:pPr>
    </w:lvl>
    <w:lvl w:ilvl="4" w:tplc="53E259C8">
      <w:start w:val="1"/>
      <w:numFmt w:val="lowerLetter"/>
      <w:lvlText w:val="%5."/>
      <w:lvlJc w:val="left"/>
      <w:pPr>
        <w:ind w:left="4680" w:hanging="360"/>
      </w:pPr>
    </w:lvl>
    <w:lvl w:ilvl="5" w:tplc="BF20A670">
      <w:start w:val="1"/>
      <w:numFmt w:val="lowerRoman"/>
      <w:lvlText w:val="%6."/>
      <w:lvlJc w:val="right"/>
      <w:pPr>
        <w:ind w:left="5400" w:hanging="180"/>
      </w:pPr>
    </w:lvl>
    <w:lvl w:ilvl="6" w:tplc="C366C728">
      <w:start w:val="1"/>
      <w:numFmt w:val="decimal"/>
      <w:lvlText w:val="%7."/>
      <w:lvlJc w:val="left"/>
      <w:pPr>
        <w:ind w:left="6120" w:hanging="360"/>
      </w:pPr>
    </w:lvl>
    <w:lvl w:ilvl="7" w:tplc="CD1A16E0">
      <w:start w:val="1"/>
      <w:numFmt w:val="lowerLetter"/>
      <w:lvlText w:val="%8."/>
      <w:lvlJc w:val="left"/>
      <w:pPr>
        <w:ind w:left="6840" w:hanging="360"/>
      </w:pPr>
    </w:lvl>
    <w:lvl w:ilvl="8" w:tplc="E8E066C0">
      <w:start w:val="1"/>
      <w:numFmt w:val="lowerRoman"/>
      <w:lvlText w:val="%9."/>
      <w:lvlJc w:val="right"/>
      <w:pPr>
        <w:ind w:left="7560" w:hanging="180"/>
      </w:pPr>
    </w:lvl>
  </w:abstractNum>
  <w:abstractNum w:abstractNumId="13" w15:restartNumberingAfterBreak="0">
    <w:nsid w:val="4CB90901"/>
    <w:multiLevelType w:val="hybridMultilevel"/>
    <w:tmpl w:val="3B6AE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E6000F"/>
    <w:multiLevelType w:val="hybridMultilevel"/>
    <w:tmpl w:val="86E4768E"/>
    <w:lvl w:ilvl="0" w:tplc="964EC97E">
      <w:start w:val="1"/>
      <w:numFmt w:val="bullet"/>
      <w:lvlText w:val=""/>
      <w:lvlJc w:val="left"/>
      <w:pPr>
        <w:ind w:left="720" w:hanging="360"/>
      </w:pPr>
      <w:rPr>
        <w:rFonts w:ascii="Symbol" w:hAnsi="Symbol" w:hint="default"/>
      </w:rPr>
    </w:lvl>
    <w:lvl w:ilvl="1" w:tplc="658043FC">
      <w:start w:val="1"/>
      <w:numFmt w:val="bullet"/>
      <w:lvlText w:val="o"/>
      <w:lvlJc w:val="left"/>
      <w:pPr>
        <w:ind w:left="1440" w:hanging="360"/>
      </w:pPr>
      <w:rPr>
        <w:rFonts w:ascii="Courier New" w:hAnsi="Courier New" w:hint="default"/>
      </w:rPr>
    </w:lvl>
    <w:lvl w:ilvl="2" w:tplc="AE00D7C6">
      <w:start w:val="1"/>
      <w:numFmt w:val="bullet"/>
      <w:lvlText w:val=""/>
      <w:lvlJc w:val="left"/>
      <w:pPr>
        <w:ind w:left="2160" w:hanging="360"/>
      </w:pPr>
      <w:rPr>
        <w:rFonts w:ascii="Wingdings" w:hAnsi="Wingdings" w:hint="default"/>
      </w:rPr>
    </w:lvl>
    <w:lvl w:ilvl="3" w:tplc="71D6B058">
      <w:numFmt w:val="bullet"/>
      <w:lvlText w:val="-"/>
      <w:lvlJc w:val="left"/>
      <w:pPr>
        <w:ind w:left="2070" w:hanging="360"/>
      </w:pPr>
      <w:rPr>
        <w:rFonts w:ascii="Times New Roman" w:hAnsi="Times New Roman" w:hint="default"/>
      </w:rPr>
    </w:lvl>
    <w:lvl w:ilvl="4" w:tplc="B2086E10">
      <w:start w:val="1"/>
      <w:numFmt w:val="bullet"/>
      <w:lvlText w:val="o"/>
      <w:lvlJc w:val="left"/>
      <w:pPr>
        <w:ind w:left="3600" w:hanging="360"/>
      </w:pPr>
      <w:rPr>
        <w:rFonts w:ascii="Courier New" w:hAnsi="Courier New" w:hint="default"/>
      </w:rPr>
    </w:lvl>
    <w:lvl w:ilvl="5" w:tplc="DE8423BA">
      <w:start w:val="1"/>
      <w:numFmt w:val="bullet"/>
      <w:lvlText w:val=""/>
      <w:lvlJc w:val="left"/>
      <w:pPr>
        <w:ind w:left="4320" w:hanging="360"/>
      </w:pPr>
      <w:rPr>
        <w:rFonts w:ascii="Wingdings" w:hAnsi="Wingdings" w:hint="default"/>
      </w:rPr>
    </w:lvl>
    <w:lvl w:ilvl="6" w:tplc="DE723E10">
      <w:start w:val="1"/>
      <w:numFmt w:val="bullet"/>
      <w:lvlText w:val=""/>
      <w:lvlJc w:val="left"/>
      <w:pPr>
        <w:ind w:left="5040" w:hanging="360"/>
      </w:pPr>
      <w:rPr>
        <w:rFonts w:ascii="Symbol" w:hAnsi="Symbol" w:hint="default"/>
      </w:rPr>
    </w:lvl>
    <w:lvl w:ilvl="7" w:tplc="5B9030D4">
      <w:start w:val="1"/>
      <w:numFmt w:val="bullet"/>
      <w:lvlText w:val="o"/>
      <w:lvlJc w:val="left"/>
      <w:pPr>
        <w:ind w:left="5760" w:hanging="360"/>
      </w:pPr>
      <w:rPr>
        <w:rFonts w:ascii="Courier New" w:hAnsi="Courier New" w:hint="default"/>
      </w:rPr>
    </w:lvl>
    <w:lvl w:ilvl="8" w:tplc="938AA4C0">
      <w:start w:val="1"/>
      <w:numFmt w:val="bullet"/>
      <w:lvlText w:val=""/>
      <w:lvlJc w:val="left"/>
      <w:pPr>
        <w:ind w:left="6480" w:hanging="360"/>
      </w:pPr>
      <w:rPr>
        <w:rFonts w:ascii="Wingdings" w:hAnsi="Wingdings" w:hint="default"/>
      </w:rPr>
    </w:lvl>
  </w:abstractNum>
  <w:abstractNum w:abstractNumId="15" w15:restartNumberingAfterBreak="0">
    <w:nsid w:val="589EF081"/>
    <w:multiLevelType w:val="hybridMultilevel"/>
    <w:tmpl w:val="55842924"/>
    <w:lvl w:ilvl="0" w:tplc="BAAE5C70">
      <w:start w:val="1"/>
      <w:numFmt w:val="bullet"/>
      <w:lvlText w:val=""/>
      <w:lvlJc w:val="left"/>
      <w:pPr>
        <w:ind w:left="720" w:hanging="360"/>
      </w:pPr>
      <w:rPr>
        <w:rFonts w:ascii="Symbol" w:hAnsi="Symbol" w:hint="default"/>
      </w:rPr>
    </w:lvl>
    <w:lvl w:ilvl="1" w:tplc="BDA61F2A">
      <w:start w:val="1"/>
      <w:numFmt w:val="bullet"/>
      <w:lvlText w:val=""/>
      <w:lvlJc w:val="left"/>
      <w:pPr>
        <w:ind w:left="1440" w:hanging="360"/>
      </w:pPr>
      <w:rPr>
        <w:rFonts w:ascii="Symbol" w:hAnsi="Symbol" w:hint="default"/>
      </w:rPr>
    </w:lvl>
    <w:lvl w:ilvl="2" w:tplc="0B80AF62">
      <w:start w:val="1"/>
      <w:numFmt w:val="bullet"/>
      <w:lvlText w:val=""/>
      <w:lvlJc w:val="left"/>
      <w:pPr>
        <w:ind w:left="2160" w:hanging="360"/>
      </w:pPr>
      <w:rPr>
        <w:rFonts w:ascii="Wingdings" w:hAnsi="Wingdings" w:hint="default"/>
      </w:rPr>
    </w:lvl>
    <w:lvl w:ilvl="3" w:tplc="CE985B92">
      <w:start w:val="1"/>
      <w:numFmt w:val="bullet"/>
      <w:lvlText w:val=""/>
      <w:lvlJc w:val="left"/>
      <w:pPr>
        <w:ind w:left="2880" w:hanging="360"/>
      </w:pPr>
      <w:rPr>
        <w:rFonts w:ascii="Symbol" w:hAnsi="Symbol" w:hint="default"/>
      </w:rPr>
    </w:lvl>
    <w:lvl w:ilvl="4" w:tplc="65D637E0">
      <w:start w:val="1"/>
      <w:numFmt w:val="bullet"/>
      <w:lvlText w:val="o"/>
      <w:lvlJc w:val="left"/>
      <w:pPr>
        <w:ind w:left="3600" w:hanging="360"/>
      </w:pPr>
      <w:rPr>
        <w:rFonts w:ascii="Courier New" w:hAnsi="Courier New" w:hint="default"/>
      </w:rPr>
    </w:lvl>
    <w:lvl w:ilvl="5" w:tplc="FE50FA8A">
      <w:start w:val="1"/>
      <w:numFmt w:val="bullet"/>
      <w:lvlText w:val=""/>
      <w:lvlJc w:val="left"/>
      <w:pPr>
        <w:ind w:left="4320" w:hanging="360"/>
      </w:pPr>
      <w:rPr>
        <w:rFonts w:ascii="Wingdings" w:hAnsi="Wingdings" w:hint="default"/>
      </w:rPr>
    </w:lvl>
    <w:lvl w:ilvl="6" w:tplc="3710CF1C">
      <w:start w:val="1"/>
      <w:numFmt w:val="bullet"/>
      <w:lvlText w:val=""/>
      <w:lvlJc w:val="left"/>
      <w:pPr>
        <w:ind w:left="5040" w:hanging="360"/>
      </w:pPr>
      <w:rPr>
        <w:rFonts w:ascii="Symbol" w:hAnsi="Symbol" w:hint="default"/>
      </w:rPr>
    </w:lvl>
    <w:lvl w:ilvl="7" w:tplc="1CA2B20A">
      <w:start w:val="1"/>
      <w:numFmt w:val="bullet"/>
      <w:lvlText w:val="o"/>
      <w:lvlJc w:val="left"/>
      <w:pPr>
        <w:ind w:left="5760" w:hanging="360"/>
      </w:pPr>
      <w:rPr>
        <w:rFonts w:ascii="Courier New" w:hAnsi="Courier New" w:hint="default"/>
      </w:rPr>
    </w:lvl>
    <w:lvl w:ilvl="8" w:tplc="D30857DC">
      <w:start w:val="1"/>
      <w:numFmt w:val="bullet"/>
      <w:lvlText w:val=""/>
      <w:lvlJc w:val="left"/>
      <w:pPr>
        <w:ind w:left="6480" w:hanging="360"/>
      </w:pPr>
      <w:rPr>
        <w:rFonts w:ascii="Wingdings" w:hAnsi="Wingdings" w:hint="default"/>
      </w:rPr>
    </w:lvl>
  </w:abstractNum>
  <w:abstractNum w:abstractNumId="16" w15:restartNumberingAfterBreak="0">
    <w:nsid w:val="5A15AD64"/>
    <w:multiLevelType w:val="hybridMultilevel"/>
    <w:tmpl w:val="1D5EE660"/>
    <w:lvl w:ilvl="0" w:tplc="7448705C">
      <w:start w:val="1"/>
      <w:numFmt w:val="bullet"/>
      <w:lvlText w:val=""/>
      <w:lvlJc w:val="left"/>
      <w:pPr>
        <w:ind w:left="720" w:hanging="360"/>
      </w:pPr>
      <w:rPr>
        <w:rFonts w:ascii="Symbol" w:hAnsi="Symbol" w:hint="default"/>
      </w:rPr>
    </w:lvl>
    <w:lvl w:ilvl="1" w:tplc="13783AC4">
      <w:start w:val="1"/>
      <w:numFmt w:val="bullet"/>
      <w:lvlText w:val="-"/>
      <w:lvlJc w:val="left"/>
      <w:pPr>
        <w:ind w:left="1440" w:hanging="360"/>
      </w:pPr>
      <w:rPr>
        <w:rFonts w:ascii="Aptos" w:hAnsi="Aptos" w:hint="default"/>
      </w:rPr>
    </w:lvl>
    <w:lvl w:ilvl="2" w:tplc="E5B05854">
      <w:start w:val="1"/>
      <w:numFmt w:val="bullet"/>
      <w:lvlText w:val=""/>
      <w:lvlJc w:val="left"/>
      <w:pPr>
        <w:ind w:left="2160" w:hanging="360"/>
      </w:pPr>
      <w:rPr>
        <w:rFonts w:ascii="Wingdings" w:hAnsi="Wingdings" w:hint="default"/>
      </w:rPr>
    </w:lvl>
    <w:lvl w:ilvl="3" w:tplc="F63C1166">
      <w:start w:val="1"/>
      <w:numFmt w:val="bullet"/>
      <w:lvlText w:val=""/>
      <w:lvlJc w:val="left"/>
      <w:pPr>
        <w:ind w:left="2880" w:hanging="360"/>
      </w:pPr>
      <w:rPr>
        <w:rFonts w:ascii="Symbol" w:hAnsi="Symbol" w:hint="default"/>
      </w:rPr>
    </w:lvl>
    <w:lvl w:ilvl="4" w:tplc="F4E80696">
      <w:start w:val="1"/>
      <w:numFmt w:val="bullet"/>
      <w:lvlText w:val="o"/>
      <w:lvlJc w:val="left"/>
      <w:pPr>
        <w:ind w:left="3600" w:hanging="360"/>
      </w:pPr>
      <w:rPr>
        <w:rFonts w:ascii="Courier New" w:hAnsi="Courier New" w:hint="default"/>
      </w:rPr>
    </w:lvl>
    <w:lvl w:ilvl="5" w:tplc="F5A0C294">
      <w:start w:val="1"/>
      <w:numFmt w:val="bullet"/>
      <w:lvlText w:val=""/>
      <w:lvlJc w:val="left"/>
      <w:pPr>
        <w:ind w:left="4320" w:hanging="360"/>
      </w:pPr>
      <w:rPr>
        <w:rFonts w:ascii="Wingdings" w:hAnsi="Wingdings" w:hint="default"/>
      </w:rPr>
    </w:lvl>
    <w:lvl w:ilvl="6" w:tplc="32F06C1C">
      <w:start w:val="1"/>
      <w:numFmt w:val="bullet"/>
      <w:lvlText w:val=""/>
      <w:lvlJc w:val="left"/>
      <w:pPr>
        <w:ind w:left="5040" w:hanging="360"/>
      </w:pPr>
      <w:rPr>
        <w:rFonts w:ascii="Symbol" w:hAnsi="Symbol" w:hint="default"/>
      </w:rPr>
    </w:lvl>
    <w:lvl w:ilvl="7" w:tplc="F3640D88">
      <w:start w:val="1"/>
      <w:numFmt w:val="bullet"/>
      <w:lvlText w:val="o"/>
      <w:lvlJc w:val="left"/>
      <w:pPr>
        <w:ind w:left="5760" w:hanging="360"/>
      </w:pPr>
      <w:rPr>
        <w:rFonts w:ascii="Courier New" w:hAnsi="Courier New" w:hint="default"/>
      </w:rPr>
    </w:lvl>
    <w:lvl w:ilvl="8" w:tplc="5A38B238">
      <w:start w:val="1"/>
      <w:numFmt w:val="bullet"/>
      <w:lvlText w:val=""/>
      <w:lvlJc w:val="left"/>
      <w:pPr>
        <w:ind w:left="6480" w:hanging="360"/>
      </w:pPr>
      <w:rPr>
        <w:rFonts w:ascii="Wingdings" w:hAnsi="Wingdings" w:hint="default"/>
      </w:rPr>
    </w:lvl>
  </w:abstractNum>
  <w:abstractNum w:abstractNumId="17" w15:restartNumberingAfterBreak="0">
    <w:nsid w:val="5C305110"/>
    <w:multiLevelType w:val="hybridMultilevel"/>
    <w:tmpl w:val="A85AED8A"/>
    <w:lvl w:ilvl="0" w:tplc="60BEDE80">
      <w:start w:val="1"/>
      <w:numFmt w:val="bullet"/>
      <w:lvlText w:val=""/>
      <w:lvlJc w:val="left"/>
      <w:pPr>
        <w:ind w:left="720" w:hanging="360"/>
      </w:pPr>
      <w:rPr>
        <w:rFonts w:ascii="Symbol" w:hAnsi="Symbol" w:hint="default"/>
      </w:rPr>
    </w:lvl>
    <w:lvl w:ilvl="1" w:tplc="79E0E29E">
      <w:start w:val="1"/>
      <w:numFmt w:val="bullet"/>
      <w:lvlText w:val=""/>
      <w:lvlJc w:val="left"/>
      <w:pPr>
        <w:ind w:left="1440" w:hanging="360"/>
      </w:pPr>
      <w:rPr>
        <w:rFonts w:ascii="Symbol" w:hAnsi="Symbol" w:hint="default"/>
      </w:rPr>
    </w:lvl>
    <w:lvl w:ilvl="2" w:tplc="72CEB1F0">
      <w:start w:val="1"/>
      <w:numFmt w:val="bullet"/>
      <w:lvlText w:val=""/>
      <w:lvlJc w:val="left"/>
      <w:pPr>
        <w:ind w:left="2160" w:hanging="360"/>
      </w:pPr>
      <w:rPr>
        <w:rFonts w:ascii="Wingdings" w:hAnsi="Wingdings" w:hint="default"/>
      </w:rPr>
    </w:lvl>
    <w:lvl w:ilvl="3" w:tplc="DBD2B9C4">
      <w:start w:val="1"/>
      <w:numFmt w:val="bullet"/>
      <w:lvlText w:val=""/>
      <w:lvlJc w:val="left"/>
      <w:pPr>
        <w:ind w:left="2880" w:hanging="360"/>
      </w:pPr>
      <w:rPr>
        <w:rFonts w:ascii="Symbol" w:hAnsi="Symbol" w:hint="default"/>
      </w:rPr>
    </w:lvl>
    <w:lvl w:ilvl="4" w:tplc="4626B466">
      <w:start w:val="1"/>
      <w:numFmt w:val="bullet"/>
      <w:lvlText w:val="o"/>
      <w:lvlJc w:val="left"/>
      <w:pPr>
        <w:ind w:left="3600" w:hanging="360"/>
      </w:pPr>
      <w:rPr>
        <w:rFonts w:ascii="Courier New" w:hAnsi="Courier New" w:hint="default"/>
      </w:rPr>
    </w:lvl>
    <w:lvl w:ilvl="5" w:tplc="1D6ADC36">
      <w:start w:val="1"/>
      <w:numFmt w:val="bullet"/>
      <w:lvlText w:val=""/>
      <w:lvlJc w:val="left"/>
      <w:pPr>
        <w:ind w:left="4320" w:hanging="360"/>
      </w:pPr>
      <w:rPr>
        <w:rFonts w:ascii="Wingdings" w:hAnsi="Wingdings" w:hint="default"/>
      </w:rPr>
    </w:lvl>
    <w:lvl w:ilvl="6" w:tplc="8A1269B8">
      <w:start w:val="1"/>
      <w:numFmt w:val="bullet"/>
      <w:lvlText w:val=""/>
      <w:lvlJc w:val="left"/>
      <w:pPr>
        <w:ind w:left="5040" w:hanging="360"/>
      </w:pPr>
      <w:rPr>
        <w:rFonts w:ascii="Symbol" w:hAnsi="Symbol" w:hint="default"/>
      </w:rPr>
    </w:lvl>
    <w:lvl w:ilvl="7" w:tplc="301CFF80">
      <w:start w:val="1"/>
      <w:numFmt w:val="bullet"/>
      <w:lvlText w:val="o"/>
      <w:lvlJc w:val="left"/>
      <w:pPr>
        <w:ind w:left="5760" w:hanging="360"/>
      </w:pPr>
      <w:rPr>
        <w:rFonts w:ascii="Courier New" w:hAnsi="Courier New" w:hint="default"/>
      </w:rPr>
    </w:lvl>
    <w:lvl w:ilvl="8" w:tplc="864217F4">
      <w:start w:val="1"/>
      <w:numFmt w:val="bullet"/>
      <w:lvlText w:val=""/>
      <w:lvlJc w:val="left"/>
      <w:pPr>
        <w:ind w:left="6480" w:hanging="360"/>
      </w:pPr>
      <w:rPr>
        <w:rFonts w:ascii="Wingdings" w:hAnsi="Wingdings" w:hint="default"/>
      </w:rPr>
    </w:lvl>
  </w:abstractNum>
  <w:abstractNum w:abstractNumId="18" w15:restartNumberingAfterBreak="0">
    <w:nsid w:val="5DDF415D"/>
    <w:multiLevelType w:val="hybridMultilevel"/>
    <w:tmpl w:val="90D84B4C"/>
    <w:lvl w:ilvl="0" w:tplc="02E67EC6">
      <w:start w:val="1"/>
      <w:numFmt w:val="bullet"/>
      <w:lvlText w:val=""/>
      <w:lvlJc w:val="left"/>
      <w:pPr>
        <w:ind w:left="720" w:hanging="360"/>
      </w:pPr>
      <w:rPr>
        <w:rFonts w:ascii="Symbol" w:hAnsi="Symbol" w:hint="default"/>
      </w:rPr>
    </w:lvl>
    <w:lvl w:ilvl="1" w:tplc="FBE29068">
      <w:start w:val="1"/>
      <w:numFmt w:val="bullet"/>
      <w:lvlText w:val="-"/>
      <w:lvlJc w:val="left"/>
      <w:pPr>
        <w:ind w:left="1440" w:hanging="360"/>
      </w:pPr>
      <w:rPr>
        <w:rFonts w:ascii="Aptos" w:hAnsi="Aptos" w:hint="default"/>
      </w:rPr>
    </w:lvl>
    <w:lvl w:ilvl="2" w:tplc="63DA1842">
      <w:start w:val="1"/>
      <w:numFmt w:val="bullet"/>
      <w:lvlText w:val=""/>
      <w:lvlJc w:val="left"/>
      <w:pPr>
        <w:ind w:left="2160" w:hanging="360"/>
      </w:pPr>
      <w:rPr>
        <w:rFonts w:ascii="Wingdings" w:hAnsi="Wingdings" w:hint="default"/>
      </w:rPr>
    </w:lvl>
    <w:lvl w:ilvl="3" w:tplc="E97CBBE8">
      <w:start w:val="1"/>
      <w:numFmt w:val="bullet"/>
      <w:lvlText w:val=""/>
      <w:lvlJc w:val="left"/>
      <w:pPr>
        <w:ind w:left="2880" w:hanging="360"/>
      </w:pPr>
      <w:rPr>
        <w:rFonts w:ascii="Symbol" w:hAnsi="Symbol" w:hint="default"/>
      </w:rPr>
    </w:lvl>
    <w:lvl w:ilvl="4" w:tplc="6254C99C">
      <w:start w:val="1"/>
      <w:numFmt w:val="bullet"/>
      <w:lvlText w:val="o"/>
      <w:lvlJc w:val="left"/>
      <w:pPr>
        <w:ind w:left="3600" w:hanging="360"/>
      </w:pPr>
      <w:rPr>
        <w:rFonts w:ascii="Courier New" w:hAnsi="Courier New" w:hint="default"/>
      </w:rPr>
    </w:lvl>
    <w:lvl w:ilvl="5" w:tplc="2236D7D0">
      <w:start w:val="1"/>
      <w:numFmt w:val="bullet"/>
      <w:lvlText w:val=""/>
      <w:lvlJc w:val="left"/>
      <w:pPr>
        <w:ind w:left="4320" w:hanging="360"/>
      </w:pPr>
      <w:rPr>
        <w:rFonts w:ascii="Wingdings" w:hAnsi="Wingdings" w:hint="default"/>
      </w:rPr>
    </w:lvl>
    <w:lvl w:ilvl="6" w:tplc="BE24DD9A">
      <w:start w:val="1"/>
      <w:numFmt w:val="bullet"/>
      <w:lvlText w:val=""/>
      <w:lvlJc w:val="left"/>
      <w:pPr>
        <w:ind w:left="5040" w:hanging="360"/>
      </w:pPr>
      <w:rPr>
        <w:rFonts w:ascii="Symbol" w:hAnsi="Symbol" w:hint="default"/>
      </w:rPr>
    </w:lvl>
    <w:lvl w:ilvl="7" w:tplc="147ADD88">
      <w:start w:val="1"/>
      <w:numFmt w:val="bullet"/>
      <w:lvlText w:val="o"/>
      <w:lvlJc w:val="left"/>
      <w:pPr>
        <w:ind w:left="5760" w:hanging="360"/>
      </w:pPr>
      <w:rPr>
        <w:rFonts w:ascii="Courier New" w:hAnsi="Courier New" w:hint="default"/>
      </w:rPr>
    </w:lvl>
    <w:lvl w:ilvl="8" w:tplc="5880930C">
      <w:start w:val="1"/>
      <w:numFmt w:val="bullet"/>
      <w:lvlText w:val=""/>
      <w:lvlJc w:val="left"/>
      <w:pPr>
        <w:ind w:left="6480" w:hanging="360"/>
      </w:pPr>
      <w:rPr>
        <w:rFonts w:ascii="Wingdings" w:hAnsi="Wingdings" w:hint="default"/>
      </w:rPr>
    </w:lvl>
  </w:abstractNum>
  <w:abstractNum w:abstractNumId="19" w15:restartNumberingAfterBreak="0">
    <w:nsid w:val="608F7FCA"/>
    <w:multiLevelType w:val="hybridMultilevel"/>
    <w:tmpl w:val="3BE06908"/>
    <w:lvl w:ilvl="0" w:tplc="CF6E696C">
      <w:start w:val="1"/>
      <w:numFmt w:val="decimal"/>
      <w:lvlText w:val="%1."/>
      <w:lvlJc w:val="left"/>
      <w:pPr>
        <w:ind w:left="1800" w:hanging="360"/>
      </w:pPr>
    </w:lvl>
    <w:lvl w:ilvl="1" w:tplc="EC2E64AA">
      <w:start w:val="1"/>
      <w:numFmt w:val="lowerLetter"/>
      <w:lvlText w:val="%2."/>
      <w:lvlJc w:val="left"/>
      <w:pPr>
        <w:ind w:left="2520" w:hanging="360"/>
      </w:pPr>
    </w:lvl>
    <w:lvl w:ilvl="2" w:tplc="4B50C738">
      <w:start w:val="1"/>
      <w:numFmt w:val="lowerRoman"/>
      <w:lvlText w:val="%3."/>
      <w:lvlJc w:val="right"/>
      <w:pPr>
        <w:ind w:left="3240" w:hanging="180"/>
      </w:pPr>
    </w:lvl>
    <w:lvl w:ilvl="3" w:tplc="450E940C">
      <w:start w:val="1"/>
      <w:numFmt w:val="decimal"/>
      <w:lvlText w:val="%4."/>
      <w:lvlJc w:val="left"/>
      <w:pPr>
        <w:ind w:left="3960" w:hanging="360"/>
      </w:pPr>
    </w:lvl>
    <w:lvl w:ilvl="4" w:tplc="10889A7E">
      <w:start w:val="1"/>
      <w:numFmt w:val="lowerLetter"/>
      <w:lvlText w:val="%5."/>
      <w:lvlJc w:val="left"/>
      <w:pPr>
        <w:ind w:left="4680" w:hanging="360"/>
      </w:pPr>
    </w:lvl>
    <w:lvl w:ilvl="5" w:tplc="6DEED122">
      <w:start w:val="1"/>
      <w:numFmt w:val="lowerRoman"/>
      <w:lvlText w:val="%6."/>
      <w:lvlJc w:val="right"/>
      <w:pPr>
        <w:ind w:left="5400" w:hanging="180"/>
      </w:pPr>
    </w:lvl>
    <w:lvl w:ilvl="6" w:tplc="B3F44826">
      <w:start w:val="1"/>
      <w:numFmt w:val="decimal"/>
      <w:lvlText w:val="%7."/>
      <w:lvlJc w:val="left"/>
      <w:pPr>
        <w:ind w:left="6120" w:hanging="360"/>
      </w:pPr>
    </w:lvl>
    <w:lvl w:ilvl="7" w:tplc="3E82744E">
      <w:start w:val="1"/>
      <w:numFmt w:val="lowerLetter"/>
      <w:lvlText w:val="%8."/>
      <w:lvlJc w:val="left"/>
      <w:pPr>
        <w:ind w:left="6840" w:hanging="360"/>
      </w:pPr>
    </w:lvl>
    <w:lvl w:ilvl="8" w:tplc="51B60EE4">
      <w:start w:val="1"/>
      <w:numFmt w:val="lowerRoman"/>
      <w:lvlText w:val="%9."/>
      <w:lvlJc w:val="right"/>
      <w:pPr>
        <w:ind w:left="7560" w:hanging="180"/>
      </w:pPr>
    </w:lvl>
  </w:abstractNum>
  <w:abstractNum w:abstractNumId="20" w15:restartNumberingAfterBreak="0">
    <w:nsid w:val="77D0428A"/>
    <w:multiLevelType w:val="hybridMultilevel"/>
    <w:tmpl w:val="1AC8C978"/>
    <w:lvl w:ilvl="0" w:tplc="FECEB1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9508963">
    <w:abstractNumId w:val="14"/>
  </w:num>
  <w:num w:numId="2" w16cid:durableId="376711019">
    <w:abstractNumId w:val="12"/>
  </w:num>
  <w:num w:numId="3" w16cid:durableId="986283461">
    <w:abstractNumId w:val="8"/>
  </w:num>
  <w:num w:numId="4" w16cid:durableId="582646298">
    <w:abstractNumId w:val="19"/>
  </w:num>
  <w:num w:numId="5" w16cid:durableId="1549030985">
    <w:abstractNumId w:val="4"/>
  </w:num>
  <w:num w:numId="6" w16cid:durableId="625507908">
    <w:abstractNumId w:val="17"/>
  </w:num>
  <w:num w:numId="7" w16cid:durableId="223106594">
    <w:abstractNumId w:val="3"/>
  </w:num>
  <w:num w:numId="8" w16cid:durableId="1556158202">
    <w:abstractNumId w:val="2"/>
  </w:num>
  <w:num w:numId="9" w16cid:durableId="2011641776">
    <w:abstractNumId w:val="15"/>
  </w:num>
  <w:num w:numId="10" w16cid:durableId="240062649">
    <w:abstractNumId w:val="18"/>
  </w:num>
  <w:num w:numId="11" w16cid:durableId="917708445">
    <w:abstractNumId w:val="5"/>
  </w:num>
  <w:num w:numId="12" w16cid:durableId="898322221">
    <w:abstractNumId w:val="16"/>
  </w:num>
  <w:num w:numId="13" w16cid:durableId="1445269109">
    <w:abstractNumId w:val="7"/>
  </w:num>
  <w:num w:numId="14" w16cid:durableId="100951716">
    <w:abstractNumId w:val="0"/>
  </w:num>
  <w:num w:numId="15" w16cid:durableId="154028298">
    <w:abstractNumId w:val="10"/>
  </w:num>
  <w:num w:numId="16" w16cid:durableId="1910992980">
    <w:abstractNumId w:val="13"/>
  </w:num>
  <w:num w:numId="17" w16cid:durableId="1287345322">
    <w:abstractNumId w:val="11"/>
  </w:num>
  <w:num w:numId="18" w16cid:durableId="835611975">
    <w:abstractNumId w:val="20"/>
  </w:num>
  <w:num w:numId="19" w16cid:durableId="1553879783">
    <w:abstractNumId w:val="9"/>
  </w:num>
  <w:num w:numId="20" w16cid:durableId="506485843">
    <w:abstractNumId w:val="6"/>
  </w:num>
  <w:num w:numId="21" w16cid:durableId="1049957390">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F44"/>
    <w:rsid w:val="001464CB"/>
    <w:rsid w:val="001659C3"/>
    <w:rsid w:val="00203A6F"/>
    <w:rsid w:val="002623EF"/>
    <w:rsid w:val="002754B1"/>
    <w:rsid w:val="002D3F44"/>
    <w:rsid w:val="002F599B"/>
    <w:rsid w:val="003417BF"/>
    <w:rsid w:val="00414036"/>
    <w:rsid w:val="00464E62"/>
    <w:rsid w:val="00514B3D"/>
    <w:rsid w:val="00585AFC"/>
    <w:rsid w:val="005A23CA"/>
    <w:rsid w:val="00664142"/>
    <w:rsid w:val="00743EF1"/>
    <w:rsid w:val="007640E7"/>
    <w:rsid w:val="007D05DC"/>
    <w:rsid w:val="00853889"/>
    <w:rsid w:val="00884A85"/>
    <w:rsid w:val="008C4D3D"/>
    <w:rsid w:val="008C71E8"/>
    <w:rsid w:val="009C1842"/>
    <w:rsid w:val="00A7307C"/>
    <w:rsid w:val="00B912B3"/>
    <w:rsid w:val="00CD7902"/>
    <w:rsid w:val="00DA03E8"/>
    <w:rsid w:val="00F17758"/>
    <w:rsid w:val="00F42E80"/>
    <w:rsid w:val="00F92237"/>
    <w:rsid w:val="00FA5F77"/>
    <w:rsid w:val="00FC4F25"/>
    <w:rsid w:val="15542FE1"/>
    <w:rsid w:val="764053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4F216"/>
  <w15:chartTrackingRefBased/>
  <w15:docId w15:val="{4D271700-96EF-44E4-BE85-980B05C4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842"/>
    <w:pPr>
      <w:widowControl w:val="0"/>
      <w:spacing w:line="240" w:lineRule="atLeast"/>
    </w:pPr>
  </w:style>
  <w:style w:type="paragraph" w:styleId="Heading1">
    <w:name w:val="heading 1"/>
    <w:basedOn w:val="Normal"/>
    <w:next w:val="Normal"/>
    <w:qFormat/>
    <w:pPr>
      <w:keepNext/>
      <w:numPr>
        <w:numId w:val="14"/>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4"/>
      </w:numPr>
      <w:spacing w:before="240" w:after="60"/>
      <w:outlineLvl w:val="4"/>
    </w:pPr>
    <w:rPr>
      <w:sz w:val="22"/>
    </w:rPr>
  </w:style>
  <w:style w:type="paragraph" w:styleId="Heading6">
    <w:name w:val="heading 6"/>
    <w:basedOn w:val="Normal"/>
    <w:next w:val="Normal"/>
    <w:qFormat/>
    <w:pPr>
      <w:numPr>
        <w:ilvl w:val="5"/>
        <w:numId w:val="14"/>
      </w:numPr>
      <w:spacing w:before="240" w:after="60"/>
      <w:outlineLvl w:val="5"/>
    </w:pPr>
    <w:rPr>
      <w:i/>
      <w:sz w:val="22"/>
    </w:rPr>
  </w:style>
  <w:style w:type="paragraph" w:styleId="Heading7">
    <w:name w:val="heading 7"/>
    <w:basedOn w:val="Normal"/>
    <w:next w:val="Normal"/>
    <w:qFormat/>
    <w:pPr>
      <w:numPr>
        <w:ilvl w:val="6"/>
        <w:numId w:val="14"/>
      </w:numPr>
      <w:spacing w:before="240" w:after="60"/>
      <w:outlineLvl w:val="6"/>
    </w:pPr>
  </w:style>
  <w:style w:type="paragraph" w:styleId="Heading8">
    <w:name w:val="heading 8"/>
    <w:basedOn w:val="Normal"/>
    <w:next w:val="Normal"/>
    <w:qFormat/>
    <w:pPr>
      <w:numPr>
        <w:ilvl w:val="7"/>
        <w:numId w:val="14"/>
      </w:numPr>
      <w:spacing w:before="240" w:after="60"/>
      <w:outlineLvl w:val="7"/>
    </w:pPr>
    <w:rPr>
      <w:i/>
    </w:rPr>
  </w:style>
  <w:style w:type="paragraph" w:styleId="Heading9">
    <w:name w:val="heading 9"/>
    <w:basedOn w:val="Normal"/>
    <w:next w:val="Normal"/>
    <w:qFormat/>
    <w:pPr>
      <w:numPr>
        <w:ilvl w:val="8"/>
        <w:numId w:val="1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02-requirement-spec.dot</Template>
  <TotalTime>48</TotalTime>
  <Pages>1</Pages>
  <Words>2975</Words>
  <Characters>16958</Characters>
  <Application>Microsoft Office Word</Application>
  <DocSecurity>0</DocSecurity>
  <Lines>141</Lines>
  <Paragraphs>39</Paragraphs>
  <ScaleCrop>false</ScaleCrop>
  <Company>&lt;Company Name&gt;</Company>
  <LinksUpToDate>false</LinksUpToDate>
  <CharactersWithSpaces>19894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cp:keywords/>
  <dc:description/>
  <cp:lastModifiedBy>Katie Nordberg</cp:lastModifiedBy>
  <cp:revision>22</cp:revision>
  <cp:lastPrinted>2024-03-23T23:00:00Z</cp:lastPrinted>
  <dcterms:created xsi:type="dcterms:W3CDTF">2023-09-25T00:05:00Z</dcterms:created>
  <dcterms:modified xsi:type="dcterms:W3CDTF">2024-03-23T23:01:00Z</dcterms:modified>
</cp:coreProperties>
</file>