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7E4C702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3A25A5" w:rsidRPr="003A25A5">
        <w:rPr>
          <w:rFonts w:ascii="Tahoma" w:eastAsia="Times New Roman" w:hAnsi="Tahoma" w:cs="Tahoma"/>
          <w:color w:val="333333"/>
          <w:sz w:val="26"/>
          <w:szCs w:val="26"/>
        </w:rPr>
        <w:t>To show the prototype of my game and to go through what tools were used and why.</w:t>
      </w:r>
    </w:p>
    <w:p w14:paraId="5F6A444A" w14:textId="27DEDF50"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3A25A5">
        <w:rPr>
          <w:rFonts w:ascii="Tahoma" w:eastAsia="Times New Roman" w:hAnsi="Tahoma" w:cs="Tahoma"/>
          <w:color w:val="333333"/>
          <w:sz w:val="26"/>
          <w:szCs w:val="26"/>
        </w:rPr>
        <w:t xml:space="preserve"> </w:t>
      </w:r>
      <w:r w:rsidR="003A25A5" w:rsidRPr="003A25A5">
        <w:rPr>
          <w:rFonts w:ascii="Tahoma" w:eastAsia="Times New Roman" w:hAnsi="Tahoma" w:cs="Tahoma"/>
          <w:color w:val="333333"/>
          <w:sz w:val="26"/>
          <w:szCs w:val="26"/>
        </w:rPr>
        <w:t>We discussed what the prototype contained e.g. menu and first level. We also discussed how my prototype was made and what tools were used as well as showing how I used the tool fungus to implement the dialogue in my game.</w:t>
      </w:r>
    </w:p>
    <w:p w14:paraId="0ACAAC5E" w14:textId="6B9BEBE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3A25A5">
        <w:rPr>
          <w:rFonts w:ascii="Tahoma" w:eastAsia="Times New Roman" w:hAnsi="Tahoma" w:cs="Tahoma"/>
          <w:color w:val="333333"/>
          <w:sz w:val="26"/>
          <w:szCs w:val="26"/>
        </w:rPr>
        <w:t xml:space="preserve"> </w:t>
      </w:r>
      <w:r w:rsidR="003A25A5" w:rsidRPr="003A25A5">
        <w:rPr>
          <w:rFonts w:ascii="Tahoma" w:eastAsia="Times New Roman" w:hAnsi="Tahoma" w:cs="Tahoma"/>
          <w:color w:val="333333"/>
          <w:sz w:val="26"/>
          <w:szCs w:val="26"/>
        </w:rPr>
        <w:t>I brought up how I am still thinking about how the dynamic dialogue will be handled code wise.</w:t>
      </w:r>
    </w:p>
    <w:p w14:paraId="1C4351B1" w14:textId="13498B2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3A25A5">
        <w:rPr>
          <w:rFonts w:ascii="Tahoma" w:eastAsia="Times New Roman" w:hAnsi="Tahoma" w:cs="Tahoma"/>
          <w:color w:val="333333"/>
          <w:sz w:val="26"/>
          <w:szCs w:val="26"/>
        </w:rPr>
        <w:t xml:space="preserve"> </w:t>
      </w:r>
      <w:r w:rsidR="003A25A5" w:rsidRPr="003A25A5">
        <w:rPr>
          <w:rFonts w:ascii="Tahoma" w:eastAsia="Times New Roman" w:hAnsi="Tahoma" w:cs="Tahoma"/>
          <w:color w:val="333333"/>
          <w:sz w:val="26"/>
          <w:szCs w:val="26"/>
        </w:rPr>
        <w:t>Salim suggested to figure out a way that the tool fungus could be used to create dynamic dialogue. My plan for the next period is to have a basic outline of the third level created, with AI implemented into the enemies.</w:t>
      </w:r>
    </w:p>
    <w:p w14:paraId="5DA1A7F9" w14:textId="7DEBB8F4"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3A25A5">
        <w:rPr>
          <w:rFonts w:ascii="Tahoma" w:eastAsia="Times New Roman" w:hAnsi="Tahoma" w:cs="Tahoma"/>
          <w:color w:val="333333"/>
          <w:sz w:val="26"/>
          <w:szCs w:val="26"/>
        </w:rPr>
        <w:t xml:space="preserve"> </w:t>
      </w:r>
      <w:r w:rsidR="003A25A5" w:rsidRPr="003A25A5">
        <w:rPr>
          <w:rFonts w:ascii="Tahoma" w:eastAsia="Times New Roman" w:hAnsi="Tahoma" w:cs="Tahoma"/>
          <w:color w:val="333333"/>
          <w:sz w:val="26"/>
          <w:szCs w:val="26"/>
        </w:rPr>
        <w:t>I, Katie Bowker, confirm that the information given in this form is true, comple</w:t>
      </w:r>
      <w:bookmarkStart w:id="0" w:name="_GoBack"/>
      <w:bookmarkEnd w:id="0"/>
      <w:r w:rsidR="003A25A5" w:rsidRPr="003A25A5">
        <w:rPr>
          <w:rFonts w:ascii="Tahoma" w:eastAsia="Times New Roman" w:hAnsi="Tahoma" w:cs="Tahoma"/>
          <w:color w:val="333333"/>
          <w:sz w:val="26"/>
          <w:szCs w:val="26"/>
        </w:rPr>
        <w:t>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2A4AB13F"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3A25A5">
        <w:rPr>
          <w:rFonts w:ascii="Tahoma" w:eastAsia="Times New Roman" w:hAnsi="Tahoma" w:cs="Tahoma"/>
          <w:color w:val="333333"/>
          <w:sz w:val="26"/>
          <w:szCs w:val="26"/>
        </w:rPr>
        <w:t xml:space="preserve"> </w:t>
      </w:r>
      <w:r w:rsidR="003A25A5" w:rsidRPr="003A25A5">
        <w:rPr>
          <w:rFonts w:ascii="Tahoma" w:eastAsia="Times New Roman" w:hAnsi="Tahoma" w:cs="Tahoma"/>
          <w:color w:val="333333"/>
          <w:sz w:val="26"/>
          <w:szCs w:val="26"/>
        </w:rPr>
        <w:t>1/20/2020</w:t>
      </w:r>
    </w:p>
    <w:p w14:paraId="55BF1594" w14:textId="3F213CB8"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14.Date of next Meeting:</w:t>
      </w:r>
      <w:r w:rsidR="003A25A5">
        <w:rPr>
          <w:rFonts w:ascii="Tahoma" w:eastAsia="Times New Roman" w:hAnsi="Tahoma" w:cs="Tahoma"/>
          <w:color w:val="333333"/>
          <w:sz w:val="26"/>
          <w:szCs w:val="26"/>
        </w:rPr>
        <w:t xml:space="preserve"> </w:t>
      </w:r>
      <w:r w:rsidR="003A25A5" w:rsidRPr="003A25A5">
        <w:rPr>
          <w:rFonts w:ascii="Tahoma" w:eastAsia="Times New Roman" w:hAnsi="Tahoma" w:cs="Tahoma"/>
          <w:color w:val="333333"/>
          <w:sz w:val="26"/>
          <w:szCs w:val="26"/>
        </w:rPr>
        <w:t>2/3/2020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rAUA1EMMHCwAAAA="/>
  </w:docVars>
  <w:rsids>
    <w:rsidRoot w:val="001444E0"/>
    <w:rsid w:val="00002864"/>
    <w:rsid w:val="001444E0"/>
    <w:rsid w:val="003A25A5"/>
    <w:rsid w:val="00426A36"/>
    <w:rsid w:val="00607840"/>
    <w:rsid w:val="00941E22"/>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2020-05-17T11:52:00Z</dcterms:created>
  <dcterms:modified xsi:type="dcterms:W3CDTF">2020-05-17T11:52:00Z</dcterms:modified>
</cp:coreProperties>
</file>