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odule-3-assignment-1"/>
    <w:p>
      <w:pPr>
        <w:pStyle w:val="Heading2"/>
      </w:pPr>
      <w:r>
        <w:t xml:space="preserve">Module 3 Assignment 1</w:t>
      </w:r>
    </w:p>
    <w:bookmarkStart w:id="20" w:name="underwood-katie"/>
    <w:p>
      <w:pPr>
        <w:pStyle w:val="Heading3"/>
      </w:pPr>
      <w:r>
        <w:t xml:space="preserve">Underwood, Katie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0.1.2 --</w:t>
      </w:r>
    </w:p>
    <w:p>
      <w:pPr>
        <w:pStyle w:val="SourceCode"/>
      </w:pPr>
      <w:r>
        <w:rPr>
          <w:rStyle w:val="VerbatimChar"/>
        </w:rPr>
        <w:t xml:space="preserve">## v broom     0.7.2      v recipes   0.1.15</w:t>
      </w:r>
      <w:r>
        <w:br/>
      </w:r>
      <w:r>
        <w:rPr>
          <w:rStyle w:val="VerbatimChar"/>
        </w:rPr>
        <w:t xml:space="preserve">## v dials     0.0.9      v rsample   0.0.8 </w:t>
      </w:r>
      <w:r>
        <w:br/>
      </w:r>
      <w:r>
        <w:rPr>
          <w:rStyle w:val="VerbatimChar"/>
        </w:rPr>
        <w:t xml:space="preserve">## v infer     0.5.4      v tune      0.1.2 </w:t>
      </w:r>
      <w:r>
        <w:br/>
      </w:r>
      <w:r>
        <w:rPr>
          <w:rStyle w:val="VerbatimChar"/>
        </w:rPr>
        <w:t xml:space="preserve">## v modeldata 0.1.0      v workflows 0.2.1 </w:t>
      </w:r>
      <w:r>
        <w:br/>
      </w:r>
      <w:r>
        <w:rPr>
          <w:rStyle w:val="VerbatimChar"/>
        </w:rPr>
        <w:t xml:space="preserve">## v parsnip   0.1.5      v yardstick 0.0.7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bike_cleaned_2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"bike_cleaned-2.csv"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col_character(),</w:t>
      </w:r>
      <w:r>
        <w:br/>
      </w:r>
      <w:r>
        <w:rPr>
          <w:rStyle w:val="VerbatimChar"/>
        </w:rPr>
        <w:t xml:space="preserve">##   season = col_character(),</w:t>
      </w:r>
      <w:r>
        <w:br/>
      </w:r>
      <w:r>
        <w:rPr>
          <w:rStyle w:val="VerbatimChar"/>
        </w:rPr>
        <w:t xml:space="preserve">##   mnth = col_character(),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col_character(),</w:t>
      </w:r>
      <w:r>
        <w:br/>
      </w:r>
      <w:r>
        <w:rPr>
          <w:rStyle w:val="VerbatimChar"/>
        </w:rPr>
        <w:t xml:space="preserve">##   weekday = col_character(),</w:t>
      </w:r>
      <w:r>
        <w:br/>
      </w:r>
      <w:r>
        <w:rPr>
          <w:rStyle w:val="VerbatimChar"/>
        </w:rPr>
        <w:t xml:space="preserve">##   workingday = col_character(),</w:t>
      </w:r>
      <w:r>
        <w:br/>
      </w:r>
      <w:r>
        <w:rPr>
          <w:rStyle w:val="VerbatimChar"/>
        </w:rPr>
        <w:t xml:space="preserve">##   weathersit = col_character(),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dteday =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(dteday))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(season))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(mnth))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(holiday))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(weekday))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(workingday))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(weathersit))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bike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(hr))</w:t>
      </w:r>
    </w:p>
    <w:bookmarkEnd w:id="20"/>
    <w:bookmarkStart w:id="21" w:name="task-1"/>
    <w:p>
      <w:pPr>
        <w:pStyle w:val="Heading3"/>
      </w:pPr>
      <w:r>
        <w:t xml:space="preserve">Task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(bike,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(bike_split)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(bike_split)</w:t>
      </w:r>
    </w:p>
    <w:bookmarkEnd w:id="21"/>
    <w:bookmarkStart w:id="22" w:name="task-2"/>
    <w:p>
      <w:pPr>
        <w:pStyle w:val="Heading3"/>
      </w:pPr>
      <w:r>
        <w:t xml:space="preserve">Task 2</w:t>
      </w:r>
    </w:p>
    <w:p>
      <w:pPr>
        <w:pStyle w:val="FirstParagraph"/>
      </w:pPr>
      <w:r>
        <w:t xml:space="preserve">There are 5212 rows in testing set and 12167 rows in training set.</w:t>
      </w:r>
    </w:p>
    <w:bookmarkEnd w:id="22"/>
    <w:bookmarkStart w:id="23" w:name="task-3"/>
    <w:p>
      <w:pPr>
        <w:pStyle w:val="Heading3"/>
      </w:pPr>
      <w:r>
        <w:t xml:space="preserve">Task 3</w:t>
      </w:r>
    </w:p>
    <w:p>
      <w:pPr>
        <w:pStyle w:val="FirstParagraph"/>
      </w:pPr>
      <w:r>
        <w:t xml:space="preserve">The model has an R-squared value of .62 which is decent. The p value overall is very low (which is good) and all variables besides weathersit have a low p value.</w:t>
      </w:r>
    </w:p>
    <w:p>
      <w:pPr>
        <w:pStyle w:val="SourceCode"/>
      </w:pPr>
      <w:r>
        <w:rPr>
          <w:rStyle w:val="NormalTok"/>
        </w:rPr>
        <w:t xml:space="preserve">count_recipe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holiday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weathersit,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lm_workflow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(count_recipe)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(lm_workflow, train)</w:t>
      </w:r>
      <w:r>
        <w:br/>
      </w:r>
      <w:r>
        <w:br/>
      </w:r>
      <w:r>
        <w:rPr>
          <w:rStyle w:val="CommentTok"/>
        </w:rPr>
        <w:t xml:space="preserve">#summary(lm_fit$fit$fit$fit)</w:t>
      </w:r>
    </w:p>
    <w:bookmarkEnd w:id="23"/>
    <w:bookmarkStart w:id="25" w:name="task-4"/>
    <w:p>
      <w:pPr>
        <w:pStyle w:val="Heading3"/>
      </w:pPr>
      <w:r>
        <w:t xml:space="preserve">Task 4</w:t>
      </w:r>
    </w:p>
    <w:p>
      <w:pPr>
        <w:pStyle w:val="FirstParagraph"/>
      </w:pPr>
      <w:r>
        <w:t xml:space="preserve">The data looks fairly normally distributed with an average just under 200. This means the predicted count of bikes would be 200 on average.</w:t>
      </w:r>
    </w:p>
    <w:p>
      <w:pPr>
        <w:pStyle w:val="SourceCode"/>
      </w:pPr>
      <w:r>
        <w:rPr>
          <w:rStyle w:val="NormalTok"/>
        </w:rPr>
        <w:t xml:space="preserve">predict_train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lm_fit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(testing)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predict_train,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.pred))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1_files/figure-docx/predi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task-5"/>
    <w:p>
      <w:pPr>
        <w:pStyle w:val="Heading3"/>
      </w:pPr>
      <w:r>
        <w:t xml:space="preserve">Task 5</w:t>
      </w:r>
    </w:p>
    <w:p>
      <w:pPr>
        <w:pStyle w:val="FirstParagraph"/>
      </w:pPr>
      <w:r>
        <w:t xml:space="preserve">The R squared value for the testing set is .61 which is nearly identical to the R squared value for the training set (.62). This indicates that this model is a good fit for the data.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2021-02-05T11:30:51Z</dcterms:created>
  <dcterms:modified xsi:type="dcterms:W3CDTF">2021-02-05T11:30:51Z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