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21" w:rsidRPr="00C55421" w:rsidRDefault="00A84FB3" w:rsidP="00C55421">
      <w:pPr>
        <w:spacing w:after="0" w:line="240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Ошибки, которые</w:t>
      </w:r>
      <w:bookmarkStart w:id="0" w:name="_GoBack"/>
      <w:bookmarkEnd w:id="0"/>
      <w:r w:rsidR="00C55421" w:rsidRPr="00C55421">
        <w:rPr>
          <w:b/>
          <w:sz w:val="24"/>
        </w:rPr>
        <w:t xml:space="preserve"> следует избегать при за</w:t>
      </w:r>
      <w:r w:rsidR="00C55421">
        <w:rPr>
          <w:b/>
          <w:sz w:val="24"/>
        </w:rPr>
        <w:t xml:space="preserve">пуске технологического </w:t>
      </w:r>
      <w:proofErr w:type="spellStart"/>
      <w:r w:rsidR="00C55421">
        <w:rPr>
          <w:b/>
          <w:sz w:val="24"/>
        </w:rPr>
        <w:t>стартапа</w:t>
      </w:r>
      <w:proofErr w:type="spellEnd"/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Запуск технологического </w:t>
      </w:r>
      <w:proofErr w:type="spellStart"/>
      <w:r w:rsidRPr="00C55421">
        <w:rPr>
          <w:sz w:val="24"/>
        </w:rPr>
        <w:t>стартапа</w:t>
      </w:r>
      <w:proofErr w:type="spellEnd"/>
      <w:r w:rsidRPr="00C55421">
        <w:rPr>
          <w:sz w:val="24"/>
        </w:rPr>
        <w:t xml:space="preserve"> — это сложный процесс, который требует тщательной подготовки, гибкости и способности быстро адаптироваться. Однако даже опытные предприниматели совершают ошибки, которые могут замедлить развитие компании или привести к ее провалу. Рассмотрим ключевые ошибки, которых следует избегать на этапе создания и запуска </w:t>
      </w:r>
      <w:proofErr w:type="spellStart"/>
      <w:r w:rsidRPr="00C55421">
        <w:rPr>
          <w:sz w:val="24"/>
        </w:rPr>
        <w:t>стартапа</w:t>
      </w:r>
      <w:proofErr w:type="spellEnd"/>
      <w:r w:rsidRPr="00C55421">
        <w:rPr>
          <w:sz w:val="24"/>
        </w:rPr>
        <w:t>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1. Отсутствие четкой бизнес-модели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Многие </w:t>
      </w:r>
      <w:proofErr w:type="spellStart"/>
      <w:r w:rsidRPr="00C55421">
        <w:rPr>
          <w:sz w:val="24"/>
        </w:rPr>
        <w:t>стартапы</w:t>
      </w:r>
      <w:proofErr w:type="spellEnd"/>
      <w:r w:rsidRPr="00C55421">
        <w:rPr>
          <w:sz w:val="24"/>
        </w:rPr>
        <w:t xml:space="preserve"> начинают с идеи, но не продумывают, как превратить ее в прибыльный бизнес.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Нет понимания, кто будет платить за продукт.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Отсутствие финансовых расчетов (доходы, расходы, сроки окупаемости).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Разработайте бизнес-модель, например, с использованием </w:t>
      </w:r>
      <w:proofErr w:type="spellStart"/>
      <w:r w:rsidRPr="00C55421">
        <w:rPr>
          <w:sz w:val="24"/>
        </w:rPr>
        <w:t>Business</w:t>
      </w:r>
      <w:proofErr w:type="spellEnd"/>
      <w:r w:rsidRPr="00C55421">
        <w:rPr>
          <w:sz w:val="24"/>
        </w:rPr>
        <w:t xml:space="preserve"> </w:t>
      </w:r>
      <w:proofErr w:type="spellStart"/>
      <w:r w:rsidRPr="00C55421">
        <w:rPr>
          <w:sz w:val="24"/>
        </w:rPr>
        <w:t>Model</w:t>
      </w:r>
      <w:proofErr w:type="spellEnd"/>
      <w:r w:rsidRPr="00C55421">
        <w:rPr>
          <w:sz w:val="24"/>
        </w:rPr>
        <w:t xml:space="preserve"> </w:t>
      </w:r>
      <w:proofErr w:type="spellStart"/>
      <w:r w:rsidRPr="00C55421">
        <w:rPr>
          <w:sz w:val="24"/>
        </w:rPr>
        <w:t>Canvas</w:t>
      </w:r>
      <w:proofErr w:type="spellEnd"/>
      <w:r w:rsidRPr="00C55421">
        <w:rPr>
          <w:sz w:val="24"/>
        </w:rPr>
        <w:t>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Протестируйте монетизацию на ранних этапах.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2. Неправильное определение целевой аудитории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Создание продукта без четкого понимания потребностей клиентов часто ведет к провалу.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Продукт ориентирован на всех, а не на конкретный сегмент.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Игнорирование обратной связи от потенциальных клиентов.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Проведите исследования рынка и сформируйте портрет клиента.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Общайтесь с вашей целевой аудиторией, тестируйте гипотезы.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3. Чрезмерная фокусировка на технологии вместо решения проблемы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Технологии — это средство, а не цель. Успех </w:t>
      </w:r>
      <w:proofErr w:type="spellStart"/>
      <w:r w:rsidRPr="00C55421">
        <w:rPr>
          <w:sz w:val="24"/>
        </w:rPr>
        <w:t>стартапа</w:t>
      </w:r>
      <w:proofErr w:type="spellEnd"/>
      <w:r w:rsidRPr="00C55421">
        <w:rPr>
          <w:sz w:val="24"/>
        </w:rPr>
        <w:t xml:space="preserve"> зависит от способности решать конкретные задачи клиентов.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Упор на создание «идеального» продукта вместо минимального жизнеспособного продукта (MVP).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Сложные решения, которые пользователи не понимают.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Сконцентрируйтесь на проблеме клиента, а не на избыточных функциях.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Создайте и протестируйте MVP, чтобы минимизировать затраты и проверить спрос.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4. Недостаточная команда или слабое управление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Команда — это основа </w:t>
      </w:r>
      <w:proofErr w:type="spellStart"/>
      <w:r w:rsidRPr="00C55421">
        <w:rPr>
          <w:sz w:val="24"/>
        </w:rPr>
        <w:t>стартапа</w:t>
      </w:r>
      <w:proofErr w:type="spellEnd"/>
      <w:r w:rsidRPr="00C55421">
        <w:rPr>
          <w:sz w:val="24"/>
        </w:rPr>
        <w:t>, и ошибки в подборе или управлении могут стать критичными.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Недостаток компетенций в ключевых областях (технологии, маркетинг, финансы).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Конфликты между соучредителями из-за размытых обязанностей.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Соберите команду с дополняющими навыками.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Определите роли и зоны ответственности каждого участника.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5. Игнорирование конкурентов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Ошибка начинающих предпринимателей — игнорирование или недооценка конкурентов.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Убеждение, что «у нас нет конкурентов».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Незнание сильных и слабых сторон аналогичных продуктов.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Проведите конкурентный анализ и выделите свои уникальные преимущества (USP).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Постоянно отслеживайте рынок, чтобы быть готовым к изменениям.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6. Неправильное распределение ресурсов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На ранних стадиях </w:t>
      </w:r>
      <w:proofErr w:type="spellStart"/>
      <w:r w:rsidRPr="00C55421">
        <w:rPr>
          <w:sz w:val="24"/>
        </w:rPr>
        <w:t>стартапы</w:t>
      </w:r>
      <w:proofErr w:type="spellEnd"/>
      <w:r w:rsidRPr="00C55421">
        <w:rPr>
          <w:sz w:val="24"/>
        </w:rPr>
        <w:t xml:space="preserve"> часто сталкиваются с ограничениями бюджета, но нерациональное его использование может быстро привести к краху.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Трата средств на неважные функции или маркетинг до проверки спроса.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Привлечение чрезмерного количества сотрудников до выхода на рынок.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Инвестируйте в развитие продукта и тестирование рынка.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Ведите строгий учет финансов, выделяя приоритетные направления.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lastRenderedPageBreak/>
        <w:t>7. Отсутствие гибкости и готовности к изменениям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Мир технологий быстро меняется, и </w:t>
      </w:r>
      <w:proofErr w:type="spellStart"/>
      <w:r w:rsidRPr="00C55421">
        <w:rPr>
          <w:sz w:val="24"/>
        </w:rPr>
        <w:t>стартапы</w:t>
      </w:r>
      <w:proofErr w:type="spellEnd"/>
      <w:r w:rsidRPr="00C55421">
        <w:rPr>
          <w:sz w:val="24"/>
        </w:rPr>
        <w:t xml:space="preserve"> должны уметь адаптироваться.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Нежелание менять стратегию, даже если она не работает.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Игнорирование данных, подтверждающих низкий спрос.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Постоянно проверяйте гипотезы, собирайте и анализируйте данные.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Будьте готовы к </w:t>
      </w:r>
      <w:proofErr w:type="spellStart"/>
      <w:r w:rsidRPr="00C55421">
        <w:rPr>
          <w:sz w:val="24"/>
        </w:rPr>
        <w:t>pivot</w:t>
      </w:r>
      <w:proofErr w:type="spellEnd"/>
      <w:r w:rsidRPr="00C55421">
        <w:rPr>
          <w:sz w:val="24"/>
        </w:rPr>
        <w:t xml:space="preserve"> (изменению направления) при необходимости.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8. Непродуманная маркетинговая стратегия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Даже хороший продукт не будет успешным без правильного продвижения.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Полный отказ от маркетинга или чрезмерные вложения в ненужные каналы.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Отсутствие внятного позиционирования на рынке.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Используйте </w:t>
      </w:r>
      <w:proofErr w:type="spellStart"/>
      <w:r w:rsidRPr="00C55421">
        <w:rPr>
          <w:sz w:val="24"/>
        </w:rPr>
        <w:t>digital</w:t>
      </w:r>
      <w:proofErr w:type="spellEnd"/>
      <w:r w:rsidRPr="00C55421">
        <w:rPr>
          <w:sz w:val="24"/>
        </w:rPr>
        <w:t xml:space="preserve">-маркетинг (социальные сети, SEO, </w:t>
      </w:r>
      <w:proofErr w:type="spellStart"/>
      <w:r w:rsidRPr="00C55421">
        <w:rPr>
          <w:sz w:val="24"/>
        </w:rPr>
        <w:t>таргетированная</w:t>
      </w:r>
      <w:proofErr w:type="spellEnd"/>
      <w:r w:rsidRPr="00C55421">
        <w:rPr>
          <w:sz w:val="24"/>
        </w:rPr>
        <w:t xml:space="preserve"> реклама).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Разработайте четкое сообщение о том, как ваш продукт решает проблему клиента.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>9. Проблемы с финансированием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Финансовые ошибки могут привести к тому, что </w:t>
      </w:r>
      <w:proofErr w:type="spellStart"/>
      <w:r w:rsidRPr="00C55421">
        <w:rPr>
          <w:sz w:val="24"/>
        </w:rPr>
        <w:t>стартап</w:t>
      </w:r>
      <w:proofErr w:type="spellEnd"/>
      <w:r w:rsidRPr="00C55421">
        <w:rPr>
          <w:sz w:val="24"/>
        </w:rPr>
        <w:t xml:space="preserve"> исчерпает средства до выхода на прибыльность.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Нереалистичное планирование бюджета.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Попытки привлечь слишком много инвестиций на ранних этапах.</w:t>
      </w:r>
    </w:p>
    <w:p w:rsidR="00CA1DC2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• Составьте финансовый план, учитывая риски и непредвиденные расходы.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Привлекайте средства постепенно, по мере д</w:t>
      </w:r>
      <w:r>
        <w:rPr>
          <w:sz w:val="24"/>
        </w:rPr>
        <w:t>остижения ключевых результатов.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b/>
          <w:sz w:val="24"/>
        </w:rPr>
      </w:pPr>
      <w:r w:rsidRPr="00C55421">
        <w:rPr>
          <w:b/>
          <w:sz w:val="24"/>
        </w:rPr>
        <w:t xml:space="preserve">10. Недостаток </w:t>
      </w:r>
      <w:r>
        <w:rPr>
          <w:b/>
          <w:sz w:val="24"/>
        </w:rPr>
        <w:t>внимания к юридическим вопросам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Игнорирование правовых аспектов может создать серьезные проблемы.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Ошибки: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Отсутствие регистрации интеллектуальной собственности.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Непродуманные контракты с партнерами или сотрудниками.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>Рекомендации: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Проконсультируйтесь с юристом для защиты интеллектуальной собственности.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 • Заключайте четкие и прозрачные соглашения.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  <w:r w:rsidRPr="00C55421">
        <w:rPr>
          <w:sz w:val="24"/>
        </w:rPr>
        <w:t xml:space="preserve">Запуск технологического </w:t>
      </w:r>
      <w:proofErr w:type="spellStart"/>
      <w:r w:rsidRPr="00C55421">
        <w:rPr>
          <w:sz w:val="24"/>
        </w:rPr>
        <w:t>стартапа</w:t>
      </w:r>
      <w:proofErr w:type="spellEnd"/>
      <w:r w:rsidRPr="00C55421">
        <w:rPr>
          <w:sz w:val="24"/>
        </w:rPr>
        <w:t xml:space="preserve"> требует внимания к множеству аспектов: от разработки продукта до взаимодействия с клиентами и инвесторами. Избегая перечисленных ошибок, можно увеличить шансы на успех и эффективно развивать свой бизнес. Главное — это быть гибким, тщательно планировать и не бояться менять подход, если что-то идет не так.</w:t>
      </w:r>
    </w:p>
    <w:p w:rsidR="00C55421" w:rsidRPr="00C55421" w:rsidRDefault="00C55421" w:rsidP="00C55421">
      <w:pPr>
        <w:spacing w:after="0" w:line="240" w:lineRule="auto"/>
        <w:ind w:firstLine="284"/>
        <w:jc w:val="both"/>
        <w:rPr>
          <w:sz w:val="24"/>
        </w:rPr>
      </w:pPr>
    </w:p>
    <w:sectPr w:rsidR="00C55421" w:rsidRPr="00C55421" w:rsidSect="00C5542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1"/>
    <w:rsid w:val="00A84FB3"/>
    <w:rsid w:val="00C55421"/>
    <w:rsid w:val="00C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9A07"/>
  <w15:chartTrackingRefBased/>
  <w15:docId w15:val="{5BDE94BE-609A-4AE6-A5A4-92E2316A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2024-11-26T22:09:00Z</dcterms:created>
  <dcterms:modified xsi:type="dcterms:W3CDTF">2024-11-26T22:15:00Z</dcterms:modified>
</cp:coreProperties>
</file>