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7"/>
        <w:ind w:left="0" w:firstLine="567"/>
        <w:jc w:val="center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Министерство образования Республики Беларусь</w:t>
      </w:r>
      <w:r/>
    </w:p>
    <w:p>
      <w:pPr>
        <w:pStyle w:val="917"/>
        <w:ind w:left="0" w:firstLine="0"/>
        <w:jc w:val="center"/>
        <w:spacing w:before="0" w:line="240" w:lineRule="auto"/>
        <w:widowControl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17"/>
        <w:ind w:left="0" w:firstLine="0"/>
        <w:jc w:val="center"/>
        <w:spacing w:before="0" w:line="240" w:lineRule="auto"/>
        <w:widowControl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</w:t>
      </w:r>
      <w:r/>
    </w:p>
    <w:p>
      <w:pPr>
        <w:pStyle w:val="917"/>
        <w:ind w:left="0" w:firstLine="567"/>
        <w:jc w:val="center"/>
        <w:spacing w:before="0" w:line="240" w:lineRule="auto"/>
        <w:rPr>
          <w:sz w:val="24"/>
          <w:szCs w:val="24"/>
        </w:rPr>
      </w:pPr>
      <w:r>
        <w:rPr>
          <w:smallCaps/>
          <w:sz w:val="24"/>
          <w:szCs w:val="24"/>
        </w:rPr>
        <w:t xml:space="preserve">БЕЛОРУССКИЙ ГОСУДАРСТВЕННЫЙ УНИВЕРСИТЕТ</w:t>
      </w:r>
      <w:r/>
    </w:p>
    <w:p>
      <w:pPr>
        <w:pStyle w:val="917"/>
        <w:ind w:left="0" w:firstLine="567"/>
        <w:jc w:val="center"/>
        <w:spacing w:before="0" w:line="240" w:lineRule="auto"/>
        <w:rPr>
          <w:sz w:val="24"/>
          <w:szCs w:val="24"/>
        </w:rPr>
      </w:pPr>
      <w:r>
        <w:rPr>
          <w:smallCaps/>
          <w:sz w:val="24"/>
          <w:szCs w:val="24"/>
        </w:rPr>
        <w:t xml:space="preserve">ИНФОРМАТИКИ И РАДИОЭЛЕКТРОНИКИ</w:t>
      </w:r>
      <w:r/>
    </w:p>
    <w:p>
      <w:pPr>
        <w:pStyle w:val="917"/>
        <w:ind w:left="0" w:firstLine="567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17"/>
        <w:ind w:left="0" w:firstLine="567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17"/>
        <w:ind w:left="0" w:firstLine="567"/>
        <w:jc w:val="center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Факультет компьютерных систем и сетей</w:t>
      </w:r>
      <w:r/>
    </w:p>
    <w:p>
      <w:pPr>
        <w:pStyle w:val="917"/>
        <w:ind w:left="0" w:firstLine="567"/>
        <w:jc w:val="center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17"/>
        <w:ind w:left="0" w:firstLine="567"/>
        <w:jc w:val="center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Кафедра программного обеспечения информационных технологий</w:t>
      </w:r>
      <w:r/>
    </w:p>
    <w:p>
      <w:pPr>
        <w:pStyle w:val="917"/>
        <w:ind w:left="0" w:firstLine="567"/>
        <w:spacing w:before="0" w:line="240" w:lineRule="auto"/>
        <w:rPr>
          <w:sz w:val="6"/>
          <w:szCs w:val="6"/>
        </w:rPr>
      </w:pPr>
      <w:r>
        <w:rPr>
          <w:sz w:val="6"/>
          <w:szCs w:val="6"/>
        </w:rPr>
      </w:r>
      <w:r/>
    </w:p>
    <w:p>
      <w:pPr>
        <w:pStyle w:val="917"/>
        <w:ind w:left="0" w:firstLine="567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W w:w="3260" w:type="dxa"/>
        <w:tblInd w:w="2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0"/>
      </w:tblGrid>
      <w:tr>
        <w:trPr>
          <w:trHeight w:val="465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260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</w:tr>
      <w:tr>
        <w:trPr>
          <w:trHeight w:val="343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260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</w:tr>
    </w:tbl>
    <w:p>
      <w:pPr>
        <w:pStyle w:val="917"/>
        <w:ind w:left="118" w:hanging="118"/>
        <w:jc w:val="left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17"/>
        <w:ind w:left="0" w:firstLine="567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17"/>
        <w:ind w:left="0" w:firstLine="567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17"/>
        <w:ind w:left="0" w:firstLine="567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17"/>
        <w:ind w:left="0" w:firstLine="567"/>
        <w:jc w:val="center"/>
        <w:keepNext/>
        <w:spacing w:before="240" w:after="360" w:line="240" w:lineRule="auto"/>
        <w:rPr>
          <w:sz w:val="24"/>
          <w:szCs w:val="24"/>
        </w:rPr>
      </w:pPr>
      <w:r>
        <w:rPr>
          <w:smallCaps/>
          <w:sz w:val="24"/>
          <w:szCs w:val="24"/>
        </w:rPr>
        <w:t xml:space="preserve">ОТЧЕТ</w:t>
      </w:r>
      <w:r/>
    </w:p>
    <w:p>
      <w:pPr>
        <w:pStyle w:val="917"/>
        <w:ind w:left="0" w:firstLine="567"/>
        <w:jc w:val="center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 лабораторной работе</w:t>
      </w:r>
      <w:r/>
    </w:p>
    <w:p>
      <w:pPr>
        <w:pStyle w:val="917"/>
        <w:ind w:left="0" w:firstLine="567"/>
        <w:jc w:val="center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17"/>
        <w:ind w:left="0" w:firstLine="567"/>
        <w:jc w:val="center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 тему:</w:t>
      </w:r>
      <w:r/>
    </w:p>
    <w:p>
      <w:pPr>
        <w:pStyle w:val="917"/>
        <w:ind w:left="0" w:firstLine="567"/>
        <w:jc w:val="center"/>
        <w:spacing w:before="0" w:line="24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917"/>
        <w:ind w:left="0" w:firstLine="567"/>
        <w:jc w:val="center"/>
        <w:spacing w:before="0" w:line="240" w:lineRule="auto"/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pStyle w:val="917"/>
        <w:ind w:left="0" w:firstLine="567"/>
        <w:jc w:val="center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Списки</w:t>
      </w:r>
      <w:r/>
    </w:p>
    <w:tbl>
      <w:tblPr>
        <w:tblpPr w:horzAnchor="page" w:tblpX="253" w:vertAnchor="text" w:tblpY="207" w:leftFromText="180" w:topFromText="0" w:rightFromText="180" w:bottomFromText="0"/>
        <w:tblW w:w="1133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1"/>
        <w:gridCol w:w="3090"/>
        <w:gridCol w:w="3091"/>
      </w:tblGrid>
      <w:tr>
        <w:trPr>
          <w:trHeight w:val="5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5151" w:type="dxa"/>
            <w:textDirection w:val="lrTb"/>
            <w:noWrap w:val="false"/>
          </w:tcPr>
          <w:p>
            <w:pPr>
              <w:pStyle w:val="917"/>
              <w:ind w:left="0" w:firstLine="567"/>
              <w:jc w:val="left"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Выполнил</w:t>
            </w:r>
            <w:r/>
          </w:p>
          <w:p>
            <w:pPr>
              <w:pStyle w:val="917"/>
              <w:ind w:left="0" w:firstLine="567"/>
              <w:jc w:val="left"/>
              <w:spacing w:before="0" w:line="240" w:lineRule="auto"/>
            </w:pPr>
            <w:r>
              <w:rPr>
                <w:sz w:val="24"/>
                <w:szCs w:val="24"/>
              </w:rPr>
              <w:t xml:space="preserve">Студент гр. </w:t>
            </w: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</w:rPr>
              <w:t xml:space="preserve">5100</w:t>
            </w: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1" w:type="dxa"/>
            <w:textDirection w:val="lrTb"/>
            <w:noWrap w:val="false"/>
          </w:tcPr>
          <w:p>
            <w:pPr>
              <w:pStyle w:val="917"/>
              <w:ind w:left="0" w:firstLine="567"/>
              <w:jc w:val="left"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917"/>
              <w:ind w:left="0" w:firstLine="567"/>
              <w:jc w:val="left"/>
              <w:spacing w:before="0" w:line="240" w:lineRule="auto"/>
            </w:pPr>
            <w:r>
              <w:rPr>
                <w:sz w:val="24"/>
                <w:szCs w:val="24"/>
              </w:rPr>
              <w:t xml:space="preserve">Н.В</w:t>
            </w:r>
            <w:r>
              <w:rPr>
                <w:sz w:val="24"/>
                <w:szCs w:val="24"/>
              </w:rPr>
              <w:t xml:space="preserve">. Малявко</w:t>
            </w:r>
            <w:r/>
          </w:p>
        </w:tc>
      </w:tr>
      <w:tr>
        <w:trPr>
          <w:trHeight w:val="5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5151" w:type="dxa"/>
            <w:textDirection w:val="lrTb"/>
            <w:noWrap w:val="false"/>
          </w:tcPr>
          <w:p>
            <w:pPr>
              <w:pStyle w:val="917"/>
              <w:ind w:left="0" w:firstLine="567"/>
              <w:jc w:val="left"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917"/>
              <w:ind w:left="0" w:firstLine="567"/>
              <w:jc w:val="left"/>
              <w:spacing w:before="0" w:line="240" w:lineRule="auto"/>
            </w:pPr>
            <w:r>
              <w:rPr>
                <w:sz w:val="24"/>
                <w:szCs w:val="24"/>
              </w:rPr>
              <w:t xml:space="preserve">Проверил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1" w:type="dxa"/>
            <w:textDirection w:val="lrTb"/>
            <w:noWrap w:val="false"/>
          </w:tcPr>
          <w:p>
            <w:pPr>
              <w:pStyle w:val="917"/>
              <w:ind w:left="0" w:firstLine="567"/>
              <w:jc w:val="left"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917"/>
              <w:ind w:left="0" w:firstLine="567"/>
              <w:jc w:val="left"/>
              <w:spacing w:before="0" w:line="240" w:lineRule="auto"/>
            </w:pPr>
            <w:r>
              <w:rPr>
                <w:sz w:val="24"/>
                <w:szCs w:val="24"/>
              </w:rPr>
              <w:t xml:space="preserve">Асс. Е.Е. Фадеева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515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1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515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1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515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1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515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1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515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1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515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1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5151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091" w:type="dxa"/>
            <w:textDirection w:val="lrTb"/>
            <w:noWrap w:val="false"/>
          </w:tcPr>
          <w:p>
            <w:r/>
            <w:r/>
          </w:p>
        </w:tc>
      </w:tr>
    </w:tbl>
    <w:p>
      <w:pPr>
        <w:pStyle w:val="917"/>
        <w:ind w:left="0" w:firstLine="567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17"/>
        <w:ind w:left="936" w:hanging="936"/>
        <w:jc w:val="left"/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17"/>
        <w:ind w:left="0" w:firstLine="567"/>
        <w:spacing w:before="0" w:line="240" w:lineRule="auto"/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pStyle w:val="917"/>
        <w:ind w:left="0" w:firstLine="567"/>
        <w:jc w:val="center"/>
        <w:spacing w:before="360" w:line="240" w:lineRule="auto"/>
      </w:pPr>
      <w:r>
        <w:t xml:space="preserve">Минск, 2022</w:t>
      </w:r>
      <w:r/>
    </w:p>
    <w:p>
      <w:pPr>
        <w:pStyle w:val="917"/>
        <w:ind w:left="0" w:firstLine="0"/>
        <w:jc w:val="center"/>
        <w:spacing w:before="360" w:line="240" w:lineRule="auto"/>
      </w:pPr>
      <w:r>
        <w:rPr>
          <w:rFonts w:ascii="Arial Unicode MS" w:hAnsi="Arial Unicode MS"/>
        </w:rPr>
        <w:br w:type="page" w:clear="all"/>
      </w:r>
      <w:r/>
    </w:p>
    <w:p>
      <w:pPr>
        <w:pStyle w:val="917"/>
        <w:numPr>
          <w:ilvl w:val="0"/>
          <w:numId w:val="22"/>
        </w:numPr>
        <w:jc w:val="center"/>
        <w:spacing w:before="3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Теоретические сведения по теме лабораторной работы</w:t>
      </w:r>
      <w:r/>
    </w:p>
    <w:p>
      <w:pPr>
        <w:pStyle w:val="917"/>
        <w:spacing w:before="360" w:line="240" w:lineRule="auto"/>
        <w:rPr>
          <w:rFonts w:cs="Times New Roman"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Указатель</w:t>
      </w:r>
      <w:r>
        <w:rPr>
          <w:rFonts w:cs="Times New Roman"/>
          <w:sz w:val="24"/>
          <w:szCs w:val="24"/>
        </w:rPr>
        <w:t xml:space="preserve"> — статическая переменная, в которой хранится численное значение (адрес); переменная, диапазон значений которой состоит из адресов ячеек памяти и специального значения — нулевого адреса.</w:t>
      </w:r>
      <w:r/>
    </w:p>
    <w:p>
      <w:pPr>
        <w:pStyle w:val="917"/>
        <w:spacing w:before="36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/>
    </w:p>
    <w:p>
      <w:pPr>
        <w:rPr>
          <w:rFonts w:ascii="Arial Unicode MS" w:hAnsi="Arial Unicode MS" w:cs="Arial Unicode MS"/>
          <w:color w:val="000000"/>
          <w:sz w:val="22"/>
          <w:szCs w:val="22"/>
          <w:lang w:val="ru-RU" w:eastAsia="ru-RU"/>
        </w:rPr>
      </w:pPr>
      <w:r>
        <w:rPr>
          <w:color w:val="333333"/>
          <w:shd w:val="clear" w:color="auto" w:fill="ffffff"/>
          <w:lang w:val="ru-RU"/>
        </w:rPr>
        <w:t xml:space="preserve">Односвязный</w:t>
      </w:r>
      <w:r>
        <w:rPr>
          <w:color w:val="333333"/>
          <w:shd w:val="clear" w:color="auto" w:fill="ffffff"/>
        </w:rPr>
        <w:t xml:space="preserve"> </w:t>
      </w:r>
      <w:r>
        <w:rPr>
          <w:color w:val="333333"/>
          <w:shd w:val="clear" w:color="auto" w:fill="ffffff"/>
          <w:lang w:val="ru-RU"/>
        </w:rPr>
        <w:t xml:space="preserve">список </w:t>
      </w:r>
      <w:r>
        <w:rPr>
          <w:color w:val="333333"/>
          <w:shd w:val="clear" w:color="auto" w:fill="ffffff"/>
          <w:lang w:val="ru-RU"/>
        </w:rPr>
        <w:t xml:space="preserve">- это</w:t>
      </w:r>
      <w:r>
        <w:rPr>
          <w:color w:val="333333"/>
          <w:shd w:val="clear" w:color="auto" w:fill="ffffff"/>
        </w:rPr>
        <w:t xml:space="preserve"> </w:t>
      </w:r>
      <w:r>
        <w:rPr>
          <w:color w:val="333333"/>
          <w:shd w:val="clear" w:color="auto" w:fill="ffffff"/>
          <w:lang w:val="ru-RU"/>
        </w:rPr>
        <w:t xml:space="preserve">динамическая структура данных, состоящая из узлов. Каждый узел будет иметь какое-то значение и указатель на следующий узел.</w:t>
      </w:r>
      <w:r>
        <w:rPr>
          <w:rFonts w:ascii="Arial Unicode MS" w:hAnsi="Arial Unicode MS"/>
          <w:lang w:val="ru-RU"/>
        </w:rPr>
        <w:br w:type="page" w:clear="all"/>
      </w:r>
      <w:r/>
    </w:p>
    <w:p>
      <w:pPr>
        <w:pStyle w:val="917"/>
        <w:ind w:left="0" w:firstLine="0"/>
        <w:jc w:val="left"/>
        <w:spacing w:before="360" w:line="240" w:lineRule="auto"/>
      </w:pPr>
      <w:r/>
      <w:r/>
    </w:p>
    <w:p>
      <w:pPr>
        <w:pStyle w:val="917"/>
        <w:numPr>
          <w:ilvl w:val="0"/>
          <w:numId w:val="22"/>
        </w:numPr>
        <w:jc w:val="center"/>
        <w:spacing w:before="360" w:line="240" w:lineRule="auto"/>
        <w:rPr>
          <w:sz w:val="24"/>
          <w:szCs w:val="24"/>
        </w:rPr>
      </w:pPr>
      <w:r>
        <w:t xml:space="preserve">З</w:t>
      </w:r>
      <w:r>
        <w:rPr>
          <w:sz w:val="24"/>
          <w:szCs w:val="24"/>
        </w:rPr>
        <w:t xml:space="preserve">адание на лабораторную работу</w:t>
      </w:r>
      <w:r/>
    </w:p>
    <w:p>
      <w:pPr>
        <w:pStyle w:val="917"/>
        <w:ind w:left="708" w:firstLine="567"/>
        <w:spacing w:before="0" w:line="240" w:lineRule="auto"/>
      </w:pPr>
      <w:r/>
      <w:r/>
    </w:p>
    <w:p>
      <w:pPr>
        <w:rPr>
          <w:rFonts w:ascii="Arial" w:hAnsi="Arial" w:cs="Arial"/>
          <w:sz w:val="28"/>
          <w:szCs w:val="28"/>
        </w:rPr>
      </w:pPr>
      <w:r>
        <w:t xml:space="preserve">Постановка </w:t>
      </w:r>
      <w:r>
        <w:t xml:space="preserve">задачи</w:t>
      </w:r>
      <w:r>
        <w:br/>
      </w:r>
      <w:r>
        <w:rPr>
          <w:rFonts w:ascii="Arial" w:hAnsi="Arial" w:cs="Arial"/>
          <w:sz w:val="28"/>
          <w:szCs w:val="28"/>
        </w:rPr>
        <w:t xml:space="preserve">Для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заданного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преподавателем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варианта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реализовать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программу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хранящую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данные</w:t>
      </w:r>
      <w:r>
        <w:rPr>
          <w:rFonts w:ascii="Arial" w:hAnsi="Arial" w:cs="Arial"/>
          <w:sz w:val="28"/>
          <w:szCs w:val="28"/>
        </w:rPr>
        <w:t xml:space="preserve"> в </w:t>
      </w:r>
      <w:r>
        <w:rPr>
          <w:rFonts w:ascii="Arial" w:hAnsi="Arial" w:cs="Arial"/>
          <w:sz w:val="28"/>
          <w:szCs w:val="28"/>
        </w:rPr>
        <w:t xml:space="preserve">типизированном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файле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Чтение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данных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из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файла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происходит</w:t>
      </w:r>
      <w:r>
        <w:rPr>
          <w:rFonts w:ascii="Arial" w:hAnsi="Arial" w:cs="Arial"/>
          <w:sz w:val="28"/>
          <w:szCs w:val="28"/>
        </w:rPr>
        <w:t xml:space="preserve"> в </w:t>
      </w:r>
      <w:r>
        <w:rPr>
          <w:rFonts w:ascii="Arial" w:hAnsi="Arial" w:cs="Arial"/>
          <w:sz w:val="28"/>
          <w:szCs w:val="28"/>
        </w:rPr>
        <w:t xml:space="preserve">динамический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список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Дальнейшие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манипуляции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данными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выполняются</w:t>
      </w:r>
      <w:r>
        <w:rPr>
          <w:rFonts w:ascii="Arial" w:hAnsi="Arial" w:cs="Arial"/>
          <w:sz w:val="28"/>
          <w:szCs w:val="28"/>
        </w:rPr>
        <w:t xml:space="preserve"> в </w:t>
      </w:r>
      <w:r>
        <w:rPr>
          <w:rFonts w:ascii="Arial" w:hAnsi="Arial" w:cs="Arial"/>
          <w:sz w:val="28"/>
          <w:szCs w:val="28"/>
        </w:rPr>
        <w:t xml:space="preserve">динамическом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списке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Программа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должна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содержать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пользовательское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меню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состоящее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из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следующих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пунктов</w:t>
      </w:r>
      <w:r>
        <w:rPr>
          <w:rFonts w:ascii="Arial" w:hAnsi="Arial" w:cs="Arial"/>
          <w:sz w:val="28"/>
          <w:szCs w:val="28"/>
        </w:rPr>
        <w:t xml:space="preserve">:</w:t>
      </w:r>
      <w:r/>
    </w:p>
    <w:p>
      <w:pPr>
        <w:pStyle w:val="920"/>
        <w:numPr>
          <w:ilvl w:val="0"/>
          <w:numId w:val="2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Чтение данных из файла</w:t>
      </w:r>
      <w:r/>
    </w:p>
    <w:p>
      <w:pPr>
        <w:pStyle w:val="920"/>
        <w:numPr>
          <w:ilvl w:val="0"/>
          <w:numId w:val="2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Просмотр всего списка (если несколько списков – выпадает подменю с именами списков для просмотра)</w:t>
      </w:r>
      <w:r/>
    </w:p>
    <w:p>
      <w:pPr>
        <w:pStyle w:val="920"/>
        <w:numPr>
          <w:ilvl w:val="0"/>
          <w:numId w:val="2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Сортировка данных в соответствии с заданием</w:t>
      </w:r>
      <w:r/>
    </w:p>
    <w:p>
      <w:pPr>
        <w:pStyle w:val="920"/>
        <w:numPr>
          <w:ilvl w:val="0"/>
          <w:numId w:val="2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Поиск данных с использованием фильтров</w:t>
      </w:r>
      <w:r/>
    </w:p>
    <w:p>
      <w:pPr>
        <w:pStyle w:val="920"/>
        <w:numPr>
          <w:ilvl w:val="0"/>
          <w:numId w:val="2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Добавление данных в список (если несколько списков – выпадает подменю с именами списков для добавления)</w:t>
      </w:r>
      <w:r/>
    </w:p>
    <w:p>
      <w:pPr>
        <w:pStyle w:val="920"/>
        <w:numPr>
          <w:ilvl w:val="0"/>
          <w:numId w:val="2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Удаление данных из списка (если несколько списков – выпадает подменю с именами списков для удаления)</w:t>
      </w:r>
      <w:r/>
    </w:p>
    <w:p>
      <w:pPr>
        <w:pStyle w:val="920"/>
        <w:numPr>
          <w:ilvl w:val="0"/>
          <w:numId w:val="2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Редактирование данных (если несколько списков – выпадает подменю с именами списков для редактирования)</w:t>
      </w:r>
      <w:r/>
    </w:p>
    <w:p>
      <w:pPr>
        <w:pStyle w:val="920"/>
        <w:numPr>
          <w:ilvl w:val="0"/>
          <w:numId w:val="2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</w:t>
      </w:r>
      <w:r/>
    </w:p>
    <w:p>
      <w:pPr>
        <w:pStyle w:val="920"/>
        <w:numPr>
          <w:ilvl w:val="0"/>
          <w:numId w:val="2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Выход из программы без сохранения изменений</w:t>
      </w:r>
      <w:r/>
    </w:p>
    <w:p>
      <w:pPr>
        <w:pStyle w:val="920"/>
        <w:numPr>
          <w:ilvl w:val="0"/>
          <w:numId w:val="25"/>
        </w:numPr>
        <w:ind w:left="1276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Выход с сохранением изменений</w:t>
      </w:r>
      <w:r/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0"/>
      </w:pPr>
      <w:r>
        <w:rPr>
          <w:sz w:val="28"/>
          <w:szCs w:val="28"/>
        </w:rPr>
        <w:t xml:space="preserve">В магазине имеется список поступивших в продажу </w:t>
      </w:r>
      <w:r>
        <w:rPr>
          <w:sz w:val="28"/>
          <w:szCs w:val="28"/>
          <w:lang w:val="en-US"/>
        </w:rPr>
        <w:t xml:space="preserve">CD</w:t>
      </w:r>
      <w:r>
        <w:rPr>
          <w:sz w:val="28"/>
          <w:szCs w:val="28"/>
        </w:rPr>
        <w:t xml:space="preserve">/</w:t>
      </w:r>
      <w:r>
        <w:rPr>
          <w:sz w:val="28"/>
          <w:szCs w:val="28"/>
          <w:lang w:val="en-US"/>
        </w:rPr>
        <w:t xml:space="preserve">DVD</w:t>
      </w:r>
      <w:r>
        <w:rPr>
          <w:sz w:val="28"/>
          <w:szCs w:val="28"/>
        </w:rPr>
        <w:t xml:space="preserve"> дисков. Каждая запись списка содержит: тип хранимой информации (фильм, музыка, СОФТ (антивирусы, обучающие программы, путеводители и т.д.)), наименование, ФИО автора, цену и примечание (поле м.б. пустым). Требуется:</w:t>
      </w:r>
      <w:r>
        <w:rPr>
          <w:sz w:val="28"/>
          <w:szCs w:val="28"/>
        </w:rPr>
      </w:r>
      <w:r/>
    </w:p>
    <w:p>
      <w:pPr>
        <w:numPr>
          <w:ilvl w:val="0"/>
          <w:numId w:val="27"/>
        </w:numPr>
      </w:pPr>
      <w:r>
        <w:rPr>
          <w:sz w:val="28"/>
          <w:szCs w:val="28"/>
        </w:rPr>
        <w:t xml:space="preserve">Отсортировать внутри каждого типа информацию по наименованию либо по автору;</w:t>
      </w:r>
      <w:r>
        <w:rPr>
          <w:sz w:val="28"/>
          <w:szCs w:val="28"/>
        </w:rPr>
      </w:r>
      <w:r/>
    </w:p>
    <w:p>
      <w:pPr>
        <w:numPr>
          <w:ilvl w:val="0"/>
          <w:numId w:val="27"/>
        </w:numPr>
      </w:pPr>
      <w:r>
        <w:rPr>
          <w:sz w:val="28"/>
          <w:szCs w:val="28"/>
        </w:rPr>
        <w:t xml:space="preserve">Осуществлять поиск диска по автору, по наименованию;</w:t>
      </w:r>
      <w:r>
        <w:rPr>
          <w:sz w:val="28"/>
          <w:szCs w:val="28"/>
        </w:rPr>
      </w:r>
      <w:r/>
    </w:p>
    <w:p>
      <w:pPr>
        <w:numPr>
          <w:ilvl w:val="0"/>
          <w:numId w:val="27"/>
        </w:numPr>
      </w:pPr>
      <w:r>
        <w:rPr>
          <w:sz w:val="28"/>
          <w:szCs w:val="28"/>
        </w:rPr>
        <w:t xml:space="preserve">Предусмотреть возможность добавлять, удалять и корректировать записи из списка, а так же просматривать весь список.</w:t>
      </w:r>
      <w:r>
        <w:rPr>
          <w:sz w:val="28"/>
          <w:szCs w:val="28"/>
        </w:rPr>
      </w:r>
      <w:r/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917"/>
        <w:ind w:left="708" w:firstLine="567"/>
        <w:spacing w:before="0" w:line="240" w:lineRule="auto"/>
      </w:pPr>
      <w:r/>
      <w:r/>
    </w:p>
    <w:p>
      <w:pPr>
        <w:pStyle w:val="917"/>
        <w:ind w:left="708" w:firstLine="567"/>
        <w:spacing w:before="0" w:line="240" w:lineRule="auto"/>
      </w:pPr>
      <w:r/>
      <w:r/>
    </w:p>
    <w:p>
      <w:pPr>
        <w:pStyle w:val="917"/>
        <w:ind w:left="708" w:firstLine="567"/>
        <w:spacing w:before="0" w:line="240" w:lineRule="auto"/>
      </w:pPr>
      <w:r/>
      <w:r/>
    </w:p>
    <w:p>
      <w:pPr>
        <w:pStyle w:val="917"/>
        <w:ind w:left="708" w:firstLine="567"/>
        <w:spacing w:before="0" w:line="240" w:lineRule="auto"/>
      </w:pPr>
      <w:r/>
      <w:r/>
    </w:p>
    <w:p>
      <w:pPr>
        <w:pStyle w:val="917"/>
        <w:ind w:left="708" w:firstLine="567"/>
        <w:spacing w:before="0" w:line="240" w:lineRule="auto"/>
      </w:pPr>
      <w:r/>
      <w:r/>
    </w:p>
    <w:p>
      <w:pPr>
        <w:pStyle w:val="917"/>
        <w:ind w:left="708" w:firstLine="567"/>
        <w:spacing w:before="0" w:line="240" w:lineRule="auto"/>
      </w:pPr>
      <w:r/>
      <w:r/>
    </w:p>
    <w:p>
      <w:pPr>
        <w:pStyle w:val="917"/>
        <w:ind w:left="0" w:firstLine="0"/>
        <w:jc w:val="left"/>
        <w:spacing w:before="360" w:line="240" w:lineRule="auto"/>
      </w:pPr>
      <w:r/>
      <w:r/>
    </w:p>
    <w:p>
      <w:pPr>
        <w:pStyle w:val="917"/>
        <w:ind w:left="0" w:firstLine="0"/>
        <w:jc w:val="left"/>
        <w:spacing w:before="360" w:line="240" w:lineRule="auto"/>
      </w:pPr>
      <w:r/>
      <w:r/>
    </w:p>
    <w:p>
      <w:pPr>
        <w:pStyle w:val="917"/>
        <w:ind w:left="0" w:firstLine="0"/>
        <w:jc w:val="left"/>
        <w:spacing w:before="360" w:line="240" w:lineRule="auto"/>
      </w:pPr>
      <w:r/>
      <w:r/>
    </w:p>
    <w:p>
      <w:pPr>
        <w:pStyle w:val="917"/>
        <w:ind w:left="0" w:firstLine="0"/>
        <w:jc w:val="left"/>
        <w:spacing w:before="360" w:line="240" w:lineRule="auto"/>
      </w:pPr>
      <w:r/>
      <w:r/>
    </w:p>
    <w:p>
      <w:pPr>
        <w:pStyle w:val="917"/>
        <w:ind w:left="0" w:firstLine="0"/>
        <w:jc w:val="left"/>
        <w:spacing w:before="360"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7"/>
        <w:numPr>
          <w:ilvl w:val="0"/>
          <w:numId w:val="21"/>
        </w:numPr>
        <w:ind w:left="567"/>
        <w:jc w:val="center"/>
        <w:spacing w:before="360" w:line="240" w:lineRule="auto"/>
      </w:pPr>
      <w:r>
        <w:t xml:space="preserve">Выполнение</w:t>
      </w:r>
      <w:r/>
    </w:p>
    <w:p>
      <w:pPr>
        <w:pStyle w:val="917"/>
        <w:ind w:left="0"/>
        <w:jc w:val="center"/>
        <w:spacing w:before="360" w:line="240" w:lineRule="auto"/>
        <w:rPr>
          <w:color w:val="000000"/>
        </w:rPr>
      </w:pPr>
      <w:r>
        <w:rPr>
          <w:color w:val="000000" w:themeColor="text1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95820" cy="525083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47440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7195819" cy="5250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66.6pt;height:413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color w:val="000000" w:themeColor="text1"/>
        </w:rPr>
      </w:r>
      <w:r/>
    </w:p>
    <w:p>
      <w:pPr>
        <w:pStyle w:val="917"/>
        <w:ind w:left="3582" w:firstLine="18"/>
        <w:spacing w:before="360" w:line="240" w:lineRule="auto"/>
      </w:pPr>
      <w:r>
        <w:t xml:space="preserve">Рисунок 3.1 – Схема работы программы</w:t>
      </w:r>
      <w:r/>
    </w:p>
    <w:p>
      <w:pPr>
        <w:pStyle w:val="917"/>
        <w:ind w:left="527" w:firstLine="0"/>
        <w:spacing w:before="360" w:line="240" w:lineRule="auto"/>
        <w:rPr>
          <w:lang w:val="en-US"/>
        </w:rPr>
      </w:pPr>
      <w:r>
        <w:rPr>
          <w:lang w:val="en-US"/>
        </w:rPr>
      </w:r>
      <w:r/>
    </w:p>
    <w:p>
      <w:pPr>
        <w:pStyle w:val="917"/>
        <w:ind w:left="1422" w:firstLine="0"/>
        <w:jc w:val="center"/>
        <w:spacing w:before="360" w:line="240" w:lineRule="auto"/>
        <w:rPr>
          <w:color w:val="000000"/>
        </w:rPr>
      </w:pPr>
      <w:r>
        <w:rPr>
          <w:color w:val="000000" w:themeColor="text1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49862" cy="996061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49027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349862" cy="9960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85.0pt;height:784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000000" w:themeColor="text1"/>
        </w:rPr>
      </w:r>
      <w:r/>
    </w:p>
    <w:p>
      <w:pPr>
        <w:pStyle w:val="917"/>
        <w:ind w:left="1422" w:firstLine="0"/>
        <w:jc w:val="left"/>
        <w:spacing w:before="360" w:line="240" w:lineRule="auto"/>
        <w:rPr>
          <w:color w:val="000000"/>
        </w:rPr>
      </w:pPr>
      <w:r>
        <w:rPr>
          <w:color w:val="000000" w:themeColor="text1"/>
        </w:rPr>
      </w:r>
      <w:r/>
    </w:p>
    <w:p>
      <w:pPr>
        <w:pStyle w:val="917"/>
        <w:ind w:left="0" w:firstLine="0"/>
        <w:jc w:val="center"/>
        <w:spacing w:before="360" w:line="240" w:lineRule="auto"/>
      </w:pPr>
      <w:r>
        <w:t xml:space="preserve">Разработка алгоритма</w:t>
      </w:r>
      <w:r/>
    </w:p>
    <w:p>
      <w:pPr>
        <w:pStyle w:val="917"/>
        <w:ind w:left="960"/>
        <w:jc w:val="left"/>
        <w:spacing w:before="360" w:line="240" w:lineRule="auto"/>
        <w:rPr>
          <w:rFonts w:cs="Times New Roman" w:eastAsia="Times New Roman"/>
          <w:b/>
          <w:bCs/>
          <w:i/>
          <w:iCs/>
          <w:color w:val="000000"/>
          <w:sz w:val="26"/>
          <w:szCs w:val="26"/>
          <w:lang w:val="en-US"/>
        </w:rPr>
      </w:pPr>
      <w:r>
        <w:rPr>
          <w:rFonts w:cs="Times New Roman" w:eastAsia="Times New Roman"/>
          <w:b/>
          <w:bCs/>
          <w:i/>
          <w:iCs/>
          <w:sz w:val="26"/>
          <w:szCs w:val="26"/>
        </w:rPr>
        <w:t xml:space="preserve">Типы данных для хранения информации о типе</w:t>
      </w:r>
      <w:r>
        <w:rPr>
          <w:rFonts w:cs="Times New Roman" w:eastAsia="Times New Roman"/>
          <w:b/>
          <w:bCs/>
          <w:i/>
          <w:iCs/>
          <w:sz w:val="26"/>
          <w:szCs w:val="26"/>
        </w:rPr>
        <w:t xml:space="preserve"> информации</w:t>
      </w:r>
      <w:r>
        <w:rPr>
          <w:rFonts w:cs="Times New Roman" w:eastAsia="Times New Roman"/>
          <w:b/>
          <w:bCs/>
          <w:i/>
          <w:iCs/>
          <w:sz w:val="26"/>
          <w:szCs w:val="26"/>
          <w:lang w:val="en-US"/>
        </w:rPr>
        <w:t xml:space="preserve">:</w:t>
      </w:r>
      <w:r/>
    </w:p>
    <w:p>
      <w:pPr>
        <w:pStyle w:val="917"/>
        <w:ind w:left="960" w:firstLine="0"/>
        <w:jc w:val="left"/>
        <w:spacing w:before="0" w:line="240" w:lineRule="auto"/>
      </w:pPr>
      <w:r>
        <w:rPr>
          <w:rFonts w:cs="Times New Roman" w:eastAsia="Times New Roman"/>
          <w:sz w:val="28"/>
          <w:szCs w:val="28"/>
        </w:rPr>
        <w:t xml:space="preserve">  pInfTypeElement = ^TInfTypeElement;</w:t>
      </w:r>
      <w:r/>
    </w:p>
    <w:p>
      <w:pPr>
        <w:pStyle w:val="917"/>
        <w:ind w:left="960" w:firstLine="0"/>
        <w:jc w:val="left"/>
        <w:spacing w:before="0" w:line="240" w:lineRule="auto"/>
      </w:pPr>
      <w:r>
        <w:rPr>
          <w:rFonts w:cs="Times New Roman" w:eastAsia="Times New Roman"/>
          <w:sz w:val="28"/>
          <w:szCs w:val="28"/>
        </w:rPr>
      </w:r>
      <w:r/>
    </w:p>
    <w:p>
      <w:pPr>
        <w:pStyle w:val="917"/>
        <w:ind w:left="960" w:firstLine="0"/>
        <w:jc w:val="left"/>
        <w:spacing w:before="0" w:line="240" w:lineRule="auto"/>
      </w:pPr>
      <w:r>
        <w:rPr>
          <w:rFonts w:cs="Times New Roman" w:eastAsia="Times New Roman"/>
          <w:sz w:val="28"/>
          <w:szCs w:val="28"/>
        </w:rPr>
        <w:t xml:space="preserve">  TInfType = record</w:t>
      </w:r>
      <w:r/>
    </w:p>
    <w:p>
      <w:pPr>
        <w:pStyle w:val="917"/>
        <w:ind w:left="960" w:firstLine="0"/>
        <w:jc w:val="left"/>
        <w:spacing w:before="0" w:line="240" w:lineRule="auto"/>
      </w:pPr>
      <w:r>
        <w:rPr>
          <w:rFonts w:cs="Times New Roman" w:eastAsia="Times New Roman"/>
          <w:sz w:val="28"/>
          <w:szCs w:val="28"/>
        </w:rPr>
        <w:t xml:space="preserve">    ID_INFO: integer;</w:t>
      </w:r>
      <w:r/>
    </w:p>
    <w:p>
      <w:pPr>
        <w:pStyle w:val="917"/>
        <w:ind w:left="960" w:firstLine="0"/>
        <w:jc w:val="left"/>
        <w:spacing w:before="0" w:line="240" w:lineRule="auto"/>
      </w:pPr>
      <w:r>
        <w:rPr>
          <w:rFonts w:cs="Times New Roman" w:eastAsia="Times New Roman"/>
          <w:sz w:val="28"/>
          <w:szCs w:val="28"/>
        </w:rPr>
        <w:t xml:space="preserve">    NAME: string[20];</w:t>
      </w:r>
      <w:r/>
    </w:p>
    <w:p>
      <w:pPr>
        <w:pStyle w:val="917"/>
        <w:ind w:left="960" w:firstLine="0"/>
        <w:jc w:val="left"/>
        <w:spacing w:before="0" w:line="240" w:lineRule="auto"/>
      </w:pPr>
      <w:r>
        <w:rPr>
          <w:rFonts w:cs="Times New Roman" w:eastAsia="Times New Roman"/>
          <w:sz w:val="28"/>
          <w:szCs w:val="28"/>
        </w:rPr>
        <w:t xml:space="preserve">    PARAM_NAME_1: string[20];</w:t>
      </w:r>
      <w:r/>
    </w:p>
    <w:p>
      <w:pPr>
        <w:pStyle w:val="917"/>
        <w:ind w:left="960" w:firstLine="0"/>
        <w:jc w:val="left"/>
        <w:spacing w:before="0" w:line="240" w:lineRule="auto"/>
      </w:pPr>
      <w:r>
        <w:rPr>
          <w:rFonts w:cs="Times New Roman" w:eastAsia="Times New Roman"/>
          <w:sz w:val="28"/>
          <w:szCs w:val="28"/>
        </w:rPr>
        <w:t xml:space="preserve">    PARAM_NAME_2: string[20];</w:t>
      </w:r>
      <w:r/>
    </w:p>
    <w:p>
      <w:pPr>
        <w:pStyle w:val="917"/>
        <w:ind w:left="960" w:firstLine="0"/>
        <w:jc w:val="left"/>
        <w:spacing w:before="0" w:line="240" w:lineRule="auto"/>
      </w:pPr>
      <w:r>
        <w:rPr>
          <w:rFonts w:cs="Times New Roman" w:eastAsia="Times New Roman"/>
          <w:sz w:val="28"/>
          <w:szCs w:val="28"/>
        </w:rPr>
        <w:t xml:space="preserve">  end;</w:t>
      </w:r>
      <w:r/>
    </w:p>
    <w:p>
      <w:pPr>
        <w:pStyle w:val="917"/>
        <w:ind w:left="960" w:firstLine="0"/>
        <w:jc w:val="left"/>
        <w:spacing w:before="0" w:line="240" w:lineRule="auto"/>
      </w:pPr>
      <w:r>
        <w:rPr>
          <w:rFonts w:cs="Times New Roman" w:eastAsia="Times New Roman"/>
          <w:sz w:val="28"/>
          <w:szCs w:val="28"/>
        </w:rPr>
      </w:r>
      <w:r/>
    </w:p>
    <w:p>
      <w:pPr>
        <w:pStyle w:val="917"/>
        <w:ind w:left="960" w:firstLine="0"/>
        <w:jc w:val="left"/>
        <w:spacing w:before="0" w:line="240" w:lineRule="auto"/>
      </w:pPr>
      <w:r>
        <w:rPr>
          <w:rFonts w:cs="Times New Roman" w:eastAsia="Times New Roman"/>
          <w:sz w:val="28"/>
          <w:szCs w:val="28"/>
        </w:rPr>
        <w:t xml:space="preserve">  TInfTypeElement = record</w:t>
      </w:r>
      <w:r/>
    </w:p>
    <w:p>
      <w:pPr>
        <w:pStyle w:val="917"/>
        <w:ind w:left="960" w:firstLine="0"/>
        <w:jc w:val="left"/>
        <w:spacing w:before="0" w:line="240" w:lineRule="auto"/>
      </w:pPr>
      <w:r>
        <w:rPr>
          <w:rFonts w:cs="Times New Roman" w:eastAsia="Times New Roman"/>
          <w:sz w:val="28"/>
          <w:szCs w:val="28"/>
        </w:rPr>
        <w:t xml:space="preserve">    Data: TInfType;</w:t>
      </w:r>
      <w:r/>
    </w:p>
    <w:p>
      <w:pPr>
        <w:pStyle w:val="917"/>
        <w:ind w:left="960" w:firstLine="0"/>
        <w:jc w:val="left"/>
        <w:spacing w:before="0" w:line="240" w:lineRule="auto"/>
      </w:pPr>
      <w:r>
        <w:rPr>
          <w:rFonts w:cs="Times New Roman" w:eastAsia="Times New Roman"/>
          <w:sz w:val="28"/>
          <w:szCs w:val="28"/>
        </w:rPr>
        <w:t xml:space="preserve">    Next: pInfTypeElement;</w:t>
      </w:r>
      <w:r/>
    </w:p>
    <w:p>
      <w:pPr>
        <w:pStyle w:val="917"/>
        <w:ind w:left="960" w:firstLine="0"/>
        <w:jc w:val="left"/>
        <w:spacing w:before="0" w:line="240" w:lineRule="auto"/>
      </w:pPr>
      <w:r>
        <w:rPr>
          <w:rFonts w:cs="Times New Roman" w:eastAsia="Times New Roman"/>
          <w:sz w:val="28"/>
          <w:szCs w:val="28"/>
        </w:rPr>
        <w:t xml:space="preserve">  end;</w:t>
      </w:r>
      <w:r>
        <w:rPr>
          <w:rFonts w:cs="Times New Roman" w:eastAsia="Times New Roman"/>
          <w:sz w:val="28"/>
          <w:szCs w:val="28"/>
        </w:rPr>
      </w:r>
      <w:r/>
    </w:p>
    <w:p>
      <w:pPr>
        <w:pStyle w:val="919"/>
        <w:ind w:left="964"/>
        <w:spacing w:before="0" w:line="240" w:lineRule="auto"/>
        <w:rPr>
          <w:rFonts w:ascii="Times New Roman" w:hAnsi="Times New Roman" w:cs="Times New Roman" w:eastAsia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333333"/>
          <w:sz w:val="26"/>
          <w:szCs w:val="26"/>
          <w:shd w:val="clear" w:color="auto" w:fill="ffffff"/>
        </w:rPr>
      </w:r>
      <w:r/>
    </w:p>
    <w:p>
      <w:pPr>
        <w:pStyle w:val="919"/>
        <w:ind w:left="964"/>
        <w:spacing w:before="0" w:line="240" w:lineRule="auto"/>
        <w:rPr>
          <w:rFonts w:ascii="Times New Roman" w:hAnsi="Times New Roman" w:cs="Times New Roman" w:eastAsia="Times New Roman"/>
          <w:bCs/>
          <w:iCs/>
          <w:color w:val="000000"/>
          <w:sz w:val="26"/>
          <w:szCs w:val="26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bCs/>
          <w:i/>
          <w:iCs/>
          <w:sz w:val="26"/>
          <w:szCs w:val="26"/>
        </w:rPr>
        <w:t xml:space="preserve">Типы данных для хранения </w:t>
      </w:r>
      <w:r>
        <w:rPr>
          <w:rFonts w:ascii="Times New Roman" w:hAnsi="Times New Roman" w:cs="Times New Roman" w:eastAsia="Times New Roman"/>
          <w:b/>
          <w:bCs/>
          <w:i/>
          <w:iCs/>
          <w:sz w:val="26"/>
          <w:szCs w:val="26"/>
        </w:rPr>
        <w:t xml:space="preserve">информации об игроках</w:t>
      </w:r>
      <w:r>
        <w:rPr>
          <w:rFonts w:ascii="Times New Roman" w:hAnsi="Times New Roman" w:cs="Times New Roman" w:eastAsia="Times New Roman"/>
          <w:b/>
          <w:bCs/>
          <w:i/>
          <w:iCs/>
          <w:sz w:val="26"/>
          <w:szCs w:val="26"/>
        </w:rPr>
        <w:t xml:space="preserve">:</w:t>
      </w:r>
      <w:r>
        <w:rPr>
          <w:rFonts w:ascii="Times New Roman" w:hAnsi="Times New Roman" w:cs="Times New Roman" w:eastAsia="Times New Roman"/>
          <w:bCs/>
          <w:iCs/>
          <w:color w:val="000000"/>
          <w:sz w:val="26"/>
          <w:szCs w:val="26"/>
          <w:highlight w:val="none"/>
          <w:lang w:val="en-US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  pProductElement = ^TProductElement;</w:t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  TProduct = record</w:t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    ID_PRODUCT: integer;</w:t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    ID_INF_TYPE: integer;</w:t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    NAME: string[20];</w:t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    AUTHOR: string[20];</w:t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    PRICE: integer;</w:t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    PARAM_VALUE_1: string[20];</w:t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    PARAM</w:t>
      </w: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_VALUE_2: string[20];</w:t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    NOTE: string[20];</w:t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  end;</w:t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  TProductElement = record</w:t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    Data: TProduct;</w:t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    Next: pProductElement;</w:t>
      </w:r>
      <w:r>
        <w:rPr>
          <w:b w:val="0"/>
          <w:i w:val="0"/>
        </w:rPr>
      </w:r>
      <w:r/>
    </w:p>
    <w:p>
      <w:pPr>
        <w:pStyle w:val="919"/>
        <w:ind w:left="964"/>
        <w:spacing w:before="0" w:line="240" w:lineRule="auto"/>
        <w:rPr>
          <w:b w:val="0"/>
          <w:i w:val="0"/>
        </w:rPr>
      </w:pP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  <w:t xml:space="preserve">  end;</w:t>
      </w:r>
      <w:r>
        <w:rPr>
          <w:rFonts w:ascii="Times New Roman" w:hAnsi="Times New Roman" w:cs="Times New Roman" w:eastAsia="Times New Roman"/>
          <w:b w:val="0"/>
          <w:bCs/>
          <w:i w:val="0"/>
          <w:iCs/>
          <w:sz w:val="26"/>
          <w:szCs w:val="26"/>
          <w:highlight w:val="none"/>
        </w:rPr>
      </w:r>
      <w:r/>
    </w:p>
    <w:p>
      <w:pPr>
        <w:pStyle w:val="919"/>
      </w:pPr>
      <w:r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r>
      <w:r/>
    </w:p>
    <w:p>
      <w:pPr>
        <w:pStyle w:val="917"/>
        <w:jc w:val="left"/>
        <w:spacing w:line="240" w:lineRule="auto"/>
      </w:pPr>
      <w:r>
        <w:rPr>
          <w:szCs w:val="26"/>
          <w:lang w:val="en-US"/>
        </w:rPr>
      </w:r>
      <w:r/>
    </w:p>
    <w:p>
      <w:pPr>
        <w:pStyle w:val="919"/>
        <w:spacing w:before="0" w:line="240" w:lineRule="auto"/>
        <w:rPr>
          <w:rFonts w:ascii="Times New Roman" w:hAnsi="Times New Roman" w:cs="Times New Roman" w:eastAsia="Times New Roman"/>
          <w:b/>
          <w:bCs/>
          <w:i/>
          <w:i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b/>
          <w:bCs/>
          <w:i/>
          <w:iCs/>
          <w:color w:val="000000" w:themeColor="text1"/>
          <w:sz w:val="26"/>
          <w:szCs w:val="26"/>
          <w:lang w:val="en-US"/>
        </w:rPr>
        <w:t xml:space="preserve">Описание</w:t>
      </w:r>
      <w:r>
        <w:rPr>
          <w:rFonts w:ascii="Times New Roman" w:hAnsi="Times New Roman" w:cs="Times New Roman" w:eastAsia="Times New Roman"/>
          <w:b/>
          <w:bCs/>
          <w:i/>
          <w:iCs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bCs/>
          <w:i/>
          <w:iCs/>
          <w:color w:val="000000" w:themeColor="text1"/>
          <w:sz w:val="26"/>
          <w:szCs w:val="26"/>
          <w:lang w:val="en-US"/>
        </w:rPr>
        <w:t xml:space="preserve">функций</w:t>
      </w:r>
      <w:r>
        <w:rPr>
          <w:rFonts w:ascii="Times New Roman" w:hAnsi="Times New Roman" w:cs="Times New Roman" w:eastAsia="Times New Roman"/>
          <w:b/>
          <w:bCs/>
          <w:i/>
          <w:iCs/>
          <w:color w:val="000000" w:themeColor="text1"/>
          <w:sz w:val="26"/>
          <w:szCs w:val="26"/>
          <w:lang w:val="en-US"/>
        </w:rPr>
        <w:t xml:space="preserve"> и </w:t>
      </w:r>
      <w:r>
        <w:rPr>
          <w:rFonts w:ascii="Times New Roman" w:hAnsi="Times New Roman" w:cs="Times New Roman" w:eastAsia="Times New Roman"/>
          <w:b/>
          <w:bCs/>
          <w:i/>
          <w:iCs/>
          <w:color w:val="000000" w:themeColor="text1"/>
          <w:sz w:val="26"/>
          <w:szCs w:val="26"/>
          <w:lang w:val="en-US"/>
        </w:rPr>
        <w:t xml:space="preserve">процедур</w:t>
      </w:r>
      <w:r/>
    </w:p>
    <w:p>
      <w:pPr>
        <w:pStyle w:val="919"/>
        <w:spacing w:before="0" w:line="240" w:lineRule="auto"/>
        <w:rPr>
          <w:rFonts w:ascii="Times New Roman" w:hAnsi="Times New Roman" w:cs="Times New Roman" w:eastAsia="Times New Roman"/>
          <w:b/>
          <w:bCs/>
          <w:i/>
          <w:i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b/>
          <w:bCs/>
          <w:i/>
          <w:iCs/>
          <w:color w:val="000000"/>
          <w:sz w:val="26"/>
          <w:szCs w:val="26"/>
          <w:lang w:val="en-US"/>
        </w:rPr>
      </w:r>
      <w:r/>
    </w:p>
    <w:p>
      <w:pPr>
        <w:pStyle w:val="919"/>
        <w:numPr>
          <w:ilvl w:val="1"/>
          <w:numId w:val="20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>
        <w:rPr>
          <w:rFonts w:ascii="Times New Roman" w:hAnsi="Times New Roman" w:cs="Times New Roman" w:eastAsia="Times New Roman"/>
          <w:sz w:val="26"/>
          <w:szCs w:val="26"/>
        </w:rPr>
        <w:t xml:space="preserve">function InputString(): string;</w:t>
      </w:r>
      <w:r>
        <w:rPr>
          <w:rFonts w:ascii="Times New Roman" w:hAnsi="Times New Roman" w:cs="Times New Roman" w:eastAsia="Times New Roman"/>
          <w:sz w:val="26"/>
          <w:szCs w:val="26"/>
        </w:rPr>
        <w:t xml:space="preserve"> </w:t>
      </w:r>
      <w:r/>
    </w:p>
    <w:p>
      <w:pPr>
        <w:pStyle w:val="919"/>
        <w:ind w:left="964" w:firstLine="452"/>
        <w:spacing w:before="0" w:line="240" w:lineRule="auto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  <w:t xml:space="preserve">Функция проверки ввода строки</w:t>
      </w:r>
      <w:r/>
    </w:p>
    <w:p>
      <w:pPr>
        <w:pStyle w:val="919"/>
        <w:ind w:left="964" w:firstLine="22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9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function InputNumber(): integer;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/>
    </w:p>
    <w:p>
      <w:pPr>
        <w:pStyle w:val="919"/>
        <w:ind w:left="964" w:firstLine="452"/>
        <w:spacing w:before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6"/>
          <w:szCs w:val="26"/>
        </w:rPr>
        <w:t xml:space="preserve">Функция проверки ввода числа</w:t>
      </w: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pStyle w:val="919"/>
        <w:numPr>
          <w:ilvl w:val="1"/>
          <w:numId w:val="18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procedure PrintIsFound(var Found: boolean); inline;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/>
    </w:p>
    <w:p>
      <w:pPr>
        <w:pStyle w:val="919"/>
        <w:ind w:left="720" w:firstLine="720"/>
        <w:spacing w:before="0" w:line="240" w:lineRule="auto"/>
        <w:rPr>
          <w:rFonts w:ascii="Times New Roman" w:hAnsi="Times New Roman" w:cs="Times New Roman" w:eastAsia="Times New Roman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sz w:val="26"/>
          <w:szCs w:val="26"/>
        </w:rPr>
        <w:t xml:space="preserve">Вспомогательная процедура для вывода результатов поиска.</w:t>
      </w:r>
      <w:r/>
    </w:p>
    <w:p>
      <w:pPr>
        <w:pStyle w:val="919"/>
        <w:ind w:left="720" w:firstLine="72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7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procedure PrintProduct(const Temp: pProductElement); inline;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/>
    </w:p>
    <w:p>
      <w:pPr>
        <w:pStyle w:val="919"/>
        <w:ind w:left="72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ab/>
        <w:t xml:space="preserve"> Процедура для вывода элемента списка товаров</w:t>
      </w:r>
      <w:r/>
    </w:p>
    <w:p>
      <w:pPr>
        <w:pStyle w:val="919"/>
        <w:ind w:left="964"/>
        <w:spacing w:before="0" w:line="240" w:lineRule="auto"/>
        <w:rPr>
          <w:rFonts w:ascii="Times New Roman" w:hAnsi="Times New Roman" w:cs="Times New Roman" w:eastAsia="Times New Roman"/>
          <w:color w:val="2F5496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2F5496"/>
          <w:sz w:val="26"/>
          <w:szCs w:val="26"/>
          <w:lang w:val="en-US"/>
        </w:rPr>
      </w:r>
      <w:r/>
    </w:p>
    <w:p>
      <w:pPr>
        <w:pStyle w:val="919"/>
        <w:numPr>
          <w:ilvl w:val="1"/>
          <w:numId w:val="16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PrintInfType(const Temp: pInfTypeElement); inline;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964" w:firstLine="452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Процедура для вывода 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элемента 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 списка типов информации</w:t>
      </w:r>
      <w:r/>
    </w:p>
    <w:p>
      <w:pPr>
        <w:pStyle w:val="919"/>
        <w:ind w:left="964"/>
        <w:spacing w:before="0" w:line="240" w:lineRule="auto"/>
        <w:rPr>
          <w:rFonts w:ascii="Times New Roman" w:hAnsi="Times New Roman" w:cs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 w:eastAsia="Times New Roman"/>
          <w:sz w:val="26"/>
          <w:szCs w:val="26"/>
          <w:shd w:val="clear" w:color="auto" w:fill="ffffff"/>
        </w:rPr>
      </w:r>
      <w:r/>
    </w:p>
    <w:p>
      <w:pPr>
        <w:pStyle w:val="919"/>
        <w:numPr>
          <w:ilvl w:val="1"/>
          <w:numId w:val="15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EditProduct(var El: pProductElement; const ID: integer);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17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  <w:t xml:space="preserve">Процедура редактирования товара</w:t>
      </w:r>
      <w:r/>
    </w:p>
    <w:p>
      <w:pPr>
        <w:pStyle w:val="919"/>
        <w:ind w:left="964"/>
        <w:spacing w:before="0" w:line="240" w:lineRule="auto"/>
        <w:rPr>
          <w:rFonts w:ascii="Times New Roman" w:hAnsi="Times New Roman" w:cs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 w:eastAsia="Times New Roman"/>
          <w:sz w:val="26"/>
          <w:szCs w:val="26"/>
          <w:shd w:val="clear" w:color="auto" w:fill="ffffff"/>
        </w:rPr>
      </w:r>
      <w:r/>
    </w:p>
    <w:p>
      <w:pPr>
        <w:pStyle w:val="919"/>
        <w:numPr>
          <w:ilvl w:val="1"/>
          <w:numId w:val="14"/>
        </w:numPr>
        <w:spacing w:before="0" w:line="240" w:lineRule="auto"/>
        <w:rPr>
          <w:rFonts w:ascii="Times New Roman" w:hAnsi="Times New Roman" w:cs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EditInfType(var El: pInfTypeElement);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17"/>
        <w:spacing w:before="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sz w:val="26"/>
          <w:szCs w:val="26"/>
        </w:rPr>
        <w:t xml:space="preserve">Процедура редактирования типа информации</w:t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 w:eastAsia="Times New Roman"/>
          <w:sz w:val="26"/>
          <w:szCs w:val="26"/>
          <w:shd w:val="clear" w:color="auto" w:fill="ffffff"/>
        </w:rPr>
      </w:r>
      <w:r/>
    </w:p>
    <w:p>
      <w:pPr>
        <w:pStyle w:val="919"/>
        <w:numPr>
          <w:ilvl w:val="1"/>
          <w:numId w:val="13"/>
        </w:numPr>
        <w:spacing w:before="0" w:line="240" w:lineRule="auto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highlight w:val="none"/>
          <w:shd w:val="clear" w:color="auto" w:fill="ffffff"/>
        </w:rPr>
      </w:r>
      <w:r>
        <w:rPr>
          <w:rFonts w:ascii="Times New Roman" w:hAnsi="Times New Roman" w:cs="Times New Roman" w:eastAsia="Times New Roman"/>
          <w:sz w:val="26"/>
          <w:szCs w:val="26"/>
          <w:highlight w:val="none"/>
          <w:shd w:val="clear" w:color="auto" w:fill="ffffff"/>
        </w:rPr>
        <w:t xml:space="preserve">function isProductInList(const Head: pProductElement; var SearchWord: string;</w:t>
      </w:r>
      <w:r>
        <w:rPr>
          <w:rFonts w:ascii="Times New Roman" w:hAnsi="Times New Roman" w:cs="Times New Roman" w:eastAsia="Times New Roman"/>
          <w:sz w:val="26"/>
          <w:szCs w:val="26"/>
          <w:highlight w:val="none"/>
          <w:shd w:val="clear" w:color="auto" w:fill="ffffff"/>
        </w:rPr>
        <w:t xml:space="preserve"> </w:t>
      </w:r>
      <w:r>
        <w:rPr>
          <w:rFonts w:ascii="Times New Roman" w:hAnsi="Times New Roman" w:cs="Times New Roman" w:eastAsia="Times New Roman"/>
          <w:sz w:val="26"/>
          <w:szCs w:val="26"/>
          <w:highlight w:val="none"/>
          <w:shd w:val="clear" w:color="auto" w:fill="ffffff"/>
        </w:rPr>
        <w:t xml:space="preserve">var ID: integer): boolean;</w:t>
      </w:r>
      <w:r>
        <w:rPr>
          <w:rFonts w:ascii="Times New Roman" w:hAnsi="Times New Roman" w:cs="Times New Roman" w:eastAsia="Times New Roman"/>
          <w:sz w:val="26"/>
          <w:szCs w:val="26"/>
          <w:highlight w:val="none"/>
          <w:shd w:val="clear" w:color="auto" w:fill="ffffff"/>
        </w:rPr>
      </w:r>
      <w:r/>
    </w:p>
    <w:p>
      <w:pPr>
        <w:pStyle w:val="919"/>
        <w:ind w:left="720" w:firstLine="696"/>
        <w:spacing w:before="0" w:line="240" w:lineRule="auto"/>
        <w:rPr>
          <w:rFonts w:ascii="Times New Roman" w:hAnsi="Times New Roman" w:cs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 w:eastAsia="Times New Roman"/>
          <w:sz w:val="26"/>
          <w:szCs w:val="26"/>
          <w:shd w:val="clear" w:color="auto" w:fill="ffffff"/>
        </w:rPr>
        <w:t xml:space="preserve">Процедура проверки записи товаров на вхождение в список</w:t>
      </w:r>
      <w:r>
        <w:rPr>
          <w:rFonts w:ascii="Times New Roman" w:hAnsi="Times New Roman" w:cs="Times New Roman" w:eastAsia="Times New Roman"/>
          <w:sz w:val="26"/>
          <w:szCs w:val="26"/>
          <w:shd w:val="clear" w:color="auto" w:fill="ffffff"/>
        </w:rPr>
      </w:r>
      <w:r/>
    </w:p>
    <w:p>
      <w:pPr>
        <w:pStyle w:val="919"/>
        <w:ind w:left="1416" w:firstLine="708"/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function isInfTypeInList(const Head: pInfTypeElement; var SearchWord: string;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 var ID: integer): boolean;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720" w:firstLine="696"/>
        <w:spacing w:before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6"/>
          <w:szCs w:val="26"/>
          <w:shd w:val="clear" w:color="auto" w:fill="ffffff"/>
        </w:rPr>
        <w:t xml:space="preserve">Процедура проверки записи типа информации на вхождение в список</w:t>
      </w:r>
      <w:r>
        <w:rPr>
          <w:rFonts w:ascii="Times New Roman" w:hAnsi="Times New Roman" w:cs="Times New Roman" w:eastAsia="Times New Roman"/>
          <w:sz w:val="26"/>
          <w:szCs w:val="26"/>
          <w:shd w:val="clear" w:color="auto" w:fill="ffffff"/>
        </w:rPr>
      </w:r>
      <w:r/>
    </w:p>
    <w:p>
      <w:pPr>
        <w:pStyle w:val="919"/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InitLists(var HeadProduct: pProductElement;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 var HeadInfType: pInfTypeElement);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Процедура инициализации списков</w:t>
      </w:r>
      <w:r/>
    </w:p>
    <w:p>
      <w:pPr>
        <w:pStyle w:val="919"/>
        <w:ind w:left="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ReadProduct(var Head: pProductElement; var ProductFile: TProductFile;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 var MaxProductID: integer);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Считывает список товаров из 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типизированного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файла</w:t>
      </w:r>
      <w:r/>
    </w:p>
    <w:p>
      <w:pPr>
        <w:pStyle w:val="919"/>
        <w:spacing w:before="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procedure ReadInfType(var Head: pInfTypeElement; var InfTypeFile: TInfTypeFile;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 var MaxInfTypeID: integer);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Считывает список типов информации из 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типизированного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 файла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highlight w:val="none"/>
        </w:rPr>
      </w:r>
      <w:r/>
    </w:p>
    <w:p>
      <w:pPr>
        <w:pStyle w:val="919"/>
        <w:ind w:left="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WriteProduct(const Head: pProductElement;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var ProductFile: TProductFile);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Записывает список продуктов в типизированный файл</w:t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WriteInfType(const Head: pInfTypeElement;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 var InfTypeFile: TInfTypeFile)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Записывает список типов информации в 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типизированный 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 файл</w:t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WriteProductTxt(const Head: pProductElement;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 var ProductTxt: TextFile);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Записывает список продуктов в текстовый файл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/>
    </w:p>
    <w:p>
      <w:pPr>
        <w:pStyle w:val="919"/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WriteInfTypeTxt(const Head: pInfTypeElement;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 var InfTypeTxt: TextFile);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Записывает список типов информации в текстовый файл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PrintProductList(const Head: pProductElement);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720"/>
        <w:spacing w:before="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ab/>
        <w:t xml:space="preserve"> Процедура для вывода списка товаров</w:t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PrintInfTypeList(const Head: pInfTypeElement);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 Процедура для вывода списка типов информации</w:t>
      </w:r>
      <w:r/>
    </w:p>
    <w:p>
      <w:pPr>
        <w:pStyle w:val="919"/>
        <w:ind w:left="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swapProduct(a, b: pProductElement);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16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Процедура обмена элементов списка товаров</w:t>
      </w:r>
      <w:r/>
    </w:p>
    <w:p>
      <w:pPr>
        <w:pStyle w:val="919"/>
        <w:ind w:left="1416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swapInfType(a, b: pInfTypeElement);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16"/>
        <w:spacing w:before="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Процедура обмена элементов списка типов информации</w:t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function cmpInfTypeName(a, b: pInfTypeElement): boolean;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Функция сравнения</w:t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function cmpProductName(a, b: pProductElement): boolean;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Функция сравнения</w:t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function cmpProductAuthor(a, b: pProductElement): boolean;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Функция сравнения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function cmpProductIDName(a, b: pProductElement): boolean;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Функция сравнения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function cmpProductIDAuthor(a, b: pProductElement): boolean;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16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Функция сравнения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/>
    </w:p>
    <w:p>
      <w:pPr>
        <w:pStyle w:val="919"/>
        <w:ind w:left="1416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sortProduct(Head: pProductElement; const Comp: TcompProduct);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Сортирует список продуктов</w:t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sortInfType(Head: pInfTypeElement; const Comp: TcompInfType);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Сортирует список типов информации</w:t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function equalProductName(a: pProductElement; b: string): boolean;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Функция сравнения</w:t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function equalProductAuthor(a: pProductElement; b: string): boolean;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Функция сравнения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highlight w:val="none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highlight w:val="none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highlight w:val="none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SearchProduct(const Head: pProductElement; Comp: TequalProduct;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 const SearchWord: string; var Found: boolean);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Поиск товаров в списке с фильтрами</w:t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SearchProductByID(const Head: pProductElement; const ID: integer;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  var Found: boolean);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Поиск товаров в списке по 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ID </w:t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SearchProductByInfID(const Head: pProductElement; const ID: integer;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  var Found: boolean);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Поиск товаров в списке по типу информации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ru-RU"/>
        </w:rPr>
        <w:t xml:space="preserve"> </w:t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r>
      <w:r/>
    </w:p>
    <w:p>
      <w:pPr>
        <w:pStyle w:val="919"/>
        <w:spacing w:before="0" w:line="240" w:lineRule="auto"/>
      </w:pPr>
      <w:r/>
      <w:r/>
    </w:p>
    <w:p>
      <w:pPr>
        <w:pStyle w:val="919"/>
        <w:numPr>
          <w:ilvl w:val="1"/>
          <w:numId w:val="12"/>
        </w:numPr>
        <w:spacing w:before="0" w:line="240" w:lineRule="auto"/>
      </w:pPr>
      <w:r>
        <w:t xml:space="preserve">procedure SearchInfTypeByName(const Head: pInfTypeElement</w:t>
      </w:r>
      <w:r>
        <w:t xml:space="preserve">;</w:t>
      </w:r>
      <w:r>
        <w:t xml:space="preserve">  const SearchWord: string; var Found: boolean);</w:t>
      </w:r>
      <w:r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r>
      <w:r/>
    </w:p>
    <w:p>
      <w:pPr>
        <w:pStyle w:val="919"/>
        <w:ind w:left="720" w:firstLine="696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Поиск типа информации в списке по имени</w:t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procedure SearchInfTypeByID(const Head: pInfTypeElement; const ID: integer;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  var Found: boolean);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720" w:firstLine="696"/>
        <w:spacing w:before="0" w:line="240" w:lineRule="auto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Поиск типа информации в списке по 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z w:val="26"/>
          <w:szCs w:val="26"/>
          <w:highlight w:val="none"/>
        </w:rPr>
      </w:r>
      <w:r/>
    </w:p>
    <w:p>
      <w:pPr>
        <w:pStyle w:val="919"/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function GetProduct(const Head: pProductElement; const ID: integer)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 : pProductElement;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Возвращает искомый элемент</w:t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function GetInfType(const Head: pInfTypeElement; const ID: integer)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  <w:t xml:space="preserve"> : pInfTypeElement;</w:t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highlight w:val="none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 xml:space="preserve">Возвращает искомый элемент</w:t>
      </w:r>
      <w:r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r>
      <w:r/>
    </w:p>
    <w:p>
      <w:pPr>
        <w:pStyle w:val="919"/>
        <w:ind w:left="144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6"/>
          <w:szCs w:val="26"/>
          <w:highlight w:val="none"/>
          <w:lang w:val="en-US"/>
        </w:rPr>
      </w:r>
      <w:r/>
    </w:p>
    <w:p>
      <w:pPr>
        <w:pStyle w:val="919"/>
        <w:spacing w:before="0" w:line="240" w:lineRule="auto"/>
      </w:pPr>
      <w:r>
        <w:rPr>
          <w:highlight w:val="none"/>
          <w:lang w:val="ru-RU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procedure AddProduct(const HeadProduct: pProductElement; const ID: integer;</w:t>
      </w:r>
      <w:r>
        <w:rPr>
          <w:highlight w:val="none"/>
          <w:lang w:val="ru-RU"/>
        </w:rPr>
        <w:t xml:space="preserve">  var MaxProductID: integer);</w:t>
      </w:r>
      <w:r>
        <w:rPr>
          <w:highlight w:val="none"/>
          <w:lang w:val="ru-RU"/>
        </w:rPr>
      </w:r>
      <w:r/>
    </w:p>
    <w:p>
      <w:pPr>
        <w:pStyle w:val="919"/>
        <w:ind w:left="720" w:firstLine="0"/>
        <w:spacing w:before="0" w:line="240" w:lineRule="auto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Процедура добавления товара в список</w:t>
      </w:r>
      <w:r>
        <w:rPr>
          <w:highlight w:val="none"/>
          <w:lang w:val="ru-RU"/>
        </w:rPr>
      </w:r>
      <w:r/>
    </w:p>
    <w:p>
      <w:pPr>
        <w:pStyle w:val="919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procedure AddInfType(const Head: pInfTypeElement; var MaxInfType: integer);</w:t>
      </w:r>
      <w:r>
        <w:rPr>
          <w:highlight w:val="none"/>
          <w:lang w:val="en-US"/>
        </w:rPr>
      </w:r>
      <w:r/>
    </w:p>
    <w:p>
      <w:pPr>
        <w:pStyle w:val="919"/>
        <w:ind w:left="720" w:firstLine="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Процедура добавления типа информации в список</w:t>
      </w:r>
      <w:r>
        <w:rPr>
          <w:highlight w:val="none"/>
          <w:lang w:val="en-US"/>
        </w:rPr>
      </w:r>
      <w:r/>
    </w:p>
    <w:p>
      <w:pPr>
        <w:pStyle w:val="919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highlight w:val="none"/>
          <w:lang w:val="ru-RU"/>
        </w:rPr>
        <w:t xml:space="preserve">procedure DeleteProduct(const Head: pProductElement; const ID: Cardinal);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en-US"/>
        </w:rPr>
      </w:r>
      <w:r/>
    </w:p>
    <w:p>
      <w:pPr>
        <w:pStyle w:val="919"/>
        <w:ind w:left="1416" w:firstLine="0"/>
        <w:spacing w:before="0" w:line="240" w:lineRule="auto"/>
        <w:rPr>
          <w:szCs w:val="26"/>
          <w:highlight w:val="none"/>
          <w:lang w:val="en-US"/>
        </w:rPr>
      </w:pPr>
      <w:r>
        <w:rPr>
          <w:highlight w:val="none"/>
          <w:lang w:val="ru-RU"/>
        </w:rPr>
        <w:t xml:space="preserve">Удаляет товар из списка</w:t>
      </w:r>
      <w:r>
        <w:rPr>
          <w:highlight w:val="none"/>
          <w:lang w:val="en-US"/>
        </w:rPr>
        <w:tab/>
        <w:tab/>
      </w:r>
      <w:r>
        <w:rPr>
          <w:highlight w:val="none"/>
          <w:lang w:val="en-US"/>
        </w:rPr>
      </w:r>
      <w:r/>
    </w:p>
    <w:p>
      <w:pPr>
        <w:pStyle w:val="919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rocedure DeleteInfType(const Head: pInfTypeElement; const ID: Cardinal);</w:t>
      </w:r>
      <w:r>
        <w:rPr>
          <w:highlight w:val="none"/>
          <w:lang w:val="en-US"/>
        </w:rPr>
      </w:r>
      <w:r/>
    </w:p>
    <w:p>
      <w:pPr>
        <w:pStyle w:val="919"/>
        <w:spacing w:before="0" w:line="240" w:lineRule="auto"/>
        <w:rPr>
          <w:szCs w:val="26"/>
          <w:highlight w:val="none"/>
          <w:lang w:val="en-US"/>
        </w:rPr>
      </w:pPr>
      <w:r>
        <w:rPr>
          <w:highlight w:val="none"/>
          <w:lang w:val="en-US"/>
        </w:rPr>
        <w:tab/>
        <w:tab/>
      </w:r>
      <w:r>
        <w:rPr>
          <w:highlight w:val="none"/>
          <w:lang w:val="ru-RU"/>
        </w:rPr>
        <w:t xml:space="preserve">Удаляет тип информации из списка</w:t>
      </w:r>
      <w:r>
        <w:rPr>
          <w:highlight w:val="none"/>
          <w:lang w:val="en-US"/>
        </w:rPr>
      </w:r>
      <w:r/>
    </w:p>
    <w:p>
      <w:pPr>
        <w:pStyle w:val="919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procedure KillProduct(var Head: pProductElement);</w:t>
      </w:r>
      <w:r>
        <w:rPr>
          <w:highlight w:val="none"/>
          <w:lang w:val="en-US"/>
        </w:rPr>
      </w:r>
      <w:r/>
    </w:p>
    <w:p>
      <w:pPr>
        <w:pStyle w:val="919"/>
        <w:ind w:left="720" w:firstLine="0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Очищает память от списка товаров</w:t>
      </w:r>
      <w:r>
        <w:rPr>
          <w:highlight w:val="none"/>
          <w:lang w:val="en-US"/>
        </w:rPr>
      </w:r>
      <w:r/>
    </w:p>
    <w:p>
      <w:pPr>
        <w:pStyle w:val="919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919"/>
        <w:numPr>
          <w:ilvl w:val="1"/>
          <w:numId w:val="12"/>
        </w:numPr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procedure KillInfType(var Head: pInfTypeElement);</w:t>
      </w:r>
      <w:r>
        <w:rPr>
          <w:highlight w:val="none"/>
          <w:lang w:val="en-US"/>
        </w:rPr>
      </w:r>
      <w:r/>
    </w:p>
    <w:p>
      <w:pPr>
        <w:pStyle w:val="919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highlight w:val="none"/>
          <w:lang w:val="en-US"/>
        </w:rPr>
        <w:tab/>
        <w:tab/>
      </w:r>
      <w:r>
        <w:rPr>
          <w:highlight w:val="none"/>
          <w:lang w:val="ru-RU"/>
        </w:rPr>
        <w:t xml:space="preserve">Очищает память от списка типов информации</w:t>
      </w: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 w:themeColor="text1"/>
          <w:sz w:val="26"/>
          <w:szCs w:val="26"/>
        </w:rPr>
        <w:tab/>
        <w:t xml:space="preserve">            </w:t>
      </w:r>
      <w:r>
        <w:rPr>
          <w:highlight w:val="none"/>
          <w:lang w:val="en-US"/>
        </w:rPr>
      </w:r>
      <w:r/>
    </w:p>
    <w:p>
      <w:pPr>
        <w:pStyle w:val="919"/>
        <w:ind w:left="964"/>
        <w:spacing w:before="0" w:line="240" w:lineRule="auto"/>
        <w:rPr>
          <w:rFonts w:ascii="Times New Roman" w:hAnsi="Times New Roman" w:cs="Times New Roman" w:eastAsia="Times New Roman"/>
          <w:color w:val="000000"/>
          <w:sz w:val="26"/>
          <w:szCs w:val="26"/>
        </w:rPr>
      </w:pPr>
      <w:r>
        <w:rPr>
          <w:rFonts w:ascii="Times New Roman" w:hAnsi="Times New Roman" w:cs="Times New Roman" w:eastAsia="Times New Roman"/>
          <w:color w:val="000000"/>
          <w:sz w:val="26"/>
          <w:szCs w:val="26"/>
        </w:rPr>
      </w:r>
      <w:r/>
    </w:p>
    <w:p>
      <w:pPr>
        <w:pStyle w:val="919"/>
        <w:ind w:left="964"/>
        <w:spacing w:before="0" w:line="240" w:lineRule="auto"/>
        <w:rPr>
          <w:rFonts w:ascii="Times New Roman" w:hAnsi="Times New Roman" w:cs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 w:eastAsia="Times New Roman"/>
          <w:sz w:val="26"/>
          <w:szCs w:val="26"/>
          <w:shd w:val="clear" w:color="auto" w:fill="ffffff"/>
        </w:rPr>
      </w:r>
      <w:r/>
    </w:p>
    <w:p>
      <w:pPr>
        <w:pStyle w:val="917"/>
        <w:ind w:left="0" w:firstLine="0"/>
        <w:spacing w:before="360" w:line="240" w:lineRule="auto"/>
      </w:pPr>
      <w:r/>
      <w:r/>
    </w:p>
    <w:p>
      <w:pPr>
        <w:pStyle w:val="917"/>
        <w:ind w:left="0" w:firstLine="0"/>
        <w:spacing w:before="360" w:line="240" w:lineRule="auto"/>
      </w:pPr>
      <w:r/>
      <w:r/>
    </w:p>
    <w:p>
      <w:pPr>
        <w:pStyle w:val="917"/>
        <w:ind w:left="0" w:firstLine="0"/>
        <w:spacing w:before="360" w:line="240" w:lineRule="auto"/>
      </w:pPr>
      <w:r/>
      <w:r/>
    </w:p>
    <w:p>
      <w:pPr>
        <w:pStyle w:val="917"/>
        <w:ind w:left="0" w:firstLine="0"/>
        <w:spacing w:before="360" w:line="240" w:lineRule="auto"/>
      </w:pPr>
      <w:r/>
      <w:r/>
    </w:p>
    <w:p>
      <w:pPr>
        <w:pStyle w:val="917"/>
        <w:ind w:left="0" w:firstLine="0"/>
        <w:spacing w:before="360" w:line="240" w:lineRule="auto"/>
      </w:pPr>
      <w:r/>
      <w:r/>
    </w:p>
    <w:p>
      <w:pPr>
        <w:pStyle w:val="917"/>
        <w:ind w:left="0" w:firstLine="0"/>
        <w:spacing w:before="360" w:line="240" w:lineRule="auto"/>
      </w:pPr>
      <w:r/>
      <w:r/>
    </w:p>
    <w:p>
      <w:pPr>
        <w:pStyle w:val="917"/>
        <w:ind w:left="0" w:firstLine="0"/>
        <w:spacing w:before="360" w:line="240" w:lineRule="auto"/>
      </w:pPr>
      <w:r>
        <w:t xml:space="preserve">3.</w:t>
      </w:r>
      <w:r>
        <w:t xml:space="preserve">2</w:t>
      </w:r>
      <w:r>
        <w:t xml:space="preserve"> </w:t>
      </w:r>
      <w:r>
        <w:t xml:space="preserve">Тестирование и отладка программы</w:t>
      </w:r>
      <w:r/>
    </w:p>
    <w:tbl>
      <w:tblPr>
        <w:tblpPr w:horzAnchor="margin" w:tblpXSpec="center" w:vertAnchor="text" w:tblpY="37" w:leftFromText="180" w:topFromText="0" w:rightFromText="180" w:bottomFromText="0"/>
        <w:tblW w:w="11462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885"/>
        <w:gridCol w:w="4005"/>
        <w:gridCol w:w="4183"/>
        <w:gridCol w:w="694"/>
      </w:tblGrid>
      <w:tr>
        <w:trPr>
          <w:trHeight w:val="481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695" w:type="dxa"/>
            <w:textDirection w:val="lrTb"/>
            <w:noWrap w:val="false"/>
          </w:tcPr>
          <w:p>
            <w:pPr>
              <w:pStyle w:val="917"/>
              <w:ind w:left="0" w:firstLine="0"/>
              <w:spacing w:before="360" w:line="240" w:lineRule="auto"/>
            </w:pPr>
            <w:r>
              <w:t xml:space="preserve">Специфика тестирования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85" w:type="dxa"/>
            <w:textDirection w:val="lrTb"/>
            <w:noWrap w:val="false"/>
          </w:tcPr>
          <w:p>
            <w:pPr>
              <w:pStyle w:val="917"/>
              <w:ind w:left="0" w:firstLine="0"/>
              <w:spacing w:before="360" w:line="240" w:lineRule="auto"/>
            </w:pPr>
            <w:r>
              <w:t xml:space="preserve">Номер теста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4005" w:type="dxa"/>
            <w:textDirection w:val="lrTb"/>
            <w:noWrap w:val="false"/>
          </w:tcPr>
          <w:p>
            <w:pPr>
              <w:pStyle w:val="917"/>
              <w:ind w:left="0" w:firstLine="0"/>
              <w:spacing w:before="360" w:line="240" w:lineRule="auto"/>
            </w:pPr>
            <w:r>
              <w:t xml:space="preserve">Вводимые данные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4183" w:type="dxa"/>
            <w:textDirection w:val="lrTb"/>
            <w:noWrap w:val="false"/>
          </w:tcPr>
          <w:p>
            <w:pPr>
              <w:pStyle w:val="917"/>
              <w:ind w:left="0" w:firstLine="0"/>
              <w:spacing w:before="360" w:line="240" w:lineRule="auto"/>
            </w:pPr>
            <w:r>
              <w:t xml:space="preserve">Ожидаемый результат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694" w:type="dxa"/>
            <w:textDirection w:val="lrTb"/>
            <w:noWrap w:val="false"/>
          </w:tcPr>
          <w:p>
            <w:pPr>
              <w:pStyle w:val="917"/>
              <w:ind w:left="0" w:firstLine="0"/>
              <w:spacing w:before="360" w:line="240" w:lineRule="auto"/>
            </w:pPr>
            <w:r>
              <w:t xml:space="preserve">Полученный результат</w:t>
            </w:r>
            <w:r/>
          </w:p>
        </w:tc>
      </w:tr>
      <w:tr>
        <w:trPr>
          <w:trHeight w:val="2160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695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lang w:val="ru-RU"/>
              </w:rPr>
            </w:pPr>
            <w:r>
              <w:rPr>
                <w:rFonts w:cs="Arial Unicode MS"/>
                <w:color w:val="000000" w:themeColor="text1"/>
                <w:sz w:val="22"/>
                <w:szCs w:val="22"/>
                <w:lang w:val="ru-RU"/>
              </w:rPr>
              <w:t xml:space="preserve">Некорректный ввод в меню</w:t>
            </w:r>
            <w:r/>
          </w:p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85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4005" w:type="dxa"/>
            <w:textDirection w:val="lrTb"/>
            <w:noWrap w:val="false"/>
          </w:tcPr>
          <w:p>
            <w:pPr>
              <w:jc w:val="left"/>
              <w:spacing w:before="360"/>
              <w:widowControl w:val="off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86025" cy="2886075"/>
                      <wp:effectExtent l="0" t="0" r="0" b="0"/>
                      <wp:docPr id="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734222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86025" cy="2886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195.8pt;height:227.2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4183" w:type="dxa"/>
            <w:textDirection w:val="lrTb"/>
            <w:noWrap w:val="false"/>
          </w:tcPr>
          <w:p>
            <w:pPr>
              <w:jc w:val="center"/>
              <w:spacing w:before="360" w:line="259" w:lineRule="auto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 w:themeColor="text1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43175" cy="647700"/>
                      <wp:effectExtent l="0" t="0" r="0" b="0"/>
                      <wp:docPr id="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9739994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43175" cy="647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200.2pt;height:51.0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rFonts w:cs="Arial Unicode MS"/>
                <w:color w:val="000000" w:themeColor="text1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694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Тест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пройден</w:t>
            </w:r>
            <w:r/>
          </w:p>
        </w:tc>
      </w:tr>
      <w:tr>
        <w:trPr>
          <w:trHeight w:val="2902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695" w:type="dxa"/>
            <w:textDirection w:val="lrTb"/>
            <w:noWrap w:val="false"/>
          </w:tcPr>
          <w:p>
            <w:pPr>
              <w:jc w:val="both"/>
              <w:spacing w:before="360" w:line="259" w:lineRule="auto"/>
              <w:rPr>
                <w:rFonts w:cs="Arial Unicode MS"/>
                <w:color w:val="000000"/>
                <w:lang w:val="ru-RU"/>
              </w:rPr>
            </w:pPr>
            <w:r>
              <w:rPr>
                <w:rFonts w:cs="Arial Unicode MS"/>
                <w:color w:val="000000" w:themeColor="text1"/>
                <w:sz w:val="22"/>
                <w:szCs w:val="22"/>
                <w:lang w:val="ru-RU"/>
              </w:rPr>
              <w:t xml:space="preserve">Чтение данных из файла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85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4005" w:type="dxa"/>
            <w:textDirection w:val="lrTb"/>
            <w:noWrap w:val="false"/>
          </w:tcPr>
          <w:p>
            <w:pPr>
              <w:jc w:val="center"/>
              <w:spacing w:before="360"/>
              <w:widowControl w:val="off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70912" cy="453838"/>
                      <wp:effectExtent l="0" t="0" r="0" b="0"/>
                      <wp:docPr id="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832627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70911" cy="45383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186.7pt;height:35.7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4183" w:type="dxa"/>
            <w:textDirection w:val="lrTb"/>
            <w:noWrap w:val="false"/>
          </w:tcPr>
          <w:p>
            <w:pPr>
              <w:jc w:val="center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  <w:p>
            <w:pPr>
              <w:jc w:val="center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79694" cy="455519"/>
                      <wp:effectExtent l="0" t="0" r="0" b="0"/>
                      <wp:docPr id="6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943493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79693" cy="4555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187.4pt;height:35.9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694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Тест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пройден</w:t>
            </w:r>
            <w:r/>
          </w:p>
        </w:tc>
      </w:tr>
      <w:tr>
        <w:trPr>
          <w:trHeight w:val="3075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695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Вывод списка</w:t>
            </w:r>
            <w:r/>
          </w:p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товаров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85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3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4005" w:type="dxa"/>
            <w:textDirection w:val="lrTb"/>
            <w:noWrap w:val="false"/>
          </w:tcPr>
          <w:p>
            <w:pPr>
              <w:jc w:val="center"/>
              <w:spacing w:before="360"/>
              <w:widowControl w:val="off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10935" cy="311088"/>
                      <wp:effectExtent l="0" t="0" r="0" b="0"/>
                      <wp:docPr id="7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3331202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410935" cy="3110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189.8pt;height:24.5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/>
          </w:p>
          <w:p>
            <w:pPr>
              <w:jc w:val="both"/>
              <w:spacing w:before="360"/>
              <w:widowControl w:val="off"/>
            </w:pPr>
            <w:r/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4183" w:type="dxa"/>
            <w:textDirection w:val="lrTb"/>
            <w:noWrap w:val="false"/>
          </w:tcPr>
          <w:p>
            <w:pPr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/>
          </w:p>
          <w:p>
            <w:pPr>
              <w:jc w:val="both"/>
              <w:widowControl w:val="off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13383" cy="298501"/>
                      <wp:effectExtent l="0" t="0" r="0" b="0"/>
                      <wp:docPr id="8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36834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13382" cy="298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182.2pt;height:23.5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694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Тест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пройден</w:t>
            </w:r>
            <w:r/>
          </w:p>
        </w:tc>
      </w:tr>
    </w:tbl>
    <w:p>
      <w:pPr>
        <w:pStyle w:val="917"/>
        <w:ind w:left="0" w:firstLine="0"/>
        <w:spacing w:before="360" w:line="240" w:lineRule="auto"/>
      </w:pPr>
      <w:r/>
      <w:r/>
    </w:p>
    <w:p>
      <w:pPr>
        <w:pStyle w:val="917"/>
        <w:ind w:left="0" w:firstLine="0"/>
        <w:spacing w:before="360" w:line="240" w:lineRule="auto"/>
      </w:pPr>
      <w:r/>
      <w:r/>
    </w:p>
    <w:p>
      <w:pPr>
        <w:pStyle w:val="917"/>
        <w:ind w:left="0" w:firstLine="0"/>
        <w:spacing w:before="360" w:line="240" w:lineRule="auto"/>
      </w:pPr>
      <w:r/>
      <w:r/>
    </w:p>
    <w:p>
      <w:pPr>
        <w:pStyle w:val="917"/>
        <w:ind w:left="0" w:firstLine="0"/>
        <w:spacing w:before="360" w:line="240" w:lineRule="auto"/>
      </w:pPr>
      <w:r/>
      <w:r/>
    </w:p>
    <w:tbl>
      <w:tblPr>
        <w:tblpPr w:horzAnchor="margin" w:tblpXSpec="center" w:vertAnchor="text" w:tblpY="-634" w:leftFromText="180" w:topFromText="0" w:rightFromText="180" w:bottomFromText="0"/>
        <w:tblW w:w="10019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6"/>
        <w:gridCol w:w="836"/>
        <w:gridCol w:w="2936"/>
        <w:gridCol w:w="2834"/>
        <w:gridCol w:w="1377"/>
      </w:tblGrid>
      <w:tr>
        <w:trPr>
          <w:trHeight w:val="2325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rFonts w:cs="Arial Unicode MS"/>
                <w:color w:val="000000" w:themeColor="text1"/>
                <w:sz w:val="22"/>
                <w:szCs w:val="22"/>
                <w:lang w:val="ru-RU"/>
              </w:rPr>
              <w:t xml:space="preserve">Вывод списка типов информации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4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center"/>
              <w:spacing w:before="360"/>
              <w:widowControl w:val="off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61337" cy="740880"/>
                      <wp:effectExtent l="0" t="0" r="0" b="0"/>
                      <wp:docPr id="9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093720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61337" cy="7408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138.7pt;height:58.3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pPr>
              <w:jc w:val="center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06787" cy="240120"/>
                      <wp:effectExtent l="0" t="0" r="0" b="0"/>
                      <wp:docPr id="10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6473956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06786" cy="240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126.5pt;height:18.9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Тест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пройден</w:t>
            </w:r>
            <w:r/>
          </w:p>
        </w:tc>
      </w:tr>
      <w:tr>
        <w:trPr>
          <w:trHeight w:val="4325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 w:themeColor="text1"/>
                <w:sz w:val="22"/>
                <w:szCs w:val="22"/>
                <w:lang w:val="ru-RU"/>
              </w:rPr>
              <w:t xml:space="preserve">Сортировка товаров по имени</w:t>
            </w:r>
            <w:r/>
          </w:p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5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center"/>
              <w:spacing w:before="360"/>
              <w:widowControl w:val="off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02555" cy="526689"/>
                      <wp:effectExtent l="0" t="0" r="0" b="0"/>
                      <wp:docPr id="1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3849018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02554" cy="5266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mso-wrap-distance-left:0.0pt;mso-wrap-distance-top:0.0pt;mso-wrap-distance-right:0.0pt;mso-wrap-distance-bottom:0.0pt;width:134.1pt;height:41.5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pPr>
              <w:jc w:val="center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17848" cy="517774"/>
                      <wp:effectExtent l="0" t="0" r="0" b="0"/>
                      <wp:docPr id="1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11196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17848" cy="51777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mso-wrap-distance-left:0.0pt;mso-wrap-distance-top:0.0pt;mso-wrap-distance-right:0.0pt;mso-wrap-distance-bottom:0.0pt;width:135.3pt;height:40.8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Тест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пройден</w:t>
            </w:r>
            <w:r/>
          </w:p>
        </w:tc>
      </w:tr>
      <w:tr>
        <w:trPr>
          <w:trHeight w:val="2403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 w:themeColor="text1"/>
                <w:sz w:val="22"/>
                <w:szCs w:val="22"/>
                <w:lang w:val="ru-RU"/>
              </w:rPr>
            </w:r>
            <w:r>
              <w:rPr>
                <w:rFonts w:cs="Arial Unicode MS"/>
                <w:color w:val="000000" w:themeColor="text1"/>
                <w:sz w:val="22"/>
                <w:szCs w:val="22"/>
                <w:lang w:val="ru-RU"/>
              </w:rPr>
              <w:t xml:space="preserve">Сортировка товаров по автору</w:t>
            </w:r>
            <w:r/>
          </w:p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6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82451" cy="477832"/>
                      <wp:effectExtent l="0" t="0" r="0" b="0"/>
                      <wp:docPr id="1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617815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82450" cy="47783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mso-wrap-distance-left:0.0pt;mso-wrap-distance-top:0.0pt;mso-wrap-distance-right:0.0pt;mso-wrap-distance-bottom:0.0pt;width:132.5pt;height:37.6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pPr>
              <w:jc w:val="both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07160" cy="766140"/>
                      <wp:effectExtent l="0" t="0" r="0" b="0"/>
                      <wp:docPr id="1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4765486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07159" cy="7661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mso-wrap-distance-left:0.0pt;mso-wrap-distance-top:0.0pt;mso-wrap-distance-right:0.0pt;mso-wrap-distance-bottom:0.0pt;width:134.4pt;height:60.3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lang w:val="ru-RU"/>
              </w:rPr>
            </w:r>
            <w:r/>
          </w:p>
          <w:p>
            <w:pPr>
              <w:jc w:val="both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Тест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пройден</w:t>
            </w:r>
            <w:r/>
          </w:p>
        </w:tc>
      </w:tr>
      <w:tr>
        <w:trPr>
          <w:trHeight w:val="3845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rFonts w:cs="Arial Unicode MS"/>
                <w:color w:val="000000" w:themeColor="text1"/>
                <w:sz w:val="22"/>
                <w:szCs w:val="22"/>
                <w:lang w:val="ru-RU"/>
              </w:rPr>
              <w:t xml:space="preserve">Сортировка товаров по имени </w:t>
            </w:r>
            <w:r>
              <w:rPr>
                <w:rFonts w:cs="Arial Unicode MS"/>
                <w:color w:val="000000" w:themeColor="text1"/>
                <w:sz w:val="22"/>
                <w:szCs w:val="22"/>
                <w:lang w:val="ru-RU"/>
              </w:rPr>
              <w:t xml:space="preserve">и типу</w:t>
            </w:r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7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center"/>
              <w:widowControl w:val="off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56102" cy="664141"/>
                      <wp:effectExtent l="0" t="0" r="0" b="0"/>
                      <wp:docPr id="1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407894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56101" cy="6641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mso-wrap-distance-left:0.0pt;mso-wrap-distance-top:0.0pt;mso-wrap-distance-right:0.0pt;mso-wrap-distance-bottom:0.0pt;width:138.3pt;height:52.3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rPr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87186" cy="332070"/>
                      <wp:effectExtent l="0" t="0" r="0" b="0"/>
                      <wp:docPr id="16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2686187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87185" cy="3320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mso-wrap-distance-left:0.0pt;mso-wrap-distance-top:0.0pt;mso-wrap-distance-right:0.0pt;mso-wrap-distance-bottom:0.0pt;width:132.8pt;height:26.1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>
              <w:rPr>
                <w:lang w:val="ru-RU"/>
              </w:rPr>
            </w:r>
            <w:r/>
          </w:p>
          <w:p>
            <w:pPr>
              <w:jc w:val="both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Тест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пройден</w:t>
            </w:r>
            <w:r/>
          </w:p>
        </w:tc>
      </w:tr>
      <w:tr>
        <w:trPr>
          <w:trHeight w:val="3845"/>
        </w:trPr>
        <w:tc>
          <w:tcPr>
            <w:shd w:val="clear" w:color="ffffff" w:fill="ffffff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vMerge w:val="restart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rFonts w:cs="Arial Unicode MS"/>
                <w:color w:val="000000" w:themeColor="text1"/>
                <w:sz w:val="22"/>
                <w:szCs w:val="22"/>
                <w:lang w:val="ru-RU"/>
              </w:rPr>
              <w:t xml:space="preserve">Сортировка товаров по автору </w:t>
            </w:r>
            <w:r>
              <w:rPr>
                <w:rFonts w:cs="Arial Unicode MS"/>
                <w:color w:val="000000" w:themeColor="text1"/>
                <w:sz w:val="22"/>
                <w:szCs w:val="22"/>
                <w:lang w:val="ru-RU"/>
              </w:rPr>
              <w:t xml:space="preserve">и типу</w:t>
            </w:r>
            <w:r>
              <w:rPr>
                <w:lang w:val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vMerge w:val="restart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8</w:t>
            </w:r>
            <w:r>
              <w:rPr>
                <w:rFonts w:cs="Arial Unicode MS"/>
                <w:color w:val="000000"/>
                <w:sz w:val="22"/>
                <w:szCs w:val="22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87109" cy="501242"/>
                      <wp:effectExtent l="0" t="0" r="0" b="0"/>
                      <wp:docPr id="17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985819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87108" cy="50124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32.8pt;height:39.5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ffffff" w:fill="ffffff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vMerge w:val="restart"/>
            <w:textDirection w:val="lrTb"/>
            <w:noWrap w:val="false"/>
          </w:tcPr>
          <w:p>
            <w:pPr>
              <w:jc w:val="both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87186" cy="332070"/>
                      <wp:effectExtent l="0" t="0" r="0" b="0"/>
                      <wp:docPr id="18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0348381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87185" cy="3320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32.8pt;height:26.1pt;rotation:0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>
              <w:rPr>
                <w:lang w:val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vMerge w:val="restart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Тест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пройден</w:t>
            </w:r>
            <w:r>
              <w:rPr>
                <w:rFonts w:cs="Arial Unicode MS"/>
                <w:color w:val="000000"/>
                <w:sz w:val="22"/>
                <w:szCs w:val="22"/>
              </w:rPr>
            </w:r>
            <w:r/>
          </w:p>
        </w:tc>
      </w:tr>
      <w:tr>
        <w:trPr>
          <w:trHeight w:val="3845"/>
        </w:trPr>
        <w:tc>
          <w:tcPr>
            <w:shd w:val="clear" w:color="ffffff" w:fill="ffffff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vMerge w:val="restart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rFonts w:cs="Arial Unicode MS"/>
                <w:color w:val="000000" w:themeColor="text1"/>
                <w:sz w:val="22"/>
                <w:szCs w:val="22"/>
                <w:lang w:val="ru-RU"/>
              </w:rPr>
              <w:t xml:space="preserve">Сортировка типа информации по имени</w:t>
            </w:r>
            <w:r/>
          </w:p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vMerge w:val="restart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9</w:t>
            </w: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25423" cy="548998"/>
                      <wp:effectExtent l="0" t="0" r="0" b="0"/>
                      <wp:docPr id="19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3837031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25423" cy="5489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mso-wrap-distance-left:0.0pt;mso-wrap-distance-top:0.0pt;mso-wrap-distance-right:0.0pt;mso-wrap-distance-bottom:0.0pt;width:135.9pt;height:43.2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ffffff" w:fill="ffffff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vMerge w:val="restart"/>
            <w:textDirection w:val="lrTb"/>
            <w:noWrap w:val="false"/>
          </w:tcPr>
          <w:p>
            <w:pPr>
              <w:jc w:val="both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8117" cy="603006"/>
                      <wp:effectExtent l="0" t="0" r="0" b="0"/>
                      <wp:docPr id="20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301631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28116" cy="6030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9" o:spid="_x0000_s19" type="#_x0000_t75" style="mso-wrap-distance-left:0.0pt;mso-wrap-distance-top:0.0pt;mso-wrap-distance-right:0.0pt;mso-wrap-distance-bottom:0.0pt;width:128.2pt;height:47.5pt;" stroked="false">
                      <v:path textboxrect="0,0,0,0"/>
                      <v:imagedata r:id="rId29" o:title=""/>
                    </v:shape>
                  </w:pict>
                </mc:Fallback>
              </mc:AlternateContent>
            </w:r>
            <w:r>
              <w:rPr>
                <w:lang w:val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vMerge w:val="restart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Тест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пройден</w:t>
            </w:r>
            <w:r/>
          </w:p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</w:rPr>
            </w:pPr>
            <w:r>
              <w:rPr>
                <w:rFonts w:cs="Arial Unicode MS"/>
                <w:color w:val="000000"/>
                <w:sz w:val="22"/>
                <w:szCs w:val="22"/>
              </w:rPr>
            </w:r>
            <w:r>
              <w:rPr>
                <w:rFonts w:cs="Arial Unicode MS"/>
                <w:color w:val="000000"/>
                <w:sz w:val="22"/>
                <w:szCs w:val="22"/>
              </w:rPr>
            </w:r>
            <w:r/>
          </w:p>
        </w:tc>
      </w:tr>
      <w:tr>
        <w:trPr>
          <w:trHeight w:val="1565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highlight w:val="none"/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Поиск по списку с</w:t>
            </w:r>
            <w:r/>
            <w:r>
              <w:rPr>
                <w:lang w:val="ru-RU"/>
              </w:rPr>
            </w:r>
            <w:r/>
            <w:r>
              <w:rPr>
                <w:highlight w:val="none"/>
                <w:lang w:val="ru-RU"/>
              </w:rPr>
              <w:t xml:space="preserve">уществующего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10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both"/>
              <w:widowControl w:val="off"/>
              <w:rPr>
                <w:highlight w:val="none"/>
              </w:rPr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98152" cy="569521"/>
                      <wp:effectExtent l="0" t="0" r="0" b="0"/>
                      <wp:docPr id="2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4240177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98152" cy="56952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mso-wrap-distance-left:0.0pt;mso-wrap-distance-top:0.0pt;mso-wrap-distance-right:0.0pt;mso-wrap-distance-bottom:0.0pt;width:141.6pt;height:44.8pt;" stroked="false">
                      <v:path textboxrect="0,0,0,0"/>
                      <v:imagedata r:id="rId30" o:title=""/>
                    </v:shape>
                  </w:pict>
                </mc:Fallback>
              </mc:AlternateContent>
            </w:r>
            <w:r/>
            <w:r/>
          </w:p>
          <w:p>
            <w:pPr>
              <w:jc w:val="both"/>
              <w:widowControl w:val="off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87407" cy="301625"/>
                      <wp:effectExtent l="0" t="0" r="0" b="0"/>
                      <wp:docPr id="2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6518996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87407" cy="3016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mso-wrap-distance-left:0.0pt;mso-wrap-distance-top:0.0pt;mso-wrap-distance-right:0.0pt;mso-wrap-distance-bottom:0.0pt;width:140.7pt;height:23.8pt;" stroked="false">
                      <v:path textboxrect="0,0,0,0"/>
                      <v:imagedata r:id="rId31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widowControl w:val="off"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195820" cy="545813"/>
                      <wp:effectExtent l="0" t="0" r="0" b="0"/>
                      <wp:docPr id="2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723854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195819" cy="5458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mso-wrap-distance-left:0.0pt;mso-wrap-distance-top:0.0pt;mso-wrap-distance-right:0.0pt;mso-wrap-distance-bottom:0.0pt;width:566.6pt;height:43.0pt;" stroked="false">
                      <v:path textboxrect="0,0,0,0"/>
                      <v:imagedata r:id="rId3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195820" cy="545812"/>
                      <wp:effectExtent l="0" t="0" r="0" b="0"/>
                      <wp:docPr id="2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4593023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7195819" cy="54581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mso-wrap-distance-left:0.0pt;mso-wrap-distance-top:0.0pt;mso-wrap-distance-right:0.0pt;mso-wrap-distance-bottom:0.0pt;width:566.6pt;height:43.0pt;rotation:0;" stroked="false">
                      <v:path textboxrect="0,0,0,0"/>
                      <v:imagedata r:id="rId32" o:title=""/>
                    </v:shape>
                  </w:pict>
                </mc:Fallback>
              </mc:AlternateContent>
            </w:r>
            <w:r/>
            <w:r/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Тест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пройден</w:t>
            </w:r>
            <w:r/>
          </w:p>
        </w:tc>
      </w:tr>
      <w:tr>
        <w:trPr>
          <w:trHeight w:val="1565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Поиск по списку несуществующего элемента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11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both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24934" cy="286404"/>
                      <wp:effectExtent l="0" t="0" r="0" b="0"/>
                      <wp:docPr id="2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294572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24934" cy="2864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mso-wrap-distance-left:0.0pt;mso-wrap-distance-top:0.0pt;mso-wrap-distance-right:0.0pt;mso-wrap-distance-bottom:0.0pt;width:135.8pt;height:22.6pt;" stroked="false">
                      <v:path textboxrect="0,0,0,0"/>
                      <v:imagedata r:id="rId33" o:title="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97990" cy="315905"/>
                      <wp:effectExtent l="0" t="0" r="0" b="0"/>
                      <wp:docPr id="26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293754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97989" cy="3159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5" o:spid="_x0000_s25" type="#_x0000_t75" style="mso-wrap-distance-left:0.0pt;mso-wrap-distance-top:0.0pt;mso-wrap-distance-right:0.0pt;mso-wrap-distance-bottom:0.0pt;width:133.7pt;height:24.9pt;rotation:0;" stroked="false">
                      <v:path textboxrect="0,0,0,0"/>
                      <v:imagedata r:id="rId34" o:title=""/>
                    </v:shape>
                  </w:pict>
                </mc:Fallback>
              </mc:AlternateContent>
            </w:r>
            <w:r/>
            <w:r/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pPr>
              <w:jc w:val="both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97990" cy="315905"/>
                      <wp:effectExtent l="0" t="0" r="0" b="0"/>
                      <wp:docPr id="27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199745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97989" cy="31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" o:spid="_x0000_s26" type="#_x0000_t75" style="mso-wrap-distance-left:0.0pt;mso-wrap-distance-top:0.0pt;mso-wrap-distance-right:0.0pt;mso-wrap-distance-bottom:0.0pt;width:133.7pt;height:24.9pt;" stroked="false">
                      <v:path textboxrect="0,0,0,0"/>
                      <v:imagedata r:id="rId34" o:title=""/>
                    </v:shape>
                  </w:pict>
                </mc:Fallback>
              </mc:AlternateContent>
            </w:r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Тест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пройден</w:t>
            </w:r>
            <w:r/>
          </w:p>
        </w:tc>
      </w:tr>
      <w:tr>
        <w:trPr>
          <w:trHeight w:val="481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Добавление в список дисков при существующем типе информации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1</w:t>
            </w: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both"/>
              <w:widowControl w:val="off"/>
              <w:rPr>
                <w:highlight w:val="none"/>
              </w:rPr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59021" cy="445434"/>
                      <wp:effectExtent l="0" t="0" r="0" b="0"/>
                      <wp:docPr id="28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059039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559021" cy="4454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" o:spid="_x0000_s27" type="#_x0000_t75" style="mso-wrap-distance-left:0.0pt;mso-wrap-distance-top:0.0pt;mso-wrap-distance-right:0.0pt;mso-wrap-distance-bottom:0.0pt;width:122.8pt;height:35.1pt;" stroked="false">
                      <v:path textboxrect="0,0,0,0"/>
                      <v:imagedata r:id="rId35" o:title=""/>
                    </v:shape>
                  </w:pict>
                </mc:Fallback>
              </mc:AlternateContent>
            </w:r>
            <w:r/>
            <w:r/>
          </w:p>
          <w:p>
            <w:pPr>
              <w:jc w:val="both"/>
              <w:widowControl w:val="off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04975" cy="371475"/>
                      <wp:effectExtent l="0" t="0" r="0" b="0"/>
                      <wp:docPr id="29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3078123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04974" cy="371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" o:spid="_x0000_s28" type="#_x0000_t75" style="mso-wrap-distance-left:0.0pt;mso-wrap-distance-top:0.0pt;mso-wrap-distance-right:0.0pt;mso-wrap-distance-bottom:0.0pt;width:134.2pt;height:29.2pt;" stroked="false">
                      <v:path textboxrect="0,0,0,0"/>
                      <v:imagedata r:id="rId36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widowControl w:val="off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06756" cy="159204"/>
                      <wp:effectExtent l="0" t="0" r="0" b="0"/>
                      <wp:docPr id="30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953926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06755" cy="1592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" o:spid="_x0000_s29" type="#_x0000_t75" style="mso-wrap-distance-left:0.0pt;mso-wrap-distance-top:0.0pt;mso-wrap-distance-right:0.0pt;mso-wrap-distance-bottom:0.0pt;width:134.4pt;height:12.5pt;" stroked="false">
                      <v:path textboxrect="0,0,0,0"/>
                      <v:imagedata r:id="rId37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widowControl w:val="off"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42142" cy="1099940"/>
                      <wp:effectExtent l="0" t="0" r="0" b="0"/>
                      <wp:docPr id="3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8081283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42141" cy="10999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" o:spid="_x0000_s30" type="#_x0000_t75" style="mso-wrap-distance-left:0.0pt;mso-wrap-distance-top:0.0pt;mso-wrap-distance-right:0.0pt;mso-wrap-distance-bottom:0.0pt;width:137.2pt;height:86.6pt;" stroked="false">
                      <v:path textboxrect="0,0,0,0"/>
                      <v:imagedata r:id="rId38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42142" cy="1099941"/>
                      <wp:effectExtent l="0" t="0" r="0" b="0"/>
                      <wp:docPr id="3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0348798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8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742140" cy="10999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1" o:spid="_x0000_s31" type="#_x0000_t75" style="mso-wrap-distance-left:0.0pt;mso-wrap-distance-top:0.0pt;mso-wrap-distance-right:0.0pt;mso-wrap-distance-bottom:0.0pt;width:137.2pt;height:86.6pt;rotation:0;" stroked="false">
                      <v:path textboxrect="0,0,0,0"/>
                      <v:imagedata r:id="rId38" o:title=""/>
                    </v:shape>
                  </w:pict>
                </mc:Fallback>
              </mc:AlternateContent>
            </w:r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</w:pPr>
            <w:r>
              <w:rPr>
                <w:rFonts w:cs="Arial Unicode MS"/>
                <w:color w:val="000000"/>
                <w:sz w:val="22"/>
                <w:szCs w:val="22"/>
              </w:rPr>
              <w:t xml:space="preserve">Тест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 Unicode MS"/>
                <w:color w:val="000000"/>
                <w:sz w:val="22"/>
                <w:szCs w:val="22"/>
              </w:rPr>
              <w:t xml:space="preserve">пройден</w:t>
            </w:r>
            <w:r/>
          </w:p>
        </w:tc>
      </w:tr>
      <w:tr>
        <w:trPr>
          <w:trHeight w:val="481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r/>
            <w:r>
              <w:rPr>
                <w:lang w:val="ru-RU"/>
              </w:rPr>
              <w:t xml:space="preserve">Добавление в список дисков при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не</w:t>
            </w:r>
            <w:r>
              <w:rPr>
                <w:lang w:val="ru-RU"/>
              </w:rPr>
              <w:t xml:space="preserve">существующем типе информации</w:t>
            </w:r>
            <w:r/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r>
              <w:t xml:space="preserve">13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934200" cy="790575"/>
                      <wp:effectExtent l="0" t="0" r="0" b="0"/>
                      <wp:docPr id="3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4448035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934199" cy="7905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2" o:spid="_x0000_s32" type="#_x0000_t75" style="mso-wrap-distance-left:0.0pt;mso-wrap-distance-top:0.0pt;mso-wrap-distance-right:0.0pt;mso-wrap-distance-bottom:0.0pt;width:546.0pt;height:62.2pt;" stroked="false">
                      <v:path textboxrect="0,0,0,0"/>
                      <v:imagedata r:id="rId39" o:title=""/>
                    </v:shape>
                  </w:pict>
                </mc:Fallback>
              </mc:AlternateContent>
            </w:r>
            <w:r/>
            <w:r/>
            <w:r/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934200" cy="790575"/>
                      <wp:effectExtent l="0" t="0" r="0" b="0"/>
                      <wp:docPr id="3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2339212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934199" cy="7905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3" o:spid="_x0000_s33" type="#_x0000_t75" style="mso-wrap-distance-left:0.0pt;mso-wrap-distance-top:0.0pt;mso-wrap-distance-right:0.0pt;mso-wrap-distance-bottom:0.0pt;width:546.0pt;height:62.2pt;" stroked="false">
                      <v:path textboxrect="0,0,0,0"/>
                      <v:imagedata r:id="rId39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Тест пройден</w:t>
            </w: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</w:r>
            <w:r/>
          </w:p>
          <w:p>
            <w:r/>
            <w:r/>
          </w:p>
        </w:tc>
      </w:tr>
      <w:tr>
        <w:trPr>
          <w:trHeight w:val="481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Удаление диска с существующим </w:t>
            </w:r>
            <w:r>
              <w:rPr>
                <w:lang w:val="en-US"/>
              </w:rPr>
              <w:t xml:space="preserve">ID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14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both"/>
              <w:widowControl w:val="off"/>
              <w:rPr>
                <w:highlight w:val="none"/>
              </w:rPr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85376" cy="468160"/>
                      <wp:effectExtent l="0" t="0" r="0" b="0"/>
                      <wp:docPr id="3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6103668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4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85376" cy="468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4" o:spid="_x0000_s34" type="#_x0000_t75" style="mso-wrap-distance-left:0.0pt;mso-wrap-distance-top:0.0pt;mso-wrap-distance-right:0.0pt;mso-wrap-distance-bottom:0.0pt;width:132.7pt;height:36.9pt;" stroked="false">
                      <v:path textboxrect="0,0,0,0"/>
                      <v:imagedata r:id="rId40" o:title=""/>
                    </v:shape>
                  </w:pict>
                </mc:Fallback>
              </mc:AlternateContent>
            </w:r>
            <w:r/>
            <w:r/>
          </w:p>
          <w:p>
            <w:pPr>
              <w:jc w:val="both"/>
              <w:widowControl w:val="off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09714" cy="616857"/>
                      <wp:effectExtent l="0" t="0" r="0" b="0"/>
                      <wp:docPr id="36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957250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4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09714" cy="61685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5" o:spid="_x0000_s35" type="#_x0000_t75" style="mso-wrap-distance-left:0.0pt;mso-wrap-distance-top:0.0pt;mso-wrap-distance-right:0.0pt;mso-wrap-distance-bottom:0.0pt;width:134.6pt;height:48.6pt;" stroked="false">
                      <v:path textboxrect="0,0,0,0"/>
                      <v:imagedata r:id="rId41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widowControl w:val="off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09714" cy="253114"/>
                      <wp:effectExtent l="0" t="0" r="0" b="0"/>
                      <wp:docPr id="37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7974687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4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09714" cy="253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6" o:spid="_x0000_s36" type="#_x0000_t75" style="mso-wrap-distance-left:0.0pt;mso-wrap-distance-top:0.0pt;mso-wrap-distance-right:0.0pt;mso-wrap-distance-bottom:0.0pt;width:134.6pt;height:19.9pt;" stroked="false">
                      <v:path textboxrect="0,0,0,0"/>
                      <v:imagedata r:id="rId4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widowControl w:val="off"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09714" cy="328419"/>
                      <wp:effectExtent l="0" t="0" r="0" b="0"/>
                      <wp:docPr id="38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0376423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4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09714" cy="3284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7" o:spid="_x0000_s37" type="#_x0000_t75" style="mso-wrap-distance-left:0.0pt;mso-wrap-distance-top:0.0pt;mso-wrap-distance-right:0.0pt;mso-wrap-distance-bottom:0.0pt;width:134.6pt;height:25.9pt;" stroked="false">
                      <v:path textboxrect="0,0,0,0"/>
                      <v:imagedata r:id="rId43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97990" cy="326168"/>
                      <wp:effectExtent l="0" t="0" r="0" b="0"/>
                      <wp:docPr id="39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6600049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4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97989" cy="3261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8" o:spid="_x0000_s38" type="#_x0000_t75" style="mso-wrap-distance-left:0.0pt;mso-wrap-distance-top:0.0pt;mso-wrap-distance-right:0.0pt;mso-wrap-distance-bottom:0.0pt;width:133.7pt;height:25.7pt;" stroked="false">
                      <v:path textboxrect="0,0,0,0"/>
                      <v:imagedata r:id="rId43" o:title=""/>
                    </v:shape>
                  </w:pict>
                </mc:Fallback>
              </mc:AlternateContent>
            </w:r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Тест пройден</w:t>
            </w:r>
            <w:r/>
          </w:p>
          <w:p>
            <w:pPr>
              <w:rPr>
                <w:rFonts w:cs="Arial Unicode MS"/>
                <w:sz w:val="22"/>
                <w:szCs w:val="22"/>
                <w:lang w:val="ru-RU"/>
              </w:rPr>
            </w:pPr>
            <w:r>
              <w:rPr>
                <w:rFonts w:cs="Arial Unicode MS"/>
                <w:sz w:val="22"/>
                <w:szCs w:val="22"/>
                <w:lang w:val="ru-RU"/>
              </w:rPr>
            </w:r>
            <w:r/>
          </w:p>
          <w:p>
            <w:pPr>
              <w:rPr>
                <w:rFonts w:cs="Arial Unicode MS"/>
                <w:sz w:val="22"/>
                <w:szCs w:val="22"/>
                <w:lang w:val="ru-RU"/>
              </w:rPr>
            </w:pPr>
            <w:r>
              <w:rPr>
                <w:rFonts w:cs="Arial Unicode MS"/>
                <w:sz w:val="22"/>
                <w:szCs w:val="22"/>
                <w:lang w:val="ru-RU"/>
              </w:rPr>
            </w:r>
            <w:r/>
          </w:p>
          <w:p>
            <w:pPr>
              <w:rPr>
                <w:rFonts w:cs="Arial Unicode MS"/>
                <w:sz w:val="22"/>
                <w:szCs w:val="22"/>
                <w:lang w:val="ru-RU"/>
              </w:rPr>
            </w:pPr>
            <w:r>
              <w:rPr>
                <w:rFonts w:cs="Arial Unicode MS"/>
                <w:sz w:val="22"/>
                <w:szCs w:val="22"/>
                <w:lang w:val="ru-RU"/>
              </w:rPr>
            </w:r>
            <w:r/>
          </w:p>
          <w:p>
            <w:pPr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</w:r>
            <w:r/>
          </w:p>
          <w:p>
            <w:pPr>
              <w:jc w:val="center"/>
              <w:rPr>
                <w:rFonts w:cs="Arial Unicode MS"/>
                <w:sz w:val="22"/>
                <w:szCs w:val="22"/>
                <w:lang w:val="ru-RU"/>
              </w:rPr>
            </w:pPr>
            <w:r>
              <w:rPr>
                <w:rFonts w:cs="Arial Unicode MS"/>
                <w:sz w:val="22"/>
                <w:szCs w:val="22"/>
                <w:lang w:val="ru-RU"/>
              </w:rPr>
            </w:r>
            <w:r/>
          </w:p>
        </w:tc>
      </w:tr>
      <w:tr>
        <w:trPr>
          <w:trHeight w:val="481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Удаление диска с несуществующим </w:t>
            </w:r>
            <w:r>
              <w:rPr>
                <w:lang w:val="ru-RU"/>
              </w:rPr>
              <w:t xml:space="preserve">именем</w:t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15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both"/>
              <w:widowControl w:val="off"/>
              <w:rPr>
                <w:highlight w:val="none"/>
              </w:rPr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74176" cy="616802"/>
                      <wp:effectExtent l="0" t="0" r="0" b="0"/>
                      <wp:docPr id="40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2051025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4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74176" cy="6168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9" o:spid="_x0000_s39" type="#_x0000_t75" style="mso-wrap-distance-left:0.0pt;mso-wrap-distance-top:0.0pt;mso-wrap-distance-right:0.0pt;mso-wrap-distance-bottom:0.0pt;width:131.8pt;height:48.6pt;" stroked="false">
                      <v:path textboxrect="0,0,0,0"/>
                      <v:imagedata r:id="rId44" o:title=""/>
                    </v:shape>
                  </w:pict>
                </mc:Fallback>
              </mc:AlternateContent>
            </w:r>
            <w:r/>
            <w:r/>
          </w:p>
          <w:p>
            <w:pPr>
              <w:jc w:val="both"/>
              <w:widowControl w:val="off"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74176" cy="265216"/>
                      <wp:effectExtent l="0" t="0" r="0" b="0"/>
                      <wp:docPr id="4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668221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4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74176" cy="2652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0" o:spid="_x0000_s40" type="#_x0000_t75" style="mso-wrap-distance-left:0.0pt;mso-wrap-distance-top:0.0pt;mso-wrap-distance-right:0.0pt;mso-wrap-distance-bottom:0.0pt;width:131.8pt;height:20.9pt;" stroked="false">
                      <v:path textboxrect="0,0,0,0"/>
                      <v:imagedata r:id="rId45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34732" cy="274809"/>
                      <wp:effectExtent l="0" t="0" r="0" b="0"/>
                      <wp:docPr id="4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9200853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4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34732" cy="2748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1" o:spid="_x0000_s41" type="#_x0000_t75" style="mso-wrap-distance-left:0.0pt;mso-wrap-distance-top:0.0pt;mso-wrap-distance-right:0.0pt;mso-wrap-distance-bottom:0.0pt;width:136.6pt;height:21.6pt;" stroked="false">
                      <v:path textboxrect="0,0,0,0"/>
                      <v:imagedata r:id="rId45" o:title=""/>
                    </v:shape>
                  </w:pict>
                </mc:Fallback>
              </mc:AlternateContent>
            </w:r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Тест пройден</w:t>
            </w:r>
            <w:r/>
          </w:p>
        </w:tc>
      </w:tr>
      <w:tr>
        <w:trPr>
          <w:trHeight w:val="481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Удаление диска с несуществующим </w:t>
            </w:r>
            <w:r>
              <w:t xml:space="preserve">ID</w:t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en-US"/>
              </w:rPr>
              <w:t xml:space="preserve">16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both"/>
              <w:widowControl w:val="off"/>
              <w:rPr>
                <w:highlight w:val="none"/>
              </w:rPr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80253" cy="638298"/>
                      <wp:effectExtent l="0" t="0" r="0" b="0"/>
                      <wp:docPr id="4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5322203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4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80253" cy="6382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2" o:spid="_x0000_s42" type="#_x0000_t75" style="mso-wrap-distance-left:0.0pt;mso-wrap-distance-top:0.0pt;mso-wrap-distance-right:0.0pt;mso-wrap-distance-bottom:0.0pt;width:140.2pt;height:50.3pt;" stroked="false">
                      <v:path textboxrect="0,0,0,0"/>
                      <v:imagedata r:id="rId46" o:title=""/>
                    </v:shape>
                  </w:pict>
                </mc:Fallback>
              </mc:AlternateContent>
            </w:r>
            <w:r/>
            <w:r/>
          </w:p>
          <w:p>
            <w:pPr>
              <w:jc w:val="both"/>
              <w:widowControl w:val="off"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94832" cy="489857"/>
                      <wp:effectExtent l="0" t="0" r="0" b="0"/>
                      <wp:docPr id="4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5947378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4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894831" cy="48985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3" o:spid="_x0000_s43" type="#_x0000_t75" style="mso-wrap-distance-left:0.0pt;mso-wrap-distance-top:0.0pt;mso-wrap-distance-right:0.0pt;mso-wrap-distance-bottom:0.0pt;width:149.2pt;height:38.6pt;" stroked="false">
                      <v:path textboxrect="0,0,0,0"/>
                      <v:imagedata r:id="rId47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14598" cy="443262"/>
                      <wp:effectExtent l="0" t="0" r="0" b="0"/>
                      <wp:docPr id="4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805538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4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14597" cy="4432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4" o:spid="_x0000_s44" type="#_x0000_t75" style="mso-wrap-distance-left:0.0pt;mso-wrap-distance-top:0.0pt;mso-wrap-distance-right:0.0pt;mso-wrap-distance-bottom:0.0pt;width:135.0pt;height:34.9pt;" stroked="false">
                      <v:path textboxrect="0,0,0,0"/>
                      <v:imagedata r:id="rId47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Тест пройден</w:t>
            </w:r>
            <w:r/>
          </w:p>
        </w:tc>
      </w:tr>
      <w:tr>
        <w:trPr>
          <w:trHeight w:val="481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Удаление дисков с одинаковым именем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17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both"/>
              <w:widowControl w:val="off"/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68640" cy="313871"/>
                      <wp:effectExtent l="0" t="0" r="0" b="0"/>
                      <wp:docPr id="46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844778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4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68640" cy="31387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5" o:spid="_x0000_s45" type="#_x0000_t75" style="mso-wrap-distance-left:0.0pt;mso-wrap-distance-top:0.0pt;mso-wrap-distance-right:0.0pt;mso-wrap-distance-bottom:0.0pt;width:139.3pt;height:24.7pt;" stroked="false">
                      <v:path textboxrect="0,0,0,0"/>
                      <v:imagedata r:id="rId48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pPr>
              <w:spacing w:before="360"/>
              <w:widowControl w:val="off"/>
            </w:pPr>
            <w:r>
              <w:rPr>
                <w:lang w:val="ru-RU"/>
              </w:rPr>
              <w:t xml:space="preserve">Удаление игрока по его </w:t>
            </w:r>
            <w:r>
              <w:t xml:space="preserve">ID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Тест пройден</w:t>
            </w:r>
            <w:r/>
          </w:p>
        </w:tc>
      </w:tr>
      <w:tr>
        <w:trPr>
          <w:trHeight w:val="481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Удаление типа информации 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при наличии дисков на складе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18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both"/>
              <w:widowControl w:val="off"/>
              <w:rPr>
                <w:highlight w:val="none"/>
              </w:rPr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80253" cy="589602"/>
                      <wp:effectExtent l="0" t="0" r="0" b="0"/>
                      <wp:docPr id="47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556665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4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80253" cy="5896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6" o:spid="_x0000_s46" type="#_x0000_t75" style="mso-wrap-distance-left:0.0pt;mso-wrap-distance-top:0.0pt;mso-wrap-distance-right:0.0pt;mso-wrap-distance-bottom:0.0pt;width:140.2pt;height:46.4pt;" stroked="false">
                      <v:path textboxrect="0,0,0,0"/>
                      <v:imagedata r:id="rId49" o:title=""/>
                    </v:shape>
                  </w:pict>
                </mc:Fallback>
              </mc:AlternateContent>
            </w:r>
            <w:r/>
            <w:r/>
          </w:p>
          <w:p>
            <w:pPr>
              <w:jc w:val="both"/>
              <w:widowControl w:val="off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68640" cy="369400"/>
                      <wp:effectExtent l="0" t="0" r="0" b="0"/>
                      <wp:docPr id="48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757400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5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68640" cy="3693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7" o:spid="_x0000_s47" type="#_x0000_t75" style="mso-wrap-distance-left:0.0pt;mso-wrap-distance-top:0.0pt;mso-wrap-distance-right:0.0pt;mso-wrap-distance-bottom:0.0pt;width:139.3pt;height:29.1pt;" stroked="false">
                      <v:path textboxrect="0,0,0,0"/>
                      <v:imagedata r:id="rId50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widowControl w:val="off"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80253" cy="508644"/>
                      <wp:effectExtent l="0" t="0" r="0" b="0"/>
                      <wp:docPr id="49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650805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5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80253" cy="5086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8" o:spid="_x0000_s48" type="#_x0000_t75" style="mso-wrap-distance-left:0.0pt;mso-wrap-distance-top:0.0pt;mso-wrap-distance-right:0.0pt;mso-wrap-distance-bottom:0.0pt;width:140.2pt;height:40.1pt;" stroked="false">
                      <v:path textboxrect="0,0,0,0"/>
                      <v:imagedata r:id="rId51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Тип данных удаляется, если не осталось дисков с этим типом информации</w:t>
            </w:r>
            <w:r/>
          </w:p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Тест пройден</w:t>
            </w:r>
            <w:r/>
          </w:p>
        </w:tc>
      </w:tr>
      <w:tr>
        <w:trPr>
          <w:trHeight w:val="481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tabs>
                <w:tab w:val="center" w:pos="938" w:leader="none"/>
              </w:tabs>
              <w:rPr>
                <w:lang w:val="ru-RU"/>
              </w:rPr>
            </w:pPr>
            <w:r>
              <w:rPr>
                <w:lang w:val="ru-RU"/>
              </w:rPr>
              <w:t xml:space="preserve">Редактирование </w:t>
            </w:r>
            <w:r>
              <w:rPr>
                <w:lang w:val="ru-RU"/>
              </w:rPr>
              <w:t xml:space="preserve">диска</w:t>
            </w:r>
            <w:r>
              <w:rPr>
                <w:lang w:val="en-US"/>
              </w:rPr>
              <w:t xml:space="preserve"> c </w:t>
            </w:r>
            <w:r>
              <w:rPr>
                <w:lang w:val="ru-RU"/>
              </w:rPr>
              <w:t xml:space="preserve">одинаковыми именами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en-US"/>
              </w:rPr>
              <w:t xml:space="preserve">19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both"/>
              <w:widowControl w:val="off"/>
              <w:rPr>
                <w:highlight w:val="none"/>
              </w:rPr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97048" cy="509114"/>
                      <wp:effectExtent l="0" t="0" r="0" b="0"/>
                      <wp:docPr id="50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476714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5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97047" cy="5091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9" o:spid="_x0000_s49" type="#_x0000_t75" style="mso-wrap-distance-left:0.0pt;mso-wrap-distance-top:0.0pt;mso-wrap-distance-right:0.0pt;mso-wrap-distance-bottom:0.0pt;width:133.6pt;height:40.1pt;" stroked="false">
                      <v:path textboxrect="0,0,0,0"/>
                      <v:imagedata r:id="rId52" o:title=""/>
                    </v:shape>
                  </w:pict>
                </mc:Fallback>
              </mc:AlternateContent>
            </w:r>
            <w:r/>
            <w:r/>
          </w:p>
          <w:p>
            <w:pPr>
              <w:jc w:val="both"/>
              <w:widowControl w:val="off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77195" cy="703490"/>
                      <wp:effectExtent l="0" t="0" r="0" b="0"/>
                      <wp:docPr id="5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0447439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77195" cy="7034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0" o:spid="_x0000_s50" type="#_x0000_t75" style="mso-wrap-distance-left:0.0pt;mso-wrap-distance-top:0.0pt;mso-wrap-distance-right:0.0pt;mso-wrap-distance-bottom:0.0pt;width:132.1pt;height:55.4pt;rotation:0;" stroked="false">
                      <v:path textboxrect="0,0,0,0"/>
                      <v:imagedata r:id="rId53" o:title=""/>
                    </v:shape>
                  </w:pict>
                </mc:Fallback>
              </mc:AlternateConten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widowControl w:val="off"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30571" cy="1212879"/>
                      <wp:effectExtent l="0" t="0" r="0" b="0"/>
                      <wp:docPr id="5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5126649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30571" cy="121287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1" o:spid="_x0000_s51" type="#_x0000_t75" style="mso-wrap-distance-left:0.0pt;mso-wrap-distance-top:0.0pt;mso-wrap-distance-right:0.0pt;mso-wrap-distance-bottom:0.0pt;width:136.3pt;height:95.5pt;" stroked="false">
                      <v:path textboxrect="0,0,0,0"/>
                      <v:imagedata r:id="rId54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pPr>
              <w:spacing w:before="360"/>
              <w:widowControl w:val="off"/>
            </w:pPr>
            <w:r>
              <w:rPr>
                <w:lang w:val="ru-RU"/>
              </w:rPr>
              <w:t xml:space="preserve">Изменяется только игрок с нужным </w:t>
            </w:r>
            <w:r>
              <w:t xml:space="preserve">ID</w:t>
            </w:r>
            <w:r/>
            <w:r/>
          </w:p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/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Тест пройден</w:t>
            </w:r>
            <w:r/>
          </w:p>
        </w:tc>
      </w:tr>
      <w:tr>
        <w:trPr>
          <w:trHeight w:val="481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tabs>
                <w:tab w:val="center" w:pos="940" w:leader="none"/>
              </w:tabs>
              <w:rPr>
                <w:lang w:val="ru-RU"/>
              </w:rPr>
            </w:pPr>
            <w:r>
              <w:rPr>
                <w:lang w:val="ru-RU"/>
              </w:rPr>
              <w:t xml:space="preserve">Работа специальной функции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20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both"/>
              <w:widowControl w:val="off"/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30571" cy="247947"/>
                      <wp:effectExtent l="0" t="0" r="0" b="0"/>
                      <wp:docPr id="5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028350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30571" cy="24794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2" o:spid="_x0000_s52" type="#_x0000_t75" style="mso-wrap-distance-left:0.0pt;mso-wrap-distance-top:0.0pt;mso-wrap-distance-right:0.0pt;mso-wrap-distance-bottom:0.0pt;width:136.3pt;height:19.5pt;" stroked="false">
                      <v:path textboxrect="0,0,0,0"/>
                      <v:imagedata r:id="rId55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highlight w:val="none"/>
              </w:rPr>
            </w:pPr>
            <w:r>
              <w:rPr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42326" cy="235304"/>
                      <wp:effectExtent l="0" t="0" r="0" b="0"/>
                      <wp:docPr id="5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1310743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42325" cy="2353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3" o:spid="_x0000_s53" type="#_x0000_t75" style="mso-wrap-distance-left:0.0pt;mso-wrap-distance-top:0.0pt;mso-wrap-distance-right:0.0pt;mso-wrap-distance-bottom:0.0pt;width:129.3pt;height:18.5pt;" stroked="false">
                      <v:path textboxrect="0,0,0,0"/>
                      <v:imagedata r:id="rId55" o:title=""/>
                    </v:shape>
                  </w:pict>
                </mc:Fallback>
              </mc:AlternateContent>
            </w:r>
            <w:r>
              <w:rPr>
                <w:lang w:val="ru-RU"/>
              </w:rPr>
            </w:r>
            <w:r/>
          </w:p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highlight w:val="none"/>
                <w:lang w:val="ru-RU"/>
              </w:rPr>
              <w:t xml:space="preserve">Вывод в текстовый файл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Тест пройден</w:t>
            </w:r>
            <w:r/>
          </w:p>
        </w:tc>
      </w:tr>
      <w:tr>
        <w:trPr>
          <w:trHeight w:val="481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tabs>
                <w:tab w:val="center" w:pos="940" w:leader="none"/>
              </w:tabs>
              <w:rPr>
                <w:lang w:val="ru-RU"/>
              </w:rPr>
            </w:pPr>
            <w:r>
              <w:rPr>
                <w:lang w:val="ru-RU"/>
              </w:rPr>
              <w:t xml:space="preserve">Спец функция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tabs>
                <w:tab w:val="center" w:pos="338" w:leader="none"/>
              </w:tabs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lang w:val="ru-RU"/>
              </w:rPr>
              <w:t xml:space="preserve">21</w:t>
            </w:r>
            <w:r>
              <w:tab/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both"/>
              <w:widowControl w:val="off"/>
            </w:pPr>
            <w:r/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Вывод соответствующего сообщений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Тест пройден</w:t>
            </w:r>
            <w:r/>
          </w:p>
        </w:tc>
      </w:tr>
      <w:tr>
        <w:trPr>
          <w:trHeight w:val="481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tabs>
                <w:tab w:val="center" w:pos="940" w:leader="none"/>
              </w:tabs>
              <w:rPr>
                <w:lang w:val="ru-RU"/>
              </w:rPr>
            </w:pPr>
            <w:r>
              <w:rPr>
                <w:lang w:val="ru-RU"/>
              </w:rPr>
              <w:t xml:space="preserve">Выход без сохранения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22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Окончание программы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Тест пройден</w:t>
            </w:r>
            <w:r/>
          </w:p>
        </w:tc>
      </w:tr>
      <w:tr>
        <w:trPr>
          <w:trHeight w:val="481"/>
        </w:trPr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036" w:type="dxa"/>
            <w:textDirection w:val="lrTb"/>
            <w:noWrap w:val="false"/>
          </w:tcPr>
          <w:p>
            <w:pPr>
              <w:spacing w:before="360"/>
              <w:widowControl w:val="off"/>
              <w:tabs>
                <w:tab w:val="center" w:pos="940" w:leader="none"/>
              </w:tabs>
              <w:rPr>
                <w:lang w:val="ru-RU"/>
              </w:rPr>
            </w:pPr>
            <w:r>
              <w:rPr>
                <w:lang w:val="ru-RU"/>
              </w:rPr>
              <w:t xml:space="preserve">Выход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сохранением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836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23</w:t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36" w:type="dxa"/>
            <w:textDirection w:val="lrTb"/>
            <w:noWrap w:val="false"/>
          </w:tcPr>
          <w:p>
            <w:pPr>
              <w:jc w:val="both"/>
              <w:widowControl w:val="off"/>
            </w:pPr>
            <w:r/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834" w:type="dxa"/>
            <w:textDirection w:val="lrTb"/>
            <w:noWrap w:val="false"/>
          </w:tcPr>
          <w:p>
            <w:pPr>
              <w:spacing w:before="360"/>
              <w:widowControl w:val="off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Окончание программы с записью данных</w:t>
            </w:r>
            <w:r>
              <w:rPr>
                <w:lang w:val="ru-RU"/>
              </w:rPr>
            </w:r>
            <w:r/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1377" w:type="dxa"/>
            <w:textDirection w:val="lrTb"/>
            <w:noWrap w:val="false"/>
          </w:tcPr>
          <w:p>
            <w:pPr>
              <w:jc w:val="both"/>
              <w:spacing w:before="360"/>
              <w:widowControl w:val="off"/>
              <w:rPr>
                <w:rFonts w:cs="Arial Unicode MS"/>
                <w:color w:val="000000"/>
                <w:sz w:val="22"/>
                <w:szCs w:val="22"/>
                <w:lang w:val="ru-RU"/>
              </w:rPr>
            </w:pPr>
            <w:r>
              <w:rPr>
                <w:rFonts w:cs="Arial Unicode MS"/>
                <w:color w:val="000000"/>
                <w:sz w:val="22"/>
                <w:szCs w:val="22"/>
                <w:lang w:val="ru-RU"/>
              </w:rPr>
              <w:t xml:space="preserve">Тест пройден</w:t>
            </w:r>
            <w:r/>
          </w:p>
        </w:tc>
      </w:tr>
    </w:tbl>
    <w:p>
      <w:pPr>
        <w:pStyle w:val="917"/>
        <w:ind w:left="1422" w:firstLine="0"/>
        <w:jc w:val="center"/>
        <w:spacing w:before="360" w:line="240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917"/>
        <w:ind w:left="1422" w:firstLine="0"/>
        <w:jc w:val="center"/>
        <w:spacing w:before="36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7"/>
        <w:ind w:left="1422" w:firstLine="0"/>
        <w:jc w:val="center"/>
        <w:spacing w:before="36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7"/>
        <w:ind w:left="1422" w:firstLine="0"/>
        <w:jc w:val="center"/>
        <w:spacing w:before="36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7"/>
        <w:ind w:left="1422" w:firstLine="0"/>
        <w:jc w:val="center"/>
        <w:spacing w:before="36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7"/>
        <w:ind w:left="1422" w:firstLine="0"/>
        <w:jc w:val="center"/>
        <w:spacing w:before="36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7"/>
        <w:ind w:left="1422" w:firstLine="0"/>
        <w:jc w:val="center"/>
        <w:spacing w:before="36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7"/>
        <w:ind w:left="1422" w:firstLine="0"/>
        <w:jc w:val="center"/>
        <w:spacing w:before="36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7"/>
        <w:ind w:left="1422" w:firstLine="0"/>
        <w:jc w:val="center"/>
        <w:spacing w:before="36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7"/>
        <w:ind w:left="1422" w:firstLine="0"/>
        <w:jc w:val="center"/>
        <w:spacing w:before="36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7"/>
        <w:ind w:left="1422" w:firstLine="0"/>
        <w:jc w:val="center"/>
        <w:spacing w:before="36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7"/>
        <w:ind w:left="0" w:firstLine="0"/>
        <w:jc w:val="left"/>
        <w:spacing w:before="36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7"/>
        <w:ind w:left="0" w:firstLine="0"/>
        <w:jc w:val="left"/>
        <w:spacing w:before="36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7"/>
        <w:ind w:left="0" w:firstLine="0"/>
        <w:jc w:val="left"/>
        <w:spacing w:before="36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7"/>
        <w:ind w:left="1422" w:firstLine="0"/>
        <w:jc w:val="center"/>
        <w:spacing w:before="360" w:line="240" w:lineRule="auto"/>
        <w:rPr>
          <w:highlight w:val="none"/>
        </w:rPr>
      </w:pPr>
      <w:r>
        <w:t xml:space="preserve">Таблица 3.2 Прохождение тестов программы</w:t>
      </w:r>
      <w:r/>
    </w:p>
    <w:p>
      <w:pPr>
        <w:pStyle w:val="917"/>
        <w:ind w:left="0" w:firstLine="0"/>
        <w:spacing w:before="360" w:line="240" w:lineRule="auto"/>
      </w:pPr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0" w:h="16820" w:orient="portrait"/>
      <w:pgMar w:top="567" w:right="284" w:bottom="567" w:left="284" w:header="720" w:footer="720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Wingdings">
    <w:panose1 w:val="05000000000000000000"/>
  </w:font>
  <w:font w:name="Symbol">
    <w:panose1 w:val="05050102010706020507"/>
  </w:font>
  <w:font w:name="Helvetica Neue">
    <w:panose1 w:val="00000500000000000000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7"/>
      <w:ind w:left="0" w:firstLine="567"/>
      <w:jc w:val="center"/>
      <w:spacing w:before="0" w:line="240" w:lineRule="auto"/>
      <w:tabs>
        <w:tab w:val="center" w:pos="4153" w:leader="none"/>
        <w:tab w:val="right" w:pos="8306" w:leader="none"/>
      </w:tabs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2</w:t>
    </w:r>
    <w:r>
      <w:rPr>
        <w:sz w:val="20"/>
        <w:szCs w:val="20"/>
      </w:rP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8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1">
      <w:start w:val="1"/>
      <w:numFmt w:val="decimal"/>
      <w:isLgl w:val="false"/>
      <w:suff w:val="tab"/>
      <w:lvlText w:val="%1.%2."/>
      <w:lvlJc w:val="left"/>
      <w:pPr>
        <w:ind w:left="1422" w:hanging="495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007" w:hanging="720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367" w:hanging="720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087" w:hanging="1080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3447" w:hanging="1080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4167" w:hanging="1440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527" w:hanging="1440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8">
      <w:start w:val="1"/>
      <w:numFmt w:val="decimal"/>
      <w:isLgl w:val="false"/>
      <w:suff w:val="nothing"/>
      <w:lvlText w:val="%1.%2.%3.%4.%5.%6.%7.%8.%9."/>
      <w:lvlJc w:val="left"/>
      <w:pPr>
        <w:ind w:left="4887" w:hanging="1440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0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6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6"/>
  </w:num>
  <w:num w:numId="4">
    <w:abstractNumId w:val="11"/>
  </w:num>
  <w:num w:numId="5">
    <w:abstractNumId w:val="1"/>
  </w:num>
  <w:num w:numId="6">
    <w:abstractNumId w:val="10"/>
  </w:num>
  <w:num w:numId="7">
    <w:abstractNumId w:val="15"/>
  </w:num>
  <w:num w:numId="8">
    <w:abstractNumId w:val="17"/>
  </w:num>
  <w:num w:numId="9">
    <w:abstractNumId w:val="16"/>
  </w:num>
  <w:num w:numId="10">
    <w:abstractNumId w:val="14"/>
  </w:num>
  <w:num w:numId="11">
    <w:abstractNumId w:val="7"/>
  </w:num>
  <w:num w:numId="12">
    <w:abstractNumId w:val="24"/>
  </w:num>
  <w:num w:numId="13">
    <w:abstractNumId w:val="3"/>
  </w:num>
  <w:num w:numId="14">
    <w:abstractNumId w:val="22"/>
  </w:num>
  <w:num w:numId="15">
    <w:abstractNumId w:val="13"/>
  </w:num>
  <w:num w:numId="16">
    <w:abstractNumId w:val="18"/>
  </w:num>
  <w:num w:numId="17">
    <w:abstractNumId w:val="2"/>
  </w:num>
  <w:num w:numId="18">
    <w:abstractNumId w:val="8"/>
  </w:num>
  <w:num w:numId="19">
    <w:abstractNumId w:val="12"/>
  </w:num>
  <w:num w:numId="20">
    <w:abstractNumId w:val="21"/>
  </w:num>
  <w:num w:numId="21">
    <w:abstractNumId w:val="20"/>
  </w:num>
  <w:num w:numId="22">
    <w:abstractNumId w:val="0"/>
  </w:num>
  <w:num w:numId="23">
    <w:abstractNumId w:val="0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1400" w:hanging="360"/>
          <w:tabs>
            <w:tab w:val="left" w:pos="708" w:leader="none"/>
            <w:tab w:val="left" w:pos="1416" w:leader="none"/>
            <w:tab w:val="left" w:pos="2124" w:leader="none"/>
            <w:tab w:val="left" w:pos="2832" w:leader="none"/>
            <w:tab w:val="left" w:pos="3540" w:leader="none"/>
            <w:tab w:val="left" w:pos="4248" w:leader="none"/>
            <w:tab w:val="left" w:pos="4956" w:leader="none"/>
            <w:tab w:val="left" w:pos="5664" w:leader="none"/>
            <w:tab w:val="left" w:pos="6372" w:leader="none"/>
            <w:tab w:val="left" w:pos="7080" w:leader="none"/>
            <w:tab w:val="left" w:pos="7788" w:leader="none"/>
            <w:tab w:val="left" w:pos="8496" w:leader="none"/>
            <w:tab w:val="left" w:pos="9204" w:leader="none"/>
            <w:tab w:val="left" w:pos="9912" w:leader="none"/>
            <w:tab w:val="left" w:pos="10620" w:leader="none"/>
            <w:tab w:val="left" w:pos="11328" w:leader="none"/>
          </w:tabs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isLgl w:val="false"/>
        <w:suff w:val="tab"/>
        <w:lvlText w:val="%1.%2."/>
        <w:lvlJc w:val="left"/>
        <w:pPr>
          <w:ind w:left="1422" w:hanging="495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isLgl w:val="false"/>
        <w:suff w:val="tab"/>
        <w:lvlText w:val="%1.%2.%3."/>
        <w:lvlJc w:val="left"/>
        <w:pPr>
          <w:ind w:left="2007" w:hanging="72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isLgl w:val="false"/>
        <w:suff w:val="tab"/>
        <w:lvlText w:val="%1.%2.%3.%4."/>
        <w:lvlJc w:val="left"/>
        <w:pPr>
          <w:ind w:left="2367" w:hanging="72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isLgl w:val="false"/>
        <w:suff w:val="tab"/>
        <w:lvlText w:val="%1.%2.%3.%4.%5."/>
        <w:lvlJc w:val="left"/>
        <w:pPr>
          <w:ind w:left="3087" w:hanging="108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isLgl w:val="false"/>
        <w:suff w:val="tab"/>
        <w:lvlText w:val="%1.%2.%3.%4.%5.%6."/>
        <w:lvlJc w:val="left"/>
        <w:pPr>
          <w:ind w:left="3447" w:hanging="108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isLgl w:val="false"/>
        <w:suff w:val="tab"/>
        <w:lvlText w:val="%1.%2.%3.%4.%5.%6.%7."/>
        <w:lvlJc w:val="left"/>
        <w:pPr>
          <w:ind w:left="4167" w:hanging="144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4527" w:hanging="144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isLgl w:val="false"/>
        <w:suff w:val="nothing"/>
        <w:lvlText w:val="%1.%2.%3.%4.%5.%6.%7.%8.%9."/>
        <w:lvlJc w:val="left"/>
        <w:pPr>
          <w:ind w:left="4887" w:hanging="144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</w:num>
  <w:num w:numId="24">
    <w:abstractNumId w:val="5"/>
  </w:num>
  <w:num w:numId="25">
    <w:abstractNumId w:val="9"/>
  </w:num>
  <w:num w:numId="26">
    <w:abstractNumId w:val="4"/>
  </w:num>
  <w:num w:numId="27">
    <w:abstractNumId w:val="25"/>
  </w:num>
  <w:num w:numId="28">
    <w:abstractNumId w:val="2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5">
    <w:name w:val="Heading 1"/>
    <w:basedOn w:val="911"/>
    <w:next w:val="911"/>
    <w:link w:val="736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36">
    <w:name w:val="Heading 1 Char"/>
    <w:basedOn w:val="913"/>
    <w:link w:val="735"/>
    <w:uiPriority w:val="9"/>
    <w:rPr>
      <w:rFonts w:ascii="Arial" w:hAnsi="Arial" w:cs="Arial" w:eastAsia="Arial"/>
      <w:sz w:val="40"/>
      <w:szCs w:val="40"/>
    </w:rPr>
  </w:style>
  <w:style w:type="paragraph" w:styleId="737">
    <w:name w:val="Heading 2"/>
    <w:basedOn w:val="911"/>
    <w:next w:val="911"/>
    <w:link w:val="73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38">
    <w:name w:val="Heading 2 Char"/>
    <w:basedOn w:val="913"/>
    <w:link w:val="737"/>
    <w:uiPriority w:val="9"/>
    <w:rPr>
      <w:rFonts w:ascii="Arial" w:hAnsi="Arial" w:cs="Arial" w:eastAsia="Arial"/>
      <w:sz w:val="34"/>
    </w:rPr>
  </w:style>
  <w:style w:type="paragraph" w:styleId="739">
    <w:name w:val="Heading 3"/>
    <w:basedOn w:val="911"/>
    <w:next w:val="911"/>
    <w:link w:val="74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40">
    <w:name w:val="Heading 3 Char"/>
    <w:basedOn w:val="913"/>
    <w:link w:val="739"/>
    <w:uiPriority w:val="9"/>
    <w:rPr>
      <w:rFonts w:ascii="Arial" w:hAnsi="Arial" w:cs="Arial" w:eastAsia="Arial"/>
      <w:sz w:val="30"/>
      <w:szCs w:val="30"/>
    </w:rPr>
  </w:style>
  <w:style w:type="paragraph" w:styleId="741">
    <w:name w:val="Heading 4"/>
    <w:basedOn w:val="911"/>
    <w:next w:val="911"/>
    <w:link w:val="74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42">
    <w:name w:val="Heading 4 Char"/>
    <w:basedOn w:val="913"/>
    <w:link w:val="741"/>
    <w:uiPriority w:val="9"/>
    <w:rPr>
      <w:rFonts w:ascii="Arial" w:hAnsi="Arial" w:cs="Arial" w:eastAsia="Arial"/>
      <w:b/>
      <w:bCs/>
      <w:sz w:val="26"/>
      <w:szCs w:val="26"/>
    </w:rPr>
  </w:style>
  <w:style w:type="paragraph" w:styleId="743">
    <w:name w:val="Heading 5"/>
    <w:basedOn w:val="911"/>
    <w:next w:val="911"/>
    <w:link w:val="74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44">
    <w:name w:val="Heading 5 Char"/>
    <w:basedOn w:val="913"/>
    <w:link w:val="743"/>
    <w:uiPriority w:val="9"/>
    <w:rPr>
      <w:rFonts w:ascii="Arial" w:hAnsi="Arial" w:cs="Arial" w:eastAsia="Arial"/>
      <w:b/>
      <w:bCs/>
      <w:sz w:val="24"/>
      <w:szCs w:val="24"/>
    </w:rPr>
  </w:style>
  <w:style w:type="character" w:styleId="745">
    <w:name w:val="Heading 6 Char"/>
    <w:basedOn w:val="913"/>
    <w:link w:val="912"/>
    <w:uiPriority w:val="9"/>
    <w:rPr>
      <w:rFonts w:ascii="Arial" w:hAnsi="Arial" w:cs="Arial" w:eastAsia="Arial"/>
      <w:b/>
      <w:bCs/>
      <w:sz w:val="22"/>
      <w:szCs w:val="22"/>
    </w:rPr>
  </w:style>
  <w:style w:type="paragraph" w:styleId="746">
    <w:name w:val="Heading 7"/>
    <w:basedOn w:val="911"/>
    <w:next w:val="911"/>
    <w:link w:val="7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47">
    <w:name w:val="Heading 7 Char"/>
    <w:basedOn w:val="913"/>
    <w:link w:val="7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8">
    <w:name w:val="Heading 8"/>
    <w:basedOn w:val="911"/>
    <w:next w:val="911"/>
    <w:link w:val="7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49">
    <w:name w:val="Heading 8 Char"/>
    <w:basedOn w:val="913"/>
    <w:link w:val="748"/>
    <w:uiPriority w:val="9"/>
    <w:rPr>
      <w:rFonts w:ascii="Arial" w:hAnsi="Arial" w:cs="Arial" w:eastAsia="Arial"/>
      <w:i/>
      <w:iCs/>
      <w:sz w:val="22"/>
      <w:szCs w:val="22"/>
    </w:rPr>
  </w:style>
  <w:style w:type="paragraph" w:styleId="750">
    <w:name w:val="Heading 9"/>
    <w:basedOn w:val="911"/>
    <w:next w:val="911"/>
    <w:link w:val="7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51">
    <w:name w:val="Heading 9 Char"/>
    <w:basedOn w:val="913"/>
    <w:link w:val="750"/>
    <w:uiPriority w:val="9"/>
    <w:rPr>
      <w:rFonts w:ascii="Arial" w:hAnsi="Arial" w:cs="Arial" w:eastAsia="Arial"/>
      <w:i/>
      <w:iCs/>
      <w:sz w:val="21"/>
      <w:szCs w:val="21"/>
    </w:rPr>
  </w:style>
  <w:style w:type="paragraph" w:styleId="752">
    <w:name w:val="No Spacing"/>
    <w:uiPriority w:val="1"/>
    <w:qFormat/>
    <w:pPr>
      <w:spacing w:before="0" w:after="0" w:line="240" w:lineRule="auto"/>
    </w:pPr>
  </w:style>
  <w:style w:type="paragraph" w:styleId="753">
    <w:name w:val="Title"/>
    <w:basedOn w:val="911"/>
    <w:next w:val="911"/>
    <w:link w:val="7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4">
    <w:name w:val="Title Char"/>
    <w:basedOn w:val="913"/>
    <w:link w:val="753"/>
    <w:uiPriority w:val="10"/>
    <w:rPr>
      <w:sz w:val="48"/>
      <w:szCs w:val="48"/>
    </w:rPr>
  </w:style>
  <w:style w:type="paragraph" w:styleId="755">
    <w:name w:val="Subtitle"/>
    <w:basedOn w:val="911"/>
    <w:next w:val="911"/>
    <w:link w:val="756"/>
    <w:uiPriority w:val="11"/>
    <w:qFormat/>
    <w:pPr>
      <w:spacing w:before="200" w:after="200"/>
    </w:pPr>
    <w:rPr>
      <w:sz w:val="24"/>
      <w:szCs w:val="24"/>
    </w:rPr>
  </w:style>
  <w:style w:type="character" w:styleId="756">
    <w:name w:val="Subtitle Char"/>
    <w:basedOn w:val="913"/>
    <w:link w:val="755"/>
    <w:uiPriority w:val="11"/>
    <w:rPr>
      <w:sz w:val="24"/>
      <w:szCs w:val="24"/>
    </w:rPr>
  </w:style>
  <w:style w:type="paragraph" w:styleId="757">
    <w:name w:val="Quote"/>
    <w:basedOn w:val="911"/>
    <w:next w:val="911"/>
    <w:link w:val="758"/>
    <w:uiPriority w:val="29"/>
    <w:qFormat/>
    <w:pPr>
      <w:ind w:left="720" w:right="720"/>
    </w:pPr>
    <w:rPr>
      <w:i/>
    </w:rPr>
  </w:style>
  <w:style w:type="character" w:styleId="758">
    <w:name w:val="Quote Char"/>
    <w:link w:val="757"/>
    <w:uiPriority w:val="29"/>
    <w:rPr>
      <w:i/>
    </w:rPr>
  </w:style>
  <w:style w:type="paragraph" w:styleId="759">
    <w:name w:val="Intense Quote"/>
    <w:basedOn w:val="911"/>
    <w:next w:val="911"/>
    <w:link w:val="7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0">
    <w:name w:val="Intense Quote Char"/>
    <w:link w:val="759"/>
    <w:uiPriority w:val="30"/>
    <w:rPr>
      <w:i/>
    </w:rPr>
  </w:style>
  <w:style w:type="paragraph" w:styleId="761">
    <w:name w:val="Header"/>
    <w:basedOn w:val="911"/>
    <w:link w:val="7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2">
    <w:name w:val="Header Char"/>
    <w:basedOn w:val="913"/>
    <w:link w:val="761"/>
    <w:uiPriority w:val="99"/>
  </w:style>
  <w:style w:type="paragraph" w:styleId="763">
    <w:name w:val="Footer"/>
    <w:basedOn w:val="911"/>
    <w:link w:val="7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4">
    <w:name w:val="Footer Char"/>
    <w:basedOn w:val="913"/>
    <w:link w:val="763"/>
    <w:uiPriority w:val="99"/>
  </w:style>
  <w:style w:type="paragraph" w:styleId="765">
    <w:name w:val="Caption"/>
    <w:basedOn w:val="911"/>
    <w:next w:val="9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6">
    <w:name w:val="Caption Char"/>
    <w:basedOn w:val="765"/>
    <w:link w:val="763"/>
    <w:uiPriority w:val="99"/>
  </w:style>
  <w:style w:type="table" w:styleId="767">
    <w:name w:val="Table Grid"/>
    <w:basedOn w:val="9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8">
    <w:name w:val="Table Grid Light"/>
    <w:basedOn w:val="9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9">
    <w:name w:val="Plain Table 1"/>
    <w:basedOn w:val="9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0">
    <w:name w:val="Plain Table 2"/>
    <w:basedOn w:val="9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1">
    <w:name w:val="Plain Table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2">
    <w:name w:val="Plain Table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Plain Table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4">
    <w:name w:val="Grid Table 1 Light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1 Light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2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4"/>
    <w:basedOn w:val="9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6">
    <w:name w:val="Grid Table 4 - Accent 1"/>
    <w:basedOn w:val="9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7">
    <w:name w:val="Grid Table 4 - Accent 2"/>
    <w:basedOn w:val="9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Grid Table 4 - Accent 3"/>
    <w:basedOn w:val="9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9">
    <w:name w:val="Grid Table 4 - Accent 4"/>
    <w:basedOn w:val="9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Grid Table 4 - Accent 5"/>
    <w:basedOn w:val="9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1">
    <w:name w:val="Grid Table 4 - Accent 6"/>
    <w:basedOn w:val="9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2">
    <w:name w:val="Grid Table 5 Dark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3">
    <w:name w:val="Grid Table 5 Dark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04">
    <w:name w:val="Grid Table 5 Dark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05">
    <w:name w:val="Grid Table 5 Dark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6">
    <w:name w:val="Grid Table 5 Dark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9">
    <w:name w:val="Grid Table 6 Colorful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0">
    <w:name w:val="Grid Table 6 Colorful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1">
    <w:name w:val="Grid Table 6 Colorful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2">
    <w:name w:val="Grid Table 6 Colorful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3">
    <w:name w:val="Grid Table 6 Colorful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4">
    <w:name w:val="Grid Table 6 Colorful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5">
    <w:name w:val="Grid Table 6 Colorful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6">
    <w:name w:val="Grid Table 7 Colorful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7 Colorful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1">
    <w:name w:val="List Table 2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2">
    <w:name w:val="List Table 2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3">
    <w:name w:val="List Table 2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4">
    <w:name w:val="List Table 2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5">
    <w:name w:val="List Table 2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6">
    <w:name w:val="List Table 2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7">
    <w:name w:val="List Table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5 Dark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5 Dark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6 Colorful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9">
    <w:name w:val="List Table 6 Colorful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0">
    <w:name w:val="List Table 6 Colorful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1">
    <w:name w:val="List Table 6 Colorful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2">
    <w:name w:val="List Table 6 Colorful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3">
    <w:name w:val="List Table 6 Colorful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4">
    <w:name w:val="List Table 6 Colorful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5">
    <w:name w:val="List Table 7 Colorful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6">
    <w:name w:val="List Table 7 Colorful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7">
    <w:name w:val="List Table 7 Colorful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8">
    <w:name w:val="List Table 7 Colorful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9">
    <w:name w:val="List Table 7 Colorful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0">
    <w:name w:val="List Table 7 Colorful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71">
    <w:name w:val="List Table 7 Colorful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2">
    <w:name w:val="Lined - Accent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3">
    <w:name w:val="Lined - Accent 1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4">
    <w:name w:val="Lined - Accent 2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5">
    <w:name w:val="Lined - Accent 3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6">
    <w:name w:val="Lined - Accent 4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7">
    <w:name w:val="Lined - Accent 5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8">
    <w:name w:val="Lined - Accent 6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9">
    <w:name w:val="Bordered &amp; Lined - Accent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0">
    <w:name w:val="Bordered &amp; Lined - Accent 1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81">
    <w:name w:val="Bordered &amp; Lined - Accent 2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2">
    <w:name w:val="Bordered &amp; Lined - Accent 3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3">
    <w:name w:val="Bordered &amp; Lined - Accent 4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4">
    <w:name w:val="Bordered &amp; Lined - Accent 5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85">
    <w:name w:val="Bordered &amp; Lined - Accent 6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6">
    <w:name w:val="Bordered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7">
    <w:name w:val="Bordered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8">
    <w:name w:val="Bordered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9">
    <w:name w:val="Bordered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0">
    <w:name w:val="Bordered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1">
    <w:name w:val="Bordered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2">
    <w:name w:val="Bordered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3">
    <w:name w:val="Hyperlink"/>
    <w:uiPriority w:val="99"/>
    <w:unhideWhenUsed/>
    <w:rPr>
      <w:color w:val="0000FF" w:themeColor="hyperlink"/>
      <w:u w:val="single"/>
    </w:rPr>
  </w:style>
  <w:style w:type="paragraph" w:styleId="894">
    <w:name w:val="footnote text"/>
    <w:basedOn w:val="911"/>
    <w:link w:val="895"/>
    <w:uiPriority w:val="99"/>
    <w:semiHidden/>
    <w:unhideWhenUsed/>
    <w:pPr>
      <w:spacing w:after="40" w:line="240" w:lineRule="auto"/>
    </w:pPr>
    <w:rPr>
      <w:sz w:val="18"/>
    </w:rPr>
  </w:style>
  <w:style w:type="character" w:styleId="895">
    <w:name w:val="Footnote Text Char"/>
    <w:link w:val="894"/>
    <w:uiPriority w:val="99"/>
    <w:rPr>
      <w:sz w:val="18"/>
    </w:rPr>
  </w:style>
  <w:style w:type="character" w:styleId="896">
    <w:name w:val="footnote reference"/>
    <w:basedOn w:val="913"/>
    <w:uiPriority w:val="99"/>
    <w:unhideWhenUsed/>
    <w:rPr>
      <w:vertAlign w:val="superscript"/>
    </w:rPr>
  </w:style>
  <w:style w:type="paragraph" w:styleId="897">
    <w:name w:val="endnote text"/>
    <w:basedOn w:val="911"/>
    <w:link w:val="898"/>
    <w:uiPriority w:val="99"/>
    <w:semiHidden/>
    <w:unhideWhenUsed/>
    <w:pPr>
      <w:spacing w:after="0" w:line="240" w:lineRule="auto"/>
    </w:pPr>
    <w:rPr>
      <w:sz w:val="20"/>
    </w:rPr>
  </w:style>
  <w:style w:type="character" w:styleId="898">
    <w:name w:val="Endnote Text Char"/>
    <w:link w:val="897"/>
    <w:uiPriority w:val="99"/>
    <w:rPr>
      <w:sz w:val="20"/>
    </w:rPr>
  </w:style>
  <w:style w:type="character" w:styleId="899">
    <w:name w:val="endnote reference"/>
    <w:basedOn w:val="913"/>
    <w:uiPriority w:val="99"/>
    <w:semiHidden/>
    <w:unhideWhenUsed/>
    <w:rPr>
      <w:vertAlign w:val="superscript"/>
    </w:rPr>
  </w:style>
  <w:style w:type="paragraph" w:styleId="900">
    <w:name w:val="toc 1"/>
    <w:basedOn w:val="911"/>
    <w:next w:val="911"/>
    <w:uiPriority w:val="39"/>
    <w:unhideWhenUsed/>
    <w:pPr>
      <w:ind w:left="0" w:right="0" w:firstLine="0"/>
      <w:spacing w:after="57"/>
    </w:pPr>
  </w:style>
  <w:style w:type="paragraph" w:styleId="901">
    <w:name w:val="toc 2"/>
    <w:basedOn w:val="911"/>
    <w:next w:val="911"/>
    <w:uiPriority w:val="39"/>
    <w:unhideWhenUsed/>
    <w:pPr>
      <w:ind w:left="283" w:right="0" w:firstLine="0"/>
      <w:spacing w:after="57"/>
    </w:pPr>
  </w:style>
  <w:style w:type="paragraph" w:styleId="902">
    <w:name w:val="toc 3"/>
    <w:basedOn w:val="911"/>
    <w:next w:val="911"/>
    <w:uiPriority w:val="39"/>
    <w:unhideWhenUsed/>
    <w:pPr>
      <w:ind w:left="567" w:right="0" w:firstLine="0"/>
      <w:spacing w:after="57"/>
    </w:pPr>
  </w:style>
  <w:style w:type="paragraph" w:styleId="903">
    <w:name w:val="toc 4"/>
    <w:basedOn w:val="911"/>
    <w:next w:val="911"/>
    <w:uiPriority w:val="39"/>
    <w:unhideWhenUsed/>
    <w:pPr>
      <w:ind w:left="850" w:right="0" w:firstLine="0"/>
      <w:spacing w:after="57"/>
    </w:pPr>
  </w:style>
  <w:style w:type="paragraph" w:styleId="904">
    <w:name w:val="toc 5"/>
    <w:basedOn w:val="911"/>
    <w:next w:val="911"/>
    <w:uiPriority w:val="39"/>
    <w:unhideWhenUsed/>
    <w:pPr>
      <w:ind w:left="1134" w:right="0" w:firstLine="0"/>
      <w:spacing w:after="57"/>
    </w:pPr>
  </w:style>
  <w:style w:type="paragraph" w:styleId="905">
    <w:name w:val="toc 6"/>
    <w:basedOn w:val="911"/>
    <w:next w:val="911"/>
    <w:uiPriority w:val="39"/>
    <w:unhideWhenUsed/>
    <w:pPr>
      <w:ind w:left="1417" w:right="0" w:firstLine="0"/>
      <w:spacing w:after="57"/>
    </w:pPr>
  </w:style>
  <w:style w:type="paragraph" w:styleId="906">
    <w:name w:val="toc 7"/>
    <w:basedOn w:val="911"/>
    <w:next w:val="911"/>
    <w:uiPriority w:val="39"/>
    <w:unhideWhenUsed/>
    <w:pPr>
      <w:ind w:left="1701" w:right="0" w:firstLine="0"/>
      <w:spacing w:after="57"/>
    </w:pPr>
  </w:style>
  <w:style w:type="paragraph" w:styleId="907">
    <w:name w:val="toc 8"/>
    <w:basedOn w:val="911"/>
    <w:next w:val="911"/>
    <w:uiPriority w:val="39"/>
    <w:unhideWhenUsed/>
    <w:pPr>
      <w:ind w:left="1984" w:right="0" w:firstLine="0"/>
      <w:spacing w:after="57"/>
    </w:pPr>
  </w:style>
  <w:style w:type="paragraph" w:styleId="908">
    <w:name w:val="toc 9"/>
    <w:basedOn w:val="911"/>
    <w:next w:val="911"/>
    <w:uiPriority w:val="39"/>
    <w:unhideWhenUsed/>
    <w:pPr>
      <w:ind w:left="2268" w:right="0" w:firstLine="0"/>
      <w:spacing w:after="57"/>
    </w:pPr>
  </w:style>
  <w:style w:type="paragraph" w:styleId="909">
    <w:name w:val="TOC Heading"/>
    <w:uiPriority w:val="39"/>
    <w:unhideWhenUsed/>
  </w:style>
  <w:style w:type="paragraph" w:styleId="910">
    <w:name w:val="table of figures"/>
    <w:basedOn w:val="911"/>
    <w:next w:val="911"/>
    <w:uiPriority w:val="99"/>
    <w:unhideWhenUsed/>
    <w:pPr>
      <w:spacing w:after="0" w:afterAutospacing="0"/>
    </w:pPr>
  </w:style>
  <w:style w:type="paragraph" w:styleId="911" w:default="1">
    <w:name w:val="Normal"/>
    <w:qFormat/>
    <w:pPr>
      <w:spacing w:after="0" w:line="240" w:lineRule="auto"/>
    </w:pPr>
    <w:rPr>
      <w:rFonts w:ascii="Times New Roman" w:hAnsi="Times New Roman" w:cs="Times New Roman" w:eastAsia="Arial Unicode MS"/>
      <w:sz w:val="24"/>
      <w:szCs w:val="24"/>
      <w:lang w:val="en-US"/>
    </w:rPr>
  </w:style>
  <w:style w:type="paragraph" w:styleId="912">
    <w:name w:val="Heading 6"/>
    <w:next w:val="917"/>
    <w:link w:val="916"/>
    <w:pPr>
      <w:ind w:left="40" w:hanging="40"/>
      <w:jc w:val="both"/>
      <w:keepLines/>
      <w:keepNext/>
      <w:spacing w:before="200" w:after="40" w:line="240" w:lineRule="auto"/>
      <w:widowControl w:val="off"/>
      <w:outlineLvl w:val="5"/>
    </w:pPr>
    <w:rPr>
      <w:rFonts w:ascii="Times New Roman" w:hAnsi="Times New Roman" w:cs="Arial Unicode MS" w:eastAsia="Arial Unicode MS"/>
      <w:b/>
      <w:bCs/>
      <w:color w:val="000000"/>
      <w:sz w:val="20"/>
      <w:szCs w:val="20"/>
      <w:lang w:eastAsia="ru-RU"/>
    </w:rPr>
  </w:style>
  <w:style w:type="character" w:styleId="913" w:default="1">
    <w:name w:val="Default Paragraph Font"/>
    <w:uiPriority w:val="1"/>
    <w:semiHidden/>
    <w:unhideWhenUsed/>
  </w:style>
  <w:style w:type="table" w:styleId="9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5" w:default="1">
    <w:name w:val="No List"/>
    <w:uiPriority w:val="99"/>
    <w:semiHidden/>
    <w:unhideWhenUsed/>
  </w:style>
  <w:style w:type="character" w:styleId="916" w:customStyle="1">
    <w:name w:val="Заголовок 6 Знак"/>
    <w:basedOn w:val="913"/>
    <w:link w:val="912"/>
    <w:rPr>
      <w:rFonts w:ascii="Times New Roman" w:hAnsi="Times New Roman" w:cs="Arial Unicode MS" w:eastAsia="Arial Unicode MS"/>
      <w:b/>
      <w:bCs/>
      <w:color w:val="000000"/>
      <w:sz w:val="20"/>
      <w:szCs w:val="20"/>
      <w:lang w:eastAsia="ru-RU"/>
    </w:rPr>
  </w:style>
  <w:style w:type="paragraph" w:styleId="917" w:customStyle="1">
    <w:name w:val="Body"/>
    <w:qFormat/>
    <w:pPr>
      <w:ind w:left="40" w:hanging="40"/>
      <w:jc w:val="both"/>
      <w:spacing w:before="500" w:after="0" w:line="300" w:lineRule="auto"/>
      <w:widowControl w:val="off"/>
    </w:pPr>
    <w:rPr>
      <w:rFonts w:ascii="Times New Roman" w:hAnsi="Times New Roman" w:cs="Arial Unicode MS" w:eastAsia="Arial Unicode MS"/>
      <w:color w:val="000000"/>
      <w:lang w:eastAsia="ru-RU"/>
    </w:rPr>
  </w:style>
  <w:style w:type="paragraph" w:styleId="918" w:customStyle="1">
    <w:name w:val="Header &amp; Footer"/>
    <w:qFormat/>
    <w:pPr>
      <w:spacing w:after="0" w:line="240" w:lineRule="auto"/>
      <w:tabs>
        <w:tab w:val="right" w:pos="9020" w:leader="none"/>
      </w:tabs>
    </w:pPr>
    <w:rPr>
      <w:rFonts w:ascii="Helvetica Neue" w:hAnsi="Helvetica Neue" w:cs="Arial Unicode MS" w:eastAsia="Arial Unicode MS"/>
      <w:color w:val="000000"/>
      <w:sz w:val="24"/>
      <w:szCs w:val="24"/>
      <w:lang w:eastAsia="ru-RU"/>
    </w:rPr>
  </w:style>
  <w:style w:type="paragraph" w:styleId="919" w:customStyle="1">
    <w:name w:val="Default"/>
    <w:qFormat/>
    <w:pPr>
      <w:spacing w:before="160" w:after="0" w:line="288" w:lineRule="auto"/>
    </w:pPr>
    <w:rPr>
      <w:rFonts w:ascii="Helvetica Neue" w:hAnsi="Helvetica Neue" w:cs="Arial Unicode MS" w:eastAsia="Arial Unicode MS"/>
      <w:color w:val="000000"/>
      <w:sz w:val="24"/>
      <w:szCs w:val="24"/>
      <w:lang w:eastAsia="ru-RU"/>
    </w:rPr>
  </w:style>
  <w:style w:type="paragraph" w:styleId="920">
    <w:name w:val="List Paragraph"/>
    <w:basedOn w:val="911"/>
    <w:uiPriority w:val="34"/>
    <w:qFormat/>
    <w:pPr>
      <w:contextualSpacing/>
      <w:ind w:left="720" w:firstLine="680"/>
    </w:pPr>
    <w:rPr>
      <w:rFonts w:ascii="Arial" w:hAnsi="Arial" w:eastAsia="Times New Roman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revision>10</cp:revision>
  <dcterms:created xsi:type="dcterms:W3CDTF">2022-05-08T16:55:00Z</dcterms:created>
  <dcterms:modified xsi:type="dcterms:W3CDTF">2022-06-13T07:34:18Z</dcterms:modified>
</cp:coreProperties>
</file>