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header3.xml" ContentType="application/vnd.openxmlformats-officedocument.wordprocessingml.header+xml"/>
  <Override PartName="/word/styles.xml" ContentType="application/vnd.openxmlformats-officedocument.wordprocessingml.styles+xml"/>
  <Override PartName="/word/header2.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header1.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200"/>
        <w:jc w:val="center"/>
        <w:rPr/>
      </w:pPr>
      <w:r>
        <w:rPr>
          <w:b/>
          <w:bCs/>
          <w:sz w:val="28"/>
          <w:szCs w:val="28"/>
        </w:rPr>
        <w:t>UNIVERSIDAD AUTONOMA GABRIEL RENE MORENO</w:t>
      </w:r>
    </w:p>
    <w:p>
      <w:pPr>
        <w:pStyle w:val="Normal"/>
        <w:spacing w:lineRule="auto" w:line="360" w:before="0" w:after="120"/>
        <w:jc w:val="center"/>
        <w:rPr/>
      </w:pPr>
      <w:r>
        <w:rPr>
          <w:b/>
          <w:bCs/>
          <w:color w:val="1F5FA0"/>
          <w:sz w:val="22"/>
          <w:szCs w:val="22"/>
        </w:rPr>
        <w:t>FACULTAD DE INGENIERÍA EN CIENCIAS DE LA COMPUTACIÓN Y TELECOMUNICACIONES</w:t>
      </w:r>
    </w:p>
    <w:p>
      <w:pPr>
        <w:pStyle w:val="Normal"/>
        <w:spacing w:before="120" w:after="120"/>
        <w:jc w:val="center"/>
        <w:rPr/>
      </w:pPr>
      <w:r>
        <w:rPr/>
        <w:drawing>
          <wp:inline distT="0" distB="0" distL="0" distR="0">
            <wp:extent cx="1428750" cy="1847850"/>
            <wp:effectExtent l="0" t="0" r="0" b="0"/>
            <wp:docPr id="1" name="logo" descr="Logo&#10;Logo de la Facult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 descr="Logo&#10;Logo de la Facultad"/>
                    <pic:cNvPicPr>
                      <a:picLocks noChangeAspect="1" noChangeArrowheads="1"/>
                    </pic:cNvPicPr>
                  </pic:nvPicPr>
                  <pic:blipFill>
                    <a:blip r:embed="rId2"/>
                    <a:stretch>
                      <a:fillRect/>
                    </a:stretch>
                  </pic:blipFill>
                  <pic:spPr bwMode="auto">
                    <a:xfrm>
                      <a:off x="0" y="0"/>
                      <a:ext cx="1428750" cy="1847850"/>
                    </a:xfrm>
                    <a:prstGeom prst="rect">
                      <a:avLst/>
                    </a:prstGeom>
                    <a:noFill/>
                  </pic:spPr>
                </pic:pic>
              </a:graphicData>
            </a:graphic>
          </wp:inline>
        </w:drawing>
      </w:r>
    </w:p>
    <w:p>
      <w:pPr>
        <w:pStyle w:val="Normal"/>
        <w:spacing w:before="0" w:after="0"/>
        <w:jc w:val="center"/>
        <w:rPr/>
      </w:pPr>
      <w:r>
        <w:rPr>
          <w:rFonts w:eastAsia="Calibri" w:cs="Calibri" w:ascii="Calibri" w:hAnsi="Calibri"/>
          <w:b/>
          <w:bCs/>
          <w:color w:val="4A86E8"/>
          <w:sz w:val="52"/>
          <w:szCs w:val="52"/>
        </w:rPr>
        <w:t>NovaSol Salud</w:t>
      </w:r>
    </w:p>
    <w:p>
      <w:pPr>
        <w:pStyle w:val="Normal"/>
        <w:spacing w:before="0" w:after="0"/>
        <w:jc w:val="center"/>
        <w:rPr/>
      </w:pPr>
      <w:r>
        <w:rPr>
          <w:rFonts w:eastAsia="Calibri" w:cs="Calibri" w:ascii="Calibri" w:hAnsi="Calibri"/>
          <w:b/>
          <w:bCs/>
          <w:sz w:val="30"/>
          <w:szCs w:val="30"/>
        </w:rPr>
        <w:t>Sistema Web de Gestión de Citas Médicas</w:t>
      </w:r>
    </w:p>
    <w:p>
      <w:pPr>
        <w:pStyle w:val="Normal"/>
        <w:spacing w:before="0" w:after="600"/>
        <w:jc w:val="center"/>
        <w:rPr/>
      </w:pPr>
      <w:r>
        <w:rPr>
          <w:rFonts w:eastAsia="Calibri" w:cs="Calibri" w:ascii="Calibri" w:hAnsi="Calibri"/>
          <w:i/>
          <w:iCs/>
          <w:color w:val="595959"/>
          <w:sz w:val="20"/>
          <w:szCs w:val="20"/>
        </w:rPr>
        <w:t>Caso de estudio: Clínica Vida Salud</w:t>
      </w:r>
    </w:p>
    <w:p>
      <w:pPr>
        <w:pStyle w:val="Normal"/>
        <w:spacing w:before="0" w:after="160"/>
        <w:rPr/>
      </w:pPr>
      <w:r>
        <w:rPr>
          <w:b/>
          <w:bCs/>
          <w:sz w:val="22"/>
          <w:szCs w:val="22"/>
        </w:rPr>
        <w:t>Área</w:t>
      </w:r>
      <w:r>
        <w:rPr>
          <w:sz w:val="22"/>
          <w:szCs w:val="22"/>
        </w:rPr>
        <w:t>: Ingeniería en Requisitos y Modelado</w:t>
      </w:r>
    </w:p>
    <w:p>
      <w:pPr>
        <w:pStyle w:val="Normal"/>
        <w:spacing w:before="0" w:after="160"/>
        <w:rPr/>
      </w:pPr>
      <w:r>
        <w:rPr>
          <w:b/>
          <w:bCs/>
          <w:sz w:val="22"/>
          <w:szCs w:val="22"/>
        </w:rPr>
        <w:t>Docente</w:t>
      </w:r>
      <w:r>
        <w:rPr>
          <w:sz w:val="22"/>
          <w:szCs w:val="22"/>
        </w:rPr>
        <w:t>: M.Sc. Ing. Angelica Garzon Cuellar</w:t>
      </w:r>
    </w:p>
    <w:p>
      <w:pPr>
        <w:pStyle w:val="Normal"/>
        <w:spacing w:before="0" w:after="160"/>
        <w:rPr/>
      </w:pPr>
      <w:r>
        <w:rPr>
          <w:b/>
          <w:bCs/>
          <w:sz w:val="22"/>
          <w:szCs w:val="22"/>
        </w:rPr>
        <w:t>Estudiante</w:t>
      </w:r>
      <w:r>
        <w:rPr>
          <w:sz w:val="22"/>
          <w:szCs w:val="22"/>
        </w:rPr>
        <w:t>:</w:t>
      </w:r>
    </w:p>
    <w:p>
      <w:pPr>
        <w:pStyle w:val="Normal"/>
        <w:spacing w:before="0" w:after="160"/>
        <w:jc w:val="center"/>
        <w:rPr/>
      </w:pPr>
      <w:r>
        <w:rPr>
          <w:rFonts w:eastAsia="Calibri" w:cs="Calibri" w:ascii="Calibri" w:hAnsi="Calibri"/>
          <w:b/>
          <w:bCs/>
          <w:color w:val="4A86E8"/>
          <w:sz w:val="26"/>
          <w:szCs w:val="26"/>
        </w:rPr>
        <w:t>GRUPO # 20</w:t>
      </w:r>
    </w:p>
    <w:tbl>
      <w:tblPr>
        <w:tblW w:w="7600" w:type="dxa"/>
        <w:jc w:val="center"/>
        <w:tblInd w:w="0" w:type="dxa"/>
        <w:tblLayout w:type="fixed"/>
        <w:tblCellMar>
          <w:top w:w="80" w:type="dxa"/>
          <w:left w:w="120" w:type="dxa"/>
          <w:bottom w:w="80" w:type="dxa"/>
          <w:right w:w="120" w:type="dxa"/>
        </w:tblCellMar>
      </w:tblPr>
      <w:tblGrid>
        <w:gridCol w:w="5000"/>
        <w:gridCol w:w="2600"/>
      </w:tblGrid>
      <w:tr>
        <w:trPr/>
        <w:tc>
          <w:tcPr>
            <w:tcW w:w="5000" w:type="dxa"/>
            <w:tcBorders>
              <w:top w:val="single" w:sz="4" w:space="0" w:color="C9DAF8"/>
              <w:left w:val="single" w:sz="4" w:space="0" w:color="C9DAF8"/>
              <w:bottom w:val="single" w:sz="4" w:space="0" w:color="C9DAF8"/>
              <w:right w:val="single" w:sz="4" w:space="0" w:color="C9DAF8"/>
            </w:tcBorders>
            <w:shd w:color="auto" w:fill="4A86E8" w:val="clear"/>
          </w:tcPr>
          <w:p>
            <w:pPr>
              <w:pStyle w:val="Normal"/>
              <w:rPr/>
            </w:pPr>
            <w:r>
              <w:rPr>
                <w:rFonts w:eastAsia="Calibri" w:cs="Calibri" w:ascii="Calibri" w:hAnsi="Calibri"/>
                <w:b/>
                <w:bCs/>
                <w:color w:val="FFFFFF"/>
                <w:sz w:val="18"/>
                <w:szCs w:val="18"/>
              </w:rPr>
              <w:t>Integrantes</w:t>
            </w:r>
          </w:p>
        </w:tc>
        <w:tc>
          <w:tcPr>
            <w:tcW w:w="2600" w:type="dxa"/>
            <w:tcBorders>
              <w:top w:val="single" w:sz="4" w:space="0" w:color="C9DAF8"/>
              <w:left w:val="single" w:sz="4" w:space="0" w:color="C9DAF8"/>
              <w:bottom w:val="single" w:sz="4" w:space="0" w:color="C9DAF8"/>
              <w:right w:val="single" w:sz="4" w:space="0" w:color="C9DAF8"/>
            </w:tcBorders>
            <w:shd w:color="auto" w:fill="4A86E8" w:val="clear"/>
          </w:tcPr>
          <w:p>
            <w:pPr>
              <w:pStyle w:val="Normal"/>
              <w:jc w:val="center"/>
              <w:rPr/>
            </w:pPr>
            <w:r>
              <w:rPr>
                <w:rFonts w:eastAsia="Calibri" w:cs="Calibri" w:ascii="Calibri" w:hAnsi="Calibri"/>
                <w:b/>
                <w:bCs/>
                <w:color w:val="FFFFFF"/>
                <w:sz w:val="18"/>
                <w:szCs w:val="18"/>
              </w:rPr>
              <w:t>Registro</w:t>
            </w:r>
          </w:p>
        </w:tc>
      </w:tr>
      <w:tr>
        <w:trPr/>
        <w:tc>
          <w:tcPr>
            <w:tcW w:w="5000" w:type="dxa"/>
            <w:tcBorders>
              <w:top w:val="single" w:sz="4" w:space="0" w:color="C9DAF8"/>
              <w:left w:val="single" w:sz="4" w:space="0" w:color="C9DAF8"/>
              <w:bottom w:val="single" w:sz="4" w:space="0" w:color="C9DAF8"/>
              <w:right w:val="single" w:sz="4" w:space="0" w:color="C9DAF8"/>
            </w:tcBorders>
          </w:tcPr>
          <w:p>
            <w:pPr>
              <w:pStyle w:val="Normal"/>
              <w:rPr/>
            </w:pPr>
            <w:r>
              <w:rPr>
                <w:rFonts w:eastAsia="Calibri" w:cs="Calibri" w:ascii="Calibri" w:hAnsi="Calibri"/>
                <w:sz w:val="18"/>
                <w:szCs w:val="18"/>
              </w:rPr>
              <w:t>Sergio Estaca Paco</w:t>
            </w:r>
          </w:p>
        </w:tc>
        <w:tc>
          <w:tcPr>
            <w:tcW w:w="2600" w:type="dxa"/>
            <w:tcBorders>
              <w:top w:val="single" w:sz="4" w:space="0" w:color="C9DAF8"/>
              <w:left w:val="single" w:sz="4" w:space="0" w:color="C9DAF8"/>
              <w:bottom w:val="single" w:sz="4" w:space="0" w:color="C9DAF8"/>
              <w:right w:val="single" w:sz="4" w:space="0" w:color="C9DAF8"/>
            </w:tcBorders>
          </w:tcPr>
          <w:p>
            <w:pPr>
              <w:pStyle w:val="Normal"/>
              <w:jc w:val="center"/>
              <w:rPr/>
            </w:pPr>
            <w:r>
              <w:rPr>
                <w:rFonts w:eastAsia="Calibri" w:cs="Calibri" w:ascii="Calibri" w:hAnsi="Calibri"/>
                <w:sz w:val="18"/>
                <w:szCs w:val="18"/>
              </w:rPr>
              <w:t>221089421</w:t>
            </w:r>
          </w:p>
        </w:tc>
      </w:tr>
      <w:tr>
        <w:trPr/>
        <w:tc>
          <w:tcPr>
            <w:tcW w:w="5000" w:type="dxa"/>
            <w:tcBorders>
              <w:top w:val="single" w:sz="4" w:space="0" w:color="C9DAF8"/>
              <w:left w:val="single" w:sz="4" w:space="0" w:color="C9DAF8"/>
              <w:bottom w:val="single" w:sz="4" w:space="0" w:color="C9DAF8"/>
              <w:right w:val="single" w:sz="4" w:space="0" w:color="C9DAF8"/>
            </w:tcBorders>
          </w:tcPr>
          <w:p>
            <w:pPr>
              <w:pStyle w:val="Normal"/>
              <w:rPr/>
            </w:pPr>
            <w:r>
              <w:rPr>
                <w:rFonts w:eastAsia="Calibri" w:cs="Calibri" w:ascii="Calibri" w:hAnsi="Calibri"/>
                <w:sz w:val="18"/>
                <w:szCs w:val="18"/>
              </w:rPr>
              <w:t>Frank Miguel Yerbales Molina</w:t>
            </w:r>
          </w:p>
        </w:tc>
        <w:tc>
          <w:tcPr>
            <w:tcW w:w="2600" w:type="dxa"/>
            <w:tcBorders>
              <w:top w:val="single" w:sz="4" w:space="0" w:color="C9DAF8"/>
              <w:left w:val="single" w:sz="4" w:space="0" w:color="C9DAF8"/>
              <w:bottom w:val="single" w:sz="4" w:space="0" w:color="C9DAF8"/>
              <w:right w:val="single" w:sz="4" w:space="0" w:color="C9DAF8"/>
            </w:tcBorders>
          </w:tcPr>
          <w:p>
            <w:pPr>
              <w:pStyle w:val="Normal"/>
              <w:jc w:val="center"/>
              <w:rPr/>
            </w:pPr>
            <w:r>
              <w:rPr>
                <w:rFonts w:eastAsia="Calibri" w:cs="Calibri" w:ascii="Calibri" w:hAnsi="Calibri"/>
                <w:sz w:val="18"/>
                <w:szCs w:val="18"/>
              </w:rPr>
              <w:t>218164629</w:t>
            </w:r>
          </w:p>
        </w:tc>
      </w:tr>
    </w:tbl>
    <w:p>
      <w:pPr>
        <w:pStyle w:val="Normal"/>
        <w:spacing w:before="500" w:after="0"/>
        <w:jc w:val="center"/>
        <w:rPr/>
      </w:pPr>
      <w:r>
        <w:rPr>
          <w:rFonts w:eastAsia="Calibri" w:cs="Calibri" w:ascii="Calibri" w:hAnsi="Calibri"/>
          <w:color w:val="595959"/>
          <w:sz w:val="22"/>
          <w:szCs w:val="22"/>
        </w:rPr>
        <w:t>Octubre de 2026</w:t>
      </w:r>
    </w:p>
    <w:p>
      <w:pPr>
        <w:pStyle w:val="Normal"/>
        <w:rPr/>
      </w:pPr>
      <w:r>
        <w:rPr/>
      </w:r>
      <w:r>
        <w:br w:type="page"/>
      </w:r>
    </w:p>
    <w:tbl>
      <w:tblPr>
        <w:tblW w:w="9360" w:type="dxa"/>
        <w:jc w:val="left"/>
        <w:tblInd w:w="108" w:type="dxa"/>
        <w:tblLayout w:type="fixed"/>
        <w:tblCellMar>
          <w:top w:w="0" w:type="dxa"/>
          <w:left w:w="108" w:type="dxa"/>
          <w:bottom w:w="0" w:type="dxa"/>
          <w:right w:w="108" w:type="dxa"/>
        </w:tblCellMar>
      </w:tblPr>
      <w:tblGrid>
        <w:gridCol w:w="4680"/>
        <w:gridCol w:w="4680"/>
      </w:tblGrid>
      <w:tr>
        <w:trPr/>
        <w:tc>
          <w:tcPr>
            <w:tcW w:w="4680" w:type="dxa"/>
            <w:tcBorders/>
          </w:tcPr>
          <w:p>
            <w:pPr>
              <w:pStyle w:val="Normal"/>
              <w:pageBreakBefore/>
              <w:spacing w:before="0" w:after="0"/>
              <w:jc w:val="center"/>
              <w:rPr/>
            </w:pPr>
            <w:r>
              <w:rPr/>
              <w:drawing>
                <wp:inline distT="0" distB="0" distL="0" distR="0">
                  <wp:extent cx="1047750" cy="1047750"/>
                  <wp:effectExtent l="0" t="0" r="0" b="0"/>
                  <wp:docPr id="2" name="qr" descr="Repositorio GitHub&#10;Código Q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qr" descr="Repositorio GitHub&#10;Código QR"/>
                          <pic:cNvPicPr>
                            <a:picLocks noChangeAspect="1" noChangeArrowheads="1"/>
                          </pic:cNvPicPr>
                        </pic:nvPicPr>
                        <pic:blipFill>
                          <a:blip r:embed="rId3"/>
                          <a:stretch>
                            <a:fillRect/>
                          </a:stretch>
                        </pic:blipFill>
                        <pic:spPr bwMode="auto">
                          <a:xfrm>
                            <a:off x="0" y="0"/>
                            <a:ext cx="1047750" cy="1047750"/>
                          </a:xfrm>
                          <a:prstGeom prst="rect">
                            <a:avLst/>
                          </a:prstGeom>
                          <a:noFill/>
                        </pic:spPr>
                      </pic:pic>
                    </a:graphicData>
                  </a:graphic>
                </wp:inline>
              </w:drawing>
            </w:r>
          </w:p>
          <w:p>
            <w:pPr>
              <w:pStyle w:val="Normal"/>
              <w:jc w:val="center"/>
              <w:rPr/>
            </w:pPr>
            <w:r>
              <w:rPr>
                <w:rFonts w:eastAsia="Calibri" w:cs="Calibri" w:ascii="Calibri" w:hAnsi="Calibri"/>
                <w:b/>
                <w:bCs/>
                <w:sz w:val="17"/>
                <w:szCs w:val="17"/>
              </w:rPr>
              <w:t>Repositorio GitHub</w:t>
            </w:r>
          </w:p>
          <w:p>
            <w:pPr>
              <w:pStyle w:val="Normal"/>
              <w:jc w:val="center"/>
              <w:rPr/>
            </w:pPr>
            <w:r>
              <w:rPr>
                <w:rFonts w:eastAsia="Calibri" w:cs="Calibri" w:ascii="Calibri" w:hAnsi="Calibri"/>
                <w:color w:val="475569"/>
                <w:sz w:val="16"/>
                <w:szCs w:val="16"/>
              </w:rPr>
              <w:t>github.com/Kato-001/novasol-salud</w:t>
            </w:r>
          </w:p>
        </w:tc>
        <w:tc>
          <w:tcPr>
            <w:tcW w:w="4680" w:type="dxa"/>
            <w:tcBorders/>
          </w:tcPr>
          <w:p>
            <w:pPr>
              <w:pStyle w:val="Normal"/>
              <w:jc w:val="center"/>
              <w:rPr/>
            </w:pPr>
            <w:r>
              <w:rPr/>
              <w:drawing>
                <wp:inline distT="0" distB="0" distL="0" distR="0">
                  <wp:extent cx="1047750" cy="1047750"/>
                  <wp:effectExtent l="0" t="0" r="0" b="0"/>
                  <wp:docPr id="3" name="Imagen2" descr="Sistema en línea&#10;Código Q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2" descr="Sistema en línea&#10;Código QR"/>
                          <pic:cNvPicPr>
                            <a:picLocks noChangeAspect="1" noChangeArrowheads="1"/>
                          </pic:cNvPicPr>
                        </pic:nvPicPr>
                        <pic:blipFill>
                          <a:blip r:embed="rId4"/>
                          <a:stretch>
                            <a:fillRect/>
                          </a:stretch>
                        </pic:blipFill>
                        <pic:spPr bwMode="auto">
                          <a:xfrm>
                            <a:off x="0" y="0"/>
                            <a:ext cx="1047750" cy="1047750"/>
                          </a:xfrm>
                          <a:prstGeom prst="rect">
                            <a:avLst/>
                          </a:prstGeom>
                          <a:noFill/>
                        </pic:spPr>
                      </pic:pic>
                    </a:graphicData>
                  </a:graphic>
                </wp:inline>
              </w:drawing>
            </w:r>
          </w:p>
          <w:p>
            <w:pPr>
              <w:pStyle w:val="Normal"/>
              <w:jc w:val="center"/>
              <w:rPr/>
            </w:pPr>
            <w:r>
              <w:rPr>
                <w:rFonts w:eastAsia="Calibri" w:cs="Calibri" w:ascii="Calibri" w:hAnsi="Calibri"/>
                <w:b/>
                <w:bCs/>
                <w:sz w:val="17"/>
                <w:szCs w:val="17"/>
              </w:rPr>
              <w:t>Sistema en línea</w:t>
            </w:r>
          </w:p>
          <w:p>
            <w:pPr>
              <w:pStyle w:val="Normal"/>
              <w:jc w:val="center"/>
              <w:rPr/>
            </w:pPr>
            <w:r>
              <w:rPr>
                <w:rFonts w:eastAsia="Calibri" w:cs="Calibri" w:ascii="Calibri" w:hAnsi="Calibri"/>
                <w:color w:val="475569"/>
                <w:sz w:val="16"/>
                <w:szCs w:val="16"/>
              </w:rPr>
              <w:t>novasol-salud.vercel.app</w:t>
            </w:r>
          </w:p>
        </w:tc>
      </w:tr>
    </w:tbl>
    <w:p>
      <w:pPr>
        <w:sectPr>
          <w:type w:val="nextPage"/>
          <w:pgSz w:w="12240" w:h="15840"/>
          <w:pgMar w:left="1440" w:right="1440" w:gutter="0" w:header="0" w:top="1440" w:footer="0" w:bottom="1440"/>
          <w:pgNumType w:fmt="decimal"/>
          <w:formProt w:val="false"/>
          <w:textDirection w:val="lrTb"/>
          <w:docGrid w:type="default" w:linePitch="360" w:charSpace="0"/>
        </w:sectPr>
      </w:pPr>
    </w:p>
    <w:p>
      <w:pPr>
        <w:pStyle w:val="Normal"/>
        <w:spacing w:before="0" w:after="240"/>
        <w:jc w:val="center"/>
        <w:rPr/>
      </w:pPr>
      <w:r>
        <w:rPr>
          <w:b/>
          <w:bCs/>
        </w:rPr>
        <w:t>Índice</w:t>
      </w:r>
    </w:p>
    <w:sdt>
      <w:sdtPr>
        <w:docPartObj>
          <w:docPartGallery w:val="Table of Contents"/>
          <w:docPartUnique w:val="true"/>
        </w:docPartObj>
      </w:sdtPr>
      <w:sdtContent>
        <w:p>
          <w:pPr>
            <w:pStyle w:val="TOC1"/>
            <w:tabs>
              <w:tab w:val="clear" w:pos="9360"/>
              <w:tab w:val="right" w:pos="9359" w:leader="dot"/>
            </w:tabs>
            <w:rPr/>
          </w:pPr>
          <w:r>
            <w:fldChar w:fldCharType="begin"/>
          </w:r>
          <w:r>
            <w:rPr>
              <w:rStyle w:val="Enlacedelndice"/>
            </w:rPr>
            <w:instrText xml:space="preserve"> TOC \o "1-3" \h</w:instrText>
          </w:r>
          <w:r>
            <w:rPr>
              <w:rStyle w:val="Enlacedelndice"/>
            </w:rPr>
            <w:fldChar w:fldCharType="separate"/>
          </w:r>
          <w:hyperlink w:anchor="__RefHeading___Toc67910_4255968033" w:tooltip="1. Perfil">
            <w:r>
              <w:rPr>
                <w:rStyle w:val="Enlacedelndice"/>
              </w:rPr>
              <w:t>1. Perfil</w:t>
              <w:tab/>
              <w:t>5</w:t>
            </w:r>
          </w:hyperlink>
        </w:p>
        <w:p>
          <w:pPr>
            <w:pStyle w:val="TOC2"/>
            <w:tabs>
              <w:tab w:val="clear" w:pos="9077"/>
              <w:tab w:val="right" w:pos="9359" w:leader="dot"/>
            </w:tabs>
            <w:rPr/>
          </w:pPr>
          <w:hyperlink w:anchor="__RefHeading___Toc67912_4255968033" w:tooltip="1.1 Introducción">
            <w:r>
              <w:rPr>
                <w:rStyle w:val="Enlacedelndice"/>
              </w:rPr>
              <w:t>1.1 Introducción</w:t>
              <w:tab/>
              <w:t>5</w:t>
            </w:r>
          </w:hyperlink>
        </w:p>
        <w:p>
          <w:pPr>
            <w:pStyle w:val="TOC2"/>
            <w:tabs>
              <w:tab w:val="clear" w:pos="9077"/>
              <w:tab w:val="right" w:pos="9359" w:leader="dot"/>
            </w:tabs>
            <w:rPr/>
          </w:pPr>
          <w:hyperlink w:anchor="__RefHeading___Toc67914_4255968033" w:tooltip="1.2 Antecedente">
            <w:r>
              <w:rPr>
                <w:rStyle w:val="Enlacedelndice"/>
              </w:rPr>
              <w:t>1.2 Antecedente</w:t>
              <w:tab/>
              <w:t>5</w:t>
            </w:r>
          </w:hyperlink>
        </w:p>
        <w:p>
          <w:pPr>
            <w:pStyle w:val="TOC2"/>
            <w:tabs>
              <w:tab w:val="clear" w:pos="9077"/>
              <w:tab w:val="right" w:pos="9359" w:leader="dot"/>
            </w:tabs>
            <w:rPr/>
          </w:pPr>
          <w:hyperlink w:anchor="__RefHeading___Toc67916_4255968033" w:tooltip="1.3 Justificación">
            <w:r>
              <w:rPr>
                <w:rStyle w:val="Enlacedelndice"/>
              </w:rPr>
              <w:t>1.3 Justificación</w:t>
              <w:tab/>
              <w:t>6</w:t>
            </w:r>
          </w:hyperlink>
        </w:p>
        <w:p>
          <w:pPr>
            <w:pStyle w:val="TOC2"/>
            <w:tabs>
              <w:tab w:val="clear" w:pos="9077"/>
              <w:tab w:val="right" w:pos="9359" w:leader="dot"/>
            </w:tabs>
            <w:rPr/>
          </w:pPr>
          <w:hyperlink w:anchor="__RefHeading___Toc67918_4255968033" w:tooltip="1.4 Descripción del problema">
            <w:r>
              <w:rPr>
                <w:rStyle w:val="Enlacedelndice"/>
              </w:rPr>
              <w:t>1.4 Descripción del problema</w:t>
              <w:tab/>
              <w:t>7</w:t>
            </w:r>
          </w:hyperlink>
        </w:p>
        <w:p>
          <w:pPr>
            <w:pStyle w:val="TOC3"/>
            <w:tabs>
              <w:tab w:val="clear" w:pos="8793"/>
              <w:tab w:val="right" w:pos="9359" w:leader="dot"/>
            </w:tabs>
            <w:rPr/>
          </w:pPr>
          <w:hyperlink w:anchor="__RefHeading___Toc67920_4255968033" w:tooltip="1.4.1 Desafíos identificados">
            <w:r>
              <w:rPr>
                <w:rStyle w:val="Enlacedelndice"/>
              </w:rPr>
              <w:t>1.4.1 Desafíos identificados</w:t>
              <w:tab/>
              <w:t>8</w:t>
            </w:r>
          </w:hyperlink>
        </w:p>
        <w:p>
          <w:pPr>
            <w:pStyle w:val="TOC2"/>
            <w:tabs>
              <w:tab w:val="clear" w:pos="9077"/>
              <w:tab w:val="right" w:pos="9359" w:leader="dot"/>
            </w:tabs>
            <w:rPr/>
          </w:pPr>
          <w:hyperlink w:anchor="__RefHeading___Toc67922_4255968033" w:tooltip="1.5 Formulación del problema">
            <w:r>
              <w:rPr>
                <w:rStyle w:val="Enlacedelndice"/>
              </w:rPr>
              <w:t>1.5 Formulación del problema</w:t>
              <w:tab/>
              <w:t>8</w:t>
            </w:r>
          </w:hyperlink>
        </w:p>
        <w:p>
          <w:pPr>
            <w:pStyle w:val="TOC2"/>
            <w:tabs>
              <w:tab w:val="clear" w:pos="9077"/>
              <w:tab w:val="right" w:pos="9359" w:leader="dot"/>
            </w:tabs>
            <w:rPr/>
          </w:pPr>
          <w:hyperlink w:anchor="__RefHeading___Toc67924_4255968033" w:tooltip="1.6 Objetivos">
            <w:r>
              <w:rPr>
                <w:rStyle w:val="Enlacedelndice"/>
              </w:rPr>
              <w:t>1.6 Objetivos</w:t>
              <w:tab/>
              <w:t>9</w:t>
            </w:r>
          </w:hyperlink>
        </w:p>
        <w:p>
          <w:pPr>
            <w:pStyle w:val="TOC3"/>
            <w:tabs>
              <w:tab w:val="clear" w:pos="8793"/>
              <w:tab w:val="right" w:pos="9359" w:leader="dot"/>
            </w:tabs>
            <w:rPr/>
          </w:pPr>
          <w:hyperlink w:anchor="__RefHeading___Toc67926_4255968033" w:tooltip="1.6.1 Objetivo general">
            <w:r>
              <w:rPr>
                <w:rStyle w:val="Enlacedelndice"/>
              </w:rPr>
              <w:t>1.6.1 Objetivo general</w:t>
              <w:tab/>
              <w:t>9</w:t>
            </w:r>
          </w:hyperlink>
        </w:p>
        <w:p>
          <w:pPr>
            <w:pStyle w:val="TOC3"/>
            <w:tabs>
              <w:tab w:val="clear" w:pos="8793"/>
              <w:tab w:val="right" w:pos="9359" w:leader="dot"/>
            </w:tabs>
            <w:rPr/>
          </w:pPr>
          <w:hyperlink w:anchor="__RefHeading___Toc67928_4255968033" w:tooltip="1.6.2 Objetivos específicos">
            <w:r>
              <w:rPr>
                <w:rStyle w:val="Enlacedelndice"/>
              </w:rPr>
              <w:t>1.6.2 Objetivos específicos</w:t>
              <w:tab/>
              <w:t>9</w:t>
            </w:r>
          </w:hyperlink>
        </w:p>
        <w:p>
          <w:pPr>
            <w:pStyle w:val="TOC2"/>
            <w:tabs>
              <w:tab w:val="clear" w:pos="9077"/>
              <w:tab w:val="right" w:pos="9359" w:leader="dot"/>
            </w:tabs>
            <w:rPr/>
          </w:pPr>
          <w:hyperlink w:anchor="__RefHeading___Toc67930_4255968033" w:tooltip="1.7 Alcance">
            <w:r>
              <w:rPr>
                <w:rStyle w:val="Enlacedelndice"/>
              </w:rPr>
              <w:t>1.7 Alcance</w:t>
              <w:tab/>
              <w:t>10</w:t>
            </w:r>
          </w:hyperlink>
        </w:p>
        <w:p>
          <w:pPr>
            <w:pStyle w:val="TOC2"/>
            <w:tabs>
              <w:tab w:val="clear" w:pos="9077"/>
              <w:tab w:val="right" w:pos="9359" w:leader="dot"/>
            </w:tabs>
            <w:rPr/>
          </w:pPr>
          <w:hyperlink w:anchor="__RefHeading___Toc67932_4255968033" w:tooltip="1.8 Entrevista">
            <w:r>
              <w:rPr>
                <w:rStyle w:val="Enlacedelndice"/>
              </w:rPr>
              <w:t>1.8 Entrevista</w:t>
              <w:tab/>
              <w:t>10</w:t>
            </w:r>
          </w:hyperlink>
        </w:p>
        <w:p>
          <w:pPr>
            <w:pStyle w:val="TOC1"/>
            <w:tabs>
              <w:tab w:val="clear" w:pos="9360"/>
              <w:tab w:val="right" w:pos="9359" w:leader="dot"/>
            </w:tabs>
            <w:rPr/>
          </w:pPr>
          <w:hyperlink w:anchor="__RefHeading___Toc67934_4255968033" w:tooltip="2. Elementos del sistema basado en computadoras">
            <w:r>
              <w:rPr>
                <w:rStyle w:val="Enlacedelndice"/>
              </w:rPr>
              <w:t>2. Elementos del sistema basado en computadoras</w:t>
              <w:tab/>
              <w:t>12</w:t>
            </w:r>
          </w:hyperlink>
        </w:p>
        <w:p>
          <w:pPr>
            <w:pStyle w:val="TOC2"/>
            <w:tabs>
              <w:tab w:val="clear" w:pos="9077"/>
              <w:tab w:val="right" w:pos="9359" w:leader="dot"/>
            </w:tabs>
            <w:rPr/>
          </w:pPr>
          <w:hyperlink w:anchor="__RefHeading___Toc67936_4255968033" w:tooltip="2.1 Hardware">
            <w:r>
              <w:rPr>
                <w:rStyle w:val="Enlacedelndice"/>
              </w:rPr>
              <w:t>2.1 Hardware</w:t>
              <w:tab/>
              <w:t>12</w:t>
            </w:r>
          </w:hyperlink>
        </w:p>
        <w:p>
          <w:pPr>
            <w:pStyle w:val="TOC3"/>
            <w:tabs>
              <w:tab w:val="clear" w:pos="8793"/>
              <w:tab w:val="right" w:pos="9359" w:leader="dot"/>
            </w:tabs>
            <w:rPr/>
          </w:pPr>
          <w:hyperlink w:anchor="__RefHeading___Toc67938_4255968033" w:tooltip="2.1.1 Servidor">
            <w:r>
              <w:rPr>
                <w:rStyle w:val="Enlacedelndice"/>
              </w:rPr>
              <w:t>2.1.1 Servidor</w:t>
              <w:tab/>
              <w:t>12</w:t>
            </w:r>
          </w:hyperlink>
        </w:p>
        <w:p>
          <w:pPr>
            <w:pStyle w:val="TOC3"/>
            <w:tabs>
              <w:tab w:val="clear" w:pos="8793"/>
              <w:tab w:val="right" w:pos="9359" w:leader="dot"/>
            </w:tabs>
            <w:rPr/>
          </w:pPr>
          <w:hyperlink w:anchor="__RefHeading___Toc67940_4255968033" w:tooltip="2.1.2 Cliente">
            <w:r>
              <w:rPr>
                <w:rStyle w:val="Enlacedelndice"/>
              </w:rPr>
              <w:t>2.1.2 Cliente</w:t>
              <w:tab/>
              <w:t>12</w:t>
            </w:r>
          </w:hyperlink>
        </w:p>
        <w:p>
          <w:pPr>
            <w:pStyle w:val="TOC3"/>
            <w:tabs>
              <w:tab w:val="clear" w:pos="8793"/>
              <w:tab w:val="right" w:pos="9359" w:leader="dot"/>
            </w:tabs>
            <w:rPr/>
          </w:pPr>
          <w:hyperlink w:anchor="__RefHeading___Toc67942_4255968033" w:tooltip="2.1.3 Medios de comunicación">
            <w:r>
              <w:rPr>
                <w:rStyle w:val="Enlacedelndice"/>
              </w:rPr>
              <w:t>2.1.3 Medios de comunicación</w:t>
              <w:tab/>
              <w:t>13</w:t>
            </w:r>
          </w:hyperlink>
        </w:p>
        <w:p>
          <w:pPr>
            <w:pStyle w:val="TOC3"/>
            <w:tabs>
              <w:tab w:val="clear" w:pos="8793"/>
              <w:tab w:val="right" w:pos="9359" w:leader="dot"/>
            </w:tabs>
            <w:rPr/>
          </w:pPr>
          <w:hyperlink w:anchor="__RefHeading___Toc67944_4255968033" w:tooltip="2.1.4 Otros dispositivos">
            <w:r>
              <w:rPr>
                <w:rStyle w:val="Enlacedelndice"/>
              </w:rPr>
              <w:t>2.1.4 Otros dispositivos</w:t>
              <w:tab/>
              <w:t>13</w:t>
            </w:r>
          </w:hyperlink>
        </w:p>
        <w:p>
          <w:pPr>
            <w:pStyle w:val="TOC2"/>
            <w:tabs>
              <w:tab w:val="clear" w:pos="9077"/>
              <w:tab w:val="right" w:pos="9359" w:leader="dot"/>
            </w:tabs>
            <w:rPr/>
          </w:pPr>
          <w:hyperlink w:anchor="__RefHeading___Toc67946_4255968033" w:tooltip="2.2 Software">
            <w:r>
              <w:rPr>
                <w:rStyle w:val="Enlacedelndice"/>
              </w:rPr>
              <w:t>2.2 Software</w:t>
              <w:tab/>
              <w:t>14</w:t>
            </w:r>
          </w:hyperlink>
        </w:p>
        <w:p>
          <w:pPr>
            <w:pStyle w:val="TOC3"/>
            <w:tabs>
              <w:tab w:val="clear" w:pos="8793"/>
              <w:tab w:val="right" w:pos="9359" w:leader="dot"/>
            </w:tabs>
            <w:rPr/>
          </w:pPr>
          <w:hyperlink w:anchor="__RefHeading___Toc67948_4255968033" w:tooltip="2.2.1 Servidor">
            <w:r>
              <w:rPr>
                <w:rStyle w:val="Enlacedelndice"/>
              </w:rPr>
              <w:t>2.2.1 Servidor</w:t>
              <w:tab/>
              <w:t>14</w:t>
            </w:r>
          </w:hyperlink>
        </w:p>
        <w:p>
          <w:pPr>
            <w:pStyle w:val="TOC3"/>
            <w:tabs>
              <w:tab w:val="clear" w:pos="8793"/>
              <w:tab w:val="right" w:pos="9359" w:leader="dot"/>
            </w:tabs>
            <w:rPr/>
          </w:pPr>
          <w:hyperlink w:anchor="__RefHeading___Toc67950_4255968033" w:tooltip="2.2.2 Cliente">
            <w:r>
              <w:rPr>
                <w:rStyle w:val="Enlacedelndice"/>
              </w:rPr>
              <w:t>2.2.2 Cliente</w:t>
              <w:tab/>
              <w:t>14</w:t>
            </w:r>
          </w:hyperlink>
        </w:p>
        <w:p>
          <w:pPr>
            <w:pStyle w:val="TOC3"/>
            <w:tabs>
              <w:tab w:val="clear" w:pos="8793"/>
              <w:tab w:val="right" w:pos="9359" w:leader="dot"/>
            </w:tabs>
            <w:rPr/>
          </w:pPr>
          <w:hyperlink w:anchor="__RefHeading___Toc67952_4255968033" w:tooltip="2.2.3 Otro software adicional">
            <w:r>
              <w:rPr>
                <w:rStyle w:val="Enlacedelndice"/>
              </w:rPr>
              <w:t>2.2.3 Otro software adicional</w:t>
              <w:tab/>
              <w:t>15</w:t>
            </w:r>
          </w:hyperlink>
        </w:p>
        <w:p>
          <w:pPr>
            <w:pStyle w:val="TOC2"/>
            <w:tabs>
              <w:tab w:val="clear" w:pos="9077"/>
              <w:tab w:val="right" w:pos="9359" w:leader="dot"/>
            </w:tabs>
            <w:rPr/>
          </w:pPr>
          <w:hyperlink w:anchor="__RefHeading___Toc67954_4255968033" w:tooltip="2.3 Datos">
            <w:r>
              <w:rPr>
                <w:rStyle w:val="Enlacedelndice"/>
              </w:rPr>
              <w:t>2.3 Datos</w:t>
              <w:tab/>
              <w:t>15</w:t>
            </w:r>
          </w:hyperlink>
        </w:p>
        <w:p>
          <w:pPr>
            <w:pStyle w:val="TOC2"/>
            <w:tabs>
              <w:tab w:val="clear" w:pos="9077"/>
              <w:tab w:val="right" w:pos="9359" w:leader="dot"/>
            </w:tabs>
            <w:rPr/>
          </w:pPr>
          <w:hyperlink w:anchor="__RefHeading___Toc67956_4255968033" w:tooltip="2.4 Procesos">
            <w:r>
              <w:rPr>
                <w:rStyle w:val="Enlacedelndice"/>
              </w:rPr>
              <w:t>2.4 Procesos</w:t>
              <w:tab/>
              <w:t>16</w:t>
            </w:r>
          </w:hyperlink>
        </w:p>
        <w:p>
          <w:pPr>
            <w:pStyle w:val="TOC2"/>
            <w:tabs>
              <w:tab w:val="clear" w:pos="9077"/>
              <w:tab w:val="right" w:pos="9359" w:leader="dot"/>
            </w:tabs>
            <w:rPr/>
          </w:pPr>
          <w:hyperlink w:anchor="__RefHeading___Toc67958_4255968033" w:tooltip="2.5 Gente/Usuarios">
            <w:r>
              <w:rPr>
                <w:rStyle w:val="Enlacedelndice"/>
              </w:rPr>
              <w:t>2.5 Gente/Usuarios</w:t>
              <w:tab/>
              <w:t>16</w:t>
            </w:r>
          </w:hyperlink>
        </w:p>
        <w:p>
          <w:pPr>
            <w:pStyle w:val="TOC2"/>
            <w:tabs>
              <w:tab w:val="clear" w:pos="9077"/>
              <w:tab w:val="right" w:pos="9359" w:leader="dot"/>
            </w:tabs>
            <w:rPr/>
          </w:pPr>
          <w:hyperlink w:anchor="__RefHeading___Toc67960_4255968033" w:tooltip="2.6 Documento">
            <w:r>
              <w:rPr>
                <w:rStyle w:val="Enlacedelndice"/>
              </w:rPr>
              <w:t>2.6 Documento</w:t>
              <w:tab/>
              <w:t>17</w:t>
            </w:r>
          </w:hyperlink>
        </w:p>
        <w:p>
          <w:pPr>
            <w:pStyle w:val="TOC1"/>
            <w:tabs>
              <w:tab w:val="clear" w:pos="9360"/>
              <w:tab w:val="right" w:pos="9359" w:leader="dot"/>
            </w:tabs>
            <w:rPr/>
          </w:pPr>
          <w:hyperlink w:anchor="__RefHeading___Toc67962_4255968033" w:tooltip="3. Tecnología para el desarrollo del software">
            <w:r>
              <w:rPr>
                <w:rStyle w:val="Enlacedelndice"/>
              </w:rPr>
              <w:t>3. Tecnología para el desarrollo del software</w:t>
              <w:tab/>
              <w:t>18</w:t>
            </w:r>
          </w:hyperlink>
        </w:p>
        <w:p>
          <w:pPr>
            <w:pStyle w:val="TOC2"/>
            <w:tabs>
              <w:tab w:val="clear" w:pos="9077"/>
              <w:tab w:val="right" w:pos="9359" w:leader="dot"/>
            </w:tabs>
            <w:rPr/>
          </w:pPr>
          <w:hyperlink w:anchor="__RefHeading___Toc67964_4255968033" w:tooltip="3.1 Estrategia para el desarrollo del software">
            <w:r>
              <w:rPr>
                <w:rStyle w:val="Enlacedelndice"/>
              </w:rPr>
              <w:t>3.1 Estrategia para el desarrollo del software</w:t>
              <w:tab/>
              <w:t>18</w:t>
            </w:r>
          </w:hyperlink>
        </w:p>
        <w:p>
          <w:pPr>
            <w:pStyle w:val="TOC2"/>
            <w:tabs>
              <w:tab w:val="clear" w:pos="9077"/>
              <w:tab w:val="right" w:pos="9359" w:leader="dot"/>
            </w:tabs>
            <w:rPr/>
          </w:pPr>
          <w:hyperlink w:anchor="__RefHeading___Toc67966_4255968033" w:tooltip="3.2 Metodología para el desarrollo del software">
            <w:r>
              <w:rPr>
                <w:rStyle w:val="Enlacedelndice"/>
              </w:rPr>
              <w:t>3.2 Metodología para el desarrollo del software</w:t>
              <w:tab/>
              <w:t>18</w:t>
            </w:r>
          </w:hyperlink>
        </w:p>
        <w:p>
          <w:pPr>
            <w:pStyle w:val="TOC3"/>
            <w:tabs>
              <w:tab w:val="clear" w:pos="8793"/>
              <w:tab w:val="right" w:pos="9359" w:leader="dot"/>
            </w:tabs>
            <w:rPr/>
          </w:pPr>
          <w:hyperlink w:anchor="__RefHeading___Toc67968_4255968033" w:tooltip="3.2.1 Características del PUDS">
            <w:r>
              <w:rPr>
                <w:rStyle w:val="Enlacedelndice"/>
              </w:rPr>
              <w:t>3.2.1 Características del PUDS</w:t>
              <w:tab/>
              <w:t>18</w:t>
            </w:r>
          </w:hyperlink>
        </w:p>
        <w:p>
          <w:pPr>
            <w:pStyle w:val="TOC3"/>
            <w:tabs>
              <w:tab w:val="clear" w:pos="8793"/>
              <w:tab w:val="right" w:pos="9359" w:leader="dot"/>
            </w:tabs>
            <w:rPr/>
          </w:pPr>
          <w:hyperlink w:anchor="__RefHeading___Toc67970_4255968033" w:tooltip="3.2.2 Características del UML">
            <w:r>
              <w:rPr>
                <w:rStyle w:val="Enlacedelndice"/>
              </w:rPr>
              <w:t>3.2.2 Características del UML</w:t>
              <w:tab/>
              <w:t>19</w:t>
            </w:r>
          </w:hyperlink>
        </w:p>
        <w:p>
          <w:pPr>
            <w:pStyle w:val="TOC2"/>
            <w:tabs>
              <w:tab w:val="clear" w:pos="9077"/>
              <w:tab w:val="right" w:pos="9359" w:leader="dot"/>
            </w:tabs>
            <w:rPr/>
          </w:pPr>
          <w:hyperlink w:anchor="__RefHeading___Toc67972_4255968033" w:tooltip="3.3 Herramientas del desarrollo">
            <w:r>
              <w:rPr>
                <w:rStyle w:val="Enlacedelndice"/>
              </w:rPr>
              <w:t>3.3 Herramientas del desarrollo</w:t>
              <w:tab/>
              <w:t>19</w:t>
            </w:r>
          </w:hyperlink>
        </w:p>
        <w:p>
          <w:pPr>
            <w:pStyle w:val="TOC3"/>
            <w:tabs>
              <w:tab w:val="clear" w:pos="8793"/>
              <w:tab w:val="right" w:pos="9359" w:leader="dot"/>
            </w:tabs>
            <w:rPr/>
          </w:pPr>
          <w:hyperlink w:anchor="__RefHeading___Toc67974_4255968033" w:tooltip="3.3.1 Software">
            <w:r>
              <w:rPr>
                <w:rStyle w:val="Enlacedelndice"/>
              </w:rPr>
              <w:t>3.3.1 Software</w:t>
              <w:tab/>
              <w:t>19</w:t>
            </w:r>
          </w:hyperlink>
        </w:p>
        <w:p>
          <w:pPr>
            <w:pStyle w:val="TOC3"/>
            <w:tabs>
              <w:tab w:val="clear" w:pos="8793"/>
              <w:tab w:val="right" w:pos="9359" w:leader="dot"/>
            </w:tabs>
            <w:rPr/>
          </w:pPr>
          <w:hyperlink w:anchor="__RefHeading___Toc67976_4255968033" w:tooltip="3.3.2 Hardware">
            <w:r>
              <w:rPr>
                <w:rStyle w:val="Enlacedelndice"/>
              </w:rPr>
              <w:t>3.3.2 Hardware</w:t>
              <w:tab/>
              <w:t>20</w:t>
            </w:r>
          </w:hyperlink>
        </w:p>
        <w:p>
          <w:pPr>
            <w:pStyle w:val="TOC1"/>
            <w:tabs>
              <w:tab w:val="clear" w:pos="9360"/>
              <w:tab w:val="right" w:pos="9359" w:leader="dot"/>
            </w:tabs>
            <w:rPr/>
          </w:pPr>
          <w:hyperlink w:anchor="__RefHeading___Toc67978_4255968033" w:tooltip="4. Posibles costos">
            <w:r>
              <w:rPr>
                <w:rStyle w:val="Enlacedelndice"/>
              </w:rPr>
              <w:t>4. Posibles costos</w:t>
              <w:tab/>
              <w:t>21</w:t>
            </w:r>
          </w:hyperlink>
        </w:p>
        <w:p>
          <w:pPr>
            <w:pStyle w:val="TOC2"/>
            <w:tabs>
              <w:tab w:val="clear" w:pos="9077"/>
              <w:tab w:val="right" w:pos="9359" w:leader="dot"/>
            </w:tabs>
            <w:rPr/>
          </w:pPr>
          <w:hyperlink w:anchor="__RefHeading___Toc67980_4255968033" w:tooltip="4.1 Costos de desarrollo">
            <w:r>
              <w:rPr>
                <w:rStyle w:val="Enlacedelndice"/>
              </w:rPr>
              <w:t>4.1 Costos de desarrollo</w:t>
              <w:tab/>
              <w:t>21</w:t>
            </w:r>
          </w:hyperlink>
        </w:p>
        <w:p>
          <w:pPr>
            <w:pStyle w:val="TOC2"/>
            <w:tabs>
              <w:tab w:val="clear" w:pos="9077"/>
              <w:tab w:val="right" w:pos="9359" w:leader="dot"/>
            </w:tabs>
            <w:rPr/>
          </w:pPr>
          <w:hyperlink w:anchor="__RefHeading___Toc67982_4255968033" w:tooltip="4.2 Costos de software">
            <w:r>
              <w:rPr>
                <w:rStyle w:val="Enlacedelndice"/>
              </w:rPr>
              <w:t>4.2 Costos de software</w:t>
              <w:tab/>
              <w:t>21</w:t>
            </w:r>
          </w:hyperlink>
        </w:p>
        <w:p>
          <w:pPr>
            <w:pStyle w:val="TOC2"/>
            <w:tabs>
              <w:tab w:val="clear" w:pos="9077"/>
              <w:tab w:val="right" w:pos="9359" w:leader="dot"/>
            </w:tabs>
            <w:rPr/>
          </w:pPr>
          <w:hyperlink w:anchor="__RefHeading___Toc67984_4255968033" w:tooltip="4.3 Costo de infraestructura">
            <w:r>
              <w:rPr>
                <w:rStyle w:val="Enlacedelndice"/>
              </w:rPr>
              <w:t>4.3 Costo de infraestructura</w:t>
              <w:tab/>
              <w:t>22</w:t>
            </w:r>
          </w:hyperlink>
        </w:p>
        <w:p>
          <w:pPr>
            <w:pStyle w:val="TOC1"/>
            <w:tabs>
              <w:tab w:val="clear" w:pos="9360"/>
              <w:tab w:val="right" w:pos="9359" w:leader="dot"/>
            </w:tabs>
            <w:rPr/>
          </w:pPr>
          <w:hyperlink w:anchor="__RefHeading___Toc67986_4255968033" w:tooltip="5. Posibles beneficios">
            <w:r>
              <w:rPr>
                <w:rStyle w:val="Enlacedelndice"/>
              </w:rPr>
              <w:t>5. Posibles beneficios</w:t>
              <w:tab/>
              <w:t>23</w:t>
            </w:r>
          </w:hyperlink>
        </w:p>
        <w:p>
          <w:pPr>
            <w:pStyle w:val="TOC2"/>
            <w:tabs>
              <w:tab w:val="clear" w:pos="9077"/>
              <w:tab w:val="right" w:pos="9359" w:leader="dot"/>
            </w:tabs>
            <w:rPr/>
          </w:pPr>
          <w:hyperlink w:anchor="__RefHeading___Toc67988_4255968033" w:tooltip="5.1 Tiempo">
            <w:r>
              <w:rPr>
                <w:rStyle w:val="Enlacedelndice"/>
              </w:rPr>
              <w:t>5.1 Tiempo</w:t>
              <w:tab/>
              <w:t>23</w:t>
            </w:r>
          </w:hyperlink>
        </w:p>
        <w:p>
          <w:pPr>
            <w:pStyle w:val="TOC2"/>
            <w:tabs>
              <w:tab w:val="clear" w:pos="9077"/>
              <w:tab w:val="right" w:pos="9359" w:leader="dot"/>
            </w:tabs>
            <w:rPr/>
          </w:pPr>
          <w:hyperlink w:anchor="__RefHeading___Toc67990_4255968033" w:tooltip="5.2 Esfuerzo">
            <w:r>
              <w:rPr>
                <w:rStyle w:val="Enlacedelndice"/>
              </w:rPr>
              <w:t>5.2 Esfuerzo</w:t>
              <w:tab/>
              <w:t>23</w:t>
            </w:r>
          </w:hyperlink>
        </w:p>
        <w:p>
          <w:pPr>
            <w:pStyle w:val="TOC2"/>
            <w:tabs>
              <w:tab w:val="clear" w:pos="9077"/>
              <w:tab w:val="right" w:pos="9359" w:leader="dot"/>
            </w:tabs>
            <w:rPr/>
          </w:pPr>
          <w:hyperlink w:anchor="__RefHeading___Toc67992_4255968033" w:tooltip="5.3 Costos">
            <w:r>
              <w:rPr>
                <w:rStyle w:val="Enlacedelndice"/>
              </w:rPr>
              <w:t>5.3 Costos</w:t>
              <w:tab/>
              <w:t>23</w:t>
            </w:r>
          </w:hyperlink>
        </w:p>
        <w:p>
          <w:pPr>
            <w:pStyle w:val="TOC1"/>
            <w:tabs>
              <w:tab w:val="clear" w:pos="9360"/>
              <w:tab w:val="right" w:pos="9359" w:leader="dot"/>
            </w:tabs>
            <w:rPr/>
          </w:pPr>
          <w:hyperlink w:anchor="__RefHeading___Toc67994_4255968033" w:tooltip="6. Posibles clientes">
            <w:r>
              <w:rPr>
                <w:rStyle w:val="Enlacedelndice"/>
              </w:rPr>
              <w:t>6. Posibles clientes</w:t>
              <w:tab/>
              <w:t>24</w:t>
            </w:r>
          </w:hyperlink>
        </w:p>
        <w:p>
          <w:pPr>
            <w:pStyle w:val="TOC1"/>
            <w:tabs>
              <w:tab w:val="clear" w:pos="9360"/>
              <w:tab w:val="right" w:pos="9359" w:leader="dot"/>
            </w:tabs>
            <w:rPr/>
          </w:pPr>
          <w:hyperlink w:anchor="__RefHeading___Toc67996_4255968033" w:tooltip="7. Modelo de dominio">
            <w:r>
              <w:rPr>
                <w:rStyle w:val="Enlacedelndice"/>
              </w:rPr>
              <w:t>7. Modelo de dominio</w:t>
              <w:tab/>
              <w:t>25</w:t>
            </w:r>
          </w:hyperlink>
        </w:p>
        <w:p>
          <w:pPr>
            <w:pStyle w:val="TOC1"/>
            <w:tabs>
              <w:tab w:val="clear" w:pos="9360"/>
              <w:tab w:val="right" w:pos="9359" w:leader="dot"/>
            </w:tabs>
            <w:rPr/>
          </w:pPr>
          <w:hyperlink w:anchor="__RefHeading___Toc67998_4255968033" w:tooltip="8. Modelo de negocio">
            <w:r>
              <w:rPr>
                <w:rStyle w:val="Enlacedelndice"/>
              </w:rPr>
              <w:t>8. Modelo de negocio</w:t>
              <w:tab/>
              <w:t>27</w:t>
            </w:r>
          </w:hyperlink>
        </w:p>
        <w:p>
          <w:pPr>
            <w:pStyle w:val="TOC1"/>
            <w:tabs>
              <w:tab w:val="clear" w:pos="9360"/>
              <w:tab w:val="right" w:pos="9359" w:leader="dot"/>
            </w:tabs>
            <w:rPr/>
          </w:pPr>
          <w:hyperlink w:anchor="__RefHeading___Toc68000_4255968033" w:tooltip="9. Marco teórico">
            <w:r>
              <w:rPr>
                <w:rStyle w:val="Enlacedelndice"/>
              </w:rPr>
              <w:t>9. Marco teórico</w:t>
              <w:tab/>
              <w:t>29</w:t>
            </w:r>
          </w:hyperlink>
        </w:p>
        <w:p>
          <w:pPr>
            <w:pStyle w:val="TOC2"/>
            <w:tabs>
              <w:tab w:val="clear" w:pos="9077"/>
              <w:tab w:val="right" w:pos="9359" w:leader="dot"/>
            </w:tabs>
            <w:rPr/>
          </w:pPr>
          <w:hyperlink w:anchor="__RefHeading___Toc68002_4255968033" w:tooltip="9.1 Sistemas de información web">
            <w:r>
              <w:rPr>
                <w:rStyle w:val="Enlacedelndice"/>
              </w:rPr>
              <w:t>9.1 Sistemas de información web</w:t>
              <w:tab/>
              <w:t>29</w:t>
            </w:r>
          </w:hyperlink>
        </w:p>
        <w:p>
          <w:pPr>
            <w:pStyle w:val="TOC2"/>
            <w:tabs>
              <w:tab w:val="clear" w:pos="9077"/>
              <w:tab w:val="right" w:pos="9359" w:leader="dot"/>
            </w:tabs>
            <w:rPr/>
          </w:pPr>
          <w:hyperlink w:anchor="__RefHeading___Toc68004_4255968033" w:tooltip="9.2 Ingeniería de requisitos">
            <w:r>
              <w:rPr>
                <w:rStyle w:val="Enlacedelndice"/>
              </w:rPr>
              <w:t>9.2 Ingeniería de requisitos</w:t>
              <w:tab/>
              <w:t>29</w:t>
            </w:r>
          </w:hyperlink>
        </w:p>
        <w:p>
          <w:pPr>
            <w:pStyle w:val="TOC2"/>
            <w:tabs>
              <w:tab w:val="clear" w:pos="9077"/>
              <w:tab w:val="right" w:pos="9359" w:leader="dot"/>
            </w:tabs>
            <w:rPr/>
          </w:pPr>
          <w:hyperlink w:anchor="__RefHeading___Toc68006_4255968033" w:tooltip="9.3 Método de Ishikawa">
            <w:r>
              <w:rPr>
                <w:rStyle w:val="Enlacedelndice"/>
              </w:rPr>
              <w:t>9.3 Método de Ishikawa</w:t>
              <w:tab/>
              <w:t>29</w:t>
            </w:r>
          </w:hyperlink>
        </w:p>
        <w:p>
          <w:pPr>
            <w:pStyle w:val="TOC2"/>
            <w:tabs>
              <w:tab w:val="clear" w:pos="9077"/>
              <w:tab w:val="right" w:pos="9359" w:leader="dot"/>
            </w:tabs>
            <w:rPr/>
          </w:pPr>
          <w:hyperlink w:anchor="__RefHeading___Toc68008_4255968033" w:tooltip="9.4 Proceso Unificado de Desarrollo de Software (PUDS)">
            <w:r>
              <w:rPr>
                <w:rStyle w:val="Enlacedelndice"/>
              </w:rPr>
              <w:t>9.4 Proceso Unificado de Desarrollo de Software (PUDS)</w:t>
              <w:tab/>
              <w:t>29</w:t>
            </w:r>
          </w:hyperlink>
        </w:p>
        <w:p>
          <w:pPr>
            <w:pStyle w:val="TOC2"/>
            <w:tabs>
              <w:tab w:val="clear" w:pos="9077"/>
              <w:tab w:val="right" w:pos="9359" w:leader="dot"/>
            </w:tabs>
            <w:rPr/>
          </w:pPr>
          <w:hyperlink w:anchor="__RefHeading___Toc68010_4255968033" w:tooltip="9.5 Lenguaje Unificado de Modelado (UML)">
            <w:r>
              <w:rPr>
                <w:rStyle w:val="Enlacedelndice"/>
              </w:rPr>
              <w:t>9.5 Lenguaje Unificado de Modelado (UML)</w:t>
              <w:tab/>
              <w:t>30</w:t>
            </w:r>
          </w:hyperlink>
        </w:p>
        <w:p>
          <w:pPr>
            <w:pStyle w:val="TOC2"/>
            <w:tabs>
              <w:tab w:val="clear" w:pos="9077"/>
              <w:tab w:val="right" w:pos="9359" w:leader="dot"/>
            </w:tabs>
            <w:rPr/>
          </w:pPr>
          <w:hyperlink w:anchor="__RefHeading___Toc68012_4255968033" w:tooltip="9.6 Bases de datos relacionales y normalización">
            <w:r>
              <w:rPr>
                <w:rStyle w:val="Enlacedelndice"/>
              </w:rPr>
              <w:t>9.6 Bases de datos relacionales y normalización</w:t>
              <w:tab/>
              <w:t>30</w:t>
            </w:r>
          </w:hyperlink>
        </w:p>
        <w:p>
          <w:pPr>
            <w:pStyle w:val="TOC2"/>
            <w:tabs>
              <w:tab w:val="clear" w:pos="9077"/>
              <w:tab w:val="right" w:pos="9359" w:leader="dot"/>
            </w:tabs>
            <w:rPr/>
          </w:pPr>
          <w:hyperlink w:anchor="__RefHeading___Toc68014_4255968033" w:tooltip="9.7 PHP y PDO">
            <w:r>
              <w:rPr>
                <w:rStyle w:val="Enlacedelndice"/>
              </w:rPr>
              <w:t>9.7 PHP y PDO</w:t>
              <w:tab/>
              <w:t>30</w:t>
            </w:r>
          </w:hyperlink>
        </w:p>
        <w:p>
          <w:pPr>
            <w:pStyle w:val="TOC2"/>
            <w:tabs>
              <w:tab w:val="clear" w:pos="9077"/>
              <w:tab w:val="right" w:pos="9359" w:leader="dot"/>
            </w:tabs>
            <w:rPr/>
          </w:pPr>
          <w:hyperlink w:anchor="__RefHeading___Toc68016_4255968033" w:tooltip="9.8 PostgreSQL">
            <w:r>
              <w:rPr>
                <w:rStyle w:val="Enlacedelndice"/>
              </w:rPr>
              <w:t>9.8 PostgreSQL</w:t>
              <w:tab/>
              <w:t>30</w:t>
            </w:r>
          </w:hyperlink>
        </w:p>
        <w:p>
          <w:pPr>
            <w:pStyle w:val="TOC2"/>
            <w:tabs>
              <w:tab w:val="clear" w:pos="9077"/>
              <w:tab w:val="right" w:pos="9359" w:leader="dot"/>
            </w:tabs>
            <w:rPr/>
          </w:pPr>
          <w:hyperlink w:anchor="__RefHeading___Toc68018_4255968033" w:tooltip="9.9 Arquitectura Modelo-Vista-Controlador (MVC)">
            <w:r>
              <w:rPr>
                <w:rStyle w:val="Enlacedelndice"/>
              </w:rPr>
              <w:t>9.9 Arquitectura Modelo-Vista-Controlador (MVC)</w:t>
              <w:tab/>
              <w:t>30</w:t>
            </w:r>
          </w:hyperlink>
        </w:p>
        <w:p>
          <w:pPr>
            <w:pStyle w:val="TOC2"/>
            <w:tabs>
              <w:tab w:val="clear" w:pos="9077"/>
              <w:tab w:val="right" w:pos="9359" w:leader="dot"/>
            </w:tabs>
            <w:rPr/>
          </w:pPr>
          <w:hyperlink w:anchor="__RefHeading___Toc68020_4255968033" w:tooltip="9.10 Seguridad en aplicaciones web">
            <w:r>
              <w:rPr>
                <w:rStyle w:val="Enlacedelndice"/>
              </w:rPr>
              <w:t>9.10 Seguridad en aplicaciones web</w:t>
              <w:tab/>
              <w:t>31</w:t>
            </w:r>
          </w:hyperlink>
        </w:p>
        <w:p>
          <w:pPr>
            <w:pStyle w:val="TOC2"/>
            <w:tabs>
              <w:tab w:val="clear" w:pos="9077"/>
              <w:tab w:val="right" w:pos="9359" w:leader="dot"/>
            </w:tabs>
            <w:rPr/>
          </w:pPr>
          <w:hyperlink w:anchor="__RefHeading___Toc68022_4255968033" w:tooltip="9.11 Computación en la nube">
            <w:r>
              <w:rPr>
                <w:rStyle w:val="Enlacedelndice"/>
              </w:rPr>
              <w:t>9.11 Computación en la nube</w:t>
              <w:tab/>
              <w:t>31</w:t>
            </w:r>
          </w:hyperlink>
        </w:p>
        <w:p>
          <w:pPr>
            <w:pStyle w:val="TOC1"/>
            <w:tabs>
              <w:tab w:val="clear" w:pos="9360"/>
              <w:tab w:val="right" w:pos="9359" w:leader="dot"/>
            </w:tabs>
            <w:rPr/>
          </w:pPr>
          <w:hyperlink w:anchor="__RefHeading___Toc68024_4255968033" w:tooltip="Capítulo 1: Método de Ishikawa">
            <w:r>
              <w:rPr>
                <w:rStyle w:val="Enlacedelndice"/>
              </w:rPr>
              <w:t>Capítulo 1: Método de Ishikawa</w:t>
              <w:tab/>
              <w:t>32</w:t>
            </w:r>
          </w:hyperlink>
        </w:p>
        <w:p>
          <w:pPr>
            <w:pStyle w:val="TOC2"/>
            <w:tabs>
              <w:tab w:val="clear" w:pos="9077"/>
              <w:tab w:val="right" w:pos="9359" w:leader="dot"/>
            </w:tabs>
            <w:rPr/>
          </w:pPr>
          <w:hyperlink w:anchor="__RefHeading___Toc68026_4255968033" w:tooltip="1. Identificar problemas">
            <w:r>
              <w:rPr>
                <w:rStyle w:val="Enlacedelndice"/>
              </w:rPr>
              <w:t>1. Identificar problemas</w:t>
              <w:tab/>
              <w:t>32</w:t>
            </w:r>
          </w:hyperlink>
        </w:p>
        <w:p>
          <w:pPr>
            <w:pStyle w:val="TOC3"/>
            <w:tabs>
              <w:tab w:val="clear" w:pos="8793"/>
              <w:tab w:val="right" w:pos="9359" w:leader="dot"/>
            </w:tabs>
            <w:rPr/>
          </w:pPr>
          <w:hyperlink w:anchor="__RefHeading___Toc68028_4255968033" w:tooltip="1.1 Lista de problemas">
            <w:r>
              <w:rPr>
                <w:rStyle w:val="Enlacedelndice"/>
              </w:rPr>
              <w:t>1.1 Lista de problemas</w:t>
              <w:tab/>
              <w:t>32</w:t>
            </w:r>
          </w:hyperlink>
        </w:p>
        <w:p>
          <w:pPr>
            <w:pStyle w:val="TOC3"/>
            <w:tabs>
              <w:tab w:val="clear" w:pos="8793"/>
              <w:tab w:val="right" w:pos="9359" w:leader="dot"/>
            </w:tabs>
            <w:rPr/>
          </w:pPr>
          <w:hyperlink w:anchor="__RefHeading___Toc68030_4255968033" w:tooltip="1.2 Depurar problemas">
            <w:r>
              <w:rPr>
                <w:rStyle w:val="Enlacedelndice"/>
              </w:rPr>
              <w:t>1.2 Depurar problemas</w:t>
              <w:tab/>
              <w:t>33</w:t>
            </w:r>
          </w:hyperlink>
        </w:p>
        <w:p>
          <w:pPr>
            <w:pStyle w:val="TOC3"/>
            <w:tabs>
              <w:tab w:val="clear" w:pos="8793"/>
              <w:tab w:val="right" w:pos="9359" w:leader="dot"/>
            </w:tabs>
            <w:rPr/>
          </w:pPr>
          <w:hyperlink w:anchor="__RefHeading___Toc68032_4255968033" w:tooltip="1.3 Lista final de problemas">
            <w:r>
              <w:rPr>
                <w:rStyle w:val="Enlacedelndice"/>
              </w:rPr>
              <w:t>1.3 Lista final de problemas</w:t>
              <w:tab/>
              <w:t>33</w:t>
            </w:r>
          </w:hyperlink>
        </w:p>
        <w:p>
          <w:pPr>
            <w:pStyle w:val="TOC3"/>
            <w:tabs>
              <w:tab w:val="clear" w:pos="8793"/>
              <w:tab w:val="right" w:pos="9359" w:leader="dot"/>
            </w:tabs>
            <w:rPr/>
          </w:pPr>
          <w:hyperlink w:anchor="__RefHeading___Toc68034_4255968033" w:tooltip="1.4 Lista de propietarios de problemas">
            <w:r>
              <w:rPr>
                <w:rStyle w:val="Enlacedelndice"/>
              </w:rPr>
              <w:t>1.4 Lista de propietarios de problemas</w:t>
              <w:tab/>
              <w:t>34</w:t>
            </w:r>
          </w:hyperlink>
        </w:p>
        <w:p>
          <w:pPr>
            <w:pStyle w:val="TOC3"/>
            <w:tabs>
              <w:tab w:val="clear" w:pos="8793"/>
              <w:tab w:val="right" w:pos="9359" w:leader="dot"/>
            </w:tabs>
            <w:rPr/>
          </w:pPr>
          <w:hyperlink w:anchor="__RefHeading___Toc68036_4255968033" w:tooltip="1.5 Análisis de problemas">
            <w:r>
              <w:rPr>
                <w:rStyle w:val="Enlacedelndice"/>
              </w:rPr>
              <w:t>1.5 Análisis de problemas</w:t>
              <w:tab/>
              <w:t>34</w:t>
            </w:r>
          </w:hyperlink>
        </w:p>
        <w:p>
          <w:pPr>
            <w:pStyle w:val="TOC3"/>
            <w:tabs>
              <w:tab w:val="clear" w:pos="8793"/>
              <w:tab w:val="right" w:pos="9359" w:leader="dot"/>
            </w:tabs>
            <w:rPr/>
          </w:pPr>
          <w:hyperlink w:anchor="__RefHeading___Toc68038_4255968033" w:tooltip="1.6 Estimación y cuantificación">
            <w:r>
              <w:rPr>
                <w:rStyle w:val="Enlacedelndice"/>
              </w:rPr>
              <w:t>1.6 Estimación y cuantificación</w:t>
              <w:tab/>
              <w:t>35</w:t>
            </w:r>
          </w:hyperlink>
        </w:p>
        <w:p>
          <w:pPr>
            <w:pStyle w:val="TOC3"/>
            <w:tabs>
              <w:tab w:val="clear" w:pos="8793"/>
              <w:tab w:val="right" w:pos="9359" w:leader="dot"/>
            </w:tabs>
            <w:rPr/>
          </w:pPr>
          <w:hyperlink w:anchor="__RefHeading___Toc68040_4255968033" w:tooltip="1.7 Alternativas de cambio">
            <w:r>
              <w:rPr>
                <w:rStyle w:val="Enlacedelndice"/>
              </w:rPr>
              <w:t>1.7 Alternativas de cambio</w:t>
              <w:tab/>
              <w:t>35</w:t>
            </w:r>
          </w:hyperlink>
        </w:p>
        <w:p>
          <w:pPr>
            <w:pStyle w:val="TOC3"/>
            <w:tabs>
              <w:tab w:val="clear" w:pos="8793"/>
              <w:tab w:val="right" w:pos="9359" w:leader="dot"/>
            </w:tabs>
            <w:rPr/>
          </w:pPr>
          <w:hyperlink w:anchor="__RefHeading___Toc68042_4255968033" w:tooltip="1.8 Conclusión y recomendación">
            <w:r>
              <w:rPr>
                <w:rStyle w:val="Enlacedelndice"/>
              </w:rPr>
              <w:t>1.8 Conclusión y recomendación</w:t>
              <w:tab/>
              <w:t>36</w:t>
            </w:r>
          </w:hyperlink>
        </w:p>
        <w:p>
          <w:pPr>
            <w:pStyle w:val="TOC3"/>
            <w:tabs>
              <w:tab w:val="clear" w:pos="8793"/>
              <w:tab w:val="right" w:pos="9359" w:leader="dot"/>
            </w:tabs>
            <w:rPr/>
          </w:pPr>
          <w:hyperlink w:anchor="__RefHeading___Toc68044_4255968033" w:tooltip="1.9 Diseñar el diagrama de Ishikawa">
            <w:r>
              <w:rPr>
                <w:rStyle w:val="Enlacedelndice"/>
              </w:rPr>
              <w:t>1.9 Diseñar el diagrama de Ishikawa</w:t>
              <w:tab/>
              <w:t>37</w:t>
            </w:r>
          </w:hyperlink>
        </w:p>
        <w:p>
          <w:pPr>
            <w:pStyle w:val="TOC2"/>
            <w:tabs>
              <w:tab w:val="clear" w:pos="9077"/>
              <w:tab w:val="right" w:pos="9359" w:leader="dot"/>
            </w:tabs>
            <w:rPr/>
          </w:pPr>
          <w:hyperlink w:anchor="__RefHeading___Toc68046_4255968033" w:tooltip="2. Identificar las principales categorías">
            <w:r>
              <w:rPr>
                <w:rStyle w:val="Enlacedelndice"/>
              </w:rPr>
              <w:t>2. Identificar las principales categorías</w:t>
              <w:tab/>
              <w:t>38</w:t>
            </w:r>
          </w:hyperlink>
        </w:p>
        <w:p>
          <w:pPr>
            <w:pStyle w:val="TOC2"/>
            <w:tabs>
              <w:tab w:val="clear" w:pos="9077"/>
              <w:tab w:val="right" w:pos="9359" w:leader="dot"/>
            </w:tabs>
            <w:rPr/>
          </w:pPr>
          <w:hyperlink w:anchor="__RefHeading___Toc68048_4255968033" w:tooltip="3. Identificar las causas">
            <w:r>
              <w:rPr>
                <w:rStyle w:val="Enlacedelndice"/>
              </w:rPr>
              <w:t>3. Identificar las causas</w:t>
              <w:tab/>
              <w:t>38</w:t>
            </w:r>
          </w:hyperlink>
        </w:p>
        <w:p>
          <w:pPr>
            <w:pStyle w:val="TOC2"/>
            <w:tabs>
              <w:tab w:val="clear" w:pos="9077"/>
              <w:tab w:val="right" w:pos="9359" w:leader="dot"/>
            </w:tabs>
            <w:rPr/>
          </w:pPr>
          <w:hyperlink w:anchor="__RefHeading___Toc68050_4255968033" w:tooltip="4. Analizar y discutir el diagrama">
            <w:r>
              <w:rPr>
                <w:rStyle w:val="Enlacedelndice"/>
              </w:rPr>
              <w:t>4. Analizar y discutir el diagrama</w:t>
              <w:tab/>
              <w:t>39</w:t>
            </w:r>
          </w:hyperlink>
        </w:p>
        <w:p>
          <w:pPr>
            <w:pStyle w:val="TOC3"/>
            <w:tabs>
              <w:tab w:val="clear" w:pos="8793"/>
              <w:tab w:val="right" w:pos="9359" w:leader="dot"/>
            </w:tabs>
            <w:rPr/>
          </w:pPr>
          <w:hyperlink w:anchor="__RefHeading___Toc68052_4255968033" w:tooltip="C1. Métodos y procesos">
            <w:r>
              <w:rPr>
                <w:rStyle w:val="Enlacedelndice"/>
              </w:rPr>
              <w:t>C1. Métodos y procesos</w:t>
              <w:tab/>
              <w:t>39</w:t>
            </w:r>
          </w:hyperlink>
        </w:p>
        <w:p>
          <w:pPr>
            <w:pStyle w:val="TOC3"/>
            <w:tabs>
              <w:tab w:val="clear" w:pos="8793"/>
              <w:tab w:val="right" w:pos="9359" w:leader="dot"/>
            </w:tabs>
            <w:rPr/>
          </w:pPr>
          <w:hyperlink w:anchor="__RefHeading___Toc68054_4255968033" w:tooltip="C2. Personal">
            <w:r>
              <w:rPr>
                <w:rStyle w:val="Enlacedelndice"/>
              </w:rPr>
              <w:t>C2. Personal</w:t>
              <w:tab/>
              <w:t>39</w:t>
            </w:r>
          </w:hyperlink>
        </w:p>
        <w:p>
          <w:pPr>
            <w:pStyle w:val="TOC3"/>
            <w:tabs>
              <w:tab w:val="clear" w:pos="8793"/>
              <w:tab w:val="right" w:pos="9359" w:leader="dot"/>
            </w:tabs>
            <w:rPr/>
          </w:pPr>
          <w:hyperlink w:anchor="__RefHeading___Toc68056_4255968033" w:tooltip="C3. Tecnología">
            <w:r>
              <w:rPr>
                <w:rStyle w:val="Enlacedelndice"/>
              </w:rPr>
              <w:t>C3. Tecnología</w:t>
              <w:tab/>
              <w:t>39</w:t>
            </w:r>
          </w:hyperlink>
        </w:p>
        <w:p>
          <w:pPr>
            <w:pStyle w:val="TOC3"/>
            <w:tabs>
              <w:tab w:val="clear" w:pos="8793"/>
              <w:tab w:val="right" w:pos="9359" w:leader="dot"/>
            </w:tabs>
            <w:rPr/>
          </w:pPr>
          <w:hyperlink w:anchor="__RefHeading___Toc68058_4255968033" w:tooltip="C4. Información y datos">
            <w:r>
              <w:rPr>
                <w:rStyle w:val="Enlacedelndice"/>
              </w:rPr>
              <w:t>C4. Información y datos</w:t>
              <w:tab/>
              <w:t>39</w:t>
            </w:r>
          </w:hyperlink>
        </w:p>
        <w:p>
          <w:pPr>
            <w:pStyle w:val="TOC3"/>
            <w:tabs>
              <w:tab w:val="clear" w:pos="8793"/>
              <w:tab w:val="right" w:pos="9359" w:leader="dot"/>
            </w:tabs>
            <w:rPr/>
          </w:pPr>
          <w:hyperlink w:anchor="__RefHeading___Toc68060_4255968033" w:tooltip="C5. Pacientes">
            <w:r>
              <w:rPr>
                <w:rStyle w:val="Enlacedelndice"/>
              </w:rPr>
              <w:t>C5. Pacientes</w:t>
              <w:tab/>
              <w:t>39</w:t>
            </w:r>
          </w:hyperlink>
        </w:p>
        <w:p>
          <w:pPr>
            <w:pStyle w:val="TOC3"/>
            <w:tabs>
              <w:tab w:val="clear" w:pos="8793"/>
              <w:tab w:val="right" w:pos="9359" w:leader="dot"/>
            </w:tabs>
            <w:rPr/>
          </w:pPr>
          <w:hyperlink w:anchor="__RefHeading___Toc68062_4255968033" w:tooltip="C6. Gestión administrativa">
            <w:r>
              <w:rPr>
                <w:rStyle w:val="Enlacedelndice"/>
              </w:rPr>
              <w:t>C6. Gestión administrativa</w:t>
              <w:tab/>
              <w:t>40</w:t>
            </w:r>
          </w:hyperlink>
        </w:p>
        <w:p>
          <w:pPr>
            <w:pStyle w:val="TOC2"/>
            <w:tabs>
              <w:tab w:val="clear" w:pos="9077"/>
              <w:tab w:val="right" w:pos="9359" w:leader="dot"/>
            </w:tabs>
            <w:rPr/>
          </w:pPr>
          <w:hyperlink w:anchor="__RefHeading___Toc68064_4255968033" w:tooltip="5. Modelo de negocio">
            <w:r>
              <w:rPr>
                <w:rStyle w:val="Enlacedelndice"/>
              </w:rPr>
              <w:t>5. Modelo de negocio</w:t>
              <w:tab/>
              <w:t>40</w:t>
            </w:r>
          </w:hyperlink>
        </w:p>
        <w:p>
          <w:pPr>
            <w:pStyle w:val="TOC3"/>
            <w:tabs>
              <w:tab w:val="clear" w:pos="8793"/>
              <w:tab w:val="right" w:pos="9359" w:leader="dot"/>
            </w:tabs>
            <w:rPr/>
          </w:pPr>
          <w:hyperlink w:anchor="__RefHeading___Toc68066_4255968033" w:tooltip="5.1 Diagrama de actividad">
            <w:r>
              <w:rPr>
                <w:rStyle w:val="Enlacedelndice"/>
              </w:rPr>
              <w:t>5.1 Diagrama de actividad</w:t>
              <w:tab/>
              <w:t>40</w:t>
            </w:r>
          </w:hyperlink>
        </w:p>
        <w:p>
          <w:pPr>
            <w:pStyle w:val="TOC1"/>
            <w:tabs>
              <w:tab w:val="clear" w:pos="9360"/>
              <w:tab w:val="right" w:pos="9359" w:leader="dot"/>
            </w:tabs>
            <w:rPr/>
          </w:pPr>
          <w:hyperlink w:anchor="__RefHeading___Toc68068_4255968033" w:tooltip="Capítulo 2. Flujo de trabajo: captura de requisitos">
            <w:r>
              <w:rPr>
                <w:rStyle w:val="Enlacedelndice"/>
              </w:rPr>
              <w:t>Capítulo 2. Flujo de trabajo: captura de requisitos</w:t>
              <w:tab/>
              <w:t>44</w:t>
            </w:r>
          </w:hyperlink>
        </w:p>
        <w:p>
          <w:pPr>
            <w:pStyle w:val="TOC2"/>
            <w:tabs>
              <w:tab w:val="clear" w:pos="9077"/>
              <w:tab w:val="right" w:pos="9359" w:leader="dot"/>
            </w:tabs>
            <w:rPr/>
          </w:pPr>
          <w:hyperlink w:anchor="__RefHeading___Toc68070_4255968033" w:tooltip="2.1 Identificar actores y casos de uso">
            <w:r>
              <w:rPr>
                <w:rStyle w:val="Enlacedelndice"/>
              </w:rPr>
              <w:t>2.1 Identificar actores y casos de uso</w:t>
              <w:tab/>
              <w:t>44</w:t>
            </w:r>
          </w:hyperlink>
        </w:p>
        <w:p>
          <w:pPr>
            <w:pStyle w:val="TOC3"/>
            <w:tabs>
              <w:tab w:val="clear" w:pos="8793"/>
              <w:tab w:val="right" w:pos="9359" w:leader="dot"/>
            </w:tabs>
            <w:rPr/>
          </w:pPr>
          <w:hyperlink w:anchor="__RefHeading___Toc68072_4255968033" w:tooltip="Actores">
            <w:r>
              <w:rPr>
                <w:rStyle w:val="Enlacedelndice"/>
              </w:rPr>
              <w:t>Actores</w:t>
              <w:tab/>
              <w:t>44</w:t>
            </w:r>
          </w:hyperlink>
        </w:p>
        <w:p>
          <w:pPr>
            <w:pStyle w:val="TOC3"/>
            <w:tabs>
              <w:tab w:val="clear" w:pos="8793"/>
              <w:tab w:val="right" w:pos="9359" w:leader="dot"/>
            </w:tabs>
            <w:rPr/>
          </w:pPr>
          <w:hyperlink w:anchor="__RefHeading___Toc68074_4255968033" w:tooltip="Casos de uso">
            <w:r>
              <w:rPr>
                <w:rStyle w:val="Enlacedelndice"/>
              </w:rPr>
              <w:t>Casos de uso</w:t>
              <w:tab/>
              <w:t>44</w:t>
            </w:r>
          </w:hyperlink>
        </w:p>
        <w:p>
          <w:pPr>
            <w:pStyle w:val="TOC2"/>
            <w:tabs>
              <w:tab w:val="clear" w:pos="9077"/>
              <w:tab w:val="right" w:pos="9359" w:leader="dot"/>
            </w:tabs>
            <w:rPr/>
          </w:pPr>
          <w:hyperlink w:anchor="__RefHeading___Toc68076_4255968033" w:tooltip="2.2 Priorizar los casos de uso">
            <w:r>
              <w:rPr>
                <w:rStyle w:val="Enlacedelndice"/>
              </w:rPr>
              <w:t>2.2 Priorizar los casos de uso</w:t>
              <w:tab/>
              <w:t>49</w:t>
            </w:r>
          </w:hyperlink>
        </w:p>
        <w:p>
          <w:pPr>
            <w:pStyle w:val="TOC2"/>
            <w:tabs>
              <w:tab w:val="clear" w:pos="9077"/>
              <w:tab w:val="right" w:pos="9359" w:leader="dot"/>
            </w:tabs>
            <w:rPr/>
          </w:pPr>
          <w:hyperlink w:anchor="__RefHeading___Toc68078_4255968033" w:tooltip="2.3 Detallar un caso de uso">
            <w:r>
              <w:rPr>
                <w:rStyle w:val="Enlacedelndice"/>
              </w:rPr>
              <w:t>2.3 Detallar un caso de uso</w:t>
              <w:tab/>
              <w:t>50</w:t>
            </w:r>
          </w:hyperlink>
        </w:p>
        <w:p>
          <w:pPr>
            <w:pStyle w:val="TOC2"/>
            <w:tabs>
              <w:tab w:val="clear" w:pos="9077"/>
              <w:tab w:val="right" w:pos="9359" w:leader="dot"/>
            </w:tabs>
            <w:rPr/>
          </w:pPr>
          <w:hyperlink w:anchor="__RefHeading___Toc68080_4255968033" w:tooltip="2.4 Prototipar interfaz de usuario">
            <w:r>
              <w:rPr>
                <w:rStyle w:val="Enlacedelndice"/>
              </w:rPr>
              <w:t>2.4 Prototipar interfaz de usuario</w:t>
              <w:tab/>
              <w:t>62</w:t>
            </w:r>
          </w:hyperlink>
        </w:p>
        <w:p>
          <w:pPr>
            <w:pStyle w:val="TOC2"/>
            <w:tabs>
              <w:tab w:val="clear" w:pos="9077"/>
              <w:tab w:val="right" w:pos="9359" w:leader="dot"/>
            </w:tabs>
            <w:rPr/>
          </w:pPr>
          <w:hyperlink w:anchor="__RefHeading___Toc68082_4255968033" w:tooltip="2.5 Estructurar modelo de casos de uso">
            <w:r>
              <w:rPr>
                <w:rStyle w:val="Enlacedelndice"/>
              </w:rPr>
              <w:t>2.5 Estructurar modelo de casos de uso</w:t>
              <w:tab/>
              <w:t>109</w:t>
            </w:r>
          </w:hyperlink>
        </w:p>
        <w:p>
          <w:pPr>
            <w:pStyle w:val="TOC1"/>
            <w:tabs>
              <w:tab w:val="clear" w:pos="9360"/>
              <w:tab w:val="right" w:pos="9359" w:leader="dot"/>
            </w:tabs>
            <w:rPr/>
          </w:pPr>
          <w:hyperlink w:anchor="__RefHeading___Toc68084_4255968033" w:tooltip="Capítulo 3. Flujo de trabajo: análisis">
            <w:r>
              <w:rPr>
                <w:rStyle w:val="Enlacedelndice"/>
              </w:rPr>
              <w:t>Capítulo 3. Flujo de trabajo: análisis</w:t>
              <w:tab/>
              <w:t>116</w:t>
            </w:r>
          </w:hyperlink>
        </w:p>
        <w:p>
          <w:pPr>
            <w:pStyle w:val="TOC2"/>
            <w:tabs>
              <w:tab w:val="clear" w:pos="9077"/>
              <w:tab w:val="right" w:pos="9359" w:leader="dot"/>
            </w:tabs>
            <w:rPr/>
          </w:pPr>
          <w:hyperlink w:anchor="__RefHeading___Toc68086_4255968033" w:tooltip="3.1 Análisis de la arquitectura">
            <w:r>
              <w:rPr>
                <w:rStyle w:val="Enlacedelndice"/>
              </w:rPr>
              <w:t>3.1 Análisis de la arquitectura</w:t>
              <w:tab/>
              <w:t>116</w:t>
            </w:r>
          </w:hyperlink>
        </w:p>
        <w:p>
          <w:pPr>
            <w:pStyle w:val="TOC3"/>
            <w:tabs>
              <w:tab w:val="clear" w:pos="8793"/>
              <w:tab w:val="right" w:pos="9359" w:leader="dot"/>
            </w:tabs>
            <w:rPr/>
          </w:pPr>
          <w:hyperlink w:anchor="__RefHeading___Toc68088_4255968033" w:tooltip="3.1.1 Identificar paquetes">
            <w:r>
              <w:rPr>
                <w:rStyle w:val="Enlacedelndice"/>
              </w:rPr>
              <w:t>3.1.1 Identificar paquetes</w:t>
              <w:tab/>
              <w:t>116</w:t>
            </w:r>
          </w:hyperlink>
        </w:p>
        <w:p>
          <w:pPr>
            <w:pStyle w:val="TOC3"/>
            <w:tabs>
              <w:tab w:val="clear" w:pos="8793"/>
              <w:tab w:val="right" w:pos="9359" w:leader="dot"/>
            </w:tabs>
            <w:rPr/>
          </w:pPr>
          <w:hyperlink w:anchor="__RefHeading___Toc68090_4255968033" w:tooltip="3.1.2 Relacionar paquetes y casos de uso">
            <w:r>
              <w:rPr>
                <w:rStyle w:val="Enlacedelndice"/>
              </w:rPr>
              <w:t>3.1.2 Relacionar paquetes y casos de uso</w:t>
              <w:tab/>
              <w:t>117</w:t>
            </w:r>
          </w:hyperlink>
        </w:p>
        <w:p>
          <w:pPr>
            <w:pStyle w:val="TOC3"/>
            <w:tabs>
              <w:tab w:val="clear" w:pos="8793"/>
              <w:tab w:val="right" w:pos="9359" w:leader="dot"/>
            </w:tabs>
            <w:rPr/>
          </w:pPr>
          <w:hyperlink w:anchor="__RefHeading___Toc68092_4255968033" w:tooltip="3.1.3 Vista de paquetes">
            <w:r>
              <w:rPr>
                <w:rStyle w:val="Enlacedelndice"/>
              </w:rPr>
              <w:t>3.1.3 Vista de paquetes</w:t>
              <w:tab/>
              <w:t>120</w:t>
            </w:r>
          </w:hyperlink>
        </w:p>
        <w:p>
          <w:pPr>
            <w:pStyle w:val="TOC2"/>
            <w:tabs>
              <w:tab w:val="clear" w:pos="9077"/>
              <w:tab w:val="right" w:pos="9359" w:leader="dot"/>
            </w:tabs>
            <w:rPr/>
          </w:pPr>
          <w:hyperlink w:anchor="__RefHeading___Toc68094_4255968033" w:tooltip="3.2 Analizar un caso de uso">
            <w:r>
              <w:rPr>
                <w:rStyle w:val="Enlacedelndice"/>
              </w:rPr>
              <w:t>3.2 Analizar un caso de uso</w:t>
              <w:tab/>
              <w:t>121</w:t>
            </w:r>
          </w:hyperlink>
        </w:p>
        <w:p>
          <w:pPr>
            <w:pStyle w:val="TOC2"/>
            <w:tabs>
              <w:tab w:val="clear" w:pos="9077"/>
              <w:tab w:val="right" w:pos="9359" w:leader="dot"/>
            </w:tabs>
            <w:rPr/>
          </w:pPr>
          <w:hyperlink w:anchor="__RefHeading___Toc68096_4255968033" w:tooltip="3.3 Análisis de clase">
            <w:r>
              <w:rPr>
                <w:rStyle w:val="Enlacedelndice"/>
              </w:rPr>
              <w:t>3.3 Análisis de clase</w:t>
              <w:tab/>
              <w:t>131</w:t>
            </w:r>
          </w:hyperlink>
        </w:p>
        <w:p>
          <w:pPr>
            <w:pStyle w:val="TOC2"/>
            <w:tabs>
              <w:tab w:val="clear" w:pos="9077"/>
              <w:tab w:val="right" w:pos="9359" w:leader="dot"/>
            </w:tabs>
            <w:rPr/>
          </w:pPr>
          <w:hyperlink w:anchor="__RefHeading___Toc68098_4255968033" w:tooltip="3.4 Análisis de paquetes">
            <w:r>
              <w:rPr>
                <w:rStyle w:val="Enlacedelndice"/>
              </w:rPr>
              <w:t>3.4 Análisis de paquetes</w:t>
              <w:tab/>
              <w:t>134</w:t>
            </w:r>
          </w:hyperlink>
        </w:p>
        <w:p>
          <w:pPr>
            <w:pStyle w:val="TOC1"/>
            <w:tabs>
              <w:tab w:val="clear" w:pos="9360"/>
              <w:tab w:val="right" w:pos="9359" w:leader="dot"/>
            </w:tabs>
            <w:rPr/>
          </w:pPr>
          <w:hyperlink w:anchor="__RefHeading___Toc68100_4255968033" w:tooltip="Capítulo 4. Flujo de trabajo: diseño">
            <w:r>
              <w:rPr>
                <w:rStyle w:val="Enlacedelndice"/>
              </w:rPr>
              <w:t>Capítulo 4. Flujo de trabajo: diseño</w:t>
              <w:tab/>
              <w:t>136</w:t>
            </w:r>
          </w:hyperlink>
        </w:p>
        <w:p>
          <w:pPr>
            <w:pStyle w:val="TOC2"/>
            <w:tabs>
              <w:tab w:val="clear" w:pos="9077"/>
              <w:tab w:val="right" w:pos="9359" w:leader="dot"/>
            </w:tabs>
            <w:rPr/>
          </w:pPr>
          <w:hyperlink w:anchor="__RefHeading___Toc68102_4255968033" w:tooltip="4.1 Diseño de arquitectura">
            <w:r>
              <w:rPr>
                <w:rStyle w:val="Enlacedelndice"/>
              </w:rPr>
              <w:t>4.1 Diseño de arquitectura</w:t>
              <w:tab/>
              <w:t>136</w:t>
            </w:r>
          </w:hyperlink>
        </w:p>
        <w:p>
          <w:pPr>
            <w:pStyle w:val="TOC3"/>
            <w:tabs>
              <w:tab w:val="clear" w:pos="8793"/>
              <w:tab w:val="right" w:pos="9359" w:leader="dot"/>
            </w:tabs>
            <w:rPr/>
          </w:pPr>
          <w:hyperlink w:anchor="__RefHeading___Toc68104_4255968033" w:tooltip="4.1.1 Diseño físico de la arquitectura (diagrama de despliegue)">
            <w:r>
              <w:rPr>
                <w:rStyle w:val="Enlacedelndice"/>
              </w:rPr>
              <w:t>4.1.1 Diseño físico de la arquitectura (diagrama de despliegue)</w:t>
              <w:tab/>
              <w:t>136</w:t>
            </w:r>
          </w:hyperlink>
        </w:p>
        <w:p>
          <w:pPr>
            <w:pStyle w:val="TOC3"/>
            <w:tabs>
              <w:tab w:val="clear" w:pos="8793"/>
              <w:tab w:val="right" w:pos="9359" w:leader="dot"/>
            </w:tabs>
            <w:rPr/>
          </w:pPr>
          <w:hyperlink w:anchor="__RefHeading___Toc68106_4255968033" w:tooltip="4.1.2 Diseño lógico de la arquitectura (diagrama organizado en capas)">
            <w:r>
              <w:rPr>
                <w:rStyle w:val="Enlacedelndice"/>
              </w:rPr>
              <w:t>4.1.2 Diseño lógico de la arquitectura (diagrama organizado en capas)</w:t>
              <w:tab/>
              <w:t>138</w:t>
            </w:r>
          </w:hyperlink>
        </w:p>
        <w:p>
          <w:pPr>
            <w:pStyle w:val="TOC1"/>
            <w:tabs>
              <w:tab w:val="clear" w:pos="9360"/>
              <w:tab w:val="right" w:pos="9359" w:leader="dot"/>
            </w:tabs>
            <w:rPr/>
          </w:pPr>
          <w:hyperlink w:anchor="__RefHeading___Toc68108_4255968033" w:tooltip="Capítulo 5. Diseño de datos">
            <w:r>
              <w:rPr>
                <w:rStyle w:val="Enlacedelndice"/>
              </w:rPr>
              <w:t>Capítulo 5. Diseño de datos</w:t>
              <w:tab/>
              <w:t>140</w:t>
            </w:r>
          </w:hyperlink>
        </w:p>
        <w:p>
          <w:pPr>
            <w:pStyle w:val="TOC2"/>
            <w:tabs>
              <w:tab w:val="clear" w:pos="9077"/>
              <w:tab w:val="right" w:pos="9359" w:leader="dot"/>
            </w:tabs>
            <w:rPr/>
          </w:pPr>
          <w:hyperlink w:anchor="__RefHeading___Toc68110_4255968033" w:tooltip="5.1 Diseño de datos lógico">
            <w:r>
              <w:rPr>
                <w:rStyle w:val="Enlacedelndice"/>
              </w:rPr>
              <w:t>5.1 Diseño de datos lógico</w:t>
              <w:tab/>
              <w:t>140</w:t>
            </w:r>
          </w:hyperlink>
        </w:p>
        <w:p>
          <w:pPr>
            <w:pStyle w:val="TOC3"/>
            <w:tabs>
              <w:tab w:val="clear" w:pos="8793"/>
              <w:tab w:val="right" w:pos="9359" w:leader="dot"/>
            </w:tabs>
            <w:rPr/>
          </w:pPr>
          <w:hyperlink w:anchor="__RefHeading___Toc68112_4255968033" w:tooltip="Diagrama de clase">
            <w:r>
              <w:rPr>
                <w:rStyle w:val="Enlacedelndice"/>
              </w:rPr>
              <w:t>Diagrama de clase</w:t>
              <w:tab/>
              <w:t>140</w:t>
            </w:r>
          </w:hyperlink>
        </w:p>
        <w:p>
          <w:pPr>
            <w:pStyle w:val="TOC3"/>
            <w:tabs>
              <w:tab w:val="clear" w:pos="8793"/>
              <w:tab w:val="right" w:pos="9359" w:leader="dot"/>
            </w:tabs>
            <w:rPr/>
          </w:pPr>
          <w:hyperlink w:anchor="__RefHeading___Toc68114_4255968033" w:tooltip="Mapeo">
            <w:r>
              <w:rPr>
                <w:rStyle w:val="Enlacedelndice"/>
              </w:rPr>
              <w:t>Mapeo</w:t>
              <w:tab/>
              <w:t>141</w:t>
            </w:r>
          </w:hyperlink>
        </w:p>
        <w:p>
          <w:pPr>
            <w:pStyle w:val="TOC3"/>
            <w:tabs>
              <w:tab w:val="clear" w:pos="8793"/>
              <w:tab w:val="right" w:pos="9359" w:leader="dot"/>
            </w:tabs>
            <w:rPr/>
          </w:pPr>
          <w:hyperlink w:anchor="__RefHeading___Toc68116_4255968033" w:tooltip="Normalización">
            <w:r>
              <w:rPr>
                <w:rStyle w:val="Enlacedelndice"/>
              </w:rPr>
              <w:t>Normalización</w:t>
              <w:tab/>
              <w:t>142</w:t>
            </w:r>
          </w:hyperlink>
        </w:p>
        <w:p>
          <w:pPr>
            <w:pStyle w:val="TOC2"/>
            <w:tabs>
              <w:tab w:val="clear" w:pos="9077"/>
              <w:tab w:val="right" w:pos="9359" w:leader="dot"/>
            </w:tabs>
            <w:rPr/>
          </w:pPr>
          <w:hyperlink w:anchor="__RefHeading___Toc68118_4255968033" w:tooltip="5.2 Diseño de datos físico">
            <w:r>
              <w:rPr>
                <w:rStyle w:val="Enlacedelndice"/>
              </w:rPr>
              <w:t>5.2 Diseño de datos físico</w:t>
              <w:tab/>
              <w:t>143</w:t>
            </w:r>
          </w:hyperlink>
        </w:p>
        <w:p>
          <w:pPr>
            <w:pStyle w:val="TOC3"/>
            <w:tabs>
              <w:tab w:val="clear" w:pos="8793"/>
              <w:tab w:val="right" w:pos="9359" w:leader="dot"/>
            </w:tabs>
            <w:rPr/>
          </w:pPr>
          <w:hyperlink w:anchor="__RefHeading___Toc68120_4255968033" w:tooltip="Tabla de volumen">
            <w:r>
              <w:rPr>
                <w:rStyle w:val="Enlacedelndice"/>
              </w:rPr>
              <w:t>Tabla de volumen</w:t>
              <w:tab/>
              <w:t>143</w:t>
            </w:r>
          </w:hyperlink>
        </w:p>
        <w:p>
          <w:pPr>
            <w:pStyle w:val="TOC3"/>
            <w:tabs>
              <w:tab w:val="clear" w:pos="8793"/>
              <w:tab w:val="right" w:pos="9359" w:leader="dot"/>
            </w:tabs>
            <w:rPr/>
          </w:pPr>
          <w:hyperlink w:anchor="__RefHeading___Toc68122_4255968033" w:tooltip="Script">
            <w:r>
              <w:rPr>
                <w:rStyle w:val="Enlacedelndice"/>
              </w:rPr>
              <w:t>Script</w:t>
              <w:tab/>
              <w:t>144</w:t>
            </w:r>
          </w:hyperlink>
        </w:p>
        <w:p>
          <w:pPr>
            <w:pStyle w:val="TOC3"/>
            <w:tabs>
              <w:tab w:val="clear" w:pos="8793"/>
              <w:tab w:val="right" w:pos="9359" w:leader="dot"/>
            </w:tabs>
            <w:rPr/>
          </w:pPr>
          <w:hyperlink w:anchor="__RefHeading___Toc68124_4255968033" w:tooltip="Diagrama relacional">
            <w:r>
              <w:rPr>
                <w:rStyle w:val="Enlacedelndice"/>
              </w:rPr>
              <w:t>Diagrama relacional</w:t>
              <w:tab/>
              <w:t>146</w:t>
            </w:r>
          </w:hyperlink>
        </w:p>
        <w:p>
          <w:pPr>
            <w:pStyle w:val="TOC3"/>
            <w:tabs>
              <w:tab w:val="clear" w:pos="8793"/>
              <w:tab w:val="right" w:pos="9359" w:leader="dot"/>
            </w:tabs>
            <w:rPr/>
          </w:pPr>
          <w:hyperlink w:anchor="__RefHeading___Toc68126_4255968033" w:tooltip="Actualización de tuplas (población de datos)">
            <w:r>
              <w:rPr>
                <w:rStyle w:val="Enlacedelndice"/>
              </w:rPr>
              <w:t>Actualización de tuplas (población de datos)</w:t>
              <w:tab/>
              <w:t>147</w:t>
            </w:r>
          </w:hyperlink>
        </w:p>
        <w:p>
          <w:pPr>
            <w:pStyle w:val="TOC3"/>
            <w:tabs>
              <w:tab w:val="clear" w:pos="8793"/>
              <w:tab w:val="right" w:pos="9359" w:leader="dot"/>
            </w:tabs>
            <w:rPr/>
          </w:pPr>
          <w:hyperlink w:anchor="__RefHeading___Toc68128_4255968033" w:tooltip="Consultas SQL">
            <w:r>
              <w:rPr>
                <w:rStyle w:val="Enlacedelndice"/>
              </w:rPr>
              <w:t>Consultas SQL</w:t>
              <w:tab/>
              <w:t>148</w:t>
            </w:r>
          </w:hyperlink>
        </w:p>
        <w:p>
          <w:pPr>
            <w:pStyle w:val="TOC3"/>
            <w:tabs>
              <w:tab w:val="clear" w:pos="8793"/>
              <w:tab w:val="right" w:pos="9359" w:leader="dot"/>
            </w:tabs>
            <w:rPr/>
          </w:pPr>
          <w:hyperlink w:anchor="__RefHeading___Toc68130_4255968033" w:tooltip="Procedimientos almacenados">
            <w:r>
              <w:rPr>
                <w:rStyle w:val="Enlacedelndice"/>
              </w:rPr>
              <w:t>Procedimientos almacenados</w:t>
              <w:tab/>
              <w:t>159</w:t>
            </w:r>
          </w:hyperlink>
        </w:p>
        <w:p>
          <w:pPr>
            <w:pStyle w:val="TOC3"/>
            <w:tabs>
              <w:tab w:val="clear" w:pos="8793"/>
              <w:tab w:val="right" w:pos="9359" w:leader="dot"/>
            </w:tabs>
            <w:rPr/>
          </w:pPr>
          <w:hyperlink w:anchor="__RefHeading___Toc68132_4255968033" w:tooltip="Triggers (disparadores)">
            <w:r>
              <w:rPr>
                <w:rStyle w:val="Enlacedelndice"/>
              </w:rPr>
              <w:t>Triggers (disparadores)</w:t>
              <w:tab/>
              <w:t>162</w:t>
            </w:r>
          </w:hyperlink>
        </w:p>
        <w:p>
          <w:pPr>
            <w:pStyle w:val="TOC2"/>
            <w:tabs>
              <w:tab w:val="clear" w:pos="9077"/>
              <w:tab w:val="right" w:pos="9359" w:leader="dot"/>
            </w:tabs>
            <w:rPr/>
          </w:pPr>
          <w:hyperlink w:anchor="__RefHeading___Toc68134_4255968033" w:tooltip="5.3 Diseñar casos de uso">
            <w:r>
              <w:rPr>
                <w:rStyle w:val="Enlacedelndice"/>
              </w:rPr>
              <w:t>5.3 Diseñar casos de uso</w:t>
              <w:tab/>
              <w:t>166</w:t>
            </w:r>
          </w:hyperlink>
        </w:p>
        <w:p>
          <w:pPr>
            <w:pStyle w:val="TOC1"/>
            <w:tabs>
              <w:tab w:val="clear" w:pos="9360"/>
              <w:tab w:val="right" w:pos="9359" w:leader="dot"/>
            </w:tabs>
            <w:rPr/>
          </w:pPr>
          <w:hyperlink w:anchor="__RefHeading___Toc68136_4255968033" w:tooltip="Capítulo 6. Flujo de trabajo: implementación">
            <w:r>
              <w:rPr>
                <w:rStyle w:val="Enlacedelndice"/>
              </w:rPr>
              <w:t>Capítulo 6. Flujo de trabajo: implementación</w:t>
              <w:tab/>
              <w:t>186</w:t>
            </w:r>
          </w:hyperlink>
        </w:p>
        <w:p>
          <w:pPr>
            <w:pStyle w:val="TOC2"/>
            <w:tabs>
              <w:tab w:val="clear" w:pos="9077"/>
              <w:tab w:val="right" w:pos="9359" w:leader="dot"/>
            </w:tabs>
            <w:rPr/>
          </w:pPr>
          <w:hyperlink w:anchor="__RefHeading___Toc68138_4255968033" w:tooltip="6.1 Elección de plataforma de desarrollo del software">
            <w:r>
              <w:rPr>
                <w:rStyle w:val="Enlacedelndice"/>
              </w:rPr>
              <w:t>6.1 Elección de plataforma de desarrollo del software</w:t>
              <w:tab/>
              <w:t>186</w:t>
            </w:r>
          </w:hyperlink>
        </w:p>
        <w:p>
          <w:pPr>
            <w:pStyle w:val="TOC2"/>
            <w:tabs>
              <w:tab w:val="clear" w:pos="9077"/>
              <w:tab w:val="right" w:pos="9359" w:leader="dot"/>
            </w:tabs>
            <w:rPr/>
          </w:pPr>
          <w:hyperlink w:anchor="__RefHeading___Toc68140_4255968033" w:tooltip="6.2 Implementación de la arquitectura del sistema">
            <w:r>
              <w:rPr>
                <w:rStyle w:val="Enlacedelndice"/>
              </w:rPr>
              <w:t>6.2 Implementación de la arquitectura del sistema</w:t>
              <w:tab/>
              <w:t>186</w:t>
            </w:r>
          </w:hyperlink>
        </w:p>
        <w:p>
          <w:pPr>
            <w:pStyle w:val="TOC2"/>
            <w:tabs>
              <w:tab w:val="clear" w:pos="9077"/>
              <w:tab w:val="right" w:pos="9359" w:leader="dot"/>
            </w:tabs>
            <w:rPr/>
          </w:pPr>
          <w:hyperlink w:anchor="__RefHeading___Toc68142_4255968033" w:tooltip="6.3 Implementación de la arquitectura del subsistema">
            <w:r>
              <w:rPr>
                <w:rStyle w:val="Enlacedelndice"/>
              </w:rPr>
              <w:t>6.3 Implementación de la arquitectura del subsistema</w:t>
              <w:tab/>
              <w:t>187</w:t>
            </w:r>
          </w:hyperlink>
        </w:p>
        <w:p>
          <w:pPr>
            <w:pStyle w:val="TOC1"/>
            <w:tabs>
              <w:tab w:val="clear" w:pos="9360"/>
              <w:tab w:val="right" w:pos="9359" w:leader="dot"/>
            </w:tabs>
            <w:rPr/>
          </w:pPr>
          <w:hyperlink w:anchor="__RefHeading___Toc68144_4255968033" w:tooltip="7. Conclusiones">
            <w:r>
              <w:rPr>
                <w:rStyle w:val="Enlacedelndice"/>
              </w:rPr>
              <w:t>7. Conclusiones</w:t>
              <w:tab/>
              <w:t>192</w:t>
            </w:r>
          </w:hyperlink>
        </w:p>
        <w:p>
          <w:pPr>
            <w:pStyle w:val="TOC1"/>
            <w:tabs>
              <w:tab w:val="clear" w:pos="9360"/>
              <w:tab w:val="right" w:pos="9359" w:leader="dot"/>
            </w:tabs>
            <w:rPr/>
          </w:pPr>
          <w:hyperlink w:anchor="__RefHeading___Toc68146_4255968033" w:tooltip="8. Recomendaciones">
            <w:r>
              <w:rPr>
                <w:rStyle w:val="Enlacedelndice"/>
              </w:rPr>
              <w:t>8. Recomendaciones</w:t>
              <w:tab/>
              <w:t>193</w:t>
            </w:r>
          </w:hyperlink>
        </w:p>
        <w:p>
          <w:pPr>
            <w:pStyle w:val="TOC1"/>
            <w:tabs>
              <w:tab w:val="clear" w:pos="9360"/>
              <w:tab w:val="right" w:pos="9359" w:leader="dot"/>
            </w:tabs>
            <w:rPr/>
          </w:pPr>
          <w:hyperlink w:anchor="__RefHeading___Toc68148_4255968033" w:tooltip="9. Bibliografía">
            <w:r>
              <w:rPr>
                <w:rStyle w:val="Enlacedelndice"/>
              </w:rPr>
              <w:t>9. Bibliografía</w:t>
              <w:tab/>
              <w:t>194</w:t>
            </w:r>
          </w:hyperlink>
        </w:p>
        <w:p>
          <w:pPr>
            <w:pStyle w:val="TOC1"/>
            <w:tabs>
              <w:tab w:val="clear" w:pos="9360"/>
              <w:tab w:val="right" w:pos="9359" w:leader="dot"/>
            </w:tabs>
            <w:rPr/>
          </w:pPr>
          <w:hyperlink w:anchor="__RefHeading___Toc68150_4255968033" w:tooltip="Anexos">
            <w:r>
              <w:rPr>
                <w:rStyle w:val="Enlacedelndice"/>
              </w:rPr>
              <w:t>Anexos</w:t>
              <w:tab/>
              <w:t>196</w:t>
            </w:r>
          </w:hyperlink>
        </w:p>
        <w:p>
          <w:pPr>
            <w:pStyle w:val="TOC2"/>
            <w:tabs>
              <w:tab w:val="clear" w:pos="9077"/>
              <w:tab w:val="right" w:pos="9359" w:leader="dot"/>
            </w:tabs>
            <w:rPr/>
          </w:pPr>
          <w:hyperlink w:anchor="__RefHeading___Toc68152_4255968033" w:tooltip="Anexo A. Repositorio y sistema en línea">
            <w:r>
              <w:rPr>
                <w:rStyle w:val="Enlacedelndice"/>
              </w:rPr>
              <w:t>Anexo A. Repositorio y sistema en línea</w:t>
              <w:tab/>
              <w:t>196</w:t>
            </w:r>
          </w:hyperlink>
        </w:p>
        <w:p>
          <w:pPr>
            <w:pStyle w:val="TOC2"/>
            <w:tabs>
              <w:tab w:val="clear" w:pos="9077"/>
              <w:tab w:val="right" w:pos="9359" w:leader="dot"/>
            </w:tabs>
            <w:rPr/>
          </w:pPr>
          <w:hyperlink w:anchor="__RefHeading___Toc68154_4255968033" w:tooltip="Anexo B. Cuentas de acceso">
            <w:r>
              <w:rPr>
                <w:rStyle w:val="Enlacedelndice"/>
              </w:rPr>
              <w:t>Anexo B. Cuentas de acceso</w:t>
              <w:tab/>
              <w:t>196</w:t>
            </w:r>
          </w:hyperlink>
        </w:p>
        <w:p>
          <w:pPr>
            <w:pStyle w:val="TOC2"/>
            <w:tabs>
              <w:tab w:val="clear" w:pos="9077"/>
              <w:tab w:val="right" w:pos="9359" w:leader="dot"/>
            </w:tabs>
            <w:rPr/>
          </w:pPr>
          <w:hyperlink w:anchor="__RefHeading___Toc68156_4255968033" w:tooltip="Anexo C. Pruebas del sistema">
            <w:r>
              <w:rPr>
                <w:rStyle w:val="Enlacedelndice"/>
              </w:rPr>
              <w:t>Anexo C. Pruebas del sistema</w:t>
              <w:tab/>
              <w:t>197</w:t>
            </w:r>
          </w:hyperlink>
        </w:p>
        <w:p>
          <w:pPr>
            <w:pStyle w:val="TOC2"/>
            <w:tabs>
              <w:tab w:val="clear" w:pos="9077"/>
              <w:tab w:val="right" w:pos="9359" w:leader="dot"/>
            </w:tabs>
            <w:rPr/>
          </w:pPr>
          <w:hyperlink w:anchor="__RefHeading___Toc68158_4255968033" w:tooltip="Anexo D. Manual breve de uso">
            <w:r>
              <w:rPr>
                <w:rStyle w:val="Enlacedelndice"/>
              </w:rPr>
              <w:t>Anexo D. Manual breve de uso</w:t>
              <w:tab/>
              <w:t>197</w:t>
            </w:r>
          </w:hyperlink>
        </w:p>
        <w:p>
          <w:pPr>
            <w:pStyle w:val="TOC2"/>
            <w:tabs>
              <w:tab w:val="clear" w:pos="9077"/>
              <w:tab w:val="right" w:pos="9359" w:leader="dot"/>
            </w:tabs>
            <w:rPr/>
          </w:pPr>
          <w:hyperlink w:anchor="__RefHeading___Toc68160_4255968033" w:tooltip="Anexo E. Script de creación de las tablas">
            <w:r>
              <w:rPr>
                <w:rStyle w:val="Enlacedelndice"/>
              </w:rPr>
              <w:t>Anexo E. Script de creación de las tablas</w:t>
              <w:tab/>
              <w:t>198</w:t>
            </w:r>
          </w:hyperlink>
          <w:r>
            <w:rPr>
              <w:rStyle w:val="Enlacedelndice"/>
            </w:rPr>
            <w:fldChar w:fldCharType="end"/>
          </w:r>
        </w:p>
      </w:sdtContent>
    </w:sdt>
    <w:p>
      <w:pPr>
        <w:pStyle w:val="Normal"/>
        <w:rPr/>
      </w:pPr>
      <w:r>
        <w:rPr/>
      </w:r>
      <w:r>
        <w:br w:type="page"/>
      </w:r>
    </w:p>
    <w:p>
      <w:pPr>
        <w:pStyle w:val="Heading1"/>
        <w:rPr/>
      </w:pPr>
      <w:bookmarkStart w:id="0" w:name="__RefHeading___Toc67910_4255968033"/>
      <w:bookmarkEnd w:id="0"/>
      <w:r>
        <w:rPr/>
        <w:t>1. Perfil</w:t>
      </w:r>
    </w:p>
    <w:p>
      <w:pPr>
        <w:pStyle w:val="Heading2"/>
        <w:rPr/>
      </w:pPr>
      <w:bookmarkStart w:id="1" w:name="__RefHeading___Toc67912_4255968033"/>
      <w:bookmarkEnd w:id="1"/>
      <w:r>
        <w:rPr/>
        <w:t>1.1 Introducción</w:t>
      </w:r>
    </w:p>
    <w:p>
      <w:pPr>
        <w:pStyle w:val="Normal"/>
        <w:spacing w:lineRule="auto" w:line="480" w:before="0" w:after="0"/>
        <w:ind w:firstLine="720"/>
        <w:rPr/>
      </w:pPr>
      <w:r>
        <w:rPr/>
        <w:t>La Clínica Vida Salud es un establecimiento médico que atiende las especialidades de medicina general, pediatría, ginecología, odontología, cardiología y dermatología. Administra sus citas con cuadernos, llamadas telefónicas y hojas de cálculo, lo que provoca citas duplicadas, pérdida de datos de los pacientes y falta de información para la administración.</w:t>
      </w:r>
    </w:p>
    <w:p>
      <w:pPr>
        <w:pStyle w:val="Normal"/>
        <w:spacing w:lineRule="auto" w:line="480" w:before="0" w:after="0"/>
        <w:ind w:firstLine="720"/>
        <w:rPr/>
      </w:pPr>
      <w:r>
        <w:rPr/>
        <w:t xml:space="preserve">El presente documento describe el análisis, diseño e implementación de </w:t>
      </w:r>
      <w:r>
        <w:rPr>
          <w:b/>
          <w:bCs/>
        </w:rPr>
        <w:t>NovaSol Salud</w:t>
      </w:r>
      <w:r>
        <w:rPr/>
        <w:t xml:space="preserve">, un sistema web de gestión de citas médicas desarrollado con PHP 8 y PostgreSQL, siguiendo el Proceso Unificado de Desarrollo de Software (PUDS) con notación UML (Jacobson et al., 2000; Booch et al., 2006). El trabajo se organizó en dos ciclos: el </w:t>
      </w:r>
      <w:r>
        <w:rPr>
          <w:b/>
          <w:bCs/>
        </w:rPr>
        <w:t>Ciclo I</w:t>
      </w:r>
      <w:r>
        <w:rPr/>
        <w:t xml:space="preserve"> construye la base del sistema (seguridad, datos maestros de médicos y pacientes) y el </w:t>
      </w:r>
      <w:r>
        <w:rPr>
          <w:b/>
          <w:bCs/>
        </w:rPr>
        <w:t>Ciclo II</w:t>
      </w:r>
      <w:r>
        <w:rPr/>
        <w:t xml:space="preserve"> construye el núcleo del negocio (citas, atención médica, reportes y el portal del paciente).</w:t>
      </w:r>
    </w:p>
    <w:p>
      <w:pPr>
        <w:pStyle w:val="Normal"/>
        <w:spacing w:lineRule="auto" w:line="480" w:before="0" w:after="0"/>
        <w:ind w:firstLine="720"/>
        <w:rPr/>
      </w:pPr>
      <w:r>
        <w:rPr/>
        <w:t>El sistema centraliza la información de pacientes, médicos, especialidades y horarios; programa citas mostrando únicamente los horarios realmente disponibles; controla los estados de las citas; y genera reportes administrativos. Se encuentra publicado en https://novasol-salud.vercel.app y su código fuente en https://github.com/Kato-001/novasol-salud.</w:t>
      </w:r>
    </w:p>
    <w:p>
      <w:pPr>
        <w:pStyle w:val="Heading2"/>
        <w:rPr/>
      </w:pPr>
      <w:bookmarkStart w:id="2" w:name="__RefHeading___Toc67914_4255968033"/>
      <w:bookmarkEnd w:id="2"/>
      <w:r>
        <w:rPr/>
        <w:t>1.2 Antecedente</w:t>
      </w:r>
    </w:p>
    <w:p>
      <w:pPr>
        <w:pStyle w:val="Normal"/>
        <w:spacing w:lineRule="auto" w:line="480" w:before="0" w:after="0"/>
        <w:ind w:firstLine="720"/>
        <w:rPr/>
      </w:pPr>
      <w:r>
        <w:rPr/>
        <w:t>La Clínica Vida Salud (caso de estudio planteado en la materia) es un centro de atención ambulatoria de la ciudad de Santa Cruz de la Sierra que cuenta con cuatro médicos, dos recepcionistas y un administrador. Atiende de lunes a sábado en horarios de mañana y tarde, y recibe a la mayoría de sus pacientes por teléfono o de forma presencial.</w:t>
      </w:r>
    </w:p>
    <w:p>
      <w:pPr>
        <w:pStyle w:val="Normal"/>
        <w:spacing w:lineRule="auto" w:line="480" w:before="0" w:after="0"/>
        <w:ind w:firstLine="720"/>
        <w:rPr/>
      </w:pPr>
      <w:r>
        <w:rPr/>
        <w:t>Desde su apertura, la recepción registra las citas en un cuaderno por médico y mantiene una hoja de cálculo con los datos de los pacientes. Este método fue suficiente mientras el volumen de atención era bajo; con el crecimiento de la clínica, la información quedó repartida entre varios cuadernos y archivos, y la recepción ya no puede saber con rapidez qué horarios están libres ni cuál es el historial de un paciente.</w:t>
      </w:r>
    </w:p>
    <w:p>
      <w:pPr>
        <w:pStyle w:val="Normal"/>
        <w:spacing w:lineRule="auto" w:line="480" w:before="0" w:after="0"/>
        <w:ind w:firstLine="720"/>
        <w:rPr/>
      </w:pPr>
      <w:r>
        <w:rPr/>
        <w:t>A continuación se presenta el análisis FODA de la organización:</w:t>
      </w:r>
    </w:p>
    <w:p>
      <w:pPr>
        <w:pStyle w:val="Normal"/>
        <w:keepNext w:val="true"/>
        <w:spacing w:lineRule="auto" w:line="480" w:before="240" w:after="0"/>
        <w:rPr/>
      </w:pPr>
      <w:r>
        <w:rPr>
          <w:b/>
          <w:bCs/>
        </w:rPr>
        <w:t>Tabla 1</w:t>
      </w:r>
    </w:p>
    <w:p>
      <w:pPr>
        <w:pStyle w:val="Normal"/>
        <w:keepNext w:val="true"/>
        <w:spacing w:lineRule="auto" w:line="480" w:before="0" w:after="60"/>
        <w:rPr/>
      </w:pPr>
      <w:r>
        <w:rPr>
          <w:i/>
          <w:iCs/>
        </w:rPr>
        <w:t>Análisis FODA de la Clínica Vida Salud (fortalezas y oportunidades)</w:t>
      </w:r>
    </w:p>
    <w:tbl>
      <w:tblPr>
        <w:tblW w:w="9360" w:type="dxa"/>
        <w:jc w:val="left"/>
        <w:tblInd w:w="90" w:type="dxa"/>
        <w:tblLayout w:type="fixed"/>
        <w:tblCellMar>
          <w:top w:w="50" w:type="dxa"/>
          <w:left w:w="90" w:type="dxa"/>
          <w:bottom w:w="50" w:type="dxa"/>
          <w:right w:w="90" w:type="dxa"/>
        </w:tblCellMar>
      </w:tblPr>
      <w:tblGrid>
        <w:gridCol w:w="4680"/>
        <w:gridCol w:w="4680"/>
      </w:tblGrid>
      <w:tr>
        <w:trPr>
          <w:tblHeader w:val="true"/>
        </w:trPr>
        <w:tc>
          <w:tcPr>
            <w:tcW w:w="4680" w:type="dxa"/>
            <w:tcBorders>
              <w:top w:val="single" w:sz="8" w:space="0" w:color="000000"/>
              <w:bottom w:val="single" w:sz="8" w:space="0" w:color="000000"/>
            </w:tcBorders>
            <w:vAlign w:val="center"/>
          </w:tcPr>
          <w:p>
            <w:pPr>
              <w:pStyle w:val="Normal"/>
              <w:spacing w:lineRule="auto" w:line="240" w:before="0" w:after="20"/>
              <w:rPr/>
            </w:pPr>
            <w:r>
              <w:rPr>
                <w:b/>
                <w:bCs/>
                <w:sz w:val="20"/>
                <w:szCs w:val="20"/>
              </w:rPr>
              <w:t>Fortalezas</w:t>
            </w:r>
          </w:p>
        </w:tc>
        <w:tc>
          <w:tcPr>
            <w:tcW w:w="4680" w:type="dxa"/>
            <w:tcBorders>
              <w:top w:val="single" w:sz="8" w:space="0" w:color="000000"/>
              <w:bottom w:val="single" w:sz="8" w:space="0" w:color="000000"/>
            </w:tcBorders>
            <w:vAlign w:val="center"/>
          </w:tcPr>
          <w:p>
            <w:pPr>
              <w:pStyle w:val="Normal"/>
              <w:spacing w:lineRule="auto" w:line="240" w:before="0" w:after="20"/>
              <w:rPr/>
            </w:pPr>
            <w:r>
              <w:rPr>
                <w:b/>
                <w:bCs/>
                <w:sz w:val="20"/>
                <w:szCs w:val="20"/>
              </w:rPr>
              <w:t>Oportunidades</w:t>
            </w:r>
          </w:p>
        </w:tc>
      </w:tr>
      <w:tr>
        <w:trPr>
          <w:cantSplit/>
        </w:trPr>
        <w:tc>
          <w:tcPr>
            <w:tcW w:w="4680" w:type="dxa"/>
            <w:tcBorders>
              <w:bottom w:val="single" w:sz="8" w:space="0" w:color="000000"/>
            </w:tcBorders>
            <w:vAlign w:val="center"/>
          </w:tcPr>
          <w:p>
            <w:pPr>
              <w:pStyle w:val="Normal"/>
              <w:spacing w:lineRule="auto" w:line="240" w:before="0" w:after="20"/>
              <w:rPr/>
            </w:pPr>
            <w:r>
              <w:rPr>
                <w:sz w:val="20"/>
                <w:szCs w:val="20"/>
              </w:rPr>
              <w:t xml:space="preserve">• </w:t>
            </w:r>
            <w:r>
              <w:rPr>
                <w:sz w:val="20"/>
                <w:szCs w:val="20"/>
              </w:rPr>
              <w:t>Médicos con especialidades diversas.</w:t>
            </w:r>
          </w:p>
          <w:p>
            <w:pPr>
              <w:pStyle w:val="Normal"/>
              <w:spacing w:lineRule="auto" w:line="240" w:before="0" w:after="20"/>
              <w:rPr/>
            </w:pPr>
            <w:r>
              <w:rPr>
                <w:sz w:val="20"/>
                <w:szCs w:val="20"/>
              </w:rPr>
              <w:t xml:space="preserve">• </w:t>
            </w:r>
            <w:r>
              <w:rPr>
                <w:sz w:val="20"/>
                <w:szCs w:val="20"/>
              </w:rPr>
              <w:t>Pacientes fieles y recomendaciones de boca en boca.</w:t>
            </w:r>
          </w:p>
          <w:p>
            <w:pPr>
              <w:pStyle w:val="Normal"/>
              <w:spacing w:lineRule="auto" w:line="240" w:before="0" w:after="20"/>
              <w:rPr/>
            </w:pPr>
            <w:r>
              <w:rPr>
                <w:sz w:val="20"/>
                <w:szCs w:val="20"/>
              </w:rPr>
              <w:t xml:space="preserve">• </w:t>
            </w:r>
            <w:r>
              <w:rPr>
                <w:sz w:val="20"/>
                <w:szCs w:val="20"/>
              </w:rPr>
              <w:t>Personal con experiencia en atención al público.</w:t>
            </w:r>
          </w:p>
        </w:tc>
        <w:tc>
          <w:tcPr>
            <w:tcW w:w="4680" w:type="dxa"/>
            <w:tcBorders>
              <w:bottom w:val="single" w:sz="8" w:space="0" w:color="000000"/>
            </w:tcBorders>
            <w:vAlign w:val="center"/>
          </w:tcPr>
          <w:p>
            <w:pPr>
              <w:pStyle w:val="Normal"/>
              <w:spacing w:lineRule="auto" w:line="240" w:before="0" w:after="20"/>
              <w:rPr/>
            </w:pPr>
            <w:r>
              <w:rPr>
                <w:sz w:val="20"/>
                <w:szCs w:val="20"/>
              </w:rPr>
              <w:t xml:space="preserve">• </w:t>
            </w:r>
            <w:r>
              <w:rPr>
                <w:sz w:val="20"/>
                <w:szCs w:val="20"/>
              </w:rPr>
              <w:t>Uso creciente de celulares e internet por los pacientes.</w:t>
            </w:r>
          </w:p>
          <w:p>
            <w:pPr>
              <w:pStyle w:val="Normal"/>
              <w:spacing w:lineRule="auto" w:line="240" w:before="0" w:after="20"/>
              <w:rPr/>
            </w:pPr>
            <w:r>
              <w:rPr>
                <w:sz w:val="20"/>
                <w:szCs w:val="20"/>
              </w:rPr>
              <w:t xml:space="preserve">• </w:t>
            </w:r>
            <w:r>
              <w:rPr>
                <w:sz w:val="20"/>
                <w:szCs w:val="20"/>
              </w:rPr>
              <w:t>Servicios en la nube de bajo costo o gratuitos.</w:t>
            </w:r>
          </w:p>
          <w:p>
            <w:pPr>
              <w:pStyle w:val="Normal"/>
              <w:spacing w:lineRule="auto" w:line="240" w:before="0" w:after="20"/>
              <w:rPr/>
            </w:pPr>
            <w:r>
              <w:rPr>
                <w:sz w:val="20"/>
                <w:szCs w:val="20"/>
              </w:rPr>
              <w:t xml:space="preserve">• </w:t>
            </w:r>
            <w:r>
              <w:rPr>
                <w:sz w:val="20"/>
                <w:szCs w:val="20"/>
              </w:rPr>
              <w:t>Pocas clínicas pequeñas con reservas en línea.</w:t>
            </w:r>
          </w:p>
        </w:tc>
      </w:tr>
    </w:tbl>
    <w:p>
      <w:pPr>
        <w:pStyle w:val="Normal"/>
        <w:spacing w:lineRule="auto" w:line="276" w:before="0" w:after="60"/>
        <w:rPr/>
      </w:pPr>
      <w:r>
        <w:rPr/>
      </w:r>
    </w:p>
    <w:p>
      <w:pPr>
        <w:pStyle w:val="Normal"/>
        <w:spacing w:lineRule="auto" w:line="240" w:before="0" w:after="0"/>
        <w:rPr/>
      </w:pPr>
      <w:r>
        <w:rPr/>
      </w:r>
    </w:p>
    <w:p>
      <w:pPr>
        <w:pStyle w:val="Normal"/>
        <w:keepNext w:val="true"/>
        <w:spacing w:lineRule="auto" w:line="480" w:before="240" w:after="0"/>
        <w:rPr/>
      </w:pPr>
      <w:r>
        <w:rPr>
          <w:b/>
          <w:bCs/>
        </w:rPr>
        <w:t>Tabla 2</w:t>
      </w:r>
    </w:p>
    <w:p>
      <w:pPr>
        <w:pStyle w:val="Normal"/>
        <w:keepNext w:val="true"/>
        <w:spacing w:lineRule="auto" w:line="480" w:before="0" w:after="60"/>
        <w:rPr/>
      </w:pPr>
      <w:r>
        <w:rPr>
          <w:i/>
          <w:iCs/>
        </w:rPr>
        <w:t>Análisis FODA de la Clínica Vida Salud (debilidades y amenazas)</w:t>
      </w:r>
    </w:p>
    <w:tbl>
      <w:tblPr>
        <w:tblW w:w="9360" w:type="dxa"/>
        <w:jc w:val="left"/>
        <w:tblInd w:w="90" w:type="dxa"/>
        <w:tblLayout w:type="fixed"/>
        <w:tblCellMar>
          <w:top w:w="50" w:type="dxa"/>
          <w:left w:w="90" w:type="dxa"/>
          <w:bottom w:w="50" w:type="dxa"/>
          <w:right w:w="90" w:type="dxa"/>
        </w:tblCellMar>
      </w:tblPr>
      <w:tblGrid>
        <w:gridCol w:w="4680"/>
        <w:gridCol w:w="4680"/>
      </w:tblGrid>
      <w:tr>
        <w:trPr>
          <w:tblHeader w:val="true"/>
        </w:trPr>
        <w:tc>
          <w:tcPr>
            <w:tcW w:w="4680" w:type="dxa"/>
            <w:tcBorders>
              <w:top w:val="single" w:sz="8" w:space="0" w:color="000000"/>
              <w:bottom w:val="single" w:sz="8" w:space="0" w:color="000000"/>
            </w:tcBorders>
            <w:vAlign w:val="center"/>
          </w:tcPr>
          <w:p>
            <w:pPr>
              <w:pStyle w:val="Normal"/>
              <w:spacing w:lineRule="auto" w:line="240" w:before="0" w:after="20"/>
              <w:rPr/>
            </w:pPr>
            <w:r>
              <w:rPr>
                <w:b/>
                <w:bCs/>
                <w:sz w:val="20"/>
                <w:szCs w:val="20"/>
              </w:rPr>
              <w:t>Debilidades</w:t>
            </w:r>
          </w:p>
        </w:tc>
        <w:tc>
          <w:tcPr>
            <w:tcW w:w="4680" w:type="dxa"/>
            <w:tcBorders>
              <w:top w:val="single" w:sz="8" w:space="0" w:color="000000"/>
              <w:bottom w:val="single" w:sz="8" w:space="0" w:color="000000"/>
            </w:tcBorders>
            <w:vAlign w:val="center"/>
          </w:tcPr>
          <w:p>
            <w:pPr>
              <w:pStyle w:val="Normal"/>
              <w:spacing w:lineRule="auto" w:line="240" w:before="0" w:after="20"/>
              <w:rPr/>
            </w:pPr>
            <w:r>
              <w:rPr>
                <w:b/>
                <w:bCs/>
                <w:sz w:val="20"/>
                <w:szCs w:val="20"/>
              </w:rPr>
              <w:t>Amenazas</w:t>
            </w:r>
          </w:p>
        </w:tc>
      </w:tr>
      <w:tr>
        <w:trPr>
          <w:cantSplit/>
        </w:trPr>
        <w:tc>
          <w:tcPr>
            <w:tcW w:w="4680" w:type="dxa"/>
            <w:tcBorders>
              <w:bottom w:val="single" w:sz="8" w:space="0" w:color="000000"/>
            </w:tcBorders>
            <w:vAlign w:val="center"/>
          </w:tcPr>
          <w:p>
            <w:pPr>
              <w:pStyle w:val="Normal"/>
              <w:spacing w:lineRule="auto" w:line="240" w:before="0" w:after="20"/>
              <w:rPr/>
            </w:pPr>
            <w:r>
              <w:rPr>
                <w:sz w:val="20"/>
                <w:szCs w:val="20"/>
              </w:rPr>
              <w:t xml:space="preserve">• </w:t>
            </w:r>
            <w:r>
              <w:rPr>
                <w:sz w:val="20"/>
                <w:szCs w:val="20"/>
              </w:rPr>
              <w:t>Registro manual de citas en cuadernos.</w:t>
            </w:r>
          </w:p>
          <w:p>
            <w:pPr>
              <w:pStyle w:val="Normal"/>
              <w:spacing w:lineRule="auto" w:line="240" w:before="0" w:after="20"/>
              <w:rPr/>
            </w:pPr>
            <w:r>
              <w:rPr>
                <w:sz w:val="20"/>
                <w:szCs w:val="20"/>
              </w:rPr>
              <w:t xml:space="preserve">• </w:t>
            </w:r>
            <w:r>
              <w:rPr>
                <w:sz w:val="20"/>
                <w:szCs w:val="20"/>
              </w:rPr>
              <w:t>Datos de pacientes duplicados o incompletos.</w:t>
            </w:r>
          </w:p>
          <w:p>
            <w:pPr>
              <w:pStyle w:val="Normal"/>
              <w:spacing w:lineRule="auto" w:line="240" w:before="0" w:after="20"/>
              <w:rPr/>
            </w:pPr>
            <w:r>
              <w:rPr>
                <w:sz w:val="20"/>
                <w:szCs w:val="20"/>
              </w:rPr>
              <w:t xml:space="preserve">• </w:t>
            </w:r>
            <w:r>
              <w:rPr>
                <w:sz w:val="20"/>
                <w:szCs w:val="20"/>
              </w:rPr>
              <w:t>Sin reportes para la toma de decisiones.</w:t>
            </w:r>
          </w:p>
        </w:tc>
        <w:tc>
          <w:tcPr>
            <w:tcW w:w="4680" w:type="dxa"/>
            <w:tcBorders>
              <w:bottom w:val="single" w:sz="8" w:space="0" w:color="000000"/>
            </w:tcBorders>
            <w:vAlign w:val="center"/>
          </w:tcPr>
          <w:p>
            <w:pPr>
              <w:pStyle w:val="Normal"/>
              <w:spacing w:lineRule="auto" w:line="240" w:before="0" w:after="20"/>
              <w:rPr/>
            </w:pPr>
            <w:r>
              <w:rPr>
                <w:sz w:val="20"/>
                <w:szCs w:val="20"/>
              </w:rPr>
              <w:t xml:space="preserve">• </w:t>
            </w:r>
            <w:r>
              <w:rPr>
                <w:sz w:val="20"/>
                <w:szCs w:val="20"/>
              </w:rPr>
              <w:t>Clínicas competidoras con reservas por internet.</w:t>
            </w:r>
          </w:p>
          <w:p>
            <w:pPr>
              <w:pStyle w:val="Normal"/>
              <w:spacing w:lineRule="auto" w:line="240" w:before="0" w:after="20"/>
              <w:rPr/>
            </w:pPr>
            <w:r>
              <w:rPr>
                <w:sz w:val="20"/>
                <w:szCs w:val="20"/>
              </w:rPr>
              <w:t xml:space="preserve">• </w:t>
            </w:r>
            <w:r>
              <w:rPr>
                <w:sz w:val="20"/>
                <w:szCs w:val="20"/>
              </w:rPr>
              <w:t>Pérdida de pacientes por largas esperas al teléfono.</w:t>
            </w:r>
          </w:p>
          <w:p>
            <w:pPr>
              <w:pStyle w:val="Normal"/>
              <w:spacing w:lineRule="auto" w:line="240" w:before="0" w:after="20"/>
              <w:rPr/>
            </w:pPr>
            <w:r>
              <w:rPr>
                <w:sz w:val="20"/>
                <w:szCs w:val="20"/>
              </w:rPr>
              <w:t xml:space="preserve">• </w:t>
            </w:r>
            <w:r>
              <w:rPr>
                <w:sz w:val="20"/>
                <w:szCs w:val="20"/>
              </w:rPr>
              <w:t>Riesgo de pérdida de información sin respaldo.</w:t>
            </w:r>
          </w:p>
        </w:tc>
      </w:tr>
    </w:tbl>
    <w:p>
      <w:pPr>
        <w:pStyle w:val="Normal"/>
        <w:spacing w:lineRule="auto" w:line="276" w:before="0" w:after="60"/>
        <w:rPr/>
      </w:pPr>
      <w:r>
        <w:rPr/>
      </w:r>
    </w:p>
    <w:p>
      <w:pPr>
        <w:pStyle w:val="Normal"/>
        <w:spacing w:lineRule="auto" w:line="240" w:before="0" w:after="0"/>
        <w:rPr/>
      </w:pPr>
      <w:r>
        <w:rPr/>
      </w:r>
    </w:p>
    <w:p>
      <w:pPr>
        <w:pStyle w:val="Heading2"/>
        <w:rPr/>
      </w:pPr>
      <w:bookmarkStart w:id="3" w:name="__RefHeading___Toc67916_4255968033"/>
      <w:bookmarkEnd w:id="3"/>
      <w:r>
        <w:rPr/>
        <w:t>1.3 Justificación</w:t>
      </w:r>
    </w:p>
    <w:p>
      <w:pPr>
        <w:pStyle w:val="Normal"/>
        <w:spacing w:lineRule="auto" w:line="480" w:before="0" w:after="0"/>
        <w:ind w:firstLine="720"/>
        <w:rPr/>
      </w:pPr>
      <w:r>
        <w:rPr/>
        <w:t>La programación manual de citas genera errores que afectan directamente la atención: dos pacientes citados a la misma hora con el mismo médico, citas olvidadas, cancelaciones que no liberan el horario y pacientes cuyos datos no se encuentran. Un sistema centralizado elimina estas fallas y libera tiempo del personal para atender a los pacientes.</w:t>
      </w:r>
    </w:p>
    <w:p>
      <w:pPr>
        <w:pStyle w:val="Normal"/>
        <w:spacing w:lineRule="auto" w:line="480" w:before="0" w:after="0"/>
        <w:ind w:firstLine="720"/>
        <w:rPr/>
      </w:pPr>
      <w:r>
        <w:rPr/>
        <w:t>El desarrollo del sistema se justifica por los siguientes motivos:</w:t>
      </w:r>
    </w:p>
    <w:p>
      <w:pPr>
        <w:pStyle w:val="ListParagraph"/>
        <w:numPr>
          <w:ilvl w:val="0"/>
          <w:numId w:val="3"/>
        </w:numPr>
        <w:spacing w:lineRule="auto" w:line="480" w:before="0" w:after="0"/>
        <w:rPr/>
      </w:pPr>
      <w:r>
        <w:rPr>
          <w:b/>
          <w:bCs/>
        </w:rPr>
        <w:t>Justificación operativa:</w:t>
      </w:r>
      <w:r>
        <w:rPr/>
        <w:t xml:space="preserve"> el sistema calcula la disponibilidad real de cada médico y la base de datos impide las citas superpuestas, por lo que desaparecen las citas duplicadas.</w:t>
      </w:r>
    </w:p>
    <w:p>
      <w:pPr>
        <w:pStyle w:val="ListParagraph"/>
        <w:numPr>
          <w:ilvl w:val="0"/>
          <w:numId w:val="1"/>
        </w:numPr>
        <w:spacing w:lineRule="auto" w:line="480" w:before="0" w:after="0"/>
        <w:rPr/>
      </w:pPr>
      <w:r>
        <w:rPr>
          <w:b/>
          <w:bCs/>
        </w:rPr>
        <w:t>Justificación técnica:</w:t>
      </w:r>
      <w:r>
        <w:rPr/>
        <w:t xml:space="preserve"> PHP y PostgreSQL son tecnologías libres, maduras y conocidas por el equipo; la publicación en la nube (Vercel y Supabase) no requiere servidores propios.</w:t>
      </w:r>
    </w:p>
    <w:p>
      <w:pPr>
        <w:pStyle w:val="ListParagraph"/>
        <w:numPr>
          <w:ilvl w:val="0"/>
          <w:numId w:val="1"/>
        </w:numPr>
        <w:spacing w:lineRule="auto" w:line="480" w:before="0" w:after="0"/>
        <w:rPr/>
      </w:pPr>
      <w:r>
        <w:rPr>
          <w:b/>
          <w:bCs/>
        </w:rPr>
        <w:t>Justificación económica:</w:t>
      </w:r>
      <w:r>
        <w:rPr/>
        <w:t xml:space="preserve"> se usan herramientas gratuitas, y el ahorro de tiempo en la recepción y la reducción de inasistencias compensan el costo de desarrollo.</w:t>
      </w:r>
    </w:p>
    <w:p>
      <w:pPr>
        <w:pStyle w:val="ListParagraph"/>
        <w:numPr>
          <w:ilvl w:val="0"/>
          <w:numId w:val="1"/>
        </w:numPr>
        <w:spacing w:lineRule="auto" w:line="480" w:before="0" w:after="0"/>
        <w:rPr/>
      </w:pPr>
      <w:r>
        <w:rPr>
          <w:b/>
          <w:bCs/>
        </w:rPr>
        <w:t>Justificación social:</w:t>
      </w:r>
      <w:r>
        <w:rPr/>
        <w:t xml:space="preserve"> los pacientes pueden reservar y cancelar sus citas desde el celular, sin esperar al teléfono, y consultar sus resultados de estudios.</w:t>
      </w:r>
    </w:p>
    <w:p>
      <w:pPr>
        <w:pStyle w:val="Heading2"/>
        <w:rPr/>
      </w:pPr>
      <w:bookmarkStart w:id="4" w:name="__RefHeading___Toc67918_4255968033"/>
      <w:bookmarkEnd w:id="4"/>
      <w:r>
        <w:rPr/>
        <w:t>1.4 Descripción del problema</w:t>
      </w:r>
    </w:p>
    <w:p>
      <w:pPr>
        <w:pStyle w:val="Normal"/>
        <w:spacing w:lineRule="auto" w:line="480" w:before="0" w:after="0"/>
        <w:ind w:firstLine="720"/>
        <w:rPr/>
      </w:pPr>
      <w:r>
        <w:rPr/>
        <w:t>La recepción de la clínica registra a los pacientes, consulta la disponibilidad de los médicos, programa las citas y comunica la fecha y hora de atención. Todo se realiza de forma manual: para saber si un médico está libre, la recepcionista revisa el cuaderno de ese médico; si el paciente quiere cambiar la cita, se tacha y se vuelve a escribir; y para preparar un informe mensual se cuentan las citas a mano.</w:t>
      </w:r>
    </w:p>
    <w:p>
      <w:pPr>
        <w:pStyle w:val="Normal"/>
        <w:spacing w:lineRule="auto" w:line="480" w:before="0" w:after="0"/>
        <w:ind w:firstLine="720"/>
        <w:rPr/>
      </w:pPr>
      <w:r>
        <w:rPr/>
        <w:t>Como consecuencia, se presentan citas duplicadas para un mismo médico y horario, pérdida o registro incorrecto de los datos de los pacientes, falta de control sobre las cancelaciones y las inasistencias, demoras en la búsqueda del historial de un paciente y ausencia de información actualizada para la administración.</w:t>
      </w:r>
    </w:p>
    <w:p>
      <w:pPr>
        <w:pStyle w:val="Heading3"/>
        <w:rPr/>
      </w:pPr>
      <w:bookmarkStart w:id="5" w:name="__RefHeading___Toc67920_4255968033"/>
      <w:bookmarkEnd w:id="5"/>
      <w:r>
        <w:rPr/>
        <w:t>1.4.1 Desafíos identificados</w:t>
      </w:r>
    </w:p>
    <w:p>
      <w:pPr>
        <w:pStyle w:val="ListParagraph"/>
        <w:numPr>
          <w:ilvl w:val="0"/>
          <w:numId w:val="1"/>
        </w:numPr>
        <w:spacing w:lineRule="auto" w:line="480" w:before="0" w:after="0"/>
        <w:rPr/>
      </w:pPr>
      <w:r>
        <w:rPr>
          <w:b/>
          <w:bCs/>
        </w:rPr>
        <w:t>Evitar citas superpuestas:</w:t>
      </w:r>
      <w:r>
        <w:rPr/>
        <w:t xml:space="preserve"> garantizar que un médico (y un paciente) no tenga dos citas a la misma hora, incluso si dos recepcionistas reservan al mismo tiempo.</w:t>
      </w:r>
    </w:p>
    <w:p>
      <w:pPr>
        <w:pStyle w:val="ListParagraph"/>
        <w:numPr>
          <w:ilvl w:val="0"/>
          <w:numId w:val="1"/>
        </w:numPr>
        <w:spacing w:lineRule="auto" w:line="480" w:before="0" w:after="0"/>
        <w:rPr/>
      </w:pPr>
      <w:r>
        <w:rPr>
          <w:b/>
          <w:bCs/>
        </w:rPr>
        <w:t>Conocer la disponibilidad real:</w:t>
      </w:r>
      <w:r>
        <w:rPr/>
        <w:t xml:space="preserve"> combinar los horarios semanales, los feriados, las vacaciones y las citas ya tomadas para mostrar solo los horarios libres.</w:t>
      </w:r>
    </w:p>
    <w:p>
      <w:pPr>
        <w:pStyle w:val="ListParagraph"/>
        <w:numPr>
          <w:ilvl w:val="0"/>
          <w:numId w:val="1"/>
        </w:numPr>
        <w:spacing w:lineRule="auto" w:line="480" w:before="0" w:after="0"/>
        <w:rPr/>
      </w:pPr>
      <w:r>
        <w:rPr>
          <w:b/>
          <w:bCs/>
        </w:rPr>
        <w:t>Controlar el ciclo de vida de la cita:</w:t>
      </w:r>
      <w:r>
        <w:rPr/>
        <w:t xml:space="preserve"> programada, confirmada, reprogramada, cancelada, atendida o inasistencia, conservando el historial de cada cambio.</w:t>
      </w:r>
    </w:p>
    <w:p>
      <w:pPr>
        <w:pStyle w:val="ListParagraph"/>
        <w:numPr>
          <w:ilvl w:val="0"/>
          <w:numId w:val="1"/>
        </w:numPr>
        <w:spacing w:lineRule="auto" w:line="480" w:before="0" w:after="0"/>
        <w:rPr/>
      </w:pPr>
      <w:r>
        <w:rPr>
          <w:b/>
          <w:bCs/>
        </w:rPr>
        <w:t>Centralizar la información clínica:</w:t>
      </w:r>
      <w:r>
        <w:rPr/>
        <w:t xml:space="preserve"> historia clínica, consultas, tratamientos y estudios del paciente en un solo lugar.</w:t>
      </w:r>
    </w:p>
    <w:p>
      <w:pPr>
        <w:pStyle w:val="ListParagraph"/>
        <w:numPr>
          <w:ilvl w:val="0"/>
          <w:numId w:val="1"/>
        </w:numPr>
        <w:spacing w:lineRule="auto" w:line="480" w:before="0" w:after="0"/>
        <w:rPr/>
      </w:pPr>
      <w:r>
        <w:rPr>
          <w:b/>
          <w:bCs/>
        </w:rPr>
        <w:t>Proteger la información:</w:t>
      </w:r>
      <w:r>
        <w:rPr/>
        <w:t xml:space="preserve"> acceso por roles, contraseñas cifradas y registro de las operaciones en una bitácora.</w:t>
      </w:r>
    </w:p>
    <w:p>
      <w:pPr>
        <w:pStyle w:val="ListParagraph"/>
        <w:numPr>
          <w:ilvl w:val="0"/>
          <w:numId w:val="1"/>
        </w:numPr>
        <w:spacing w:lineRule="auto" w:line="480" w:before="0" w:after="0"/>
        <w:rPr/>
      </w:pPr>
      <w:r>
        <w:rPr>
          <w:b/>
          <w:bCs/>
        </w:rPr>
        <w:t>Generar reportes:</w:t>
      </w:r>
      <w:r>
        <w:rPr/>
        <w:t xml:space="preserve"> citas por fecha, médico, especialidad y estado para la toma de decisiones.</w:t>
      </w:r>
    </w:p>
    <w:p>
      <w:pPr>
        <w:pStyle w:val="Heading2"/>
        <w:rPr/>
      </w:pPr>
      <w:bookmarkStart w:id="6" w:name="__RefHeading___Toc67922_4255968033"/>
      <w:bookmarkEnd w:id="6"/>
      <w:r>
        <w:rPr/>
        <w:t>1.5 Formulación del problema</w:t>
      </w:r>
    </w:p>
    <w:p>
      <w:pPr>
        <w:pStyle w:val="Normal"/>
        <w:spacing w:lineRule="auto" w:line="480" w:before="0" w:after="0"/>
        <w:ind w:firstLine="720"/>
        <w:rPr/>
      </w:pPr>
      <w:r>
        <w:rPr/>
        <w:t>La Clínica Vida Salud ha crecido en número de pacientes y médicos, pero mantiene un proceso manual de programación de citas que provoca duplicidad de citas, pérdida de datos, falta de control de cancelaciones e inasistencias y ausencia de información para la administración. Ante esta situación surge la siguiente pregunta:</w:t>
      </w:r>
    </w:p>
    <w:p>
      <w:pPr>
        <w:pStyle w:val="Normal"/>
        <w:spacing w:lineRule="auto" w:line="480"/>
        <w:ind w:left="720" w:right="720"/>
        <w:rPr/>
      </w:pPr>
      <w:r>
        <w:rPr>
          <w:i/>
          <w:iCs/>
        </w:rPr>
        <w:t>¿Cómo desarrollar un sistema web utilizando PHP y PostgreSQL que permita administrar pacientes, médicos, especialidades y citas médicas, evitando conflictos de horarios y facilitando el control de las atenciones de la Clínica Vida Salud?</w:t>
      </w:r>
    </w:p>
    <w:p>
      <w:pPr>
        <w:pStyle w:val="Heading2"/>
        <w:rPr/>
      </w:pPr>
      <w:bookmarkStart w:id="7" w:name="__RefHeading___Toc67924_4255968033"/>
      <w:bookmarkEnd w:id="7"/>
      <w:r>
        <w:rPr/>
        <w:t>1.6 Objetivos</w:t>
      </w:r>
    </w:p>
    <w:p>
      <w:pPr>
        <w:pStyle w:val="Heading3"/>
        <w:rPr/>
      </w:pPr>
      <w:bookmarkStart w:id="8" w:name="__RefHeading___Toc67926_4255968033"/>
      <w:bookmarkEnd w:id="8"/>
      <w:r>
        <w:rPr/>
        <w:t>1.6.1 Objetivo general</w:t>
      </w:r>
    </w:p>
    <w:p>
      <w:pPr>
        <w:pStyle w:val="Normal"/>
        <w:spacing w:lineRule="auto" w:line="480" w:before="0" w:after="0"/>
        <w:ind w:firstLine="720"/>
        <w:rPr/>
      </w:pPr>
      <w:r>
        <w:rPr/>
        <w:t>Desarrollar un sistema web de gestión de citas médicas utilizando PHP como lenguaje del lado del servidor y PostgreSQL como sistema gestor de base de datos, con el propósito de mejorar el registro, la programación, el seguimiento y el control de las citas médicas de la Clínica Vida Salud.</w:t>
      </w:r>
    </w:p>
    <w:p>
      <w:pPr>
        <w:pStyle w:val="Heading3"/>
        <w:rPr/>
      </w:pPr>
      <w:bookmarkStart w:id="9" w:name="__RefHeading___Toc67928_4255968033"/>
      <w:bookmarkEnd w:id="9"/>
      <w:r>
        <w:rPr/>
        <w:t>1.6.2 Objetivos específicos</w:t>
      </w:r>
    </w:p>
    <w:p>
      <w:pPr>
        <w:pStyle w:val="ListParagraph"/>
        <w:numPr>
          <w:ilvl w:val="0"/>
          <w:numId w:val="1"/>
        </w:numPr>
        <w:spacing w:lineRule="auto" w:line="480" w:before="0" w:after="0"/>
        <w:rPr/>
      </w:pPr>
      <w:r>
        <w:rPr/>
        <w:t>Analizar los procesos de registro y programación de citas de la clínica mediante el método de Ishikawa y el modelo de negocio.</w:t>
      </w:r>
    </w:p>
    <w:p>
      <w:pPr>
        <w:pStyle w:val="ListParagraph"/>
        <w:numPr>
          <w:ilvl w:val="0"/>
          <w:numId w:val="1"/>
        </w:numPr>
        <w:spacing w:lineRule="auto" w:line="480" w:before="0" w:after="0"/>
        <w:rPr/>
      </w:pPr>
      <w:r>
        <w:rPr/>
        <w:t>Capturar y especificar los requisitos con casos de uso, priorizados y distribuidos en dos ciclos del Proceso Unificado.</w:t>
      </w:r>
    </w:p>
    <w:p>
      <w:pPr>
        <w:pStyle w:val="ListParagraph"/>
        <w:numPr>
          <w:ilvl w:val="0"/>
          <w:numId w:val="1"/>
        </w:numPr>
        <w:spacing w:lineRule="auto" w:line="480" w:before="0" w:after="0"/>
        <w:rPr/>
      </w:pPr>
      <w:r>
        <w:rPr/>
        <w:t>Diseñar una base de datos relacional normalizada hasta la tercera forma normal, con claves primarias, foráneas y restricciones.</w:t>
      </w:r>
    </w:p>
    <w:p>
      <w:pPr>
        <w:pStyle w:val="ListParagraph"/>
        <w:numPr>
          <w:ilvl w:val="0"/>
          <w:numId w:val="1"/>
        </w:numPr>
        <w:spacing w:lineRule="auto" w:line="480" w:before="0" w:after="0"/>
        <w:rPr/>
      </w:pPr>
      <w:r>
        <w:rPr/>
        <w:t>Implementar la seguridad del sistema: inicio de sesión, roles, permisos, recuperación de contraseña y bitácora (Ciclo I).</w:t>
      </w:r>
    </w:p>
    <w:p>
      <w:pPr>
        <w:pStyle w:val="ListParagraph"/>
        <w:numPr>
          <w:ilvl w:val="0"/>
          <w:numId w:val="1"/>
        </w:numPr>
        <w:spacing w:lineRule="auto" w:line="480" w:before="0" w:after="0"/>
        <w:rPr/>
      </w:pPr>
      <w:r>
        <w:rPr/>
        <w:t>Implementar la gestión de especialidades, médicos, horarios y pacientes (Ciclo I).</w:t>
      </w:r>
    </w:p>
    <w:p>
      <w:pPr>
        <w:pStyle w:val="ListParagraph"/>
        <w:numPr>
          <w:ilvl w:val="0"/>
          <w:numId w:val="1"/>
        </w:numPr>
        <w:spacing w:lineRule="auto" w:line="480" w:before="0" w:after="0"/>
        <w:rPr/>
      </w:pPr>
      <w:r>
        <w:rPr/>
        <w:t>Programar, reprogramar y cancelar citas verificando la disponibilidad del médico en el servidor y en la base de datos (Ciclo II).</w:t>
      </w:r>
    </w:p>
    <w:p>
      <w:pPr>
        <w:pStyle w:val="ListParagraph"/>
        <w:numPr>
          <w:ilvl w:val="0"/>
          <w:numId w:val="1"/>
        </w:numPr>
        <w:spacing w:lineRule="auto" w:line="480" w:before="0" w:after="0"/>
        <w:rPr/>
      </w:pPr>
      <w:r>
        <w:rPr/>
        <w:t>Registrar la atención médica, los tratamientos y los estudios, y generar reportes de citas (Ciclo II).</w:t>
      </w:r>
    </w:p>
    <w:p>
      <w:pPr>
        <w:pStyle w:val="ListParagraph"/>
        <w:numPr>
          <w:ilvl w:val="0"/>
          <w:numId w:val="1"/>
        </w:numPr>
        <w:spacing w:lineRule="auto" w:line="480" w:before="0" w:after="0"/>
        <w:rPr/>
      </w:pPr>
      <w:r>
        <w:rPr/>
        <w:t>Verificar el funcionamiento del sistema mediante pruebas funcionales, de integridad y de seguridad.</w:t>
      </w:r>
    </w:p>
    <w:p>
      <w:pPr>
        <w:pStyle w:val="Heading2"/>
        <w:rPr/>
      </w:pPr>
      <w:bookmarkStart w:id="10" w:name="__RefHeading___Toc67930_4255968033"/>
      <w:bookmarkEnd w:id="10"/>
      <w:r>
        <w:rPr/>
        <w:t>1.7 Alcance</w:t>
      </w:r>
    </w:p>
    <w:p>
      <w:pPr>
        <w:pStyle w:val="Normal"/>
        <w:spacing w:lineRule="auto" w:line="480" w:before="0" w:after="0"/>
        <w:ind w:firstLine="720"/>
        <w:rPr/>
      </w:pPr>
      <w:r>
        <w:rPr/>
        <w:t>El sistema es una aplicación web accesible desde cualquier navegador (computadora o celular). Está destinado principalmente al personal de la clínica (administrador, recepcionistas y médicos) y ofrece además un portal para los pacientes, todos con el mismo inicio de sesión y un menú distinto según el rol.</w:t>
      </w:r>
    </w:p>
    <w:p>
      <w:pPr>
        <w:pStyle w:val="Normal"/>
        <w:keepNext w:val="true"/>
        <w:spacing w:lineRule="auto" w:line="480" w:before="240" w:after="0"/>
        <w:rPr/>
      </w:pPr>
      <w:r>
        <w:rPr>
          <w:b/>
          <w:bCs/>
        </w:rPr>
        <w:t>Tabla 3</w:t>
      </w:r>
    </w:p>
    <w:p>
      <w:pPr>
        <w:pStyle w:val="Normal"/>
        <w:keepNext w:val="true"/>
        <w:spacing w:lineRule="auto" w:line="480" w:before="0" w:after="60"/>
        <w:rPr/>
      </w:pPr>
      <w:r>
        <w:rPr>
          <w:i/>
          <w:iCs/>
        </w:rPr>
        <w:t>Alcance del sistema por ciclo y paquete</w:t>
      </w:r>
    </w:p>
    <w:tbl>
      <w:tblPr>
        <w:tblW w:w="9360" w:type="dxa"/>
        <w:jc w:val="left"/>
        <w:tblInd w:w="90" w:type="dxa"/>
        <w:tblLayout w:type="fixed"/>
        <w:tblCellMar>
          <w:top w:w="50" w:type="dxa"/>
          <w:left w:w="90" w:type="dxa"/>
          <w:bottom w:w="50" w:type="dxa"/>
          <w:right w:w="90" w:type="dxa"/>
        </w:tblCellMar>
      </w:tblPr>
      <w:tblGrid>
        <w:gridCol w:w="1300"/>
        <w:gridCol w:w="2500"/>
        <w:gridCol w:w="5560"/>
      </w:tblGrid>
      <w:tr>
        <w:trPr>
          <w:tblHeader w:val="true"/>
        </w:trPr>
        <w:tc>
          <w:tcPr>
            <w:tcW w:w="1300" w:type="dxa"/>
            <w:tcBorders>
              <w:top w:val="single" w:sz="8" w:space="0" w:color="000000"/>
              <w:bottom w:val="single" w:sz="8" w:space="0" w:color="000000"/>
            </w:tcBorders>
            <w:vAlign w:val="center"/>
          </w:tcPr>
          <w:p>
            <w:pPr>
              <w:pStyle w:val="Normal"/>
              <w:spacing w:lineRule="auto" w:line="240" w:before="0" w:after="20"/>
              <w:rPr/>
            </w:pPr>
            <w:r>
              <w:rPr>
                <w:b/>
                <w:bCs/>
                <w:sz w:val="20"/>
                <w:szCs w:val="20"/>
              </w:rPr>
              <w:t>Ciclo</w:t>
            </w:r>
          </w:p>
        </w:tc>
        <w:tc>
          <w:tcPr>
            <w:tcW w:w="2500" w:type="dxa"/>
            <w:tcBorders>
              <w:top w:val="single" w:sz="8" w:space="0" w:color="000000"/>
              <w:bottom w:val="single" w:sz="8" w:space="0" w:color="000000"/>
            </w:tcBorders>
            <w:vAlign w:val="center"/>
          </w:tcPr>
          <w:p>
            <w:pPr>
              <w:pStyle w:val="Normal"/>
              <w:spacing w:lineRule="auto" w:line="240" w:before="0" w:after="20"/>
              <w:rPr/>
            </w:pPr>
            <w:r>
              <w:rPr>
                <w:b/>
                <w:bCs/>
                <w:sz w:val="20"/>
                <w:szCs w:val="20"/>
              </w:rPr>
              <w:t>Paquete</w:t>
            </w:r>
          </w:p>
        </w:tc>
        <w:tc>
          <w:tcPr>
            <w:tcW w:w="5560" w:type="dxa"/>
            <w:tcBorders>
              <w:top w:val="single" w:sz="8" w:space="0" w:color="000000"/>
              <w:bottom w:val="single" w:sz="8" w:space="0" w:color="000000"/>
            </w:tcBorders>
            <w:vAlign w:val="center"/>
          </w:tcPr>
          <w:p>
            <w:pPr>
              <w:pStyle w:val="Normal"/>
              <w:spacing w:lineRule="auto" w:line="240" w:before="0" w:after="20"/>
              <w:rPr/>
            </w:pPr>
            <w:r>
              <w:rPr>
                <w:b/>
                <w:bCs/>
                <w:sz w:val="20"/>
                <w:szCs w:val="20"/>
              </w:rPr>
              <w:t>Alcance</w:t>
            </w:r>
          </w:p>
        </w:tc>
      </w:tr>
      <w:tr>
        <w:trPr>
          <w:cantSplit/>
        </w:trPr>
        <w:tc>
          <w:tcPr>
            <w:tcW w:w="1300" w:type="dxa"/>
            <w:tcBorders>
              <w:bottom w:val="single" w:sz="2" w:space="0" w:color="BFBFBF"/>
            </w:tcBorders>
            <w:vAlign w:val="center"/>
          </w:tcPr>
          <w:p>
            <w:pPr>
              <w:pStyle w:val="Normal"/>
              <w:spacing w:lineRule="auto" w:line="240" w:before="0" w:after="20"/>
              <w:rPr/>
            </w:pPr>
            <w:r>
              <w:rPr>
                <w:sz w:val="20"/>
                <w:szCs w:val="20"/>
              </w:rPr>
              <w:t>Ciclo I</w:t>
            </w:r>
          </w:p>
        </w:tc>
        <w:tc>
          <w:tcPr>
            <w:tcW w:w="2500" w:type="dxa"/>
            <w:tcBorders>
              <w:bottom w:val="single" w:sz="2" w:space="0" w:color="BFBFBF"/>
            </w:tcBorders>
            <w:vAlign w:val="center"/>
          </w:tcPr>
          <w:p>
            <w:pPr>
              <w:pStyle w:val="Normal"/>
              <w:spacing w:lineRule="auto" w:line="240" w:before="0" w:after="20"/>
              <w:rPr/>
            </w:pPr>
            <w:r>
              <w:rPr>
                <w:sz w:val="20"/>
                <w:szCs w:val="20"/>
              </w:rPr>
              <w:t>P1 Seguridad y acceso</w:t>
            </w:r>
          </w:p>
        </w:tc>
        <w:tc>
          <w:tcPr>
            <w:tcW w:w="5560" w:type="dxa"/>
            <w:tcBorders>
              <w:bottom w:val="single" w:sz="2" w:space="0" w:color="BFBFBF"/>
            </w:tcBorders>
            <w:vAlign w:val="center"/>
          </w:tcPr>
          <w:p>
            <w:pPr>
              <w:pStyle w:val="Normal"/>
              <w:spacing w:lineRule="auto" w:line="240" w:before="0" w:after="20"/>
              <w:rPr/>
            </w:pPr>
            <w:r>
              <w:rPr>
                <w:sz w:val="20"/>
                <w:szCs w:val="20"/>
              </w:rPr>
              <w:t>Inicio y cierre de sesión, recuperación de contraseña por correo, roles y permisos, usuarios, configuración y bitácora.</w:t>
            </w:r>
          </w:p>
        </w:tc>
      </w:tr>
      <w:tr>
        <w:trPr>
          <w:cantSplit/>
        </w:trPr>
        <w:tc>
          <w:tcPr>
            <w:tcW w:w="1300" w:type="dxa"/>
            <w:tcBorders>
              <w:bottom w:val="single" w:sz="2" w:space="0" w:color="BFBFBF"/>
            </w:tcBorders>
            <w:vAlign w:val="center"/>
          </w:tcPr>
          <w:p>
            <w:pPr>
              <w:pStyle w:val="Normal"/>
              <w:spacing w:lineRule="auto" w:line="240" w:before="0" w:after="20"/>
              <w:rPr/>
            </w:pPr>
            <w:r>
              <w:rPr>
                <w:sz w:val="20"/>
                <w:szCs w:val="20"/>
              </w:rPr>
              <w:t>Ciclo I</w:t>
            </w:r>
          </w:p>
        </w:tc>
        <w:tc>
          <w:tcPr>
            <w:tcW w:w="2500" w:type="dxa"/>
            <w:tcBorders>
              <w:bottom w:val="single" w:sz="2" w:space="0" w:color="BFBFBF"/>
            </w:tcBorders>
            <w:vAlign w:val="center"/>
          </w:tcPr>
          <w:p>
            <w:pPr>
              <w:pStyle w:val="Normal"/>
              <w:spacing w:lineRule="auto" w:line="240" w:before="0" w:after="20"/>
              <w:rPr/>
            </w:pPr>
            <w:r>
              <w:rPr>
                <w:sz w:val="20"/>
                <w:szCs w:val="20"/>
              </w:rPr>
              <w:t>P2 Gestión médica</w:t>
            </w:r>
          </w:p>
        </w:tc>
        <w:tc>
          <w:tcPr>
            <w:tcW w:w="5560" w:type="dxa"/>
            <w:tcBorders>
              <w:bottom w:val="single" w:sz="2" w:space="0" w:color="BFBFBF"/>
            </w:tcBorders>
            <w:vAlign w:val="center"/>
          </w:tcPr>
          <w:p>
            <w:pPr>
              <w:pStyle w:val="Normal"/>
              <w:spacing w:lineRule="auto" w:line="240" w:before="0" w:after="20"/>
              <w:rPr/>
            </w:pPr>
            <w:r>
              <w:rPr>
                <w:sz w:val="20"/>
                <w:szCs w:val="20"/>
              </w:rPr>
              <w:t>Especialidades, médicos con una o varias especialidades, horarios de atención y bloqueos de agenda.</w:t>
            </w:r>
          </w:p>
        </w:tc>
      </w:tr>
      <w:tr>
        <w:trPr>
          <w:cantSplit/>
        </w:trPr>
        <w:tc>
          <w:tcPr>
            <w:tcW w:w="1300" w:type="dxa"/>
            <w:tcBorders>
              <w:bottom w:val="single" w:sz="2" w:space="0" w:color="BFBFBF"/>
            </w:tcBorders>
            <w:vAlign w:val="center"/>
          </w:tcPr>
          <w:p>
            <w:pPr>
              <w:pStyle w:val="Normal"/>
              <w:spacing w:lineRule="auto" w:line="240" w:before="0" w:after="20"/>
              <w:rPr/>
            </w:pPr>
            <w:r>
              <w:rPr>
                <w:sz w:val="20"/>
                <w:szCs w:val="20"/>
              </w:rPr>
              <w:t>Ciclo I</w:t>
            </w:r>
          </w:p>
        </w:tc>
        <w:tc>
          <w:tcPr>
            <w:tcW w:w="2500" w:type="dxa"/>
            <w:tcBorders>
              <w:bottom w:val="single" w:sz="2" w:space="0" w:color="BFBFBF"/>
            </w:tcBorders>
            <w:vAlign w:val="center"/>
          </w:tcPr>
          <w:p>
            <w:pPr>
              <w:pStyle w:val="Normal"/>
              <w:spacing w:lineRule="auto" w:line="240" w:before="0" w:after="20"/>
              <w:rPr/>
            </w:pPr>
            <w:r>
              <w:rPr>
                <w:sz w:val="20"/>
                <w:szCs w:val="20"/>
              </w:rPr>
              <w:t>P3 Gestión de pacientes</w:t>
            </w:r>
          </w:p>
        </w:tc>
        <w:tc>
          <w:tcPr>
            <w:tcW w:w="5560" w:type="dxa"/>
            <w:tcBorders>
              <w:bottom w:val="single" w:sz="2" w:space="0" w:color="BFBFBF"/>
            </w:tcBorders>
            <w:vAlign w:val="center"/>
          </w:tcPr>
          <w:p>
            <w:pPr>
              <w:pStyle w:val="Normal"/>
              <w:spacing w:lineRule="auto" w:line="240" w:before="0" w:after="20"/>
              <w:rPr/>
            </w:pPr>
            <w:r>
              <w:rPr>
                <w:sz w:val="20"/>
                <w:szCs w:val="20"/>
              </w:rPr>
              <w:t>Registro, búsqueda, modificación y desactivación de pacientes; historia clínica y contactos de emergencia.</w:t>
            </w:r>
          </w:p>
        </w:tc>
      </w:tr>
      <w:tr>
        <w:trPr>
          <w:cantSplit/>
        </w:trPr>
        <w:tc>
          <w:tcPr>
            <w:tcW w:w="1300" w:type="dxa"/>
            <w:tcBorders>
              <w:bottom w:val="single" w:sz="2" w:space="0" w:color="BFBFBF"/>
            </w:tcBorders>
            <w:vAlign w:val="center"/>
          </w:tcPr>
          <w:p>
            <w:pPr>
              <w:pStyle w:val="Normal"/>
              <w:spacing w:lineRule="auto" w:line="240" w:before="0" w:after="20"/>
              <w:rPr/>
            </w:pPr>
            <w:r>
              <w:rPr>
                <w:sz w:val="20"/>
                <w:szCs w:val="20"/>
              </w:rPr>
              <w:t>Ciclo II</w:t>
            </w:r>
          </w:p>
        </w:tc>
        <w:tc>
          <w:tcPr>
            <w:tcW w:w="2500" w:type="dxa"/>
            <w:tcBorders>
              <w:bottom w:val="single" w:sz="2" w:space="0" w:color="BFBFBF"/>
            </w:tcBorders>
            <w:vAlign w:val="center"/>
          </w:tcPr>
          <w:p>
            <w:pPr>
              <w:pStyle w:val="Normal"/>
              <w:spacing w:lineRule="auto" w:line="240" w:before="0" w:after="20"/>
              <w:rPr/>
            </w:pPr>
            <w:r>
              <w:rPr>
                <w:sz w:val="20"/>
                <w:szCs w:val="20"/>
              </w:rPr>
              <w:t>P3 Gestión de pacientes</w:t>
            </w:r>
          </w:p>
        </w:tc>
        <w:tc>
          <w:tcPr>
            <w:tcW w:w="5560" w:type="dxa"/>
            <w:tcBorders>
              <w:bottom w:val="single" w:sz="2" w:space="0" w:color="BFBFBF"/>
            </w:tcBorders>
            <w:vAlign w:val="center"/>
          </w:tcPr>
          <w:p>
            <w:pPr>
              <w:pStyle w:val="Normal"/>
              <w:spacing w:lineRule="auto" w:line="240" w:before="0" w:after="20"/>
              <w:rPr/>
            </w:pPr>
            <w:r>
              <w:rPr>
                <w:sz w:val="20"/>
                <w:szCs w:val="20"/>
              </w:rPr>
              <w:t>Autoregistro del paciente en el portal.</w:t>
            </w:r>
          </w:p>
        </w:tc>
      </w:tr>
      <w:tr>
        <w:trPr>
          <w:cantSplit/>
        </w:trPr>
        <w:tc>
          <w:tcPr>
            <w:tcW w:w="1300" w:type="dxa"/>
            <w:tcBorders>
              <w:bottom w:val="single" w:sz="2" w:space="0" w:color="BFBFBF"/>
            </w:tcBorders>
            <w:vAlign w:val="center"/>
          </w:tcPr>
          <w:p>
            <w:pPr>
              <w:pStyle w:val="Normal"/>
              <w:spacing w:lineRule="auto" w:line="240" w:before="0" w:after="20"/>
              <w:rPr/>
            </w:pPr>
            <w:r>
              <w:rPr>
                <w:sz w:val="20"/>
                <w:szCs w:val="20"/>
              </w:rPr>
              <w:t>Ciclo II</w:t>
            </w:r>
          </w:p>
        </w:tc>
        <w:tc>
          <w:tcPr>
            <w:tcW w:w="2500" w:type="dxa"/>
            <w:tcBorders>
              <w:bottom w:val="single" w:sz="2" w:space="0" w:color="BFBFBF"/>
            </w:tcBorders>
            <w:vAlign w:val="center"/>
          </w:tcPr>
          <w:p>
            <w:pPr>
              <w:pStyle w:val="Normal"/>
              <w:spacing w:lineRule="auto" w:line="240" w:before="0" w:after="20"/>
              <w:rPr/>
            </w:pPr>
            <w:r>
              <w:rPr>
                <w:sz w:val="20"/>
                <w:szCs w:val="20"/>
              </w:rPr>
              <w:t>P4 Gestión de citas</w:t>
            </w:r>
          </w:p>
        </w:tc>
        <w:tc>
          <w:tcPr>
            <w:tcW w:w="5560" w:type="dxa"/>
            <w:tcBorders>
              <w:bottom w:val="single" w:sz="2" w:space="0" w:color="BFBFBF"/>
            </w:tcBorders>
            <w:vAlign w:val="center"/>
          </w:tcPr>
          <w:p>
            <w:pPr>
              <w:pStyle w:val="Normal"/>
              <w:spacing w:lineRule="auto" w:line="240" w:before="0" w:after="20"/>
              <w:rPr/>
            </w:pPr>
            <w:r>
              <w:rPr>
                <w:sz w:val="20"/>
                <w:szCs w:val="20"/>
              </w:rPr>
              <w:t>Disponibilidad, reserva, reprogramación, cancelación, asistencia y agenda médica sin citas superpuestas.</w:t>
            </w:r>
          </w:p>
        </w:tc>
      </w:tr>
      <w:tr>
        <w:trPr>
          <w:cantSplit/>
        </w:trPr>
        <w:tc>
          <w:tcPr>
            <w:tcW w:w="1300" w:type="dxa"/>
            <w:tcBorders>
              <w:bottom w:val="single" w:sz="2" w:space="0" w:color="BFBFBF"/>
            </w:tcBorders>
            <w:vAlign w:val="center"/>
          </w:tcPr>
          <w:p>
            <w:pPr>
              <w:pStyle w:val="Normal"/>
              <w:spacing w:lineRule="auto" w:line="240" w:before="0" w:after="20"/>
              <w:rPr/>
            </w:pPr>
            <w:r>
              <w:rPr>
                <w:sz w:val="20"/>
                <w:szCs w:val="20"/>
              </w:rPr>
              <w:t>Ciclo II</w:t>
            </w:r>
          </w:p>
        </w:tc>
        <w:tc>
          <w:tcPr>
            <w:tcW w:w="2500" w:type="dxa"/>
            <w:tcBorders>
              <w:bottom w:val="single" w:sz="2" w:space="0" w:color="BFBFBF"/>
            </w:tcBorders>
            <w:vAlign w:val="center"/>
          </w:tcPr>
          <w:p>
            <w:pPr>
              <w:pStyle w:val="Normal"/>
              <w:spacing w:lineRule="auto" w:line="240" w:before="0" w:after="20"/>
              <w:rPr/>
            </w:pPr>
            <w:r>
              <w:rPr>
                <w:sz w:val="20"/>
                <w:szCs w:val="20"/>
              </w:rPr>
              <w:t>P5 Atención médica</w:t>
            </w:r>
          </w:p>
        </w:tc>
        <w:tc>
          <w:tcPr>
            <w:tcW w:w="5560" w:type="dxa"/>
            <w:tcBorders>
              <w:bottom w:val="single" w:sz="2" w:space="0" w:color="BFBFBF"/>
            </w:tcBorders>
            <w:vAlign w:val="center"/>
          </w:tcPr>
          <w:p>
            <w:pPr>
              <w:pStyle w:val="Normal"/>
              <w:spacing w:lineRule="auto" w:line="240" w:before="0" w:after="20"/>
              <w:rPr/>
            </w:pPr>
            <w:r>
              <w:rPr>
                <w:sz w:val="20"/>
                <w:szCs w:val="20"/>
              </w:rPr>
              <w:t>Consulta médica, tratamientos, estudios con resultados e historial clínico.</w:t>
            </w:r>
          </w:p>
        </w:tc>
      </w:tr>
      <w:tr>
        <w:trPr>
          <w:cantSplit/>
        </w:trPr>
        <w:tc>
          <w:tcPr>
            <w:tcW w:w="1300" w:type="dxa"/>
            <w:tcBorders>
              <w:bottom w:val="single" w:sz="8" w:space="0" w:color="000000"/>
            </w:tcBorders>
            <w:vAlign w:val="center"/>
          </w:tcPr>
          <w:p>
            <w:pPr>
              <w:pStyle w:val="Normal"/>
              <w:spacing w:lineRule="auto" w:line="240" w:before="0" w:after="20"/>
              <w:rPr/>
            </w:pPr>
            <w:r>
              <w:rPr>
                <w:sz w:val="20"/>
                <w:szCs w:val="20"/>
              </w:rPr>
              <w:t>Ciclo II</w:t>
            </w:r>
          </w:p>
        </w:tc>
        <w:tc>
          <w:tcPr>
            <w:tcW w:w="2500" w:type="dxa"/>
            <w:tcBorders>
              <w:bottom w:val="single" w:sz="8" w:space="0" w:color="000000"/>
            </w:tcBorders>
            <w:vAlign w:val="center"/>
          </w:tcPr>
          <w:p>
            <w:pPr>
              <w:pStyle w:val="Normal"/>
              <w:spacing w:lineRule="auto" w:line="240" w:before="0" w:after="20"/>
              <w:rPr/>
            </w:pPr>
            <w:r>
              <w:rPr>
                <w:sz w:val="20"/>
                <w:szCs w:val="20"/>
              </w:rPr>
              <w:t>P6 Reportes</w:t>
            </w:r>
          </w:p>
        </w:tc>
        <w:tc>
          <w:tcPr>
            <w:tcW w:w="5560" w:type="dxa"/>
            <w:tcBorders>
              <w:bottom w:val="single" w:sz="8" w:space="0" w:color="000000"/>
            </w:tcBorders>
            <w:vAlign w:val="center"/>
          </w:tcPr>
          <w:p>
            <w:pPr>
              <w:pStyle w:val="Normal"/>
              <w:spacing w:lineRule="auto" w:line="240" w:before="0" w:after="20"/>
              <w:rPr/>
            </w:pPr>
            <w:r>
              <w:rPr>
                <w:sz w:val="20"/>
                <w:szCs w:val="20"/>
              </w:rPr>
              <w:t>Reportes por fecha, médico, especialidad y estado; exportación a CSV y PDF.</w:t>
            </w:r>
          </w:p>
        </w:tc>
      </w:tr>
    </w:tbl>
    <w:p>
      <w:pPr>
        <w:pStyle w:val="Normal"/>
        <w:spacing w:lineRule="auto" w:line="276" w:before="0" w:after="60"/>
        <w:rPr/>
      </w:pPr>
      <w:r>
        <w:rPr/>
      </w:r>
    </w:p>
    <w:p>
      <w:pPr>
        <w:pStyle w:val="Normal"/>
        <w:spacing w:lineRule="auto" w:line="240" w:before="0" w:after="0"/>
        <w:rPr/>
      </w:pPr>
      <w:r>
        <w:rPr/>
      </w:r>
    </w:p>
    <w:p>
      <w:pPr>
        <w:pStyle w:val="Normal"/>
        <w:spacing w:lineRule="auto" w:line="480" w:before="0" w:after="0"/>
        <w:ind w:firstLine="720"/>
        <w:rPr/>
      </w:pPr>
      <w:r>
        <w:rPr>
          <w:b/>
          <w:bCs/>
        </w:rPr>
        <w:t>Fuera del alcance:</w:t>
      </w:r>
      <w:r>
        <w:rPr/>
        <w:t xml:space="preserve"> facturación y cobros, envío de recordatorios por WhatsApp o SMS (los recordatorios se muestran dentro del sistema), videollamadas y la integración con equipos de laboratorio.</w:t>
      </w:r>
    </w:p>
    <w:p>
      <w:pPr>
        <w:pStyle w:val="Heading2"/>
        <w:rPr/>
      </w:pPr>
      <w:bookmarkStart w:id="11" w:name="__RefHeading___Toc67932_4255968033"/>
      <w:bookmarkEnd w:id="11"/>
      <w:r>
        <w:rPr/>
        <w:t>1.8 Entrevista</w:t>
      </w:r>
    </w:p>
    <w:p>
      <w:pPr>
        <w:pStyle w:val="Normal"/>
        <w:spacing w:lineRule="auto" w:line="480" w:before="0" w:after="0"/>
        <w:ind w:firstLine="720"/>
        <w:rPr/>
      </w:pPr>
      <w:r>
        <w:rPr/>
        <w:t>Para la captura de requisitos se preparó una entrevista dirigida a la administración y a la recepción de la clínica. Como la Clínica Vida Salud es un caso de estudio propuesto por la docente, las respuestas se elaboraron a partir del enunciado del proyecto y de la situación descrita en él.</w:t>
      </w:r>
    </w:p>
    <w:p>
      <w:pPr>
        <w:pStyle w:val="Normal"/>
        <w:keepNext w:val="true"/>
        <w:spacing w:lineRule="auto" w:line="480" w:before="240" w:after="0"/>
        <w:rPr/>
      </w:pPr>
      <w:r>
        <w:rPr>
          <w:b/>
          <w:bCs/>
        </w:rPr>
        <w:t>Tabla 4</w:t>
      </w:r>
    </w:p>
    <w:p>
      <w:pPr>
        <w:pStyle w:val="Normal"/>
        <w:keepNext w:val="true"/>
        <w:spacing w:lineRule="auto" w:line="480" w:before="0" w:after="60"/>
        <w:rPr/>
      </w:pPr>
      <w:r>
        <w:rPr>
          <w:i/>
          <w:iCs/>
        </w:rPr>
        <w:t>Datos de la entrevista</w:t>
      </w:r>
    </w:p>
    <w:tbl>
      <w:tblPr>
        <w:tblW w:w="9360" w:type="dxa"/>
        <w:jc w:val="left"/>
        <w:tblInd w:w="90" w:type="dxa"/>
        <w:tblLayout w:type="fixed"/>
        <w:tblCellMar>
          <w:top w:w="50" w:type="dxa"/>
          <w:left w:w="90" w:type="dxa"/>
          <w:bottom w:w="50" w:type="dxa"/>
          <w:right w:w="90" w:type="dxa"/>
        </w:tblCellMar>
      </w:tblPr>
      <w:tblGrid>
        <w:gridCol w:w="2199"/>
        <w:gridCol w:w="7161"/>
      </w:tblGrid>
      <w:tr>
        <w:trPr/>
        <w:tc>
          <w:tcPr>
            <w:tcW w:w="2199" w:type="dxa"/>
            <w:tcBorders>
              <w:top w:val="single" w:sz="8" w:space="0" w:color="000000"/>
              <w:bottom w:val="single" w:sz="2" w:space="0" w:color="BFBFBF"/>
            </w:tcBorders>
            <w:vAlign w:val="center"/>
          </w:tcPr>
          <w:p>
            <w:pPr>
              <w:pStyle w:val="Normal"/>
              <w:spacing w:lineRule="auto" w:line="240" w:before="0" w:after="20"/>
              <w:rPr/>
            </w:pPr>
            <w:r>
              <w:rPr>
                <w:b/>
                <w:bCs/>
                <w:sz w:val="20"/>
                <w:szCs w:val="20"/>
              </w:rPr>
              <w:t>Entrevistados</w:t>
            </w:r>
          </w:p>
        </w:tc>
        <w:tc>
          <w:tcPr>
            <w:tcW w:w="7161" w:type="dxa"/>
            <w:tcBorders>
              <w:top w:val="single" w:sz="8" w:space="0" w:color="000000"/>
              <w:bottom w:val="single" w:sz="2" w:space="0" w:color="BFBFBF"/>
            </w:tcBorders>
            <w:vAlign w:val="center"/>
          </w:tcPr>
          <w:p>
            <w:pPr>
              <w:pStyle w:val="Normal"/>
              <w:spacing w:lineRule="auto" w:line="240" w:before="0" w:after="20"/>
              <w:rPr/>
            </w:pPr>
            <w:r>
              <w:rPr>
                <w:sz w:val="20"/>
                <w:szCs w:val="20"/>
              </w:rPr>
              <w:t>Administrador de la clínica y recepcionista (roles del caso de estudio)</w:t>
            </w:r>
          </w:p>
        </w:tc>
      </w:tr>
      <w:tr>
        <w:trPr/>
        <w:tc>
          <w:tcPr>
            <w:tcW w:w="2199" w:type="dxa"/>
            <w:tcBorders>
              <w:bottom w:val="single" w:sz="2" w:space="0" w:color="BFBFBF"/>
            </w:tcBorders>
            <w:vAlign w:val="center"/>
          </w:tcPr>
          <w:p>
            <w:pPr>
              <w:pStyle w:val="Normal"/>
              <w:spacing w:lineRule="auto" w:line="240" w:before="0" w:after="20"/>
              <w:rPr/>
            </w:pPr>
            <w:r>
              <w:rPr>
                <w:b/>
                <w:bCs/>
                <w:sz w:val="20"/>
                <w:szCs w:val="20"/>
              </w:rPr>
              <w:t>Entrevistadores</w:t>
            </w:r>
          </w:p>
        </w:tc>
        <w:tc>
          <w:tcPr>
            <w:tcW w:w="7161" w:type="dxa"/>
            <w:tcBorders>
              <w:bottom w:val="single" w:sz="2" w:space="0" w:color="BFBFBF"/>
            </w:tcBorders>
            <w:vAlign w:val="center"/>
          </w:tcPr>
          <w:p>
            <w:pPr>
              <w:pStyle w:val="Normal"/>
              <w:spacing w:lineRule="auto" w:line="240" w:before="0" w:after="20"/>
              <w:rPr/>
            </w:pPr>
            <w:r>
              <w:rPr>
                <w:sz w:val="20"/>
                <w:szCs w:val="20"/>
              </w:rPr>
              <w:t>Sergio Estaca Paco y Frank Miguel Yerbales Molina</w:t>
            </w:r>
          </w:p>
        </w:tc>
      </w:tr>
      <w:tr>
        <w:trPr/>
        <w:tc>
          <w:tcPr>
            <w:tcW w:w="2199" w:type="dxa"/>
            <w:tcBorders>
              <w:bottom w:val="single" w:sz="2" w:space="0" w:color="BFBFBF"/>
            </w:tcBorders>
            <w:vAlign w:val="center"/>
          </w:tcPr>
          <w:p>
            <w:pPr>
              <w:pStyle w:val="Normal"/>
              <w:spacing w:lineRule="auto" w:line="240" w:before="0" w:after="20"/>
              <w:rPr/>
            </w:pPr>
            <w:r>
              <w:rPr>
                <w:b/>
                <w:bCs/>
                <w:sz w:val="20"/>
                <w:szCs w:val="20"/>
              </w:rPr>
              <w:t>Objetivo</w:t>
            </w:r>
          </w:p>
        </w:tc>
        <w:tc>
          <w:tcPr>
            <w:tcW w:w="7161" w:type="dxa"/>
            <w:tcBorders>
              <w:bottom w:val="single" w:sz="2" w:space="0" w:color="BFBFBF"/>
            </w:tcBorders>
            <w:vAlign w:val="center"/>
          </w:tcPr>
          <w:p>
            <w:pPr>
              <w:pStyle w:val="Normal"/>
              <w:spacing w:lineRule="auto" w:line="240" w:before="0" w:after="20"/>
              <w:rPr/>
            </w:pPr>
            <w:r>
              <w:rPr>
                <w:sz w:val="20"/>
                <w:szCs w:val="20"/>
              </w:rPr>
              <w:t>Conocer el proceso actual de programación de citas, sus problemas y lo que se espera del sistema.</w:t>
            </w:r>
          </w:p>
        </w:tc>
      </w:tr>
      <w:tr>
        <w:trPr/>
        <w:tc>
          <w:tcPr>
            <w:tcW w:w="2199" w:type="dxa"/>
            <w:tcBorders>
              <w:bottom w:val="single" w:sz="8" w:space="0" w:color="000000"/>
            </w:tcBorders>
            <w:vAlign w:val="center"/>
          </w:tcPr>
          <w:p>
            <w:pPr>
              <w:pStyle w:val="Normal"/>
              <w:spacing w:lineRule="auto" w:line="240" w:before="0" w:after="20"/>
              <w:rPr/>
            </w:pPr>
            <w:r>
              <w:rPr>
                <w:b/>
                <w:bCs/>
                <w:sz w:val="20"/>
                <w:szCs w:val="20"/>
              </w:rPr>
              <w:t>Técnica</w:t>
            </w:r>
          </w:p>
        </w:tc>
        <w:tc>
          <w:tcPr>
            <w:tcW w:w="7161" w:type="dxa"/>
            <w:tcBorders>
              <w:bottom w:val="single" w:sz="8" w:space="0" w:color="000000"/>
            </w:tcBorders>
            <w:vAlign w:val="center"/>
          </w:tcPr>
          <w:p>
            <w:pPr>
              <w:pStyle w:val="Normal"/>
              <w:spacing w:lineRule="auto" w:line="240" w:before="0" w:after="20"/>
              <w:rPr/>
            </w:pPr>
            <w:r>
              <w:rPr>
                <w:sz w:val="20"/>
                <w:szCs w:val="20"/>
              </w:rPr>
              <w:t>Entrevista semiestructurada con preguntas abiertas.</w:t>
            </w:r>
          </w:p>
        </w:tc>
      </w:tr>
    </w:tbl>
    <w:p>
      <w:pPr>
        <w:pStyle w:val="Normal"/>
        <w:spacing w:lineRule="auto" w:line="240" w:before="0" w:after="0"/>
        <w:rPr/>
      </w:pPr>
      <w:r>
        <w:rPr/>
      </w:r>
    </w:p>
    <w:p>
      <w:pPr>
        <w:pStyle w:val="Normal"/>
        <w:keepNext w:val="true"/>
        <w:spacing w:lineRule="auto" w:line="480" w:before="240" w:after="0"/>
        <w:rPr/>
      </w:pPr>
      <w:r>
        <w:rPr>
          <w:b/>
          <w:bCs/>
        </w:rPr>
        <w:t>Tabla 5</w:t>
      </w:r>
    </w:p>
    <w:p>
      <w:pPr>
        <w:pStyle w:val="Normal"/>
        <w:keepNext w:val="true"/>
        <w:spacing w:lineRule="auto" w:line="480" w:before="0" w:after="60"/>
        <w:rPr/>
      </w:pPr>
      <w:r>
        <w:rPr>
          <w:i/>
          <w:iCs/>
        </w:rPr>
        <w:t>Preguntas y respuestas de la entrevista</w:t>
      </w:r>
    </w:p>
    <w:tbl>
      <w:tblPr>
        <w:tblW w:w="9360" w:type="dxa"/>
        <w:jc w:val="left"/>
        <w:tblInd w:w="90" w:type="dxa"/>
        <w:tblLayout w:type="fixed"/>
        <w:tblCellMar>
          <w:top w:w="50" w:type="dxa"/>
          <w:left w:w="90" w:type="dxa"/>
          <w:bottom w:w="50" w:type="dxa"/>
          <w:right w:w="90" w:type="dxa"/>
        </w:tblCellMar>
      </w:tblPr>
      <w:tblGrid>
        <w:gridCol w:w="3599"/>
        <w:gridCol w:w="5761"/>
      </w:tblGrid>
      <w:tr>
        <w:trPr>
          <w:tblHeader w:val="true"/>
        </w:trPr>
        <w:tc>
          <w:tcPr>
            <w:tcW w:w="3599" w:type="dxa"/>
            <w:tcBorders>
              <w:top w:val="single" w:sz="8" w:space="0" w:color="000000"/>
              <w:bottom w:val="single" w:sz="8" w:space="0" w:color="000000"/>
            </w:tcBorders>
            <w:vAlign w:val="center"/>
          </w:tcPr>
          <w:p>
            <w:pPr>
              <w:pStyle w:val="Normal"/>
              <w:spacing w:lineRule="auto" w:line="240" w:before="0" w:after="20"/>
              <w:rPr/>
            </w:pPr>
            <w:r>
              <w:rPr>
                <w:b/>
                <w:bCs/>
                <w:sz w:val="20"/>
                <w:szCs w:val="20"/>
              </w:rPr>
              <w:t>Pregunta</w:t>
            </w:r>
          </w:p>
        </w:tc>
        <w:tc>
          <w:tcPr>
            <w:tcW w:w="5761" w:type="dxa"/>
            <w:tcBorders>
              <w:top w:val="single" w:sz="8" w:space="0" w:color="000000"/>
              <w:bottom w:val="single" w:sz="8" w:space="0" w:color="000000"/>
            </w:tcBorders>
            <w:vAlign w:val="center"/>
          </w:tcPr>
          <w:p>
            <w:pPr>
              <w:pStyle w:val="Normal"/>
              <w:spacing w:lineRule="auto" w:line="240" w:before="0" w:after="20"/>
              <w:rPr/>
            </w:pPr>
            <w:r>
              <w:rPr>
                <w:b/>
                <w:bCs/>
                <w:sz w:val="20"/>
                <w:szCs w:val="20"/>
              </w:rPr>
              <w:t>Respuesta</w:t>
            </w:r>
          </w:p>
        </w:tc>
      </w:tr>
      <w:tr>
        <w:trPr>
          <w:cantSplit/>
        </w:trPr>
        <w:tc>
          <w:tcPr>
            <w:tcW w:w="3599" w:type="dxa"/>
            <w:tcBorders>
              <w:bottom w:val="single" w:sz="2" w:space="0" w:color="BFBFBF"/>
            </w:tcBorders>
            <w:vAlign w:val="center"/>
          </w:tcPr>
          <w:p>
            <w:pPr>
              <w:pStyle w:val="Normal"/>
              <w:spacing w:lineRule="auto" w:line="240" w:before="0" w:after="20"/>
              <w:rPr/>
            </w:pPr>
            <w:r>
              <w:rPr>
                <w:sz w:val="20"/>
                <w:szCs w:val="20"/>
              </w:rPr>
              <w:t>¿Cómo registran hoy las citas?</w:t>
            </w:r>
          </w:p>
        </w:tc>
        <w:tc>
          <w:tcPr>
            <w:tcW w:w="5761" w:type="dxa"/>
            <w:tcBorders>
              <w:bottom w:val="single" w:sz="2" w:space="0" w:color="BFBFBF"/>
            </w:tcBorders>
            <w:vAlign w:val="center"/>
          </w:tcPr>
          <w:p>
            <w:pPr>
              <w:pStyle w:val="Normal"/>
              <w:spacing w:lineRule="auto" w:line="240" w:before="0" w:after="20"/>
              <w:rPr/>
            </w:pPr>
            <w:r>
              <w:rPr>
                <w:sz w:val="20"/>
                <w:szCs w:val="20"/>
              </w:rPr>
              <w:t>En un cuaderno por médico. Los datos del paciente se anotan en una hoja de cálculo que no siempre se actualiza.</w:t>
            </w:r>
          </w:p>
        </w:tc>
      </w:tr>
      <w:tr>
        <w:trPr>
          <w:cantSplit/>
        </w:trPr>
        <w:tc>
          <w:tcPr>
            <w:tcW w:w="3599" w:type="dxa"/>
            <w:tcBorders>
              <w:bottom w:val="single" w:sz="2" w:space="0" w:color="BFBFBF"/>
            </w:tcBorders>
            <w:vAlign w:val="center"/>
          </w:tcPr>
          <w:p>
            <w:pPr>
              <w:pStyle w:val="Normal"/>
              <w:spacing w:lineRule="auto" w:line="240" w:before="0" w:after="20"/>
              <w:rPr/>
            </w:pPr>
            <w:r>
              <w:rPr>
                <w:sz w:val="20"/>
                <w:szCs w:val="20"/>
              </w:rPr>
              <w:t>¿Qué problemas son los más frecuentes?</w:t>
            </w:r>
          </w:p>
        </w:tc>
        <w:tc>
          <w:tcPr>
            <w:tcW w:w="5761" w:type="dxa"/>
            <w:tcBorders>
              <w:bottom w:val="single" w:sz="2" w:space="0" w:color="BFBFBF"/>
            </w:tcBorders>
            <w:vAlign w:val="center"/>
          </w:tcPr>
          <w:p>
            <w:pPr>
              <w:pStyle w:val="Normal"/>
              <w:spacing w:lineRule="auto" w:line="240" w:before="0" w:after="20"/>
              <w:rPr/>
            </w:pPr>
            <w:r>
              <w:rPr>
                <w:sz w:val="20"/>
                <w:szCs w:val="20"/>
              </w:rPr>
              <w:t>Citas duplicadas a la misma hora, pacientes que no encontramos porque se registraron con otro nombre y cancelaciones que nadie anota.</w:t>
            </w:r>
          </w:p>
        </w:tc>
      </w:tr>
      <w:tr>
        <w:trPr>
          <w:cantSplit/>
        </w:trPr>
        <w:tc>
          <w:tcPr>
            <w:tcW w:w="3599" w:type="dxa"/>
            <w:tcBorders>
              <w:bottom w:val="single" w:sz="2" w:space="0" w:color="BFBFBF"/>
            </w:tcBorders>
            <w:vAlign w:val="center"/>
          </w:tcPr>
          <w:p>
            <w:pPr>
              <w:pStyle w:val="Normal"/>
              <w:spacing w:lineRule="auto" w:line="240" w:before="0" w:after="20"/>
              <w:rPr/>
            </w:pPr>
            <w:r>
              <w:rPr>
                <w:sz w:val="20"/>
                <w:szCs w:val="20"/>
              </w:rPr>
              <w:t>¿Cómo saben si un médico está libre?</w:t>
            </w:r>
          </w:p>
        </w:tc>
        <w:tc>
          <w:tcPr>
            <w:tcW w:w="5761" w:type="dxa"/>
            <w:tcBorders>
              <w:bottom w:val="single" w:sz="2" w:space="0" w:color="BFBFBF"/>
            </w:tcBorders>
            <w:vAlign w:val="center"/>
          </w:tcPr>
          <w:p>
            <w:pPr>
              <w:pStyle w:val="Normal"/>
              <w:spacing w:lineRule="auto" w:line="240" w:before="0" w:after="20"/>
              <w:rPr/>
            </w:pPr>
            <w:r>
              <w:rPr>
                <w:sz w:val="20"/>
                <w:szCs w:val="20"/>
              </w:rPr>
              <w:t>Se revisa el cuaderno del médico y se le pregunta por teléfono si cambió su horario o si tiene permiso ese día.</w:t>
            </w:r>
          </w:p>
        </w:tc>
      </w:tr>
      <w:tr>
        <w:trPr>
          <w:cantSplit/>
        </w:trPr>
        <w:tc>
          <w:tcPr>
            <w:tcW w:w="3599" w:type="dxa"/>
            <w:tcBorders>
              <w:bottom w:val="single" w:sz="2" w:space="0" w:color="BFBFBF"/>
            </w:tcBorders>
            <w:vAlign w:val="center"/>
          </w:tcPr>
          <w:p>
            <w:pPr>
              <w:pStyle w:val="Normal"/>
              <w:spacing w:lineRule="auto" w:line="240" w:before="0" w:after="20"/>
              <w:rPr/>
            </w:pPr>
            <w:r>
              <w:rPr>
                <w:sz w:val="20"/>
                <w:szCs w:val="20"/>
              </w:rPr>
              <w:t>¿Qué información necesita la administración?</w:t>
            </w:r>
          </w:p>
        </w:tc>
        <w:tc>
          <w:tcPr>
            <w:tcW w:w="5761" w:type="dxa"/>
            <w:tcBorders>
              <w:bottom w:val="single" w:sz="2" w:space="0" w:color="BFBFBF"/>
            </w:tcBorders>
            <w:vAlign w:val="center"/>
          </w:tcPr>
          <w:p>
            <w:pPr>
              <w:pStyle w:val="Normal"/>
              <w:spacing w:lineRule="auto" w:line="240" w:before="0" w:after="20"/>
              <w:rPr/>
            </w:pPr>
            <w:r>
              <w:rPr>
                <w:sz w:val="20"/>
                <w:szCs w:val="20"/>
              </w:rPr>
              <w:t>Cuántas citas se atienden por médico y especialidad, cuántas se cancelan y cuántos pacientes no asisten.</w:t>
            </w:r>
          </w:p>
        </w:tc>
      </w:tr>
      <w:tr>
        <w:trPr>
          <w:cantSplit/>
        </w:trPr>
        <w:tc>
          <w:tcPr>
            <w:tcW w:w="3599" w:type="dxa"/>
            <w:tcBorders>
              <w:bottom w:val="single" w:sz="2" w:space="0" w:color="BFBFBF"/>
            </w:tcBorders>
            <w:vAlign w:val="center"/>
          </w:tcPr>
          <w:p>
            <w:pPr>
              <w:pStyle w:val="Normal"/>
              <w:spacing w:lineRule="auto" w:line="240" w:before="0" w:after="20"/>
              <w:rPr/>
            </w:pPr>
            <w:r>
              <w:rPr>
                <w:sz w:val="20"/>
                <w:szCs w:val="20"/>
              </w:rPr>
              <w:t>¿Quiénes usarían el sistema?</w:t>
            </w:r>
          </w:p>
        </w:tc>
        <w:tc>
          <w:tcPr>
            <w:tcW w:w="5761" w:type="dxa"/>
            <w:tcBorders>
              <w:bottom w:val="single" w:sz="2" w:space="0" w:color="BFBFBF"/>
            </w:tcBorders>
            <w:vAlign w:val="center"/>
          </w:tcPr>
          <w:p>
            <w:pPr>
              <w:pStyle w:val="Normal"/>
              <w:spacing w:lineRule="auto" w:line="240" w:before="0" w:after="20"/>
              <w:rPr/>
            </w:pPr>
            <w:r>
              <w:rPr>
                <w:sz w:val="20"/>
                <w:szCs w:val="20"/>
              </w:rPr>
              <w:t>La recepción para las citas, los médicos para ver su agenda y registrar la consulta, la administración para la configuración y los reportes, y los pacientes para reservar.</w:t>
            </w:r>
          </w:p>
        </w:tc>
      </w:tr>
      <w:tr>
        <w:trPr>
          <w:cantSplit/>
        </w:trPr>
        <w:tc>
          <w:tcPr>
            <w:tcW w:w="3599" w:type="dxa"/>
            <w:tcBorders>
              <w:bottom w:val="single" w:sz="2" w:space="0" w:color="BFBFBF"/>
            </w:tcBorders>
            <w:vAlign w:val="center"/>
          </w:tcPr>
          <w:p>
            <w:pPr>
              <w:pStyle w:val="Normal"/>
              <w:spacing w:lineRule="auto" w:line="240" w:before="0" w:after="20"/>
              <w:rPr/>
            </w:pPr>
            <w:r>
              <w:rPr>
                <w:sz w:val="20"/>
                <w:szCs w:val="20"/>
              </w:rPr>
              <w:t>¿Qué datos se registran del paciente?</w:t>
            </w:r>
          </w:p>
        </w:tc>
        <w:tc>
          <w:tcPr>
            <w:tcW w:w="5761" w:type="dxa"/>
            <w:tcBorders>
              <w:bottom w:val="single" w:sz="2" w:space="0" w:color="BFBFBF"/>
            </w:tcBorders>
            <w:vAlign w:val="center"/>
          </w:tcPr>
          <w:p>
            <w:pPr>
              <w:pStyle w:val="Normal"/>
              <w:spacing w:lineRule="auto" w:line="240" w:before="0" w:after="20"/>
              <w:rPr/>
            </w:pPr>
            <w:r>
              <w:rPr>
                <w:sz w:val="20"/>
                <w:szCs w:val="20"/>
              </w:rPr>
              <w:t>CI, nombres, apellidos, fecha de nacimiento, sexo, teléfono, correo, dirección, tipo de sangre, alergias y un contacto de emergencia.</w:t>
            </w:r>
          </w:p>
        </w:tc>
      </w:tr>
      <w:tr>
        <w:trPr>
          <w:cantSplit/>
        </w:trPr>
        <w:tc>
          <w:tcPr>
            <w:tcW w:w="3599" w:type="dxa"/>
            <w:tcBorders>
              <w:bottom w:val="single" w:sz="2" w:space="0" w:color="BFBFBF"/>
            </w:tcBorders>
            <w:vAlign w:val="center"/>
          </w:tcPr>
          <w:p>
            <w:pPr>
              <w:pStyle w:val="Normal"/>
              <w:spacing w:lineRule="auto" w:line="240" w:before="0" w:after="20"/>
              <w:rPr/>
            </w:pPr>
            <w:r>
              <w:rPr>
                <w:sz w:val="20"/>
                <w:szCs w:val="20"/>
              </w:rPr>
              <w:t>¿Cuánto dura una cita?</w:t>
            </w:r>
          </w:p>
        </w:tc>
        <w:tc>
          <w:tcPr>
            <w:tcW w:w="5761" w:type="dxa"/>
            <w:tcBorders>
              <w:bottom w:val="single" w:sz="2" w:space="0" w:color="BFBFBF"/>
            </w:tcBorders>
            <w:vAlign w:val="center"/>
          </w:tcPr>
          <w:p>
            <w:pPr>
              <w:pStyle w:val="Normal"/>
              <w:spacing w:lineRule="auto" w:line="240" w:before="0" w:after="20"/>
              <w:rPr/>
            </w:pPr>
            <w:r>
              <w:rPr>
                <w:sz w:val="20"/>
                <w:szCs w:val="20"/>
              </w:rPr>
              <w:t>Treinta minutos, aunque nos gustaría poder cambiarlo.</w:t>
            </w:r>
          </w:p>
        </w:tc>
      </w:tr>
      <w:tr>
        <w:trPr>
          <w:cantSplit/>
        </w:trPr>
        <w:tc>
          <w:tcPr>
            <w:tcW w:w="3599" w:type="dxa"/>
            <w:tcBorders>
              <w:bottom w:val="single" w:sz="8" w:space="0" w:color="000000"/>
            </w:tcBorders>
            <w:vAlign w:val="center"/>
          </w:tcPr>
          <w:p>
            <w:pPr>
              <w:pStyle w:val="Normal"/>
              <w:spacing w:lineRule="auto" w:line="240" w:before="0" w:after="20"/>
              <w:rPr/>
            </w:pPr>
            <w:r>
              <w:rPr>
                <w:sz w:val="20"/>
                <w:szCs w:val="20"/>
              </w:rPr>
              <w:t>¿Qué pasa cuando un paciente cancela?</w:t>
            </w:r>
          </w:p>
        </w:tc>
        <w:tc>
          <w:tcPr>
            <w:tcW w:w="5761" w:type="dxa"/>
            <w:tcBorders>
              <w:bottom w:val="single" w:sz="8" w:space="0" w:color="000000"/>
            </w:tcBorders>
            <w:vAlign w:val="center"/>
          </w:tcPr>
          <w:p>
            <w:pPr>
              <w:pStyle w:val="Normal"/>
              <w:spacing w:lineRule="auto" w:line="240" w:before="0" w:after="20"/>
              <w:rPr/>
            </w:pPr>
            <w:r>
              <w:rPr>
                <w:sz w:val="20"/>
                <w:szCs w:val="20"/>
              </w:rPr>
              <w:t>El horario debería quedar libre para otro paciente, pero muchas veces queda ocupado en el cuaderno.</w:t>
            </w:r>
          </w:p>
        </w:tc>
      </w:tr>
    </w:tbl>
    <w:p>
      <w:pPr>
        <w:pStyle w:val="Normal"/>
        <w:spacing w:lineRule="auto" w:line="276" w:before="0" w:after="60"/>
        <w:rPr/>
      </w:pPr>
      <w:r>
        <w:rPr/>
      </w:r>
    </w:p>
    <w:p>
      <w:pPr>
        <w:pStyle w:val="Normal"/>
        <w:spacing w:lineRule="auto" w:line="240" w:before="0" w:after="0"/>
        <w:rPr/>
      </w:pPr>
      <w:r>
        <w:rPr/>
      </w:r>
      <w:r>
        <w:br w:type="page"/>
      </w:r>
    </w:p>
    <w:p>
      <w:pPr>
        <w:pStyle w:val="Heading1"/>
        <w:rPr/>
      </w:pPr>
      <w:bookmarkStart w:id="12" w:name="__RefHeading___Toc67934_4255968033"/>
      <w:bookmarkEnd w:id="12"/>
      <w:r>
        <w:rPr/>
        <w:t>2. Elementos del sistema basado en computadoras</w:t>
      </w:r>
    </w:p>
    <w:p>
      <w:pPr>
        <w:pStyle w:val="Normal"/>
        <w:spacing w:lineRule="auto" w:line="480" w:before="0" w:after="0"/>
        <w:ind w:firstLine="720"/>
        <w:rPr/>
      </w:pPr>
      <w:r>
        <w:rPr/>
        <w:t>Un sistema basado en computadoras está formado por hardware, software, datos, procesos, personas y documentos que trabajan juntos para cumplir un objetivo (Pressman y Maxim, 2021). A continuación se describe cada elemento en NovaSol Salud.</w:t>
      </w:r>
    </w:p>
    <w:p>
      <w:pPr>
        <w:pStyle w:val="Heading2"/>
        <w:rPr/>
      </w:pPr>
      <w:bookmarkStart w:id="13" w:name="__RefHeading___Toc67936_4255968033"/>
      <w:bookmarkEnd w:id="13"/>
      <w:r>
        <w:rPr/>
        <w:t>2.1 Hardware</w:t>
      </w:r>
    </w:p>
    <w:p>
      <w:pPr>
        <w:pStyle w:val="Heading3"/>
        <w:rPr/>
      </w:pPr>
      <w:bookmarkStart w:id="14" w:name="__RefHeading___Toc67938_4255968033"/>
      <w:bookmarkEnd w:id="14"/>
      <w:r>
        <w:rPr/>
        <w:t>2.1.1 Servidor</w:t>
      </w:r>
    </w:p>
    <w:p>
      <w:pPr>
        <w:pStyle w:val="Normal"/>
        <w:spacing w:lineRule="auto" w:line="480" w:before="0" w:after="0"/>
        <w:ind w:firstLine="720"/>
        <w:rPr/>
      </w:pPr>
      <w:r>
        <w:rPr/>
        <w:t xml:space="preserve">El sistema se publica en la nube, por lo que la clínica no necesita comprar un servidor. La aplicación se ejecuta como función </w:t>
      </w:r>
      <w:r>
        <w:rPr>
          <w:i/>
          <w:iCs/>
        </w:rPr>
        <w:t>serverless</w:t>
      </w:r>
      <w:r>
        <w:rPr/>
        <w:t xml:space="preserve"> en Vercel y la base de datos en Supabase, ambas en la región de São Paulo.</w:t>
      </w:r>
    </w:p>
    <w:p>
      <w:pPr>
        <w:pStyle w:val="Normal"/>
        <w:keepNext w:val="true"/>
        <w:spacing w:lineRule="auto" w:line="480" w:before="240" w:after="0"/>
        <w:rPr/>
      </w:pPr>
      <w:r>
        <w:rPr>
          <w:b/>
          <w:bCs/>
        </w:rPr>
        <w:t>Tabla 6</w:t>
      </w:r>
    </w:p>
    <w:p>
      <w:pPr>
        <w:pStyle w:val="Normal"/>
        <w:keepNext w:val="true"/>
        <w:spacing w:lineRule="auto" w:line="480" w:before="0" w:after="60"/>
        <w:rPr/>
      </w:pPr>
      <w:r>
        <w:rPr>
          <w:i/>
          <w:iCs/>
        </w:rPr>
        <w:t>Hardware del servidor</w:t>
      </w:r>
    </w:p>
    <w:tbl>
      <w:tblPr>
        <w:tblW w:w="9360" w:type="dxa"/>
        <w:jc w:val="left"/>
        <w:tblInd w:w="90" w:type="dxa"/>
        <w:tblLayout w:type="fixed"/>
        <w:tblCellMar>
          <w:top w:w="50" w:type="dxa"/>
          <w:left w:w="90" w:type="dxa"/>
          <w:bottom w:w="50" w:type="dxa"/>
          <w:right w:w="90" w:type="dxa"/>
        </w:tblCellMar>
      </w:tblPr>
      <w:tblGrid>
        <w:gridCol w:w="2399"/>
        <w:gridCol w:w="2601"/>
        <w:gridCol w:w="4360"/>
      </w:tblGrid>
      <w:tr>
        <w:trPr>
          <w:tblHeader w:val="true"/>
        </w:trPr>
        <w:tc>
          <w:tcPr>
            <w:tcW w:w="2399" w:type="dxa"/>
            <w:tcBorders>
              <w:top w:val="single" w:sz="8" w:space="0" w:color="000000"/>
              <w:bottom w:val="single" w:sz="8" w:space="0" w:color="000000"/>
            </w:tcBorders>
            <w:vAlign w:val="center"/>
          </w:tcPr>
          <w:p>
            <w:pPr>
              <w:pStyle w:val="Normal"/>
              <w:spacing w:lineRule="auto" w:line="240" w:before="0" w:after="20"/>
              <w:rPr/>
            </w:pPr>
            <w:r>
              <w:rPr>
                <w:b/>
                <w:bCs/>
                <w:sz w:val="20"/>
                <w:szCs w:val="20"/>
              </w:rPr>
              <w:t>Componente</w:t>
            </w:r>
          </w:p>
        </w:tc>
        <w:tc>
          <w:tcPr>
            <w:tcW w:w="2601" w:type="dxa"/>
            <w:tcBorders>
              <w:top w:val="single" w:sz="8" w:space="0" w:color="000000"/>
              <w:bottom w:val="single" w:sz="8" w:space="0" w:color="000000"/>
            </w:tcBorders>
            <w:vAlign w:val="center"/>
          </w:tcPr>
          <w:p>
            <w:pPr>
              <w:pStyle w:val="Normal"/>
              <w:spacing w:lineRule="auto" w:line="240" w:before="0" w:after="20"/>
              <w:rPr/>
            </w:pPr>
            <w:r>
              <w:rPr>
                <w:b/>
                <w:bCs/>
                <w:sz w:val="20"/>
                <w:szCs w:val="20"/>
              </w:rPr>
              <w:t>Proveedor / versión</w:t>
            </w:r>
          </w:p>
        </w:tc>
        <w:tc>
          <w:tcPr>
            <w:tcW w:w="4360" w:type="dxa"/>
            <w:tcBorders>
              <w:top w:val="single" w:sz="8" w:space="0" w:color="000000"/>
              <w:bottom w:val="single" w:sz="8" w:space="0" w:color="000000"/>
            </w:tcBorders>
            <w:vAlign w:val="center"/>
          </w:tcPr>
          <w:p>
            <w:pPr>
              <w:pStyle w:val="Normal"/>
              <w:spacing w:lineRule="auto" w:line="240" w:before="0" w:after="20"/>
              <w:rPr/>
            </w:pPr>
            <w:r>
              <w:rPr>
                <w:b/>
                <w:bCs/>
                <w:sz w:val="20"/>
                <w:szCs w:val="20"/>
              </w:rPr>
              <w:t>Características</w:t>
            </w:r>
          </w:p>
        </w:tc>
      </w:tr>
      <w:tr>
        <w:trPr>
          <w:cantSplit/>
        </w:trPr>
        <w:tc>
          <w:tcPr>
            <w:tcW w:w="2399" w:type="dxa"/>
            <w:tcBorders>
              <w:bottom w:val="single" w:sz="2" w:space="0" w:color="BFBFBF"/>
            </w:tcBorders>
            <w:vAlign w:val="center"/>
          </w:tcPr>
          <w:p>
            <w:pPr>
              <w:pStyle w:val="Normal"/>
              <w:spacing w:lineRule="auto" w:line="240" w:before="0" w:after="20"/>
              <w:rPr/>
            </w:pPr>
            <w:r>
              <w:rPr>
                <w:sz w:val="20"/>
                <w:szCs w:val="20"/>
              </w:rPr>
              <w:t>Servidor de aplicación</w:t>
            </w:r>
          </w:p>
        </w:tc>
        <w:tc>
          <w:tcPr>
            <w:tcW w:w="2601" w:type="dxa"/>
            <w:tcBorders>
              <w:bottom w:val="single" w:sz="2" w:space="0" w:color="BFBFBF"/>
            </w:tcBorders>
            <w:vAlign w:val="center"/>
          </w:tcPr>
          <w:p>
            <w:pPr>
              <w:pStyle w:val="Normal"/>
              <w:spacing w:lineRule="auto" w:line="240" w:before="0" w:after="20"/>
              <w:rPr/>
            </w:pPr>
            <w:r>
              <w:rPr>
                <w:sz w:val="20"/>
                <w:szCs w:val="20"/>
              </w:rPr>
              <w:t>Vercel (función serverless)</w:t>
            </w:r>
          </w:p>
        </w:tc>
        <w:tc>
          <w:tcPr>
            <w:tcW w:w="4360" w:type="dxa"/>
            <w:tcBorders>
              <w:bottom w:val="single" w:sz="2" w:space="0" w:color="BFBFBF"/>
            </w:tcBorders>
            <w:vAlign w:val="center"/>
          </w:tcPr>
          <w:p>
            <w:pPr>
              <w:pStyle w:val="Normal"/>
              <w:spacing w:lineRule="auto" w:line="240" w:before="0" w:after="20"/>
              <w:rPr/>
            </w:pPr>
            <w:r>
              <w:rPr>
                <w:sz w:val="20"/>
                <w:szCs w:val="20"/>
              </w:rPr>
              <w:t>PHP 8.3, 1 GB de memoria por función, región gru1 (São Paulo), CDN global para los archivos estáticos</w:t>
            </w:r>
          </w:p>
        </w:tc>
      </w:tr>
      <w:tr>
        <w:trPr>
          <w:cantSplit/>
        </w:trPr>
        <w:tc>
          <w:tcPr>
            <w:tcW w:w="2399" w:type="dxa"/>
            <w:tcBorders>
              <w:bottom w:val="single" w:sz="2" w:space="0" w:color="BFBFBF"/>
            </w:tcBorders>
            <w:vAlign w:val="center"/>
          </w:tcPr>
          <w:p>
            <w:pPr>
              <w:pStyle w:val="Normal"/>
              <w:spacing w:lineRule="auto" w:line="240" w:before="0" w:after="20"/>
              <w:rPr/>
            </w:pPr>
            <w:r>
              <w:rPr>
                <w:sz w:val="20"/>
                <w:szCs w:val="20"/>
              </w:rPr>
              <w:t>Servidor de base de datos</w:t>
            </w:r>
          </w:p>
        </w:tc>
        <w:tc>
          <w:tcPr>
            <w:tcW w:w="2601" w:type="dxa"/>
            <w:tcBorders>
              <w:bottom w:val="single" w:sz="2" w:space="0" w:color="BFBFBF"/>
            </w:tcBorders>
            <w:vAlign w:val="center"/>
          </w:tcPr>
          <w:p>
            <w:pPr>
              <w:pStyle w:val="Normal"/>
              <w:spacing w:lineRule="auto" w:line="240" w:before="0" w:after="20"/>
              <w:rPr/>
            </w:pPr>
            <w:r>
              <w:rPr>
                <w:sz w:val="20"/>
                <w:szCs w:val="20"/>
              </w:rPr>
              <w:t>Supabase (plan gratuito)</w:t>
            </w:r>
          </w:p>
        </w:tc>
        <w:tc>
          <w:tcPr>
            <w:tcW w:w="4360" w:type="dxa"/>
            <w:tcBorders>
              <w:bottom w:val="single" w:sz="2" w:space="0" w:color="BFBFBF"/>
            </w:tcBorders>
            <w:vAlign w:val="center"/>
          </w:tcPr>
          <w:p>
            <w:pPr>
              <w:pStyle w:val="Normal"/>
              <w:spacing w:lineRule="auto" w:line="240" w:before="0" w:after="20"/>
              <w:rPr/>
            </w:pPr>
            <w:r>
              <w:rPr>
                <w:sz w:val="20"/>
                <w:szCs w:val="20"/>
              </w:rPr>
              <w:t>PostgreSQL 17, 500 MB de almacenamiento, 2 núcleos compartidos, región sa-east-1</w:t>
            </w:r>
          </w:p>
        </w:tc>
      </w:tr>
      <w:tr>
        <w:trPr>
          <w:cantSplit/>
        </w:trPr>
        <w:tc>
          <w:tcPr>
            <w:tcW w:w="2399" w:type="dxa"/>
            <w:tcBorders>
              <w:bottom w:val="single" w:sz="8" w:space="0" w:color="000000"/>
            </w:tcBorders>
            <w:vAlign w:val="center"/>
          </w:tcPr>
          <w:p>
            <w:pPr>
              <w:pStyle w:val="Normal"/>
              <w:spacing w:lineRule="auto" w:line="240" w:before="0" w:after="20"/>
              <w:rPr/>
            </w:pPr>
            <w:r>
              <w:rPr>
                <w:sz w:val="20"/>
                <w:szCs w:val="20"/>
              </w:rPr>
              <w:t>Servidor local alternativo</w:t>
            </w:r>
          </w:p>
        </w:tc>
        <w:tc>
          <w:tcPr>
            <w:tcW w:w="2601" w:type="dxa"/>
            <w:tcBorders>
              <w:bottom w:val="single" w:sz="8" w:space="0" w:color="000000"/>
            </w:tcBorders>
            <w:vAlign w:val="center"/>
          </w:tcPr>
          <w:p>
            <w:pPr>
              <w:pStyle w:val="Normal"/>
              <w:spacing w:lineRule="auto" w:line="240" w:before="0" w:after="20"/>
              <w:rPr/>
            </w:pPr>
            <w:r>
              <w:rPr>
                <w:sz w:val="20"/>
                <w:szCs w:val="20"/>
              </w:rPr>
              <w:t>Laragon / XAMPP</w:t>
            </w:r>
          </w:p>
        </w:tc>
        <w:tc>
          <w:tcPr>
            <w:tcW w:w="4360" w:type="dxa"/>
            <w:tcBorders>
              <w:bottom w:val="single" w:sz="8" w:space="0" w:color="000000"/>
            </w:tcBorders>
            <w:vAlign w:val="center"/>
          </w:tcPr>
          <w:p>
            <w:pPr>
              <w:pStyle w:val="Normal"/>
              <w:spacing w:lineRule="auto" w:line="240" w:before="0" w:after="20"/>
              <w:rPr/>
            </w:pPr>
            <w:r>
              <w:rPr>
                <w:sz w:val="20"/>
                <w:szCs w:val="20"/>
              </w:rPr>
              <w:t>Procesador de 2 GHz, 4 GB de RAM, 20 GB de disco</w:t>
            </w:r>
          </w:p>
        </w:tc>
      </w:tr>
    </w:tbl>
    <w:p>
      <w:pPr>
        <w:pStyle w:val="Normal"/>
        <w:spacing w:lineRule="auto" w:line="276" w:before="0" w:after="60"/>
        <w:rPr/>
      </w:pPr>
      <w:r>
        <w:rPr/>
      </w:r>
    </w:p>
    <w:p>
      <w:pPr>
        <w:pStyle w:val="Normal"/>
        <w:spacing w:lineRule="auto" w:line="240" w:before="0" w:after="0"/>
        <w:rPr/>
      </w:pPr>
      <w:r>
        <w:rPr/>
      </w:r>
    </w:p>
    <w:p>
      <w:pPr>
        <w:pStyle w:val="Heading3"/>
        <w:rPr/>
      </w:pPr>
      <w:bookmarkStart w:id="15" w:name="__RefHeading___Toc67940_4255968033"/>
      <w:bookmarkEnd w:id="15"/>
      <w:r>
        <w:rPr/>
        <w:t>2.1.2 Cliente</w:t>
      </w:r>
    </w:p>
    <w:p>
      <w:pPr>
        <w:pStyle w:val="Normal"/>
        <w:spacing w:lineRule="auto" w:line="480" w:before="0" w:after="0"/>
        <w:ind w:firstLine="720"/>
        <w:rPr/>
      </w:pPr>
      <w:r>
        <w:rPr/>
        <w:t>El sistema funciona en cualquier computadora o celular con un navegador actual. El equipo usado en el desarrollo y las pruebas tiene las siguientes características:</w:t>
      </w:r>
    </w:p>
    <w:p>
      <w:pPr>
        <w:pStyle w:val="Normal"/>
        <w:keepNext w:val="true"/>
        <w:spacing w:lineRule="auto" w:line="480" w:before="240" w:after="0"/>
        <w:rPr/>
      </w:pPr>
      <w:r>
        <w:rPr>
          <w:b/>
          <w:bCs/>
        </w:rPr>
        <w:t>Tabla 7</w:t>
      </w:r>
    </w:p>
    <w:p>
      <w:pPr>
        <w:pStyle w:val="Normal"/>
        <w:keepNext w:val="true"/>
        <w:spacing w:lineRule="auto" w:line="480" w:before="0" w:after="60"/>
        <w:rPr/>
      </w:pPr>
      <w:r>
        <w:rPr>
          <w:i/>
          <w:iCs/>
        </w:rPr>
        <w:t>Hardware del cliente</w:t>
      </w:r>
    </w:p>
    <w:tbl>
      <w:tblPr>
        <w:tblW w:w="9360" w:type="dxa"/>
        <w:jc w:val="left"/>
        <w:tblInd w:w="90" w:type="dxa"/>
        <w:tblLayout w:type="fixed"/>
        <w:tblCellMar>
          <w:top w:w="50" w:type="dxa"/>
          <w:left w:w="90" w:type="dxa"/>
          <w:bottom w:w="50" w:type="dxa"/>
          <w:right w:w="90" w:type="dxa"/>
        </w:tblCellMar>
      </w:tblPr>
      <w:tblGrid>
        <w:gridCol w:w="2399"/>
        <w:gridCol w:w="3301"/>
        <w:gridCol w:w="3660"/>
      </w:tblGrid>
      <w:tr>
        <w:trPr>
          <w:tblHeader w:val="true"/>
        </w:trPr>
        <w:tc>
          <w:tcPr>
            <w:tcW w:w="2399" w:type="dxa"/>
            <w:tcBorders>
              <w:top w:val="single" w:sz="8" w:space="0" w:color="000000"/>
              <w:bottom w:val="single" w:sz="8" w:space="0" w:color="000000"/>
            </w:tcBorders>
            <w:vAlign w:val="center"/>
          </w:tcPr>
          <w:p>
            <w:pPr>
              <w:pStyle w:val="Normal"/>
              <w:spacing w:lineRule="auto" w:line="240" w:before="0" w:after="20"/>
              <w:rPr/>
            </w:pPr>
            <w:r>
              <w:rPr>
                <w:b/>
                <w:bCs/>
                <w:sz w:val="20"/>
                <w:szCs w:val="20"/>
              </w:rPr>
              <w:t>Componente</w:t>
            </w:r>
          </w:p>
        </w:tc>
        <w:tc>
          <w:tcPr>
            <w:tcW w:w="3301" w:type="dxa"/>
            <w:tcBorders>
              <w:top w:val="single" w:sz="8" w:space="0" w:color="000000"/>
              <w:bottom w:val="single" w:sz="8" w:space="0" w:color="000000"/>
            </w:tcBorders>
            <w:vAlign w:val="center"/>
          </w:tcPr>
          <w:p>
            <w:pPr>
              <w:pStyle w:val="Normal"/>
              <w:spacing w:lineRule="auto" w:line="240" w:before="0" w:after="20"/>
              <w:rPr/>
            </w:pPr>
            <w:r>
              <w:rPr>
                <w:b/>
                <w:bCs/>
                <w:sz w:val="20"/>
                <w:szCs w:val="20"/>
              </w:rPr>
              <w:t>Versión</w:t>
            </w:r>
          </w:p>
        </w:tc>
        <w:tc>
          <w:tcPr>
            <w:tcW w:w="3660" w:type="dxa"/>
            <w:tcBorders>
              <w:top w:val="single" w:sz="8" w:space="0" w:color="000000"/>
              <w:bottom w:val="single" w:sz="8" w:space="0" w:color="000000"/>
            </w:tcBorders>
            <w:vAlign w:val="center"/>
          </w:tcPr>
          <w:p>
            <w:pPr>
              <w:pStyle w:val="Normal"/>
              <w:spacing w:lineRule="auto" w:line="240" w:before="0" w:after="20"/>
              <w:rPr/>
            </w:pPr>
            <w:r>
              <w:rPr>
                <w:b/>
                <w:bCs/>
                <w:sz w:val="20"/>
                <w:szCs w:val="20"/>
              </w:rPr>
              <w:t>Características</w:t>
            </w:r>
          </w:p>
        </w:tc>
      </w:tr>
      <w:tr>
        <w:trPr>
          <w:cantSplit/>
        </w:trPr>
        <w:tc>
          <w:tcPr>
            <w:tcW w:w="2399" w:type="dxa"/>
            <w:tcBorders>
              <w:bottom w:val="single" w:sz="2" w:space="0" w:color="BFBFBF"/>
            </w:tcBorders>
            <w:vAlign w:val="center"/>
          </w:tcPr>
          <w:p>
            <w:pPr>
              <w:pStyle w:val="Normal"/>
              <w:spacing w:lineRule="auto" w:line="240" w:before="0" w:after="20"/>
              <w:rPr/>
            </w:pPr>
            <w:r>
              <w:rPr>
                <w:sz w:val="20"/>
                <w:szCs w:val="20"/>
              </w:rPr>
              <w:t>Procesador</w:t>
            </w:r>
          </w:p>
        </w:tc>
        <w:tc>
          <w:tcPr>
            <w:tcW w:w="3301" w:type="dxa"/>
            <w:tcBorders>
              <w:bottom w:val="single" w:sz="2" w:space="0" w:color="BFBFBF"/>
            </w:tcBorders>
            <w:vAlign w:val="center"/>
          </w:tcPr>
          <w:p>
            <w:pPr>
              <w:pStyle w:val="Normal"/>
              <w:spacing w:lineRule="auto" w:line="240" w:before="0" w:after="20"/>
              <w:rPr/>
            </w:pPr>
            <w:r>
              <w:rPr>
                <w:sz w:val="20"/>
                <w:szCs w:val="20"/>
              </w:rPr>
              <w:t>Intel Core i5-1035G1 (10.ª generación)</w:t>
            </w:r>
          </w:p>
        </w:tc>
        <w:tc>
          <w:tcPr>
            <w:tcW w:w="3660" w:type="dxa"/>
            <w:tcBorders>
              <w:bottom w:val="single" w:sz="2" w:space="0" w:color="BFBFBF"/>
            </w:tcBorders>
            <w:vAlign w:val="center"/>
          </w:tcPr>
          <w:p>
            <w:pPr>
              <w:pStyle w:val="Normal"/>
              <w:spacing w:lineRule="auto" w:line="240" w:before="0" w:after="20"/>
              <w:rPr/>
            </w:pPr>
            <w:r>
              <w:rPr>
                <w:sz w:val="20"/>
                <w:szCs w:val="20"/>
              </w:rPr>
              <w:t>4 núcleos, 1,0 GHz (hasta 3,6 GHz)</w:t>
            </w:r>
          </w:p>
        </w:tc>
      </w:tr>
      <w:tr>
        <w:trPr>
          <w:cantSplit/>
        </w:trPr>
        <w:tc>
          <w:tcPr>
            <w:tcW w:w="2399" w:type="dxa"/>
            <w:tcBorders>
              <w:bottom w:val="single" w:sz="2" w:space="0" w:color="BFBFBF"/>
            </w:tcBorders>
            <w:vAlign w:val="center"/>
          </w:tcPr>
          <w:p>
            <w:pPr>
              <w:pStyle w:val="Normal"/>
              <w:spacing w:lineRule="auto" w:line="240" w:before="0" w:after="20"/>
              <w:rPr/>
            </w:pPr>
            <w:r>
              <w:rPr>
                <w:sz w:val="20"/>
                <w:szCs w:val="20"/>
              </w:rPr>
              <w:t>Memoria RAM</w:t>
            </w:r>
          </w:p>
        </w:tc>
        <w:tc>
          <w:tcPr>
            <w:tcW w:w="3301" w:type="dxa"/>
            <w:tcBorders>
              <w:bottom w:val="single" w:sz="2" w:space="0" w:color="BFBFBF"/>
            </w:tcBorders>
            <w:vAlign w:val="center"/>
          </w:tcPr>
          <w:p>
            <w:pPr>
              <w:pStyle w:val="Normal"/>
              <w:spacing w:lineRule="auto" w:line="240" w:before="0" w:after="20"/>
              <w:rPr/>
            </w:pPr>
            <w:r>
              <w:rPr>
                <w:sz w:val="20"/>
                <w:szCs w:val="20"/>
              </w:rPr>
              <w:t>DDR4</w:t>
            </w:r>
          </w:p>
        </w:tc>
        <w:tc>
          <w:tcPr>
            <w:tcW w:w="3660" w:type="dxa"/>
            <w:tcBorders>
              <w:bottom w:val="single" w:sz="2" w:space="0" w:color="BFBFBF"/>
            </w:tcBorders>
            <w:vAlign w:val="center"/>
          </w:tcPr>
          <w:p>
            <w:pPr>
              <w:pStyle w:val="Normal"/>
              <w:spacing w:lineRule="auto" w:line="240" w:before="0" w:after="20"/>
              <w:rPr/>
            </w:pPr>
            <w:r>
              <w:rPr>
                <w:sz w:val="20"/>
                <w:szCs w:val="20"/>
              </w:rPr>
              <w:t>24 GB</w:t>
            </w:r>
          </w:p>
        </w:tc>
      </w:tr>
      <w:tr>
        <w:trPr>
          <w:cantSplit/>
        </w:trPr>
        <w:tc>
          <w:tcPr>
            <w:tcW w:w="2399" w:type="dxa"/>
            <w:tcBorders>
              <w:bottom w:val="single" w:sz="2" w:space="0" w:color="BFBFBF"/>
            </w:tcBorders>
            <w:vAlign w:val="center"/>
          </w:tcPr>
          <w:p>
            <w:pPr>
              <w:pStyle w:val="Normal"/>
              <w:spacing w:lineRule="auto" w:line="240" w:before="0" w:after="20"/>
              <w:rPr/>
            </w:pPr>
            <w:r>
              <w:rPr>
                <w:sz w:val="20"/>
                <w:szCs w:val="20"/>
              </w:rPr>
              <w:t>Disco</w:t>
            </w:r>
          </w:p>
        </w:tc>
        <w:tc>
          <w:tcPr>
            <w:tcW w:w="3301" w:type="dxa"/>
            <w:tcBorders>
              <w:bottom w:val="single" w:sz="2" w:space="0" w:color="BFBFBF"/>
            </w:tcBorders>
            <w:vAlign w:val="center"/>
          </w:tcPr>
          <w:p>
            <w:pPr>
              <w:pStyle w:val="Normal"/>
              <w:spacing w:lineRule="auto" w:line="240" w:before="0" w:after="20"/>
              <w:rPr/>
            </w:pPr>
            <w:r>
              <w:rPr>
                <w:sz w:val="20"/>
                <w:szCs w:val="20"/>
              </w:rPr>
              <w:t>SSD MSI S270</w:t>
            </w:r>
          </w:p>
        </w:tc>
        <w:tc>
          <w:tcPr>
            <w:tcW w:w="3660" w:type="dxa"/>
            <w:tcBorders>
              <w:bottom w:val="single" w:sz="2" w:space="0" w:color="BFBFBF"/>
            </w:tcBorders>
            <w:vAlign w:val="center"/>
          </w:tcPr>
          <w:p>
            <w:pPr>
              <w:pStyle w:val="Normal"/>
              <w:spacing w:lineRule="auto" w:line="240" w:before="0" w:after="20"/>
              <w:rPr/>
            </w:pPr>
            <w:r>
              <w:rPr>
                <w:sz w:val="20"/>
                <w:szCs w:val="20"/>
              </w:rPr>
              <w:t>960 GB</w:t>
            </w:r>
          </w:p>
        </w:tc>
      </w:tr>
      <w:tr>
        <w:trPr>
          <w:cantSplit/>
        </w:trPr>
        <w:tc>
          <w:tcPr>
            <w:tcW w:w="2399" w:type="dxa"/>
            <w:tcBorders>
              <w:bottom w:val="single" w:sz="2" w:space="0" w:color="BFBFBF"/>
            </w:tcBorders>
            <w:vAlign w:val="center"/>
          </w:tcPr>
          <w:p>
            <w:pPr>
              <w:pStyle w:val="Normal"/>
              <w:spacing w:lineRule="auto" w:line="240" w:before="0" w:after="20"/>
              <w:rPr/>
            </w:pPr>
            <w:r>
              <w:rPr>
                <w:sz w:val="20"/>
                <w:szCs w:val="20"/>
              </w:rPr>
              <w:t>Pantalla</w:t>
            </w:r>
          </w:p>
        </w:tc>
        <w:tc>
          <w:tcPr>
            <w:tcW w:w="3301" w:type="dxa"/>
            <w:tcBorders>
              <w:bottom w:val="single" w:sz="2" w:space="0" w:color="BFBFBF"/>
            </w:tcBorders>
            <w:vAlign w:val="center"/>
          </w:tcPr>
          <w:p>
            <w:pPr>
              <w:pStyle w:val="Normal"/>
              <w:spacing w:lineRule="auto" w:line="240" w:before="0" w:after="20"/>
              <w:rPr/>
            </w:pPr>
            <w:r>
              <w:rPr>
                <w:sz w:val="20"/>
                <w:szCs w:val="20"/>
              </w:rPr>
              <w:t>Laptop</w:t>
            </w:r>
          </w:p>
        </w:tc>
        <w:tc>
          <w:tcPr>
            <w:tcW w:w="3660" w:type="dxa"/>
            <w:tcBorders>
              <w:bottom w:val="single" w:sz="2" w:space="0" w:color="BFBFBF"/>
            </w:tcBorders>
            <w:vAlign w:val="center"/>
          </w:tcPr>
          <w:p>
            <w:pPr>
              <w:pStyle w:val="Normal"/>
              <w:spacing w:lineRule="auto" w:line="240" w:before="0" w:after="20"/>
              <w:rPr/>
            </w:pPr>
            <w:r>
              <w:rPr>
                <w:sz w:val="20"/>
                <w:szCs w:val="20"/>
              </w:rPr>
              <w:t>1366 × 768 px</w:t>
            </w:r>
          </w:p>
        </w:tc>
      </w:tr>
      <w:tr>
        <w:trPr>
          <w:cantSplit/>
        </w:trPr>
        <w:tc>
          <w:tcPr>
            <w:tcW w:w="2399" w:type="dxa"/>
            <w:tcBorders>
              <w:bottom w:val="single" w:sz="8" w:space="0" w:color="000000"/>
            </w:tcBorders>
            <w:vAlign w:val="center"/>
          </w:tcPr>
          <w:p>
            <w:pPr>
              <w:pStyle w:val="Normal"/>
              <w:spacing w:lineRule="auto" w:line="240" w:before="0" w:after="20"/>
              <w:rPr/>
            </w:pPr>
            <w:r>
              <w:rPr>
                <w:sz w:val="20"/>
                <w:szCs w:val="20"/>
              </w:rPr>
              <w:t>Requisito mínimo del cliente</w:t>
            </w:r>
          </w:p>
        </w:tc>
        <w:tc>
          <w:tcPr>
            <w:tcW w:w="3301" w:type="dxa"/>
            <w:tcBorders>
              <w:bottom w:val="single" w:sz="8" w:space="0" w:color="000000"/>
            </w:tcBorders>
            <w:vAlign w:val="center"/>
          </w:tcPr>
          <w:p>
            <w:pPr>
              <w:pStyle w:val="Normal"/>
              <w:spacing w:lineRule="auto" w:line="240" w:before="0" w:after="20"/>
              <w:rPr/>
            </w:pPr>
            <w:r>
              <w:rPr>
                <w:sz w:val="20"/>
                <w:szCs w:val="20"/>
              </w:rPr>
              <w:t>Cualquier PC o celular</w:t>
            </w:r>
          </w:p>
        </w:tc>
        <w:tc>
          <w:tcPr>
            <w:tcW w:w="3660" w:type="dxa"/>
            <w:tcBorders>
              <w:bottom w:val="single" w:sz="8" w:space="0" w:color="000000"/>
            </w:tcBorders>
            <w:vAlign w:val="center"/>
          </w:tcPr>
          <w:p>
            <w:pPr>
              <w:pStyle w:val="Normal"/>
              <w:spacing w:lineRule="auto" w:line="240" w:before="0" w:after="20"/>
              <w:rPr/>
            </w:pPr>
            <w:r>
              <w:rPr>
                <w:sz w:val="20"/>
                <w:szCs w:val="20"/>
              </w:rPr>
              <w:t>2 GB de RAM, navegador actualizado y conexión a internet</w:t>
            </w:r>
          </w:p>
        </w:tc>
      </w:tr>
    </w:tbl>
    <w:p>
      <w:pPr>
        <w:pStyle w:val="Normal"/>
        <w:spacing w:lineRule="auto" w:line="276" w:before="0" w:after="60"/>
        <w:rPr/>
      </w:pPr>
      <w:r>
        <w:rPr/>
      </w:r>
    </w:p>
    <w:p>
      <w:pPr>
        <w:pStyle w:val="Normal"/>
        <w:spacing w:lineRule="auto" w:line="240" w:before="0" w:after="0"/>
        <w:rPr/>
      </w:pPr>
      <w:r>
        <w:rPr/>
      </w:r>
    </w:p>
    <w:p>
      <w:pPr>
        <w:pStyle w:val="Heading3"/>
        <w:rPr/>
      </w:pPr>
      <w:bookmarkStart w:id="16" w:name="__RefHeading___Toc67942_4255968033"/>
      <w:bookmarkEnd w:id="16"/>
      <w:r>
        <w:rPr/>
        <w:t>2.1.3 Medios de comunicación</w:t>
      </w:r>
    </w:p>
    <w:p>
      <w:pPr>
        <w:pStyle w:val="ListParagraph"/>
        <w:numPr>
          <w:ilvl w:val="0"/>
          <w:numId w:val="1"/>
        </w:numPr>
        <w:spacing w:lineRule="auto" w:line="480" w:before="0" w:after="0"/>
        <w:rPr/>
      </w:pPr>
      <w:r>
        <w:rPr/>
        <w:t>Conexión a internet en la clínica (mínimo 5 Mbps) y en los celulares de los pacientes.</w:t>
      </w:r>
    </w:p>
    <w:p>
      <w:pPr>
        <w:pStyle w:val="ListParagraph"/>
        <w:numPr>
          <w:ilvl w:val="0"/>
          <w:numId w:val="1"/>
        </w:numPr>
        <w:spacing w:lineRule="auto" w:line="480" w:before="0" w:after="0"/>
        <w:rPr/>
      </w:pPr>
      <w:r>
        <w:rPr/>
        <w:t>Router inalámbrico (Wi-Fi) y red local para las computadoras de recepción y consultorios.</w:t>
      </w:r>
    </w:p>
    <w:p>
      <w:pPr>
        <w:pStyle w:val="ListParagraph"/>
        <w:numPr>
          <w:ilvl w:val="0"/>
          <w:numId w:val="1"/>
        </w:numPr>
        <w:spacing w:lineRule="auto" w:line="480" w:before="0" w:after="0"/>
        <w:rPr/>
      </w:pPr>
      <w:r>
        <w:rPr/>
        <w:t>Protocolo HTTPS entre el navegador y Vercel, y conexión cifrada (TLS) entre Vercel y PostgreSQL.</w:t>
      </w:r>
    </w:p>
    <w:p>
      <w:pPr>
        <w:pStyle w:val="ListParagraph"/>
        <w:numPr>
          <w:ilvl w:val="0"/>
          <w:numId w:val="1"/>
        </w:numPr>
        <w:spacing w:lineRule="auto" w:line="480" w:before="0" w:after="0"/>
        <w:rPr/>
      </w:pPr>
      <w:r>
        <w:rPr/>
        <w:t>Correo electrónico (SMTP de Gmail) para enviar el código de recuperación de contraseña.</w:t>
      </w:r>
    </w:p>
    <w:p>
      <w:pPr>
        <w:pStyle w:val="Heading3"/>
        <w:rPr/>
      </w:pPr>
      <w:bookmarkStart w:id="17" w:name="__RefHeading___Toc67944_4255968033"/>
      <w:bookmarkEnd w:id="17"/>
      <w:r>
        <w:rPr/>
        <w:t>2.1.4 Otros dispositivos</w:t>
      </w:r>
    </w:p>
    <w:p>
      <w:pPr>
        <w:pStyle w:val="Normal"/>
        <w:keepNext w:val="true"/>
        <w:spacing w:lineRule="auto" w:line="480" w:before="240" w:after="0"/>
        <w:rPr/>
      </w:pPr>
      <w:r>
        <w:rPr>
          <w:b/>
          <w:bCs/>
        </w:rPr>
        <w:t>Tabla 8</w:t>
      </w:r>
    </w:p>
    <w:p>
      <w:pPr>
        <w:pStyle w:val="Normal"/>
        <w:keepNext w:val="true"/>
        <w:spacing w:lineRule="auto" w:line="480" w:before="0" w:after="60"/>
        <w:rPr/>
      </w:pPr>
      <w:r>
        <w:rPr>
          <w:i/>
          <w:iCs/>
        </w:rPr>
        <w:t>Otros dispositivos</w:t>
      </w:r>
    </w:p>
    <w:tbl>
      <w:tblPr>
        <w:tblW w:w="9360" w:type="dxa"/>
        <w:jc w:val="left"/>
        <w:tblInd w:w="90" w:type="dxa"/>
        <w:tblLayout w:type="fixed"/>
        <w:tblCellMar>
          <w:top w:w="50" w:type="dxa"/>
          <w:left w:w="90" w:type="dxa"/>
          <w:bottom w:w="50" w:type="dxa"/>
          <w:right w:w="90" w:type="dxa"/>
        </w:tblCellMar>
      </w:tblPr>
      <w:tblGrid>
        <w:gridCol w:w="3200"/>
        <w:gridCol w:w="6160"/>
      </w:tblGrid>
      <w:tr>
        <w:trPr>
          <w:tblHeader w:val="true"/>
        </w:trPr>
        <w:tc>
          <w:tcPr>
            <w:tcW w:w="3200" w:type="dxa"/>
            <w:tcBorders>
              <w:top w:val="single" w:sz="8" w:space="0" w:color="000000"/>
              <w:bottom w:val="single" w:sz="8" w:space="0" w:color="000000"/>
            </w:tcBorders>
            <w:vAlign w:val="center"/>
          </w:tcPr>
          <w:p>
            <w:pPr>
              <w:pStyle w:val="Normal"/>
              <w:spacing w:lineRule="auto" w:line="240" w:before="0" w:after="20"/>
              <w:rPr/>
            </w:pPr>
            <w:r>
              <w:rPr>
                <w:b/>
                <w:bCs/>
                <w:sz w:val="20"/>
                <w:szCs w:val="20"/>
              </w:rPr>
              <w:t>Dispositivo</w:t>
            </w:r>
          </w:p>
        </w:tc>
        <w:tc>
          <w:tcPr>
            <w:tcW w:w="6160" w:type="dxa"/>
            <w:tcBorders>
              <w:top w:val="single" w:sz="8" w:space="0" w:color="000000"/>
              <w:bottom w:val="single" w:sz="8" w:space="0" w:color="000000"/>
            </w:tcBorders>
            <w:vAlign w:val="center"/>
          </w:tcPr>
          <w:p>
            <w:pPr>
              <w:pStyle w:val="Normal"/>
              <w:spacing w:lineRule="auto" w:line="240" w:before="0" w:after="20"/>
              <w:rPr/>
            </w:pPr>
            <w:r>
              <w:rPr>
                <w:b/>
                <w:bCs/>
                <w:sz w:val="20"/>
                <w:szCs w:val="20"/>
              </w:rPr>
              <w:t>Uso</w:t>
            </w:r>
          </w:p>
        </w:tc>
      </w:tr>
      <w:tr>
        <w:trPr>
          <w:cantSplit/>
        </w:trPr>
        <w:tc>
          <w:tcPr>
            <w:tcW w:w="3200" w:type="dxa"/>
            <w:tcBorders>
              <w:bottom w:val="single" w:sz="2" w:space="0" w:color="BFBFBF"/>
            </w:tcBorders>
            <w:vAlign w:val="center"/>
          </w:tcPr>
          <w:p>
            <w:pPr>
              <w:pStyle w:val="Normal"/>
              <w:spacing w:lineRule="auto" w:line="240" w:before="0" w:after="20"/>
              <w:rPr/>
            </w:pPr>
            <w:r>
              <w:rPr>
                <w:sz w:val="20"/>
                <w:szCs w:val="20"/>
              </w:rPr>
              <w:t>Impresora</w:t>
            </w:r>
          </w:p>
        </w:tc>
        <w:tc>
          <w:tcPr>
            <w:tcW w:w="6160" w:type="dxa"/>
            <w:tcBorders>
              <w:bottom w:val="single" w:sz="2" w:space="0" w:color="BFBFBF"/>
            </w:tcBorders>
            <w:vAlign w:val="center"/>
          </w:tcPr>
          <w:p>
            <w:pPr>
              <w:pStyle w:val="Normal"/>
              <w:spacing w:lineRule="auto" w:line="240" w:before="0" w:after="20"/>
              <w:rPr/>
            </w:pPr>
            <w:r>
              <w:rPr>
                <w:sz w:val="20"/>
                <w:szCs w:val="20"/>
              </w:rPr>
              <w:t>Imprimir reportes y la agenda del día (opción Imprimir / PDF).</w:t>
            </w:r>
          </w:p>
        </w:tc>
      </w:tr>
      <w:tr>
        <w:trPr>
          <w:cantSplit/>
        </w:trPr>
        <w:tc>
          <w:tcPr>
            <w:tcW w:w="3200" w:type="dxa"/>
            <w:tcBorders>
              <w:bottom w:val="single" w:sz="2" w:space="0" w:color="BFBFBF"/>
            </w:tcBorders>
            <w:vAlign w:val="center"/>
          </w:tcPr>
          <w:p>
            <w:pPr>
              <w:pStyle w:val="Normal"/>
              <w:spacing w:lineRule="auto" w:line="240" w:before="0" w:after="20"/>
              <w:rPr/>
            </w:pPr>
            <w:r>
              <w:rPr>
                <w:sz w:val="20"/>
                <w:szCs w:val="20"/>
              </w:rPr>
              <w:t>Celulares y tabletas</w:t>
            </w:r>
          </w:p>
        </w:tc>
        <w:tc>
          <w:tcPr>
            <w:tcW w:w="6160" w:type="dxa"/>
            <w:tcBorders>
              <w:bottom w:val="single" w:sz="2" w:space="0" w:color="BFBFBF"/>
            </w:tcBorders>
            <w:vAlign w:val="center"/>
          </w:tcPr>
          <w:p>
            <w:pPr>
              <w:pStyle w:val="Normal"/>
              <w:spacing w:lineRule="auto" w:line="240" w:before="0" w:after="20"/>
              <w:rPr/>
            </w:pPr>
            <w:r>
              <w:rPr>
                <w:sz w:val="20"/>
                <w:szCs w:val="20"/>
              </w:rPr>
              <w:t>Uso del portal del paciente y consulta de la agenda por los médicos.</w:t>
            </w:r>
          </w:p>
        </w:tc>
      </w:tr>
      <w:tr>
        <w:trPr>
          <w:cantSplit/>
        </w:trPr>
        <w:tc>
          <w:tcPr>
            <w:tcW w:w="3200" w:type="dxa"/>
            <w:tcBorders>
              <w:bottom w:val="single" w:sz="8" w:space="0" w:color="000000"/>
            </w:tcBorders>
            <w:vAlign w:val="center"/>
          </w:tcPr>
          <w:p>
            <w:pPr>
              <w:pStyle w:val="Normal"/>
              <w:spacing w:lineRule="auto" w:line="240" w:before="0" w:after="20"/>
              <w:rPr/>
            </w:pPr>
            <w:r>
              <w:rPr>
                <w:sz w:val="20"/>
                <w:szCs w:val="20"/>
              </w:rPr>
              <w:t>Lector de código QR (cámara del celular)</w:t>
            </w:r>
          </w:p>
        </w:tc>
        <w:tc>
          <w:tcPr>
            <w:tcW w:w="6160" w:type="dxa"/>
            <w:tcBorders>
              <w:bottom w:val="single" w:sz="8" w:space="0" w:color="000000"/>
            </w:tcBorders>
            <w:vAlign w:val="center"/>
          </w:tcPr>
          <w:p>
            <w:pPr>
              <w:pStyle w:val="Normal"/>
              <w:spacing w:lineRule="auto" w:line="240" w:before="0" w:after="20"/>
              <w:rPr/>
            </w:pPr>
            <w:r>
              <w:rPr>
                <w:sz w:val="20"/>
                <w:szCs w:val="20"/>
              </w:rPr>
              <w:t>Acceso rápido al sistema y al repositorio desde los códigos QR del informe.</w:t>
            </w:r>
          </w:p>
        </w:tc>
      </w:tr>
    </w:tbl>
    <w:p>
      <w:pPr>
        <w:pStyle w:val="Normal"/>
        <w:spacing w:lineRule="auto" w:line="276" w:before="0" w:after="60"/>
        <w:rPr/>
      </w:pPr>
      <w:r>
        <w:rPr/>
      </w:r>
    </w:p>
    <w:p>
      <w:pPr>
        <w:pStyle w:val="Normal"/>
        <w:spacing w:lineRule="auto" w:line="240" w:before="0" w:after="0"/>
        <w:rPr/>
      </w:pPr>
      <w:r>
        <w:rPr/>
      </w:r>
    </w:p>
    <w:p>
      <w:pPr>
        <w:pStyle w:val="Heading2"/>
        <w:rPr/>
      </w:pPr>
      <w:bookmarkStart w:id="18" w:name="__RefHeading___Toc67946_4255968033"/>
      <w:bookmarkEnd w:id="18"/>
      <w:r>
        <w:rPr/>
        <w:t>2.2 Software</w:t>
      </w:r>
    </w:p>
    <w:p>
      <w:pPr>
        <w:pStyle w:val="Heading3"/>
        <w:rPr/>
      </w:pPr>
      <w:bookmarkStart w:id="19" w:name="__RefHeading___Toc67948_4255968033"/>
      <w:bookmarkEnd w:id="19"/>
      <w:r>
        <w:rPr/>
        <w:t>2.2.1 Servidor</w:t>
      </w:r>
    </w:p>
    <w:p>
      <w:pPr>
        <w:pStyle w:val="Normal"/>
        <w:keepNext w:val="true"/>
        <w:spacing w:lineRule="auto" w:line="480" w:before="240" w:after="0"/>
        <w:rPr/>
      </w:pPr>
      <w:r>
        <w:rPr>
          <w:b/>
          <w:bCs/>
        </w:rPr>
        <w:t>Tabla 9</w:t>
      </w:r>
    </w:p>
    <w:p>
      <w:pPr>
        <w:pStyle w:val="Normal"/>
        <w:keepNext w:val="true"/>
        <w:spacing w:lineRule="auto" w:line="480" w:before="0" w:after="60"/>
        <w:rPr/>
      </w:pPr>
      <w:r>
        <w:rPr>
          <w:i/>
          <w:iCs/>
        </w:rPr>
        <w:t>Software del servidor</w:t>
      </w:r>
    </w:p>
    <w:tbl>
      <w:tblPr>
        <w:tblW w:w="9360" w:type="dxa"/>
        <w:jc w:val="left"/>
        <w:tblInd w:w="90" w:type="dxa"/>
        <w:tblLayout w:type="fixed"/>
        <w:tblCellMar>
          <w:top w:w="50" w:type="dxa"/>
          <w:left w:w="90" w:type="dxa"/>
          <w:bottom w:w="50" w:type="dxa"/>
          <w:right w:w="90" w:type="dxa"/>
        </w:tblCellMar>
      </w:tblPr>
      <w:tblGrid>
        <w:gridCol w:w="2600"/>
        <w:gridCol w:w="3399"/>
        <w:gridCol w:w="3361"/>
      </w:tblGrid>
      <w:tr>
        <w:trPr>
          <w:tblHeader w:val="true"/>
        </w:trPr>
        <w:tc>
          <w:tcPr>
            <w:tcW w:w="2600" w:type="dxa"/>
            <w:tcBorders>
              <w:top w:val="single" w:sz="8" w:space="0" w:color="000000"/>
              <w:bottom w:val="single" w:sz="8" w:space="0" w:color="000000"/>
            </w:tcBorders>
            <w:vAlign w:val="center"/>
          </w:tcPr>
          <w:p>
            <w:pPr>
              <w:pStyle w:val="Normal"/>
              <w:spacing w:lineRule="auto" w:line="240" w:before="0" w:after="20"/>
              <w:rPr/>
            </w:pPr>
            <w:r>
              <w:rPr>
                <w:b/>
                <w:bCs/>
                <w:sz w:val="20"/>
                <w:szCs w:val="20"/>
              </w:rPr>
              <w:t>Nombre</w:t>
            </w:r>
          </w:p>
        </w:tc>
        <w:tc>
          <w:tcPr>
            <w:tcW w:w="3399" w:type="dxa"/>
            <w:tcBorders>
              <w:top w:val="single" w:sz="8" w:space="0" w:color="000000"/>
              <w:bottom w:val="single" w:sz="8" w:space="0" w:color="000000"/>
            </w:tcBorders>
            <w:vAlign w:val="center"/>
          </w:tcPr>
          <w:p>
            <w:pPr>
              <w:pStyle w:val="Normal"/>
              <w:spacing w:lineRule="auto" w:line="240" w:before="0" w:after="20"/>
              <w:rPr/>
            </w:pPr>
            <w:r>
              <w:rPr>
                <w:b/>
                <w:bCs/>
                <w:sz w:val="20"/>
                <w:szCs w:val="20"/>
              </w:rPr>
              <w:t>Versión</w:t>
            </w:r>
          </w:p>
        </w:tc>
        <w:tc>
          <w:tcPr>
            <w:tcW w:w="3361" w:type="dxa"/>
            <w:tcBorders>
              <w:top w:val="single" w:sz="8" w:space="0" w:color="000000"/>
              <w:bottom w:val="single" w:sz="8" w:space="0" w:color="000000"/>
            </w:tcBorders>
            <w:vAlign w:val="center"/>
          </w:tcPr>
          <w:p>
            <w:pPr>
              <w:pStyle w:val="Normal"/>
              <w:spacing w:lineRule="auto" w:line="240" w:before="0" w:after="20"/>
              <w:rPr/>
            </w:pPr>
            <w:r>
              <w:rPr>
                <w:b/>
                <w:bCs/>
                <w:sz w:val="20"/>
                <w:szCs w:val="20"/>
              </w:rPr>
              <w:t>Uso</w:t>
            </w:r>
          </w:p>
        </w:tc>
      </w:tr>
      <w:tr>
        <w:trPr>
          <w:cantSplit/>
        </w:trPr>
        <w:tc>
          <w:tcPr>
            <w:tcW w:w="2600" w:type="dxa"/>
            <w:tcBorders>
              <w:bottom w:val="single" w:sz="2" w:space="0" w:color="BFBFBF"/>
            </w:tcBorders>
            <w:vAlign w:val="center"/>
          </w:tcPr>
          <w:p>
            <w:pPr>
              <w:pStyle w:val="Normal"/>
              <w:spacing w:lineRule="auto" w:line="240" w:before="0" w:after="20"/>
              <w:rPr/>
            </w:pPr>
            <w:r>
              <w:rPr>
                <w:sz w:val="20"/>
                <w:szCs w:val="20"/>
              </w:rPr>
              <w:t>Sistema operativo</w:t>
            </w:r>
          </w:p>
        </w:tc>
        <w:tc>
          <w:tcPr>
            <w:tcW w:w="3399" w:type="dxa"/>
            <w:tcBorders>
              <w:bottom w:val="single" w:sz="2" w:space="0" w:color="BFBFBF"/>
            </w:tcBorders>
            <w:vAlign w:val="center"/>
          </w:tcPr>
          <w:p>
            <w:pPr>
              <w:pStyle w:val="Normal"/>
              <w:spacing w:lineRule="auto" w:line="240" w:before="0" w:after="20"/>
              <w:rPr/>
            </w:pPr>
            <w:r>
              <w:rPr>
                <w:sz w:val="20"/>
                <w:szCs w:val="20"/>
              </w:rPr>
              <w:t>Amazon Linux 2023 (gestionado por Vercel)</w:t>
            </w:r>
          </w:p>
        </w:tc>
        <w:tc>
          <w:tcPr>
            <w:tcW w:w="3361" w:type="dxa"/>
            <w:tcBorders>
              <w:bottom w:val="single" w:sz="2" w:space="0" w:color="BFBFBF"/>
            </w:tcBorders>
            <w:vAlign w:val="center"/>
          </w:tcPr>
          <w:p>
            <w:pPr>
              <w:pStyle w:val="Normal"/>
              <w:spacing w:lineRule="auto" w:line="240" w:before="0" w:after="20"/>
              <w:rPr/>
            </w:pPr>
            <w:r>
              <w:rPr>
                <w:sz w:val="20"/>
                <w:szCs w:val="20"/>
              </w:rPr>
              <w:t>Ejecución de las funciones serverless</w:t>
            </w:r>
          </w:p>
        </w:tc>
      </w:tr>
      <w:tr>
        <w:trPr>
          <w:cantSplit/>
        </w:trPr>
        <w:tc>
          <w:tcPr>
            <w:tcW w:w="2600" w:type="dxa"/>
            <w:tcBorders>
              <w:bottom w:val="single" w:sz="2" w:space="0" w:color="BFBFBF"/>
            </w:tcBorders>
            <w:vAlign w:val="center"/>
          </w:tcPr>
          <w:p>
            <w:pPr>
              <w:pStyle w:val="Normal"/>
              <w:spacing w:lineRule="auto" w:line="240" w:before="0" w:after="20"/>
              <w:rPr/>
            </w:pPr>
            <w:r>
              <w:rPr>
                <w:sz w:val="20"/>
                <w:szCs w:val="20"/>
              </w:rPr>
              <w:t>Lenguaje del servidor</w:t>
            </w:r>
          </w:p>
        </w:tc>
        <w:tc>
          <w:tcPr>
            <w:tcW w:w="3399" w:type="dxa"/>
            <w:tcBorders>
              <w:bottom w:val="single" w:sz="2" w:space="0" w:color="BFBFBF"/>
            </w:tcBorders>
            <w:vAlign w:val="center"/>
          </w:tcPr>
          <w:p>
            <w:pPr>
              <w:pStyle w:val="Normal"/>
              <w:spacing w:lineRule="auto" w:line="240" w:before="0" w:after="20"/>
              <w:rPr/>
            </w:pPr>
            <w:r>
              <w:rPr>
                <w:sz w:val="20"/>
                <w:szCs w:val="20"/>
              </w:rPr>
              <w:t>PHP 8.3 (vercel-php 0.7.4)</w:t>
            </w:r>
          </w:p>
        </w:tc>
        <w:tc>
          <w:tcPr>
            <w:tcW w:w="3361" w:type="dxa"/>
            <w:tcBorders>
              <w:bottom w:val="single" w:sz="2" w:space="0" w:color="BFBFBF"/>
            </w:tcBorders>
            <w:vAlign w:val="center"/>
          </w:tcPr>
          <w:p>
            <w:pPr>
              <w:pStyle w:val="Normal"/>
              <w:spacing w:lineRule="auto" w:line="240" w:before="0" w:after="20"/>
              <w:rPr/>
            </w:pPr>
            <w:r>
              <w:rPr>
                <w:sz w:val="20"/>
                <w:szCs w:val="20"/>
              </w:rPr>
              <w:t>Lógica de la aplicación (MVC propio)</w:t>
            </w:r>
          </w:p>
        </w:tc>
      </w:tr>
      <w:tr>
        <w:trPr>
          <w:cantSplit/>
        </w:trPr>
        <w:tc>
          <w:tcPr>
            <w:tcW w:w="2600" w:type="dxa"/>
            <w:tcBorders>
              <w:bottom w:val="single" w:sz="2" w:space="0" w:color="BFBFBF"/>
            </w:tcBorders>
            <w:vAlign w:val="center"/>
          </w:tcPr>
          <w:p>
            <w:pPr>
              <w:pStyle w:val="Normal"/>
              <w:spacing w:lineRule="auto" w:line="240" w:before="0" w:after="20"/>
              <w:rPr/>
            </w:pPr>
            <w:r>
              <w:rPr>
                <w:sz w:val="20"/>
                <w:szCs w:val="20"/>
              </w:rPr>
              <w:t>Gestor de base de datos</w:t>
            </w:r>
          </w:p>
        </w:tc>
        <w:tc>
          <w:tcPr>
            <w:tcW w:w="3399" w:type="dxa"/>
            <w:tcBorders>
              <w:bottom w:val="single" w:sz="2" w:space="0" w:color="BFBFBF"/>
            </w:tcBorders>
            <w:vAlign w:val="center"/>
          </w:tcPr>
          <w:p>
            <w:pPr>
              <w:pStyle w:val="Normal"/>
              <w:spacing w:lineRule="auto" w:line="240" w:before="0" w:after="20"/>
              <w:rPr/>
            </w:pPr>
            <w:r>
              <w:rPr>
                <w:sz w:val="20"/>
                <w:szCs w:val="20"/>
              </w:rPr>
              <w:t>PostgreSQL 17 (Supabase)</w:t>
            </w:r>
          </w:p>
        </w:tc>
        <w:tc>
          <w:tcPr>
            <w:tcW w:w="3361" w:type="dxa"/>
            <w:tcBorders>
              <w:bottom w:val="single" w:sz="2" w:space="0" w:color="BFBFBF"/>
            </w:tcBorders>
            <w:vAlign w:val="center"/>
          </w:tcPr>
          <w:p>
            <w:pPr>
              <w:pStyle w:val="Normal"/>
              <w:spacing w:lineRule="auto" w:line="240" w:before="0" w:after="20"/>
              <w:rPr/>
            </w:pPr>
            <w:r>
              <w:rPr>
                <w:sz w:val="20"/>
                <w:szCs w:val="20"/>
              </w:rPr>
              <w:t>Almacenamiento de los datos</w:t>
            </w:r>
          </w:p>
        </w:tc>
      </w:tr>
      <w:tr>
        <w:trPr>
          <w:cantSplit/>
        </w:trPr>
        <w:tc>
          <w:tcPr>
            <w:tcW w:w="2600" w:type="dxa"/>
            <w:tcBorders>
              <w:bottom w:val="single" w:sz="2" w:space="0" w:color="BFBFBF"/>
            </w:tcBorders>
            <w:vAlign w:val="center"/>
          </w:tcPr>
          <w:p>
            <w:pPr>
              <w:pStyle w:val="Normal"/>
              <w:spacing w:lineRule="auto" w:line="240" w:before="0" w:after="20"/>
              <w:rPr/>
            </w:pPr>
            <w:r>
              <w:rPr>
                <w:sz w:val="20"/>
                <w:szCs w:val="20"/>
              </w:rPr>
              <w:t>Extensión</w:t>
            </w:r>
          </w:p>
        </w:tc>
        <w:tc>
          <w:tcPr>
            <w:tcW w:w="3399" w:type="dxa"/>
            <w:tcBorders>
              <w:bottom w:val="single" w:sz="2" w:space="0" w:color="BFBFBF"/>
            </w:tcBorders>
            <w:vAlign w:val="center"/>
          </w:tcPr>
          <w:p>
            <w:pPr>
              <w:pStyle w:val="Normal"/>
              <w:spacing w:lineRule="auto" w:line="240" w:before="0" w:after="20"/>
              <w:rPr/>
            </w:pPr>
            <w:r>
              <w:rPr>
                <w:sz w:val="20"/>
                <w:szCs w:val="20"/>
              </w:rPr>
              <w:t>pdo_pgsql</w:t>
            </w:r>
          </w:p>
        </w:tc>
        <w:tc>
          <w:tcPr>
            <w:tcW w:w="3361" w:type="dxa"/>
            <w:tcBorders>
              <w:bottom w:val="single" w:sz="2" w:space="0" w:color="BFBFBF"/>
            </w:tcBorders>
            <w:vAlign w:val="center"/>
          </w:tcPr>
          <w:p>
            <w:pPr>
              <w:pStyle w:val="Normal"/>
              <w:spacing w:lineRule="auto" w:line="240" w:before="0" w:after="20"/>
              <w:rPr/>
            </w:pPr>
            <w:r>
              <w:rPr>
                <w:sz w:val="20"/>
                <w:szCs w:val="20"/>
              </w:rPr>
              <w:t>Conexión de PHP con PostgreSQL</w:t>
            </w:r>
          </w:p>
        </w:tc>
      </w:tr>
      <w:tr>
        <w:trPr>
          <w:cantSplit/>
        </w:trPr>
        <w:tc>
          <w:tcPr>
            <w:tcW w:w="2600" w:type="dxa"/>
            <w:tcBorders>
              <w:bottom w:val="single" w:sz="8" w:space="0" w:color="000000"/>
            </w:tcBorders>
            <w:vAlign w:val="center"/>
          </w:tcPr>
          <w:p>
            <w:pPr>
              <w:pStyle w:val="Normal"/>
              <w:spacing w:lineRule="auto" w:line="240" w:before="0" w:after="20"/>
              <w:rPr/>
            </w:pPr>
            <w:r>
              <w:rPr>
                <w:sz w:val="20"/>
                <w:szCs w:val="20"/>
              </w:rPr>
              <w:t>Extensión de PostgreSQL</w:t>
            </w:r>
          </w:p>
        </w:tc>
        <w:tc>
          <w:tcPr>
            <w:tcW w:w="3399" w:type="dxa"/>
            <w:tcBorders>
              <w:bottom w:val="single" w:sz="8" w:space="0" w:color="000000"/>
            </w:tcBorders>
            <w:vAlign w:val="center"/>
          </w:tcPr>
          <w:p>
            <w:pPr>
              <w:pStyle w:val="Normal"/>
              <w:spacing w:lineRule="auto" w:line="240" w:before="0" w:after="20"/>
              <w:rPr/>
            </w:pPr>
            <w:r>
              <w:rPr>
                <w:sz w:val="20"/>
                <w:szCs w:val="20"/>
              </w:rPr>
              <w:t>btree_gist</w:t>
            </w:r>
          </w:p>
        </w:tc>
        <w:tc>
          <w:tcPr>
            <w:tcW w:w="3361" w:type="dxa"/>
            <w:tcBorders>
              <w:bottom w:val="single" w:sz="8" w:space="0" w:color="000000"/>
            </w:tcBorders>
            <w:vAlign w:val="center"/>
          </w:tcPr>
          <w:p>
            <w:pPr>
              <w:pStyle w:val="Normal"/>
              <w:spacing w:lineRule="auto" w:line="240" w:before="0" w:after="20"/>
              <w:rPr/>
            </w:pPr>
            <w:r>
              <w:rPr>
                <w:sz w:val="20"/>
                <w:szCs w:val="20"/>
              </w:rPr>
              <w:t>Restricciones de exclusión contra citas superpuestas</w:t>
            </w:r>
          </w:p>
        </w:tc>
      </w:tr>
    </w:tbl>
    <w:p>
      <w:pPr>
        <w:pStyle w:val="Normal"/>
        <w:spacing w:lineRule="auto" w:line="276" w:before="0" w:after="60"/>
        <w:rPr/>
      </w:pPr>
      <w:r>
        <w:rPr/>
      </w:r>
    </w:p>
    <w:p>
      <w:pPr>
        <w:pStyle w:val="Normal"/>
        <w:spacing w:lineRule="auto" w:line="240" w:before="0" w:after="0"/>
        <w:rPr/>
      </w:pPr>
      <w:r>
        <w:rPr/>
      </w:r>
    </w:p>
    <w:p>
      <w:pPr>
        <w:pStyle w:val="Heading3"/>
        <w:rPr/>
      </w:pPr>
      <w:bookmarkStart w:id="20" w:name="__RefHeading___Toc67950_4255968033"/>
      <w:bookmarkEnd w:id="20"/>
      <w:r>
        <w:rPr/>
        <w:t>2.2.2 Cliente</w:t>
      </w:r>
    </w:p>
    <w:p>
      <w:pPr>
        <w:pStyle w:val="Normal"/>
        <w:keepNext w:val="true"/>
        <w:spacing w:lineRule="auto" w:line="480" w:before="240" w:after="0"/>
        <w:rPr/>
      </w:pPr>
      <w:r>
        <w:rPr>
          <w:b/>
          <w:bCs/>
        </w:rPr>
        <w:t>Tabla 10</w:t>
      </w:r>
    </w:p>
    <w:p>
      <w:pPr>
        <w:pStyle w:val="Normal"/>
        <w:keepNext w:val="true"/>
        <w:spacing w:lineRule="auto" w:line="480" w:before="0" w:after="60"/>
        <w:rPr/>
      </w:pPr>
      <w:r>
        <w:rPr>
          <w:i/>
          <w:iCs/>
        </w:rPr>
        <w:t>Software del cliente</w:t>
      </w:r>
    </w:p>
    <w:tbl>
      <w:tblPr>
        <w:tblW w:w="9360" w:type="dxa"/>
        <w:jc w:val="left"/>
        <w:tblInd w:w="90" w:type="dxa"/>
        <w:tblLayout w:type="fixed"/>
        <w:tblCellMar>
          <w:top w:w="50" w:type="dxa"/>
          <w:left w:w="90" w:type="dxa"/>
          <w:bottom w:w="50" w:type="dxa"/>
          <w:right w:w="90" w:type="dxa"/>
        </w:tblCellMar>
      </w:tblPr>
      <w:tblGrid>
        <w:gridCol w:w="2999"/>
        <w:gridCol w:w="6361"/>
      </w:tblGrid>
      <w:tr>
        <w:trPr>
          <w:tblHeader w:val="true"/>
        </w:trPr>
        <w:tc>
          <w:tcPr>
            <w:tcW w:w="2999" w:type="dxa"/>
            <w:tcBorders>
              <w:top w:val="single" w:sz="8" w:space="0" w:color="000000"/>
              <w:bottom w:val="single" w:sz="8" w:space="0" w:color="000000"/>
            </w:tcBorders>
            <w:vAlign w:val="center"/>
          </w:tcPr>
          <w:p>
            <w:pPr>
              <w:pStyle w:val="Normal"/>
              <w:spacing w:lineRule="auto" w:line="240" w:before="0" w:after="20"/>
              <w:rPr/>
            </w:pPr>
            <w:r>
              <w:rPr>
                <w:b/>
                <w:bCs/>
                <w:sz w:val="20"/>
                <w:szCs w:val="20"/>
              </w:rPr>
              <w:t>Nombre</w:t>
            </w:r>
          </w:p>
        </w:tc>
        <w:tc>
          <w:tcPr>
            <w:tcW w:w="6361" w:type="dxa"/>
            <w:tcBorders>
              <w:top w:val="single" w:sz="8" w:space="0" w:color="000000"/>
              <w:bottom w:val="single" w:sz="8" w:space="0" w:color="000000"/>
            </w:tcBorders>
            <w:vAlign w:val="center"/>
          </w:tcPr>
          <w:p>
            <w:pPr>
              <w:pStyle w:val="Normal"/>
              <w:spacing w:lineRule="auto" w:line="240" w:before="0" w:after="20"/>
              <w:rPr/>
            </w:pPr>
            <w:r>
              <w:rPr>
                <w:b/>
                <w:bCs/>
                <w:sz w:val="20"/>
                <w:szCs w:val="20"/>
              </w:rPr>
              <w:t>Versión</w:t>
            </w:r>
          </w:p>
        </w:tc>
      </w:tr>
      <w:tr>
        <w:trPr>
          <w:cantSplit/>
        </w:trPr>
        <w:tc>
          <w:tcPr>
            <w:tcW w:w="2999" w:type="dxa"/>
            <w:tcBorders>
              <w:bottom w:val="single" w:sz="2" w:space="0" w:color="BFBFBF"/>
            </w:tcBorders>
            <w:vAlign w:val="center"/>
          </w:tcPr>
          <w:p>
            <w:pPr>
              <w:pStyle w:val="Normal"/>
              <w:spacing w:lineRule="auto" w:line="240" w:before="0" w:after="20"/>
              <w:rPr/>
            </w:pPr>
            <w:r>
              <w:rPr>
                <w:sz w:val="20"/>
                <w:szCs w:val="20"/>
              </w:rPr>
              <w:t>Sistema operativo</w:t>
            </w:r>
          </w:p>
        </w:tc>
        <w:tc>
          <w:tcPr>
            <w:tcW w:w="6361" w:type="dxa"/>
            <w:tcBorders>
              <w:bottom w:val="single" w:sz="2" w:space="0" w:color="BFBFBF"/>
            </w:tcBorders>
            <w:vAlign w:val="center"/>
          </w:tcPr>
          <w:p>
            <w:pPr>
              <w:pStyle w:val="Normal"/>
              <w:spacing w:lineRule="auto" w:line="240" w:before="0" w:after="20"/>
              <w:rPr/>
            </w:pPr>
            <w:r>
              <w:rPr>
                <w:sz w:val="20"/>
                <w:szCs w:val="20"/>
              </w:rPr>
              <w:t>Windows 10/11, Android, iOS o Linux</w:t>
            </w:r>
          </w:p>
        </w:tc>
      </w:tr>
      <w:tr>
        <w:trPr>
          <w:cantSplit/>
        </w:trPr>
        <w:tc>
          <w:tcPr>
            <w:tcW w:w="2999" w:type="dxa"/>
            <w:tcBorders>
              <w:bottom w:val="single" w:sz="8" w:space="0" w:color="000000"/>
            </w:tcBorders>
            <w:vAlign w:val="center"/>
          </w:tcPr>
          <w:p>
            <w:pPr>
              <w:pStyle w:val="Normal"/>
              <w:spacing w:lineRule="auto" w:line="240" w:before="0" w:after="20"/>
              <w:rPr/>
            </w:pPr>
            <w:r>
              <w:rPr>
                <w:sz w:val="20"/>
                <w:szCs w:val="20"/>
              </w:rPr>
              <w:t>Navegador</w:t>
            </w:r>
          </w:p>
        </w:tc>
        <w:tc>
          <w:tcPr>
            <w:tcW w:w="6361" w:type="dxa"/>
            <w:tcBorders>
              <w:bottom w:val="single" w:sz="8" w:space="0" w:color="000000"/>
            </w:tcBorders>
            <w:vAlign w:val="center"/>
          </w:tcPr>
          <w:p>
            <w:pPr>
              <w:pStyle w:val="Normal"/>
              <w:spacing w:lineRule="auto" w:line="240" w:before="0" w:after="20"/>
              <w:rPr/>
            </w:pPr>
            <w:r>
              <w:rPr>
                <w:sz w:val="20"/>
                <w:szCs w:val="20"/>
              </w:rPr>
              <w:t>Google Chrome, Microsoft Edge, Firefox o Safari (versiones actuales)</w:t>
            </w:r>
          </w:p>
        </w:tc>
      </w:tr>
    </w:tbl>
    <w:p>
      <w:pPr>
        <w:pStyle w:val="Normal"/>
        <w:spacing w:lineRule="auto" w:line="276" w:before="0" w:after="60"/>
        <w:rPr/>
      </w:pPr>
      <w:r>
        <w:rPr/>
      </w:r>
    </w:p>
    <w:p>
      <w:pPr>
        <w:pStyle w:val="Normal"/>
        <w:spacing w:lineRule="auto" w:line="240" w:before="0" w:after="0"/>
        <w:rPr/>
      </w:pPr>
      <w:r>
        <w:rPr/>
      </w:r>
    </w:p>
    <w:p>
      <w:pPr>
        <w:pStyle w:val="Heading3"/>
        <w:rPr/>
      </w:pPr>
      <w:bookmarkStart w:id="21" w:name="__RefHeading___Toc67952_4255968033"/>
      <w:bookmarkEnd w:id="21"/>
      <w:r>
        <w:rPr/>
        <w:t>2.2.3 Otro software adicional</w:t>
      </w:r>
    </w:p>
    <w:p>
      <w:pPr>
        <w:pStyle w:val="Normal"/>
        <w:keepNext w:val="true"/>
        <w:spacing w:lineRule="auto" w:line="480" w:before="240" w:after="0"/>
        <w:rPr/>
      </w:pPr>
      <w:r>
        <w:rPr>
          <w:b/>
          <w:bCs/>
        </w:rPr>
        <w:t>Tabla 11</w:t>
      </w:r>
    </w:p>
    <w:p>
      <w:pPr>
        <w:pStyle w:val="Normal"/>
        <w:keepNext w:val="true"/>
        <w:spacing w:lineRule="auto" w:line="480" w:before="0" w:after="60"/>
        <w:rPr/>
      </w:pPr>
      <w:r>
        <w:rPr>
          <w:i/>
          <w:iCs/>
        </w:rPr>
        <w:t>Software adicional</w:t>
      </w:r>
    </w:p>
    <w:tbl>
      <w:tblPr>
        <w:tblW w:w="9360" w:type="dxa"/>
        <w:jc w:val="left"/>
        <w:tblInd w:w="90" w:type="dxa"/>
        <w:tblLayout w:type="fixed"/>
        <w:tblCellMar>
          <w:top w:w="50" w:type="dxa"/>
          <w:left w:w="90" w:type="dxa"/>
          <w:bottom w:w="50" w:type="dxa"/>
          <w:right w:w="90" w:type="dxa"/>
        </w:tblCellMar>
      </w:tblPr>
      <w:tblGrid>
        <w:gridCol w:w="2999"/>
        <w:gridCol w:w="6361"/>
      </w:tblGrid>
      <w:tr>
        <w:trPr>
          <w:tblHeader w:val="true"/>
        </w:trPr>
        <w:tc>
          <w:tcPr>
            <w:tcW w:w="2999" w:type="dxa"/>
            <w:tcBorders>
              <w:top w:val="single" w:sz="8" w:space="0" w:color="000000"/>
              <w:bottom w:val="single" w:sz="8" w:space="0" w:color="000000"/>
            </w:tcBorders>
            <w:vAlign w:val="center"/>
          </w:tcPr>
          <w:p>
            <w:pPr>
              <w:pStyle w:val="Normal"/>
              <w:spacing w:lineRule="auto" w:line="240" w:before="0" w:after="20"/>
              <w:rPr/>
            </w:pPr>
            <w:r>
              <w:rPr>
                <w:b/>
                <w:bCs/>
                <w:sz w:val="20"/>
                <w:szCs w:val="20"/>
              </w:rPr>
              <w:t>Nombre</w:t>
            </w:r>
          </w:p>
        </w:tc>
        <w:tc>
          <w:tcPr>
            <w:tcW w:w="6361" w:type="dxa"/>
            <w:tcBorders>
              <w:top w:val="single" w:sz="8" w:space="0" w:color="000000"/>
              <w:bottom w:val="single" w:sz="8" w:space="0" w:color="000000"/>
            </w:tcBorders>
            <w:vAlign w:val="center"/>
          </w:tcPr>
          <w:p>
            <w:pPr>
              <w:pStyle w:val="Normal"/>
              <w:spacing w:lineRule="auto" w:line="240" w:before="0" w:after="20"/>
              <w:rPr/>
            </w:pPr>
            <w:r>
              <w:rPr>
                <w:b/>
                <w:bCs/>
                <w:sz w:val="20"/>
                <w:szCs w:val="20"/>
              </w:rPr>
              <w:t>Descripción</w:t>
            </w:r>
          </w:p>
        </w:tc>
      </w:tr>
      <w:tr>
        <w:trPr>
          <w:cantSplit/>
        </w:trPr>
        <w:tc>
          <w:tcPr>
            <w:tcW w:w="2999" w:type="dxa"/>
            <w:tcBorders>
              <w:bottom w:val="single" w:sz="2" w:space="0" w:color="BFBFBF"/>
            </w:tcBorders>
            <w:vAlign w:val="center"/>
          </w:tcPr>
          <w:p>
            <w:pPr>
              <w:pStyle w:val="Normal"/>
              <w:spacing w:lineRule="auto" w:line="240" w:before="0" w:after="20"/>
              <w:rPr/>
            </w:pPr>
            <w:r>
              <w:rPr>
                <w:sz w:val="20"/>
                <w:szCs w:val="20"/>
              </w:rPr>
              <w:t>Visual Studio Code</w:t>
            </w:r>
          </w:p>
        </w:tc>
        <w:tc>
          <w:tcPr>
            <w:tcW w:w="6361" w:type="dxa"/>
            <w:tcBorders>
              <w:bottom w:val="single" w:sz="2" w:space="0" w:color="BFBFBF"/>
            </w:tcBorders>
            <w:vAlign w:val="center"/>
          </w:tcPr>
          <w:p>
            <w:pPr>
              <w:pStyle w:val="Normal"/>
              <w:spacing w:lineRule="auto" w:line="240" w:before="0" w:after="20"/>
              <w:rPr/>
            </w:pPr>
            <w:r>
              <w:rPr>
                <w:sz w:val="20"/>
                <w:szCs w:val="20"/>
              </w:rPr>
              <w:t>Editor de código</w:t>
            </w:r>
          </w:p>
        </w:tc>
      </w:tr>
      <w:tr>
        <w:trPr>
          <w:cantSplit/>
        </w:trPr>
        <w:tc>
          <w:tcPr>
            <w:tcW w:w="2999" w:type="dxa"/>
            <w:tcBorders>
              <w:bottom w:val="single" w:sz="2" w:space="0" w:color="BFBFBF"/>
            </w:tcBorders>
            <w:vAlign w:val="center"/>
          </w:tcPr>
          <w:p>
            <w:pPr>
              <w:pStyle w:val="Normal"/>
              <w:spacing w:lineRule="auto" w:line="240" w:before="0" w:after="20"/>
              <w:rPr/>
            </w:pPr>
            <w:r>
              <w:rPr>
                <w:sz w:val="20"/>
                <w:szCs w:val="20"/>
              </w:rPr>
              <w:t>Git y GitHub</w:t>
            </w:r>
          </w:p>
        </w:tc>
        <w:tc>
          <w:tcPr>
            <w:tcW w:w="6361" w:type="dxa"/>
            <w:tcBorders>
              <w:bottom w:val="single" w:sz="2" w:space="0" w:color="BFBFBF"/>
            </w:tcBorders>
            <w:vAlign w:val="center"/>
          </w:tcPr>
          <w:p>
            <w:pPr>
              <w:pStyle w:val="Normal"/>
              <w:spacing w:lineRule="auto" w:line="240" w:before="0" w:after="20"/>
              <w:rPr/>
            </w:pPr>
            <w:r>
              <w:rPr>
                <w:sz w:val="20"/>
                <w:szCs w:val="20"/>
              </w:rPr>
              <w:t>Control de versiones y publicación del código</w:t>
            </w:r>
          </w:p>
        </w:tc>
      </w:tr>
      <w:tr>
        <w:trPr>
          <w:cantSplit/>
        </w:trPr>
        <w:tc>
          <w:tcPr>
            <w:tcW w:w="2999" w:type="dxa"/>
            <w:tcBorders>
              <w:bottom w:val="single" w:sz="2" w:space="0" w:color="BFBFBF"/>
            </w:tcBorders>
            <w:vAlign w:val="center"/>
          </w:tcPr>
          <w:p>
            <w:pPr>
              <w:pStyle w:val="Normal"/>
              <w:spacing w:lineRule="auto" w:line="240" w:before="0" w:after="20"/>
              <w:rPr/>
            </w:pPr>
            <w:r>
              <w:rPr>
                <w:sz w:val="20"/>
                <w:szCs w:val="20"/>
              </w:rPr>
              <w:t>PlantUML y Graphviz</w:t>
            </w:r>
          </w:p>
        </w:tc>
        <w:tc>
          <w:tcPr>
            <w:tcW w:w="6361" w:type="dxa"/>
            <w:tcBorders>
              <w:bottom w:val="single" w:sz="2" w:space="0" w:color="BFBFBF"/>
            </w:tcBorders>
            <w:vAlign w:val="center"/>
          </w:tcPr>
          <w:p>
            <w:pPr>
              <w:pStyle w:val="Normal"/>
              <w:spacing w:lineRule="auto" w:line="240" w:before="0" w:after="20"/>
              <w:rPr/>
            </w:pPr>
            <w:r>
              <w:rPr>
                <w:sz w:val="20"/>
                <w:szCs w:val="20"/>
              </w:rPr>
              <w:t>Elaboración de los diagramas UML</w:t>
            </w:r>
          </w:p>
        </w:tc>
      </w:tr>
      <w:tr>
        <w:trPr>
          <w:cantSplit/>
        </w:trPr>
        <w:tc>
          <w:tcPr>
            <w:tcW w:w="2999" w:type="dxa"/>
            <w:tcBorders>
              <w:bottom w:val="single" w:sz="2" w:space="0" w:color="BFBFBF"/>
            </w:tcBorders>
            <w:vAlign w:val="center"/>
          </w:tcPr>
          <w:p>
            <w:pPr>
              <w:pStyle w:val="Normal"/>
              <w:spacing w:lineRule="auto" w:line="240" w:before="0" w:after="20"/>
              <w:rPr/>
            </w:pPr>
            <w:r>
              <w:rPr>
                <w:sz w:val="20"/>
                <w:szCs w:val="20"/>
              </w:rPr>
              <w:t>Laragon</w:t>
            </w:r>
          </w:p>
        </w:tc>
        <w:tc>
          <w:tcPr>
            <w:tcW w:w="6361" w:type="dxa"/>
            <w:tcBorders>
              <w:bottom w:val="single" w:sz="2" w:space="0" w:color="BFBFBF"/>
            </w:tcBorders>
            <w:vAlign w:val="center"/>
          </w:tcPr>
          <w:p>
            <w:pPr>
              <w:pStyle w:val="Normal"/>
              <w:spacing w:lineRule="auto" w:line="240" w:before="0" w:after="20"/>
              <w:rPr/>
            </w:pPr>
            <w:r>
              <w:rPr>
                <w:sz w:val="20"/>
                <w:szCs w:val="20"/>
              </w:rPr>
              <w:t>Servidor local con PHP para desarrollo</w:t>
            </w:r>
          </w:p>
        </w:tc>
      </w:tr>
      <w:tr>
        <w:trPr>
          <w:cantSplit/>
        </w:trPr>
        <w:tc>
          <w:tcPr>
            <w:tcW w:w="2999" w:type="dxa"/>
            <w:tcBorders>
              <w:bottom w:val="single" w:sz="2" w:space="0" w:color="BFBFBF"/>
            </w:tcBorders>
            <w:vAlign w:val="center"/>
          </w:tcPr>
          <w:p>
            <w:pPr>
              <w:pStyle w:val="Normal"/>
              <w:spacing w:lineRule="auto" w:line="240" w:before="0" w:after="20"/>
              <w:rPr/>
            </w:pPr>
            <w:r>
              <w:rPr>
                <w:sz w:val="20"/>
                <w:szCs w:val="20"/>
              </w:rPr>
              <w:t>Microsoft Word / LibreOffice</w:t>
            </w:r>
          </w:p>
        </w:tc>
        <w:tc>
          <w:tcPr>
            <w:tcW w:w="6361" w:type="dxa"/>
            <w:tcBorders>
              <w:bottom w:val="single" w:sz="2" w:space="0" w:color="BFBFBF"/>
            </w:tcBorders>
            <w:vAlign w:val="center"/>
          </w:tcPr>
          <w:p>
            <w:pPr>
              <w:pStyle w:val="Normal"/>
              <w:spacing w:lineRule="auto" w:line="240" w:before="0" w:after="20"/>
              <w:rPr/>
            </w:pPr>
            <w:r>
              <w:rPr>
                <w:sz w:val="20"/>
                <w:szCs w:val="20"/>
              </w:rPr>
              <w:t>Elaboración de la documentación</w:t>
            </w:r>
          </w:p>
        </w:tc>
      </w:tr>
      <w:tr>
        <w:trPr>
          <w:cantSplit/>
        </w:trPr>
        <w:tc>
          <w:tcPr>
            <w:tcW w:w="2999" w:type="dxa"/>
            <w:tcBorders>
              <w:bottom w:val="single" w:sz="8" w:space="0" w:color="000000"/>
            </w:tcBorders>
            <w:vAlign w:val="center"/>
          </w:tcPr>
          <w:p>
            <w:pPr>
              <w:pStyle w:val="Normal"/>
              <w:spacing w:lineRule="auto" w:line="240" w:before="0" w:after="20"/>
              <w:rPr/>
            </w:pPr>
            <w:r>
              <w:rPr>
                <w:sz w:val="20"/>
                <w:szCs w:val="20"/>
              </w:rPr>
              <w:t>Supabase Studio</w:t>
            </w:r>
          </w:p>
        </w:tc>
        <w:tc>
          <w:tcPr>
            <w:tcW w:w="6361" w:type="dxa"/>
            <w:tcBorders>
              <w:bottom w:val="single" w:sz="8" w:space="0" w:color="000000"/>
            </w:tcBorders>
            <w:vAlign w:val="center"/>
          </w:tcPr>
          <w:p>
            <w:pPr>
              <w:pStyle w:val="Normal"/>
              <w:spacing w:lineRule="auto" w:line="240" w:before="0" w:after="20"/>
              <w:rPr/>
            </w:pPr>
            <w:r>
              <w:rPr>
                <w:sz w:val="20"/>
                <w:szCs w:val="20"/>
              </w:rPr>
              <w:t>Administración de la base de datos en la nube</w:t>
            </w:r>
          </w:p>
        </w:tc>
      </w:tr>
    </w:tbl>
    <w:p>
      <w:pPr>
        <w:pStyle w:val="Normal"/>
        <w:spacing w:lineRule="auto" w:line="276" w:before="0" w:after="60"/>
        <w:rPr/>
      </w:pPr>
      <w:r>
        <w:rPr/>
      </w:r>
    </w:p>
    <w:p>
      <w:pPr>
        <w:pStyle w:val="Normal"/>
        <w:spacing w:lineRule="auto" w:line="240" w:before="0" w:after="0"/>
        <w:rPr/>
      </w:pPr>
      <w:r>
        <w:rPr/>
      </w:r>
    </w:p>
    <w:p>
      <w:pPr>
        <w:pStyle w:val="Heading2"/>
        <w:rPr/>
      </w:pPr>
      <w:bookmarkStart w:id="22" w:name="__RefHeading___Toc67954_4255968033"/>
      <w:bookmarkEnd w:id="22"/>
      <w:r>
        <w:rPr/>
        <w:t>2.3 Datos</w:t>
      </w:r>
    </w:p>
    <w:p>
      <w:pPr>
        <w:pStyle w:val="Normal"/>
        <w:spacing w:lineRule="auto" w:line="480" w:before="0" w:after="0"/>
        <w:ind w:firstLine="720"/>
        <w:rPr/>
      </w:pPr>
      <w:r>
        <w:rPr/>
        <w:t xml:space="preserve">El sistema almacena los siguientes datos, organizados en 25 tablas del esquema </w:t>
      </w:r>
      <w:r>
        <w:rPr>
          <w:rFonts w:eastAsia="Courier New" w:cs="Courier New" w:ascii="Courier New" w:hAnsi="Courier New"/>
          <w:sz w:val="22"/>
          <w:szCs w:val="22"/>
        </w:rPr>
        <w:t>clinica</w:t>
      </w:r>
      <w:r>
        <w:rPr/>
        <w:t>:</w:t>
      </w:r>
    </w:p>
    <w:p>
      <w:pPr>
        <w:pStyle w:val="ListParagraph"/>
        <w:numPr>
          <w:ilvl w:val="0"/>
          <w:numId w:val="1"/>
        </w:numPr>
        <w:spacing w:lineRule="auto" w:line="480" w:before="0" w:after="0"/>
        <w:rPr/>
      </w:pPr>
      <w:r>
        <w:rPr>
          <w:b/>
          <w:bCs/>
        </w:rPr>
        <w:t>Usuario:</w:t>
      </w:r>
      <w:r>
        <w:rPr/>
        <w:t xml:space="preserve"> nombre, usuario, correo, contraseña cifrada, estado, último acceso y rol.</w:t>
      </w:r>
    </w:p>
    <w:p>
      <w:pPr>
        <w:pStyle w:val="ListParagraph"/>
        <w:numPr>
          <w:ilvl w:val="0"/>
          <w:numId w:val="1"/>
        </w:numPr>
        <w:spacing w:lineRule="auto" w:line="480" w:before="0" w:after="0"/>
        <w:rPr/>
      </w:pPr>
      <w:r>
        <w:rPr>
          <w:b/>
          <w:bCs/>
        </w:rPr>
        <w:t>Rol y permiso:</w:t>
      </w:r>
      <w:r>
        <w:rPr/>
        <w:t xml:space="preserve"> nombre del rol y permisos asignados por módulo.</w:t>
      </w:r>
    </w:p>
    <w:p>
      <w:pPr>
        <w:pStyle w:val="ListParagraph"/>
        <w:numPr>
          <w:ilvl w:val="0"/>
          <w:numId w:val="1"/>
        </w:numPr>
        <w:spacing w:lineRule="auto" w:line="480" w:before="0" w:after="0"/>
        <w:rPr/>
      </w:pPr>
      <w:r>
        <w:rPr>
          <w:b/>
          <w:bCs/>
        </w:rPr>
        <w:t>Paciente:</w:t>
      </w:r>
      <w:r>
        <w:rPr/>
        <w:t xml:space="preserve"> código, CI, nombres, apellidos, fecha de nacimiento, sexo, teléfono, correo, dirección, tipo de sangre y estado; además, su historia clínica y contactos de emergencia.</w:t>
      </w:r>
    </w:p>
    <w:p>
      <w:pPr>
        <w:pStyle w:val="ListParagraph"/>
        <w:numPr>
          <w:ilvl w:val="0"/>
          <w:numId w:val="1"/>
        </w:numPr>
        <w:spacing w:lineRule="auto" w:line="480" w:before="0" w:after="0"/>
        <w:rPr/>
      </w:pPr>
      <w:r>
        <w:rPr>
          <w:b/>
          <w:bCs/>
        </w:rPr>
        <w:t>Médico:</w:t>
      </w:r>
      <w:r>
        <w:rPr/>
        <w:t xml:space="preserve"> código, registro profesional, nombres, apellidos, teléfono, correo, estado y especialidades.</w:t>
      </w:r>
    </w:p>
    <w:p>
      <w:pPr>
        <w:pStyle w:val="ListParagraph"/>
        <w:numPr>
          <w:ilvl w:val="0"/>
          <w:numId w:val="1"/>
        </w:numPr>
        <w:spacing w:lineRule="auto" w:line="480" w:before="0" w:after="0"/>
        <w:rPr/>
      </w:pPr>
      <w:r>
        <w:rPr>
          <w:b/>
          <w:bCs/>
        </w:rPr>
        <w:t>Especialidad:</w:t>
      </w:r>
      <w:r>
        <w:rPr/>
        <w:t xml:space="preserve"> nombre, descripción y estado.</w:t>
      </w:r>
    </w:p>
    <w:p>
      <w:pPr>
        <w:pStyle w:val="ListParagraph"/>
        <w:numPr>
          <w:ilvl w:val="0"/>
          <w:numId w:val="1"/>
        </w:numPr>
        <w:spacing w:lineRule="auto" w:line="480" w:before="0" w:after="0"/>
        <w:rPr/>
      </w:pPr>
      <w:r>
        <w:rPr>
          <w:b/>
          <w:bCs/>
        </w:rPr>
        <w:t>Horario y bloqueo de agenda:</w:t>
      </w:r>
      <w:r>
        <w:rPr/>
        <w:t xml:space="preserve"> día de la semana, hora de inicio y fin; feriados, vacaciones y permisos.</w:t>
      </w:r>
    </w:p>
    <w:p>
      <w:pPr>
        <w:pStyle w:val="ListParagraph"/>
        <w:numPr>
          <w:ilvl w:val="0"/>
          <w:numId w:val="1"/>
        </w:numPr>
        <w:spacing w:lineRule="auto" w:line="480" w:before="0" w:after="0"/>
        <w:rPr/>
      </w:pPr>
      <w:r>
        <w:rPr>
          <w:b/>
          <w:bCs/>
        </w:rPr>
        <w:t>Cita:</w:t>
      </w:r>
      <w:r>
        <w:rPr/>
        <w:t xml:space="preserve"> código, fecha, hora de inicio y fin, modalidad, motivo, paciente, médico, especialidad, estado y su historial de cambios.</w:t>
      </w:r>
    </w:p>
    <w:p>
      <w:pPr>
        <w:pStyle w:val="ListParagraph"/>
        <w:numPr>
          <w:ilvl w:val="0"/>
          <w:numId w:val="1"/>
        </w:numPr>
        <w:spacing w:lineRule="auto" w:line="480" w:before="0" w:after="0"/>
        <w:rPr/>
      </w:pPr>
      <w:r>
        <w:rPr>
          <w:b/>
          <w:bCs/>
        </w:rPr>
        <w:t>Consulta, tratamiento y estudio:</w:t>
      </w:r>
      <w:r>
        <w:rPr/>
        <w:t xml:space="preserve"> signos vitales, diagnóstico, medicamentos indicados y estudios con su resultado.</w:t>
      </w:r>
    </w:p>
    <w:p>
      <w:pPr>
        <w:pStyle w:val="ListParagraph"/>
        <w:numPr>
          <w:ilvl w:val="0"/>
          <w:numId w:val="1"/>
        </w:numPr>
        <w:spacing w:lineRule="auto" w:line="480" w:before="0" w:after="0"/>
        <w:rPr/>
      </w:pPr>
      <w:r>
        <w:rPr>
          <w:b/>
          <w:bCs/>
        </w:rPr>
        <w:t>Bitácora y notificación:</w:t>
      </w:r>
      <w:r>
        <w:rPr/>
        <w:t xml:space="preserve"> operaciones realizadas por cada usuario y avisos a los pacientes.</w:t>
      </w:r>
    </w:p>
    <w:p>
      <w:pPr>
        <w:pStyle w:val="Heading2"/>
        <w:rPr/>
      </w:pPr>
      <w:bookmarkStart w:id="23" w:name="__RefHeading___Toc67956_4255968033"/>
      <w:bookmarkEnd w:id="23"/>
      <w:r>
        <w:rPr/>
        <w:t>2.4 Procesos</w:t>
      </w:r>
    </w:p>
    <w:p>
      <w:pPr>
        <w:pStyle w:val="ListParagraph"/>
        <w:numPr>
          <w:ilvl w:val="0"/>
          <w:numId w:val="1"/>
        </w:numPr>
        <w:spacing w:lineRule="auto" w:line="480" w:before="0" w:after="0"/>
        <w:rPr/>
      </w:pPr>
      <w:r>
        <w:rPr>
          <w:b/>
          <w:bCs/>
        </w:rPr>
        <w:t>Autenticación y control de acceso:</w:t>
      </w:r>
      <w:r>
        <w:rPr/>
        <w:t xml:space="preserve"> inicio de sesión, permisos por rol y recuperación de contraseña por correo.</w:t>
      </w:r>
    </w:p>
    <w:p>
      <w:pPr>
        <w:pStyle w:val="ListParagraph"/>
        <w:numPr>
          <w:ilvl w:val="0"/>
          <w:numId w:val="1"/>
        </w:numPr>
        <w:spacing w:lineRule="auto" w:line="480" w:before="0" w:after="0"/>
        <w:rPr/>
      </w:pPr>
      <w:r>
        <w:rPr>
          <w:b/>
          <w:bCs/>
        </w:rPr>
        <w:t>Gestión de datos maestros:</w:t>
      </w:r>
      <w:r>
        <w:rPr/>
        <w:t xml:space="preserve"> registro de especialidades, médicos, horarios y pacientes.</w:t>
      </w:r>
    </w:p>
    <w:p>
      <w:pPr>
        <w:pStyle w:val="ListParagraph"/>
        <w:numPr>
          <w:ilvl w:val="0"/>
          <w:numId w:val="1"/>
        </w:numPr>
        <w:spacing w:lineRule="auto" w:line="480" w:before="0" w:after="0"/>
        <w:rPr/>
      </w:pPr>
      <w:r>
        <w:rPr>
          <w:b/>
          <w:bCs/>
        </w:rPr>
        <w:t>Programación de citas:</w:t>
      </w:r>
      <w:r>
        <w:rPr/>
        <w:t xml:space="preserve"> consulta de disponibilidad, reserva, reprogramación y cancelación sin cruces de horario.</w:t>
      </w:r>
    </w:p>
    <w:p>
      <w:pPr>
        <w:pStyle w:val="ListParagraph"/>
        <w:numPr>
          <w:ilvl w:val="0"/>
          <w:numId w:val="1"/>
        </w:numPr>
        <w:spacing w:lineRule="auto" w:line="480" w:before="0" w:after="0"/>
        <w:rPr/>
      </w:pPr>
      <w:r>
        <w:rPr>
          <w:b/>
          <w:bCs/>
        </w:rPr>
        <w:t>Atención médica:</w:t>
      </w:r>
      <w:r>
        <w:rPr/>
        <w:t xml:space="preserve"> registro de asistencia, consulta, tratamiento y estudios.</w:t>
      </w:r>
    </w:p>
    <w:p>
      <w:pPr>
        <w:pStyle w:val="ListParagraph"/>
        <w:numPr>
          <w:ilvl w:val="0"/>
          <w:numId w:val="1"/>
        </w:numPr>
        <w:spacing w:lineRule="auto" w:line="480" w:before="0" w:after="0"/>
        <w:rPr/>
      </w:pPr>
      <w:r>
        <w:rPr>
          <w:b/>
          <w:bCs/>
        </w:rPr>
        <w:t>Reportes:</w:t>
      </w:r>
      <w:r>
        <w:rPr/>
        <w:t xml:space="preserve"> citas por fecha, médico, especialidad y estado, y resumen del período.</w:t>
      </w:r>
    </w:p>
    <w:p>
      <w:pPr>
        <w:pStyle w:val="Heading2"/>
        <w:rPr/>
      </w:pPr>
      <w:bookmarkStart w:id="24" w:name="__RefHeading___Toc67958_4255968033"/>
      <w:bookmarkEnd w:id="24"/>
      <w:r>
        <w:rPr/>
        <w:t>2.5 Gente/Usuarios</w:t>
      </w:r>
    </w:p>
    <w:p>
      <w:pPr>
        <w:pStyle w:val="Normal"/>
        <w:keepNext w:val="true"/>
        <w:spacing w:lineRule="auto" w:line="480" w:before="240" w:after="0"/>
        <w:rPr/>
      </w:pPr>
      <w:r>
        <w:rPr>
          <w:b/>
          <w:bCs/>
        </w:rPr>
        <w:t>Tabla 12</w:t>
      </w:r>
    </w:p>
    <w:p>
      <w:pPr>
        <w:pStyle w:val="Normal"/>
        <w:keepNext w:val="true"/>
        <w:spacing w:lineRule="auto" w:line="480" w:before="0" w:after="60"/>
        <w:rPr/>
      </w:pPr>
      <w:r>
        <w:rPr>
          <w:i/>
          <w:iCs/>
        </w:rPr>
        <w:t>Usuarios del sistema</w:t>
      </w:r>
    </w:p>
    <w:tbl>
      <w:tblPr>
        <w:tblW w:w="9360" w:type="dxa"/>
        <w:jc w:val="left"/>
        <w:tblInd w:w="90" w:type="dxa"/>
        <w:tblLayout w:type="fixed"/>
        <w:tblCellMar>
          <w:top w:w="50" w:type="dxa"/>
          <w:left w:w="90" w:type="dxa"/>
          <w:bottom w:w="50" w:type="dxa"/>
          <w:right w:w="90" w:type="dxa"/>
        </w:tblCellMar>
      </w:tblPr>
      <w:tblGrid>
        <w:gridCol w:w="2199"/>
        <w:gridCol w:w="7161"/>
      </w:tblGrid>
      <w:tr>
        <w:trPr>
          <w:tblHeader w:val="true"/>
        </w:trPr>
        <w:tc>
          <w:tcPr>
            <w:tcW w:w="2199" w:type="dxa"/>
            <w:tcBorders>
              <w:top w:val="single" w:sz="8" w:space="0" w:color="000000"/>
              <w:bottom w:val="single" w:sz="8" w:space="0" w:color="000000"/>
            </w:tcBorders>
            <w:vAlign w:val="center"/>
          </w:tcPr>
          <w:p>
            <w:pPr>
              <w:pStyle w:val="Normal"/>
              <w:spacing w:lineRule="auto" w:line="240" w:before="0" w:after="20"/>
              <w:rPr/>
            </w:pPr>
            <w:r>
              <w:rPr>
                <w:b/>
                <w:bCs/>
                <w:sz w:val="20"/>
                <w:szCs w:val="20"/>
              </w:rPr>
              <w:t>Usuario</w:t>
            </w:r>
          </w:p>
        </w:tc>
        <w:tc>
          <w:tcPr>
            <w:tcW w:w="7161" w:type="dxa"/>
            <w:tcBorders>
              <w:top w:val="single" w:sz="8" w:space="0" w:color="000000"/>
              <w:bottom w:val="single" w:sz="8" w:space="0" w:color="000000"/>
            </w:tcBorders>
            <w:vAlign w:val="center"/>
          </w:tcPr>
          <w:p>
            <w:pPr>
              <w:pStyle w:val="Normal"/>
              <w:spacing w:lineRule="auto" w:line="240" w:before="0" w:after="20"/>
              <w:rPr/>
            </w:pPr>
            <w:r>
              <w:rPr>
                <w:b/>
                <w:bCs/>
                <w:sz w:val="20"/>
                <w:szCs w:val="20"/>
              </w:rPr>
              <w:t>Descripción</w:t>
            </w:r>
          </w:p>
        </w:tc>
      </w:tr>
      <w:tr>
        <w:trPr>
          <w:cantSplit/>
        </w:trPr>
        <w:tc>
          <w:tcPr>
            <w:tcW w:w="2199" w:type="dxa"/>
            <w:tcBorders>
              <w:bottom w:val="single" w:sz="2" w:space="0" w:color="BFBFBF"/>
            </w:tcBorders>
            <w:vAlign w:val="center"/>
          </w:tcPr>
          <w:p>
            <w:pPr>
              <w:pStyle w:val="Normal"/>
              <w:spacing w:lineRule="auto" w:line="240" w:before="0" w:after="20"/>
              <w:rPr/>
            </w:pPr>
            <w:r>
              <w:rPr>
                <w:sz w:val="20"/>
                <w:szCs w:val="20"/>
              </w:rPr>
              <w:t>Administrador</w:t>
            </w:r>
          </w:p>
        </w:tc>
        <w:tc>
          <w:tcPr>
            <w:tcW w:w="7161" w:type="dxa"/>
            <w:tcBorders>
              <w:bottom w:val="single" w:sz="2" w:space="0" w:color="BFBFBF"/>
            </w:tcBorders>
            <w:vAlign w:val="center"/>
          </w:tcPr>
          <w:p>
            <w:pPr>
              <w:pStyle w:val="Normal"/>
              <w:spacing w:lineRule="auto" w:line="240" w:before="0" w:after="20"/>
              <w:rPr/>
            </w:pPr>
            <w:r>
              <w:rPr>
                <w:sz w:val="20"/>
                <w:szCs w:val="20"/>
              </w:rPr>
              <w:t>Configura el sistema: usuarios, roles, permisos, especialidades, médicos, horarios y catálogo de estudios; consulta la bitácora y los reportes.</w:t>
            </w:r>
          </w:p>
        </w:tc>
      </w:tr>
      <w:tr>
        <w:trPr>
          <w:cantSplit/>
        </w:trPr>
        <w:tc>
          <w:tcPr>
            <w:tcW w:w="2199" w:type="dxa"/>
            <w:tcBorders>
              <w:bottom w:val="single" w:sz="2" w:space="0" w:color="BFBFBF"/>
            </w:tcBorders>
            <w:vAlign w:val="center"/>
          </w:tcPr>
          <w:p>
            <w:pPr>
              <w:pStyle w:val="Normal"/>
              <w:spacing w:lineRule="auto" w:line="240" w:before="0" w:after="20"/>
              <w:rPr/>
            </w:pPr>
            <w:r>
              <w:rPr>
                <w:sz w:val="20"/>
                <w:szCs w:val="20"/>
              </w:rPr>
              <w:t>Recepcionista</w:t>
            </w:r>
          </w:p>
        </w:tc>
        <w:tc>
          <w:tcPr>
            <w:tcW w:w="7161" w:type="dxa"/>
            <w:tcBorders>
              <w:bottom w:val="single" w:sz="2" w:space="0" w:color="BFBFBF"/>
            </w:tcBorders>
            <w:vAlign w:val="center"/>
          </w:tcPr>
          <w:p>
            <w:pPr>
              <w:pStyle w:val="Normal"/>
              <w:spacing w:lineRule="auto" w:line="240" w:before="0" w:after="20"/>
              <w:rPr/>
            </w:pPr>
            <w:r>
              <w:rPr>
                <w:sz w:val="20"/>
                <w:szCs w:val="20"/>
              </w:rPr>
              <w:t>Registra pacientes, programa, reprograma y cancela citas, registra la asistencia y los resultados de estudios.</w:t>
            </w:r>
          </w:p>
        </w:tc>
      </w:tr>
      <w:tr>
        <w:trPr>
          <w:cantSplit/>
        </w:trPr>
        <w:tc>
          <w:tcPr>
            <w:tcW w:w="2199" w:type="dxa"/>
            <w:tcBorders>
              <w:bottom w:val="single" w:sz="2" w:space="0" w:color="BFBFBF"/>
            </w:tcBorders>
            <w:vAlign w:val="center"/>
          </w:tcPr>
          <w:p>
            <w:pPr>
              <w:pStyle w:val="Normal"/>
              <w:spacing w:lineRule="auto" w:line="240" w:before="0" w:after="20"/>
              <w:rPr/>
            </w:pPr>
            <w:r>
              <w:rPr>
                <w:sz w:val="20"/>
                <w:szCs w:val="20"/>
              </w:rPr>
              <w:t>Médico</w:t>
            </w:r>
          </w:p>
        </w:tc>
        <w:tc>
          <w:tcPr>
            <w:tcW w:w="7161" w:type="dxa"/>
            <w:tcBorders>
              <w:bottom w:val="single" w:sz="2" w:space="0" w:color="BFBFBF"/>
            </w:tcBorders>
            <w:vAlign w:val="center"/>
          </w:tcPr>
          <w:p>
            <w:pPr>
              <w:pStyle w:val="Normal"/>
              <w:spacing w:lineRule="auto" w:line="240" w:before="0" w:after="20"/>
              <w:rPr/>
            </w:pPr>
            <w:r>
              <w:rPr>
                <w:sz w:val="20"/>
                <w:szCs w:val="20"/>
              </w:rPr>
              <w:t>Consulta su agenda, atiende las citas, registra la consulta, el tratamiento y los estudios.</w:t>
            </w:r>
          </w:p>
        </w:tc>
      </w:tr>
      <w:tr>
        <w:trPr>
          <w:cantSplit/>
        </w:trPr>
        <w:tc>
          <w:tcPr>
            <w:tcW w:w="2199" w:type="dxa"/>
            <w:tcBorders>
              <w:bottom w:val="single" w:sz="8" w:space="0" w:color="000000"/>
            </w:tcBorders>
            <w:vAlign w:val="center"/>
          </w:tcPr>
          <w:p>
            <w:pPr>
              <w:pStyle w:val="Normal"/>
              <w:spacing w:lineRule="auto" w:line="240" w:before="0" w:after="20"/>
              <w:rPr/>
            </w:pPr>
            <w:r>
              <w:rPr>
                <w:sz w:val="20"/>
                <w:szCs w:val="20"/>
              </w:rPr>
              <w:t>Paciente</w:t>
            </w:r>
          </w:p>
        </w:tc>
        <w:tc>
          <w:tcPr>
            <w:tcW w:w="7161" w:type="dxa"/>
            <w:tcBorders>
              <w:bottom w:val="single" w:sz="8" w:space="0" w:color="000000"/>
            </w:tcBorders>
            <w:vAlign w:val="center"/>
          </w:tcPr>
          <w:p>
            <w:pPr>
              <w:pStyle w:val="Normal"/>
              <w:spacing w:lineRule="auto" w:line="240" w:before="0" w:after="20"/>
              <w:rPr/>
            </w:pPr>
            <w:r>
              <w:rPr>
                <w:sz w:val="20"/>
                <w:szCs w:val="20"/>
              </w:rPr>
              <w:t>Se registra en el portal, reserva y cancela sus citas, y consulta su historial y resultados.</w:t>
            </w:r>
          </w:p>
        </w:tc>
      </w:tr>
    </w:tbl>
    <w:p>
      <w:pPr>
        <w:pStyle w:val="Normal"/>
        <w:spacing w:lineRule="auto" w:line="276" w:before="0" w:after="60"/>
        <w:rPr/>
      </w:pPr>
      <w:r>
        <w:rPr/>
      </w:r>
    </w:p>
    <w:p>
      <w:pPr>
        <w:pStyle w:val="Normal"/>
        <w:spacing w:lineRule="auto" w:line="240" w:before="0" w:after="0"/>
        <w:rPr/>
      </w:pPr>
      <w:r>
        <w:rPr/>
      </w:r>
    </w:p>
    <w:p>
      <w:pPr>
        <w:pStyle w:val="Heading2"/>
        <w:rPr/>
      </w:pPr>
      <w:bookmarkStart w:id="25" w:name="__RefHeading___Toc67960_4255968033"/>
      <w:bookmarkEnd w:id="25"/>
      <w:r>
        <w:rPr/>
        <w:t>2.6 Documento</w:t>
      </w:r>
    </w:p>
    <w:p>
      <w:pPr>
        <w:pStyle w:val="ListParagraph"/>
        <w:numPr>
          <w:ilvl w:val="0"/>
          <w:numId w:val="1"/>
        </w:numPr>
        <w:spacing w:lineRule="auto" w:line="480" w:before="0" w:after="0"/>
        <w:rPr/>
      </w:pPr>
      <w:r>
        <w:rPr/>
        <w:t>Ficha del paciente con su historia clínica.</w:t>
      </w:r>
    </w:p>
    <w:p>
      <w:pPr>
        <w:pStyle w:val="ListParagraph"/>
        <w:numPr>
          <w:ilvl w:val="0"/>
          <w:numId w:val="1"/>
        </w:numPr>
        <w:spacing w:lineRule="auto" w:line="480" w:before="0" w:after="0"/>
        <w:rPr/>
      </w:pPr>
      <w:r>
        <w:rPr/>
        <w:t>Comprobante de la cita (código, fecha, hora, médico y especialidad).</w:t>
      </w:r>
    </w:p>
    <w:p>
      <w:pPr>
        <w:pStyle w:val="ListParagraph"/>
        <w:numPr>
          <w:ilvl w:val="0"/>
          <w:numId w:val="1"/>
        </w:numPr>
        <w:spacing w:lineRule="auto" w:line="480" w:before="0" w:after="0"/>
        <w:rPr/>
      </w:pPr>
      <w:r>
        <w:rPr/>
        <w:t>Agenda diaria del médico.</w:t>
      </w:r>
    </w:p>
    <w:p>
      <w:pPr>
        <w:pStyle w:val="ListParagraph"/>
        <w:numPr>
          <w:ilvl w:val="0"/>
          <w:numId w:val="1"/>
        </w:numPr>
        <w:spacing w:lineRule="auto" w:line="480" w:before="0" w:after="0"/>
        <w:rPr/>
      </w:pPr>
      <w:r>
        <w:rPr/>
        <w:t>Reportes de citas en CSV y PDF.</w:t>
      </w:r>
    </w:p>
    <w:p>
      <w:pPr>
        <w:pStyle w:val="ListParagraph"/>
        <w:numPr>
          <w:ilvl w:val="0"/>
          <w:numId w:val="1"/>
        </w:numPr>
        <w:spacing w:lineRule="auto" w:line="480" w:before="0" w:after="0"/>
        <w:rPr/>
      </w:pPr>
      <w:r>
        <w:rPr/>
        <w:t>Bitácora de operaciones del sistema.</w:t>
      </w:r>
    </w:p>
    <w:p>
      <w:pPr>
        <w:pStyle w:val="ListParagraph"/>
        <w:numPr>
          <w:ilvl w:val="0"/>
          <w:numId w:val="1"/>
        </w:numPr>
        <w:spacing w:lineRule="auto" w:line="480" w:before="0" w:after="0"/>
        <w:rPr/>
      </w:pPr>
      <w:r>
        <w:rPr/>
        <w:t>Manual breve de uso (Anexo D).</w:t>
      </w:r>
      <w:r>
        <w:br w:type="page"/>
      </w:r>
    </w:p>
    <w:p>
      <w:pPr>
        <w:pStyle w:val="Heading1"/>
        <w:rPr/>
      </w:pPr>
      <w:bookmarkStart w:id="26" w:name="__RefHeading___Toc67962_4255968033"/>
      <w:bookmarkEnd w:id="26"/>
      <w:r>
        <w:rPr/>
        <w:t>3. Tecnología para el desarrollo del software</w:t>
      </w:r>
    </w:p>
    <w:p>
      <w:pPr>
        <w:pStyle w:val="Heading2"/>
        <w:rPr/>
      </w:pPr>
      <w:bookmarkStart w:id="27" w:name="__RefHeading___Toc67964_4255968033"/>
      <w:bookmarkEnd w:id="27"/>
      <w:r>
        <w:rPr/>
        <w:t>3.1 Estrategia para el desarrollo del software</w:t>
      </w:r>
    </w:p>
    <w:p>
      <w:pPr>
        <w:pStyle w:val="Normal"/>
        <w:spacing w:lineRule="auto" w:line="480" w:before="0" w:after="0"/>
        <w:ind w:firstLine="720"/>
        <w:rPr/>
      </w:pPr>
      <w:r>
        <w:rPr/>
        <w:t xml:space="preserve">Se adoptó la estrategia de </w:t>
      </w:r>
      <w:r>
        <w:rPr>
          <w:b/>
          <w:bCs/>
        </w:rPr>
        <w:t>desarrollo a medida</w:t>
      </w:r>
      <w:r>
        <w:rPr/>
        <w:t>, iterativo e incremental. El sistema se construyó en dos ciclos: el primero entrega la base (seguridad y datos maestros) y el segundo el núcleo del negocio (citas, atención y reportes). Cada ciclo recorre los flujos de trabajo de captura de requisitos, análisis, diseño, implementación y pruebas, de modo que al final de cada uno existe un sistema funcionando que puede revisarse.</w:t>
      </w:r>
    </w:p>
    <w:p>
      <w:pPr>
        <w:pStyle w:val="Normal"/>
        <w:keepNext w:val="true"/>
        <w:spacing w:lineRule="auto" w:line="480" w:before="240" w:after="0"/>
        <w:rPr/>
      </w:pPr>
      <w:r>
        <w:rPr>
          <w:b/>
          <w:bCs/>
        </w:rPr>
        <w:t>Tabla 13</w:t>
      </w:r>
    </w:p>
    <w:p>
      <w:pPr>
        <w:pStyle w:val="Normal"/>
        <w:keepNext w:val="true"/>
        <w:spacing w:lineRule="auto" w:line="480" w:before="0" w:after="60"/>
        <w:rPr/>
      </w:pPr>
      <w:r>
        <w:rPr>
          <w:i/>
          <w:iCs/>
        </w:rPr>
        <w:t>Estrategia de desarrollo por ciclos</w:t>
      </w:r>
    </w:p>
    <w:tbl>
      <w:tblPr>
        <w:tblW w:w="9360" w:type="dxa"/>
        <w:jc w:val="left"/>
        <w:tblInd w:w="90" w:type="dxa"/>
        <w:tblLayout w:type="fixed"/>
        <w:tblCellMar>
          <w:top w:w="50" w:type="dxa"/>
          <w:left w:w="90" w:type="dxa"/>
          <w:bottom w:w="50" w:type="dxa"/>
          <w:right w:w="90" w:type="dxa"/>
        </w:tblCellMar>
      </w:tblPr>
      <w:tblGrid>
        <w:gridCol w:w="1300"/>
        <w:gridCol w:w="3599"/>
        <w:gridCol w:w="4461"/>
      </w:tblGrid>
      <w:tr>
        <w:trPr>
          <w:tblHeader w:val="true"/>
        </w:trPr>
        <w:tc>
          <w:tcPr>
            <w:tcW w:w="1300" w:type="dxa"/>
            <w:tcBorders>
              <w:top w:val="single" w:sz="8" w:space="0" w:color="000000"/>
              <w:bottom w:val="single" w:sz="8" w:space="0" w:color="000000"/>
            </w:tcBorders>
            <w:vAlign w:val="center"/>
          </w:tcPr>
          <w:p>
            <w:pPr>
              <w:pStyle w:val="Normal"/>
              <w:spacing w:lineRule="auto" w:line="240" w:before="0" w:after="20"/>
              <w:rPr/>
            </w:pPr>
            <w:r>
              <w:rPr>
                <w:b/>
                <w:bCs/>
                <w:sz w:val="20"/>
                <w:szCs w:val="20"/>
              </w:rPr>
              <w:t>Ciclo</w:t>
            </w:r>
          </w:p>
        </w:tc>
        <w:tc>
          <w:tcPr>
            <w:tcW w:w="3599" w:type="dxa"/>
            <w:tcBorders>
              <w:top w:val="single" w:sz="8" w:space="0" w:color="000000"/>
              <w:bottom w:val="single" w:sz="8" w:space="0" w:color="000000"/>
            </w:tcBorders>
            <w:vAlign w:val="center"/>
          </w:tcPr>
          <w:p>
            <w:pPr>
              <w:pStyle w:val="Normal"/>
              <w:spacing w:lineRule="auto" w:line="240" w:before="0" w:after="20"/>
              <w:rPr/>
            </w:pPr>
            <w:r>
              <w:rPr>
                <w:b/>
                <w:bCs/>
                <w:sz w:val="20"/>
                <w:szCs w:val="20"/>
              </w:rPr>
              <w:t>Casos de uso</w:t>
            </w:r>
          </w:p>
        </w:tc>
        <w:tc>
          <w:tcPr>
            <w:tcW w:w="4461" w:type="dxa"/>
            <w:tcBorders>
              <w:top w:val="single" w:sz="8" w:space="0" w:color="000000"/>
              <w:bottom w:val="single" w:sz="8" w:space="0" w:color="000000"/>
            </w:tcBorders>
            <w:vAlign w:val="center"/>
          </w:tcPr>
          <w:p>
            <w:pPr>
              <w:pStyle w:val="Normal"/>
              <w:spacing w:lineRule="auto" w:line="240" w:before="0" w:after="20"/>
              <w:rPr/>
            </w:pPr>
            <w:r>
              <w:rPr>
                <w:b/>
                <w:bCs/>
                <w:sz w:val="20"/>
                <w:szCs w:val="20"/>
              </w:rPr>
              <w:t>Entregable</w:t>
            </w:r>
          </w:p>
        </w:tc>
      </w:tr>
      <w:tr>
        <w:trPr>
          <w:cantSplit/>
        </w:trPr>
        <w:tc>
          <w:tcPr>
            <w:tcW w:w="1300" w:type="dxa"/>
            <w:tcBorders>
              <w:bottom w:val="single" w:sz="2" w:space="0" w:color="BFBFBF"/>
            </w:tcBorders>
            <w:vAlign w:val="center"/>
          </w:tcPr>
          <w:p>
            <w:pPr>
              <w:pStyle w:val="Normal"/>
              <w:spacing w:lineRule="auto" w:line="240" w:before="0" w:after="20"/>
              <w:rPr/>
            </w:pPr>
            <w:r>
              <w:rPr>
                <w:sz w:val="20"/>
                <w:szCs w:val="20"/>
              </w:rPr>
              <w:t>Ciclo I</w:t>
            </w:r>
          </w:p>
        </w:tc>
        <w:tc>
          <w:tcPr>
            <w:tcW w:w="3599" w:type="dxa"/>
            <w:tcBorders>
              <w:bottom w:val="single" w:sz="2" w:space="0" w:color="BFBFBF"/>
            </w:tcBorders>
            <w:vAlign w:val="center"/>
          </w:tcPr>
          <w:p>
            <w:pPr>
              <w:pStyle w:val="Normal"/>
              <w:spacing w:lineRule="auto" w:line="240" w:before="0" w:after="20"/>
              <w:rPr/>
            </w:pPr>
            <w:r>
              <w:rPr>
                <w:sz w:val="20"/>
                <w:szCs w:val="20"/>
              </w:rPr>
              <w:t>CU1, CU2, CU3, CU4, CU5, CU6, CU7</w:t>
            </w:r>
          </w:p>
        </w:tc>
        <w:tc>
          <w:tcPr>
            <w:tcW w:w="4461" w:type="dxa"/>
            <w:tcBorders>
              <w:bottom w:val="single" w:sz="2" w:space="0" w:color="BFBFBF"/>
            </w:tcBorders>
            <w:vAlign w:val="center"/>
          </w:tcPr>
          <w:p>
            <w:pPr>
              <w:pStyle w:val="Normal"/>
              <w:spacing w:lineRule="auto" w:line="240" w:before="0" w:after="20"/>
              <w:rPr/>
            </w:pPr>
            <w:r>
              <w:rPr>
                <w:sz w:val="20"/>
                <w:szCs w:val="20"/>
              </w:rPr>
              <w:t>Ingreso al sistema, administración de usuarios, especialidades, médicos, horarios y pacientes.</w:t>
            </w:r>
          </w:p>
        </w:tc>
      </w:tr>
      <w:tr>
        <w:trPr>
          <w:cantSplit/>
        </w:trPr>
        <w:tc>
          <w:tcPr>
            <w:tcW w:w="1300" w:type="dxa"/>
            <w:tcBorders>
              <w:bottom w:val="single" w:sz="8" w:space="0" w:color="000000"/>
            </w:tcBorders>
            <w:vAlign w:val="center"/>
          </w:tcPr>
          <w:p>
            <w:pPr>
              <w:pStyle w:val="Normal"/>
              <w:spacing w:lineRule="auto" w:line="240" w:before="0" w:after="20"/>
              <w:rPr/>
            </w:pPr>
            <w:r>
              <w:rPr>
                <w:sz w:val="20"/>
                <w:szCs w:val="20"/>
              </w:rPr>
              <w:t>Ciclo II</w:t>
            </w:r>
          </w:p>
        </w:tc>
        <w:tc>
          <w:tcPr>
            <w:tcW w:w="3599" w:type="dxa"/>
            <w:tcBorders>
              <w:bottom w:val="single" w:sz="8" w:space="0" w:color="000000"/>
            </w:tcBorders>
            <w:vAlign w:val="center"/>
          </w:tcPr>
          <w:p>
            <w:pPr>
              <w:pStyle w:val="Normal"/>
              <w:spacing w:lineRule="auto" w:line="240" w:before="0" w:after="20"/>
              <w:rPr/>
            </w:pPr>
            <w:r>
              <w:rPr>
                <w:sz w:val="20"/>
                <w:szCs w:val="20"/>
              </w:rPr>
              <w:t>CU8, CU9, CU10, CU11, CU12, CU13, CU14, CU15, CU16, CU17, CU18, CU19, CU20</w:t>
            </w:r>
          </w:p>
        </w:tc>
        <w:tc>
          <w:tcPr>
            <w:tcW w:w="4461" w:type="dxa"/>
            <w:tcBorders>
              <w:bottom w:val="single" w:sz="8" w:space="0" w:color="000000"/>
            </w:tcBorders>
            <w:vAlign w:val="center"/>
          </w:tcPr>
          <w:p>
            <w:pPr>
              <w:pStyle w:val="Normal"/>
              <w:spacing w:lineRule="auto" w:line="240" w:before="0" w:after="20"/>
              <w:rPr/>
            </w:pPr>
            <w:r>
              <w:rPr>
                <w:sz w:val="20"/>
                <w:szCs w:val="20"/>
              </w:rPr>
              <w:t>Programación de citas sin cruces, agenda, atención médica, estudios, reportes y portal del paciente.</w:t>
            </w:r>
          </w:p>
        </w:tc>
      </w:tr>
    </w:tbl>
    <w:p>
      <w:pPr>
        <w:pStyle w:val="Normal"/>
        <w:spacing w:lineRule="auto" w:line="276" w:before="0" w:after="60"/>
        <w:rPr/>
      </w:pPr>
      <w:r>
        <w:rPr/>
      </w:r>
    </w:p>
    <w:p>
      <w:pPr>
        <w:pStyle w:val="Normal"/>
        <w:spacing w:lineRule="auto" w:line="240" w:before="0" w:after="0"/>
        <w:rPr/>
      </w:pPr>
      <w:r>
        <w:rPr/>
      </w:r>
    </w:p>
    <w:p>
      <w:pPr>
        <w:pStyle w:val="Heading2"/>
        <w:rPr/>
      </w:pPr>
      <w:bookmarkStart w:id="28" w:name="__RefHeading___Toc67966_4255968033"/>
      <w:bookmarkEnd w:id="28"/>
      <w:r>
        <w:rPr/>
        <w:t>3.2 Metodología para el desarrollo del software</w:t>
      </w:r>
    </w:p>
    <w:p>
      <w:pPr>
        <w:pStyle w:val="Normal"/>
        <w:spacing w:lineRule="auto" w:line="480" w:before="0" w:after="0"/>
        <w:ind w:firstLine="720"/>
        <w:rPr/>
      </w:pPr>
      <w:r>
        <w:rPr/>
        <w:t xml:space="preserve">Se utilizó el </w:t>
      </w:r>
      <w:r>
        <w:rPr>
          <w:b/>
          <w:bCs/>
        </w:rPr>
        <w:t>Proceso Unificado de Desarrollo de Software (PUDS)</w:t>
      </w:r>
      <w:r>
        <w:rPr/>
        <w:t xml:space="preserve"> con el </w:t>
      </w:r>
      <w:r>
        <w:rPr>
          <w:b/>
          <w:bCs/>
        </w:rPr>
        <w:t>Lenguaje Unificado de Modelado (UML)</w:t>
      </w:r>
      <w:r>
        <w:rPr/>
        <w:t xml:space="preserve"> como lenguaje de especificación (Jacobson et al., 2000).</w:t>
      </w:r>
    </w:p>
    <w:p>
      <w:pPr>
        <w:pStyle w:val="Heading3"/>
        <w:rPr/>
      </w:pPr>
      <w:bookmarkStart w:id="29" w:name="__RefHeading___Toc67968_4255968033"/>
      <w:bookmarkEnd w:id="29"/>
      <w:r>
        <w:rPr/>
        <w:t>3.2.1 Características del PUDS</w:t>
      </w:r>
    </w:p>
    <w:p>
      <w:pPr>
        <w:pStyle w:val="ListParagraph"/>
        <w:numPr>
          <w:ilvl w:val="0"/>
          <w:numId w:val="1"/>
        </w:numPr>
        <w:spacing w:lineRule="auto" w:line="480" w:before="0" w:after="0"/>
        <w:rPr/>
      </w:pPr>
      <w:r>
        <w:rPr>
          <w:b/>
          <w:bCs/>
        </w:rPr>
        <w:t>Dirigido por casos de uso:</w:t>
      </w:r>
      <w:r>
        <w:rPr/>
        <w:t xml:space="preserve"> los casos de uso guían el análisis, el diseño, la implementación y las pruebas.</w:t>
      </w:r>
    </w:p>
    <w:p>
      <w:pPr>
        <w:pStyle w:val="ListParagraph"/>
        <w:numPr>
          <w:ilvl w:val="0"/>
          <w:numId w:val="1"/>
        </w:numPr>
        <w:spacing w:lineRule="auto" w:line="480" w:before="0" w:after="0"/>
        <w:rPr/>
      </w:pPr>
      <w:r>
        <w:rPr>
          <w:b/>
          <w:bCs/>
        </w:rPr>
        <w:t>Centrado en la arquitectura:</w:t>
      </w:r>
      <w:r>
        <w:rPr/>
        <w:t xml:space="preserve"> la arquitectura en capas (MVC con servicios) se define en los primeros casos de uso y se mantiene estable.</w:t>
      </w:r>
    </w:p>
    <w:p>
      <w:pPr>
        <w:pStyle w:val="ListParagraph"/>
        <w:numPr>
          <w:ilvl w:val="0"/>
          <w:numId w:val="1"/>
        </w:numPr>
        <w:spacing w:lineRule="auto" w:line="480" w:before="0" w:after="0"/>
        <w:rPr/>
      </w:pPr>
      <w:r>
        <w:rPr>
          <w:b/>
          <w:bCs/>
        </w:rPr>
        <w:t>Iterativo e incremental:</w:t>
      </w:r>
      <w:r>
        <w:rPr/>
        <w:t xml:space="preserve"> el sistema crece en ciclos; cada ciclo agrega casos de uso sobre una base que ya funciona.</w:t>
      </w:r>
    </w:p>
    <w:p>
      <w:pPr>
        <w:pStyle w:val="Normal"/>
        <w:keepNext w:val="true"/>
        <w:spacing w:lineRule="auto" w:line="480" w:before="240" w:after="0"/>
        <w:rPr/>
      </w:pPr>
      <w:r>
        <w:rPr>
          <w:b/>
          <w:bCs/>
        </w:rPr>
        <w:t>Tabla 14</w:t>
      </w:r>
    </w:p>
    <w:p>
      <w:pPr>
        <w:pStyle w:val="Normal"/>
        <w:keepNext w:val="true"/>
        <w:spacing w:lineRule="auto" w:line="480" w:before="0" w:after="60"/>
        <w:rPr/>
      </w:pPr>
      <w:r>
        <w:rPr>
          <w:i/>
          <w:iCs/>
        </w:rPr>
        <w:t>Fases del Proceso Unificado en el proyecto</w:t>
      </w:r>
    </w:p>
    <w:tbl>
      <w:tblPr>
        <w:tblW w:w="9360" w:type="dxa"/>
        <w:jc w:val="left"/>
        <w:tblInd w:w="90" w:type="dxa"/>
        <w:tblLayout w:type="fixed"/>
        <w:tblCellMar>
          <w:top w:w="50" w:type="dxa"/>
          <w:left w:w="90" w:type="dxa"/>
          <w:bottom w:w="50" w:type="dxa"/>
          <w:right w:w="90" w:type="dxa"/>
        </w:tblCellMar>
      </w:tblPr>
      <w:tblGrid>
        <w:gridCol w:w="1599"/>
        <w:gridCol w:w="4201"/>
        <w:gridCol w:w="3560"/>
      </w:tblGrid>
      <w:tr>
        <w:trPr>
          <w:tblHeader w:val="true"/>
        </w:trPr>
        <w:tc>
          <w:tcPr>
            <w:tcW w:w="1599" w:type="dxa"/>
            <w:tcBorders>
              <w:top w:val="single" w:sz="8" w:space="0" w:color="000000"/>
              <w:bottom w:val="single" w:sz="8" w:space="0" w:color="000000"/>
            </w:tcBorders>
            <w:vAlign w:val="center"/>
          </w:tcPr>
          <w:p>
            <w:pPr>
              <w:pStyle w:val="Normal"/>
              <w:spacing w:lineRule="auto" w:line="240" w:before="0" w:after="20"/>
              <w:rPr/>
            </w:pPr>
            <w:r>
              <w:rPr>
                <w:b/>
                <w:bCs/>
                <w:sz w:val="20"/>
                <w:szCs w:val="20"/>
              </w:rPr>
              <w:t>Fase</w:t>
            </w:r>
          </w:p>
        </w:tc>
        <w:tc>
          <w:tcPr>
            <w:tcW w:w="4201" w:type="dxa"/>
            <w:tcBorders>
              <w:top w:val="single" w:sz="8" w:space="0" w:color="000000"/>
              <w:bottom w:val="single" w:sz="8" w:space="0" w:color="000000"/>
            </w:tcBorders>
            <w:vAlign w:val="center"/>
          </w:tcPr>
          <w:p>
            <w:pPr>
              <w:pStyle w:val="Normal"/>
              <w:spacing w:lineRule="auto" w:line="240" w:before="0" w:after="20"/>
              <w:rPr/>
            </w:pPr>
            <w:r>
              <w:rPr>
                <w:b/>
                <w:bCs/>
                <w:sz w:val="20"/>
                <w:szCs w:val="20"/>
              </w:rPr>
              <w:t>Actividades</w:t>
            </w:r>
          </w:p>
        </w:tc>
        <w:tc>
          <w:tcPr>
            <w:tcW w:w="3560" w:type="dxa"/>
            <w:tcBorders>
              <w:top w:val="single" w:sz="8" w:space="0" w:color="000000"/>
              <w:bottom w:val="single" w:sz="8" w:space="0" w:color="000000"/>
            </w:tcBorders>
            <w:vAlign w:val="center"/>
          </w:tcPr>
          <w:p>
            <w:pPr>
              <w:pStyle w:val="Normal"/>
              <w:spacing w:lineRule="auto" w:line="240" w:before="0" w:after="20"/>
              <w:rPr/>
            </w:pPr>
            <w:r>
              <w:rPr>
                <w:b/>
                <w:bCs/>
                <w:sz w:val="20"/>
                <w:szCs w:val="20"/>
              </w:rPr>
              <w:t>Resultado en el proyecto</w:t>
            </w:r>
          </w:p>
        </w:tc>
      </w:tr>
      <w:tr>
        <w:trPr>
          <w:cantSplit/>
        </w:trPr>
        <w:tc>
          <w:tcPr>
            <w:tcW w:w="1599" w:type="dxa"/>
            <w:tcBorders>
              <w:bottom w:val="single" w:sz="2" w:space="0" w:color="BFBFBF"/>
            </w:tcBorders>
            <w:vAlign w:val="center"/>
          </w:tcPr>
          <w:p>
            <w:pPr>
              <w:pStyle w:val="Normal"/>
              <w:spacing w:lineRule="auto" w:line="240" w:before="0" w:after="20"/>
              <w:rPr/>
            </w:pPr>
            <w:r>
              <w:rPr>
                <w:sz w:val="20"/>
                <w:szCs w:val="20"/>
              </w:rPr>
              <w:t>Inicio</w:t>
            </w:r>
          </w:p>
        </w:tc>
        <w:tc>
          <w:tcPr>
            <w:tcW w:w="4201" w:type="dxa"/>
            <w:tcBorders>
              <w:bottom w:val="single" w:sz="2" w:space="0" w:color="BFBFBF"/>
            </w:tcBorders>
            <w:vAlign w:val="center"/>
          </w:tcPr>
          <w:p>
            <w:pPr>
              <w:pStyle w:val="Normal"/>
              <w:spacing w:lineRule="auto" w:line="240" w:before="0" w:after="20"/>
              <w:rPr/>
            </w:pPr>
            <w:r>
              <w:rPr>
                <w:sz w:val="20"/>
                <w:szCs w:val="20"/>
              </w:rPr>
              <w:t>Perfil, entrevista, Ishikawa, modelo de negocio y casos de uso principales.</w:t>
            </w:r>
          </w:p>
        </w:tc>
        <w:tc>
          <w:tcPr>
            <w:tcW w:w="3560" w:type="dxa"/>
            <w:tcBorders>
              <w:bottom w:val="single" w:sz="2" w:space="0" w:color="BFBFBF"/>
            </w:tcBorders>
            <w:vAlign w:val="center"/>
          </w:tcPr>
          <w:p>
            <w:pPr>
              <w:pStyle w:val="Normal"/>
              <w:spacing w:lineRule="auto" w:line="240" w:before="0" w:after="20"/>
              <w:rPr/>
            </w:pPr>
            <w:r>
              <w:rPr>
                <w:sz w:val="20"/>
                <w:szCs w:val="20"/>
              </w:rPr>
              <w:t>Capítulo 1 y modelo de casos de uso inicial.</w:t>
            </w:r>
          </w:p>
        </w:tc>
      </w:tr>
      <w:tr>
        <w:trPr>
          <w:cantSplit/>
        </w:trPr>
        <w:tc>
          <w:tcPr>
            <w:tcW w:w="1599" w:type="dxa"/>
            <w:tcBorders>
              <w:bottom w:val="single" w:sz="2" w:space="0" w:color="BFBFBF"/>
            </w:tcBorders>
            <w:vAlign w:val="center"/>
          </w:tcPr>
          <w:p>
            <w:pPr>
              <w:pStyle w:val="Normal"/>
              <w:spacing w:lineRule="auto" w:line="240" w:before="0" w:after="20"/>
              <w:rPr/>
            </w:pPr>
            <w:r>
              <w:rPr>
                <w:sz w:val="20"/>
                <w:szCs w:val="20"/>
              </w:rPr>
              <w:t>Elaboración</w:t>
            </w:r>
          </w:p>
        </w:tc>
        <w:tc>
          <w:tcPr>
            <w:tcW w:w="4201" w:type="dxa"/>
            <w:tcBorders>
              <w:bottom w:val="single" w:sz="2" w:space="0" w:color="BFBFBF"/>
            </w:tcBorders>
            <w:vAlign w:val="center"/>
          </w:tcPr>
          <w:p>
            <w:pPr>
              <w:pStyle w:val="Normal"/>
              <w:spacing w:lineRule="auto" w:line="240" w:before="0" w:after="20"/>
              <w:rPr/>
            </w:pPr>
            <w:r>
              <w:rPr>
                <w:sz w:val="20"/>
                <w:szCs w:val="20"/>
              </w:rPr>
              <w:t>Análisis de la arquitectura, paquetes, base de datos y casos de uso críticos (CU1, CU10).</w:t>
            </w:r>
          </w:p>
        </w:tc>
        <w:tc>
          <w:tcPr>
            <w:tcW w:w="3560" w:type="dxa"/>
            <w:tcBorders>
              <w:bottom w:val="single" w:sz="2" w:space="0" w:color="BFBFBF"/>
            </w:tcBorders>
            <w:vAlign w:val="center"/>
          </w:tcPr>
          <w:p>
            <w:pPr>
              <w:pStyle w:val="Normal"/>
              <w:spacing w:lineRule="auto" w:line="240" w:before="0" w:after="20"/>
              <w:rPr/>
            </w:pPr>
            <w:r>
              <w:rPr>
                <w:sz w:val="20"/>
                <w:szCs w:val="20"/>
              </w:rPr>
              <w:t>Modelo de análisis y diseño, script de la base de datos.</w:t>
            </w:r>
          </w:p>
        </w:tc>
      </w:tr>
      <w:tr>
        <w:trPr>
          <w:cantSplit/>
        </w:trPr>
        <w:tc>
          <w:tcPr>
            <w:tcW w:w="1599" w:type="dxa"/>
            <w:tcBorders>
              <w:bottom w:val="single" w:sz="2" w:space="0" w:color="BFBFBF"/>
            </w:tcBorders>
            <w:vAlign w:val="center"/>
          </w:tcPr>
          <w:p>
            <w:pPr>
              <w:pStyle w:val="Normal"/>
              <w:spacing w:lineRule="auto" w:line="240" w:before="0" w:after="20"/>
              <w:rPr/>
            </w:pPr>
            <w:r>
              <w:rPr>
                <w:sz w:val="20"/>
                <w:szCs w:val="20"/>
              </w:rPr>
              <w:t>Construcción</w:t>
            </w:r>
          </w:p>
        </w:tc>
        <w:tc>
          <w:tcPr>
            <w:tcW w:w="4201" w:type="dxa"/>
            <w:tcBorders>
              <w:bottom w:val="single" w:sz="2" w:space="0" w:color="BFBFBF"/>
            </w:tcBorders>
            <w:vAlign w:val="center"/>
          </w:tcPr>
          <w:p>
            <w:pPr>
              <w:pStyle w:val="Normal"/>
              <w:spacing w:lineRule="auto" w:line="240" w:before="0" w:after="20"/>
              <w:rPr/>
            </w:pPr>
            <w:r>
              <w:rPr>
                <w:sz w:val="20"/>
                <w:szCs w:val="20"/>
              </w:rPr>
              <w:t>Implementación de los casos de uso del Ciclo I y del Ciclo II.</w:t>
            </w:r>
          </w:p>
        </w:tc>
        <w:tc>
          <w:tcPr>
            <w:tcW w:w="3560" w:type="dxa"/>
            <w:tcBorders>
              <w:bottom w:val="single" w:sz="2" w:space="0" w:color="BFBFBF"/>
            </w:tcBorders>
            <w:vAlign w:val="center"/>
          </w:tcPr>
          <w:p>
            <w:pPr>
              <w:pStyle w:val="Normal"/>
              <w:spacing w:lineRule="auto" w:line="240" w:before="0" w:after="20"/>
              <w:rPr/>
            </w:pPr>
            <w:r>
              <w:rPr>
                <w:sz w:val="20"/>
                <w:szCs w:val="20"/>
              </w:rPr>
              <w:t>Sistema funcionando y probado.</w:t>
            </w:r>
          </w:p>
        </w:tc>
      </w:tr>
      <w:tr>
        <w:trPr>
          <w:cantSplit/>
        </w:trPr>
        <w:tc>
          <w:tcPr>
            <w:tcW w:w="1599" w:type="dxa"/>
            <w:tcBorders>
              <w:bottom w:val="single" w:sz="8" w:space="0" w:color="000000"/>
            </w:tcBorders>
            <w:vAlign w:val="center"/>
          </w:tcPr>
          <w:p>
            <w:pPr>
              <w:pStyle w:val="Normal"/>
              <w:spacing w:lineRule="auto" w:line="240" w:before="0" w:after="20"/>
              <w:rPr/>
            </w:pPr>
            <w:r>
              <w:rPr>
                <w:sz w:val="20"/>
                <w:szCs w:val="20"/>
              </w:rPr>
              <w:t>Transición</w:t>
            </w:r>
          </w:p>
        </w:tc>
        <w:tc>
          <w:tcPr>
            <w:tcW w:w="4201" w:type="dxa"/>
            <w:tcBorders>
              <w:bottom w:val="single" w:sz="8" w:space="0" w:color="000000"/>
            </w:tcBorders>
            <w:vAlign w:val="center"/>
          </w:tcPr>
          <w:p>
            <w:pPr>
              <w:pStyle w:val="Normal"/>
              <w:spacing w:lineRule="auto" w:line="240" w:before="0" w:after="20"/>
              <w:rPr/>
            </w:pPr>
            <w:r>
              <w:rPr>
                <w:sz w:val="20"/>
                <w:szCs w:val="20"/>
              </w:rPr>
              <w:t>Publicación en Vercel y Supabase, cuentas de prueba y documentación.</w:t>
            </w:r>
          </w:p>
        </w:tc>
        <w:tc>
          <w:tcPr>
            <w:tcW w:w="3560" w:type="dxa"/>
            <w:tcBorders>
              <w:bottom w:val="single" w:sz="8" w:space="0" w:color="000000"/>
            </w:tcBorders>
            <w:vAlign w:val="center"/>
          </w:tcPr>
          <w:p>
            <w:pPr>
              <w:pStyle w:val="Normal"/>
              <w:spacing w:lineRule="auto" w:line="240" w:before="0" w:after="20"/>
              <w:rPr/>
            </w:pPr>
            <w:r>
              <w:rPr>
                <w:sz w:val="20"/>
                <w:szCs w:val="20"/>
              </w:rPr>
              <w:t>Sistema en línea e informe final.</w:t>
            </w:r>
          </w:p>
        </w:tc>
      </w:tr>
    </w:tbl>
    <w:p>
      <w:pPr>
        <w:pStyle w:val="Normal"/>
        <w:spacing w:lineRule="auto" w:line="276" w:before="0" w:after="60"/>
        <w:rPr/>
      </w:pPr>
      <w:r>
        <w:rPr/>
      </w:r>
    </w:p>
    <w:p>
      <w:pPr>
        <w:pStyle w:val="Normal"/>
        <w:spacing w:lineRule="auto" w:line="240" w:before="0" w:after="0"/>
        <w:rPr/>
      </w:pPr>
      <w:r>
        <w:rPr/>
      </w:r>
    </w:p>
    <w:p>
      <w:pPr>
        <w:pStyle w:val="Heading3"/>
        <w:rPr/>
      </w:pPr>
      <w:bookmarkStart w:id="30" w:name="__RefHeading___Toc67970_4255968033"/>
      <w:bookmarkEnd w:id="30"/>
      <w:r>
        <w:rPr/>
        <w:t>3.2.2 Características del UML</w:t>
      </w:r>
    </w:p>
    <w:p>
      <w:pPr>
        <w:pStyle w:val="Normal"/>
        <w:spacing w:lineRule="auto" w:line="480" w:before="0" w:after="0"/>
        <w:ind w:firstLine="720"/>
        <w:rPr/>
      </w:pPr>
      <w:r>
        <w:rPr/>
        <w:t>UML es un lenguaje gráfico estándar para especificar, visualizar, construir y documentar los sistemas de software (Object Management Group [OMG], 2017). En este proyecto se utilizaron los diagramas de casos de uso, actividades, comunicación, clases, estados, paquetes, secuencia, componentes y despliegue.</w:t>
      </w:r>
    </w:p>
    <w:p>
      <w:pPr>
        <w:pStyle w:val="Heading2"/>
        <w:rPr/>
      </w:pPr>
      <w:bookmarkStart w:id="31" w:name="__RefHeading___Toc67972_4255968033"/>
      <w:bookmarkEnd w:id="31"/>
      <w:r>
        <w:rPr/>
        <w:t>3.3 Herramientas del desarrollo</w:t>
      </w:r>
    </w:p>
    <w:p>
      <w:pPr>
        <w:pStyle w:val="Heading3"/>
        <w:rPr/>
      </w:pPr>
      <w:bookmarkStart w:id="32" w:name="__RefHeading___Toc67974_4255968033"/>
      <w:bookmarkEnd w:id="32"/>
      <w:r>
        <w:rPr/>
        <w:t>3.3.1 Software</w:t>
      </w:r>
    </w:p>
    <w:p>
      <w:pPr>
        <w:pStyle w:val="Normal"/>
        <w:keepNext w:val="true"/>
        <w:spacing w:lineRule="auto" w:line="480" w:before="240" w:after="0"/>
        <w:rPr/>
      </w:pPr>
      <w:r>
        <w:rPr>
          <w:b/>
          <w:bCs/>
        </w:rPr>
        <w:t>Tabla 15</w:t>
      </w:r>
    </w:p>
    <w:p>
      <w:pPr>
        <w:pStyle w:val="Normal"/>
        <w:keepNext w:val="true"/>
        <w:spacing w:lineRule="auto" w:line="480" w:before="0" w:after="60"/>
        <w:rPr/>
      </w:pPr>
      <w:r>
        <w:rPr>
          <w:i/>
          <w:iCs/>
        </w:rPr>
        <w:t>Herramientas de software</w:t>
      </w:r>
    </w:p>
    <w:tbl>
      <w:tblPr>
        <w:tblW w:w="9360" w:type="dxa"/>
        <w:jc w:val="left"/>
        <w:tblInd w:w="90" w:type="dxa"/>
        <w:tblLayout w:type="fixed"/>
        <w:tblCellMar>
          <w:top w:w="50" w:type="dxa"/>
          <w:left w:w="90" w:type="dxa"/>
          <w:bottom w:w="50" w:type="dxa"/>
          <w:right w:w="90" w:type="dxa"/>
        </w:tblCellMar>
      </w:tblPr>
      <w:tblGrid>
        <w:gridCol w:w="1799"/>
        <w:gridCol w:w="2601"/>
        <w:gridCol w:w="1099"/>
        <w:gridCol w:w="3861"/>
      </w:tblGrid>
      <w:tr>
        <w:trPr>
          <w:tblHeader w:val="true"/>
        </w:trPr>
        <w:tc>
          <w:tcPr>
            <w:tcW w:w="1799" w:type="dxa"/>
            <w:tcBorders>
              <w:top w:val="single" w:sz="8" w:space="0" w:color="000000"/>
              <w:bottom w:val="single" w:sz="8" w:space="0" w:color="000000"/>
            </w:tcBorders>
            <w:vAlign w:val="center"/>
          </w:tcPr>
          <w:p>
            <w:pPr>
              <w:pStyle w:val="Normal"/>
              <w:spacing w:lineRule="auto" w:line="240" w:before="0" w:after="20"/>
              <w:rPr/>
            </w:pPr>
            <w:r>
              <w:rPr>
                <w:b/>
                <w:bCs/>
                <w:sz w:val="20"/>
                <w:szCs w:val="20"/>
              </w:rPr>
              <w:t>Categoría</w:t>
            </w:r>
          </w:p>
        </w:tc>
        <w:tc>
          <w:tcPr>
            <w:tcW w:w="2601" w:type="dxa"/>
            <w:tcBorders>
              <w:top w:val="single" w:sz="8" w:space="0" w:color="000000"/>
              <w:bottom w:val="single" w:sz="8" w:space="0" w:color="000000"/>
            </w:tcBorders>
            <w:vAlign w:val="center"/>
          </w:tcPr>
          <w:p>
            <w:pPr>
              <w:pStyle w:val="Normal"/>
              <w:spacing w:lineRule="auto" w:line="240" w:before="0" w:after="20"/>
              <w:rPr/>
            </w:pPr>
            <w:r>
              <w:rPr>
                <w:b/>
                <w:bCs/>
                <w:sz w:val="20"/>
                <w:szCs w:val="20"/>
              </w:rPr>
              <w:t>Herramienta</w:t>
            </w:r>
          </w:p>
        </w:tc>
        <w:tc>
          <w:tcPr>
            <w:tcW w:w="1099" w:type="dxa"/>
            <w:tcBorders>
              <w:top w:val="single" w:sz="8" w:space="0" w:color="000000"/>
              <w:bottom w:val="single" w:sz="8" w:space="0" w:color="000000"/>
            </w:tcBorders>
            <w:vAlign w:val="center"/>
          </w:tcPr>
          <w:p>
            <w:pPr>
              <w:pStyle w:val="Normal"/>
              <w:spacing w:lineRule="auto" w:line="240" w:before="0" w:after="20"/>
              <w:rPr/>
            </w:pPr>
            <w:r>
              <w:rPr>
                <w:b/>
                <w:bCs/>
                <w:sz w:val="20"/>
                <w:szCs w:val="20"/>
              </w:rPr>
              <w:t>Versión</w:t>
            </w:r>
          </w:p>
        </w:tc>
        <w:tc>
          <w:tcPr>
            <w:tcW w:w="3861" w:type="dxa"/>
            <w:tcBorders>
              <w:top w:val="single" w:sz="8" w:space="0" w:color="000000"/>
              <w:bottom w:val="single" w:sz="8" w:space="0" w:color="000000"/>
            </w:tcBorders>
            <w:vAlign w:val="center"/>
          </w:tcPr>
          <w:p>
            <w:pPr>
              <w:pStyle w:val="Normal"/>
              <w:spacing w:lineRule="auto" w:line="240" w:before="0" w:after="20"/>
              <w:rPr/>
            </w:pPr>
            <w:r>
              <w:rPr>
                <w:b/>
                <w:bCs/>
                <w:sz w:val="20"/>
                <w:szCs w:val="20"/>
              </w:rPr>
              <w:t>Uso</w:t>
            </w:r>
          </w:p>
        </w:tc>
      </w:tr>
      <w:tr>
        <w:trPr>
          <w:cantSplit/>
        </w:trPr>
        <w:tc>
          <w:tcPr>
            <w:tcW w:w="1799" w:type="dxa"/>
            <w:tcBorders>
              <w:bottom w:val="single" w:sz="2" w:space="0" w:color="BFBFBF"/>
            </w:tcBorders>
            <w:vAlign w:val="center"/>
          </w:tcPr>
          <w:p>
            <w:pPr>
              <w:pStyle w:val="Normal"/>
              <w:spacing w:lineRule="auto" w:line="240" w:before="0" w:after="20"/>
              <w:rPr/>
            </w:pPr>
            <w:r>
              <w:rPr>
                <w:sz w:val="20"/>
                <w:szCs w:val="20"/>
              </w:rPr>
              <w:t>Lenguaje</w:t>
            </w:r>
          </w:p>
        </w:tc>
        <w:tc>
          <w:tcPr>
            <w:tcW w:w="2601" w:type="dxa"/>
            <w:tcBorders>
              <w:bottom w:val="single" w:sz="2" w:space="0" w:color="BFBFBF"/>
            </w:tcBorders>
            <w:vAlign w:val="center"/>
          </w:tcPr>
          <w:p>
            <w:pPr>
              <w:pStyle w:val="Normal"/>
              <w:spacing w:lineRule="auto" w:line="240" w:before="0" w:after="20"/>
              <w:rPr/>
            </w:pPr>
            <w:r>
              <w:rPr>
                <w:sz w:val="20"/>
                <w:szCs w:val="20"/>
              </w:rPr>
              <w:t>PHP</w:t>
            </w:r>
          </w:p>
        </w:tc>
        <w:tc>
          <w:tcPr>
            <w:tcW w:w="1099" w:type="dxa"/>
            <w:tcBorders>
              <w:bottom w:val="single" w:sz="2" w:space="0" w:color="BFBFBF"/>
            </w:tcBorders>
            <w:vAlign w:val="center"/>
          </w:tcPr>
          <w:p>
            <w:pPr>
              <w:pStyle w:val="Normal"/>
              <w:spacing w:lineRule="auto" w:line="240" w:before="0" w:after="20"/>
              <w:rPr/>
            </w:pPr>
            <w:r>
              <w:rPr>
                <w:sz w:val="20"/>
                <w:szCs w:val="20"/>
              </w:rPr>
              <w:t>8.3</w:t>
            </w:r>
          </w:p>
        </w:tc>
        <w:tc>
          <w:tcPr>
            <w:tcW w:w="3861" w:type="dxa"/>
            <w:tcBorders>
              <w:bottom w:val="single" w:sz="2" w:space="0" w:color="BFBFBF"/>
            </w:tcBorders>
            <w:vAlign w:val="center"/>
          </w:tcPr>
          <w:p>
            <w:pPr>
              <w:pStyle w:val="Normal"/>
              <w:spacing w:lineRule="auto" w:line="240" w:before="0" w:after="20"/>
              <w:rPr/>
            </w:pPr>
            <w:r>
              <w:rPr>
                <w:sz w:val="20"/>
                <w:szCs w:val="20"/>
              </w:rPr>
              <w:t>Servidor (MVC propio, sin framework)</w:t>
            </w:r>
          </w:p>
        </w:tc>
      </w:tr>
      <w:tr>
        <w:trPr>
          <w:cantSplit/>
        </w:trPr>
        <w:tc>
          <w:tcPr>
            <w:tcW w:w="1799" w:type="dxa"/>
            <w:tcBorders>
              <w:bottom w:val="single" w:sz="2" w:space="0" w:color="BFBFBF"/>
            </w:tcBorders>
            <w:vAlign w:val="center"/>
          </w:tcPr>
          <w:p>
            <w:pPr>
              <w:pStyle w:val="Normal"/>
              <w:spacing w:lineRule="auto" w:line="240" w:before="0" w:after="20"/>
              <w:rPr/>
            </w:pPr>
            <w:r>
              <w:rPr>
                <w:sz w:val="20"/>
                <w:szCs w:val="20"/>
              </w:rPr>
              <w:t>Base de datos</w:t>
            </w:r>
          </w:p>
        </w:tc>
        <w:tc>
          <w:tcPr>
            <w:tcW w:w="2601" w:type="dxa"/>
            <w:tcBorders>
              <w:bottom w:val="single" w:sz="2" w:space="0" w:color="BFBFBF"/>
            </w:tcBorders>
            <w:vAlign w:val="center"/>
          </w:tcPr>
          <w:p>
            <w:pPr>
              <w:pStyle w:val="Normal"/>
              <w:spacing w:lineRule="auto" w:line="240" w:before="0" w:after="20"/>
              <w:rPr/>
            </w:pPr>
            <w:r>
              <w:rPr>
                <w:sz w:val="20"/>
                <w:szCs w:val="20"/>
              </w:rPr>
              <w:t>PostgreSQL</w:t>
            </w:r>
          </w:p>
        </w:tc>
        <w:tc>
          <w:tcPr>
            <w:tcW w:w="1099" w:type="dxa"/>
            <w:tcBorders>
              <w:bottom w:val="single" w:sz="2" w:space="0" w:color="BFBFBF"/>
            </w:tcBorders>
            <w:vAlign w:val="center"/>
          </w:tcPr>
          <w:p>
            <w:pPr>
              <w:pStyle w:val="Normal"/>
              <w:spacing w:lineRule="auto" w:line="240" w:before="0" w:after="20"/>
              <w:rPr/>
            </w:pPr>
            <w:r>
              <w:rPr>
                <w:sz w:val="20"/>
                <w:szCs w:val="20"/>
              </w:rPr>
              <w:t>17</w:t>
            </w:r>
          </w:p>
        </w:tc>
        <w:tc>
          <w:tcPr>
            <w:tcW w:w="3861" w:type="dxa"/>
            <w:tcBorders>
              <w:bottom w:val="single" w:sz="2" w:space="0" w:color="BFBFBF"/>
            </w:tcBorders>
            <w:vAlign w:val="center"/>
          </w:tcPr>
          <w:p>
            <w:pPr>
              <w:pStyle w:val="Normal"/>
              <w:spacing w:lineRule="auto" w:line="240" w:before="0" w:after="20"/>
              <w:rPr/>
            </w:pPr>
            <w:r>
              <w:rPr>
                <w:sz w:val="20"/>
                <w:szCs w:val="20"/>
              </w:rPr>
              <w:t>Gestor de base de datos</w:t>
            </w:r>
          </w:p>
        </w:tc>
      </w:tr>
      <w:tr>
        <w:trPr>
          <w:cantSplit/>
        </w:trPr>
        <w:tc>
          <w:tcPr>
            <w:tcW w:w="1799" w:type="dxa"/>
            <w:tcBorders>
              <w:bottom w:val="single" w:sz="2" w:space="0" w:color="BFBFBF"/>
            </w:tcBorders>
            <w:vAlign w:val="center"/>
          </w:tcPr>
          <w:p>
            <w:pPr>
              <w:pStyle w:val="Normal"/>
              <w:spacing w:lineRule="auto" w:line="240" w:before="0" w:after="20"/>
              <w:rPr/>
            </w:pPr>
            <w:r>
              <w:rPr>
                <w:sz w:val="20"/>
                <w:szCs w:val="20"/>
              </w:rPr>
              <w:t>Interfaz</w:t>
            </w:r>
          </w:p>
        </w:tc>
        <w:tc>
          <w:tcPr>
            <w:tcW w:w="2601" w:type="dxa"/>
            <w:tcBorders>
              <w:bottom w:val="single" w:sz="2" w:space="0" w:color="BFBFBF"/>
            </w:tcBorders>
            <w:vAlign w:val="center"/>
          </w:tcPr>
          <w:p>
            <w:pPr>
              <w:pStyle w:val="Normal"/>
              <w:spacing w:lineRule="auto" w:line="240" w:before="0" w:after="20"/>
              <w:rPr/>
            </w:pPr>
            <w:r>
              <w:rPr>
                <w:sz w:val="20"/>
                <w:szCs w:val="20"/>
              </w:rPr>
              <w:t>HTML5, CSS3, JavaScript</w:t>
            </w:r>
          </w:p>
        </w:tc>
        <w:tc>
          <w:tcPr>
            <w:tcW w:w="1099" w:type="dxa"/>
            <w:tcBorders>
              <w:bottom w:val="single" w:sz="2" w:space="0" w:color="BFBFBF"/>
            </w:tcBorders>
            <w:vAlign w:val="center"/>
          </w:tcPr>
          <w:p>
            <w:pPr>
              <w:pStyle w:val="Normal"/>
              <w:spacing w:lineRule="auto" w:line="240" w:before="0" w:after="20"/>
              <w:rPr/>
            </w:pPr>
            <w:r>
              <w:rPr>
                <w:sz w:val="20"/>
                <w:szCs w:val="20"/>
              </w:rPr>
              <w:t>—</w:t>
            </w:r>
          </w:p>
        </w:tc>
        <w:tc>
          <w:tcPr>
            <w:tcW w:w="3861" w:type="dxa"/>
            <w:tcBorders>
              <w:bottom w:val="single" w:sz="2" w:space="0" w:color="BFBFBF"/>
            </w:tcBorders>
            <w:vAlign w:val="center"/>
          </w:tcPr>
          <w:p>
            <w:pPr>
              <w:pStyle w:val="Normal"/>
              <w:spacing w:lineRule="auto" w:line="240" w:before="0" w:after="20"/>
              <w:rPr/>
            </w:pPr>
            <w:r>
              <w:rPr>
                <w:sz w:val="20"/>
                <w:szCs w:val="20"/>
              </w:rPr>
              <w:t>Pantallas, diseño adaptable y validaciones</w:t>
            </w:r>
          </w:p>
        </w:tc>
      </w:tr>
      <w:tr>
        <w:trPr>
          <w:cantSplit/>
        </w:trPr>
        <w:tc>
          <w:tcPr>
            <w:tcW w:w="1799" w:type="dxa"/>
            <w:tcBorders>
              <w:bottom w:val="single" w:sz="2" w:space="0" w:color="BFBFBF"/>
            </w:tcBorders>
            <w:vAlign w:val="center"/>
          </w:tcPr>
          <w:p>
            <w:pPr>
              <w:pStyle w:val="Normal"/>
              <w:spacing w:lineRule="auto" w:line="240" w:before="0" w:after="20"/>
              <w:rPr/>
            </w:pPr>
            <w:r>
              <w:rPr>
                <w:sz w:val="20"/>
                <w:szCs w:val="20"/>
              </w:rPr>
              <w:t>Editor</w:t>
            </w:r>
          </w:p>
        </w:tc>
        <w:tc>
          <w:tcPr>
            <w:tcW w:w="2601" w:type="dxa"/>
            <w:tcBorders>
              <w:bottom w:val="single" w:sz="2" w:space="0" w:color="BFBFBF"/>
            </w:tcBorders>
            <w:vAlign w:val="center"/>
          </w:tcPr>
          <w:p>
            <w:pPr>
              <w:pStyle w:val="Normal"/>
              <w:spacing w:lineRule="auto" w:line="240" w:before="0" w:after="20"/>
              <w:rPr/>
            </w:pPr>
            <w:r>
              <w:rPr>
                <w:sz w:val="20"/>
                <w:szCs w:val="20"/>
              </w:rPr>
              <w:t>Visual Studio Code</w:t>
            </w:r>
          </w:p>
        </w:tc>
        <w:tc>
          <w:tcPr>
            <w:tcW w:w="1099" w:type="dxa"/>
            <w:tcBorders>
              <w:bottom w:val="single" w:sz="2" w:space="0" w:color="BFBFBF"/>
            </w:tcBorders>
            <w:vAlign w:val="center"/>
          </w:tcPr>
          <w:p>
            <w:pPr>
              <w:pStyle w:val="Normal"/>
              <w:spacing w:lineRule="auto" w:line="240" w:before="0" w:after="20"/>
              <w:rPr/>
            </w:pPr>
            <w:r>
              <w:rPr>
                <w:sz w:val="20"/>
                <w:szCs w:val="20"/>
              </w:rPr>
              <w:t>1.9x</w:t>
            </w:r>
          </w:p>
        </w:tc>
        <w:tc>
          <w:tcPr>
            <w:tcW w:w="3861" w:type="dxa"/>
            <w:tcBorders>
              <w:bottom w:val="single" w:sz="2" w:space="0" w:color="BFBFBF"/>
            </w:tcBorders>
            <w:vAlign w:val="center"/>
          </w:tcPr>
          <w:p>
            <w:pPr>
              <w:pStyle w:val="Normal"/>
              <w:spacing w:lineRule="auto" w:line="240" w:before="0" w:after="20"/>
              <w:rPr/>
            </w:pPr>
            <w:r>
              <w:rPr>
                <w:sz w:val="20"/>
                <w:szCs w:val="20"/>
              </w:rPr>
              <w:t>Escritura del código</w:t>
            </w:r>
          </w:p>
        </w:tc>
      </w:tr>
      <w:tr>
        <w:trPr>
          <w:cantSplit/>
        </w:trPr>
        <w:tc>
          <w:tcPr>
            <w:tcW w:w="1799" w:type="dxa"/>
            <w:tcBorders>
              <w:bottom w:val="single" w:sz="2" w:space="0" w:color="BFBFBF"/>
            </w:tcBorders>
            <w:vAlign w:val="center"/>
          </w:tcPr>
          <w:p>
            <w:pPr>
              <w:pStyle w:val="Normal"/>
              <w:spacing w:lineRule="auto" w:line="240" w:before="0" w:after="20"/>
              <w:rPr/>
            </w:pPr>
            <w:r>
              <w:rPr>
                <w:sz w:val="20"/>
                <w:szCs w:val="20"/>
              </w:rPr>
              <w:t>Versiones</w:t>
            </w:r>
          </w:p>
        </w:tc>
        <w:tc>
          <w:tcPr>
            <w:tcW w:w="2601" w:type="dxa"/>
            <w:tcBorders>
              <w:bottom w:val="single" w:sz="2" w:space="0" w:color="BFBFBF"/>
            </w:tcBorders>
            <w:vAlign w:val="center"/>
          </w:tcPr>
          <w:p>
            <w:pPr>
              <w:pStyle w:val="Normal"/>
              <w:spacing w:lineRule="auto" w:line="240" w:before="0" w:after="20"/>
              <w:rPr/>
            </w:pPr>
            <w:r>
              <w:rPr>
                <w:sz w:val="20"/>
                <w:szCs w:val="20"/>
              </w:rPr>
              <w:t>Git y GitHub</w:t>
            </w:r>
          </w:p>
        </w:tc>
        <w:tc>
          <w:tcPr>
            <w:tcW w:w="1099" w:type="dxa"/>
            <w:tcBorders>
              <w:bottom w:val="single" w:sz="2" w:space="0" w:color="BFBFBF"/>
            </w:tcBorders>
            <w:vAlign w:val="center"/>
          </w:tcPr>
          <w:p>
            <w:pPr>
              <w:pStyle w:val="Normal"/>
              <w:spacing w:lineRule="auto" w:line="240" w:before="0" w:after="20"/>
              <w:rPr/>
            </w:pPr>
            <w:r>
              <w:rPr>
                <w:sz w:val="20"/>
                <w:szCs w:val="20"/>
              </w:rPr>
              <w:t>2.4x</w:t>
            </w:r>
          </w:p>
        </w:tc>
        <w:tc>
          <w:tcPr>
            <w:tcW w:w="3861" w:type="dxa"/>
            <w:tcBorders>
              <w:bottom w:val="single" w:sz="2" w:space="0" w:color="BFBFBF"/>
            </w:tcBorders>
            <w:vAlign w:val="center"/>
          </w:tcPr>
          <w:p>
            <w:pPr>
              <w:pStyle w:val="Normal"/>
              <w:spacing w:lineRule="auto" w:line="240" w:before="0" w:after="20"/>
              <w:rPr/>
            </w:pPr>
            <w:r>
              <w:rPr>
                <w:sz w:val="20"/>
                <w:szCs w:val="20"/>
              </w:rPr>
              <w:t>Control de versiones</w:t>
            </w:r>
          </w:p>
        </w:tc>
      </w:tr>
      <w:tr>
        <w:trPr>
          <w:cantSplit/>
        </w:trPr>
        <w:tc>
          <w:tcPr>
            <w:tcW w:w="1799" w:type="dxa"/>
            <w:tcBorders>
              <w:bottom w:val="single" w:sz="2" w:space="0" w:color="BFBFBF"/>
            </w:tcBorders>
            <w:vAlign w:val="center"/>
          </w:tcPr>
          <w:p>
            <w:pPr>
              <w:pStyle w:val="Normal"/>
              <w:spacing w:lineRule="auto" w:line="240" w:before="0" w:after="20"/>
              <w:rPr/>
            </w:pPr>
            <w:r>
              <w:rPr>
                <w:sz w:val="20"/>
                <w:szCs w:val="20"/>
              </w:rPr>
              <w:t>Modelado</w:t>
            </w:r>
          </w:p>
        </w:tc>
        <w:tc>
          <w:tcPr>
            <w:tcW w:w="2601" w:type="dxa"/>
            <w:tcBorders>
              <w:bottom w:val="single" w:sz="2" w:space="0" w:color="BFBFBF"/>
            </w:tcBorders>
            <w:vAlign w:val="center"/>
          </w:tcPr>
          <w:p>
            <w:pPr>
              <w:pStyle w:val="Normal"/>
              <w:spacing w:lineRule="auto" w:line="240" w:before="0" w:after="20"/>
              <w:rPr/>
            </w:pPr>
            <w:r>
              <w:rPr>
                <w:sz w:val="20"/>
                <w:szCs w:val="20"/>
              </w:rPr>
              <w:t>PlantUML</w:t>
            </w:r>
          </w:p>
        </w:tc>
        <w:tc>
          <w:tcPr>
            <w:tcW w:w="1099" w:type="dxa"/>
            <w:tcBorders>
              <w:bottom w:val="single" w:sz="2" w:space="0" w:color="BFBFBF"/>
            </w:tcBorders>
            <w:vAlign w:val="center"/>
          </w:tcPr>
          <w:p>
            <w:pPr>
              <w:pStyle w:val="Normal"/>
              <w:spacing w:lineRule="auto" w:line="240" w:before="0" w:after="20"/>
              <w:rPr/>
            </w:pPr>
            <w:r>
              <w:rPr>
                <w:sz w:val="20"/>
                <w:szCs w:val="20"/>
              </w:rPr>
              <w:t>1.2024</w:t>
            </w:r>
          </w:p>
        </w:tc>
        <w:tc>
          <w:tcPr>
            <w:tcW w:w="3861" w:type="dxa"/>
            <w:tcBorders>
              <w:bottom w:val="single" w:sz="2" w:space="0" w:color="BFBFBF"/>
            </w:tcBorders>
            <w:vAlign w:val="center"/>
          </w:tcPr>
          <w:p>
            <w:pPr>
              <w:pStyle w:val="Normal"/>
              <w:spacing w:lineRule="auto" w:line="240" w:before="0" w:after="20"/>
              <w:rPr/>
            </w:pPr>
            <w:r>
              <w:rPr>
                <w:sz w:val="20"/>
                <w:szCs w:val="20"/>
              </w:rPr>
              <w:t>Diagramas UML</w:t>
            </w:r>
          </w:p>
        </w:tc>
      </w:tr>
      <w:tr>
        <w:trPr>
          <w:cantSplit/>
        </w:trPr>
        <w:tc>
          <w:tcPr>
            <w:tcW w:w="1799" w:type="dxa"/>
            <w:tcBorders>
              <w:bottom w:val="single" w:sz="8" w:space="0" w:color="000000"/>
            </w:tcBorders>
            <w:vAlign w:val="center"/>
          </w:tcPr>
          <w:p>
            <w:pPr>
              <w:pStyle w:val="Normal"/>
              <w:spacing w:lineRule="auto" w:line="240" w:before="0" w:after="20"/>
              <w:rPr/>
            </w:pPr>
            <w:r>
              <w:rPr>
                <w:sz w:val="20"/>
                <w:szCs w:val="20"/>
              </w:rPr>
              <w:t>Publicación</w:t>
            </w:r>
          </w:p>
        </w:tc>
        <w:tc>
          <w:tcPr>
            <w:tcW w:w="2601" w:type="dxa"/>
            <w:tcBorders>
              <w:bottom w:val="single" w:sz="8" w:space="0" w:color="000000"/>
            </w:tcBorders>
            <w:vAlign w:val="center"/>
          </w:tcPr>
          <w:p>
            <w:pPr>
              <w:pStyle w:val="Normal"/>
              <w:spacing w:lineRule="auto" w:line="240" w:before="0" w:after="20"/>
              <w:rPr/>
            </w:pPr>
            <w:r>
              <w:rPr>
                <w:sz w:val="20"/>
                <w:szCs w:val="20"/>
              </w:rPr>
              <w:t>Vercel y Supabase</w:t>
            </w:r>
          </w:p>
        </w:tc>
        <w:tc>
          <w:tcPr>
            <w:tcW w:w="1099" w:type="dxa"/>
            <w:tcBorders>
              <w:bottom w:val="single" w:sz="8" w:space="0" w:color="000000"/>
            </w:tcBorders>
            <w:vAlign w:val="center"/>
          </w:tcPr>
          <w:p>
            <w:pPr>
              <w:pStyle w:val="Normal"/>
              <w:spacing w:lineRule="auto" w:line="240" w:before="0" w:after="20"/>
              <w:rPr/>
            </w:pPr>
            <w:r>
              <w:rPr>
                <w:sz w:val="20"/>
                <w:szCs w:val="20"/>
              </w:rPr>
              <w:t>—</w:t>
            </w:r>
          </w:p>
        </w:tc>
        <w:tc>
          <w:tcPr>
            <w:tcW w:w="3861" w:type="dxa"/>
            <w:tcBorders>
              <w:bottom w:val="single" w:sz="8" w:space="0" w:color="000000"/>
            </w:tcBorders>
            <w:vAlign w:val="center"/>
          </w:tcPr>
          <w:p>
            <w:pPr>
              <w:pStyle w:val="Normal"/>
              <w:spacing w:lineRule="auto" w:line="240" w:before="0" w:after="20"/>
              <w:rPr/>
            </w:pPr>
            <w:r>
              <w:rPr>
                <w:sz w:val="20"/>
                <w:szCs w:val="20"/>
              </w:rPr>
              <w:t>Aplicación y base de datos en la nube</w:t>
            </w:r>
          </w:p>
        </w:tc>
      </w:tr>
    </w:tbl>
    <w:p>
      <w:pPr>
        <w:pStyle w:val="Normal"/>
        <w:spacing w:lineRule="auto" w:line="276" w:before="0" w:after="60"/>
        <w:rPr/>
      </w:pPr>
      <w:r>
        <w:rPr/>
      </w:r>
    </w:p>
    <w:p>
      <w:pPr>
        <w:pStyle w:val="Normal"/>
        <w:spacing w:lineRule="auto" w:line="240" w:before="0" w:after="0"/>
        <w:rPr/>
      </w:pPr>
      <w:r>
        <w:rPr/>
      </w:r>
    </w:p>
    <w:p>
      <w:pPr>
        <w:pStyle w:val="Heading3"/>
        <w:rPr/>
      </w:pPr>
      <w:bookmarkStart w:id="33" w:name="__RefHeading___Toc67976_4255968033"/>
      <w:bookmarkEnd w:id="33"/>
      <w:r>
        <w:rPr/>
        <w:t>3.3.2 Hardware</w:t>
      </w:r>
    </w:p>
    <w:p>
      <w:pPr>
        <w:pStyle w:val="Normal"/>
        <w:keepNext w:val="true"/>
        <w:spacing w:lineRule="auto" w:line="480" w:before="240" w:after="0"/>
        <w:rPr/>
      </w:pPr>
      <w:r>
        <w:rPr>
          <w:b/>
          <w:bCs/>
        </w:rPr>
        <w:t>Tabla 16</w:t>
      </w:r>
    </w:p>
    <w:p>
      <w:pPr>
        <w:pStyle w:val="Normal"/>
        <w:keepNext w:val="true"/>
        <w:spacing w:lineRule="auto" w:line="480" w:before="0" w:after="60"/>
        <w:rPr/>
      </w:pPr>
      <w:r>
        <w:rPr>
          <w:i/>
          <w:iCs/>
        </w:rPr>
        <w:t>Hardware para el desarrollo</w:t>
      </w:r>
    </w:p>
    <w:tbl>
      <w:tblPr>
        <w:tblW w:w="9360" w:type="dxa"/>
        <w:jc w:val="left"/>
        <w:tblInd w:w="90" w:type="dxa"/>
        <w:tblLayout w:type="fixed"/>
        <w:tblCellMar>
          <w:top w:w="50" w:type="dxa"/>
          <w:left w:w="90" w:type="dxa"/>
          <w:bottom w:w="50" w:type="dxa"/>
          <w:right w:w="90" w:type="dxa"/>
        </w:tblCellMar>
      </w:tblPr>
      <w:tblGrid>
        <w:gridCol w:w="2999"/>
        <w:gridCol w:w="6361"/>
      </w:tblGrid>
      <w:tr>
        <w:trPr>
          <w:tblHeader w:val="true"/>
        </w:trPr>
        <w:tc>
          <w:tcPr>
            <w:tcW w:w="2999" w:type="dxa"/>
            <w:tcBorders>
              <w:top w:val="single" w:sz="8" w:space="0" w:color="000000"/>
              <w:bottom w:val="single" w:sz="8" w:space="0" w:color="000000"/>
            </w:tcBorders>
            <w:vAlign w:val="center"/>
          </w:tcPr>
          <w:p>
            <w:pPr>
              <w:pStyle w:val="Normal"/>
              <w:spacing w:lineRule="auto" w:line="240" w:before="0" w:after="20"/>
              <w:rPr/>
            </w:pPr>
            <w:r>
              <w:rPr>
                <w:b/>
                <w:bCs/>
                <w:sz w:val="20"/>
                <w:szCs w:val="20"/>
              </w:rPr>
              <w:t>Componente</w:t>
            </w:r>
          </w:p>
        </w:tc>
        <w:tc>
          <w:tcPr>
            <w:tcW w:w="6361" w:type="dxa"/>
            <w:tcBorders>
              <w:top w:val="single" w:sz="8" w:space="0" w:color="000000"/>
              <w:bottom w:val="single" w:sz="8" w:space="0" w:color="000000"/>
            </w:tcBorders>
            <w:vAlign w:val="center"/>
          </w:tcPr>
          <w:p>
            <w:pPr>
              <w:pStyle w:val="Normal"/>
              <w:spacing w:lineRule="auto" w:line="240" w:before="0" w:after="20"/>
              <w:rPr/>
            </w:pPr>
            <w:r>
              <w:rPr>
                <w:b/>
                <w:bCs/>
                <w:sz w:val="20"/>
                <w:szCs w:val="20"/>
              </w:rPr>
              <w:t>Requisito mínimo para desarrollar</w:t>
            </w:r>
          </w:p>
        </w:tc>
      </w:tr>
      <w:tr>
        <w:trPr>
          <w:cantSplit/>
        </w:trPr>
        <w:tc>
          <w:tcPr>
            <w:tcW w:w="2999" w:type="dxa"/>
            <w:tcBorders>
              <w:bottom w:val="single" w:sz="2" w:space="0" w:color="BFBFBF"/>
            </w:tcBorders>
            <w:vAlign w:val="center"/>
          </w:tcPr>
          <w:p>
            <w:pPr>
              <w:pStyle w:val="Normal"/>
              <w:spacing w:lineRule="auto" w:line="240" w:before="0" w:after="20"/>
              <w:rPr/>
            </w:pPr>
            <w:r>
              <w:rPr>
                <w:sz w:val="20"/>
                <w:szCs w:val="20"/>
              </w:rPr>
              <w:t>Procesador</w:t>
            </w:r>
          </w:p>
        </w:tc>
        <w:tc>
          <w:tcPr>
            <w:tcW w:w="6361" w:type="dxa"/>
            <w:tcBorders>
              <w:bottom w:val="single" w:sz="2" w:space="0" w:color="BFBFBF"/>
            </w:tcBorders>
            <w:vAlign w:val="center"/>
          </w:tcPr>
          <w:p>
            <w:pPr>
              <w:pStyle w:val="Normal"/>
              <w:spacing w:lineRule="auto" w:line="240" w:before="0" w:after="20"/>
              <w:rPr/>
            </w:pPr>
            <w:r>
              <w:rPr>
                <w:sz w:val="20"/>
                <w:szCs w:val="20"/>
              </w:rPr>
              <w:t>Intel Core i5 de 8.ª generación o AMD Ryzen 5</w:t>
            </w:r>
          </w:p>
        </w:tc>
      </w:tr>
      <w:tr>
        <w:trPr>
          <w:cantSplit/>
        </w:trPr>
        <w:tc>
          <w:tcPr>
            <w:tcW w:w="2999" w:type="dxa"/>
            <w:tcBorders>
              <w:bottom w:val="single" w:sz="2" w:space="0" w:color="BFBFBF"/>
            </w:tcBorders>
            <w:vAlign w:val="center"/>
          </w:tcPr>
          <w:p>
            <w:pPr>
              <w:pStyle w:val="Normal"/>
              <w:spacing w:lineRule="auto" w:line="240" w:before="0" w:after="20"/>
              <w:rPr/>
            </w:pPr>
            <w:r>
              <w:rPr>
                <w:sz w:val="20"/>
                <w:szCs w:val="20"/>
              </w:rPr>
              <w:t>Memoria RAM</w:t>
            </w:r>
          </w:p>
        </w:tc>
        <w:tc>
          <w:tcPr>
            <w:tcW w:w="6361" w:type="dxa"/>
            <w:tcBorders>
              <w:bottom w:val="single" w:sz="2" w:space="0" w:color="BFBFBF"/>
            </w:tcBorders>
            <w:vAlign w:val="center"/>
          </w:tcPr>
          <w:p>
            <w:pPr>
              <w:pStyle w:val="Normal"/>
              <w:spacing w:lineRule="auto" w:line="240" w:before="0" w:after="20"/>
              <w:rPr/>
            </w:pPr>
            <w:r>
              <w:rPr>
                <w:sz w:val="20"/>
                <w:szCs w:val="20"/>
              </w:rPr>
              <w:t>8 GB</w:t>
            </w:r>
          </w:p>
        </w:tc>
      </w:tr>
      <w:tr>
        <w:trPr>
          <w:cantSplit/>
        </w:trPr>
        <w:tc>
          <w:tcPr>
            <w:tcW w:w="2999" w:type="dxa"/>
            <w:tcBorders>
              <w:bottom w:val="single" w:sz="2" w:space="0" w:color="BFBFBF"/>
            </w:tcBorders>
            <w:vAlign w:val="center"/>
          </w:tcPr>
          <w:p>
            <w:pPr>
              <w:pStyle w:val="Normal"/>
              <w:spacing w:lineRule="auto" w:line="240" w:before="0" w:after="20"/>
              <w:rPr/>
            </w:pPr>
            <w:r>
              <w:rPr>
                <w:sz w:val="20"/>
                <w:szCs w:val="20"/>
              </w:rPr>
              <w:t>Almacenamiento</w:t>
            </w:r>
          </w:p>
        </w:tc>
        <w:tc>
          <w:tcPr>
            <w:tcW w:w="6361" w:type="dxa"/>
            <w:tcBorders>
              <w:bottom w:val="single" w:sz="2" w:space="0" w:color="BFBFBF"/>
            </w:tcBorders>
            <w:vAlign w:val="center"/>
          </w:tcPr>
          <w:p>
            <w:pPr>
              <w:pStyle w:val="Normal"/>
              <w:spacing w:lineRule="auto" w:line="240" w:before="0" w:after="20"/>
              <w:rPr/>
            </w:pPr>
            <w:r>
              <w:rPr>
                <w:sz w:val="20"/>
                <w:szCs w:val="20"/>
              </w:rPr>
              <w:t>256 GB SSD</w:t>
            </w:r>
          </w:p>
        </w:tc>
      </w:tr>
      <w:tr>
        <w:trPr>
          <w:cantSplit/>
        </w:trPr>
        <w:tc>
          <w:tcPr>
            <w:tcW w:w="2999" w:type="dxa"/>
            <w:tcBorders>
              <w:bottom w:val="single" w:sz="2" w:space="0" w:color="BFBFBF"/>
            </w:tcBorders>
            <w:vAlign w:val="center"/>
          </w:tcPr>
          <w:p>
            <w:pPr>
              <w:pStyle w:val="Normal"/>
              <w:spacing w:lineRule="auto" w:line="240" w:before="0" w:after="20"/>
              <w:rPr/>
            </w:pPr>
            <w:r>
              <w:rPr>
                <w:sz w:val="20"/>
                <w:szCs w:val="20"/>
              </w:rPr>
              <w:t>Sistema operativo</w:t>
            </w:r>
          </w:p>
        </w:tc>
        <w:tc>
          <w:tcPr>
            <w:tcW w:w="6361" w:type="dxa"/>
            <w:tcBorders>
              <w:bottom w:val="single" w:sz="2" w:space="0" w:color="BFBFBF"/>
            </w:tcBorders>
            <w:vAlign w:val="center"/>
          </w:tcPr>
          <w:p>
            <w:pPr>
              <w:pStyle w:val="Normal"/>
              <w:spacing w:lineRule="auto" w:line="240" w:before="0" w:after="20"/>
              <w:rPr/>
            </w:pPr>
            <w:r>
              <w:rPr>
                <w:sz w:val="20"/>
                <w:szCs w:val="20"/>
              </w:rPr>
              <w:t>Windows 10/11</w:t>
            </w:r>
          </w:p>
        </w:tc>
      </w:tr>
      <w:tr>
        <w:trPr>
          <w:cantSplit/>
        </w:trPr>
        <w:tc>
          <w:tcPr>
            <w:tcW w:w="2999" w:type="dxa"/>
            <w:tcBorders>
              <w:bottom w:val="single" w:sz="8" w:space="0" w:color="000000"/>
            </w:tcBorders>
            <w:vAlign w:val="center"/>
          </w:tcPr>
          <w:p>
            <w:pPr>
              <w:pStyle w:val="Normal"/>
              <w:spacing w:lineRule="auto" w:line="240" w:before="0" w:after="20"/>
              <w:rPr/>
            </w:pPr>
            <w:r>
              <w:rPr>
                <w:sz w:val="20"/>
                <w:szCs w:val="20"/>
              </w:rPr>
              <w:t>Conexión</w:t>
            </w:r>
          </w:p>
        </w:tc>
        <w:tc>
          <w:tcPr>
            <w:tcW w:w="6361" w:type="dxa"/>
            <w:tcBorders>
              <w:bottom w:val="single" w:sz="8" w:space="0" w:color="000000"/>
            </w:tcBorders>
            <w:vAlign w:val="center"/>
          </w:tcPr>
          <w:p>
            <w:pPr>
              <w:pStyle w:val="Normal"/>
              <w:spacing w:lineRule="auto" w:line="240" w:before="0" w:after="20"/>
              <w:rPr/>
            </w:pPr>
            <w:r>
              <w:rPr>
                <w:sz w:val="20"/>
                <w:szCs w:val="20"/>
              </w:rPr>
              <w:t>Internet de 10 Mbps</w:t>
            </w:r>
          </w:p>
        </w:tc>
      </w:tr>
    </w:tbl>
    <w:p>
      <w:pPr>
        <w:pStyle w:val="Normal"/>
        <w:spacing w:lineRule="auto" w:line="276" w:before="0" w:after="60"/>
        <w:rPr/>
      </w:pPr>
      <w:r>
        <w:rPr/>
      </w:r>
    </w:p>
    <w:p>
      <w:pPr>
        <w:pStyle w:val="Normal"/>
        <w:spacing w:lineRule="auto" w:line="240" w:before="0" w:after="0"/>
        <w:rPr/>
      </w:pPr>
      <w:r>
        <w:rPr/>
      </w:r>
      <w:r>
        <w:br w:type="page"/>
      </w:r>
    </w:p>
    <w:p>
      <w:pPr>
        <w:pStyle w:val="Heading1"/>
        <w:rPr/>
      </w:pPr>
      <w:bookmarkStart w:id="34" w:name="__RefHeading___Toc67978_4255968033"/>
      <w:bookmarkEnd w:id="34"/>
      <w:r>
        <w:rPr/>
        <w:t>4. Posibles costos</w:t>
      </w:r>
    </w:p>
    <w:p>
      <w:pPr>
        <w:pStyle w:val="Normal"/>
        <w:spacing w:lineRule="auto" w:line="480" w:before="0" w:after="0"/>
        <w:ind w:firstLine="720"/>
        <w:rPr/>
      </w:pPr>
      <w:r>
        <w:rPr/>
        <w:t>Los costos se estiman en bolivianos (Bs), con un tipo de cambio de Bs 6,96 por dólar. Al ser un proyecto académico, el desarrollo lo realizaron los integrantes del grupo; los montos indican cuánto costaría el sistema en un entorno real.</w:t>
      </w:r>
    </w:p>
    <w:p>
      <w:pPr>
        <w:pStyle w:val="Heading2"/>
        <w:rPr/>
      </w:pPr>
      <w:bookmarkStart w:id="35" w:name="__RefHeading___Toc67980_4255968033"/>
      <w:bookmarkEnd w:id="35"/>
      <w:r>
        <w:rPr/>
        <w:t>4.1 Costos de desarrollo</w:t>
      </w:r>
    </w:p>
    <w:p>
      <w:pPr>
        <w:pStyle w:val="Normal"/>
        <w:keepNext w:val="true"/>
        <w:spacing w:lineRule="auto" w:line="480" w:before="240" w:after="0"/>
        <w:rPr/>
      </w:pPr>
      <w:r>
        <w:rPr>
          <w:b/>
          <w:bCs/>
        </w:rPr>
        <w:t>Tabla 17</w:t>
      </w:r>
    </w:p>
    <w:p>
      <w:pPr>
        <w:pStyle w:val="Normal"/>
        <w:keepNext w:val="true"/>
        <w:spacing w:lineRule="auto" w:line="480" w:before="0" w:after="60"/>
        <w:rPr/>
      </w:pPr>
      <w:r>
        <w:rPr>
          <w:i/>
          <w:iCs/>
        </w:rPr>
        <w:t>Costos de desarrollo estimados</w:t>
      </w:r>
    </w:p>
    <w:tbl>
      <w:tblPr>
        <w:tblW w:w="9360" w:type="dxa"/>
        <w:jc w:val="left"/>
        <w:tblInd w:w="90" w:type="dxa"/>
        <w:tblLayout w:type="fixed"/>
        <w:tblCellMar>
          <w:top w:w="50" w:type="dxa"/>
          <w:left w:w="90" w:type="dxa"/>
          <w:bottom w:w="50" w:type="dxa"/>
          <w:right w:w="90" w:type="dxa"/>
        </w:tblCellMar>
      </w:tblPr>
      <w:tblGrid>
        <w:gridCol w:w="3800"/>
        <w:gridCol w:w="2199"/>
        <w:gridCol w:w="1800"/>
        <w:gridCol w:w="1561"/>
      </w:tblGrid>
      <w:tr>
        <w:trPr>
          <w:tblHeader w:val="true"/>
        </w:trPr>
        <w:tc>
          <w:tcPr>
            <w:tcW w:w="3800" w:type="dxa"/>
            <w:tcBorders>
              <w:top w:val="single" w:sz="8" w:space="0" w:color="000000"/>
              <w:bottom w:val="single" w:sz="8" w:space="0" w:color="000000"/>
            </w:tcBorders>
            <w:vAlign w:val="center"/>
          </w:tcPr>
          <w:p>
            <w:pPr>
              <w:pStyle w:val="Normal"/>
              <w:spacing w:lineRule="auto" w:line="240" w:before="0" w:after="20"/>
              <w:rPr/>
            </w:pPr>
            <w:r>
              <w:rPr>
                <w:b/>
                <w:bCs/>
                <w:sz w:val="20"/>
                <w:szCs w:val="20"/>
              </w:rPr>
              <w:t>Concepto</w:t>
            </w:r>
          </w:p>
        </w:tc>
        <w:tc>
          <w:tcPr>
            <w:tcW w:w="2199" w:type="dxa"/>
            <w:tcBorders>
              <w:top w:val="single" w:sz="8" w:space="0" w:color="000000"/>
              <w:bottom w:val="single" w:sz="8" w:space="0" w:color="000000"/>
            </w:tcBorders>
            <w:vAlign w:val="center"/>
          </w:tcPr>
          <w:p>
            <w:pPr>
              <w:pStyle w:val="Normal"/>
              <w:spacing w:lineRule="auto" w:line="240" w:before="0" w:after="20"/>
              <w:rPr/>
            </w:pPr>
            <w:r>
              <w:rPr>
                <w:b/>
                <w:bCs/>
                <w:sz w:val="20"/>
                <w:szCs w:val="20"/>
              </w:rPr>
              <w:t>Cantidad</w:t>
            </w:r>
          </w:p>
        </w:tc>
        <w:tc>
          <w:tcPr>
            <w:tcW w:w="1800" w:type="dxa"/>
            <w:tcBorders>
              <w:top w:val="single" w:sz="8" w:space="0" w:color="000000"/>
              <w:bottom w:val="single" w:sz="8" w:space="0" w:color="000000"/>
            </w:tcBorders>
            <w:vAlign w:val="center"/>
          </w:tcPr>
          <w:p>
            <w:pPr>
              <w:pStyle w:val="Normal"/>
              <w:spacing w:lineRule="auto" w:line="240" w:before="0" w:after="20"/>
              <w:rPr/>
            </w:pPr>
            <w:r>
              <w:rPr>
                <w:b/>
                <w:bCs/>
                <w:sz w:val="20"/>
                <w:szCs w:val="20"/>
              </w:rPr>
              <w:t>Costo unitario (Bs)</w:t>
            </w:r>
          </w:p>
        </w:tc>
        <w:tc>
          <w:tcPr>
            <w:tcW w:w="1561" w:type="dxa"/>
            <w:tcBorders>
              <w:top w:val="single" w:sz="8" w:space="0" w:color="000000"/>
              <w:bottom w:val="single" w:sz="8" w:space="0" w:color="000000"/>
            </w:tcBorders>
            <w:vAlign w:val="center"/>
          </w:tcPr>
          <w:p>
            <w:pPr>
              <w:pStyle w:val="Normal"/>
              <w:spacing w:lineRule="auto" w:line="240" w:before="0" w:after="20"/>
              <w:rPr/>
            </w:pPr>
            <w:r>
              <w:rPr>
                <w:b/>
                <w:bCs/>
                <w:sz w:val="20"/>
                <w:szCs w:val="20"/>
              </w:rPr>
              <w:t>Total (Bs)</w:t>
            </w:r>
          </w:p>
        </w:tc>
      </w:tr>
      <w:tr>
        <w:trPr>
          <w:cantSplit/>
        </w:trPr>
        <w:tc>
          <w:tcPr>
            <w:tcW w:w="3800" w:type="dxa"/>
            <w:tcBorders>
              <w:bottom w:val="single" w:sz="2" w:space="0" w:color="BFBFBF"/>
            </w:tcBorders>
            <w:vAlign w:val="center"/>
          </w:tcPr>
          <w:p>
            <w:pPr>
              <w:pStyle w:val="Normal"/>
              <w:spacing w:lineRule="auto" w:line="240" w:before="0" w:after="20"/>
              <w:rPr/>
            </w:pPr>
            <w:r>
              <w:rPr>
                <w:sz w:val="20"/>
                <w:szCs w:val="20"/>
              </w:rPr>
              <w:t>Analista-programador</w:t>
            </w:r>
          </w:p>
        </w:tc>
        <w:tc>
          <w:tcPr>
            <w:tcW w:w="2199" w:type="dxa"/>
            <w:tcBorders>
              <w:bottom w:val="single" w:sz="2" w:space="0" w:color="BFBFBF"/>
            </w:tcBorders>
            <w:vAlign w:val="center"/>
          </w:tcPr>
          <w:p>
            <w:pPr>
              <w:pStyle w:val="Normal"/>
              <w:spacing w:lineRule="auto" w:line="240" w:before="0" w:after="20"/>
              <w:rPr/>
            </w:pPr>
            <w:r>
              <w:rPr>
                <w:sz w:val="20"/>
                <w:szCs w:val="20"/>
              </w:rPr>
              <w:t>2 personas × 3 meses</w:t>
            </w:r>
          </w:p>
        </w:tc>
        <w:tc>
          <w:tcPr>
            <w:tcW w:w="1800" w:type="dxa"/>
            <w:tcBorders>
              <w:bottom w:val="single" w:sz="2" w:space="0" w:color="BFBFBF"/>
            </w:tcBorders>
            <w:vAlign w:val="center"/>
          </w:tcPr>
          <w:p>
            <w:pPr>
              <w:pStyle w:val="Normal"/>
              <w:spacing w:lineRule="auto" w:line="240" w:before="0" w:after="20"/>
              <w:rPr/>
            </w:pPr>
            <w:r>
              <w:rPr>
                <w:sz w:val="20"/>
                <w:szCs w:val="20"/>
              </w:rPr>
              <w:t>4 000 / mes</w:t>
            </w:r>
          </w:p>
        </w:tc>
        <w:tc>
          <w:tcPr>
            <w:tcW w:w="1561" w:type="dxa"/>
            <w:tcBorders>
              <w:bottom w:val="single" w:sz="2" w:space="0" w:color="BFBFBF"/>
            </w:tcBorders>
            <w:vAlign w:val="center"/>
          </w:tcPr>
          <w:p>
            <w:pPr>
              <w:pStyle w:val="Normal"/>
              <w:spacing w:lineRule="auto" w:line="240" w:before="0" w:after="20"/>
              <w:rPr/>
            </w:pPr>
            <w:r>
              <w:rPr>
                <w:sz w:val="20"/>
                <w:szCs w:val="20"/>
              </w:rPr>
              <w:t>24 000</w:t>
            </w:r>
          </w:p>
        </w:tc>
      </w:tr>
      <w:tr>
        <w:trPr>
          <w:cantSplit/>
        </w:trPr>
        <w:tc>
          <w:tcPr>
            <w:tcW w:w="3800" w:type="dxa"/>
            <w:tcBorders>
              <w:bottom w:val="single" w:sz="2" w:space="0" w:color="BFBFBF"/>
            </w:tcBorders>
            <w:vAlign w:val="center"/>
          </w:tcPr>
          <w:p>
            <w:pPr>
              <w:pStyle w:val="Normal"/>
              <w:spacing w:lineRule="auto" w:line="240" w:before="0" w:after="20"/>
              <w:rPr/>
            </w:pPr>
            <w:r>
              <w:rPr>
                <w:sz w:val="20"/>
                <w:szCs w:val="20"/>
              </w:rPr>
              <w:t>Diseño de la base de datos y diagramas UML</w:t>
            </w:r>
          </w:p>
        </w:tc>
        <w:tc>
          <w:tcPr>
            <w:tcW w:w="2199" w:type="dxa"/>
            <w:tcBorders>
              <w:bottom w:val="single" w:sz="2" w:space="0" w:color="BFBFBF"/>
            </w:tcBorders>
            <w:vAlign w:val="center"/>
          </w:tcPr>
          <w:p>
            <w:pPr>
              <w:pStyle w:val="Normal"/>
              <w:spacing w:lineRule="auto" w:line="240" w:before="0" w:after="20"/>
              <w:rPr/>
            </w:pPr>
            <w:r>
              <w:rPr>
                <w:sz w:val="20"/>
                <w:szCs w:val="20"/>
              </w:rPr>
              <w:t>Incluido</w:t>
            </w:r>
          </w:p>
        </w:tc>
        <w:tc>
          <w:tcPr>
            <w:tcW w:w="1800" w:type="dxa"/>
            <w:tcBorders>
              <w:bottom w:val="single" w:sz="2" w:space="0" w:color="BFBFBF"/>
            </w:tcBorders>
            <w:vAlign w:val="center"/>
          </w:tcPr>
          <w:p>
            <w:pPr>
              <w:pStyle w:val="Normal"/>
              <w:spacing w:lineRule="auto" w:line="240" w:before="0" w:after="20"/>
              <w:rPr/>
            </w:pPr>
            <w:r>
              <w:rPr>
                <w:sz w:val="20"/>
                <w:szCs w:val="20"/>
              </w:rPr>
              <w:t>—</w:t>
            </w:r>
          </w:p>
        </w:tc>
        <w:tc>
          <w:tcPr>
            <w:tcW w:w="1561" w:type="dxa"/>
            <w:tcBorders>
              <w:bottom w:val="single" w:sz="2" w:space="0" w:color="BFBFBF"/>
            </w:tcBorders>
            <w:vAlign w:val="center"/>
          </w:tcPr>
          <w:p>
            <w:pPr>
              <w:pStyle w:val="Normal"/>
              <w:spacing w:lineRule="auto" w:line="240" w:before="0" w:after="20"/>
              <w:rPr/>
            </w:pPr>
            <w:r>
              <w:rPr>
                <w:sz w:val="20"/>
                <w:szCs w:val="20"/>
              </w:rPr>
              <w:t>—</w:t>
            </w:r>
          </w:p>
        </w:tc>
      </w:tr>
      <w:tr>
        <w:trPr>
          <w:cantSplit/>
        </w:trPr>
        <w:tc>
          <w:tcPr>
            <w:tcW w:w="3800" w:type="dxa"/>
            <w:tcBorders>
              <w:bottom w:val="single" w:sz="2" w:space="0" w:color="BFBFBF"/>
            </w:tcBorders>
            <w:vAlign w:val="center"/>
          </w:tcPr>
          <w:p>
            <w:pPr>
              <w:pStyle w:val="Normal"/>
              <w:spacing w:lineRule="auto" w:line="240" w:before="0" w:after="20"/>
              <w:rPr/>
            </w:pPr>
            <w:r>
              <w:rPr>
                <w:sz w:val="20"/>
                <w:szCs w:val="20"/>
              </w:rPr>
              <w:t>Pruebas y documentación</w:t>
            </w:r>
          </w:p>
        </w:tc>
        <w:tc>
          <w:tcPr>
            <w:tcW w:w="2199" w:type="dxa"/>
            <w:tcBorders>
              <w:bottom w:val="single" w:sz="2" w:space="0" w:color="BFBFBF"/>
            </w:tcBorders>
            <w:vAlign w:val="center"/>
          </w:tcPr>
          <w:p>
            <w:pPr>
              <w:pStyle w:val="Normal"/>
              <w:spacing w:lineRule="auto" w:line="240" w:before="0" w:after="20"/>
              <w:rPr/>
            </w:pPr>
            <w:r>
              <w:rPr>
                <w:sz w:val="20"/>
                <w:szCs w:val="20"/>
              </w:rPr>
              <w:t>1 mes (1 persona)</w:t>
            </w:r>
          </w:p>
        </w:tc>
        <w:tc>
          <w:tcPr>
            <w:tcW w:w="1800" w:type="dxa"/>
            <w:tcBorders>
              <w:bottom w:val="single" w:sz="2" w:space="0" w:color="BFBFBF"/>
            </w:tcBorders>
            <w:vAlign w:val="center"/>
          </w:tcPr>
          <w:p>
            <w:pPr>
              <w:pStyle w:val="Normal"/>
              <w:spacing w:lineRule="auto" w:line="240" w:before="0" w:after="20"/>
              <w:rPr/>
            </w:pPr>
            <w:r>
              <w:rPr>
                <w:sz w:val="20"/>
                <w:szCs w:val="20"/>
              </w:rPr>
              <w:t>4 000</w:t>
            </w:r>
          </w:p>
        </w:tc>
        <w:tc>
          <w:tcPr>
            <w:tcW w:w="1561" w:type="dxa"/>
            <w:tcBorders>
              <w:bottom w:val="single" w:sz="2" w:space="0" w:color="BFBFBF"/>
            </w:tcBorders>
            <w:vAlign w:val="center"/>
          </w:tcPr>
          <w:p>
            <w:pPr>
              <w:pStyle w:val="Normal"/>
              <w:spacing w:lineRule="auto" w:line="240" w:before="0" w:after="20"/>
              <w:rPr/>
            </w:pPr>
            <w:r>
              <w:rPr>
                <w:sz w:val="20"/>
                <w:szCs w:val="20"/>
              </w:rPr>
              <w:t>4 000</w:t>
            </w:r>
          </w:p>
        </w:tc>
      </w:tr>
      <w:tr>
        <w:trPr>
          <w:cantSplit/>
        </w:trPr>
        <w:tc>
          <w:tcPr>
            <w:tcW w:w="3800" w:type="dxa"/>
            <w:tcBorders>
              <w:bottom w:val="single" w:sz="8" w:space="0" w:color="000000"/>
            </w:tcBorders>
            <w:vAlign w:val="center"/>
          </w:tcPr>
          <w:p>
            <w:pPr>
              <w:pStyle w:val="Normal"/>
              <w:spacing w:lineRule="auto" w:line="240" w:before="0" w:after="20"/>
              <w:rPr/>
            </w:pPr>
            <w:r>
              <w:rPr>
                <w:b/>
                <w:bCs/>
                <w:sz w:val="20"/>
                <w:szCs w:val="20"/>
              </w:rPr>
              <w:t>Total desarrollo</w:t>
            </w:r>
          </w:p>
        </w:tc>
        <w:tc>
          <w:tcPr>
            <w:tcW w:w="2199" w:type="dxa"/>
            <w:tcBorders>
              <w:bottom w:val="single" w:sz="8" w:space="0" w:color="000000"/>
            </w:tcBorders>
            <w:vAlign w:val="center"/>
          </w:tcPr>
          <w:p>
            <w:pPr>
              <w:pStyle w:val="Normal"/>
              <w:spacing w:lineRule="auto" w:line="240" w:before="0" w:after="20"/>
              <w:rPr/>
            </w:pPr>
            <w:r>
              <w:rPr/>
            </w:r>
          </w:p>
        </w:tc>
        <w:tc>
          <w:tcPr>
            <w:tcW w:w="1800" w:type="dxa"/>
            <w:tcBorders>
              <w:bottom w:val="single" w:sz="8" w:space="0" w:color="000000"/>
            </w:tcBorders>
            <w:vAlign w:val="center"/>
          </w:tcPr>
          <w:p>
            <w:pPr>
              <w:pStyle w:val="Normal"/>
              <w:spacing w:lineRule="auto" w:line="240" w:before="0" w:after="20"/>
              <w:rPr/>
            </w:pPr>
            <w:r>
              <w:rPr/>
            </w:r>
          </w:p>
        </w:tc>
        <w:tc>
          <w:tcPr>
            <w:tcW w:w="1561" w:type="dxa"/>
            <w:tcBorders>
              <w:bottom w:val="single" w:sz="8" w:space="0" w:color="000000"/>
            </w:tcBorders>
            <w:vAlign w:val="center"/>
          </w:tcPr>
          <w:p>
            <w:pPr>
              <w:pStyle w:val="Normal"/>
              <w:spacing w:lineRule="auto" w:line="240" w:before="0" w:after="20"/>
              <w:rPr/>
            </w:pPr>
            <w:r>
              <w:rPr>
                <w:b/>
                <w:bCs/>
                <w:sz w:val="20"/>
                <w:szCs w:val="20"/>
              </w:rPr>
              <w:t>28 000</w:t>
            </w:r>
          </w:p>
        </w:tc>
      </w:tr>
    </w:tbl>
    <w:p>
      <w:pPr>
        <w:pStyle w:val="Normal"/>
        <w:spacing w:lineRule="auto" w:line="276" w:before="0" w:after="60"/>
        <w:rPr/>
      </w:pPr>
      <w:r>
        <w:rPr/>
      </w:r>
    </w:p>
    <w:p>
      <w:pPr>
        <w:pStyle w:val="Normal"/>
        <w:spacing w:lineRule="auto" w:line="240" w:before="0" w:after="0"/>
        <w:rPr/>
      </w:pPr>
      <w:r>
        <w:rPr/>
      </w:r>
    </w:p>
    <w:p>
      <w:pPr>
        <w:pStyle w:val="Heading2"/>
        <w:rPr/>
      </w:pPr>
      <w:bookmarkStart w:id="36" w:name="__RefHeading___Toc67982_4255968033"/>
      <w:bookmarkEnd w:id="36"/>
      <w:r>
        <w:rPr/>
        <w:t>4.2 Costos de software</w:t>
      </w:r>
    </w:p>
    <w:p>
      <w:pPr>
        <w:pStyle w:val="Normal"/>
        <w:keepNext w:val="true"/>
        <w:spacing w:lineRule="auto" w:line="480" w:before="240" w:after="0"/>
        <w:rPr/>
      </w:pPr>
      <w:r>
        <w:rPr>
          <w:b/>
          <w:bCs/>
        </w:rPr>
        <w:t>Tabla 18</w:t>
      </w:r>
    </w:p>
    <w:p>
      <w:pPr>
        <w:pStyle w:val="Normal"/>
        <w:keepNext w:val="true"/>
        <w:spacing w:lineRule="auto" w:line="480" w:before="0" w:after="60"/>
        <w:rPr/>
      </w:pPr>
      <w:r>
        <w:rPr>
          <w:i/>
          <w:iCs/>
        </w:rPr>
        <w:t>Costos de software</w:t>
      </w:r>
    </w:p>
    <w:tbl>
      <w:tblPr>
        <w:tblW w:w="9360" w:type="dxa"/>
        <w:jc w:val="left"/>
        <w:tblInd w:w="90" w:type="dxa"/>
        <w:tblLayout w:type="fixed"/>
        <w:tblCellMar>
          <w:top w:w="50" w:type="dxa"/>
          <w:left w:w="90" w:type="dxa"/>
          <w:bottom w:w="50" w:type="dxa"/>
          <w:right w:w="90" w:type="dxa"/>
        </w:tblCellMar>
      </w:tblPr>
      <w:tblGrid>
        <w:gridCol w:w="3800"/>
        <w:gridCol w:w="3399"/>
        <w:gridCol w:w="2161"/>
      </w:tblGrid>
      <w:tr>
        <w:trPr>
          <w:tblHeader w:val="true"/>
        </w:trPr>
        <w:tc>
          <w:tcPr>
            <w:tcW w:w="3800" w:type="dxa"/>
            <w:tcBorders>
              <w:top w:val="single" w:sz="8" w:space="0" w:color="000000"/>
              <w:bottom w:val="single" w:sz="8" w:space="0" w:color="000000"/>
            </w:tcBorders>
            <w:vAlign w:val="center"/>
          </w:tcPr>
          <w:p>
            <w:pPr>
              <w:pStyle w:val="Normal"/>
              <w:spacing w:lineRule="auto" w:line="240" w:before="0" w:after="20"/>
              <w:rPr/>
            </w:pPr>
            <w:r>
              <w:rPr>
                <w:b/>
                <w:bCs/>
                <w:sz w:val="20"/>
                <w:szCs w:val="20"/>
              </w:rPr>
              <w:t>Software</w:t>
            </w:r>
          </w:p>
        </w:tc>
        <w:tc>
          <w:tcPr>
            <w:tcW w:w="3399" w:type="dxa"/>
            <w:tcBorders>
              <w:top w:val="single" w:sz="8" w:space="0" w:color="000000"/>
              <w:bottom w:val="single" w:sz="8" w:space="0" w:color="000000"/>
            </w:tcBorders>
            <w:vAlign w:val="center"/>
          </w:tcPr>
          <w:p>
            <w:pPr>
              <w:pStyle w:val="Normal"/>
              <w:spacing w:lineRule="auto" w:line="240" w:before="0" w:after="20"/>
              <w:rPr/>
            </w:pPr>
            <w:r>
              <w:rPr>
                <w:b/>
                <w:bCs/>
                <w:sz w:val="20"/>
                <w:szCs w:val="20"/>
              </w:rPr>
              <w:t>Licencia</w:t>
            </w:r>
          </w:p>
        </w:tc>
        <w:tc>
          <w:tcPr>
            <w:tcW w:w="2161" w:type="dxa"/>
            <w:tcBorders>
              <w:top w:val="single" w:sz="8" w:space="0" w:color="000000"/>
              <w:bottom w:val="single" w:sz="8" w:space="0" w:color="000000"/>
            </w:tcBorders>
            <w:vAlign w:val="center"/>
          </w:tcPr>
          <w:p>
            <w:pPr>
              <w:pStyle w:val="Normal"/>
              <w:spacing w:lineRule="auto" w:line="240" w:before="0" w:after="20"/>
              <w:rPr/>
            </w:pPr>
            <w:r>
              <w:rPr>
                <w:b/>
                <w:bCs/>
                <w:sz w:val="20"/>
                <w:szCs w:val="20"/>
              </w:rPr>
              <w:t>Costo (Bs)</w:t>
            </w:r>
          </w:p>
        </w:tc>
      </w:tr>
      <w:tr>
        <w:trPr>
          <w:cantSplit/>
        </w:trPr>
        <w:tc>
          <w:tcPr>
            <w:tcW w:w="3800" w:type="dxa"/>
            <w:tcBorders>
              <w:bottom w:val="single" w:sz="2" w:space="0" w:color="BFBFBF"/>
            </w:tcBorders>
            <w:vAlign w:val="center"/>
          </w:tcPr>
          <w:p>
            <w:pPr>
              <w:pStyle w:val="Normal"/>
              <w:spacing w:lineRule="auto" w:line="240" w:before="0" w:after="20"/>
              <w:rPr/>
            </w:pPr>
            <w:r>
              <w:rPr>
                <w:sz w:val="20"/>
                <w:szCs w:val="20"/>
              </w:rPr>
              <w:t>PHP 8.3</w:t>
            </w:r>
          </w:p>
        </w:tc>
        <w:tc>
          <w:tcPr>
            <w:tcW w:w="3399" w:type="dxa"/>
            <w:tcBorders>
              <w:bottom w:val="single" w:sz="2" w:space="0" w:color="BFBFBF"/>
            </w:tcBorders>
            <w:vAlign w:val="center"/>
          </w:tcPr>
          <w:p>
            <w:pPr>
              <w:pStyle w:val="Normal"/>
              <w:spacing w:lineRule="auto" w:line="240" w:before="0" w:after="20"/>
              <w:rPr/>
            </w:pPr>
            <w:r>
              <w:rPr>
                <w:sz w:val="20"/>
                <w:szCs w:val="20"/>
              </w:rPr>
              <w:t>Libre (PHP License)</w:t>
            </w:r>
          </w:p>
        </w:tc>
        <w:tc>
          <w:tcPr>
            <w:tcW w:w="2161" w:type="dxa"/>
            <w:tcBorders>
              <w:bottom w:val="single" w:sz="2" w:space="0" w:color="BFBFBF"/>
            </w:tcBorders>
            <w:vAlign w:val="center"/>
          </w:tcPr>
          <w:p>
            <w:pPr>
              <w:pStyle w:val="Normal"/>
              <w:spacing w:lineRule="auto" w:line="240" w:before="0" w:after="20"/>
              <w:rPr/>
            </w:pPr>
            <w:r>
              <w:rPr>
                <w:sz w:val="20"/>
                <w:szCs w:val="20"/>
              </w:rPr>
              <w:t>0</w:t>
            </w:r>
          </w:p>
        </w:tc>
      </w:tr>
      <w:tr>
        <w:trPr>
          <w:cantSplit/>
        </w:trPr>
        <w:tc>
          <w:tcPr>
            <w:tcW w:w="3800" w:type="dxa"/>
            <w:tcBorders>
              <w:bottom w:val="single" w:sz="2" w:space="0" w:color="BFBFBF"/>
            </w:tcBorders>
            <w:vAlign w:val="center"/>
          </w:tcPr>
          <w:p>
            <w:pPr>
              <w:pStyle w:val="Normal"/>
              <w:spacing w:lineRule="auto" w:line="240" w:before="0" w:after="20"/>
              <w:rPr/>
            </w:pPr>
            <w:r>
              <w:rPr>
                <w:sz w:val="20"/>
                <w:szCs w:val="20"/>
              </w:rPr>
              <w:t>PostgreSQL 17</w:t>
            </w:r>
          </w:p>
        </w:tc>
        <w:tc>
          <w:tcPr>
            <w:tcW w:w="3399" w:type="dxa"/>
            <w:tcBorders>
              <w:bottom w:val="single" w:sz="2" w:space="0" w:color="BFBFBF"/>
            </w:tcBorders>
            <w:vAlign w:val="center"/>
          </w:tcPr>
          <w:p>
            <w:pPr>
              <w:pStyle w:val="Normal"/>
              <w:spacing w:lineRule="auto" w:line="240" w:before="0" w:after="20"/>
              <w:rPr/>
            </w:pPr>
            <w:r>
              <w:rPr>
                <w:sz w:val="20"/>
                <w:szCs w:val="20"/>
              </w:rPr>
              <w:t>Libre (PostgreSQL License)</w:t>
            </w:r>
          </w:p>
        </w:tc>
        <w:tc>
          <w:tcPr>
            <w:tcW w:w="2161" w:type="dxa"/>
            <w:tcBorders>
              <w:bottom w:val="single" w:sz="2" w:space="0" w:color="BFBFBF"/>
            </w:tcBorders>
            <w:vAlign w:val="center"/>
          </w:tcPr>
          <w:p>
            <w:pPr>
              <w:pStyle w:val="Normal"/>
              <w:spacing w:lineRule="auto" w:line="240" w:before="0" w:after="20"/>
              <w:rPr/>
            </w:pPr>
            <w:r>
              <w:rPr>
                <w:sz w:val="20"/>
                <w:szCs w:val="20"/>
              </w:rPr>
              <w:t>0</w:t>
            </w:r>
          </w:p>
        </w:tc>
      </w:tr>
      <w:tr>
        <w:trPr>
          <w:cantSplit/>
        </w:trPr>
        <w:tc>
          <w:tcPr>
            <w:tcW w:w="3800" w:type="dxa"/>
            <w:tcBorders>
              <w:bottom w:val="single" w:sz="2" w:space="0" w:color="BFBFBF"/>
            </w:tcBorders>
            <w:vAlign w:val="center"/>
          </w:tcPr>
          <w:p>
            <w:pPr>
              <w:pStyle w:val="Normal"/>
              <w:spacing w:lineRule="auto" w:line="240" w:before="0" w:after="20"/>
              <w:rPr/>
            </w:pPr>
            <w:r>
              <w:rPr>
                <w:sz w:val="20"/>
                <w:szCs w:val="20"/>
              </w:rPr>
              <w:t>Visual Studio Code</w:t>
            </w:r>
          </w:p>
        </w:tc>
        <w:tc>
          <w:tcPr>
            <w:tcW w:w="3399" w:type="dxa"/>
            <w:tcBorders>
              <w:bottom w:val="single" w:sz="2" w:space="0" w:color="BFBFBF"/>
            </w:tcBorders>
            <w:vAlign w:val="center"/>
          </w:tcPr>
          <w:p>
            <w:pPr>
              <w:pStyle w:val="Normal"/>
              <w:spacing w:lineRule="auto" w:line="240" w:before="0" w:after="20"/>
              <w:rPr/>
            </w:pPr>
            <w:r>
              <w:rPr>
                <w:sz w:val="20"/>
                <w:szCs w:val="20"/>
              </w:rPr>
              <w:t>Gratuito</w:t>
            </w:r>
          </w:p>
        </w:tc>
        <w:tc>
          <w:tcPr>
            <w:tcW w:w="2161" w:type="dxa"/>
            <w:tcBorders>
              <w:bottom w:val="single" w:sz="2" w:space="0" w:color="BFBFBF"/>
            </w:tcBorders>
            <w:vAlign w:val="center"/>
          </w:tcPr>
          <w:p>
            <w:pPr>
              <w:pStyle w:val="Normal"/>
              <w:spacing w:lineRule="auto" w:line="240" w:before="0" w:after="20"/>
              <w:rPr/>
            </w:pPr>
            <w:r>
              <w:rPr>
                <w:sz w:val="20"/>
                <w:szCs w:val="20"/>
              </w:rPr>
              <w:t>0</w:t>
            </w:r>
          </w:p>
        </w:tc>
      </w:tr>
      <w:tr>
        <w:trPr>
          <w:cantSplit/>
        </w:trPr>
        <w:tc>
          <w:tcPr>
            <w:tcW w:w="3800" w:type="dxa"/>
            <w:tcBorders>
              <w:bottom w:val="single" w:sz="2" w:space="0" w:color="BFBFBF"/>
            </w:tcBorders>
            <w:vAlign w:val="center"/>
          </w:tcPr>
          <w:p>
            <w:pPr>
              <w:pStyle w:val="Normal"/>
              <w:spacing w:lineRule="auto" w:line="240" w:before="0" w:after="20"/>
              <w:rPr/>
            </w:pPr>
            <w:r>
              <w:rPr>
                <w:sz w:val="20"/>
                <w:szCs w:val="20"/>
              </w:rPr>
              <w:t>Git, GitHub, PlantUML</w:t>
            </w:r>
          </w:p>
        </w:tc>
        <w:tc>
          <w:tcPr>
            <w:tcW w:w="3399" w:type="dxa"/>
            <w:tcBorders>
              <w:bottom w:val="single" w:sz="2" w:space="0" w:color="BFBFBF"/>
            </w:tcBorders>
            <w:vAlign w:val="center"/>
          </w:tcPr>
          <w:p>
            <w:pPr>
              <w:pStyle w:val="Normal"/>
              <w:spacing w:lineRule="auto" w:line="240" w:before="0" w:after="20"/>
              <w:rPr/>
            </w:pPr>
            <w:r>
              <w:rPr>
                <w:sz w:val="20"/>
                <w:szCs w:val="20"/>
              </w:rPr>
              <w:t>Libres / gratuitos</w:t>
            </w:r>
          </w:p>
        </w:tc>
        <w:tc>
          <w:tcPr>
            <w:tcW w:w="2161" w:type="dxa"/>
            <w:tcBorders>
              <w:bottom w:val="single" w:sz="2" w:space="0" w:color="BFBFBF"/>
            </w:tcBorders>
            <w:vAlign w:val="center"/>
          </w:tcPr>
          <w:p>
            <w:pPr>
              <w:pStyle w:val="Normal"/>
              <w:spacing w:lineRule="auto" w:line="240" w:before="0" w:after="20"/>
              <w:rPr/>
            </w:pPr>
            <w:r>
              <w:rPr>
                <w:sz w:val="20"/>
                <w:szCs w:val="20"/>
              </w:rPr>
              <w:t>0</w:t>
            </w:r>
          </w:p>
        </w:tc>
      </w:tr>
      <w:tr>
        <w:trPr>
          <w:cantSplit/>
        </w:trPr>
        <w:tc>
          <w:tcPr>
            <w:tcW w:w="3800" w:type="dxa"/>
            <w:tcBorders>
              <w:bottom w:val="single" w:sz="2" w:space="0" w:color="BFBFBF"/>
            </w:tcBorders>
            <w:vAlign w:val="center"/>
          </w:tcPr>
          <w:p>
            <w:pPr>
              <w:pStyle w:val="Normal"/>
              <w:spacing w:lineRule="auto" w:line="240" w:before="0" w:after="20"/>
              <w:rPr/>
            </w:pPr>
            <w:r>
              <w:rPr>
                <w:sz w:val="20"/>
                <w:szCs w:val="20"/>
              </w:rPr>
              <w:t>Dominio propio (opcional)</w:t>
            </w:r>
          </w:p>
        </w:tc>
        <w:tc>
          <w:tcPr>
            <w:tcW w:w="3399" w:type="dxa"/>
            <w:tcBorders>
              <w:bottom w:val="single" w:sz="2" w:space="0" w:color="BFBFBF"/>
            </w:tcBorders>
            <w:vAlign w:val="center"/>
          </w:tcPr>
          <w:p>
            <w:pPr>
              <w:pStyle w:val="Normal"/>
              <w:spacing w:lineRule="auto" w:line="240" w:before="0" w:after="20"/>
              <w:rPr/>
            </w:pPr>
            <w:r>
              <w:rPr>
                <w:sz w:val="20"/>
                <w:szCs w:val="20"/>
              </w:rPr>
              <w:t>Anual</w:t>
            </w:r>
          </w:p>
        </w:tc>
        <w:tc>
          <w:tcPr>
            <w:tcW w:w="2161" w:type="dxa"/>
            <w:tcBorders>
              <w:bottom w:val="single" w:sz="2" w:space="0" w:color="BFBFBF"/>
            </w:tcBorders>
            <w:vAlign w:val="center"/>
          </w:tcPr>
          <w:p>
            <w:pPr>
              <w:pStyle w:val="Normal"/>
              <w:spacing w:lineRule="auto" w:line="240" w:before="0" w:after="20"/>
              <w:rPr/>
            </w:pPr>
            <w:r>
              <w:rPr>
                <w:sz w:val="20"/>
                <w:szCs w:val="20"/>
              </w:rPr>
              <w:t xml:space="preserve">≈ </w:t>
            </w:r>
            <w:r>
              <w:rPr>
                <w:sz w:val="20"/>
                <w:szCs w:val="20"/>
              </w:rPr>
              <w:t>100</w:t>
            </w:r>
          </w:p>
        </w:tc>
      </w:tr>
      <w:tr>
        <w:trPr>
          <w:cantSplit/>
        </w:trPr>
        <w:tc>
          <w:tcPr>
            <w:tcW w:w="3800" w:type="dxa"/>
            <w:tcBorders>
              <w:bottom w:val="single" w:sz="8" w:space="0" w:color="000000"/>
            </w:tcBorders>
            <w:vAlign w:val="center"/>
          </w:tcPr>
          <w:p>
            <w:pPr>
              <w:pStyle w:val="Normal"/>
              <w:spacing w:lineRule="auto" w:line="240" w:before="0" w:after="20"/>
              <w:rPr/>
            </w:pPr>
            <w:r>
              <w:rPr>
                <w:b/>
                <w:bCs/>
                <w:sz w:val="20"/>
                <w:szCs w:val="20"/>
              </w:rPr>
              <w:t>Total software</w:t>
            </w:r>
          </w:p>
        </w:tc>
        <w:tc>
          <w:tcPr>
            <w:tcW w:w="3399" w:type="dxa"/>
            <w:tcBorders>
              <w:bottom w:val="single" w:sz="8" w:space="0" w:color="000000"/>
            </w:tcBorders>
            <w:vAlign w:val="center"/>
          </w:tcPr>
          <w:p>
            <w:pPr>
              <w:pStyle w:val="Normal"/>
              <w:spacing w:lineRule="auto" w:line="240" w:before="0" w:after="20"/>
              <w:rPr/>
            </w:pPr>
            <w:r>
              <w:rPr/>
            </w:r>
          </w:p>
        </w:tc>
        <w:tc>
          <w:tcPr>
            <w:tcW w:w="2161" w:type="dxa"/>
            <w:tcBorders>
              <w:bottom w:val="single" w:sz="8" w:space="0" w:color="000000"/>
            </w:tcBorders>
            <w:vAlign w:val="center"/>
          </w:tcPr>
          <w:p>
            <w:pPr>
              <w:pStyle w:val="Normal"/>
              <w:spacing w:lineRule="auto" w:line="240" w:before="0" w:after="20"/>
              <w:rPr/>
            </w:pPr>
            <w:r>
              <w:rPr>
                <w:b/>
                <w:bCs/>
                <w:sz w:val="20"/>
                <w:szCs w:val="20"/>
              </w:rPr>
              <w:t xml:space="preserve">≈ </w:t>
            </w:r>
            <w:r>
              <w:rPr>
                <w:b/>
                <w:bCs/>
                <w:sz w:val="20"/>
                <w:szCs w:val="20"/>
              </w:rPr>
              <w:t>100 / año</w:t>
            </w:r>
          </w:p>
        </w:tc>
      </w:tr>
    </w:tbl>
    <w:p>
      <w:pPr>
        <w:pStyle w:val="Normal"/>
        <w:spacing w:lineRule="auto" w:line="276" w:before="0" w:after="60"/>
        <w:rPr/>
      </w:pPr>
      <w:r>
        <w:rPr/>
      </w:r>
    </w:p>
    <w:p>
      <w:pPr>
        <w:pStyle w:val="Normal"/>
        <w:spacing w:lineRule="auto" w:line="240" w:before="0" w:after="0"/>
        <w:rPr/>
      </w:pPr>
      <w:r>
        <w:rPr/>
      </w:r>
    </w:p>
    <w:p>
      <w:pPr>
        <w:pStyle w:val="Heading2"/>
        <w:rPr/>
      </w:pPr>
      <w:bookmarkStart w:id="37" w:name="__RefHeading___Toc67984_4255968033"/>
      <w:bookmarkEnd w:id="37"/>
      <w:r>
        <w:rPr/>
        <w:t>4.3 Costo de infraestructura</w:t>
      </w:r>
    </w:p>
    <w:p>
      <w:pPr>
        <w:pStyle w:val="Normal"/>
        <w:keepNext w:val="true"/>
        <w:spacing w:lineRule="auto" w:line="480" w:before="240" w:after="0"/>
        <w:rPr/>
      </w:pPr>
      <w:r>
        <w:rPr>
          <w:b/>
          <w:bCs/>
        </w:rPr>
        <w:t>Tabla 19</w:t>
      </w:r>
    </w:p>
    <w:p>
      <w:pPr>
        <w:pStyle w:val="Normal"/>
        <w:keepNext w:val="true"/>
        <w:spacing w:lineRule="auto" w:line="480" w:before="0" w:after="60"/>
        <w:rPr/>
      </w:pPr>
      <w:r>
        <w:rPr>
          <w:i/>
          <w:iCs/>
        </w:rPr>
        <w:t>Costos de infraestructura</w:t>
      </w:r>
    </w:p>
    <w:tbl>
      <w:tblPr>
        <w:tblW w:w="9360" w:type="dxa"/>
        <w:jc w:val="left"/>
        <w:tblInd w:w="90" w:type="dxa"/>
        <w:tblLayout w:type="fixed"/>
        <w:tblCellMar>
          <w:top w:w="50" w:type="dxa"/>
          <w:left w:w="90" w:type="dxa"/>
          <w:bottom w:w="50" w:type="dxa"/>
          <w:right w:w="90" w:type="dxa"/>
        </w:tblCellMar>
      </w:tblPr>
      <w:tblGrid>
        <w:gridCol w:w="2600"/>
        <w:gridCol w:w="2000"/>
        <w:gridCol w:w="2400"/>
        <w:gridCol w:w="2360"/>
      </w:tblGrid>
      <w:tr>
        <w:trPr>
          <w:tblHeader w:val="true"/>
        </w:trPr>
        <w:tc>
          <w:tcPr>
            <w:tcW w:w="2600" w:type="dxa"/>
            <w:tcBorders>
              <w:top w:val="single" w:sz="8" w:space="0" w:color="000000"/>
              <w:bottom w:val="single" w:sz="8" w:space="0" w:color="000000"/>
            </w:tcBorders>
            <w:vAlign w:val="center"/>
          </w:tcPr>
          <w:p>
            <w:pPr>
              <w:pStyle w:val="Normal"/>
              <w:spacing w:lineRule="auto" w:line="240" w:before="0" w:after="20"/>
              <w:rPr/>
            </w:pPr>
            <w:r>
              <w:rPr>
                <w:b/>
                <w:bCs/>
                <w:sz w:val="20"/>
                <w:szCs w:val="20"/>
              </w:rPr>
              <w:t>Servicio</w:t>
            </w:r>
          </w:p>
        </w:tc>
        <w:tc>
          <w:tcPr>
            <w:tcW w:w="2000" w:type="dxa"/>
            <w:tcBorders>
              <w:top w:val="single" w:sz="8" w:space="0" w:color="000000"/>
              <w:bottom w:val="single" w:sz="8" w:space="0" w:color="000000"/>
            </w:tcBorders>
            <w:vAlign w:val="center"/>
          </w:tcPr>
          <w:p>
            <w:pPr>
              <w:pStyle w:val="Normal"/>
              <w:spacing w:lineRule="auto" w:line="240" w:before="0" w:after="20"/>
              <w:rPr/>
            </w:pPr>
            <w:r>
              <w:rPr>
                <w:b/>
                <w:bCs/>
                <w:sz w:val="20"/>
                <w:szCs w:val="20"/>
              </w:rPr>
              <w:t>Plan gratuito</w:t>
            </w:r>
          </w:p>
        </w:tc>
        <w:tc>
          <w:tcPr>
            <w:tcW w:w="2400" w:type="dxa"/>
            <w:tcBorders>
              <w:top w:val="single" w:sz="8" w:space="0" w:color="000000"/>
              <w:bottom w:val="single" w:sz="8" w:space="0" w:color="000000"/>
            </w:tcBorders>
            <w:vAlign w:val="center"/>
          </w:tcPr>
          <w:p>
            <w:pPr>
              <w:pStyle w:val="Normal"/>
              <w:spacing w:lineRule="auto" w:line="240" w:before="0" w:after="20"/>
              <w:rPr/>
            </w:pPr>
            <w:r>
              <w:rPr>
                <w:b/>
                <w:bCs/>
                <w:sz w:val="20"/>
                <w:szCs w:val="20"/>
              </w:rPr>
              <w:t>Plan profesional (mensual)</w:t>
            </w:r>
          </w:p>
        </w:tc>
        <w:tc>
          <w:tcPr>
            <w:tcW w:w="2360" w:type="dxa"/>
            <w:tcBorders>
              <w:top w:val="single" w:sz="8" w:space="0" w:color="000000"/>
              <w:bottom w:val="single" w:sz="8" w:space="0" w:color="000000"/>
            </w:tcBorders>
            <w:vAlign w:val="center"/>
          </w:tcPr>
          <w:p>
            <w:pPr>
              <w:pStyle w:val="Normal"/>
              <w:spacing w:lineRule="auto" w:line="240" w:before="0" w:after="20"/>
              <w:rPr/>
            </w:pPr>
            <w:r>
              <w:rPr>
                <w:b/>
                <w:bCs/>
                <w:sz w:val="20"/>
                <w:szCs w:val="20"/>
              </w:rPr>
              <w:t>Costo anual profesional (Bs)</w:t>
            </w:r>
          </w:p>
        </w:tc>
      </w:tr>
      <w:tr>
        <w:trPr>
          <w:cantSplit/>
        </w:trPr>
        <w:tc>
          <w:tcPr>
            <w:tcW w:w="2600" w:type="dxa"/>
            <w:tcBorders>
              <w:bottom w:val="single" w:sz="2" w:space="0" w:color="BFBFBF"/>
            </w:tcBorders>
            <w:vAlign w:val="center"/>
          </w:tcPr>
          <w:p>
            <w:pPr>
              <w:pStyle w:val="Normal"/>
              <w:spacing w:lineRule="auto" w:line="240" w:before="0" w:after="20"/>
              <w:rPr/>
            </w:pPr>
            <w:r>
              <w:rPr>
                <w:sz w:val="20"/>
                <w:szCs w:val="20"/>
              </w:rPr>
              <w:t>Vercel (aplicación)</w:t>
            </w:r>
          </w:p>
        </w:tc>
        <w:tc>
          <w:tcPr>
            <w:tcW w:w="2000" w:type="dxa"/>
            <w:tcBorders>
              <w:bottom w:val="single" w:sz="2" w:space="0" w:color="BFBFBF"/>
            </w:tcBorders>
            <w:vAlign w:val="center"/>
          </w:tcPr>
          <w:p>
            <w:pPr>
              <w:pStyle w:val="Normal"/>
              <w:spacing w:lineRule="auto" w:line="240" w:before="0" w:after="20"/>
              <w:rPr/>
            </w:pPr>
            <w:r>
              <w:rPr>
                <w:sz w:val="20"/>
                <w:szCs w:val="20"/>
              </w:rPr>
              <w:t>Hobby: Bs 0</w:t>
            </w:r>
          </w:p>
        </w:tc>
        <w:tc>
          <w:tcPr>
            <w:tcW w:w="2400" w:type="dxa"/>
            <w:tcBorders>
              <w:bottom w:val="single" w:sz="2" w:space="0" w:color="BFBFBF"/>
            </w:tcBorders>
            <w:vAlign w:val="center"/>
          </w:tcPr>
          <w:p>
            <w:pPr>
              <w:pStyle w:val="Normal"/>
              <w:spacing w:lineRule="auto" w:line="240" w:before="0" w:after="20"/>
              <w:rPr/>
            </w:pPr>
            <w:r>
              <w:rPr>
                <w:sz w:val="20"/>
                <w:szCs w:val="20"/>
              </w:rPr>
              <w:t>Pro: USD 20</w:t>
            </w:r>
          </w:p>
        </w:tc>
        <w:tc>
          <w:tcPr>
            <w:tcW w:w="2360" w:type="dxa"/>
            <w:tcBorders>
              <w:bottom w:val="single" w:sz="2" w:space="0" w:color="BFBFBF"/>
            </w:tcBorders>
            <w:vAlign w:val="center"/>
          </w:tcPr>
          <w:p>
            <w:pPr>
              <w:pStyle w:val="Normal"/>
              <w:spacing w:lineRule="auto" w:line="240" w:before="0" w:after="20"/>
              <w:rPr/>
            </w:pPr>
            <w:r>
              <w:rPr>
                <w:sz w:val="20"/>
                <w:szCs w:val="20"/>
              </w:rPr>
              <w:t>1 670</w:t>
            </w:r>
          </w:p>
        </w:tc>
      </w:tr>
      <w:tr>
        <w:trPr>
          <w:cantSplit/>
        </w:trPr>
        <w:tc>
          <w:tcPr>
            <w:tcW w:w="2600" w:type="dxa"/>
            <w:tcBorders>
              <w:bottom w:val="single" w:sz="2" w:space="0" w:color="BFBFBF"/>
            </w:tcBorders>
            <w:vAlign w:val="center"/>
          </w:tcPr>
          <w:p>
            <w:pPr>
              <w:pStyle w:val="Normal"/>
              <w:spacing w:lineRule="auto" w:line="240" w:before="0" w:after="20"/>
              <w:rPr/>
            </w:pPr>
            <w:r>
              <w:rPr>
                <w:sz w:val="20"/>
                <w:szCs w:val="20"/>
              </w:rPr>
              <w:t>Supabase (base de datos)</w:t>
            </w:r>
          </w:p>
        </w:tc>
        <w:tc>
          <w:tcPr>
            <w:tcW w:w="2000" w:type="dxa"/>
            <w:tcBorders>
              <w:bottom w:val="single" w:sz="2" w:space="0" w:color="BFBFBF"/>
            </w:tcBorders>
            <w:vAlign w:val="center"/>
          </w:tcPr>
          <w:p>
            <w:pPr>
              <w:pStyle w:val="Normal"/>
              <w:spacing w:lineRule="auto" w:line="240" w:before="0" w:after="20"/>
              <w:rPr/>
            </w:pPr>
            <w:r>
              <w:rPr>
                <w:sz w:val="20"/>
                <w:szCs w:val="20"/>
              </w:rPr>
              <w:t>Free: Bs 0</w:t>
            </w:r>
          </w:p>
        </w:tc>
        <w:tc>
          <w:tcPr>
            <w:tcW w:w="2400" w:type="dxa"/>
            <w:tcBorders>
              <w:bottom w:val="single" w:sz="2" w:space="0" w:color="BFBFBF"/>
            </w:tcBorders>
            <w:vAlign w:val="center"/>
          </w:tcPr>
          <w:p>
            <w:pPr>
              <w:pStyle w:val="Normal"/>
              <w:spacing w:lineRule="auto" w:line="240" w:before="0" w:after="20"/>
              <w:rPr/>
            </w:pPr>
            <w:r>
              <w:rPr>
                <w:sz w:val="20"/>
                <w:szCs w:val="20"/>
              </w:rPr>
              <w:t>Pro: USD 25</w:t>
            </w:r>
          </w:p>
        </w:tc>
        <w:tc>
          <w:tcPr>
            <w:tcW w:w="2360" w:type="dxa"/>
            <w:tcBorders>
              <w:bottom w:val="single" w:sz="2" w:space="0" w:color="BFBFBF"/>
            </w:tcBorders>
            <w:vAlign w:val="center"/>
          </w:tcPr>
          <w:p>
            <w:pPr>
              <w:pStyle w:val="Normal"/>
              <w:spacing w:lineRule="auto" w:line="240" w:before="0" w:after="20"/>
              <w:rPr/>
            </w:pPr>
            <w:r>
              <w:rPr>
                <w:sz w:val="20"/>
                <w:szCs w:val="20"/>
              </w:rPr>
              <w:t>2 088</w:t>
            </w:r>
          </w:p>
        </w:tc>
      </w:tr>
      <w:tr>
        <w:trPr>
          <w:cantSplit/>
        </w:trPr>
        <w:tc>
          <w:tcPr>
            <w:tcW w:w="2600" w:type="dxa"/>
            <w:tcBorders>
              <w:bottom w:val="single" w:sz="2" w:space="0" w:color="BFBFBF"/>
            </w:tcBorders>
            <w:vAlign w:val="center"/>
          </w:tcPr>
          <w:p>
            <w:pPr>
              <w:pStyle w:val="Normal"/>
              <w:spacing w:lineRule="auto" w:line="240" w:before="0" w:after="20"/>
              <w:rPr/>
            </w:pPr>
            <w:r>
              <w:rPr>
                <w:sz w:val="20"/>
                <w:szCs w:val="20"/>
              </w:rPr>
              <w:t>Correo (Gmail)</w:t>
            </w:r>
          </w:p>
        </w:tc>
        <w:tc>
          <w:tcPr>
            <w:tcW w:w="2000" w:type="dxa"/>
            <w:tcBorders>
              <w:bottom w:val="single" w:sz="2" w:space="0" w:color="BFBFBF"/>
            </w:tcBorders>
            <w:vAlign w:val="center"/>
          </w:tcPr>
          <w:p>
            <w:pPr>
              <w:pStyle w:val="Normal"/>
              <w:spacing w:lineRule="auto" w:line="240" w:before="0" w:after="20"/>
              <w:rPr/>
            </w:pPr>
            <w:r>
              <w:rPr>
                <w:sz w:val="20"/>
                <w:szCs w:val="20"/>
              </w:rPr>
              <w:t>Bs 0</w:t>
            </w:r>
          </w:p>
        </w:tc>
        <w:tc>
          <w:tcPr>
            <w:tcW w:w="2400" w:type="dxa"/>
            <w:tcBorders>
              <w:bottom w:val="single" w:sz="2" w:space="0" w:color="BFBFBF"/>
            </w:tcBorders>
            <w:vAlign w:val="center"/>
          </w:tcPr>
          <w:p>
            <w:pPr>
              <w:pStyle w:val="Normal"/>
              <w:spacing w:lineRule="auto" w:line="240" w:before="0" w:after="20"/>
              <w:rPr/>
            </w:pPr>
            <w:r>
              <w:rPr>
                <w:sz w:val="20"/>
                <w:szCs w:val="20"/>
              </w:rPr>
              <w:t>Bs 0</w:t>
            </w:r>
          </w:p>
        </w:tc>
        <w:tc>
          <w:tcPr>
            <w:tcW w:w="2360" w:type="dxa"/>
            <w:tcBorders>
              <w:bottom w:val="single" w:sz="2" w:space="0" w:color="BFBFBF"/>
            </w:tcBorders>
            <w:vAlign w:val="center"/>
          </w:tcPr>
          <w:p>
            <w:pPr>
              <w:pStyle w:val="Normal"/>
              <w:spacing w:lineRule="auto" w:line="240" w:before="0" w:after="20"/>
              <w:rPr/>
            </w:pPr>
            <w:r>
              <w:rPr>
                <w:sz w:val="20"/>
                <w:szCs w:val="20"/>
              </w:rPr>
              <w:t>0</w:t>
            </w:r>
          </w:p>
        </w:tc>
      </w:tr>
      <w:tr>
        <w:trPr>
          <w:cantSplit/>
        </w:trPr>
        <w:tc>
          <w:tcPr>
            <w:tcW w:w="2600" w:type="dxa"/>
            <w:tcBorders>
              <w:bottom w:val="single" w:sz="8" w:space="0" w:color="000000"/>
            </w:tcBorders>
            <w:vAlign w:val="center"/>
          </w:tcPr>
          <w:p>
            <w:pPr>
              <w:pStyle w:val="Normal"/>
              <w:spacing w:lineRule="auto" w:line="240" w:before="0" w:after="20"/>
              <w:rPr/>
            </w:pPr>
            <w:r>
              <w:rPr>
                <w:b/>
                <w:bCs/>
                <w:sz w:val="20"/>
                <w:szCs w:val="20"/>
              </w:rPr>
              <w:t>Total</w:t>
            </w:r>
          </w:p>
        </w:tc>
        <w:tc>
          <w:tcPr>
            <w:tcW w:w="2000" w:type="dxa"/>
            <w:tcBorders>
              <w:bottom w:val="single" w:sz="8" w:space="0" w:color="000000"/>
            </w:tcBorders>
            <w:vAlign w:val="center"/>
          </w:tcPr>
          <w:p>
            <w:pPr>
              <w:pStyle w:val="Normal"/>
              <w:spacing w:lineRule="auto" w:line="240" w:before="0" w:after="20"/>
              <w:rPr/>
            </w:pPr>
            <w:r>
              <w:rPr>
                <w:b/>
                <w:bCs/>
                <w:sz w:val="20"/>
                <w:szCs w:val="20"/>
              </w:rPr>
              <w:t>Bs 0</w:t>
            </w:r>
          </w:p>
        </w:tc>
        <w:tc>
          <w:tcPr>
            <w:tcW w:w="2400" w:type="dxa"/>
            <w:tcBorders>
              <w:bottom w:val="single" w:sz="8" w:space="0" w:color="000000"/>
            </w:tcBorders>
            <w:vAlign w:val="center"/>
          </w:tcPr>
          <w:p>
            <w:pPr>
              <w:pStyle w:val="Normal"/>
              <w:spacing w:lineRule="auto" w:line="240" w:before="0" w:after="20"/>
              <w:rPr/>
            </w:pPr>
            <w:r>
              <w:rPr>
                <w:b/>
                <w:bCs/>
                <w:sz w:val="20"/>
                <w:szCs w:val="20"/>
              </w:rPr>
              <w:t>USD 45</w:t>
            </w:r>
          </w:p>
        </w:tc>
        <w:tc>
          <w:tcPr>
            <w:tcW w:w="2360" w:type="dxa"/>
            <w:tcBorders>
              <w:bottom w:val="single" w:sz="8" w:space="0" w:color="000000"/>
            </w:tcBorders>
            <w:vAlign w:val="center"/>
          </w:tcPr>
          <w:p>
            <w:pPr>
              <w:pStyle w:val="Normal"/>
              <w:spacing w:lineRule="auto" w:line="240" w:before="0" w:after="20"/>
              <w:rPr/>
            </w:pPr>
            <w:r>
              <w:rPr>
                <w:b/>
                <w:bCs/>
                <w:sz w:val="20"/>
                <w:szCs w:val="20"/>
              </w:rPr>
              <w:t>3 758</w:t>
            </w:r>
          </w:p>
        </w:tc>
      </w:tr>
    </w:tbl>
    <w:p>
      <w:pPr>
        <w:pStyle w:val="Normal"/>
        <w:spacing w:lineRule="auto" w:line="276" w:before="0" w:after="60"/>
        <w:rPr/>
      </w:pPr>
      <w:r>
        <w:rPr/>
      </w:r>
    </w:p>
    <w:p>
      <w:pPr>
        <w:pStyle w:val="Normal"/>
        <w:spacing w:lineRule="auto" w:line="240" w:before="0" w:after="0"/>
        <w:rPr/>
      </w:pPr>
      <w:r>
        <w:rPr/>
      </w:r>
    </w:p>
    <w:p>
      <w:pPr>
        <w:pStyle w:val="Normal"/>
        <w:spacing w:lineRule="auto" w:line="480" w:before="0" w:after="0"/>
        <w:ind w:firstLine="720"/>
        <w:rPr/>
      </w:pPr>
      <w:r>
        <w:rPr/>
        <w:t>El sistema funciona actualmente con los planes gratuitos. Los planes profesionales solo serían necesarios con un volumen alto de pacientes o si se requieren copias de seguridad diarias garantizadas.</w:t>
      </w:r>
      <w:r>
        <w:br w:type="page"/>
      </w:r>
    </w:p>
    <w:p>
      <w:pPr>
        <w:pStyle w:val="Heading1"/>
        <w:rPr/>
      </w:pPr>
      <w:bookmarkStart w:id="38" w:name="__RefHeading___Toc67986_4255968033"/>
      <w:bookmarkEnd w:id="38"/>
      <w:r>
        <w:rPr/>
        <w:t>5. Posibles beneficios</w:t>
      </w:r>
    </w:p>
    <w:p>
      <w:pPr>
        <w:pStyle w:val="Heading2"/>
        <w:rPr/>
      </w:pPr>
      <w:bookmarkStart w:id="39" w:name="__RefHeading___Toc67988_4255968033"/>
      <w:bookmarkEnd w:id="39"/>
      <w:r>
        <w:rPr/>
        <w:t>5.1 Tiempo</w:t>
      </w:r>
    </w:p>
    <w:p>
      <w:pPr>
        <w:pStyle w:val="Normal"/>
        <w:keepNext w:val="true"/>
        <w:spacing w:lineRule="auto" w:line="480" w:before="240" w:after="0"/>
        <w:rPr/>
      </w:pPr>
      <w:r>
        <w:rPr>
          <w:b/>
          <w:bCs/>
        </w:rPr>
        <w:t>Tabla 20</w:t>
      </w:r>
    </w:p>
    <w:p>
      <w:pPr>
        <w:pStyle w:val="Normal"/>
        <w:keepNext w:val="true"/>
        <w:spacing w:lineRule="auto" w:line="480" w:before="0" w:after="60"/>
        <w:rPr/>
      </w:pPr>
      <w:r>
        <w:rPr>
          <w:i/>
          <w:iCs/>
        </w:rPr>
        <w:t>Ahorro de tiempo estimado</w:t>
      </w:r>
    </w:p>
    <w:tbl>
      <w:tblPr>
        <w:tblW w:w="9360" w:type="dxa"/>
        <w:jc w:val="left"/>
        <w:tblInd w:w="90" w:type="dxa"/>
        <w:tblLayout w:type="fixed"/>
        <w:tblCellMar>
          <w:top w:w="50" w:type="dxa"/>
          <w:left w:w="90" w:type="dxa"/>
          <w:bottom w:w="50" w:type="dxa"/>
          <w:right w:w="90" w:type="dxa"/>
        </w:tblCellMar>
      </w:tblPr>
      <w:tblGrid>
        <w:gridCol w:w="2999"/>
        <w:gridCol w:w="3401"/>
        <w:gridCol w:w="2960"/>
      </w:tblGrid>
      <w:tr>
        <w:trPr>
          <w:tblHeader w:val="true"/>
        </w:trPr>
        <w:tc>
          <w:tcPr>
            <w:tcW w:w="2999" w:type="dxa"/>
            <w:tcBorders>
              <w:top w:val="single" w:sz="8" w:space="0" w:color="000000"/>
              <w:bottom w:val="single" w:sz="8" w:space="0" w:color="000000"/>
            </w:tcBorders>
            <w:vAlign w:val="center"/>
          </w:tcPr>
          <w:p>
            <w:pPr>
              <w:pStyle w:val="Normal"/>
              <w:spacing w:lineRule="auto" w:line="240" w:before="0" w:after="20"/>
              <w:rPr/>
            </w:pPr>
            <w:r>
              <w:rPr>
                <w:b/>
                <w:bCs/>
                <w:sz w:val="20"/>
                <w:szCs w:val="20"/>
              </w:rPr>
              <w:t>Tarea</w:t>
            </w:r>
          </w:p>
        </w:tc>
        <w:tc>
          <w:tcPr>
            <w:tcW w:w="3401" w:type="dxa"/>
            <w:tcBorders>
              <w:top w:val="single" w:sz="8" w:space="0" w:color="000000"/>
              <w:bottom w:val="single" w:sz="8" w:space="0" w:color="000000"/>
            </w:tcBorders>
            <w:vAlign w:val="center"/>
          </w:tcPr>
          <w:p>
            <w:pPr>
              <w:pStyle w:val="Normal"/>
              <w:spacing w:lineRule="auto" w:line="240" w:before="0" w:after="20"/>
              <w:rPr/>
            </w:pPr>
            <w:r>
              <w:rPr>
                <w:b/>
                <w:bCs/>
                <w:sz w:val="20"/>
                <w:szCs w:val="20"/>
              </w:rPr>
              <w:t>Proceso manual (estimado)</w:t>
            </w:r>
          </w:p>
        </w:tc>
        <w:tc>
          <w:tcPr>
            <w:tcW w:w="2960" w:type="dxa"/>
            <w:tcBorders>
              <w:top w:val="single" w:sz="8" w:space="0" w:color="000000"/>
              <w:bottom w:val="single" w:sz="8" w:space="0" w:color="000000"/>
            </w:tcBorders>
            <w:vAlign w:val="center"/>
          </w:tcPr>
          <w:p>
            <w:pPr>
              <w:pStyle w:val="Normal"/>
              <w:spacing w:lineRule="auto" w:line="240" w:before="0" w:after="20"/>
              <w:rPr/>
            </w:pPr>
            <w:r>
              <w:rPr>
                <w:b/>
                <w:bCs/>
                <w:sz w:val="20"/>
                <w:szCs w:val="20"/>
              </w:rPr>
              <w:t>Con NovaSol Salud</w:t>
            </w:r>
          </w:p>
        </w:tc>
      </w:tr>
      <w:tr>
        <w:trPr>
          <w:cantSplit/>
        </w:trPr>
        <w:tc>
          <w:tcPr>
            <w:tcW w:w="2999" w:type="dxa"/>
            <w:tcBorders>
              <w:bottom w:val="single" w:sz="2" w:space="0" w:color="BFBFBF"/>
            </w:tcBorders>
            <w:vAlign w:val="center"/>
          </w:tcPr>
          <w:p>
            <w:pPr>
              <w:pStyle w:val="Normal"/>
              <w:spacing w:lineRule="auto" w:line="240" w:before="0" w:after="20"/>
              <w:rPr/>
            </w:pPr>
            <w:r>
              <w:rPr>
                <w:sz w:val="20"/>
                <w:szCs w:val="20"/>
              </w:rPr>
              <w:t>Programar una cita</w:t>
            </w:r>
          </w:p>
        </w:tc>
        <w:tc>
          <w:tcPr>
            <w:tcW w:w="3401" w:type="dxa"/>
            <w:tcBorders>
              <w:bottom w:val="single" w:sz="2" w:space="0" w:color="BFBFBF"/>
            </w:tcBorders>
            <w:vAlign w:val="center"/>
          </w:tcPr>
          <w:p>
            <w:pPr>
              <w:pStyle w:val="Normal"/>
              <w:spacing w:lineRule="auto" w:line="240" w:before="0" w:after="20"/>
              <w:rPr/>
            </w:pPr>
            <w:r>
              <w:rPr>
                <w:sz w:val="20"/>
                <w:szCs w:val="20"/>
              </w:rPr>
              <w:t>5 a 10 minutos (revisar cuadernos y llamar al médico)</w:t>
            </w:r>
          </w:p>
        </w:tc>
        <w:tc>
          <w:tcPr>
            <w:tcW w:w="2960" w:type="dxa"/>
            <w:tcBorders>
              <w:bottom w:val="single" w:sz="2" w:space="0" w:color="BFBFBF"/>
            </w:tcBorders>
            <w:vAlign w:val="center"/>
          </w:tcPr>
          <w:p>
            <w:pPr>
              <w:pStyle w:val="Normal"/>
              <w:spacing w:lineRule="auto" w:line="240" w:before="0" w:after="20"/>
              <w:rPr/>
            </w:pPr>
            <w:r>
              <w:rPr>
                <w:sz w:val="20"/>
                <w:szCs w:val="20"/>
              </w:rPr>
              <w:t>Menos de 1 minuto</w:t>
            </w:r>
          </w:p>
        </w:tc>
      </w:tr>
      <w:tr>
        <w:trPr>
          <w:cantSplit/>
        </w:trPr>
        <w:tc>
          <w:tcPr>
            <w:tcW w:w="2999" w:type="dxa"/>
            <w:tcBorders>
              <w:bottom w:val="single" w:sz="2" w:space="0" w:color="BFBFBF"/>
            </w:tcBorders>
            <w:vAlign w:val="center"/>
          </w:tcPr>
          <w:p>
            <w:pPr>
              <w:pStyle w:val="Normal"/>
              <w:spacing w:lineRule="auto" w:line="240" w:before="0" w:after="20"/>
              <w:rPr/>
            </w:pPr>
            <w:r>
              <w:rPr>
                <w:sz w:val="20"/>
                <w:szCs w:val="20"/>
              </w:rPr>
              <w:t>Buscar el historial de un paciente</w:t>
            </w:r>
          </w:p>
        </w:tc>
        <w:tc>
          <w:tcPr>
            <w:tcW w:w="3401" w:type="dxa"/>
            <w:tcBorders>
              <w:bottom w:val="single" w:sz="2" w:space="0" w:color="BFBFBF"/>
            </w:tcBorders>
            <w:vAlign w:val="center"/>
          </w:tcPr>
          <w:p>
            <w:pPr>
              <w:pStyle w:val="Normal"/>
              <w:spacing w:lineRule="auto" w:line="240" w:before="0" w:after="20"/>
              <w:rPr/>
            </w:pPr>
            <w:r>
              <w:rPr>
                <w:sz w:val="20"/>
                <w:szCs w:val="20"/>
              </w:rPr>
              <w:t>5 minutos o más</w:t>
            </w:r>
          </w:p>
        </w:tc>
        <w:tc>
          <w:tcPr>
            <w:tcW w:w="2960" w:type="dxa"/>
            <w:tcBorders>
              <w:bottom w:val="single" w:sz="2" w:space="0" w:color="BFBFBF"/>
            </w:tcBorders>
            <w:vAlign w:val="center"/>
          </w:tcPr>
          <w:p>
            <w:pPr>
              <w:pStyle w:val="Normal"/>
              <w:spacing w:lineRule="auto" w:line="240" w:before="0" w:after="20"/>
              <w:rPr/>
            </w:pPr>
            <w:r>
              <w:rPr>
                <w:sz w:val="20"/>
                <w:szCs w:val="20"/>
              </w:rPr>
              <w:t>Inmediato (búsqueda por CI o nombre)</w:t>
            </w:r>
          </w:p>
        </w:tc>
      </w:tr>
      <w:tr>
        <w:trPr>
          <w:cantSplit/>
        </w:trPr>
        <w:tc>
          <w:tcPr>
            <w:tcW w:w="2999" w:type="dxa"/>
            <w:tcBorders>
              <w:bottom w:val="single" w:sz="2" w:space="0" w:color="BFBFBF"/>
            </w:tcBorders>
            <w:vAlign w:val="center"/>
          </w:tcPr>
          <w:p>
            <w:pPr>
              <w:pStyle w:val="Normal"/>
              <w:spacing w:lineRule="auto" w:line="240" w:before="0" w:after="20"/>
              <w:rPr/>
            </w:pPr>
            <w:r>
              <w:rPr>
                <w:sz w:val="20"/>
                <w:szCs w:val="20"/>
              </w:rPr>
              <w:t>Reporte mensual de citas</w:t>
            </w:r>
          </w:p>
        </w:tc>
        <w:tc>
          <w:tcPr>
            <w:tcW w:w="3401" w:type="dxa"/>
            <w:tcBorders>
              <w:bottom w:val="single" w:sz="2" w:space="0" w:color="BFBFBF"/>
            </w:tcBorders>
            <w:vAlign w:val="center"/>
          </w:tcPr>
          <w:p>
            <w:pPr>
              <w:pStyle w:val="Normal"/>
              <w:spacing w:lineRule="auto" w:line="240" w:before="0" w:after="20"/>
              <w:rPr/>
            </w:pPr>
            <w:r>
              <w:rPr>
                <w:sz w:val="20"/>
                <w:szCs w:val="20"/>
              </w:rPr>
              <w:t>2 a 3 horas</w:t>
            </w:r>
          </w:p>
        </w:tc>
        <w:tc>
          <w:tcPr>
            <w:tcW w:w="2960" w:type="dxa"/>
            <w:tcBorders>
              <w:bottom w:val="single" w:sz="2" w:space="0" w:color="BFBFBF"/>
            </w:tcBorders>
            <w:vAlign w:val="center"/>
          </w:tcPr>
          <w:p>
            <w:pPr>
              <w:pStyle w:val="Normal"/>
              <w:spacing w:lineRule="auto" w:line="240" w:before="0" w:after="20"/>
              <w:rPr/>
            </w:pPr>
            <w:r>
              <w:rPr>
                <w:sz w:val="20"/>
                <w:szCs w:val="20"/>
              </w:rPr>
              <w:t>Segundos</w:t>
            </w:r>
          </w:p>
        </w:tc>
      </w:tr>
      <w:tr>
        <w:trPr>
          <w:cantSplit/>
        </w:trPr>
        <w:tc>
          <w:tcPr>
            <w:tcW w:w="2999" w:type="dxa"/>
            <w:tcBorders>
              <w:bottom w:val="single" w:sz="8" w:space="0" w:color="000000"/>
            </w:tcBorders>
            <w:vAlign w:val="center"/>
          </w:tcPr>
          <w:p>
            <w:pPr>
              <w:pStyle w:val="Normal"/>
              <w:spacing w:lineRule="auto" w:line="240" w:before="0" w:after="20"/>
              <w:rPr/>
            </w:pPr>
            <w:r>
              <w:rPr>
                <w:sz w:val="20"/>
                <w:szCs w:val="20"/>
              </w:rPr>
              <w:t>Reservar una cita (paciente)</w:t>
            </w:r>
          </w:p>
        </w:tc>
        <w:tc>
          <w:tcPr>
            <w:tcW w:w="3401" w:type="dxa"/>
            <w:tcBorders>
              <w:bottom w:val="single" w:sz="8" w:space="0" w:color="000000"/>
            </w:tcBorders>
            <w:vAlign w:val="center"/>
          </w:tcPr>
          <w:p>
            <w:pPr>
              <w:pStyle w:val="Normal"/>
              <w:spacing w:lineRule="auto" w:line="240" w:before="0" w:after="20"/>
              <w:rPr/>
            </w:pPr>
            <w:r>
              <w:rPr>
                <w:sz w:val="20"/>
                <w:szCs w:val="20"/>
              </w:rPr>
              <w:t>Espera al teléfono</w:t>
            </w:r>
          </w:p>
        </w:tc>
        <w:tc>
          <w:tcPr>
            <w:tcW w:w="2960" w:type="dxa"/>
            <w:tcBorders>
              <w:bottom w:val="single" w:sz="8" w:space="0" w:color="000000"/>
            </w:tcBorders>
            <w:vAlign w:val="center"/>
          </w:tcPr>
          <w:p>
            <w:pPr>
              <w:pStyle w:val="Normal"/>
              <w:spacing w:lineRule="auto" w:line="240" w:before="0" w:after="20"/>
              <w:rPr/>
            </w:pPr>
            <w:r>
              <w:rPr>
                <w:sz w:val="20"/>
                <w:szCs w:val="20"/>
              </w:rPr>
              <w:t>Desde el celular, a cualquier hora</w:t>
            </w:r>
          </w:p>
        </w:tc>
      </w:tr>
    </w:tbl>
    <w:p>
      <w:pPr>
        <w:pStyle w:val="Normal"/>
        <w:spacing w:lineRule="auto" w:line="276" w:before="0" w:after="60"/>
        <w:rPr/>
      </w:pPr>
      <w:r>
        <w:rPr/>
      </w:r>
    </w:p>
    <w:p>
      <w:pPr>
        <w:pStyle w:val="Normal"/>
        <w:spacing w:lineRule="auto" w:line="240" w:before="0" w:after="0"/>
        <w:rPr/>
      </w:pPr>
      <w:r>
        <w:rPr/>
      </w:r>
    </w:p>
    <w:p>
      <w:pPr>
        <w:pStyle w:val="Heading2"/>
        <w:rPr/>
      </w:pPr>
      <w:bookmarkStart w:id="40" w:name="__RefHeading___Toc67990_4255968033"/>
      <w:bookmarkEnd w:id="40"/>
      <w:r>
        <w:rPr/>
        <w:t>5.2 Esfuerzo</w:t>
      </w:r>
    </w:p>
    <w:p>
      <w:pPr>
        <w:pStyle w:val="ListParagraph"/>
        <w:numPr>
          <w:ilvl w:val="0"/>
          <w:numId w:val="1"/>
        </w:numPr>
        <w:spacing w:lineRule="auto" w:line="480" w:before="0" w:after="0"/>
        <w:rPr/>
      </w:pPr>
      <w:r>
        <w:rPr/>
        <w:t>La recepción deja de revisar varios cuadernos: el sistema muestra solo los horarios libres.</w:t>
      </w:r>
    </w:p>
    <w:p>
      <w:pPr>
        <w:pStyle w:val="ListParagraph"/>
        <w:numPr>
          <w:ilvl w:val="0"/>
          <w:numId w:val="1"/>
        </w:numPr>
        <w:spacing w:lineRule="auto" w:line="480" w:before="0" w:after="0"/>
        <w:rPr/>
      </w:pPr>
      <w:r>
        <w:rPr/>
        <w:t>Las cancelaciones liberan el horario automáticamente.</w:t>
      </w:r>
    </w:p>
    <w:p>
      <w:pPr>
        <w:pStyle w:val="ListParagraph"/>
        <w:numPr>
          <w:ilvl w:val="0"/>
          <w:numId w:val="1"/>
        </w:numPr>
        <w:spacing w:lineRule="auto" w:line="480" w:before="0" w:after="0"/>
        <w:rPr/>
      </w:pPr>
      <w:r>
        <w:rPr/>
        <w:t>Los médicos ven su agenda del día y registran la consulta en un solo formulario.</w:t>
      </w:r>
    </w:p>
    <w:p>
      <w:pPr>
        <w:pStyle w:val="ListParagraph"/>
        <w:numPr>
          <w:ilvl w:val="0"/>
          <w:numId w:val="1"/>
        </w:numPr>
        <w:spacing w:lineRule="auto" w:line="480" w:before="0" w:after="0"/>
        <w:rPr/>
      </w:pPr>
      <w:r>
        <w:rPr/>
        <w:t>La administración obtiene reportes sin contar citas a mano.</w:t>
      </w:r>
    </w:p>
    <w:p>
      <w:pPr>
        <w:pStyle w:val="Heading2"/>
        <w:rPr/>
      </w:pPr>
      <w:bookmarkStart w:id="41" w:name="__RefHeading___Toc67992_4255968033"/>
      <w:bookmarkEnd w:id="41"/>
      <w:r>
        <w:rPr/>
        <w:t>5.3 Costos</w:t>
      </w:r>
    </w:p>
    <w:p>
      <w:pPr>
        <w:pStyle w:val="ListParagraph"/>
        <w:numPr>
          <w:ilvl w:val="0"/>
          <w:numId w:val="1"/>
        </w:numPr>
        <w:spacing w:lineRule="auto" w:line="480" w:before="0" w:after="0"/>
        <w:rPr/>
      </w:pPr>
      <w:r>
        <w:rPr/>
        <w:t>Menos pérdidas por citas duplicadas o pacientes que se van por largas esperas.</w:t>
      </w:r>
    </w:p>
    <w:p>
      <w:pPr>
        <w:pStyle w:val="ListParagraph"/>
        <w:numPr>
          <w:ilvl w:val="0"/>
          <w:numId w:val="1"/>
        </w:numPr>
        <w:spacing w:lineRule="auto" w:line="480" w:before="0" w:after="0"/>
        <w:rPr/>
      </w:pPr>
      <w:r>
        <w:rPr/>
        <w:t>Ahorro en papel y archivo físico.</w:t>
      </w:r>
    </w:p>
    <w:p>
      <w:pPr>
        <w:pStyle w:val="ListParagraph"/>
        <w:numPr>
          <w:ilvl w:val="0"/>
          <w:numId w:val="1"/>
        </w:numPr>
        <w:spacing w:lineRule="auto" w:line="480" w:before="0" w:after="0"/>
        <w:rPr/>
      </w:pPr>
      <w:r>
        <w:rPr/>
        <w:t>Sin compra de servidores: la infraestructura en la nube es gratuita en el volumen actual.</w:t>
      </w:r>
    </w:p>
    <w:p>
      <w:pPr>
        <w:pStyle w:val="ListParagraph"/>
        <w:numPr>
          <w:ilvl w:val="0"/>
          <w:numId w:val="1"/>
        </w:numPr>
        <w:spacing w:lineRule="auto" w:line="480" w:before="0" w:after="0"/>
        <w:rPr/>
      </w:pPr>
      <w:r>
        <w:rPr/>
        <w:t>El seguimiento de inasistencias permite tomar medidas y aprovechar mejor los horarios de los médicos.</w:t>
      </w:r>
      <w:r>
        <w:br w:type="page"/>
      </w:r>
    </w:p>
    <w:p>
      <w:pPr>
        <w:pStyle w:val="Heading1"/>
        <w:rPr/>
      </w:pPr>
      <w:bookmarkStart w:id="42" w:name="__RefHeading___Toc67994_4255968033"/>
      <w:bookmarkEnd w:id="42"/>
      <w:r>
        <w:rPr/>
        <w:t>6. Posibles clientes</w:t>
      </w:r>
    </w:p>
    <w:p>
      <w:pPr>
        <w:pStyle w:val="Normal"/>
        <w:spacing w:lineRule="auto" w:line="480" w:before="0" w:after="0"/>
        <w:ind w:firstLine="720"/>
        <w:rPr/>
      </w:pPr>
      <w:r>
        <w:rPr/>
        <w:t>NovaSol Salud puede adaptarse a otros establecimientos que atienden con cita previa:</w:t>
      </w:r>
    </w:p>
    <w:p>
      <w:pPr>
        <w:pStyle w:val="ListParagraph"/>
        <w:numPr>
          <w:ilvl w:val="0"/>
          <w:numId w:val="1"/>
        </w:numPr>
        <w:spacing w:lineRule="auto" w:line="480" w:before="0" w:after="0"/>
        <w:rPr/>
      </w:pPr>
      <w:r>
        <w:rPr>
          <w:b/>
          <w:bCs/>
        </w:rPr>
        <w:t>Clínicas privadas pequeñas y medianas</w:t>
      </w:r>
      <w:r>
        <w:rPr/>
        <w:t xml:space="preserve"> de Santa Cruz que todavía programan sus citas de forma manual.</w:t>
      </w:r>
    </w:p>
    <w:p>
      <w:pPr>
        <w:pStyle w:val="ListParagraph"/>
        <w:numPr>
          <w:ilvl w:val="0"/>
          <w:numId w:val="1"/>
        </w:numPr>
        <w:spacing w:lineRule="auto" w:line="480" w:before="0" w:after="0"/>
        <w:rPr/>
      </w:pPr>
      <w:r>
        <w:rPr>
          <w:b/>
          <w:bCs/>
        </w:rPr>
        <w:t>Consultorios médicos y odontológicos</w:t>
      </w:r>
      <w:r>
        <w:rPr/>
        <w:t xml:space="preserve"> con uno o varios profesionales.</w:t>
      </w:r>
    </w:p>
    <w:p>
      <w:pPr>
        <w:pStyle w:val="ListParagraph"/>
        <w:numPr>
          <w:ilvl w:val="0"/>
          <w:numId w:val="1"/>
        </w:numPr>
        <w:spacing w:lineRule="auto" w:line="480" w:before="0" w:after="0"/>
        <w:rPr/>
      </w:pPr>
      <w:r>
        <w:rPr>
          <w:b/>
          <w:bCs/>
        </w:rPr>
        <w:t>Centros de especialidades</w:t>
      </w:r>
      <w:r>
        <w:rPr/>
        <w:t xml:space="preserve"> (pediatría, ginecología, dermatología) que necesitan controlar la agenda de cada especialista.</w:t>
      </w:r>
    </w:p>
    <w:p>
      <w:pPr>
        <w:pStyle w:val="ListParagraph"/>
        <w:numPr>
          <w:ilvl w:val="0"/>
          <w:numId w:val="1"/>
        </w:numPr>
        <w:spacing w:lineRule="auto" w:line="480" w:before="0" w:after="0"/>
        <w:rPr/>
      </w:pPr>
      <w:r>
        <w:rPr>
          <w:b/>
          <w:bCs/>
        </w:rPr>
        <w:t>Laboratorios y centros de imagen</w:t>
      </w:r>
      <w:r>
        <w:rPr/>
        <w:t xml:space="preserve"> que programan estudios y entregan resultados a los pacientes.</w:t>
      </w:r>
    </w:p>
    <w:p>
      <w:pPr>
        <w:pStyle w:val="ListParagraph"/>
        <w:numPr>
          <w:ilvl w:val="0"/>
          <w:numId w:val="1"/>
        </w:numPr>
        <w:spacing w:lineRule="auto" w:line="480" w:before="0" w:after="0"/>
        <w:rPr/>
      </w:pPr>
      <w:r>
        <w:rPr>
          <w:b/>
          <w:bCs/>
        </w:rPr>
        <w:t>Centros de salud de instituciones</w:t>
      </w:r>
      <w:r>
        <w:rPr/>
        <w:t xml:space="preserve"> (universidades, empresas, ONG) que atienden a su personal o beneficiarios.</w:t>
      </w:r>
      <w:r>
        <w:br w:type="page"/>
      </w:r>
    </w:p>
    <w:p>
      <w:pPr>
        <w:pStyle w:val="Heading1"/>
        <w:rPr/>
      </w:pPr>
      <w:bookmarkStart w:id="43" w:name="__RefHeading___Toc67996_4255968033"/>
      <w:bookmarkEnd w:id="43"/>
      <w:r>
        <w:rPr/>
        <w:t>7. Modelo de dominio</w:t>
      </w:r>
    </w:p>
    <w:p>
      <w:pPr>
        <w:pStyle w:val="Normal"/>
        <w:spacing w:lineRule="auto" w:line="480" w:before="0" w:after="0"/>
        <w:ind w:firstLine="720"/>
        <w:rPr/>
      </w:pPr>
      <w:r>
        <w:rPr/>
        <w:t xml:space="preserve">El modelo de dominio representa los conceptos más importantes del negocio y sus relaciones, sin detalles de implementación (Larman, 2003). El concepto central es la </w:t>
      </w:r>
      <w:r>
        <w:rPr>
          <w:b/>
          <w:bCs/>
        </w:rPr>
        <w:t>Cita</w:t>
      </w:r>
      <w:r>
        <w:rPr/>
        <w:t>, que relaciona a un paciente con un médico en una especialidad, tiene un estado y puede generar una consulta con tratamientos y estudios.</w:t>
      </w:r>
    </w:p>
    <w:p>
      <w:pPr>
        <w:pStyle w:val="Normal"/>
        <w:keepNext w:val="true"/>
        <w:spacing w:lineRule="auto" w:line="480" w:before="240" w:after="0"/>
        <w:rPr/>
      </w:pPr>
      <w:r>
        <w:rPr>
          <w:b/>
          <w:bCs/>
        </w:rPr>
        <w:t>Figura 1</w:t>
      </w:r>
    </w:p>
    <w:p>
      <w:pPr>
        <w:pStyle w:val="Normal"/>
        <w:keepNext w:val="true"/>
        <w:spacing w:lineRule="auto" w:line="480" w:before="0" w:after="120"/>
        <w:rPr/>
      </w:pPr>
      <w:r>
        <w:rPr>
          <w:i/>
          <w:iCs/>
        </w:rPr>
        <w:t>Modelo de dominio de la Clínica Vida Salud</w:t>
      </w:r>
    </w:p>
    <w:p>
      <w:pPr>
        <w:pStyle w:val="Normal"/>
        <w:keepNext w:val="false"/>
        <w:spacing w:before="0" w:after="120"/>
        <w:jc w:val="center"/>
        <w:rPr/>
      </w:pPr>
      <w:r>
        <w:rPr/>
        <w:drawing>
          <wp:inline distT="0" distB="0" distL="0" distR="0">
            <wp:extent cx="5133975" cy="6096000"/>
            <wp:effectExtent l="0" t="0" r="0" b="0"/>
            <wp:docPr id="4" name="05_modelo_dominio.png" descr="Modelo de dominio de la Clínica Vida Salud&#10;Modelo de dominio de la Clínica Vida Salu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05_modelo_dominio.png" descr="Modelo de dominio de la Clínica Vida Salud&#10;Modelo de dominio de la Clínica Vida Salud"/>
                    <pic:cNvPicPr>
                      <a:picLocks noChangeAspect="1" noChangeArrowheads="1"/>
                    </pic:cNvPicPr>
                  </pic:nvPicPr>
                  <pic:blipFill>
                    <a:blip r:embed="rId5"/>
                    <a:stretch>
                      <a:fillRect/>
                    </a:stretch>
                  </pic:blipFill>
                  <pic:spPr bwMode="auto">
                    <a:xfrm>
                      <a:off x="0" y="0"/>
                      <a:ext cx="5133975" cy="6096000"/>
                    </a:xfrm>
                    <a:prstGeom prst="rect">
                      <a:avLst/>
                    </a:prstGeom>
                    <a:noFill/>
                  </pic:spPr>
                </pic:pic>
              </a:graphicData>
            </a:graphic>
          </wp:inline>
        </w:drawing>
      </w:r>
    </w:p>
    <w:p>
      <w:pPr>
        <w:pStyle w:val="Normal"/>
        <w:spacing w:lineRule="auto" w:line="276" w:before="0" w:after="240"/>
        <w:rPr/>
      </w:pPr>
      <w:r>
        <w:rPr>
          <w:i/>
          <w:iCs/>
          <w:sz w:val="20"/>
          <w:szCs w:val="20"/>
        </w:rPr>
        <w:t xml:space="preserve">Nota. </w:t>
      </w:r>
      <w:r>
        <w:rPr>
          <w:sz w:val="20"/>
          <w:szCs w:val="20"/>
        </w:rPr>
        <w:t>Elaboración propia.</w:t>
      </w:r>
      <w:r>
        <w:br w:type="page"/>
      </w:r>
    </w:p>
    <w:p>
      <w:pPr>
        <w:pStyle w:val="Heading1"/>
        <w:rPr/>
      </w:pPr>
      <w:bookmarkStart w:id="44" w:name="__RefHeading___Toc67998_4255968033"/>
      <w:bookmarkEnd w:id="44"/>
      <w:r>
        <w:rPr/>
        <w:t>8. Modelo de negocio</w:t>
      </w:r>
    </w:p>
    <w:p>
      <w:pPr>
        <w:pStyle w:val="Normal"/>
        <w:spacing w:lineRule="auto" w:line="480" w:before="0" w:after="0"/>
        <w:ind w:firstLine="720"/>
        <w:rPr/>
      </w:pPr>
      <w:r>
        <w:rPr/>
        <w:t>El modelo de negocio describe cómo trabaja la organización. Se identifican los actores del negocio y los casos de uso del negocio, y se representan los procesos con diagramas de actividades (Jacobson et al., 2000).</w:t>
      </w:r>
    </w:p>
    <w:p>
      <w:pPr>
        <w:pStyle w:val="Normal"/>
        <w:keepNext w:val="true"/>
        <w:spacing w:lineRule="auto" w:line="480" w:before="240" w:after="0"/>
        <w:rPr/>
      </w:pPr>
      <w:r>
        <w:rPr>
          <w:b/>
          <w:bCs/>
        </w:rPr>
        <w:t>Tabla 21</w:t>
      </w:r>
    </w:p>
    <w:p>
      <w:pPr>
        <w:pStyle w:val="Normal"/>
        <w:keepNext w:val="true"/>
        <w:spacing w:lineRule="auto" w:line="480" w:before="0" w:after="60"/>
        <w:rPr/>
      </w:pPr>
      <w:r>
        <w:rPr>
          <w:i/>
          <w:iCs/>
        </w:rPr>
        <w:t>Actores y trabajadores del negocio</w:t>
      </w:r>
    </w:p>
    <w:tbl>
      <w:tblPr>
        <w:tblW w:w="9360" w:type="dxa"/>
        <w:jc w:val="left"/>
        <w:tblInd w:w="90" w:type="dxa"/>
        <w:tblLayout w:type="fixed"/>
        <w:tblCellMar>
          <w:top w:w="50" w:type="dxa"/>
          <w:left w:w="90" w:type="dxa"/>
          <w:bottom w:w="50" w:type="dxa"/>
          <w:right w:w="90" w:type="dxa"/>
        </w:tblCellMar>
      </w:tblPr>
      <w:tblGrid>
        <w:gridCol w:w="3200"/>
        <w:gridCol w:w="6160"/>
      </w:tblGrid>
      <w:tr>
        <w:trPr>
          <w:tblHeader w:val="true"/>
        </w:trPr>
        <w:tc>
          <w:tcPr>
            <w:tcW w:w="3200" w:type="dxa"/>
            <w:tcBorders>
              <w:top w:val="single" w:sz="8" w:space="0" w:color="000000"/>
              <w:bottom w:val="single" w:sz="8" w:space="0" w:color="000000"/>
            </w:tcBorders>
            <w:vAlign w:val="center"/>
          </w:tcPr>
          <w:p>
            <w:pPr>
              <w:pStyle w:val="Normal"/>
              <w:spacing w:lineRule="auto" w:line="240" w:before="0" w:after="20"/>
              <w:rPr/>
            </w:pPr>
            <w:r>
              <w:rPr>
                <w:b/>
                <w:bCs/>
                <w:sz w:val="20"/>
                <w:szCs w:val="20"/>
              </w:rPr>
              <w:t>Actor / trabajador del negocio</w:t>
            </w:r>
          </w:p>
        </w:tc>
        <w:tc>
          <w:tcPr>
            <w:tcW w:w="6160" w:type="dxa"/>
            <w:tcBorders>
              <w:top w:val="single" w:sz="8" w:space="0" w:color="000000"/>
              <w:bottom w:val="single" w:sz="8" w:space="0" w:color="000000"/>
            </w:tcBorders>
            <w:vAlign w:val="center"/>
          </w:tcPr>
          <w:p>
            <w:pPr>
              <w:pStyle w:val="Normal"/>
              <w:spacing w:lineRule="auto" w:line="240" w:before="0" w:after="20"/>
              <w:rPr/>
            </w:pPr>
            <w:r>
              <w:rPr>
                <w:b/>
                <w:bCs/>
                <w:sz w:val="20"/>
                <w:szCs w:val="20"/>
              </w:rPr>
              <w:t>Responsabilidad</w:t>
            </w:r>
          </w:p>
        </w:tc>
      </w:tr>
      <w:tr>
        <w:trPr>
          <w:cantSplit/>
        </w:trPr>
        <w:tc>
          <w:tcPr>
            <w:tcW w:w="3200" w:type="dxa"/>
            <w:tcBorders>
              <w:bottom w:val="single" w:sz="2" w:space="0" w:color="BFBFBF"/>
            </w:tcBorders>
            <w:vAlign w:val="center"/>
          </w:tcPr>
          <w:p>
            <w:pPr>
              <w:pStyle w:val="Normal"/>
              <w:spacing w:lineRule="auto" w:line="240" w:before="0" w:after="20"/>
              <w:rPr/>
            </w:pPr>
            <w:r>
              <w:rPr>
                <w:sz w:val="20"/>
                <w:szCs w:val="20"/>
              </w:rPr>
              <w:t>Paciente</w:t>
            </w:r>
          </w:p>
        </w:tc>
        <w:tc>
          <w:tcPr>
            <w:tcW w:w="6160" w:type="dxa"/>
            <w:tcBorders>
              <w:bottom w:val="single" w:sz="2" w:space="0" w:color="BFBFBF"/>
            </w:tcBorders>
            <w:vAlign w:val="center"/>
          </w:tcPr>
          <w:p>
            <w:pPr>
              <w:pStyle w:val="Normal"/>
              <w:spacing w:lineRule="auto" w:line="240" w:before="0" w:after="20"/>
              <w:rPr/>
            </w:pPr>
            <w:r>
              <w:rPr>
                <w:sz w:val="20"/>
                <w:szCs w:val="20"/>
              </w:rPr>
              <w:t>Solicita citas, asiste a la consulta y recibe tratamientos y estudios.</w:t>
            </w:r>
          </w:p>
        </w:tc>
      </w:tr>
      <w:tr>
        <w:trPr>
          <w:cantSplit/>
        </w:trPr>
        <w:tc>
          <w:tcPr>
            <w:tcW w:w="3200" w:type="dxa"/>
            <w:tcBorders>
              <w:bottom w:val="single" w:sz="2" w:space="0" w:color="BFBFBF"/>
            </w:tcBorders>
            <w:vAlign w:val="center"/>
          </w:tcPr>
          <w:p>
            <w:pPr>
              <w:pStyle w:val="Normal"/>
              <w:spacing w:lineRule="auto" w:line="240" w:before="0" w:after="20"/>
              <w:rPr/>
            </w:pPr>
            <w:r>
              <w:rPr>
                <w:sz w:val="20"/>
                <w:szCs w:val="20"/>
              </w:rPr>
              <w:t>Recepcionista</w:t>
            </w:r>
          </w:p>
        </w:tc>
        <w:tc>
          <w:tcPr>
            <w:tcW w:w="6160" w:type="dxa"/>
            <w:tcBorders>
              <w:bottom w:val="single" w:sz="2" w:space="0" w:color="BFBFBF"/>
            </w:tcBorders>
            <w:vAlign w:val="center"/>
          </w:tcPr>
          <w:p>
            <w:pPr>
              <w:pStyle w:val="Normal"/>
              <w:spacing w:lineRule="auto" w:line="240" w:before="0" w:after="20"/>
              <w:rPr/>
            </w:pPr>
            <w:r>
              <w:rPr>
                <w:sz w:val="20"/>
                <w:szCs w:val="20"/>
              </w:rPr>
              <w:t>Registra pacientes, consulta la disponibilidad, programa, reprograma y cancela citas y registra la asistencia.</w:t>
            </w:r>
          </w:p>
        </w:tc>
      </w:tr>
      <w:tr>
        <w:trPr>
          <w:cantSplit/>
        </w:trPr>
        <w:tc>
          <w:tcPr>
            <w:tcW w:w="3200" w:type="dxa"/>
            <w:tcBorders>
              <w:bottom w:val="single" w:sz="2" w:space="0" w:color="BFBFBF"/>
            </w:tcBorders>
            <w:vAlign w:val="center"/>
          </w:tcPr>
          <w:p>
            <w:pPr>
              <w:pStyle w:val="Normal"/>
              <w:spacing w:lineRule="auto" w:line="240" w:before="0" w:after="20"/>
              <w:rPr/>
            </w:pPr>
            <w:r>
              <w:rPr>
                <w:sz w:val="20"/>
                <w:szCs w:val="20"/>
              </w:rPr>
              <w:t>Médico</w:t>
            </w:r>
          </w:p>
        </w:tc>
        <w:tc>
          <w:tcPr>
            <w:tcW w:w="6160" w:type="dxa"/>
            <w:tcBorders>
              <w:bottom w:val="single" w:sz="2" w:space="0" w:color="BFBFBF"/>
            </w:tcBorders>
            <w:vAlign w:val="center"/>
          </w:tcPr>
          <w:p>
            <w:pPr>
              <w:pStyle w:val="Normal"/>
              <w:spacing w:lineRule="auto" w:line="240" w:before="0" w:after="20"/>
              <w:rPr/>
            </w:pPr>
            <w:r>
              <w:rPr>
                <w:sz w:val="20"/>
                <w:szCs w:val="20"/>
              </w:rPr>
              <w:t>Atiende a los pacientes según su agenda, registra la consulta e indica tratamientos y estudios.</w:t>
            </w:r>
          </w:p>
        </w:tc>
      </w:tr>
      <w:tr>
        <w:trPr>
          <w:cantSplit/>
        </w:trPr>
        <w:tc>
          <w:tcPr>
            <w:tcW w:w="3200" w:type="dxa"/>
            <w:tcBorders>
              <w:bottom w:val="single" w:sz="8" w:space="0" w:color="000000"/>
            </w:tcBorders>
            <w:vAlign w:val="center"/>
          </w:tcPr>
          <w:p>
            <w:pPr>
              <w:pStyle w:val="Normal"/>
              <w:spacing w:lineRule="auto" w:line="240" w:before="0" w:after="20"/>
              <w:rPr/>
            </w:pPr>
            <w:r>
              <w:rPr>
                <w:sz w:val="20"/>
                <w:szCs w:val="20"/>
              </w:rPr>
              <w:t>Administración de la clínica</w:t>
            </w:r>
          </w:p>
        </w:tc>
        <w:tc>
          <w:tcPr>
            <w:tcW w:w="6160" w:type="dxa"/>
            <w:tcBorders>
              <w:bottom w:val="single" w:sz="8" w:space="0" w:color="000000"/>
            </w:tcBorders>
            <w:vAlign w:val="center"/>
          </w:tcPr>
          <w:p>
            <w:pPr>
              <w:pStyle w:val="Normal"/>
              <w:spacing w:lineRule="auto" w:line="240" w:before="0" w:after="20"/>
              <w:rPr/>
            </w:pPr>
            <w:r>
              <w:rPr>
                <w:sz w:val="20"/>
                <w:szCs w:val="20"/>
              </w:rPr>
              <w:t>Gestiona médicos, especialidades y horarios, y consulta los reportes.</w:t>
            </w:r>
          </w:p>
        </w:tc>
      </w:tr>
    </w:tbl>
    <w:p>
      <w:pPr>
        <w:pStyle w:val="Normal"/>
        <w:spacing w:lineRule="auto" w:line="276" w:before="0" w:after="60"/>
        <w:rPr/>
      </w:pPr>
      <w:r>
        <w:rPr/>
      </w:r>
    </w:p>
    <w:p>
      <w:pPr>
        <w:pStyle w:val="Normal"/>
        <w:spacing w:lineRule="auto" w:line="240" w:before="0" w:after="0"/>
        <w:rPr/>
      </w:pPr>
      <w:r>
        <w:rPr/>
      </w:r>
    </w:p>
    <w:p>
      <w:pPr>
        <w:pStyle w:val="Normal"/>
        <w:keepNext w:val="true"/>
        <w:spacing w:lineRule="auto" w:line="480" w:before="240" w:after="0"/>
        <w:rPr/>
      </w:pPr>
      <w:r>
        <w:rPr>
          <w:b/>
          <w:bCs/>
        </w:rPr>
        <w:t>Figura 2</w:t>
      </w:r>
    </w:p>
    <w:p>
      <w:pPr>
        <w:pStyle w:val="Normal"/>
        <w:keepNext w:val="true"/>
        <w:spacing w:lineRule="auto" w:line="480" w:before="0" w:after="120"/>
        <w:rPr/>
      </w:pPr>
      <w:r>
        <w:rPr>
          <w:i/>
          <w:iCs/>
        </w:rPr>
        <w:t>Diagrama de casos de uso del negocio</w:t>
      </w:r>
    </w:p>
    <w:p>
      <w:pPr>
        <w:pStyle w:val="Normal"/>
        <w:keepNext w:val="false"/>
        <w:spacing w:before="0" w:after="120"/>
        <w:jc w:val="center"/>
        <w:rPr/>
      </w:pPr>
      <w:r>
        <w:rPr/>
        <w:drawing>
          <wp:inline distT="0" distB="0" distL="0" distR="0">
            <wp:extent cx="5048250" cy="4000500"/>
            <wp:effectExtent l="0" t="0" r="0" b="0"/>
            <wp:docPr id="5" name="03_cu_negocio.png" descr="Diagrama de casos de uso del negocio&#10;Diagrama de casos de uso del negoc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03_cu_negocio.png" descr="Diagrama de casos de uso del negocio&#10;Diagrama de casos de uso del negocio"/>
                    <pic:cNvPicPr>
                      <a:picLocks noChangeAspect="1" noChangeArrowheads="1"/>
                    </pic:cNvPicPr>
                  </pic:nvPicPr>
                  <pic:blipFill>
                    <a:blip r:embed="rId6"/>
                    <a:stretch>
                      <a:fillRect/>
                    </a:stretch>
                  </pic:blipFill>
                  <pic:spPr bwMode="auto">
                    <a:xfrm>
                      <a:off x="0" y="0"/>
                      <a:ext cx="5048250" cy="4000500"/>
                    </a:xfrm>
                    <a:prstGeom prst="rect">
                      <a:avLst/>
                    </a:prstGeom>
                    <a:noFill/>
                  </pic:spPr>
                </pic:pic>
              </a:graphicData>
            </a:graphic>
          </wp:inline>
        </w:drawing>
      </w:r>
    </w:p>
    <w:p>
      <w:pPr>
        <w:pStyle w:val="Normal"/>
        <w:spacing w:lineRule="auto" w:line="276" w:before="0" w:after="240"/>
        <w:rPr/>
      </w:pPr>
      <w:r>
        <w:rPr>
          <w:i/>
          <w:iCs/>
          <w:sz w:val="20"/>
          <w:szCs w:val="20"/>
        </w:rPr>
        <w:t xml:space="preserve">Nota. </w:t>
      </w:r>
      <w:r>
        <w:rPr>
          <w:sz w:val="20"/>
          <w:szCs w:val="20"/>
        </w:rPr>
        <w:t>Elaboración propia.</w:t>
      </w:r>
      <w:r>
        <w:br w:type="page"/>
      </w:r>
    </w:p>
    <w:p>
      <w:pPr>
        <w:pStyle w:val="Heading1"/>
        <w:rPr/>
      </w:pPr>
      <w:bookmarkStart w:id="45" w:name="__RefHeading___Toc68000_4255968033"/>
      <w:bookmarkEnd w:id="45"/>
      <w:r>
        <w:rPr/>
        <w:t>9. Marco teórico</w:t>
      </w:r>
    </w:p>
    <w:p>
      <w:pPr>
        <w:pStyle w:val="Heading2"/>
        <w:rPr/>
      </w:pPr>
      <w:bookmarkStart w:id="46" w:name="__RefHeading___Toc68002_4255968033"/>
      <w:bookmarkEnd w:id="46"/>
      <w:r>
        <w:rPr/>
        <w:t>9.1 Sistemas de información web</w:t>
      </w:r>
    </w:p>
    <w:p>
      <w:pPr>
        <w:pStyle w:val="Normal"/>
        <w:spacing w:lineRule="auto" w:line="480" w:before="0" w:after="0"/>
        <w:ind w:firstLine="720"/>
        <w:rPr/>
      </w:pPr>
      <w:r>
        <w:rPr/>
        <w:t>Un sistema de información web se ejecuta en un servidor y se usa desde un navegador mediante el protocolo HTTP. Permite el acceso desde distintos dispositivos sin instalar software, centraliza la información en una base de datos y facilita la actualización del sistema, porque los cambios se aplican en un solo lugar (Pressman y Maxim, 2021).</w:t>
      </w:r>
    </w:p>
    <w:p>
      <w:pPr>
        <w:pStyle w:val="Heading2"/>
        <w:rPr/>
      </w:pPr>
      <w:bookmarkStart w:id="47" w:name="__RefHeading___Toc68004_4255968033"/>
      <w:bookmarkEnd w:id="47"/>
      <w:r>
        <w:rPr/>
        <w:t>9.2 Ingeniería de requisitos</w:t>
      </w:r>
    </w:p>
    <w:p>
      <w:pPr>
        <w:pStyle w:val="Normal"/>
        <w:spacing w:lineRule="auto" w:line="480" w:before="0" w:after="0"/>
        <w:ind w:firstLine="720"/>
        <w:rPr/>
      </w:pPr>
      <w:r>
        <w:rPr/>
        <w:t>Es el proceso de descubrir, analizar, documentar y validar los servicios que el sistema debe ofrecer y sus restricciones (Sommerville, 2011). Distingue los requisitos funcionales, que describen lo que el sistema debe hacer, de los no funcionales, que describen cualidades como la seguridad, el rendimiento o la usabilidad.</w:t>
      </w:r>
    </w:p>
    <w:p>
      <w:pPr>
        <w:pStyle w:val="Heading2"/>
        <w:rPr/>
      </w:pPr>
      <w:bookmarkStart w:id="48" w:name="__RefHeading___Toc68006_4255968033"/>
      <w:bookmarkEnd w:id="48"/>
      <w:r>
        <w:rPr/>
        <w:t>9.3 Método de Ishikawa</w:t>
      </w:r>
    </w:p>
    <w:p>
      <w:pPr>
        <w:pStyle w:val="Normal"/>
        <w:spacing w:lineRule="auto" w:line="480" w:before="0" w:after="0"/>
        <w:ind w:firstLine="720"/>
        <w:rPr/>
      </w:pPr>
      <w:r>
        <w:rPr/>
        <w:t>El diagrama de Ishikawa, o de causa y efecto, organiza las causas de un problema en categorías principales que convergen en el efecto estudiado, lo que facilita identificar la causa raíz y proponer soluciones (Ishikawa, 1986).</w:t>
      </w:r>
    </w:p>
    <w:p>
      <w:pPr>
        <w:pStyle w:val="Heading2"/>
        <w:rPr/>
      </w:pPr>
      <w:bookmarkStart w:id="49" w:name="__RefHeading___Toc68008_4255968033"/>
      <w:bookmarkEnd w:id="49"/>
      <w:r>
        <w:rPr/>
        <w:t>9.4 Proceso Unificado de Desarrollo de Software (PUDS)</w:t>
      </w:r>
    </w:p>
    <w:p>
      <w:pPr>
        <w:pStyle w:val="Normal"/>
        <w:spacing w:lineRule="auto" w:line="480" w:before="0" w:after="0"/>
        <w:ind w:firstLine="720"/>
        <w:rPr/>
      </w:pPr>
      <w:r>
        <w:rPr/>
        <w:t>Es un proceso dirigido por casos de uso, centrado en la arquitectura, iterativo e incremental. Se organiza en flujos de trabajo (captura de requisitos, análisis, diseño, implementación y pruebas) que se repiten en cada ciclo, y en cuatro fases: inicio, elaboración, construcción y transición (Jacobson et al., 2000).</w:t>
      </w:r>
    </w:p>
    <w:p>
      <w:pPr>
        <w:pStyle w:val="Heading2"/>
        <w:rPr/>
      </w:pPr>
      <w:bookmarkStart w:id="50" w:name="__RefHeading___Toc68010_4255968033"/>
      <w:bookmarkEnd w:id="50"/>
      <w:r>
        <w:rPr/>
        <w:t>9.5 Lenguaje Unificado de Modelado (UML)</w:t>
      </w:r>
    </w:p>
    <w:p>
      <w:pPr>
        <w:pStyle w:val="Normal"/>
        <w:spacing w:lineRule="auto" w:line="480" w:before="0" w:after="0"/>
        <w:ind w:firstLine="720"/>
        <w:rPr/>
      </w:pPr>
      <w:r>
        <w:rPr/>
        <w:t>UML es el lenguaje gráfico estándar para modelar sistemas de software (OMG, 2017). Las clases de análisis se clasifican en interfaz («boundary»), control («control») y entidad («entity») (Booch et al., 2006).</w:t>
      </w:r>
    </w:p>
    <w:p>
      <w:pPr>
        <w:pStyle w:val="Heading2"/>
        <w:rPr/>
      </w:pPr>
      <w:bookmarkStart w:id="51" w:name="__RefHeading___Toc68012_4255968033"/>
      <w:bookmarkEnd w:id="51"/>
      <w:r>
        <w:rPr/>
        <w:t>9.6 Bases de datos relacionales y normalización</w:t>
      </w:r>
    </w:p>
    <w:p>
      <w:pPr>
        <w:pStyle w:val="Normal"/>
        <w:spacing w:lineRule="auto" w:line="480" w:before="0" w:after="0"/>
        <w:ind w:firstLine="720"/>
        <w:rPr/>
      </w:pPr>
      <w:r>
        <w:rPr/>
        <w:t>El modelo relacional organiza los datos en tablas relacionadas mediante claves (Codd, 1970). La normalización elimina redundancias aplicando la primera, segunda y tercera forma normal (Elmasri y Navathe, 2007).</w:t>
      </w:r>
    </w:p>
    <w:p>
      <w:pPr>
        <w:pStyle w:val="Heading2"/>
        <w:rPr/>
      </w:pPr>
      <w:bookmarkStart w:id="52" w:name="__RefHeading___Toc68014_4255968033"/>
      <w:bookmarkEnd w:id="52"/>
      <w:r>
        <w:rPr/>
        <w:t>9.7 PHP y PDO</w:t>
      </w:r>
    </w:p>
    <w:p>
      <w:pPr>
        <w:pStyle w:val="Normal"/>
        <w:spacing w:lineRule="auto" w:line="480" w:before="0" w:after="0"/>
        <w:ind w:firstLine="720"/>
        <w:rPr/>
      </w:pPr>
      <w:r>
        <w:rPr/>
        <w:t>PHP es un lenguaje del lado del servidor diseñado para la web. PDO es su capa de acceso a datos; con consultas parametrizadas separa el código SQL de los datos del usuario y previene la inyección SQL (The PHP Group, 2026).</w:t>
      </w:r>
    </w:p>
    <w:p>
      <w:pPr>
        <w:pStyle w:val="Heading2"/>
        <w:rPr/>
      </w:pPr>
      <w:bookmarkStart w:id="53" w:name="__RefHeading___Toc68016_4255968033"/>
      <w:bookmarkEnd w:id="53"/>
      <w:r>
        <w:rPr/>
        <w:t>9.8 PostgreSQL</w:t>
      </w:r>
    </w:p>
    <w:p>
      <w:pPr>
        <w:pStyle w:val="Normal"/>
        <w:spacing w:lineRule="auto" w:line="480" w:before="0" w:after="0"/>
        <w:ind w:firstLine="720"/>
        <w:rPr/>
      </w:pPr>
      <w:r>
        <w:rPr/>
        <w:t>PostgreSQL es un gestor de bases de datos relacional de código abierto que garantiza las propiedades ACID y ofrece restricciones de exclusión, disparadores y procedimientos en PL/pgSQL (The PostgreSQL Global Development Group, 2026).</w:t>
      </w:r>
    </w:p>
    <w:p>
      <w:pPr>
        <w:pStyle w:val="Heading2"/>
        <w:rPr/>
      </w:pPr>
      <w:bookmarkStart w:id="54" w:name="__RefHeading___Toc68018_4255968033"/>
      <w:bookmarkEnd w:id="54"/>
      <w:r>
        <w:rPr/>
        <w:t>9.9 Arquitectura Modelo-Vista-Controlador (MVC)</w:t>
      </w:r>
    </w:p>
    <w:p>
      <w:pPr>
        <w:pStyle w:val="Normal"/>
        <w:spacing w:lineRule="auto" w:line="480" w:before="0" w:after="0"/>
        <w:ind w:firstLine="720"/>
        <w:rPr/>
      </w:pPr>
      <w:r>
        <w:rPr/>
        <w:t>MVC separa la aplicación en modelo (datos y reglas), vista (presentación) y controlador (coordinación de las peticiones), lo que facilita el mantenimiento y las pruebas (Larman, 2003).</w:t>
      </w:r>
    </w:p>
    <w:p>
      <w:pPr>
        <w:pStyle w:val="Heading2"/>
        <w:rPr/>
      </w:pPr>
      <w:bookmarkStart w:id="55" w:name="__RefHeading___Toc68020_4255968033"/>
      <w:bookmarkEnd w:id="55"/>
      <w:r>
        <w:rPr/>
        <w:t>9.10 Seguridad en aplicaciones web</w:t>
      </w:r>
    </w:p>
    <w:p>
      <w:pPr>
        <w:pStyle w:val="Normal"/>
        <w:spacing w:lineRule="auto" w:line="480" w:before="0" w:after="0"/>
        <w:ind w:firstLine="720"/>
        <w:rPr/>
      </w:pPr>
      <w:r>
        <w:rPr/>
        <w:t>El proyecto aplica las recomendaciones de OWASP Foundation (2021): contraseñas cifradas, consultas parametrizadas, protección contra XSS y CSRF, sesiones seguras y control de acceso en el servidor.</w:t>
      </w:r>
    </w:p>
    <w:p>
      <w:pPr>
        <w:pStyle w:val="Heading2"/>
        <w:rPr/>
      </w:pPr>
      <w:bookmarkStart w:id="56" w:name="__RefHeading___Toc68022_4255968033"/>
      <w:bookmarkEnd w:id="56"/>
      <w:r>
        <w:rPr/>
        <w:t>9.11 Computación en la nube</w:t>
      </w:r>
    </w:p>
    <w:p>
      <w:pPr>
        <w:pStyle w:val="Normal"/>
        <w:spacing w:lineRule="auto" w:line="480" w:before="0" w:after="0"/>
        <w:ind w:firstLine="720"/>
        <w:rPr/>
      </w:pPr>
      <w:r>
        <w:rPr/>
        <w:t>Vercel ejecuta el código como funciones serverless que se crean bajo demanda (Vercel, 2026) y Supabase ofrece bases de datos PostgreSQL administradas (Supabase, 2026).</w:t>
      </w:r>
      <w:r>
        <w:br w:type="page"/>
      </w:r>
    </w:p>
    <w:p>
      <w:pPr>
        <w:pStyle w:val="Heading1"/>
        <w:rPr/>
      </w:pPr>
      <w:bookmarkStart w:id="57" w:name="__RefHeading___Toc68024_4255968033"/>
      <w:bookmarkEnd w:id="57"/>
      <w:r>
        <w:rPr/>
        <w:t>Capítulo 1: Método de Ishikawa</w:t>
      </w:r>
    </w:p>
    <w:p>
      <w:pPr>
        <w:pStyle w:val="Heading2"/>
        <w:rPr/>
      </w:pPr>
      <w:bookmarkStart w:id="58" w:name="__RefHeading___Toc68026_4255968033"/>
      <w:bookmarkEnd w:id="58"/>
      <w:r>
        <w:rPr/>
        <w:t>1. Identificar problemas</w:t>
      </w:r>
    </w:p>
    <w:p>
      <w:pPr>
        <w:pStyle w:val="Heading3"/>
        <w:rPr/>
      </w:pPr>
      <w:bookmarkStart w:id="59" w:name="__RefHeading___Toc68028_4255968033"/>
      <w:bookmarkEnd w:id="59"/>
      <w:r>
        <w:rPr/>
        <w:t>1.1 Lista de problemas</w:t>
      </w:r>
    </w:p>
    <w:p>
      <w:pPr>
        <w:pStyle w:val="Normal"/>
        <w:spacing w:lineRule="auto" w:line="480" w:before="0" w:after="0"/>
        <w:ind w:firstLine="720"/>
        <w:rPr/>
      </w:pPr>
      <w:r>
        <w:rPr/>
        <w:t>A partir de la entrevista y del análisis del proceso actual se identificaron los siguientes problemas:</w:t>
      </w:r>
    </w:p>
    <w:p>
      <w:pPr>
        <w:pStyle w:val="Normal"/>
        <w:keepNext w:val="true"/>
        <w:spacing w:lineRule="auto" w:line="480" w:before="240" w:after="0"/>
        <w:rPr/>
      </w:pPr>
      <w:r>
        <w:rPr>
          <w:b/>
          <w:bCs/>
        </w:rPr>
        <w:t>Tabla 22</w:t>
      </w:r>
    </w:p>
    <w:p>
      <w:pPr>
        <w:pStyle w:val="Normal"/>
        <w:keepNext w:val="true"/>
        <w:spacing w:lineRule="auto" w:line="480" w:before="0" w:after="60"/>
        <w:rPr/>
      </w:pPr>
      <w:r>
        <w:rPr>
          <w:i/>
          <w:iCs/>
        </w:rPr>
        <w:t>Lista inicial de problemas</w:t>
      </w:r>
    </w:p>
    <w:tbl>
      <w:tblPr>
        <w:tblW w:w="9360" w:type="dxa"/>
        <w:jc w:val="left"/>
        <w:tblInd w:w="90" w:type="dxa"/>
        <w:tblLayout w:type="fixed"/>
        <w:tblCellMar>
          <w:top w:w="50" w:type="dxa"/>
          <w:left w:w="90" w:type="dxa"/>
          <w:bottom w:w="50" w:type="dxa"/>
          <w:right w:w="90" w:type="dxa"/>
        </w:tblCellMar>
      </w:tblPr>
      <w:tblGrid>
        <w:gridCol w:w="1199"/>
        <w:gridCol w:w="8161"/>
      </w:tblGrid>
      <w:tr>
        <w:trPr>
          <w:tblHeader w:val="true"/>
        </w:trPr>
        <w:tc>
          <w:tcPr>
            <w:tcW w:w="1199" w:type="dxa"/>
            <w:tcBorders>
              <w:top w:val="single" w:sz="8" w:space="0" w:color="000000"/>
              <w:bottom w:val="single" w:sz="8" w:space="0" w:color="000000"/>
            </w:tcBorders>
            <w:vAlign w:val="center"/>
          </w:tcPr>
          <w:p>
            <w:pPr>
              <w:pStyle w:val="Normal"/>
              <w:spacing w:lineRule="auto" w:line="240" w:before="0" w:after="20"/>
              <w:rPr/>
            </w:pPr>
            <w:r>
              <w:rPr>
                <w:b/>
                <w:bCs/>
                <w:sz w:val="20"/>
                <w:szCs w:val="20"/>
              </w:rPr>
              <w:t>Código</w:t>
            </w:r>
          </w:p>
        </w:tc>
        <w:tc>
          <w:tcPr>
            <w:tcW w:w="8161" w:type="dxa"/>
            <w:tcBorders>
              <w:top w:val="single" w:sz="8" w:space="0" w:color="000000"/>
              <w:bottom w:val="single" w:sz="8" w:space="0" w:color="000000"/>
            </w:tcBorders>
            <w:vAlign w:val="center"/>
          </w:tcPr>
          <w:p>
            <w:pPr>
              <w:pStyle w:val="Normal"/>
              <w:spacing w:lineRule="auto" w:line="240" w:before="0" w:after="20"/>
              <w:rPr/>
            </w:pPr>
            <w:r>
              <w:rPr>
                <w:b/>
                <w:bCs/>
                <w:sz w:val="20"/>
                <w:szCs w:val="20"/>
              </w:rPr>
              <w:t>Problema</w:t>
            </w:r>
          </w:p>
        </w:tc>
      </w:tr>
      <w:tr>
        <w:trPr>
          <w:cantSplit/>
        </w:trPr>
        <w:tc>
          <w:tcPr>
            <w:tcW w:w="1199" w:type="dxa"/>
            <w:tcBorders>
              <w:bottom w:val="single" w:sz="2" w:space="0" w:color="BFBFBF"/>
            </w:tcBorders>
            <w:vAlign w:val="center"/>
          </w:tcPr>
          <w:p>
            <w:pPr>
              <w:pStyle w:val="Normal"/>
              <w:spacing w:lineRule="auto" w:line="240" w:before="0" w:after="20"/>
              <w:rPr/>
            </w:pPr>
            <w:r>
              <w:rPr>
                <w:sz w:val="20"/>
                <w:szCs w:val="20"/>
              </w:rPr>
              <w:t>P1</w:t>
            </w:r>
          </w:p>
        </w:tc>
        <w:tc>
          <w:tcPr>
            <w:tcW w:w="8161" w:type="dxa"/>
            <w:tcBorders>
              <w:bottom w:val="single" w:sz="2" w:space="0" w:color="BFBFBF"/>
            </w:tcBorders>
            <w:vAlign w:val="center"/>
          </w:tcPr>
          <w:p>
            <w:pPr>
              <w:pStyle w:val="Normal"/>
              <w:spacing w:lineRule="auto" w:line="240" w:before="0" w:after="20"/>
              <w:rPr/>
            </w:pPr>
            <w:r>
              <w:rPr>
                <w:sz w:val="20"/>
                <w:szCs w:val="20"/>
              </w:rPr>
              <w:t>Las citas se registran en cuadernos por médico.</w:t>
            </w:r>
          </w:p>
        </w:tc>
      </w:tr>
      <w:tr>
        <w:trPr>
          <w:cantSplit/>
        </w:trPr>
        <w:tc>
          <w:tcPr>
            <w:tcW w:w="1199" w:type="dxa"/>
            <w:tcBorders>
              <w:bottom w:val="single" w:sz="2" w:space="0" w:color="BFBFBF"/>
            </w:tcBorders>
            <w:vAlign w:val="center"/>
          </w:tcPr>
          <w:p>
            <w:pPr>
              <w:pStyle w:val="Normal"/>
              <w:spacing w:lineRule="auto" w:line="240" w:before="0" w:after="20"/>
              <w:rPr/>
            </w:pPr>
            <w:r>
              <w:rPr>
                <w:sz w:val="20"/>
                <w:szCs w:val="20"/>
              </w:rPr>
              <w:t>P2</w:t>
            </w:r>
          </w:p>
        </w:tc>
        <w:tc>
          <w:tcPr>
            <w:tcW w:w="8161" w:type="dxa"/>
            <w:tcBorders>
              <w:bottom w:val="single" w:sz="2" w:space="0" w:color="BFBFBF"/>
            </w:tcBorders>
            <w:vAlign w:val="center"/>
          </w:tcPr>
          <w:p>
            <w:pPr>
              <w:pStyle w:val="Normal"/>
              <w:spacing w:lineRule="auto" w:line="240" w:before="0" w:after="20"/>
              <w:rPr/>
            </w:pPr>
            <w:r>
              <w:rPr>
                <w:sz w:val="20"/>
                <w:szCs w:val="20"/>
              </w:rPr>
              <w:t>Se programan dos citas a la misma hora con el mismo médico.</w:t>
            </w:r>
          </w:p>
        </w:tc>
      </w:tr>
      <w:tr>
        <w:trPr>
          <w:cantSplit/>
        </w:trPr>
        <w:tc>
          <w:tcPr>
            <w:tcW w:w="1199" w:type="dxa"/>
            <w:tcBorders>
              <w:bottom w:val="single" w:sz="2" w:space="0" w:color="BFBFBF"/>
            </w:tcBorders>
            <w:vAlign w:val="center"/>
          </w:tcPr>
          <w:p>
            <w:pPr>
              <w:pStyle w:val="Normal"/>
              <w:spacing w:lineRule="auto" w:line="240" w:before="0" w:after="20"/>
              <w:rPr/>
            </w:pPr>
            <w:r>
              <w:rPr>
                <w:sz w:val="20"/>
                <w:szCs w:val="20"/>
              </w:rPr>
              <w:t>P3</w:t>
            </w:r>
          </w:p>
        </w:tc>
        <w:tc>
          <w:tcPr>
            <w:tcW w:w="8161" w:type="dxa"/>
            <w:tcBorders>
              <w:bottom w:val="single" w:sz="2" w:space="0" w:color="BFBFBF"/>
            </w:tcBorders>
            <w:vAlign w:val="center"/>
          </w:tcPr>
          <w:p>
            <w:pPr>
              <w:pStyle w:val="Normal"/>
              <w:spacing w:lineRule="auto" w:line="240" w:before="0" w:after="20"/>
              <w:rPr/>
            </w:pPr>
            <w:r>
              <w:rPr>
                <w:sz w:val="20"/>
                <w:szCs w:val="20"/>
              </w:rPr>
              <w:t>No se sabe con rapidez qué horarios están libres.</w:t>
            </w:r>
          </w:p>
        </w:tc>
      </w:tr>
      <w:tr>
        <w:trPr>
          <w:cantSplit/>
        </w:trPr>
        <w:tc>
          <w:tcPr>
            <w:tcW w:w="1199" w:type="dxa"/>
            <w:tcBorders>
              <w:bottom w:val="single" w:sz="2" w:space="0" w:color="BFBFBF"/>
            </w:tcBorders>
            <w:vAlign w:val="center"/>
          </w:tcPr>
          <w:p>
            <w:pPr>
              <w:pStyle w:val="Normal"/>
              <w:spacing w:lineRule="auto" w:line="240" w:before="0" w:after="20"/>
              <w:rPr/>
            </w:pPr>
            <w:r>
              <w:rPr>
                <w:sz w:val="20"/>
                <w:szCs w:val="20"/>
              </w:rPr>
              <w:t>P4</w:t>
            </w:r>
          </w:p>
        </w:tc>
        <w:tc>
          <w:tcPr>
            <w:tcW w:w="8161" w:type="dxa"/>
            <w:tcBorders>
              <w:bottom w:val="single" w:sz="2" w:space="0" w:color="BFBFBF"/>
            </w:tcBorders>
            <w:vAlign w:val="center"/>
          </w:tcPr>
          <w:p>
            <w:pPr>
              <w:pStyle w:val="Normal"/>
              <w:spacing w:lineRule="auto" w:line="240" w:before="0" w:after="20"/>
              <w:rPr/>
            </w:pPr>
            <w:r>
              <w:rPr>
                <w:sz w:val="20"/>
                <w:szCs w:val="20"/>
              </w:rPr>
              <w:t>Los datos de los pacientes se duplican o están incompletos.</w:t>
            </w:r>
          </w:p>
        </w:tc>
      </w:tr>
      <w:tr>
        <w:trPr>
          <w:cantSplit/>
        </w:trPr>
        <w:tc>
          <w:tcPr>
            <w:tcW w:w="1199" w:type="dxa"/>
            <w:tcBorders>
              <w:bottom w:val="single" w:sz="2" w:space="0" w:color="BFBFBF"/>
            </w:tcBorders>
            <w:vAlign w:val="center"/>
          </w:tcPr>
          <w:p>
            <w:pPr>
              <w:pStyle w:val="Normal"/>
              <w:spacing w:lineRule="auto" w:line="240" w:before="0" w:after="20"/>
              <w:rPr/>
            </w:pPr>
            <w:r>
              <w:rPr>
                <w:sz w:val="20"/>
                <w:szCs w:val="20"/>
              </w:rPr>
              <w:t>P5</w:t>
            </w:r>
          </w:p>
        </w:tc>
        <w:tc>
          <w:tcPr>
            <w:tcW w:w="8161" w:type="dxa"/>
            <w:tcBorders>
              <w:bottom w:val="single" w:sz="2" w:space="0" w:color="BFBFBF"/>
            </w:tcBorders>
            <w:vAlign w:val="center"/>
          </w:tcPr>
          <w:p>
            <w:pPr>
              <w:pStyle w:val="Normal"/>
              <w:spacing w:lineRule="auto" w:line="240" w:before="0" w:after="20"/>
              <w:rPr/>
            </w:pPr>
            <w:r>
              <w:rPr>
                <w:sz w:val="20"/>
                <w:szCs w:val="20"/>
              </w:rPr>
              <w:t>Las cancelaciones no liberan el horario.</w:t>
            </w:r>
          </w:p>
        </w:tc>
      </w:tr>
      <w:tr>
        <w:trPr>
          <w:cantSplit/>
        </w:trPr>
        <w:tc>
          <w:tcPr>
            <w:tcW w:w="1199" w:type="dxa"/>
            <w:tcBorders>
              <w:bottom w:val="single" w:sz="2" w:space="0" w:color="BFBFBF"/>
            </w:tcBorders>
            <w:vAlign w:val="center"/>
          </w:tcPr>
          <w:p>
            <w:pPr>
              <w:pStyle w:val="Normal"/>
              <w:spacing w:lineRule="auto" w:line="240" w:before="0" w:after="20"/>
              <w:rPr/>
            </w:pPr>
            <w:r>
              <w:rPr>
                <w:sz w:val="20"/>
                <w:szCs w:val="20"/>
              </w:rPr>
              <w:t>P6</w:t>
            </w:r>
          </w:p>
        </w:tc>
        <w:tc>
          <w:tcPr>
            <w:tcW w:w="8161" w:type="dxa"/>
            <w:tcBorders>
              <w:bottom w:val="single" w:sz="2" w:space="0" w:color="BFBFBF"/>
            </w:tcBorders>
            <w:vAlign w:val="center"/>
          </w:tcPr>
          <w:p>
            <w:pPr>
              <w:pStyle w:val="Normal"/>
              <w:spacing w:lineRule="auto" w:line="240" w:before="0" w:after="20"/>
              <w:rPr/>
            </w:pPr>
            <w:r>
              <w:rPr>
                <w:sz w:val="20"/>
                <w:szCs w:val="20"/>
              </w:rPr>
              <w:t>No se registran las inasistencias.</w:t>
            </w:r>
          </w:p>
        </w:tc>
      </w:tr>
      <w:tr>
        <w:trPr>
          <w:cantSplit/>
        </w:trPr>
        <w:tc>
          <w:tcPr>
            <w:tcW w:w="1199" w:type="dxa"/>
            <w:tcBorders>
              <w:bottom w:val="single" w:sz="2" w:space="0" w:color="BFBFBF"/>
            </w:tcBorders>
            <w:vAlign w:val="center"/>
          </w:tcPr>
          <w:p>
            <w:pPr>
              <w:pStyle w:val="Normal"/>
              <w:spacing w:lineRule="auto" w:line="240" w:before="0" w:after="20"/>
              <w:rPr/>
            </w:pPr>
            <w:r>
              <w:rPr>
                <w:sz w:val="20"/>
                <w:szCs w:val="20"/>
              </w:rPr>
              <w:t>P7</w:t>
            </w:r>
          </w:p>
        </w:tc>
        <w:tc>
          <w:tcPr>
            <w:tcW w:w="8161" w:type="dxa"/>
            <w:tcBorders>
              <w:bottom w:val="single" w:sz="2" w:space="0" w:color="BFBFBF"/>
            </w:tcBorders>
            <w:vAlign w:val="center"/>
          </w:tcPr>
          <w:p>
            <w:pPr>
              <w:pStyle w:val="Normal"/>
              <w:spacing w:lineRule="auto" w:line="240" w:before="0" w:after="20"/>
              <w:rPr/>
            </w:pPr>
            <w:r>
              <w:rPr>
                <w:sz w:val="20"/>
                <w:szCs w:val="20"/>
              </w:rPr>
              <w:t>El historial de citas y consultas de un paciente está disperso.</w:t>
            </w:r>
          </w:p>
        </w:tc>
      </w:tr>
      <w:tr>
        <w:trPr>
          <w:cantSplit/>
        </w:trPr>
        <w:tc>
          <w:tcPr>
            <w:tcW w:w="1199" w:type="dxa"/>
            <w:tcBorders>
              <w:bottom w:val="single" w:sz="2" w:space="0" w:color="BFBFBF"/>
            </w:tcBorders>
            <w:vAlign w:val="center"/>
          </w:tcPr>
          <w:p>
            <w:pPr>
              <w:pStyle w:val="Normal"/>
              <w:spacing w:lineRule="auto" w:line="240" w:before="0" w:after="20"/>
              <w:rPr/>
            </w:pPr>
            <w:r>
              <w:rPr>
                <w:sz w:val="20"/>
                <w:szCs w:val="20"/>
              </w:rPr>
              <w:t>P8</w:t>
            </w:r>
          </w:p>
        </w:tc>
        <w:tc>
          <w:tcPr>
            <w:tcW w:w="8161" w:type="dxa"/>
            <w:tcBorders>
              <w:bottom w:val="single" w:sz="2" w:space="0" w:color="BFBFBF"/>
            </w:tcBorders>
            <w:vAlign w:val="center"/>
          </w:tcPr>
          <w:p>
            <w:pPr>
              <w:pStyle w:val="Normal"/>
              <w:spacing w:lineRule="auto" w:line="240" w:before="0" w:after="20"/>
              <w:rPr/>
            </w:pPr>
            <w:r>
              <w:rPr>
                <w:sz w:val="20"/>
                <w:szCs w:val="20"/>
              </w:rPr>
              <w:t>No existen reportes de citas por médico, especialidad o estado.</w:t>
            </w:r>
          </w:p>
        </w:tc>
      </w:tr>
      <w:tr>
        <w:trPr>
          <w:cantSplit/>
        </w:trPr>
        <w:tc>
          <w:tcPr>
            <w:tcW w:w="1199" w:type="dxa"/>
            <w:tcBorders>
              <w:bottom w:val="single" w:sz="2" w:space="0" w:color="BFBFBF"/>
            </w:tcBorders>
            <w:vAlign w:val="center"/>
          </w:tcPr>
          <w:p>
            <w:pPr>
              <w:pStyle w:val="Normal"/>
              <w:spacing w:lineRule="auto" w:line="240" w:before="0" w:after="20"/>
              <w:rPr/>
            </w:pPr>
            <w:r>
              <w:rPr>
                <w:sz w:val="20"/>
                <w:szCs w:val="20"/>
              </w:rPr>
              <w:t>P9</w:t>
            </w:r>
          </w:p>
        </w:tc>
        <w:tc>
          <w:tcPr>
            <w:tcW w:w="8161" w:type="dxa"/>
            <w:tcBorders>
              <w:bottom w:val="single" w:sz="2" w:space="0" w:color="BFBFBF"/>
            </w:tcBorders>
            <w:vAlign w:val="center"/>
          </w:tcPr>
          <w:p>
            <w:pPr>
              <w:pStyle w:val="Normal"/>
              <w:spacing w:lineRule="auto" w:line="240" w:before="0" w:after="20"/>
              <w:rPr/>
            </w:pPr>
            <w:r>
              <w:rPr>
                <w:sz w:val="20"/>
                <w:szCs w:val="20"/>
              </w:rPr>
              <w:t>Los cambios de horario y los permisos de los médicos no se comunican a tiempo.</w:t>
            </w:r>
          </w:p>
        </w:tc>
      </w:tr>
      <w:tr>
        <w:trPr>
          <w:cantSplit/>
        </w:trPr>
        <w:tc>
          <w:tcPr>
            <w:tcW w:w="1199" w:type="dxa"/>
            <w:tcBorders>
              <w:bottom w:val="single" w:sz="2" w:space="0" w:color="BFBFBF"/>
            </w:tcBorders>
            <w:vAlign w:val="center"/>
          </w:tcPr>
          <w:p>
            <w:pPr>
              <w:pStyle w:val="Normal"/>
              <w:spacing w:lineRule="auto" w:line="240" w:before="0" w:after="20"/>
              <w:rPr/>
            </w:pPr>
            <w:r>
              <w:rPr>
                <w:sz w:val="20"/>
                <w:szCs w:val="20"/>
              </w:rPr>
              <w:t>P10</w:t>
            </w:r>
          </w:p>
        </w:tc>
        <w:tc>
          <w:tcPr>
            <w:tcW w:w="8161" w:type="dxa"/>
            <w:tcBorders>
              <w:bottom w:val="single" w:sz="2" w:space="0" w:color="BFBFBF"/>
            </w:tcBorders>
            <w:vAlign w:val="center"/>
          </w:tcPr>
          <w:p>
            <w:pPr>
              <w:pStyle w:val="Normal"/>
              <w:spacing w:lineRule="auto" w:line="240" w:before="0" w:after="20"/>
              <w:rPr/>
            </w:pPr>
            <w:r>
              <w:rPr>
                <w:sz w:val="20"/>
                <w:szCs w:val="20"/>
              </w:rPr>
              <w:t>Cualquier persona puede modificar los cuadernos y archivos (sin control de acceso).</w:t>
            </w:r>
          </w:p>
        </w:tc>
      </w:tr>
      <w:tr>
        <w:trPr>
          <w:cantSplit/>
        </w:trPr>
        <w:tc>
          <w:tcPr>
            <w:tcW w:w="1199" w:type="dxa"/>
            <w:tcBorders>
              <w:bottom w:val="single" w:sz="2" w:space="0" w:color="BFBFBF"/>
            </w:tcBorders>
            <w:vAlign w:val="center"/>
          </w:tcPr>
          <w:p>
            <w:pPr>
              <w:pStyle w:val="Normal"/>
              <w:spacing w:lineRule="auto" w:line="240" w:before="0" w:after="20"/>
              <w:rPr/>
            </w:pPr>
            <w:r>
              <w:rPr>
                <w:sz w:val="20"/>
                <w:szCs w:val="20"/>
              </w:rPr>
              <w:t>P11</w:t>
            </w:r>
          </w:p>
        </w:tc>
        <w:tc>
          <w:tcPr>
            <w:tcW w:w="8161" w:type="dxa"/>
            <w:tcBorders>
              <w:bottom w:val="single" w:sz="2" w:space="0" w:color="BFBFBF"/>
            </w:tcBorders>
            <w:vAlign w:val="center"/>
          </w:tcPr>
          <w:p>
            <w:pPr>
              <w:pStyle w:val="Normal"/>
              <w:spacing w:lineRule="auto" w:line="240" w:before="0" w:after="20"/>
              <w:rPr/>
            </w:pPr>
            <w:r>
              <w:rPr>
                <w:sz w:val="20"/>
                <w:szCs w:val="20"/>
              </w:rPr>
              <w:t>Los pacientes esperan al teléfono para obtener una cita.</w:t>
            </w:r>
          </w:p>
        </w:tc>
      </w:tr>
      <w:tr>
        <w:trPr>
          <w:cantSplit/>
        </w:trPr>
        <w:tc>
          <w:tcPr>
            <w:tcW w:w="1199" w:type="dxa"/>
            <w:tcBorders>
              <w:bottom w:val="single" w:sz="8" w:space="0" w:color="000000"/>
            </w:tcBorders>
            <w:vAlign w:val="center"/>
          </w:tcPr>
          <w:p>
            <w:pPr>
              <w:pStyle w:val="Normal"/>
              <w:spacing w:lineRule="auto" w:line="240" w:before="0" w:after="20"/>
              <w:rPr/>
            </w:pPr>
            <w:r>
              <w:rPr>
                <w:sz w:val="20"/>
                <w:szCs w:val="20"/>
              </w:rPr>
              <w:t>P12</w:t>
            </w:r>
          </w:p>
        </w:tc>
        <w:tc>
          <w:tcPr>
            <w:tcW w:w="8161" w:type="dxa"/>
            <w:tcBorders>
              <w:bottom w:val="single" w:sz="8" w:space="0" w:color="000000"/>
            </w:tcBorders>
            <w:vAlign w:val="center"/>
          </w:tcPr>
          <w:p>
            <w:pPr>
              <w:pStyle w:val="Normal"/>
              <w:spacing w:lineRule="auto" w:line="240" w:before="0" w:after="20"/>
              <w:rPr/>
            </w:pPr>
            <w:r>
              <w:rPr>
                <w:sz w:val="20"/>
                <w:szCs w:val="20"/>
              </w:rPr>
              <w:t>No existe respaldo de la información.</w:t>
            </w:r>
          </w:p>
        </w:tc>
      </w:tr>
    </w:tbl>
    <w:p>
      <w:pPr>
        <w:pStyle w:val="Normal"/>
        <w:spacing w:lineRule="auto" w:line="276" w:before="0" w:after="60"/>
        <w:rPr/>
      </w:pPr>
      <w:r>
        <w:rPr/>
      </w:r>
    </w:p>
    <w:p>
      <w:pPr>
        <w:pStyle w:val="Normal"/>
        <w:spacing w:lineRule="auto" w:line="240" w:before="0" w:after="0"/>
        <w:rPr/>
      </w:pPr>
      <w:r>
        <w:rPr/>
      </w:r>
    </w:p>
    <w:p>
      <w:pPr>
        <w:pStyle w:val="Heading3"/>
        <w:rPr/>
      </w:pPr>
      <w:bookmarkStart w:id="60" w:name="__RefHeading___Toc68030_4255968033"/>
      <w:bookmarkEnd w:id="60"/>
      <w:r>
        <w:rPr/>
        <w:t>1.2 Depurar problemas</w:t>
      </w:r>
    </w:p>
    <w:p>
      <w:pPr>
        <w:pStyle w:val="Normal"/>
        <w:keepNext w:val="true"/>
        <w:spacing w:lineRule="auto" w:line="480" w:before="240" w:after="0"/>
        <w:rPr/>
      </w:pPr>
      <w:r>
        <w:rPr>
          <w:b/>
          <w:bCs/>
        </w:rPr>
        <w:t>Tabla 23</w:t>
      </w:r>
    </w:p>
    <w:p>
      <w:pPr>
        <w:pStyle w:val="Normal"/>
        <w:keepNext w:val="true"/>
        <w:spacing w:lineRule="auto" w:line="480" w:before="0" w:after="60"/>
        <w:rPr/>
      </w:pPr>
      <w:r>
        <w:rPr>
          <w:i/>
          <w:iCs/>
        </w:rPr>
        <w:t>Depuración de problemas</w:t>
      </w:r>
    </w:p>
    <w:tbl>
      <w:tblPr>
        <w:tblW w:w="9360" w:type="dxa"/>
        <w:jc w:val="left"/>
        <w:tblInd w:w="90" w:type="dxa"/>
        <w:tblLayout w:type="fixed"/>
        <w:tblCellMar>
          <w:top w:w="50" w:type="dxa"/>
          <w:left w:w="90" w:type="dxa"/>
          <w:bottom w:w="50" w:type="dxa"/>
          <w:right w:w="90" w:type="dxa"/>
        </w:tblCellMar>
      </w:tblPr>
      <w:tblGrid>
        <w:gridCol w:w="1799"/>
        <w:gridCol w:w="1600"/>
        <w:gridCol w:w="5961"/>
      </w:tblGrid>
      <w:tr>
        <w:trPr>
          <w:tblHeader w:val="true"/>
        </w:trPr>
        <w:tc>
          <w:tcPr>
            <w:tcW w:w="1799" w:type="dxa"/>
            <w:tcBorders>
              <w:top w:val="single" w:sz="8" w:space="0" w:color="000000"/>
              <w:bottom w:val="single" w:sz="8" w:space="0" w:color="000000"/>
            </w:tcBorders>
            <w:vAlign w:val="center"/>
          </w:tcPr>
          <w:p>
            <w:pPr>
              <w:pStyle w:val="Normal"/>
              <w:spacing w:lineRule="auto" w:line="240" w:before="0" w:after="20"/>
              <w:rPr/>
            </w:pPr>
            <w:r>
              <w:rPr>
                <w:b/>
                <w:bCs/>
                <w:sz w:val="20"/>
                <w:szCs w:val="20"/>
              </w:rPr>
              <w:t>Problemas</w:t>
            </w:r>
          </w:p>
        </w:tc>
        <w:tc>
          <w:tcPr>
            <w:tcW w:w="1600" w:type="dxa"/>
            <w:tcBorders>
              <w:top w:val="single" w:sz="8" w:space="0" w:color="000000"/>
              <w:bottom w:val="single" w:sz="8" w:space="0" w:color="000000"/>
            </w:tcBorders>
            <w:vAlign w:val="center"/>
          </w:tcPr>
          <w:p>
            <w:pPr>
              <w:pStyle w:val="Normal"/>
              <w:spacing w:lineRule="auto" w:line="240" w:before="0" w:after="20"/>
              <w:rPr/>
            </w:pPr>
            <w:r>
              <w:rPr>
                <w:b/>
                <w:bCs/>
                <w:sz w:val="20"/>
                <w:szCs w:val="20"/>
              </w:rPr>
              <w:t>Decisión</w:t>
            </w:r>
          </w:p>
        </w:tc>
        <w:tc>
          <w:tcPr>
            <w:tcW w:w="5961" w:type="dxa"/>
            <w:tcBorders>
              <w:top w:val="single" w:sz="8" w:space="0" w:color="000000"/>
              <w:bottom w:val="single" w:sz="8" w:space="0" w:color="000000"/>
            </w:tcBorders>
            <w:vAlign w:val="center"/>
          </w:tcPr>
          <w:p>
            <w:pPr>
              <w:pStyle w:val="Normal"/>
              <w:spacing w:lineRule="auto" w:line="240" w:before="0" w:after="20"/>
              <w:rPr/>
            </w:pPr>
            <w:r>
              <w:rPr>
                <w:b/>
                <w:bCs/>
                <w:sz w:val="20"/>
                <w:szCs w:val="20"/>
              </w:rPr>
              <w:t>Problema depurado</w:t>
            </w:r>
          </w:p>
        </w:tc>
      </w:tr>
      <w:tr>
        <w:trPr>
          <w:cantSplit/>
        </w:trPr>
        <w:tc>
          <w:tcPr>
            <w:tcW w:w="1799" w:type="dxa"/>
            <w:tcBorders>
              <w:bottom w:val="single" w:sz="2" w:space="0" w:color="BFBFBF"/>
            </w:tcBorders>
            <w:vAlign w:val="center"/>
          </w:tcPr>
          <w:p>
            <w:pPr>
              <w:pStyle w:val="Normal"/>
              <w:spacing w:lineRule="auto" w:line="240" w:before="0" w:after="20"/>
              <w:rPr/>
            </w:pPr>
            <w:r>
              <w:rPr>
                <w:sz w:val="20"/>
                <w:szCs w:val="20"/>
              </w:rPr>
              <w:t>P1 y P12</w:t>
            </w:r>
          </w:p>
        </w:tc>
        <w:tc>
          <w:tcPr>
            <w:tcW w:w="1600" w:type="dxa"/>
            <w:tcBorders>
              <w:bottom w:val="single" w:sz="2" w:space="0" w:color="BFBFBF"/>
            </w:tcBorders>
            <w:vAlign w:val="center"/>
          </w:tcPr>
          <w:p>
            <w:pPr>
              <w:pStyle w:val="Normal"/>
              <w:spacing w:lineRule="auto" w:line="240" w:before="0" w:after="20"/>
              <w:rPr/>
            </w:pPr>
            <w:r>
              <w:rPr>
                <w:sz w:val="20"/>
                <w:szCs w:val="20"/>
              </w:rPr>
              <w:t>Se unen</w:t>
            </w:r>
          </w:p>
        </w:tc>
        <w:tc>
          <w:tcPr>
            <w:tcW w:w="5961" w:type="dxa"/>
            <w:tcBorders>
              <w:bottom w:val="single" w:sz="2" w:space="0" w:color="BFBFBF"/>
            </w:tcBorders>
            <w:vAlign w:val="center"/>
          </w:tcPr>
          <w:p>
            <w:pPr>
              <w:pStyle w:val="Normal"/>
              <w:spacing w:lineRule="auto" w:line="240" w:before="0" w:after="20"/>
              <w:rPr/>
            </w:pPr>
            <w:r>
              <w:rPr>
                <w:sz w:val="20"/>
                <w:szCs w:val="20"/>
              </w:rPr>
              <w:t>Registro manual sin sistema ni respaldo</w:t>
            </w:r>
          </w:p>
        </w:tc>
      </w:tr>
      <w:tr>
        <w:trPr>
          <w:cantSplit/>
        </w:trPr>
        <w:tc>
          <w:tcPr>
            <w:tcW w:w="1799" w:type="dxa"/>
            <w:tcBorders>
              <w:bottom w:val="single" w:sz="2" w:space="0" w:color="BFBFBF"/>
            </w:tcBorders>
            <w:vAlign w:val="center"/>
          </w:tcPr>
          <w:p>
            <w:pPr>
              <w:pStyle w:val="Normal"/>
              <w:spacing w:lineRule="auto" w:line="240" w:before="0" w:after="20"/>
              <w:rPr/>
            </w:pPr>
            <w:r>
              <w:rPr>
                <w:sz w:val="20"/>
                <w:szCs w:val="20"/>
              </w:rPr>
              <w:t>P2 y P3</w:t>
            </w:r>
          </w:p>
        </w:tc>
        <w:tc>
          <w:tcPr>
            <w:tcW w:w="1600" w:type="dxa"/>
            <w:tcBorders>
              <w:bottom w:val="single" w:sz="2" w:space="0" w:color="BFBFBF"/>
            </w:tcBorders>
            <w:vAlign w:val="center"/>
          </w:tcPr>
          <w:p>
            <w:pPr>
              <w:pStyle w:val="Normal"/>
              <w:spacing w:lineRule="auto" w:line="240" w:before="0" w:after="20"/>
              <w:rPr/>
            </w:pPr>
            <w:r>
              <w:rPr>
                <w:sz w:val="20"/>
                <w:szCs w:val="20"/>
              </w:rPr>
              <w:t>Se unen</w:t>
            </w:r>
          </w:p>
        </w:tc>
        <w:tc>
          <w:tcPr>
            <w:tcW w:w="5961" w:type="dxa"/>
            <w:tcBorders>
              <w:bottom w:val="single" w:sz="2" w:space="0" w:color="BFBFBF"/>
            </w:tcBorders>
            <w:vAlign w:val="center"/>
          </w:tcPr>
          <w:p>
            <w:pPr>
              <w:pStyle w:val="Normal"/>
              <w:spacing w:lineRule="auto" w:line="240" w:before="0" w:after="20"/>
              <w:rPr/>
            </w:pPr>
            <w:r>
              <w:rPr>
                <w:sz w:val="20"/>
                <w:szCs w:val="20"/>
              </w:rPr>
              <w:t>Citas superpuestas por desconocer la disponibilidad</w:t>
            </w:r>
          </w:p>
        </w:tc>
      </w:tr>
      <w:tr>
        <w:trPr>
          <w:cantSplit/>
        </w:trPr>
        <w:tc>
          <w:tcPr>
            <w:tcW w:w="1799" w:type="dxa"/>
            <w:tcBorders>
              <w:bottom w:val="single" w:sz="2" w:space="0" w:color="BFBFBF"/>
            </w:tcBorders>
            <w:vAlign w:val="center"/>
          </w:tcPr>
          <w:p>
            <w:pPr>
              <w:pStyle w:val="Normal"/>
              <w:spacing w:lineRule="auto" w:line="240" w:before="0" w:after="20"/>
              <w:rPr/>
            </w:pPr>
            <w:r>
              <w:rPr>
                <w:sz w:val="20"/>
                <w:szCs w:val="20"/>
              </w:rPr>
              <w:t>P5 y P6</w:t>
            </w:r>
          </w:p>
        </w:tc>
        <w:tc>
          <w:tcPr>
            <w:tcW w:w="1600" w:type="dxa"/>
            <w:tcBorders>
              <w:bottom w:val="single" w:sz="2" w:space="0" w:color="BFBFBF"/>
            </w:tcBorders>
            <w:vAlign w:val="center"/>
          </w:tcPr>
          <w:p>
            <w:pPr>
              <w:pStyle w:val="Normal"/>
              <w:spacing w:lineRule="auto" w:line="240" w:before="0" w:after="20"/>
              <w:rPr/>
            </w:pPr>
            <w:r>
              <w:rPr>
                <w:sz w:val="20"/>
                <w:szCs w:val="20"/>
              </w:rPr>
              <w:t>Se unen</w:t>
            </w:r>
          </w:p>
        </w:tc>
        <w:tc>
          <w:tcPr>
            <w:tcW w:w="5961" w:type="dxa"/>
            <w:tcBorders>
              <w:bottom w:val="single" w:sz="2" w:space="0" w:color="BFBFBF"/>
            </w:tcBorders>
            <w:vAlign w:val="center"/>
          </w:tcPr>
          <w:p>
            <w:pPr>
              <w:pStyle w:val="Normal"/>
              <w:spacing w:lineRule="auto" w:line="240" w:before="0" w:after="20"/>
              <w:rPr/>
            </w:pPr>
            <w:r>
              <w:rPr>
                <w:sz w:val="20"/>
                <w:szCs w:val="20"/>
              </w:rPr>
              <w:t>Sin control de cancelaciones e inasistencias</w:t>
            </w:r>
          </w:p>
        </w:tc>
      </w:tr>
      <w:tr>
        <w:trPr>
          <w:cantSplit/>
        </w:trPr>
        <w:tc>
          <w:tcPr>
            <w:tcW w:w="1799" w:type="dxa"/>
            <w:tcBorders>
              <w:bottom w:val="single" w:sz="2" w:space="0" w:color="BFBFBF"/>
            </w:tcBorders>
            <w:vAlign w:val="center"/>
          </w:tcPr>
          <w:p>
            <w:pPr>
              <w:pStyle w:val="Normal"/>
              <w:spacing w:lineRule="auto" w:line="240" w:before="0" w:after="20"/>
              <w:rPr/>
            </w:pPr>
            <w:r>
              <w:rPr>
                <w:sz w:val="20"/>
                <w:szCs w:val="20"/>
              </w:rPr>
              <w:t>P4 y P7</w:t>
            </w:r>
          </w:p>
        </w:tc>
        <w:tc>
          <w:tcPr>
            <w:tcW w:w="1600" w:type="dxa"/>
            <w:tcBorders>
              <w:bottom w:val="single" w:sz="2" w:space="0" w:color="BFBFBF"/>
            </w:tcBorders>
            <w:vAlign w:val="center"/>
          </w:tcPr>
          <w:p>
            <w:pPr>
              <w:pStyle w:val="Normal"/>
              <w:spacing w:lineRule="auto" w:line="240" w:before="0" w:after="20"/>
              <w:rPr/>
            </w:pPr>
            <w:r>
              <w:rPr>
                <w:sz w:val="20"/>
                <w:szCs w:val="20"/>
              </w:rPr>
              <w:t>Se unen</w:t>
            </w:r>
          </w:p>
        </w:tc>
        <w:tc>
          <w:tcPr>
            <w:tcW w:w="5961" w:type="dxa"/>
            <w:tcBorders>
              <w:bottom w:val="single" w:sz="2" w:space="0" w:color="BFBFBF"/>
            </w:tcBorders>
            <w:vAlign w:val="center"/>
          </w:tcPr>
          <w:p>
            <w:pPr>
              <w:pStyle w:val="Normal"/>
              <w:spacing w:lineRule="auto" w:line="240" w:before="0" w:after="20"/>
              <w:rPr/>
            </w:pPr>
            <w:r>
              <w:rPr>
                <w:sz w:val="20"/>
                <w:szCs w:val="20"/>
              </w:rPr>
              <w:t>Datos de pacientes duplicados e historial disperso</w:t>
            </w:r>
          </w:p>
        </w:tc>
      </w:tr>
      <w:tr>
        <w:trPr>
          <w:cantSplit/>
        </w:trPr>
        <w:tc>
          <w:tcPr>
            <w:tcW w:w="1799" w:type="dxa"/>
            <w:tcBorders>
              <w:bottom w:val="single" w:sz="2" w:space="0" w:color="BFBFBF"/>
            </w:tcBorders>
            <w:vAlign w:val="center"/>
          </w:tcPr>
          <w:p>
            <w:pPr>
              <w:pStyle w:val="Normal"/>
              <w:spacing w:lineRule="auto" w:line="240" w:before="0" w:after="20"/>
              <w:rPr/>
            </w:pPr>
            <w:r>
              <w:rPr>
                <w:sz w:val="20"/>
                <w:szCs w:val="20"/>
              </w:rPr>
              <w:t>P8</w:t>
            </w:r>
          </w:p>
        </w:tc>
        <w:tc>
          <w:tcPr>
            <w:tcW w:w="1600" w:type="dxa"/>
            <w:tcBorders>
              <w:bottom w:val="single" w:sz="2" w:space="0" w:color="BFBFBF"/>
            </w:tcBorders>
            <w:vAlign w:val="center"/>
          </w:tcPr>
          <w:p>
            <w:pPr>
              <w:pStyle w:val="Normal"/>
              <w:spacing w:lineRule="auto" w:line="240" w:before="0" w:after="20"/>
              <w:rPr/>
            </w:pPr>
            <w:r>
              <w:rPr>
                <w:sz w:val="20"/>
                <w:szCs w:val="20"/>
              </w:rPr>
              <w:t>Se mantiene</w:t>
            </w:r>
          </w:p>
        </w:tc>
        <w:tc>
          <w:tcPr>
            <w:tcW w:w="5961" w:type="dxa"/>
            <w:tcBorders>
              <w:bottom w:val="single" w:sz="2" w:space="0" w:color="BFBFBF"/>
            </w:tcBorders>
            <w:vAlign w:val="center"/>
          </w:tcPr>
          <w:p>
            <w:pPr>
              <w:pStyle w:val="Normal"/>
              <w:spacing w:lineRule="auto" w:line="240" w:before="0" w:after="20"/>
              <w:rPr/>
            </w:pPr>
            <w:r>
              <w:rPr>
                <w:sz w:val="20"/>
                <w:szCs w:val="20"/>
              </w:rPr>
              <w:t>Sin reportes para la administración</w:t>
            </w:r>
          </w:p>
        </w:tc>
      </w:tr>
      <w:tr>
        <w:trPr>
          <w:cantSplit/>
        </w:trPr>
        <w:tc>
          <w:tcPr>
            <w:tcW w:w="1799" w:type="dxa"/>
            <w:tcBorders>
              <w:bottom w:val="single" w:sz="2" w:space="0" w:color="BFBFBF"/>
            </w:tcBorders>
            <w:vAlign w:val="center"/>
          </w:tcPr>
          <w:p>
            <w:pPr>
              <w:pStyle w:val="Normal"/>
              <w:spacing w:lineRule="auto" w:line="240" w:before="0" w:after="20"/>
              <w:rPr/>
            </w:pPr>
            <w:r>
              <w:rPr>
                <w:sz w:val="20"/>
                <w:szCs w:val="20"/>
              </w:rPr>
              <w:t>P9</w:t>
            </w:r>
          </w:p>
        </w:tc>
        <w:tc>
          <w:tcPr>
            <w:tcW w:w="1600" w:type="dxa"/>
            <w:tcBorders>
              <w:bottom w:val="single" w:sz="2" w:space="0" w:color="BFBFBF"/>
            </w:tcBorders>
            <w:vAlign w:val="center"/>
          </w:tcPr>
          <w:p>
            <w:pPr>
              <w:pStyle w:val="Normal"/>
              <w:spacing w:lineRule="auto" w:line="240" w:before="0" w:after="20"/>
              <w:rPr/>
            </w:pPr>
            <w:r>
              <w:rPr>
                <w:sz w:val="20"/>
                <w:szCs w:val="20"/>
              </w:rPr>
              <w:t>Se mantiene</w:t>
            </w:r>
          </w:p>
        </w:tc>
        <w:tc>
          <w:tcPr>
            <w:tcW w:w="5961" w:type="dxa"/>
            <w:tcBorders>
              <w:bottom w:val="single" w:sz="2" w:space="0" w:color="BFBFBF"/>
            </w:tcBorders>
            <w:vAlign w:val="center"/>
          </w:tcPr>
          <w:p>
            <w:pPr>
              <w:pStyle w:val="Normal"/>
              <w:spacing w:lineRule="auto" w:line="240" w:before="0" w:after="20"/>
              <w:rPr/>
            </w:pPr>
            <w:r>
              <w:rPr>
                <w:sz w:val="20"/>
                <w:szCs w:val="20"/>
              </w:rPr>
              <w:t>Cambios de horario no comunicados</w:t>
            </w:r>
          </w:p>
        </w:tc>
      </w:tr>
      <w:tr>
        <w:trPr>
          <w:cantSplit/>
        </w:trPr>
        <w:tc>
          <w:tcPr>
            <w:tcW w:w="1799" w:type="dxa"/>
            <w:tcBorders>
              <w:bottom w:val="single" w:sz="2" w:space="0" w:color="BFBFBF"/>
            </w:tcBorders>
            <w:vAlign w:val="center"/>
          </w:tcPr>
          <w:p>
            <w:pPr>
              <w:pStyle w:val="Normal"/>
              <w:spacing w:lineRule="auto" w:line="240" w:before="0" w:after="20"/>
              <w:rPr/>
            </w:pPr>
            <w:r>
              <w:rPr>
                <w:sz w:val="20"/>
                <w:szCs w:val="20"/>
              </w:rPr>
              <w:t>P10</w:t>
            </w:r>
          </w:p>
        </w:tc>
        <w:tc>
          <w:tcPr>
            <w:tcW w:w="1600" w:type="dxa"/>
            <w:tcBorders>
              <w:bottom w:val="single" w:sz="2" w:space="0" w:color="BFBFBF"/>
            </w:tcBorders>
            <w:vAlign w:val="center"/>
          </w:tcPr>
          <w:p>
            <w:pPr>
              <w:pStyle w:val="Normal"/>
              <w:spacing w:lineRule="auto" w:line="240" w:before="0" w:after="20"/>
              <w:rPr/>
            </w:pPr>
            <w:r>
              <w:rPr>
                <w:sz w:val="20"/>
                <w:szCs w:val="20"/>
              </w:rPr>
              <w:t>Se mantiene</w:t>
            </w:r>
          </w:p>
        </w:tc>
        <w:tc>
          <w:tcPr>
            <w:tcW w:w="5961" w:type="dxa"/>
            <w:tcBorders>
              <w:bottom w:val="single" w:sz="2" w:space="0" w:color="BFBFBF"/>
            </w:tcBorders>
            <w:vAlign w:val="center"/>
          </w:tcPr>
          <w:p>
            <w:pPr>
              <w:pStyle w:val="Normal"/>
              <w:spacing w:lineRule="auto" w:line="240" w:before="0" w:after="20"/>
              <w:rPr/>
            </w:pPr>
            <w:r>
              <w:rPr>
                <w:sz w:val="20"/>
                <w:szCs w:val="20"/>
              </w:rPr>
              <w:t>Sin control de acceso</w:t>
            </w:r>
          </w:p>
        </w:tc>
      </w:tr>
      <w:tr>
        <w:trPr>
          <w:cantSplit/>
        </w:trPr>
        <w:tc>
          <w:tcPr>
            <w:tcW w:w="1799" w:type="dxa"/>
            <w:tcBorders>
              <w:bottom w:val="single" w:sz="8" w:space="0" w:color="000000"/>
            </w:tcBorders>
            <w:vAlign w:val="center"/>
          </w:tcPr>
          <w:p>
            <w:pPr>
              <w:pStyle w:val="Normal"/>
              <w:spacing w:lineRule="auto" w:line="240" w:before="0" w:after="20"/>
              <w:rPr/>
            </w:pPr>
            <w:r>
              <w:rPr>
                <w:sz w:val="20"/>
                <w:szCs w:val="20"/>
              </w:rPr>
              <w:t>P11</w:t>
            </w:r>
          </w:p>
        </w:tc>
        <w:tc>
          <w:tcPr>
            <w:tcW w:w="1600" w:type="dxa"/>
            <w:tcBorders>
              <w:bottom w:val="single" w:sz="8" w:space="0" w:color="000000"/>
            </w:tcBorders>
            <w:vAlign w:val="center"/>
          </w:tcPr>
          <w:p>
            <w:pPr>
              <w:pStyle w:val="Normal"/>
              <w:spacing w:lineRule="auto" w:line="240" w:before="0" w:after="20"/>
              <w:rPr/>
            </w:pPr>
            <w:r>
              <w:rPr>
                <w:sz w:val="20"/>
                <w:szCs w:val="20"/>
              </w:rPr>
              <w:t>Se mantiene</w:t>
            </w:r>
          </w:p>
        </w:tc>
        <w:tc>
          <w:tcPr>
            <w:tcW w:w="5961" w:type="dxa"/>
            <w:tcBorders>
              <w:bottom w:val="single" w:sz="8" w:space="0" w:color="000000"/>
            </w:tcBorders>
            <w:vAlign w:val="center"/>
          </w:tcPr>
          <w:p>
            <w:pPr>
              <w:pStyle w:val="Normal"/>
              <w:spacing w:lineRule="auto" w:line="240" w:before="0" w:after="20"/>
              <w:rPr/>
            </w:pPr>
            <w:r>
              <w:rPr>
                <w:sz w:val="20"/>
                <w:szCs w:val="20"/>
              </w:rPr>
              <w:t>Pacientes sin forma de reservar por sí mismos</w:t>
            </w:r>
          </w:p>
        </w:tc>
      </w:tr>
    </w:tbl>
    <w:p>
      <w:pPr>
        <w:pStyle w:val="Normal"/>
        <w:spacing w:lineRule="auto" w:line="276" w:before="0" w:after="60"/>
        <w:rPr/>
      </w:pPr>
      <w:r>
        <w:rPr/>
      </w:r>
    </w:p>
    <w:p>
      <w:pPr>
        <w:pStyle w:val="Normal"/>
        <w:spacing w:lineRule="auto" w:line="240" w:before="0" w:after="0"/>
        <w:rPr/>
      </w:pPr>
      <w:r>
        <w:rPr/>
      </w:r>
    </w:p>
    <w:p>
      <w:pPr>
        <w:pStyle w:val="Heading3"/>
        <w:rPr/>
      </w:pPr>
      <w:bookmarkStart w:id="61" w:name="__RefHeading___Toc68032_4255968033"/>
      <w:bookmarkEnd w:id="61"/>
      <w:r>
        <w:rPr/>
        <w:t>1.3 Lista final de problemas</w:t>
      </w:r>
    </w:p>
    <w:p>
      <w:pPr>
        <w:pStyle w:val="Normal"/>
        <w:keepNext w:val="true"/>
        <w:spacing w:lineRule="auto" w:line="480" w:before="240" w:after="0"/>
        <w:rPr/>
      </w:pPr>
      <w:r>
        <w:rPr>
          <w:b/>
          <w:bCs/>
        </w:rPr>
        <w:t>Tabla 24</w:t>
      </w:r>
    </w:p>
    <w:p>
      <w:pPr>
        <w:pStyle w:val="Normal"/>
        <w:keepNext w:val="true"/>
        <w:spacing w:lineRule="auto" w:line="480" w:before="0" w:after="60"/>
        <w:rPr/>
      </w:pPr>
      <w:r>
        <w:rPr>
          <w:i/>
          <w:iCs/>
        </w:rPr>
        <w:t>Lista final de problemas</w:t>
      </w:r>
    </w:p>
    <w:tbl>
      <w:tblPr>
        <w:tblW w:w="9360" w:type="dxa"/>
        <w:jc w:val="left"/>
        <w:tblInd w:w="90" w:type="dxa"/>
        <w:tblLayout w:type="fixed"/>
        <w:tblCellMar>
          <w:top w:w="50" w:type="dxa"/>
          <w:left w:w="90" w:type="dxa"/>
          <w:bottom w:w="50" w:type="dxa"/>
          <w:right w:w="90" w:type="dxa"/>
        </w:tblCellMar>
      </w:tblPr>
      <w:tblGrid>
        <w:gridCol w:w="1199"/>
        <w:gridCol w:w="8161"/>
      </w:tblGrid>
      <w:tr>
        <w:trPr>
          <w:tblHeader w:val="true"/>
        </w:trPr>
        <w:tc>
          <w:tcPr>
            <w:tcW w:w="1199" w:type="dxa"/>
            <w:tcBorders>
              <w:top w:val="single" w:sz="8" w:space="0" w:color="000000"/>
              <w:bottom w:val="single" w:sz="8" w:space="0" w:color="000000"/>
            </w:tcBorders>
            <w:vAlign w:val="center"/>
          </w:tcPr>
          <w:p>
            <w:pPr>
              <w:pStyle w:val="Normal"/>
              <w:spacing w:lineRule="auto" w:line="240" w:before="0" w:after="20"/>
              <w:rPr/>
            </w:pPr>
            <w:r>
              <w:rPr>
                <w:b/>
                <w:bCs/>
                <w:sz w:val="20"/>
                <w:szCs w:val="20"/>
              </w:rPr>
              <w:t>Código</w:t>
            </w:r>
          </w:p>
        </w:tc>
        <w:tc>
          <w:tcPr>
            <w:tcW w:w="8161" w:type="dxa"/>
            <w:tcBorders>
              <w:top w:val="single" w:sz="8" w:space="0" w:color="000000"/>
              <w:bottom w:val="single" w:sz="8" w:space="0" w:color="000000"/>
            </w:tcBorders>
            <w:vAlign w:val="center"/>
          </w:tcPr>
          <w:p>
            <w:pPr>
              <w:pStyle w:val="Normal"/>
              <w:spacing w:lineRule="auto" w:line="240" w:before="0" w:after="20"/>
              <w:rPr/>
            </w:pPr>
            <w:r>
              <w:rPr>
                <w:b/>
                <w:bCs/>
                <w:sz w:val="20"/>
                <w:szCs w:val="20"/>
              </w:rPr>
              <w:t>Problema</w:t>
            </w:r>
          </w:p>
        </w:tc>
      </w:tr>
      <w:tr>
        <w:trPr>
          <w:cantSplit/>
        </w:trPr>
        <w:tc>
          <w:tcPr>
            <w:tcW w:w="1199" w:type="dxa"/>
            <w:tcBorders>
              <w:bottom w:val="single" w:sz="2" w:space="0" w:color="BFBFBF"/>
            </w:tcBorders>
            <w:vAlign w:val="center"/>
          </w:tcPr>
          <w:p>
            <w:pPr>
              <w:pStyle w:val="Normal"/>
              <w:spacing w:lineRule="auto" w:line="240" w:before="0" w:after="20"/>
              <w:rPr/>
            </w:pPr>
            <w:r>
              <w:rPr>
                <w:sz w:val="20"/>
                <w:szCs w:val="20"/>
              </w:rPr>
              <w:t>PF1</w:t>
            </w:r>
          </w:p>
        </w:tc>
        <w:tc>
          <w:tcPr>
            <w:tcW w:w="8161" w:type="dxa"/>
            <w:tcBorders>
              <w:bottom w:val="single" w:sz="2" w:space="0" w:color="BFBFBF"/>
            </w:tcBorders>
            <w:vAlign w:val="center"/>
          </w:tcPr>
          <w:p>
            <w:pPr>
              <w:pStyle w:val="Normal"/>
              <w:spacing w:lineRule="auto" w:line="240" w:before="0" w:after="20"/>
              <w:rPr/>
            </w:pPr>
            <w:r>
              <w:rPr>
                <w:sz w:val="20"/>
                <w:szCs w:val="20"/>
              </w:rPr>
              <w:t>Registro manual sin sistema ni respaldo</w:t>
            </w:r>
          </w:p>
        </w:tc>
      </w:tr>
      <w:tr>
        <w:trPr>
          <w:cantSplit/>
        </w:trPr>
        <w:tc>
          <w:tcPr>
            <w:tcW w:w="1199" w:type="dxa"/>
            <w:tcBorders>
              <w:bottom w:val="single" w:sz="2" w:space="0" w:color="BFBFBF"/>
            </w:tcBorders>
            <w:vAlign w:val="center"/>
          </w:tcPr>
          <w:p>
            <w:pPr>
              <w:pStyle w:val="Normal"/>
              <w:spacing w:lineRule="auto" w:line="240" w:before="0" w:after="20"/>
              <w:rPr/>
            </w:pPr>
            <w:r>
              <w:rPr>
                <w:sz w:val="20"/>
                <w:szCs w:val="20"/>
              </w:rPr>
              <w:t>PF2</w:t>
            </w:r>
          </w:p>
        </w:tc>
        <w:tc>
          <w:tcPr>
            <w:tcW w:w="8161" w:type="dxa"/>
            <w:tcBorders>
              <w:bottom w:val="single" w:sz="2" w:space="0" w:color="BFBFBF"/>
            </w:tcBorders>
            <w:vAlign w:val="center"/>
          </w:tcPr>
          <w:p>
            <w:pPr>
              <w:pStyle w:val="Normal"/>
              <w:spacing w:lineRule="auto" w:line="240" w:before="0" w:after="20"/>
              <w:rPr/>
            </w:pPr>
            <w:r>
              <w:rPr>
                <w:sz w:val="20"/>
                <w:szCs w:val="20"/>
              </w:rPr>
              <w:t>Citas superpuestas por desconocer la disponibilidad</w:t>
            </w:r>
          </w:p>
        </w:tc>
      </w:tr>
      <w:tr>
        <w:trPr>
          <w:cantSplit/>
        </w:trPr>
        <w:tc>
          <w:tcPr>
            <w:tcW w:w="1199" w:type="dxa"/>
            <w:tcBorders>
              <w:bottom w:val="single" w:sz="2" w:space="0" w:color="BFBFBF"/>
            </w:tcBorders>
            <w:vAlign w:val="center"/>
          </w:tcPr>
          <w:p>
            <w:pPr>
              <w:pStyle w:val="Normal"/>
              <w:spacing w:lineRule="auto" w:line="240" w:before="0" w:after="20"/>
              <w:rPr/>
            </w:pPr>
            <w:r>
              <w:rPr>
                <w:sz w:val="20"/>
                <w:szCs w:val="20"/>
              </w:rPr>
              <w:t>PF3</w:t>
            </w:r>
          </w:p>
        </w:tc>
        <w:tc>
          <w:tcPr>
            <w:tcW w:w="8161" w:type="dxa"/>
            <w:tcBorders>
              <w:bottom w:val="single" w:sz="2" w:space="0" w:color="BFBFBF"/>
            </w:tcBorders>
            <w:vAlign w:val="center"/>
          </w:tcPr>
          <w:p>
            <w:pPr>
              <w:pStyle w:val="Normal"/>
              <w:spacing w:lineRule="auto" w:line="240" w:before="0" w:after="20"/>
              <w:rPr/>
            </w:pPr>
            <w:r>
              <w:rPr>
                <w:sz w:val="20"/>
                <w:szCs w:val="20"/>
              </w:rPr>
              <w:t>Sin control de cancelaciones e inasistencias</w:t>
            </w:r>
          </w:p>
        </w:tc>
      </w:tr>
      <w:tr>
        <w:trPr>
          <w:cantSplit/>
        </w:trPr>
        <w:tc>
          <w:tcPr>
            <w:tcW w:w="1199" w:type="dxa"/>
            <w:tcBorders>
              <w:bottom w:val="single" w:sz="2" w:space="0" w:color="BFBFBF"/>
            </w:tcBorders>
            <w:vAlign w:val="center"/>
          </w:tcPr>
          <w:p>
            <w:pPr>
              <w:pStyle w:val="Normal"/>
              <w:spacing w:lineRule="auto" w:line="240" w:before="0" w:after="20"/>
              <w:rPr/>
            </w:pPr>
            <w:r>
              <w:rPr>
                <w:sz w:val="20"/>
                <w:szCs w:val="20"/>
              </w:rPr>
              <w:t>PF4</w:t>
            </w:r>
          </w:p>
        </w:tc>
        <w:tc>
          <w:tcPr>
            <w:tcW w:w="8161" w:type="dxa"/>
            <w:tcBorders>
              <w:bottom w:val="single" w:sz="2" w:space="0" w:color="BFBFBF"/>
            </w:tcBorders>
            <w:vAlign w:val="center"/>
          </w:tcPr>
          <w:p>
            <w:pPr>
              <w:pStyle w:val="Normal"/>
              <w:spacing w:lineRule="auto" w:line="240" w:before="0" w:after="20"/>
              <w:rPr/>
            </w:pPr>
            <w:r>
              <w:rPr>
                <w:sz w:val="20"/>
                <w:szCs w:val="20"/>
              </w:rPr>
              <w:t>Datos de pacientes duplicados e historial disperso</w:t>
            </w:r>
          </w:p>
        </w:tc>
      </w:tr>
      <w:tr>
        <w:trPr>
          <w:cantSplit/>
        </w:trPr>
        <w:tc>
          <w:tcPr>
            <w:tcW w:w="1199" w:type="dxa"/>
            <w:tcBorders>
              <w:bottom w:val="single" w:sz="2" w:space="0" w:color="BFBFBF"/>
            </w:tcBorders>
            <w:vAlign w:val="center"/>
          </w:tcPr>
          <w:p>
            <w:pPr>
              <w:pStyle w:val="Normal"/>
              <w:spacing w:lineRule="auto" w:line="240" w:before="0" w:after="20"/>
              <w:rPr/>
            </w:pPr>
            <w:r>
              <w:rPr>
                <w:sz w:val="20"/>
                <w:szCs w:val="20"/>
              </w:rPr>
              <w:t>PF5</w:t>
            </w:r>
          </w:p>
        </w:tc>
        <w:tc>
          <w:tcPr>
            <w:tcW w:w="8161" w:type="dxa"/>
            <w:tcBorders>
              <w:bottom w:val="single" w:sz="2" w:space="0" w:color="BFBFBF"/>
            </w:tcBorders>
            <w:vAlign w:val="center"/>
          </w:tcPr>
          <w:p>
            <w:pPr>
              <w:pStyle w:val="Normal"/>
              <w:spacing w:lineRule="auto" w:line="240" w:before="0" w:after="20"/>
              <w:rPr/>
            </w:pPr>
            <w:r>
              <w:rPr>
                <w:sz w:val="20"/>
                <w:szCs w:val="20"/>
              </w:rPr>
              <w:t>Sin reportes para la administración</w:t>
            </w:r>
          </w:p>
        </w:tc>
      </w:tr>
      <w:tr>
        <w:trPr>
          <w:cantSplit/>
        </w:trPr>
        <w:tc>
          <w:tcPr>
            <w:tcW w:w="1199" w:type="dxa"/>
            <w:tcBorders>
              <w:bottom w:val="single" w:sz="2" w:space="0" w:color="BFBFBF"/>
            </w:tcBorders>
            <w:vAlign w:val="center"/>
          </w:tcPr>
          <w:p>
            <w:pPr>
              <w:pStyle w:val="Normal"/>
              <w:spacing w:lineRule="auto" w:line="240" w:before="0" w:after="20"/>
              <w:rPr/>
            </w:pPr>
            <w:r>
              <w:rPr>
                <w:sz w:val="20"/>
                <w:szCs w:val="20"/>
              </w:rPr>
              <w:t>PF6</w:t>
            </w:r>
          </w:p>
        </w:tc>
        <w:tc>
          <w:tcPr>
            <w:tcW w:w="8161" w:type="dxa"/>
            <w:tcBorders>
              <w:bottom w:val="single" w:sz="2" w:space="0" w:color="BFBFBF"/>
            </w:tcBorders>
            <w:vAlign w:val="center"/>
          </w:tcPr>
          <w:p>
            <w:pPr>
              <w:pStyle w:val="Normal"/>
              <w:spacing w:lineRule="auto" w:line="240" w:before="0" w:after="20"/>
              <w:rPr/>
            </w:pPr>
            <w:r>
              <w:rPr>
                <w:sz w:val="20"/>
                <w:szCs w:val="20"/>
              </w:rPr>
              <w:t>Cambios de horario no comunicados</w:t>
            </w:r>
          </w:p>
        </w:tc>
      </w:tr>
      <w:tr>
        <w:trPr>
          <w:cantSplit/>
        </w:trPr>
        <w:tc>
          <w:tcPr>
            <w:tcW w:w="1199" w:type="dxa"/>
            <w:tcBorders>
              <w:bottom w:val="single" w:sz="2" w:space="0" w:color="BFBFBF"/>
            </w:tcBorders>
            <w:vAlign w:val="center"/>
          </w:tcPr>
          <w:p>
            <w:pPr>
              <w:pStyle w:val="Normal"/>
              <w:spacing w:lineRule="auto" w:line="240" w:before="0" w:after="20"/>
              <w:rPr/>
            </w:pPr>
            <w:r>
              <w:rPr>
                <w:sz w:val="20"/>
                <w:szCs w:val="20"/>
              </w:rPr>
              <w:t>PF7</w:t>
            </w:r>
          </w:p>
        </w:tc>
        <w:tc>
          <w:tcPr>
            <w:tcW w:w="8161" w:type="dxa"/>
            <w:tcBorders>
              <w:bottom w:val="single" w:sz="2" w:space="0" w:color="BFBFBF"/>
            </w:tcBorders>
            <w:vAlign w:val="center"/>
          </w:tcPr>
          <w:p>
            <w:pPr>
              <w:pStyle w:val="Normal"/>
              <w:spacing w:lineRule="auto" w:line="240" w:before="0" w:after="20"/>
              <w:rPr/>
            </w:pPr>
            <w:r>
              <w:rPr>
                <w:sz w:val="20"/>
                <w:szCs w:val="20"/>
              </w:rPr>
              <w:t>Sin control de acceso</w:t>
            </w:r>
          </w:p>
        </w:tc>
      </w:tr>
      <w:tr>
        <w:trPr>
          <w:cantSplit/>
        </w:trPr>
        <w:tc>
          <w:tcPr>
            <w:tcW w:w="1199" w:type="dxa"/>
            <w:tcBorders>
              <w:bottom w:val="single" w:sz="8" w:space="0" w:color="000000"/>
            </w:tcBorders>
            <w:vAlign w:val="center"/>
          </w:tcPr>
          <w:p>
            <w:pPr>
              <w:pStyle w:val="Normal"/>
              <w:spacing w:lineRule="auto" w:line="240" w:before="0" w:after="20"/>
              <w:rPr/>
            </w:pPr>
            <w:r>
              <w:rPr>
                <w:sz w:val="20"/>
                <w:szCs w:val="20"/>
              </w:rPr>
              <w:t>PF8</w:t>
            </w:r>
          </w:p>
        </w:tc>
        <w:tc>
          <w:tcPr>
            <w:tcW w:w="8161" w:type="dxa"/>
            <w:tcBorders>
              <w:bottom w:val="single" w:sz="8" w:space="0" w:color="000000"/>
            </w:tcBorders>
            <w:vAlign w:val="center"/>
          </w:tcPr>
          <w:p>
            <w:pPr>
              <w:pStyle w:val="Normal"/>
              <w:spacing w:lineRule="auto" w:line="240" w:before="0" w:after="20"/>
              <w:rPr/>
            </w:pPr>
            <w:r>
              <w:rPr>
                <w:sz w:val="20"/>
                <w:szCs w:val="20"/>
              </w:rPr>
              <w:t>Pacientes sin forma de reservar por sí mismos</w:t>
            </w:r>
          </w:p>
        </w:tc>
      </w:tr>
    </w:tbl>
    <w:p>
      <w:pPr>
        <w:pStyle w:val="Normal"/>
        <w:spacing w:lineRule="auto" w:line="276" w:before="0" w:after="60"/>
        <w:rPr/>
      </w:pPr>
      <w:r>
        <w:rPr/>
      </w:r>
    </w:p>
    <w:p>
      <w:pPr>
        <w:pStyle w:val="Normal"/>
        <w:spacing w:lineRule="auto" w:line="240" w:before="0" w:after="0"/>
        <w:rPr/>
      </w:pPr>
      <w:r>
        <w:rPr/>
      </w:r>
    </w:p>
    <w:p>
      <w:pPr>
        <w:pStyle w:val="Heading3"/>
        <w:rPr/>
      </w:pPr>
      <w:bookmarkStart w:id="62" w:name="__RefHeading___Toc68034_4255968033"/>
      <w:bookmarkEnd w:id="62"/>
      <w:r>
        <w:rPr/>
        <w:t>1.4 Lista de propietarios de problemas</w:t>
      </w:r>
    </w:p>
    <w:p>
      <w:pPr>
        <w:pStyle w:val="Normal"/>
        <w:keepNext w:val="true"/>
        <w:spacing w:lineRule="auto" w:line="480" w:before="240" w:after="0"/>
        <w:rPr/>
      </w:pPr>
      <w:r>
        <w:rPr>
          <w:b/>
          <w:bCs/>
        </w:rPr>
        <w:t>Tabla 25</w:t>
      </w:r>
    </w:p>
    <w:p>
      <w:pPr>
        <w:pStyle w:val="Normal"/>
        <w:keepNext w:val="true"/>
        <w:spacing w:lineRule="auto" w:line="480" w:before="0" w:after="60"/>
        <w:rPr/>
      </w:pPr>
      <w:r>
        <w:rPr>
          <w:i/>
          <w:iCs/>
        </w:rPr>
        <w:t>Propietarios de los problemas</w:t>
      </w:r>
    </w:p>
    <w:tbl>
      <w:tblPr>
        <w:tblW w:w="9360" w:type="dxa"/>
        <w:jc w:val="left"/>
        <w:tblInd w:w="90" w:type="dxa"/>
        <w:tblLayout w:type="fixed"/>
        <w:tblCellMar>
          <w:top w:w="50" w:type="dxa"/>
          <w:left w:w="90" w:type="dxa"/>
          <w:bottom w:w="50" w:type="dxa"/>
          <w:right w:w="90" w:type="dxa"/>
        </w:tblCellMar>
      </w:tblPr>
      <w:tblGrid>
        <w:gridCol w:w="2000"/>
        <w:gridCol w:w="7360"/>
      </w:tblGrid>
      <w:tr>
        <w:trPr>
          <w:tblHeader w:val="true"/>
        </w:trPr>
        <w:tc>
          <w:tcPr>
            <w:tcW w:w="2000" w:type="dxa"/>
            <w:tcBorders>
              <w:top w:val="single" w:sz="8" w:space="0" w:color="000000"/>
              <w:bottom w:val="single" w:sz="8" w:space="0" w:color="000000"/>
            </w:tcBorders>
            <w:vAlign w:val="center"/>
          </w:tcPr>
          <w:p>
            <w:pPr>
              <w:pStyle w:val="Normal"/>
              <w:spacing w:lineRule="auto" w:line="240" w:before="0" w:after="20"/>
              <w:rPr/>
            </w:pPr>
            <w:r>
              <w:rPr>
                <w:b/>
                <w:bCs/>
                <w:sz w:val="20"/>
                <w:szCs w:val="20"/>
              </w:rPr>
              <w:t>Propietario</w:t>
            </w:r>
          </w:p>
        </w:tc>
        <w:tc>
          <w:tcPr>
            <w:tcW w:w="7360" w:type="dxa"/>
            <w:tcBorders>
              <w:top w:val="single" w:sz="8" w:space="0" w:color="000000"/>
              <w:bottom w:val="single" w:sz="8" w:space="0" w:color="000000"/>
            </w:tcBorders>
            <w:vAlign w:val="center"/>
          </w:tcPr>
          <w:p>
            <w:pPr>
              <w:pStyle w:val="Normal"/>
              <w:spacing w:lineRule="auto" w:line="240" w:before="0" w:after="20"/>
              <w:rPr/>
            </w:pPr>
            <w:r>
              <w:rPr>
                <w:b/>
                <w:bCs/>
                <w:sz w:val="20"/>
                <w:szCs w:val="20"/>
              </w:rPr>
              <w:t>Descripción</w:t>
            </w:r>
          </w:p>
        </w:tc>
      </w:tr>
      <w:tr>
        <w:trPr>
          <w:cantSplit/>
        </w:trPr>
        <w:tc>
          <w:tcPr>
            <w:tcW w:w="2000" w:type="dxa"/>
            <w:tcBorders>
              <w:bottom w:val="single" w:sz="2" w:space="0" w:color="BFBFBF"/>
            </w:tcBorders>
            <w:vAlign w:val="center"/>
          </w:tcPr>
          <w:p>
            <w:pPr>
              <w:pStyle w:val="Normal"/>
              <w:spacing w:lineRule="auto" w:line="240" w:before="0" w:after="20"/>
              <w:rPr/>
            </w:pPr>
            <w:r>
              <w:rPr>
                <w:sz w:val="20"/>
                <w:szCs w:val="20"/>
              </w:rPr>
              <w:t>Prop1</w:t>
            </w:r>
          </w:p>
        </w:tc>
        <w:tc>
          <w:tcPr>
            <w:tcW w:w="7360" w:type="dxa"/>
            <w:tcBorders>
              <w:bottom w:val="single" w:sz="2" w:space="0" w:color="BFBFBF"/>
            </w:tcBorders>
            <w:vAlign w:val="center"/>
          </w:tcPr>
          <w:p>
            <w:pPr>
              <w:pStyle w:val="Normal"/>
              <w:spacing w:lineRule="auto" w:line="240" w:before="0" w:after="20"/>
              <w:rPr/>
            </w:pPr>
            <w:r>
              <w:rPr>
                <w:sz w:val="20"/>
                <w:szCs w:val="20"/>
              </w:rPr>
              <w:t>Administrador de la clínica</w:t>
            </w:r>
          </w:p>
        </w:tc>
      </w:tr>
      <w:tr>
        <w:trPr>
          <w:cantSplit/>
        </w:trPr>
        <w:tc>
          <w:tcPr>
            <w:tcW w:w="2000" w:type="dxa"/>
            <w:tcBorders>
              <w:bottom w:val="single" w:sz="2" w:space="0" w:color="BFBFBF"/>
            </w:tcBorders>
            <w:vAlign w:val="center"/>
          </w:tcPr>
          <w:p>
            <w:pPr>
              <w:pStyle w:val="Normal"/>
              <w:spacing w:lineRule="auto" w:line="240" w:before="0" w:after="20"/>
              <w:rPr/>
            </w:pPr>
            <w:r>
              <w:rPr>
                <w:sz w:val="20"/>
                <w:szCs w:val="20"/>
              </w:rPr>
              <w:t>Prop2</w:t>
            </w:r>
          </w:p>
        </w:tc>
        <w:tc>
          <w:tcPr>
            <w:tcW w:w="7360" w:type="dxa"/>
            <w:tcBorders>
              <w:bottom w:val="single" w:sz="2" w:space="0" w:color="BFBFBF"/>
            </w:tcBorders>
            <w:vAlign w:val="center"/>
          </w:tcPr>
          <w:p>
            <w:pPr>
              <w:pStyle w:val="Normal"/>
              <w:spacing w:lineRule="auto" w:line="240" w:before="0" w:after="20"/>
              <w:rPr/>
            </w:pPr>
            <w:r>
              <w:rPr>
                <w:sz w:val="20"/>
                <w:szCs w:val="20"/>
              </w:rPr>
              <w:t>Recepcionista</w:t>
            </w:r>
          </w:p>
        </w:tc>
      </w:tr>
      <w:tr>
        <w:trPr>
          <w:cantSplit/>
        </w:trPr>
        <w:tc>
          <w:tcPr>
            <w:tcW w:w="2000" w:type="dxa"/>
            <w:tcBorders>
              <w:bottom w:val="single" w:sz="2" w:space="0" w:color="BFBFBF"/>
            </w:tcBorders>
            <w:vAlign w:val="center"/>
          </w:tcPr>
          <w:p>
            <w:pPr>
              <w:pStyle w:val="Normal"/>
              <w:spacing w:lineRule="auto" w:line="240" w:before="0" w:after="20"/>
              <w:rPr/>
            </w:pPr>
            <w:r>
              <w:rPr>
                <w:sz w:val="20"/>
                <w:szCs w:val="20"/>
              </w:rPr>
              <w:t>Prop3</w:t>
            </w:r>
          </w:p>
        </w:tc>
        <w:tc>
          <w:tcPr>
            <w:tcW w:w="7360" w:type="dxa"/>
            <w:tcBorders>
              <w:bottom w:val="single" w:sz="2" w:space="0" w:color="BFBFBF"/>
            </w:tcBorders>
            <w:vAlign w:val="center"/>
          </w:tcPr>
          <w:p>
            <w:pPr>
              <w:pStyle w:val="Normal"/>
              <w:spacing w:lineRule="auto" w:line="240" w:before="0" w:after="20"/>
              <w:rPr/>
            </w:pPr>
            <w:r>
              <w:rPr>
                <w:sz w:val="20"/>
                <w:szCs w:val="20"/>
              </w:rPr>
              <w:t>Médico</w:t>
            </w:r>
          </w:p>
        </w:tc>
      </w:tr>
      <w:tr>
        <w:trPr>
          <w:cantSplit/>
        </w:trPr>
        <w:tc>
          <w:tcPr>
            <w:tcW w:w="2000" w:type="dxa"/>
            <w:tcBorders>
              <w:bottom w:val="single" w:sz="8" w:space="0" w:color="000000"/>
            </w:tcBorders>
            <w:vAlign w:val="center"/>
          </w:tcPr>
          <w:p>
            <w:pPr>
              <w:pStyle w:val="Normal"/>
              <w:spacing w:lineRule="auto" w:line="240" w:before="0" w:after="20"/>
              <w:rPr/>
            </w:pPr>
            <w:r>
              <w:rPr>
                <w:sz w:val="20"/>
                <w:szCs w:val="20"/>
              </w:rPr>
              <w:t>Prop4</w:t>
            </w:r>
          </w:p>
        </w:tc>
        <w:tc>
          <w:tcPr>
            <w:tcW w:w="7360" w:type="dxa"/>
            <w:tcBorders>
              <w:bottom w:val="single" w:sz="8" w:space="0" w:color="000000"/>
            </w:tcBorders>
            <w:vAlign w:val="center"/>
          </w:tcPr>
          <w:p>
            <w:pPr>
              <w:pStyle w:val="Normal"/>
              <w:spacing w:lineRule="auto" w:line="240" w:before="0" w:after="20"/>
              <w:rPr/>
            </w:pPr>
            <w:r>
              <w:rPr>
                <w:sz w:val="20"/>
                <w:szCs w:val="20"/>
              </w:rPr>
              <w:t>Paciente</w:t>
            </w:r>
          </w:p>
        </w:tc>
      </w:tr>
    </w:tbl>
    <w:p>
      <w:pPr>
        <w:pStyle w:val="Normal"/>
        <w:spacing w:lineRule="auto" w:line="276" w:before="0" w:after="60"/>
        <w:rPr/>
      </w:pPr>
      <w:r>
        <w:rPr/>
      </w:r>
    </w:p>
    <w:p>
      <w:pPr>
        <w:pStyle w:val="Normal"/>
        <w:spacing w:lineRule="auto" w:line="240" w:before="0" w:after="0"/>
        <w:rPr/>
      </w:pPr>
      <w:r>
        <w:rPr/>
      </w:r>
    </w:p>
    <w:p>
      <w:pPr>
        <w:pStyle w:val="Normal"/>
        <w:keepNext w:val="true"/>
        <w:spacing w:lineRule="auto" w:line="480" w:before="240" w:after="0"/>
        <w:rPr/>
      </w:pPr>
      <w:r>
        <w:rPr>
          <w:b/>
          <w:bCs/>
        </w:rPr>
        <w:t>Tabla 26</w:t>
      </w:r>
    </w:p>
    <w:p>
      <w:pPr>
        <w:pStyle w:val="Normal"/>
        <w:keepNext w:val="true"/>
        <w:spacing w:lineRule="auto" w:line="480" w:before="0" w:after="60"/>
        <w:rPr/>
      </w:pPr>
      <w:r>
        <w:rPr>
          <w:i/>
          <w:iCs/>
        </w:rPr>
        <w:t>Matriz de problemas y propietarios</w:t>
      </w:r>
    </w:p>
    <w:tbl>
      <w:tblPr>
        <w:tblW w:w="9360" w:type="dxa"/>
        <w:jc w:val="left"/>
        <w:tblInd w:w="90" w:type="dxa"/>
        <w:tblLayout w:type="fixed"/>
        <w:tblCellMar>
          <w:top w:w="50" w:type="dxa"/>
          <w:left w:w="90" w:type="dxa"/>
          <w:bottom w:w="50" w:type="dxa"/>
          <w:right w:w="90" w:type="dxa"/>
        </w:tblCellMar>
      </w:tblPr>
      <w:tblGrid>
        <w:gridCol w:w="2559"/>
        <w:gridCol w:w="1700"/>
        <w:gridCol w:w="1701"/>
        <w:gridCol w:w="1700"/>
        <w:gridCol w:w="1700"/>
      </w:tblGrid>
      <w:tr>
        <w:trPr>
          <w:tblHeader w:val="true"/>
        </w:trPr>
        <w:tc>
          <w:tcPr>
            <w:tcW w:w="2559" w:type="dxa"/>
            <w:tcBorders>
              <w:top w:val="single" w:sz="8" w:space="0" w:color="000000"/>
              <w:bottom w:val="single" w:sz="8" w:space="0" w:color="000000"/>
            </w:tcBorders>
            <w:vAlign w:val="center"/>
          </w:tcPr>
          <w:p>
            <w:pPr>
              <w:pStyle w:val="Normal"/>
              <w:spacing w:lineRule="auto" w:line="240" w:before="0" w:after="20"/>
              <w:rPr/>
            </w:pPr>
            <w:r>
              <w:rPr>
                <w:b/>
                <w:bCs/>
                <w:sz w:val="20"/>
                <w:szCs w:val="20"/>
              </w:rPr>
              <w:t>Problema</w:t>
            </w:r>
          </w:p>
        </w:tc>
        <w:tc>
          <w:tcPr>
            <w:tcW w:w="1700" w:type="dxa"/>
            <w:tcBorders>
              <w:top w:val="single" w:sz="8" w:space="0" w:color="000000"/>
              <w:bottom w:val="single" w:sz="8" w:space="0" w:color="000000"/>
            </w:tcBorders>
            <w:vAlign w:val="center"/>
          </w:tcPr>
          <w:p>
            <w:pPr>
              <w:pStyle w:val="Normal"/>
              <w:spacing w:lineRule="auto" w:line="240" w:before="0" w:after="20"/>
              <w:rPr/>
            </w:pPr>
            <w:r>
              <w:rPr>
                <w:b/>
                <w:bCs/>
                <w:sz w:val="20"/>
                <w:szCs w:val="20"/>
              </w:rPr>
              <w:t>Prop1</w:t>
            </w:r>
          </w:p>
        </w:tc>
        <w:tc>
          <w:tcPr>
            <w:tcW w:w="1701" w:type="dxa"/>
            <w:tcBorders>
              <w:top w:val="single" w:sz="8" w:space="0" w:color="000000"/>
              <w:bottom w:val="single" w:sz="8" w:space="0" w:color="000000"/>
            </w:tcBorders>
            <w:vAlign w:val="center"/>
          </w:tcPr>
          <w:p>
            <w:pPr>
              <w:pStyle w:val="Normal"/>
              <w:spacing w:lineRule="auto" w:line="240" w:before="0" w:after="20"/>
              <w:rPr/>
            </w:pPr>
            <w:r>
              <w:rPr>
                <w:b/>
                <w:bCs/>
                <w:sz w:val="20"/>
                <w:szCs w:val="20"/>
              </w:rPr>
              <w:t>Prop2</w:t>
            </w:r>
          </w:p>
        </w:tc>
        <w:tc>
          <w:tcPr>
            <w:tcW w:w="1700" w:type="dxa"/>
            <w:tcBorders>
              <w:top w:val="single" w:sz="8" w:space="0" w:color="000000"/>
              <w:bottom w:val="single" w:sz="8" w:space="0" w:color="000000"/>
            </w:tcBorders>
            <w:vAlign w:val="center"/>
          </w:tcPr>
          <w:p>
            <w:pPr>
              <w:pStyle w:val="Normal"/>
              <w:spacing w:lineRule="auto" w:line="240" w:before="0" w:after="20"/>
              <w:rPr/>
            </w:pPr>
            <w:r>
              <w:rPr>
                <w:b/>
                <w:bCs/>
                <w:sz w:val="20"/>
                <w:szCs w:val="20"/>
              </w:rPr>
              <w:t>Prop3</w:t>
            </w:r>
          </w:p>
        </w:tc>
        <w:tc>
          <w:tcPr>
            <w:tcW w:w="1700" w:type="dxa"/>
            <w:tcBorders>
              <w:top w:val="single" w:sz="8" w:space="0" w:color="000000"/>
              <w:bottom w:val="single" w:sz="8" w:space="0" w:color="000000"/>
            </w:tcBorders>
            <w:vAlign w:val="center"/>
          </w:tcPr>
          <w:p>
            <w:pPr>
              <w:pStyle w:val="Normal"/>
              <w:spacing w:lineRule="auto" w:line="240" w:before="0" w:after="20"/>
              <w:rPr/>
            </w:pPr>
            <w:r>
              <w:rPr>
                <w:b/>
                <w:bCs/>
                <w:sz w:val="20"/>
                <w:szCs w:val="20"/>
              </w:rPr>
              <w:t>Prop4</w:t>
            </w:r>
          </w:p>
        </w:tc>
      </w:tr>
      <w:tr>
        <w:trPr>
          <w:cantSplit/>
        </w:trPr>
        <w:tc>
          <w:tcPr>
            <w:tcW w:w="2559" w:type="dxa"/>
            <w:tcBorders>
              <w:bottom w:val="single" w:sz="2" w:space="0" w:color="BFBFBF"/>
            </w:tcBorders>
            <w:vAlign w:val="center"/>
          </w:tcPr>
          <w:p>
            <w:pPr>
              <w:pStyle w:val="Normal"/>
              <w:spacing w:lineRule="auto" w:line="240" w:before="0" w:after="20"/>
              <w:rPr/>
            </w:pPr>
            <w:r>
              <w:rPr>
                <w:sz w:val="20"/>
                <w:szCs w:val="20"/>
              </w:rPr>
              <w:t>PF1</w:t>
            </w:r>
          </w:p>
        </w:tc>
        <w:tc>
          <w:tcPr>
            <w:tcW w:w="1700" w:type="dxa"/>
            <w:tcBorders>
              <w:bottom w:val="single" w:sz="2" w:space="0" w:color="BFBFBF"/>
            </w:tcBorders>
            <w:vAlign w:val="center"/>
          </w:tcPr>
          <w:p>
            <w:pPr>
              <w:pStyle w:val="Normal"/>
              <w:spacing w:lineRule="auto" w:line="240" w:before="0" w:after="20"/>
              <w:rPr/>
            </w:pPr>
            <w:r>
              <w:rPr>
                <w:sz w:val="20"/>
                <w:szCs w:val="20"/>
              </w:rPr>
              <w:t>X</w:t>
            </w:r>
          </w:p>
        </w:tc>
        <w:tc>
          <w:tcPr>
            <w:tcW w:w="1701" w:type="dxa"/>
            <w:tcBorders>
              <w:bottom w:val="single" w:sz="2" w:space="0" w:color="BFBFBF"/>
            </w:tcBorders>
            <w:vAlign w:val="center"/>
          </w:tcPr>
          <w:p>
            <w:pPr>
              <w:pStyle w:val="Normal"/>
              <w:spacing w:lineRule="auto" w:line="240" w:before="0" w:after="20"/>
              <w:rPr/>
            </w:pPr>
            <w:r>
              <w:rPr>
                <w:sz w:val="20"/>
                <w:szCs w:val="20"/>
              </w:rPr>
              <w:t>X</w:t>
            </w:r>
          </w:p>
        </w:tc>
        <w:tc>
          <w:tcPr>
            <w:tcW w:w="1700" w:type="dxa"/>
            <w:tcBorders>
              <w:bottom w:val="single" w:sz="2" w:space="0" w:color="BFBFBF"/>
            </w:tcBorders>
            <w:vAlign w:val="center"/>
          </w:tcPr>
          <w:p>
            <w:pPr>
              <w:pStyle w:val="Normal"/>
              <w:spacing w:lineRule="auto" w:line="240" w:before="0" w:after="20"/>
              <w:rPr/>
            </w:pPr>
            <w:r>
              <w:rPr>
                <w:sz w:val="20"/>
                <w:szCs w:val="20"/>
              </w:rPr>
              <w:t>X</w:t>
            </w:r>
          </w:p>
        </w:tc>
        <w:tc>
          <w:tcPr>
            <w:tcW w:w="1700" w:type="dxa"/>
            <w:tcBorders>
              <w:bottom w:val="single" w:sz="2" w:space="0" w:color="BFBFBF"/>
            </w:tcBorders>
            <w:vAlign w:val="center"/>
          </w:tcPr>
          <w:p>
            <w:pPr>
              <w:pStyle w:val="Normal"/>
              <w:spacing w:lineRule="auto" w:line="240" w:before="0" w:after="20"/>
              <w:rPr/>
            </w:pPr>
            <w:r>
              <w:rPr/>
            </w:r>
          </w:p>
        </w:tc>
      </w:tr>
      <w:tr>
        <w:trPr>
          <w:cantSplit/>
        </w:trPr>
        <w:tc>
          <w:tcPr>
            <w:tcW w:w="2559" w:type="dxa"/>
            <w:tcBorders>
              <w:bottom w:val="single" w:sz="2" w:space="0" w:color="BFBFBF"/>
            </w:tcBorders>
            <w:vAlign w:val="center"/>
          </w:tcPr>
          <w:p>
            <w:pPr>
              <w:pStyle w:val="Normal"/>
              <w:spacing w:lineRule="auto" w:line="240" w:before="0" w:after="20"/>
              <w:rPr/>
            </w:pPr>
            <w:r>
              <w:rPr>
                <w:sz w:val="20"/>
                <w:szCs w:val="20"/>
              </w:rPr>
              <w:t>PF2</w:t>
            </w:r>
          </w:p>
        </w:tc>
        <w:tc>
          <w:tcPr>
            <w:tcW w:w="1700" w:type="dxa"/>
            <w:tcBorders>
              <w:bottom w:val="single" w:sz="2" w:space="0" w:color="BFBFBF"/>
            </w:tcBorders>
            <w:vAlign w:val="center"/>
          </w:tcPr>
          <w:p>
            <w:pPr>
              <w:pStyle w:val="Normal"/>
              <w:spacing w:lineRule="auto" w:line="240" w:before="0" w:after="20"/>
              <w:rPr/>
            </w:pPr>
            <w:r>
              <w:rPr>
                <w:sz w:val="20"/>
                <w:szCs w:val="20"/>
              </w:rPr>
              <w:t>X</w:t>
            </w:r>
          </w:p>
        </w:tc>
        <w:tc>
          <w:tcPr>
            <w:tcW w:w="1701" w:type="dxa"/>
            <w:tcBorders>
              <w:bottom w:val="single" w:sz="2" w:space="0" w:color="BFBFBF"/>
            </w:tcBorders>
            <w:vAlign w:val="center"/>
          </w:tcPr>
          <w:p>
            <w:pPr>
              <w:pStyle w:val="Normal"/>
              <w:spacing w:lineRule="auto" w:line="240" w:before="0" w:after="20"/>
              <w:rPr/>
            </w:pPr>
            <w:r>
              <w:rPr>
                <w:sz w:val="20"/>
                <w:szCs w:val="20"/>
              </w:rPr>
              <w:t>X</w:t>
            </w:r>
          </w:p>
        </w:tc>
        <w:tc>
          <w:tcPr>
            <w:tcW w:w="1700" w:type="dxa"/>
            <w:tcBorders>
              <w:bottom w:val="single" w:sz="2" w:space="0" w:color="BFBFBF"/>
            </w:tcBorders>
            <w:vAlign w:val="center"/>
          </w:tcPr>
          <w:p>
            <w:pPr>
              <w:pStyle w:val="Normal"/>
              <w:spacing w:lineRule="auto" w:line="240" w:before="0" w:after="20"/>
              <w:rPr/>
            </w:pPr>
            <w:r>
              <w:rPr>
                <w:sz w:val="20"/>
                <w:szCs w:val="20"/>
              </w:rPr>
              <w:t>X</w:t>
            </w:r>
          </w:p>
        </w:tc>
        <w:tc>
          <w:tcPr>
            <w:tcW w:w="1700" w:type="dxa"/>
            <w:tcBorders>
              <w:bottom w:val="single" w:sz="2" w:space="0" w:color="BFBFBF"/>
            </w:tcBorders>
            <w:vAlign w:val="center"/>
          </w:tcPr>
          <w:p>
            <w:pPr>
              <w:pStyle w:val="Normal"/>
              <w:spacing w:lineRule="auto" w:line="240" w:before="0" w:after="20"/>
              <w:rPr/>
            </w:pPr>
            <w:r>
              <w:rPr>
                <w:sz w:val="20"/>
                <w:szCs w:val="20"/>
              </w:rPr>
              <w:t>X</w:t>
            </w:r>
          </w:p>
        </w:tc>
      </w:tr>
      <w:tr>
        <w:trPr>
          <w:cantSplit/>
        </w:trPr>
        <w:tc>
          <w:tcPr>
            <w:tcW w:w="2559" w:type="dxa"/>
            <w:tcBorders>
              <w:bottom w:val="single" w:sz="2" w:space="0" w:color="BFBFBF"/>
            </w:tcBorders>
            <w:vAlign w:val="center"/>
          </w:tcPr>
          <w:p>
            <w:pPr>
              <w:pStyle w:val="Normal"/>
              <w:spacing w:lineRule="auto" w:line="240" w:before="0" w:after="20"/>
              <w:rPr/>
            </w:pPr>
            <w:r>
              <w:rPr>
                <w:sz w:val="20"/>
                <w:szCs w:val="20"/>
              </w:rPr>
              <w:t>PF3</w:t>
            </w:r>
          </w:p>
        </w:tc>
        <w:tc>
          <w:tcPr>
            <w:tcW w:w="1700" w:type="dxa"/>
            <w:tcBorders>
              <w:bottom w:val="single" w:sz="2" w:space="0" w:color="BFBFBF"/>
            </w:tcBorders>
            <w:vAlign w:val="center"/>
          </w:tcPr>
          <w:p>
            <w:pPr>
              <w:pStyle w:val="Normal"/>
              <w:spacing w:lineRule="auto" w:line="240" w:before="0" w:after="20"/>
              <w:rPr/>
            </w:pPr>
            <w:r>
              <w:rPr>
                <w:sz w:val="20"/>
                <w:szCs w:val="20"/>
              </w:rPr>
              <w:t>X</w:t>
            </w:r>
          </w:p>
        </w:tc>
        <w:tc>
          <w:tcPr>
            <w:tcW w:w="1701" w:type="dxa"/>
            <w:tcBorders>
              <w:bottom w:val="single" w:sz="2" w:space="0" w:color="BFBFBF"/>
            </w:tcBorders>
            <w:vAlign w:val="center"/>
          </w:tcPr>
          <w:p>
            <w:pPr>
              <w:pStyle w:val="Normal"/>
              <w:spacing w:lineRule="auto" w:line="240" w:before="0" w:after="20"/>
              <w:rPr/>
            </w:pPr>
            <w:r>
              <w:rPr>
                <w:sz w:val="20"/>
                <w:szCs w:val="20"/>
              </w:rPr>
              <w:t>X</w:t>
            </w:r>
          </w:p>
        </w:tc>
        <w:tc>
          <w:tcPr>
            <w:tcW w:w="1700" w:type="dxa"/>
            <w:tcBorders>
              <w:bottom w:val="single" w:sz="2" w:space="0" w:color="BFBFBF"/>
            </w:tcBorders>
            <w:vAlign w:val="center"/>
          </w:tcPr>
          <w:p>
            <w:pPr>
              <w:pStyle w:val="Normal"/>
              <w:spacing w:lineRule="auto" w:line="240" w:before="0" w:after="20"/>
              <w:rPr/>
            </w:pPr>
            <w:r>
              <w:rPr>
                <w:sz w:val="20"/>
                <w:szCs w:val="20"/>
              </w:rPr>
              <w:t>X</w:t>
            </w:r>
          </w:p>
        </w:tc>
        <w:tc>
          <w:tcPr>
            <w:tcW w:w="1700" w:type="dxa"/>
            <w:tcBorders>
              <w:bottom w:val="single" w:sz="2" w:space="0" w:color="BFBFBF"/>
            </w:tcBorders>
            <w:vAlign w:val="center"/>
          </w:tcPr>
          <w:p>
            <w:pPr>
              <w:pStyle w:val="Normal"/>
              <w:spacing w:lineRule="auto" w:line="240" w:before="0" w:after="20"/>
              <w:rPr/>
            </w:pPr>
            <w:r>
              <w:rPr/>
            </w:r>
          </w:p>
        </w:tc>
      </w:tr>
      <w:tr>
        <w:trPr>
          <w:cantSplit/>
        </w:trPr>
        <w:tc>
          <w:tcPr>
            <w:tcW w:w="2559" w:type="dxa"/>
            <w:tcBorders>
              <w:bottom w:val="single" w:sz="2" w:space="0" w:color="BFBFBF"/>
            </w:tcBorders>
            <w:vAlign w:val="center"/>
          </w:tcPr>
          <w:p>
            <w:pPr>
              <w:pStyle w:val="Normal"/>
              <w:spacing w:lineRule="auto" w:line="240" w:before="0" w:after="20"/>
              <w:rPr/>
            </w:pPr>
            <w:r>
              <w:rPr>
                <w:sz w:val="20"/>
                <w:szCs w:val="20"/>
              </w:rPr>
              <w:t>PF4</w:t>
            </w:r>
          </w:p>
        </w:tc>
        <w:tc>
          <w:tcPr>
            <w:tcW w:w="1700" w:type="dxa"/>
            <w:tcBorders>
              <w:bottom w:val="single" w:sz="2" w:space="0" w:color="BFBFBF"/>
            </w:tcBorders>
            <w:vAlign w:val="center"/>
          </w:tcPr>
          <w:p>
            <w:pPr>
              <w:pStyle w:val="Normal"/>
              <w:spacing w:lineRule="auto" w:line="240" w:before="0" w:after="20"/>
              <w:rPr/>
            </w:pPr>
            <w:r>
              <w:rPr/>
            </w:r>
          </w:p>
        </w:tc>
        <w:tc>
          <w:tcPr>
            <w:tcW w:w="1701" w:type="dxa"/>
            <w:tcBorders>
              <w:bottom w:val="single" w:sz="2" w:space="0" w:color="BFBFBF"/>
            </w:tcBorders>
            <w:vAlign w:val="center"/>
          </w:tcPr>
          <w:p>
            <w:pPr>
              <w:pStyle w:val="Normal"/>
              <w:spacing w:lineRule="auto" w:line="240" w:before="0" w:after="20"/>
              <w:rPr/>
            </w:pPr>
            <w:r>
              <w:rPr>
                <w:sz w:val="20"/>
                <w:szCs w:val="20"/>
              </w:rPr>
              <w:t>X</w:t>
            </w:r>
          </w:p>
        </w:tc>
        <w:tc>
          <w:tcPr>
            <w:tcW w:w="1700" w:type="dxa"/>
            <w:tcBorders>
              <w:bottom w:val="single" w:sz="2" w:space="0" w:color="BFBFBF"/>
            </w:tcBorders>
            <w:vAlign w:val="center"/>
          </w:tcPr>
          <w:p>
            <w:pPr>
              <w:pStyle w:val="Normal"/>
              <w:spacing w:lineRule="auto" w:line="240" w:before="0" w:after="20"/>
              <w:rPr/>
            </w:pPr>
            <w:r>
              <w:rPr>
                <w:sz w:val="20"/>
                <w:szCs w:val="20"/>
              </w:rPr>
              <w:t>X</w:t>
            </w:r>
          </w:p>
        </w:tc>
        <w:tc>
          <w:tcPr>
            <w:tcW w:w="1700" w:type="dxa"/>
            <w:tcBorders>
              <w:bottom w:val="single" w:sz="2" w:space="0" w:color="BFBFBF"/>
            </w:tcBorders>
            <w:vAlign w:val="center"/>
          </w:tcPr>
          <w:p>
            <w:pPr>
              <w:pStyle w:val="Normal"/>
              <w:spacing w:lineRule="auto" w:line="240" w:before="0" w:after="20"/>
              <w:rPr/>
            </w:pPr>
            <w:r>
              <w:rPr>
                <w:sz w:val="20"/>
                <w:szCs w:val="20"/>
              </w:rPr>
              <w:t>X</w:t>
            </w:r>
          </w:p>
        </w:tc>
      </w:tr>
      <w:tr>
        <w:trPr>
          <w:cantSplit/>
        </w:trPr>
        <w:tc>
          <w:tcPr>
            <w:tcW w:w="2559" w:type="dxa"/>
            <w:tcBorders>
              <w:bottom w:val="single" w:sz="2" w:space="0" w:color="BFBFBF"/>
            </w:tcBorders>
            <w:vAlign w:val="center"/>
          </w:tcPr>
          <w:p>
            <w:pPr>
              <w:pStyle w:val="Normal"/>
              <w:spacing w:lineRule="auto" w:line="240" w:before="0" w:after="20"/>
              <w:rPr/>
            </w:pPr>
            <w:r>
              <w:rPr>
                <w:sz w:val="20"/>
                <w:szCs w:val="20"/>
              </w:rPr>
              <w:t>PF5</w:t>
            </w:r>
          </w:p>
        </w:tc>
        <w:tc>
          <w:tcPr>
            <w:tcW w:w="1700" w:type="dxa"/>
            <w:tcBorders>
              <w:bottom w:val="single" w:sz="2" w:space="0" w:color="BFBFBF"/>
            </w:tcBorders>
            <w:vAlign w:val="center"/>
          </w:tcPr>
          <w:p>
            <w:pPr>
              <w:pStyle w:val="Normal"/>
              <w:spacing w:lineRule="auto" w:line="240" w:before="0" w:after="20"/>
              <w:rPr/>
            </w:pPr>
            <w:r>
              <w:rPr>
                <w:sz w:val="20"/>
                <w:szCs w:val="20"/>
              </w:rPr>
              <w:t>X</w:t>
            </w:r>
          </w:p>
        </w:tc>
        <w:tc>
          <w:tcPr>
            <w:tcW w:w="1701" w:type="dxa"/>
            <w:tcBorders>
              <w:bottom w:val="single" w:sz="2" w:space="0" w:color="BFBFBF"/>
            </w:tcBorders>
            <w:vAlign w:val="center"/>
          </w:tcPr>
          <w:p>
            <w:pPr>
              <w:pStyle w:val="Normal"/>
              <w:spacing w:lineRule="auto" w:line="240" w:before="0" w:after="20"/>
              <w:rPr/>
            </w:pPr>
            <w:r>
              <w:rPr/>
            </w:r>
          </w:p>
        </w:tc>
        <w:tc>
          <w:tcPr>
            <w:tcW w:w="1700" w:type="dxa"/>
            <w:tcBorders>
              <w:bottom w:val="single" w:sz="2" w:space="0" w:color="BFBFBF"/>
            </w:tcBorders>
            <w:vAlign w:val="center"/>
          </w:tcPr>
          <w:p>
            <w:pPr>
              <w:pStyle w:val="Normal"/>
              <w:spacing w:lineRule="auto" w:line="240" w:before="0" w:after="20"/>
              <w:rPr/>
            </w:pPr>
            <w:r>
              <w:rPr/>
            </w:r>
          </w:p>
        </w:tc>
        <w:tc>
          <w:tcPr>
            <w:tcW w:w="1700" w:type="dxa"/>
            <w:tcBorders>
              <w:bottom w:val="single" w:sz="2" w:space="0" w:color="BFBFBF"/>
            </w:tcBorders>
            <w:vAlign w:val="center"/>
          </w:tcPr>
          <w:p>
            <w:pPr>
              <w:pStyle w:val="Normal"/>
              <w:spacing w:lineRule="auto" w:line="240" w:before="0" w:after="20"/>
              <w:rPr/>
            </w:pPr>
            <w:r>
              <w:rPr/>
            </w:r>
          </w:p>
        </w:tc>
      </w:tr>
      <w:tr>
        <w:trPr>
          <w:cantSplit/>
        </w:trPr>
        <w:tc>
          <w:tcPr>
            <w:tcW w:w="2559" w:type="dxa"/>
            <w:tcBorders>
              <w:bottom w:val="single" w:sz="2" w:space="0" w:color="BFBFBF"/>
            </w:tcBorders>
            <w:vAlign w:val="center"/>
          </w:tcPr>
          <w:p>
            <w:pPr>
              <w:pStyle w:val="Normal"/>
              <w:spacing w:lineRule="auto" w:line="240" w:before="0" w:after="20"/>
              <w:rPr/>
            </w:pPr>
            <w:r>
              <w:rPr>
                <w:sz w:val="20"/>
                <w:szCs w:val="20"/>
              </w:rPr>
              <w:t>PF6</w:t>
            </w:r>
          </w:p>
        </w:tc>
        <w:tc>
          <w:tcPr>
            <w:tcW w:w="1700" w:type="dxa"/>
            <w:tcBorders>
              <w:bottom w:val="single" w:sz="2" w:space="0" w:color="BFBFBF"/>
            </w:tcBorders>
            <w:vAlign w:val="center"/>
          </w:tcPr>
          <w:p>
            <w:pPr>
              <w:pStyle w:val="Normal"/>
              <w:spacing w:lineRule="auto" w:line="240" w:before="0" w:after="20"/>
              <w:rPr/>
            </w:pPr>
            <w:r>
              <w:rPr>
                <w:sz w:val="20"/>
                <w:szCs w:val="20"/>
              </w:rPr>
              <w:t>X</w:t>
            </w:r>
          </w:p>
        </w:tc>
        <w:tc>
          <w:tcPr>
            <w:tcW w:w="1701" w:type="dxa"/>
            <w:tcBorders>
              <w:bottom w:val="single" w:sz="2" w:space="0" w:color="BFBFBF"/>
            </w:tcBorders>
            <w:vAlign w:val="center"/>
          </w:tcPr>
          <w:p>
            <w:pPr>
              <w:pStyle w:val="Normal"/>
              <w:spacing w:lineRule="auto" w:line="240" w:before="0" w:after="20"/>
              <w:rPr/>
            </w:pPr>
            <w:r>
              <w:rPr>
                <w:sz w:val="20"/>
                <w:szCs w:val="20"/>
              </w:rPr>
              <w:t>X</w:t>
            </w:r>
          </w:p>
        </w:tc>
        <w:tc>
          <w:tcPr>
            <w:tcW w:w="1700" w:type="dxa"/>
            <w:tcBorders>
              <w:bottom w:val="single" w:sz="2" w:space="0" w:color="BFBFBF"/>
            </w:tcBorders>
            <w:vAlign w:val="center"/>
          </w:tcPr>
          <w:p>
            <w:pPr>
              <w:pStyle w:val="Normal"/>
              <w:spacing w:lineRule="auto" w:line="240" w:before="0" w:after="20"/>
              <w:rPr/>
            </w:pPr>
            <w:r>
              <w:rPr>
                <w:sz w:val="20"/>
                <w:szCs w:val="20"/>
              </w:rPr>
              <w:t>X</w:t>
            </w:r>
          </w:p>
        </w:tc>
        <w:tc>
          <w:tcPr>
            <w:tcW w:w="1700" w:type="dxa"/>
            <w:tcBorders>
              <w:bottom w:val="single" w:sz="2" w:space="0" w:color="BFBFBF"/>
            </w:tcBorders>
            <w:vAlign w:val="center"/>
          </w:tcPr>
          <w:p>
            <w:pPr>
              <w:pStyle w:val="Normal"/>
              <w:spacing w:lineRule="auto" w:line="240" w:before="0" w:after="20"/>
              <w:rPr/>
            </w:pPr>
            <w:r>
              <w:rPr>
                <w:sz w:val="20"/>
                <w:szCs w:val="20"/>
              </w:rPr>
              <w:t>X</w:t>
            </w:r>
          </w:p>
        </w:tc>
      </w:tr>
      <w:tr>
        <w:trPr>
          <w:cantSplit/>
        </w:trPr>
        <w:tc>
          <w:tcPr>
            <w:tcW w:w="2559" w:type="dxa"/>
            <w:tcBorders>
              <w:bottom w:val="single" w:sz="2" w:space="0" w:color="BFBFBF"/>
            </w:tcBorders>
            <w:vAlign w:val="center"/>
          </w:tcPr>
          <w:p>
            <w:pPr>
              <w:pStyle w:val="Normal"/>
              <w:spacing w:lineRule="auto" w:line="240" w:before="0" w:after="20"/>
              <w:rPr/>
            </w:pPr>
            <w:r>
              <w:rPr>
                <w:sz w:val="20"/>
                <w:szCs w:val="20"/>
              </w:rPr>
              <w:t>PF7</w:t>
            </w:r>
          </w:p>
        </w:tc>
        <w:tc>
          <w:tcPr>
            <w:tcW w:w="1700" w:type="dxa"/>
            <w:tcBorders>
              <w:bottom w:val="single" w:sz="2" w:space="0" w:color="BFBFBF"/>
            </w:tcBorders>
            <w:vAlign w:val="center"/>
          </w:tcPr>
          <w:p>
            <w:pPr>
              <w:pStyle w:val="Normal"/>
              <w:spacing w:lineRule="auto" w:line="240" w:before="0" w:after="20"/>
              <w:rPr/>
            </w:pPr>
            <w:r>
              <w:rPr>
                <w:sz w:val="20"/>
                <w:szCs w:val="20"/>
              </w:rPr>
              <w:t>X</w:t>
            </w:r>
          </w:p>
        </w:tc>
        <w:tc>
          <w:tcPr>
            <w:tcW w:w="1701" w:type="dxa"/>
            <w:tcBorders>
              <w:bottom w:val="single" w:sz="2" w:space="0" w:color="BFBFBF"/>
            </w:tcBorders>
            <w:vAlign w:val="center"/>
          </w:tcPr>
          <w:p>
            <w:pPr>
              <w:pStyle w:val="Normal"/>
              <w:spacing w:lineRule="auto" w:line="240" w:before="0" w:after="20"/>
              <w:rPr/>
            </w:pPr>
            <w:r>
              <w:rPr>
                <w:sz w:val="20"/>
                <w:szCs w:val="20"/>
              </w:rPr>
              <w:t>X</w:t>
            </w:r>
          </w:p>
        </w:tc>
        <w:tc>
          <w:tcPr>
            <w:tcW w:w="1700" w:type="dxa"/>
            <w:tcBorders>
              <w:bottom w:val="single" w:sz="2" w:space="0" w:color="BFBFBF"/>
            </w:tcBorders>
            <w:vAlign w:val="center"/>
          </w:tcPr>
          <w:p>
            <w:pPr>
              <w:pStyle w:val="Normal"/>
              <w:spacing w:lineRule="auto" w:line="240" w:before="0" w:after="20"/>
              <w:rPr/>
            </w:pPr>
            <w:r>
              <w:rPr/>
            </w:r>
          </w:p>
        </w:tc>
        <w:tc>
          <w:tcPr>
            <w:tcW w:w="1700" w:type="dxa"/>
            <w:tcBorders>
              <w:bottom w:val="single" w:sz="2" w:space="0" w:color="BFBFBF"/>
            </w:tcBorders>
            <w:vAlign w:val="center"/>
          </w:tcPr>
          <w:p>
            <w:pPr>
              <w:pStyle w:val="Normal"/>
              <w:spacing w:lineRule="auto" w:line="240" w:before="0" w:after="20"/>
              <w:rPr/>
            </w:pPr>
            <w:r>
              <w:rPr/>
            </w:r>
          </w:p>
        </w:tc>
      </w:tr>
      <w:tr>
        <w:trPr>
          <w:cantSplit/>
        </w:trPr>
        <w:tc>
          <w:tcPr>
            <w:tcW w:w="2559" w:type="dxa"/>
            <w:tcBorders>
              <w:bottom w:val="single" w:sz="8" w:space="0" w:color="000000"/>
            </w:tcBorders>
            <w:vAlign w:val="center"/>
          </w:tcPr>
          <w:p>
            <w:pPr>
              <w:pStyle w:val="Normal"/>
              <w:spacing w:lineRule="auto" w:line="240" w:before="0" w:after="20"/>
              <w:rPr/>
            </w:pPr>
            <w:r>
              <w:rPr>
                <w:sz w:val="20"/>
                <w:szCs w:val="20"/>
              </w:rPr>
              <w:t>PF8</w:t>
            </w:r>
          </w:p>
        </w:tc>
        <w:tc>
          <w:tcPr>
            <w:tcW w:w="1700" w:type="dxa"/>
            <w:tcBorders>
              <w:bottom w:val="single" w:sz="8" w:space="0" w:color="000000"/>
            </w:tcBorders>
            <w:vAlign w:val="center"/>
          </w:tcPr>
          <w:p>
            <w:pPr>
              <w:pStyle w:val="Normal"/>
              <w:spacing w:lineRule="auto" w:line="240" w:before="0" w:after="20"/>
              <w:rPr/>
            </w:pPr>
            <w:r>
              <w:rPr/>
            </w:r>
          </w:p>
        </w:tc>
        <w:tc>
          <w:tcPr>
            <w:tcW w:w="1701" w:type="dxa"/>
            <w:tcBorders>
              <w:bottom w:val="single" w:sz="8" w:space="0" w:color="000000"/>
            </w:tcBorders>
            <w:vAlign w:val="center"/>
          </w:tcPr>
          <w:p>
            <w:pPr>
              <w:pStyle w:val="Normal"/>
              <w:spacing w:lineRule="auto" w:line="240" w:before="0" w:after="20"/>
              <w:rPr/>
            </w:pPr>
            <w:r>
              <w:rPr>
                <w:sz w:val="20"/>
                <w:szCs w:val="20"/>
              </w:rPr>
              <w:t>X</w:t>
            </w:r>
          </w:p>
        </w:tc>
        <w:tc>
          <w:tcPr>
            <w:tcW w:w="1700" w:type="dxa"/>
            <w:tcBorders>
              <w:bottom w:val="single" w:sz="8" w:space="0" w:color="000000"/>
            </w:tcBorders>
            <w:vAlign w:val="center"/>
          </w:tcPr>
          <w:p>
            <w:pPr>
              <w:pStyle w:val="Normal"/>
              <w:spacing w:lineRule="auto" w:line="240" w:before="0" w:after="20"/>
              <w:rPr/>
            </w:pPr>
            <w:r>
              <w:rPr/>
            </w:r>
          </w:p>
        </w:tc>
        <w:tc>
          <w:tcPr>
            <w:tcW w:w="1700" w:type="dxa"/>
            <w:tcBorders>
              <w:bottom w:val="single" w:sz="8" w:space="0" w:color="000000"/>
            </w:tcBorders>
            <w:vAlign w:val="center"/>
          </w:tcPr>
          <w:p>
            <w:pPr>
              <w:pStyle w:val="Normal"/>
              <w:spacing w:lineRule="auto" w:line="240" w:before="0" w:after="20"/>
              <w:rPr/>
            </w:pPr>
            <w:r>
              <w:rPr>
                <w:sz w:val="20"/>
                <w:szCs w:val="20"/>
              </w:rPr>
              <w:t>X</w:t>
            </w:r>
          </w:p>
        </w:tc>
      </w:tr>
    </w:tbl>
    <w:p>
      <w:pPr>
        <w:pStyle w:val="Normal"/>
        <w:spacing w:lineRule="auto" w:line="276" w:before="0" w:after="60"/>
        <w:rPr/>
      </w:pPr>
      <w:r>
        <w:rPr/>
      </w:r>
    </w:p>
    <w:p>
      <w:pPr>
        <w:pStyle w:val="Normal"/>
        <w:spacing w:lineRule="auto" w:line="240" w:before="0" w:after="0"/>
        <w:rPr/>
      </w:pPr>
      <w:r>
        <w:rPr/>
      </w:r>
    </w:p>
    <w:p>
      <w:pPr>
        <w:pStyle w:val="Heading3"/>
        <w:rPr/>
      </w:pPr>
      <w:bookmarkStart w:id="63" w:name="__RefHeading___Toc68036_4255968033"/>
      <w:bookmarkEnd w:id="63"/>
      <w:r>
        <w:rPr/>
        <w:t>1.5 Análisis de problemas</w:t>
      </w:r>
    </w:p>
    <w:p>
      <w:pPr>
        <w:pStyle w:val="Normal"/>
        <w:spacing w:lineRule="auto" w:line="480" w:before="0" w:after="0"/>
        <w:ind w:firstLine="720"/>
        <w:rPr/>
      </w:pPr>
      <w:r>
        <w:rPr>
          <w:b/>
          <w:bCs/>
        </w:rPr>
        <w:t>PF1</w:t>
      </w:r>
      <w:r>
        <w:rPr/>
        <w:t xml:space="preserve"> es el problema raíz: al no existir un sistema, la información queda en cuadernos y archivos aislados. De él derivan </w:t>
      </w:r>
      <w:r>
        <w:rPr>
          <w:b/>
          <w:bCs/>
        </w:rPr>
        <w:t>PF2</w:t>
      </w:r>
      <w:r>
        <w:rPr/>
        <w:t xml:space="preserve"> (nadie ve la disponibilidad completa), </w:t>
      </w:r>
      <w:r>
        <w:rPr>
          <w:b/>
          <w:bCs/>
        </w:rPr>
        <w:t>PF3</w:t>
      </w:r>
      <w:r>
        <w:rPr/>
        <w:t xml:space="preserve"> (las cancelaciones no se registran en un lugar común), </w:t>
      </w:r>
      <w:r>
        <w:rPr>
          <w:b/>
          <w:bCs/>
        </w:rPr>
        <w:t>PF4</w:t>
      </w:r>
      <w:r>
        <w:rPr/>
        <w:t xml:space="preserve"> (los datos se copian varias veces) y </w:t>
      </w:r>
      <w:r>
        <w:rPr>
          <w:b/>
          <w:bCs/>
        </w:rPr>
        <w:t>PF5</w:t>
      </w:r>
      <w:r>
        <w:rPr/>
        <w:t xml:space="preserve"> (no hay de dónde obtener estadísticas). </w:t>
      </w:r>
      <w:r>
        <w:rPr>
          <w:b/>
          <w:bCs/>
        </w:rPr>
        <w:t>PF6</w:t>
      </w:r>
      <w:r>
        <w:rPr/>
        <w:t xml:space="preserve"> y </w:t>
      </w:r>
      <w:r>
        <w:rPr>
          <w:b/>
          <w:bCs/>
        </w:rPr>
        <w:t>PF7</w:t>
      </w:r>
      <w:r>
        <w:rPr/>
        <w:t xml:space="preserve"> son problemas de organización que un sistema con roles y bloqueos de agenda resuelve, y </w:t>
      </w:r>
      <w:r>
        <w:rPr>
          <w:b/>
          <w:bCs/>
        </w:rPr>
        <w:t>PF8</w:t>
      </w:r>
      <w:r>
        <w:rPr/>
        <w:t xml:space="preserve"> limita la atención a la capacidad del teléfono de la recepción.</w:t>
      </w:r>
    </w:p>
    <w:p>
      <w:pPr>
        <w:pStyle w:val="Heading3"/>
        <w:rPr/>
      </w:pPr>
      <w:bookmarkStart w:id="64" w:name="__RefHeading___Toc68038_4255968033"/>
      <w:bookmarkEnd w:id="64"/>
      <w:r>
        <w:rPr/>
        <w:t>1.6 Estimación y cuantificación</w:t>
      </w:r>
    </w:p>
    <w:p>
      <w:pPr>
        <w:pStyle w:val="Normal"/>
        <w:keepNext w:val="true"/>
        <w:spacing w:lineRule="auto" w:line="480" w:before="240" w:after="0"/>
        <w:rPr/>
      </w:pPr>
      <w:r>
        <w:rPr>
          <w:b/>
          <w:bCs/>
        </w:rPr>
        <w:t>Tabla 27</w:t>
      </w:r>
    </w:p>
    <w:p>
      <w:pPr>
        <w:pStyle w:val="Normal"/>
        <w:keepNext w:val="true"/>
        <w:spacing w:lineRule="auto" w:line="480" w:before="0" w:after="60"/>
        <w:rPr/>
      </w:pPr>
      <w:r>
        <w:rPr>
          <w:i/>
          <w:iCs/>
        </w:rPr>
        <w:t>Estimación y cuantificación de los problemas</w:t>
      </w:r>
    </w:p>
    <w:tbl>
      <w:tblPr>
        <w:tblW w:w="9360" w:type="dxa"/>
        <w:jc w:val="left"/>
        <w:tblInd w:w="90" w:type="dxa"/>
        <w:tblLayout w:type="fixed"/>
        <w:tblCellMar>
          <w:top w:w="50" w:type="dxa"/>
          <w:left w:w="90" w:type="dxa"/>
          <w:bottom w:w="50" w:type="dxa"/>
          <w:right w:w="90" w:type="dxa"/>
        </w:tblCellMar>
      </w:tblPr>
      <w:tblGrid>
        <w:gridCol w:w="1400"/>
        <w:gridCol w:w="1800"/>
        <w:gridCol w:w="6160"/>
      </w:tblGrid>
      <w:tr>
        <w:trPr>
          <w:tblHeader w:val="true"/>
        </w:trPr>
        <w:tc>
          <w:tcPr>
            <w:tcW w:w="1400" w:type="dxa"/>
            <w:tcBorders>
              <w:top w:val="single" w:sz="8" w:space="0" w:color="000000"/>
              <w:bottom w:val="single" w:sz="8" w:space="0" w:color="000000"/>
            </w:tcBorders>
            <w:vAlign w:val="center"/>
          </w:tcPr>
          <w:p>
            <w:pPr>
              <w:pStyle w:val="Normal"/>
              <w:spacing w:lineRule="auto" w:line="240" w:before="0" w:after="20"/>
              <w:rPr/>
            </w:pPr>
            <w:r>
              <w:rPr>
                <w:b/>
                <w:bCs/>
                <w:sz w:val="20"/>
                <w:szCs w:val="20"/>
              </w:rPr>
              <w:t>Problema</w:t>
            </w:r>
          </w:p>
        </w:tc>
        <w:tc>
          <w:tcPr>
            <w:tcW w:w="1800" w:type="dxa"/>
            <w:tcBorders>
              <w:top w:val="single" w:sz="8" w:space="0" w:color="000000"/>
              <w:bottom w:val="single" w:sz="8" w:space="0" w:color="000000"/>
            </w:tcBorders>
            <w:vAlign w:val="center"/>
          </w:tcPr>
          <w:p>
            <w:pPr>
              <w:pStyle w:val="Normal"/>
              <w:spacing w:lineRule="auto" w:line="240" w:before="0" w:after="20"/>
              <w:rPr/>
            </w:pPr>
            <w:r>
              <w:rPr>
                <w:b/>
                <w:bCs/>
                <w:sz w:val="20"/>
                <w:szCs w:val="20"/>
              </w:rPr>
              <w:t>Tipo</w:t>
            </w:r>
          </w:p>
        </w:tc>
        <w:tc>
          <w:tcPr>
            <w:tcW w:w="6160" w:type="dxa"/>
            <w:tcBorders>
              <w:top w:val="single" w:sz="8" w:space="0" w:color="000000"/>
              <w:bottom w:val="single" w:sz="8" w:space="0" w:color="000000"/>
            </w:tcBorders>
            <w:vAlign w:val="center"/>
          </w:tcPr>
          <w:p>
            <w:pPr>
              <w:pStyle w:val="Normal"/>
              <w:spacing w:lineRule="auto" w:line="240" w:before="0" w:after="20"/>
              <w:rPr/>
            </w:pPr>
            <w:r>
              <w:rPr>
                <w:b/>
                <w:bCs/>
                <w:sz w:val="20"/>
                <w:szCs w:val="20"/>
              </w:rPr>
              <w:t>Cuantificación estimada</w:t>
            </w:r>
          </w:p>
        </w:tc>
      </w:tr>
      <w:tr>
        <w:trPr>
          <w:cantSplit/>
        </w:trPr>
        <w:tc>
          <w:tcPr>
            <w:tcW w:w="1400" w:type="dxa"/>
            <w:tcBorders>
              <w:bottom w:val="single" w:sz="2" w:space="0" w:color="BFBFBF"/>
            </w:tcBorders>
            <w:vAlign w:val="center"/>
          </w:tcPr>
          <w:p>
            <w:pPr>
              <w:pStyle w:val="Normal"/>
              <w:spacing w:lineRule="auto" w:line="240" w:before="0" w:after="20"/>
              <w:rPr/>
            </w:pPr>
            <w:r>
              <w:rPr>
                <w:sz w:val="20"/>
                <w:szCs w:val="20"/>
              </w:rPr>
              <w:t>PF1</w:t>
            </w:r>
          </w:p>
        </w:tc>
        <w:tc>
          <w:tcPr>
            <w:tcW w:w="1800" w:type="dxa"/>
            <w:tcBorders>
              <w:bottom w:val="single" w:sz="2" w:space="0" w:color="BFBFBF"/>
            </w:tcBorders>
            <w:vAlign w:val="center"/>
          </w:tcPr>
          <w:p>
            <w:pPr>
              <w:pStyle w:val="Normal"/>
              <w:spacing w:lineRule="auto" w:line="240" w:before="0" w:after="20"/>
              <w:rPr/>
            </w:pPr>
            <w:r>
              <w:rPr>
                <w:sz w:val="20"/>
                <w:szCs w:val="20"/>
              </w:rPr>
              <w:t>Cualitativo</w:t>
            </w:r>
          </w:p>
        </w:tc>
        <w:tc>
          <w:tcPr>
            <w:tcW w:w="6160" w:type="dxa"/>
            <w:tcBorders>
              <w:bottom w:val="single" w:sz="2" w:space="0" w:color="BFBFBF"/>
            </w:tcBorders>
            <w:vAlign w:val="center"/>
          </w:tcPr>
          <w:p>
            <w:pPr>
              <w:pStyle w:val="Normal"/>
              <w:spacing w:lineRule="auto" w:line="240" w:before="0" w:after="20"/>
              <w:rPr/>
            </w:pPr>
            <w:r>
              <w:rPr>
                <w:sz w:val="20"/>
                <w:szCs w:val="20"/>
              </w:rPr>
              <w:t>Toda la información depende de cuadernos; una pérdida o daño borra el historial.</w:t>
            </w:r>
          </w:p>
        </w:tc>
      </w:tr>
      <w:tr>
        <w:trPr>
          <w:cantSplit/>
        </w:trPr>
        <w:tc>
          <w:tcPr>
            <w:tcW w:w="1400" w:type="dxa"/>
            <w:tcBorders>
              <w:bottom w:val="single" w:sz="2" w:space="0" w:color="BFBFBF"/>
            </w:tcBorders>
            <w:vAlign w:val="center"/>
          </w:tcPr>
          <w:p>
            <w:pPr>
              <w:pStyle w:val="Normal"/>
              <w:spacing w:lineRule="auto" w:line="240" w:before="0" w:after="20"/>
              <w:rPr/>
            </w:pPr>
            <w:r>
              <w:rPr>
                <w:sz w:val="20"/>
                <w:szCs w:val="20"/>
              </w:rPr>
              <w:t>PF2</w:t>
            </w:r>
          </w:p>
        </w:tc>
        <w:tc>
          <w:tcPr>
            <w:tcW w:w="1800" w:type="dxa"/>
            <w:tcBorders>
              <w:bottom w:val="single" w:sz="2" w:space="0" w:color="BFBFBF"/>
            </w:tcBorders>
            <w:vAlign w:val="center"/>
          </w:tcPr>
          <w:p>
            <w:pPr>
              <w:pStyle w:val="Normal"/>
              <w:spacing w:lineRule="auto" w:line="240" w:before="0" w:after="20"/>
              <w:rPr/>
            </w:pPr>
            <w:r>
              <w:rPr>
                <w:sz w:val="20"/>
                <w:szCs w:val="20"/>
              </w:rPr>
              <w:t>Cuantitativo</w:t>
            </w:r>
          </w:p>
        </w:tc>
        <w:tc>
          <w:tcPr>
            <w:tcW w:w="6160" w:type="dxa"/>
            <w:tcBorders>
              <w:bottom w:val="single" w:sz="2" w:space="0" w:color="BFBFBF"/>
            </w:tcBorders>
            <w:vAlign w:val="center"/>
          </w:tcPr>
          <w:p>
            <w:pPr>
              <w:pStyle w:val="Normal"/>
              <w:spacing w:lineRule="auto" w:line="240" w:before="0" w:after="20"/>
              <w:rPr/>
            </w:pPr>
            <w:r>
              <w:rPr>
                <w:sz w:val="20"/>
                <w:szCs w:val="20"/>
              </w:rPr>
              <w:t>Entre 2 y 4 citas duplicadas por semana, que obligan a reprogramar.</w:t>
            </w:r>
          </w:p>
        </w:tc>
      </w:tr>
      <w:tr>
        <w:trPr>
          <w:cantSplit/>
        </w:trPr>
        <w:tc>
          <w:tcPr>
            <w:tcW w:w="1400" w:type="dxa"/>
            <w:tcBorders>
              <w:bottom w:val="single" w:sz="2" w:space="0" w:color="BFBFBF"/>
            </w:tcBorders>
            <w:vAlign w:val="center"/>
          </w:tcPr>
          <w:p>
            <w:pPr>
              <w:pStyle w:val="Normal"/>
              <w:spacing w:lineRule="auto" w:line="240" w:before="0" w:after="20"/>
              <w:rPr/>
            </w:pPr>
            <w:r>
              <w:rPr>
                <w:sz w:val="20"/>
                <w:szCs w:val="20"/>
              </w:rPr>
              <w:t>PF3</w:t>
            </w:r>
          </w:p>
        </w:tc>
        <w:tc>
          <w:tcPr>
            <w:tcW w:w="1800" w:type="dxa"/>
            <w:tcBorders>
              <w:bottom w:val="single" w:sz="2" w:space="0" w:color="BFBFBF"/>
            </w:tcBorders>
            <w:vAlign w:val="center"/>
          </w:tcPr>
          <w:p>
            <w:pPr>
              <w:pStyle w:val="Normal"/>
              <w:spacing w:lineRule="auto" w:line="240" w:before="0" w:after="20"/>
              <w:rPr/>
            </w:pPr>
            <w:r>
              <w:rPr>
                <w:sz w:val="20"/>
                <w:szCs w:val="20"/>
              </w:rPr>
              <w:t>Cuantitativo</w:t>
            </w:r>
          </w:p>
        </w:tc>
        <w:tc>
          <w:tcPr>
            <w:tcW w:w="6160" w:type="dxa"/>
            <w:tcBorders>
              <w:bottom w:val="single" w:sz="2" w:space="0" w:color="BFBFBF"/>
            </w:tcBorders>
            <w:vAlign w:val="center"/>
          </w:tcPr>
          <w:p>
            <w:pPr>
              <w:pStyle w:val="Normal"/>
              <w:spacing w:lineRule="auto" w:line="240" w:before="0" w:after="20"/>
              <w:rPr/>
            </w:pPr>
            <w:r>
              <w:rPr>
                <w:sz w:val="20"/>
                <w:szCs w:val="20"/>
              </w:rPr>
              <w:t>Alrededor del 10 % de las citas se cancelan o no asisten sin registro.</w:t>
            </w:r>
          </w:p>
        </w:tc>
      </w:tr>
      <w:tr>
        <w:trPr>
          <w:cantSplit/>
        </w:trPr>
        <w:tc>
          <w:tcPr>
            <w:tcW w:w="1400" w:type="dxa"/>
            <w:tcBorders>
              <w:bottom w:val="single" w:sz="2" w:space="0" w:color="BFBFBF"/>
            </w:tcBorders>
            <w:vAlign w:val="center"/>
          </w:tcPr>
          <w:p>
            <w:pPr>
              <w:pStyle w:val="Normal"/>
              <w:spacing w:lineRule="auto" w:line="240" w:before="0" w:after="20"/>
              <w:rPr/>
            </w:pPr>
            <w:r>
              <w:rPr>
                <w:sz w:val="20"/>
                <w:szCs w:val="20"/>
              </w:rPr>
              <w:t>PF4</w:t>
            </w:r>
          </w:p>
        </w:tc>
        <w:tc>
          <w:tcPr>
            <w:tcW w:w="1800" w:type="dxa"/>
            <w:tcBorders>
              <w:bottom w:val="single" w:sz="2" w:space="0" w:color="BFBFBF"/>
            </w:tcBorders>
            <w:vAlign w:val="center"/>
          </w:tcPr>
          <w:p>
            <w:pPr>
              <w:pStyle w:val="Normal"/>
              <w:spacing w:lineRule="auto" w:line="240" w:before="0" w:after="20"/>
              <w:rPr/>
            </w:pPr>
            <w:r>
              <w:rPr>
                <w:sz w:val="20"/>
                <w:szCs w:val="20"/>
              </w:rPr>
              <w:t>Cuantitativo</w:t>
            </w:r>
          </w:p>
        </w:tc>
        <w:tc>
          <w:tcPr>
            <w:tcW w:w="6160" w:type="dxa"/>
            <w:tcBorders>
              <w:bottom w:val="single" w:sz="2" w:space="0" w:color="BFBFBF"/>
            </w:tcBorders>
            <w:vAlign w:val="center"/>
          </w:tcPr>
          <w:p>
            <w:pPr>
              <w:pStyle w:val="Normal"/>
              <w:spacing w:lineRule="auto" w:line="240" w:before="0" w:after="20"/>
              <w:rPr/>
            </w:pPr>
            <w:r>
              <w:rPr>
                <w:sz w:val="20"/>
                <w:szCs w:val="20"/>
              </w:rPr>
              <w:t>5 minutos o más para encontrar el historial de un paciente.</w:t>
            </w:r>
          </w:p>
        </w:tc>
      </w:tr>
      <w:tr>
        <w:trPr>
          <w:cantSplit/>
        </w:trPr>
        <w:tc>
          <w:tcPr>
            <w:tcW w:w="1400" w:type="dxa"/>
            <w:tcBorders>
              <w:bottom w:val="single" w:sz="2" w:space="0" w:color="BFBFBF"/>
            </w:tcBorders>
            <w:vAlign w:val="center"/>
          </w:tcPr>
          <w:p>
            <w:pPr>
              <w:pStyle w:val="Normal"/>
              <w:spacing w:lineRule="auto" w:line="240" w:before="0" w:after="20"/>
              <w:rPr/>
            </w:pPr>
            <w:r>
              <w:rPr>
                <w:sz w:val="20"/>
                <w:szCs w:val="20"/>
              </w:rPr>
              <w:t>PF5</w:t>
            </w:r>
          </w:p>
        </w:tc>
        <w:tc>
          <w:tcPr>
            <w:tcW w:w="1800" w:type="dxa"/>
            <w:tcBorders>
              <w:bottom w:val="single" w:sz="2" w:space="0" w:color="BFBFBF"/>
            </w:tcBorders>
            <w:vAlign w:val="center"/>
          </w:tcPr>
          <w:p>
            <w:pPr>
              <w:pStyle w:val="Normal"/>
              <w:spacing w:lineRule="auto" w:line="240" w:before="0" w:after="20"/>
              <w:rPr/>
            </w:pPr>
            <w:r>
              <w:rPr>
                <w:sz w:val="20"/>
                <w:szCs w:val="20"/>
              </w:rPr>
              <w:t>Cuantitativo</w:t>
            </w:r>
          </w:p>
        </w:tc>
        <w:tc>
          <w:tcPr>
            <w:tcW w:w="6160" w:type="dxa"/>
            <w:tcBorders>
              <w:bottom w:val="single" w:sz="2" w:space="0" w:color="BFBFBF"/>
            </w:tcBorders>
            <w:vAlign w:val="center"/>
          </w:tcPr>
          <w:p>
            <w:pPr>
              <w:pStyle w:val="Normal"/>
              <w:spacing w:lineRule="auto" w:line="240" w:before="0" w:after="20"/>
              <w:rPr/>
            </w:pPr>
            <w:r>
              <w:rPr>
                <w:sz w:val="20"/>
                <w:szCs w:val="20"/>
              </w:rPr>
              <w:t>2 a 3 horas de trabajo manual para un reporte mensual.</w:t>
            </w:r>
          </w:p>
        </w:tc>
      </w:tr>
      <w:tr>
        <w:trPr>
          <w:cantSplit/>
        </w:trPr>
        <w:tc>
          <w:tcPr>
            <w:tcW w:w="1400" w:type="dxa"/>
            <w:tcBorders>
              <w:bottom w:val="single" w:sz="2" w:space="0" w:color="BFBFBF"/>
            </w:tcBorders>
            <w:vAlign w:val="center"/>
          </w:tcPr>
          <w:p>
            <w:pPr>
              <w:pStyle w:val="Normal"/>
              <w:spacing w:lineRule="auto" w:line="240" w:before="0" w:after="20"/>
              <w:rPr/>
            </w:pPr>
            <w:r>
              <w:rPr>
                <w:sz w:val="20"/>
                <w:szCs w:val="20"/>
              </w:rPr>
              <w:t>PF6</w:t>
            </w:r>
          </w:p>
        </w:tc>
        <w:tc>
          <w:tcPr>
            <w:tcW w:w="1800" w:type="dxa"/>
            <w:tcBorders>
              <w:bottom w:val="single" w:sz="2" w:space="0" w:color="BFBFBF"/>
            </w:tcBorders>
            <w:vAlign w:val="center"/>
          </w:tcPr>
          <w:p>
            <w:pPr>
              <w:pStyle w:val="Normal"/>
              <w:spacing w:lineRule="auto" w:line="240" w:before="0" w:after="20"/>
              <w:rPr/>
            </w:pPr>
            <w:r>
              <w:rPr>
                <w:sz w:val="20"/>
                <w:szCs w:val="20"/>
              </w:rPr>
              <w:t>Cualitativo</w:t>
            </w:r>
          </w:p>
        </w:tc>
        <w:tc>
          <w:tcPr>
            <w:tcW w:w="6160" w:type="dxa"/>
            <w:tcBorders>
              <w:bottom w:val="single" w:sz="2" w:space="0" w:color="BFBFBF"/>
            </w:tcBorders>
            <w:vAlign w:val="center"/>
          </w:tcPr>
          <w:p>
            <w:pPr>
              <w:pStyle w:val="Normal"/>
              <w:spacing w:lineRule="auto" w:line="240" w:before="0" w:after="20"/>
              <w:rPr/>
            </w:pPr>
            <w:r>
              <w:rPr>
                <w:sz w:val="20"/>
                <w:szCs w:val="20"/>
              </w:rPr>
              <w:t>Pacientes citados en días de permiso o feriado del médico.</w:t>
            </w:r>
          </w:p>
        </w:tc>
      </w:tr>
      <w:tr>
        <w:trPr>
          <w:cantSplit/>
        </w:trPr>
        <w:tc>
          <w:tcPr>
            <w:tcW w:w="1400" w:type="dxa"/>
            <w:tcBorders>
              <w:bottom w:val="single" w:sz="2" w:space="0" w:color="BFBFBF"/>
            </w:tcBorders>
            <w:vAlign w:val="center"/>
          </w:tcPr>
          <w:p>
            <w:pPr>
              <w:pStyle w:val="Normal"/>
              <w:spacing w:lineRule="auto" w:line="240" w:before="0" w:after="20"/>
              <w:rPr/>
            </w:pPr>
            <w:r>
              <w:rPr>
                <w:sz w:val="20"/>
                <w:szCs w:val="20"/>
              </w:rPr>
              <w:t>PF7</w:t>
            </w:r>
          </w:p>
        </w:tc>
        <w:tc>
          <w:tcPr>
            <w:tcW w:w="1800" w:type="dxa"/>
            <w:tcBorders>
              <w:bottom w:val="single" w:sz="2" w:space="0" w:color="BFBFBF"/>
            </w:tcBorders>
            <w:vAlign w:val="center"/>
          </w:tcPr>
          <w:p>
            <w:pPr>
              <w:pStyle w:val="Normal"/>
              <w:spacing w:lineRule="auto" w:line="240" w:before="0" w:after="20"/>
              <w:rPr/>
            </w:pPr>
            <w:r>
              <w:rPr>
                <w:sz w:val="20"/>
                <w:szCs w:val="20"/>
              </w:rPr>
              <w:t>Cualitativo</w:t>
            </w:r>
          </w:p>
        </w:tc>
        <w:tc>
          <w:tcPr>
            <w:tcW w:w="6160" w:type="dxa"/>
            <w:tcBorders>
              <w:bottom w:val="single" w:sz="2" w:space="0" w:color="BFBFBF"/>
            </w:tcBorders>
            <w:vAlign w:val="center"/>
          </w:tcPr>
          <w:p>
            <w:pPr>
              <w:pStyle w:val="Normal"/>
              <w:spacing w:lineRule="auto" w:line="240" w:before="0" w:after="20"/>
              <w:rPr/>
            </w:pPr>
            <w:r>
              <w:rPr>
                <w:sz w:val="20"/>
                <w:szCs w:val="20"/>
              </w:rPr>
              <w:t>Cualquier persona puede alterar las citas sin dejar rastro.</w:t>
            </w:r>
          </w:p>
        </w:tc>
      </w:tr>
      <w:tr>
        <w:trPr>
          <w:cantSplit/>
        </w:trPr>
        <w:tc>
          <w:tcPr>
            <w:tcW w:w="1400" w:type="dxa"/>
            <w:tcBorders>
              <w:bottom w:val="single" w:sz="8" w:space="0" w:color="000000"/>
            </w:tcBorders>
            <w:vAlign w:val="center"/>
          </w:tcPr>
          <w:p>
            <w:pPr>
              <w:pStyle w:val="Normal"/>
              <w:spacing w:lineRule="auto" w:line="240" w:before="0" w:after="20"/>
              <w:rPr/>
            </w:pPr>
            <w:r>
              <w:rPr>
                <w:sz w:val="20"/>
                <w:szCs w:val="20"/>
              </w:rPr>
              <w:t>PF8</w:t>
            </w:r>
          </w:p>
        </w:tc>
        <w:tc>
          <w:tcPr>
            <w:tcW w:w="1800" w:type="dxa"/>
            <w:tcBorders>
              <w:bottom w:val="single" w:sz="8" w:space="0" w:color="000000"/>
            </w:tcBorders>
            <w:vAlign w:val="center"/>
          </w:tcPr>
          <w:p>
            <w:pPr>
              <w:pStyle w:val="Normal"/>
              <w:spacing w:lineRule="auto" w:line="240" w:before="0" w:after="20"/>
              <w:rPr/>
            </w:pPr>
            <w:r>
              <w:rPr>
                <w:sz w:val="20"/>
                <w:szCs w:val="20"/>
              </w:rPr>
              <w:t>Cuantitativo</w:t>
            </w:r>
          </w:p>
        </w:tc>
        <w:tc>
          <w:tcPr>
            <w:tcW w:w="6160" w:type="dxa"/>
            <w:tcBorders>
              <w:bottom w:val="single" w:sz="8" w:space="0" w:color="000000"/>
            </w:tcBorders>
            <w:vAlign w:val="center"/>
          </w:tcPr>
          <w:p>
            <w:pPr>
              <w:pStyle w:val="Normal"/>
              <w:spacing w:lineRule="auto" w:line="240" w:before="0" w:after="20"/>
              <w:rPr/>
            </w:pPr>
            <w:r>
              <w:rPr>
                <w:sz w:val="20"/>
                <w:szCs w:val="20"/>
              </w:rPr>
              <w:t>Esperas de varios minutos al teléfono en horas pico.</w:t>
            </w:r>
          </w:p>
        </w:tc>
      </w:tr>
    </w:tbl>
    <w:p>
      <w:pPr>
        <w:pStyle w:val="Normal"/>
        <w:spacing w:lineRule="auto" w:line="276" w:before="0" w:after="60"/>
        <w:rPr/>
      </w:pPr>
      <w:r>
        <w:rPr>
          <w:i/>
          <w:iCs/>
          <w:sz w:val="20"/>
          <w:szCs w:val="20"/>
        </w:rPr>
        <w:t xml:space="preserve">Nota. </w:t>
      </w:r>
      <w:r>
        <w:rPr>
          <w:sz w:val="20"/>
          <w:szCs w:val="20"/>
        </w:rPr>
        <w:t>Valores estimados a partir de la entrevista del caso de estudio.</w:t>
      </w:r>
    </w:p>
    <w:p>
      <w:pPr>
        <w:pStyle w:val="Normal"/>
        <w:spacing w:lineRule="auto" w:line="240" w:before="0" w:after="0"/>
        <w:rPr/>
      </w:pPr>
      <w:r>
        <w:rPr/>
      </w:r>
    </w:p>
    <w:p>
      <w:pPr>
        <w:pStyle w:val="Heading3"/>
        <w:rPr/>
      </w:pPr>
      <w:bookmarkStart w:id="65" w:name="__RefHeading___Toc68040_4255968033"/>
      <w:bookmarkEnd w:id="65"/>
      <w:r>
        <w:rPr/>
        <w:t>1.7 Alternativas de cambio</w:t>
      </w:r>
    </w:p>
    <w:p>
      <w:pPr>
        <w:pStyle w:val="Normal"/>
        <w:keepNext w:val="true"/>
        <w:spacing w:lineRule="auto" w:line="480" w:before="240" w:after="0"/>
        <w:rPr/>
      </w:pPr>
      <w:r>
        <w:rPr>
          <w:b/>
          <w:bCs/>
        </w:rPr>
        <w:t>Tabla 28</w:t>
      </w:r>
    </w:p>
    <w:p>
      <w:pPr>
        <w:pStyle w:val="Normal"/>
        <w:keepNext w:val="true"/>
        <w:spacing w:lineRule="auto" w:line="480" w:before="0" w:after="60"/>
        <w:rPr/>
      </w:pPr>
      <w:r>
        <w:rPr>
          <w:i/>
          <w:iCs/>
        </w:rPr>
        <w:t>Alternativas de cambio</w:t>
      </w:r>
    </w:p>
    <w:tbl>
      <w:tblPr>
        <w:tblW w:w="9360" w:type="dxa"/>
        <w:jc w:val="left"/>
        <w:tblInd w:w="90" w:type="dxa"/>
        <w:tblLayout w:type="fixed"/>
        <w:tblCellMar>
          <w:top w:w="50" w:type="dxa"/>
          <w:left w:w="90" w:type="dxa"/>
          <w:bottom w:w="50" w:type="dxa"/>
          <w:right w:w="90" w:type="dxa"/>
        </w:tblCellMar>
      </w:tblPr>
      <w:tblGrid>
        <w:gridCol w:w="1400"/>
        <w:gridCol w:w="7960"/>
      </w:tblGrid>
      <w:tr>
        <w:trPr>
          <w:tblHeader w:val="true"/>
        </w:trPr>
        <w:tc>
          <w:tcPr>
            <w:tcW w:w="1400" w:type="dxa"/>
            <w:tcBorders>
              <w:top w:val="single" w:sz="8" w:space="0" w:color="000000"/>
              <w:bottom w:val="single" w:sz="8" w:space="0" w:color="000000"/>
            </w:tcBorders>
            <w:vAlign w:val="center"/>
          </w:tcPr>
          <w:p>
            <w:pPr>
              <w:pStyle w:val="Normal"/>
              <w:spacing w:lineRule="auto" w:line="240" w:before="0" w:after="20"/>
              <w:rPr/>
            </w:pPr>
            <w:r>
              <w:rPr>
                <w:b/>
                <w:bCs/>
                <w:sz w:val="20"/>
                <w:szCs w:val="20"/>
              </w:rPr>
              <w:t>Problema</w:t>
            </w:r>
          </w:p>
        </w:tc>
        <w:tc>
          <w:tcPr>
            <w:tcW w:w="7960" w:type="dxa"/>
            <w:tcBorders>
              <w:top w:val="single" w:sz="8" w:space="0" w:color="000000"/>
              <w:bottom w:val="single" w:sz="8" w:space="0" w:color="000000"/>
            </w:tcBorders>
            <w:vAlign w:val="center"/>
          </w:tcPr>
          <w:p>
            <w:pPr>
              <w:pStyle w:val="Normal"/>
              <w:spacing w:lineRule="auto" w:line="240" w:before="0" w:after="20"/>
              <w:rPr/>
            </w:pPr>
            <w:r>
              <w:rPr>
                <w:b/>
                <w:bCs/>
                <w:sz w:val="20"/>
                <w:szCs w:val="20"/>
              </w:rPr>
              <w:t>Alternativa de cambio</w:t>
            </w:r>
          </w:p>
        </w:tc>
      </w:tr>
      <w:tr>
        <w:trPr>
          <w:cantSplit/>
        </w:trPr>
        <w:tc>
          <w:tcPr>
            <w:tcW w:w="1400" w:type="dxa"/>
            <w:tcBorders>
              <w:bottom w:val="single" w:sz="2" w:space="0" w:color="BFBFBF"/>
            </w:tcBorders>
            <w:vAlign w:val="center"/>
          </w:tcPr>
          <w:p>
            <w:pPr>
              <w:pStyle w:val="Normal"/>
              <w:spacing w:lineRule="auto" w:line="240" w:before="0" w:after="20"/>
              <w:rPr/>
            </w:pPr>
            <w:r>
              <w:rPr>
                <w:sz w:val="20"/>
                <w:szCs w:val="20"/>
              </w:rPr>
              <w:t>PF1</w:t>
            </w:r>
          </w:p>
        </w:tc>
        <w:tc>
          <w:tcPr>
            <w:tcW w:w="7960" w:type="dxa"/>
            <w:tcBorders>
              <w:bottom w:val="single" w:sz="2" w:space="0" w:color="BFBFBF"/>
            </w:tcBorders>
            <w:vAlign w:val="center"/>
          </w:tcPr>
          <w:p>
            <w:pPr>
              <w:pStyle w:val="Normal"/>
              <w:spacing w:lineRule="auto" w:line="240" w:before="0" w:after="20"/>
              <w:rPr/>
            </w:pPr>
            <w:r>
              <w:rPr>
                <w:sz w:val="20"/>
                <w:szCs w:val="20"/>
              </w:rPr>
              <w:t>ALT1. Sistema web con base de datos PostgreSQL publicado en la nube, con respaldo del proveedor.</w:t>
            </w:r>
          </w:p>
        </w:tc>
      </w:tr>
      <w:tr>
        <w:trPr>
          <w:cantSplit/>
        </w:trPr>
        <w:tc>
          <w:tcPr>
            <w:tcW w:w="1400" w:type="dxa"/>
            <w:tcBorders>
              <w:bottom w:val="single" w:sz="2" w:space="0" w:color="BFBFBF"/>
            </w:tcBorders>
            <w:vAlign w:val="center"/>
          </w:tcPr>
          <w:p>
            <w:pPr>
              <w:pStyle w:val="Normal"/>
              <w:spacing w:lineRule="auto" w:line="240" w:before="0" w:after="20"/>
              <w:rPr/>
            </w:pPr>
            <w:r>
              <w:rPr>
                <w:sz w:val="20"/>
                <w:szCs w:val="20"/>
              </w:rPr>
              <w:t>PF2</w:t>
            </w:r>
          </w:p>
        </w:tc>
        <w:tc>
          <w:tcPr>
            <w:tcW w:w="7960" w:type="dxa"/>
            <w:tcBorders>
              <w:bottom w:val="single" w:sz="2" w:space="0" w:color="BFBFBF"/>
            </w:tcBorders>
            <w:vAlign w:val="center"/>
          </w:tcPr>
          <w:p>
            <w:pPr>
              <w:pStyle w:val="Normal"/>
              <w:spacing w:lineRule="auto" w:line="240" w:before="0" w:after="20"/>
              <w:rPr/>
            </w:pPr>
            <w:r>
              <w:rPr>
                <w:sz w:val="20"/>
                <w:szCs w:val="20"/>
              </w:rPr>
              <w:t>ALT2. Cálculo automático de horarios libres y restricción en la base de datos que impide citas superpuestas.</w:t>
            </w:r>
          </w:p>
        </w:tc>
      </w:tr>
      <w:tr>
        <w:trPr>
          <w:cantSplit/>
        </w:trPr>
        <w:tc>
          <w:tcPr>
            <w:tcW w:w="1400" w:type="dxa"/>
            <w:tcBorders>
              <w:bottom w:val="single" w:sz="2" w:space="0" w:color="BFBFBF"/>
            </w:tcBorders>
            <w:vAlign w:val="center"/>
          </w:tcPr>
          <w:p>
            <w:pPr>
              <w:pStyle w:val="Normal"/>
              <w:spacing w:lineRule="auto" w:line="240" w:before="0" w:after="20"/>
              <w:rPr/>
            </w:pPr>
            <w:r>
              <w:rPr>
                <w:sz w:val="20"/>
                <w:szCs w:val="20"/>
              </w:rPr>
              <w:t>PF3</w:t>
            </w:r>
          </w:p>
        </w:tc>
        <w:tc>
          <w:tcPr>
            <w:tcW w:w="7960" w:type="dxa"/>
            <w:tcBorders>
              <w:bottom w:val="single" w:sz="2" w:space="0" w:color="BFBFBF"/>
            </w:tcBorders>
            <w:vAlign w:val="center"/>
          </w:tcPr>
          <w:p>
            <w:pPr>
              <w:pStyle w:val="Normal"/>
              <w:spacing w:lineRule="auto" w:line="240" w:before="0" w:after="20"/>
              <w:rPr/>
            </w:pPr>
            <w:r>
              <w:rPr>
                <w:sz w:val="20"/>
                <w:szCs w:val="20"/>
              </w:rPr>
              <w:t>ALT3. Estados de la cita (cancelada, inasistencia) con motivo e historial de cambios.</w:t>
            </w:r>
          </w:p>
        </w:tc>
      </w:tr>
      <w:tr>
        <w:trPr>
          <w:cantSplit/>
        </w:trPr>
        <w:tc>
          <w:tcPr>
            <w:tcW w:w="1400" w:type="dxa"/>
            <w:tcBorders>
              <w:bottom w:val="single" w:sz="2" w:space="0" w:color="BFBFBF"/>
            </w:tcBorders>
            <w:vAlign w:val="center"/>
          </w:tcPr>
          <w:p>
            <w:pPr>
              <w:pStyle w:val="Normal"/>
              <w:spacing w:lineRule="auto" w:line="240" w:before="0" w:after="20"/>
              <w:rPr/>
            </w:pPr>
            <w:r>
              <w:rPr>
                <w:sz w:val="20"/>
                <w:szCs w:val="20"/>
              </w:rPr>
              <w:t>PF4</w:t>
            </w:r>
          </w:p>
        </w:tc>
        <w:tc>
          <w:tcPr>
            <w:tcW w:w="7960" w:type="dxa"/>
            <w:tcBorders>
              <w:bottom w:val="single" w:sz="2" w:space="0" w:color="BFBFBF"/>
            </w:tcBorders>
            <w:vAlign w:val="center"/>
          </w:tcPr>
          <w:p>
            <w:pPr>
              <w:pStyle w:val="Normal"/>
              <w:spacing w:lineRule="auto" w:line="240" w:before="0" w:after="20"/>
              <w:rPr/>
            </w:pPr>
            <w:r>
              <w:rPr>
                <w:sz w:val="20"/>
                <w:szCs w:val="20"/>
              </w:rPr>
              <w:t>ALT4. Registro único de pacientes por CI, con historia clínica y historial de citas.</w:t>
            </w:r>
          </w:p>
        </w:tc>
      </w:tr>
      <w:tr>
        <w:trPr>
          <w:cantSplit/>
        </w:trPr>
        <w:tc>
          <w:tcPr>
            <w:tcW w:w="1400" w:type="dxa"/>
            <w:tcBorders>
              <w:bottom w:val="single" w:sz="2" w:space="0" w:color="BFBFBF"/>
            </w:tcBorders>
            <w:vAlign w:val="center"/>
          </w:tcPr>
          <w:p>
            <w:pPr>
              <w:pStyle w:val="Normal"/>
              <w:spacing w:lineRule="auto" w:line="240" w:before="0" w:after="20"/>
              <w:rPr/>
            </w:pPr>
            <w:r>
              <w:rPr>
                <w:sz w:val="20"/>
                <w:szCs w:val="20"/>
              </w:rPr>
              <w:t>PF5</w:t>
            </w:r>
          </w:p>
        </w:tc>
        <w:tc>
          <w:tcPr>
            <w:tcW w:w="7960" w:type="dxa"/>
            <w:tcBorders>
              <w:bottom w:val="single" w:sz="2" w:space="0" w:color="BFBFBF"/>
            </w:tcBorders>
            <w:vAlign w:val="center"/>
          </w:tcPr>
          <w:p>
            <w:pPr>
              <w:pStyle w:val="Normal"/>
              <w:spacing w:lineRule="auto" w:line="240" w:before="0" w:after="20"/>
              <w:rPr/>
            </w:pPr>
            <w:r>
              <w:rPr>
                <w:sz w:val="20"/>
                <w:szCs w:val="20"/>
              </w:rPr>
              <w:t>ALT5. Módulo de reportes por fecha, médico, especialidad y estado, exportable a CSV y PDF.</w:t>
            </w:r>
          </w:p>
        </w:tc>
      </w:tr>
      <w:tr>
        <w:trPr>
          <w:cantSplit/>
        </w:trPr>
        <w:tc>
          <w:tcPr>
            <w:tcW w:w="1400" w:type="dxa"/>
            <w:tcBorders>
              <w:bottom w:val="single" w:sz="2" w:space="0" w:color="BFBFBF"/>
            </w:tcBorders>
            <w:vAlign w:val="center"/>
          </w:tcPr>
          <w:p>
            <w:pPr>
              <w:pStyle w:val="Normal"/>
              <w:spacing w:lineRule="auto" w:line="240" w:before="0" w:after="20"/>
              <w:rPr/>
            </w:pPr>
            <w:r>
              <w:rPr>
                <w:sz w:val="20"/>
                <w:szCs w:val="20"/>
              </w:rPr>
              <w:t>PF6</w:t>
            </w:r>
          </w:p>
        </w:tc>
        <w:tc>
          <w:tcPr>
            <w:tcW w:w="7960" w:type="dxa"/>
            <w:tcBorders>
              <w:bottom w:val="single" w:sz="2" w:space="0" w:color="BFBFBF"/>
            </w:tcBorders>
            <w:vAlign w:val="center"/>
          </w:tcPr>
          <w:p>
            <w:pPr>
              <w:pStyle w:val="Normal"/>
              <w:spacing w:lineRule="auto" w:line="240" w:before="0" w:after="20"/>
              <w:rPr/>
            </w:pPr>
            <w:r>
              <w:rPr>
                <w:sz w:val="20"/>
                <w:szCs w:val="20"/>
              </w:rPr>
              <w:t>ALT6. Horarios semanales y bloqueos de agenda (feriados, vacaciones y permisos) por médico.</w:t>
            </w:r>
          </w:p>
        </w:tc>
      </w:tr>
      <w:tr>
        <w:trPr>
          <w:cantSplit/>
        </w:trPr>
        <w:tc>
          <w:tcPr>
            <w:tcW w:w="1400" w:type="dxa"/>
            <w:tcBorders>
              <w:bottom w:val="single" w:sz="2" w:space="0" w:color="BFBFBF"/>
            </w:tcBorders>
            <w:vAlign w:val="center"/>
          </w:tcPr>
          <w:p>
            <w:pPr>
              <w:pStyle w:val="Normal"/>
              <w:spacing w:lineRule="auto" w:line="240" w:before="0" w:after="20"/>
              <w:rPr/>
            </w:pPr>
            <w:r>
              <w:rPr>
                <w:sz w:val="20"/>
                <w:szCs w:val="20"/>
              </w:rPr>
              <w:t>PF7</w:t>
            </w:r>
          </w:p>
        </w:tc>
        <w:tc>
          <w:tcPr>
            <w:tcW w:w="7960" w:type="dxa"/>
            <w:tcBorders>
              <w:bottom w:val="single" w:sz="2" w:space="0" w:color="BFBFBF"/>
            </w:tcBorders>
            <w:vAlign w:val="center"/>
          </w:tcPr>
          <w:p>
            <w:pPr>
              <w:pStyle w:val="Normal"/>
              <w:spacing w:lineRule="auto" w:line="240" w:before="0" w:after="20"/>
              <w:rPr/>
            </w:pPr>
            <w:r>
              <w:rPr>
                <w:sz w:val="20"/>
                <w:szCs w:val="20"/>
              </w:rPr>
              <w:t>ALT7. Inicio de sesión con roles, permisos y bitácora de operaciones.</w:t>
            </w:r>
          </w:p>
        </w:tc>
      </w:tr>
      <w:tr>
        <w:trPr>
          <w:cantSplit/>
        </w:trPr>
        <w:tc>
          <w:tcPr>
            <w:tcW w:w="1400" w:type="dxa"/>
            <w:tcBorders>
              <w:bottom w:val="single" w:sz="8" w:space="0" w:color="000000"/>
            </w:tcBorders>
            <w:vAlign w:val="center"/>
          </w:tcPr>
          <w:p>
            <w:pPr>
              <w:pStyle w:val="Normal"/>
              <w:spacing w:lineRule="auto" w:line="240" w:before="0" w:after="20"/>
              <w:rPr/>
            </w:pPr>
            <w:r>
              <w:rPr>
                <w:sz w:val="20"/>
                <w:szCs w:val="20"/>
              </w:rPr>
              <w:t>PF8</w:t>
            </w:r>
          </w:p>
        </w:tc>
        <w:tc>
          <w:tcPr>
            <w:tcW w:w="7960" w:type="dxa"/>
            <w:tcBorders>
              <w:bottom w:val="single" w:sz="8" w:space="0" w:color="000000"/>
            </w:tcBorders>
            <w:vAlign w:val="center"/>
          </w:tcPr>
          <w:p>
            <w:pPr>
              <w:pStyle w:val="Normal"/>
              <w:spacing w:lineRule="auto" w:line="240" w:before="0" w:after="20"/>
              <w:rPr/>
            </w:pPr>
            <w:r>
              <w:rPr>
                <w:sz w:val="20"/>
                <w:szCs w:val="20"/>
              </w:rPr>
              <w:t>ALT8. Portal del paciente para reservar y cancelar citas en línea.</w:t>
            </w:r>
          </w:p>
        </w:tc>
      </w:tr>
    </w:tbl>
    <w:p>
      <w:pPr>
        <w:pStyle w:val="Normal"/>
        <w:spacing w:lineRule="auto" w:line="276" w:before="0" w:after="60"/>
        <w:rPr/>
      </w:pPr>
      <w:r>
        <w:rPr/>
      </w:r>
    </w:p>
    <w:p>
      <w:pPr>
        <w:pStyle w:val="Normal"/>
        <w:spacing w:lineRule="auto" w:line="240" w:before="0" w:after="0"/>
        <w:rPr/>
      </w:pPr>
      <w:r>
        <w:rPr/>
      </w:r>
    </w:p>
    <w:p>
      <w:pPr>
        <w:pStyle w:val="Heading3"/>
        <w:rPr/>
      </w:pPr>
      <w:bookmarkStart w:id="66" w:name="__RefHeading___Toc68042_4255968033"/>
      <w:bookmarkEnd w:id="66"/>
      <w:r>
        <w:rPr/>
        <w:t>1.8 Conclusión y recomendación</w:t>
      </w:r>
    </w:p>
    <w:p>
      <w:pPr>
        <w:pStyle w:val="Normal"/>
        <w:spacing w:lineRule="auto" w:line="480" w:before="0" w:after="0"/>
        <w:ind w:firstLine="720"/>
        <w:rPr/>
      </w:pPr>
      <w:r>
        <w:rPr/>
        <w:t>El análisis muestra que la mayoría de los problemas tienen una causa común: la falta de un sistema centralizado. Las alternativas ALT1 a ALT8 se resuelven con un único sistema web que controle la disponibilidad de los médicos, el ciclo de vida de las citas, la información de los pacientes y el acceso del personal.</w:t>
      </w:r>
    </w:p>
    <w:p>
      <w:pPr>
        <w:pStyle w:val="Normal"/>
        <w:spacing w:lineRule="auto" w:line="480" w:before="0" w:after="0"/>
        <w:ind w:firstLine="720"/>
        <w:rPr/>
        <w:sectPr>
          <w:headerReference w:type="even" r:id="rId7"/>
          <w:headerReference w:type="default" r:id="rId8"/>
          <w:headerReference w:type="first" r:id="rId9"/>
          <w:type w:val="nextPage"/>
          <w:pgSz w:w="12240" w:h="15840"/>
          <w:pgMar w:left="1440" w:right="1440" w:gutter="0" w:header="708" w:top="1440" w:footer="0" w:bottom="1440"/>
          <w:pgNumType w:start="1" w:fmt="decimal"/>
          <w:formProt w:val="false"/>
          <w:textDirection w:val="lrTb"/>
          <w:docGrid w:type="default" w:linePitch="360" w:charSpace="0"/>
        </w:sectPr>
      </w:pPr>
      <w:r>
        <w:rPr/>
        <w:t>Se recomienda desarrollar NovaSol Salud en dos ciclos: primero la seguridad y los datos maestros (ALT1, ALT4, ALT6 y ALT7) y luego las citas, la atención, los reportes y el portal (ALT2, ALT3, ALT5 y ALT8), capacitando al personal antes de su puesta en marcha.</w:t>
      </w:r>
    </w:p>
    <w:p>
      <w:pPr>
        <w:pStyle w:val="Heading3"/>
        <w:rPr/>
      </w:pPr>
      <w:bookmarkStart w:id="67" w:name="__RefHeading___Toc68044_4255968033"/>
      <w:bookmarkEnd w:id="67"/>
      <w:r>
        <w:rPr/>
        <w:t>1.9 Diseñar el diagrama de Ishikawa</w:t>
      </w:r>
    </w:p>
    <w:p>
      <w:pPr>
        <w:pStyle w:val="Normal"/>
        <w:keepNext w:val="true"/>
        <w:spacing w:lineRule="auto" w:line="480" w:before="240" w:after="0"/>
        <w:rPr/>
      </w:pPr>
      <w:r>
        <w:rPr>
          <w:b/>
          <w:bCs/>
        </w:rPr>
        <w:t>Figura 3</w:t>
      </w:r>
    </w:p>
    <w:p>
      <w:pPr>
        <w:pStyle w:val="Normal"/>
        <w:keepNext w:val="true"/>
        <w:spacing w:lineRule="auto" w:line="480" w:before="0" w:after="120"/>
        <w:rPr/>
      </w:pPr>
      <w:r>
        <w:rPr>
          <w:i/>
          <w:iCs/>
        </w:rPr>
        <w:t>Diagrama de Ishikawa del problema de programación de citas</w:t>
      </w:r>
    </w:p>
    <w:p>
      <w:pPr>
        <w:pStyle w:val="Normal"/>
        <w:keepNext w:val="true"/>
        <w:spacing w:before="0" w:after="120"/>
        <w:jc w:val="center"/>
        <w:rPr/>
      </w:pPr>
      <w:r>
        <w:rPr/>
        <w:drawing>
          <wp:inline distT="0" distB="0" distL="0" distR="0">
            <wp:extent cx="8191500" cy="3448050"/>
            <wp:effectExtent l="0" t="0" r="0" b="0"/>
            <wp:docPr id="6" name="04_ishikawa.png" descr="Diagrama de Ishikawa del problema de programación de citas&#10;Diagrama de Ishikawa del problema de programación de ci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04_ishikawa.png" descr="Diagrama de Ishikawa del problema de programación de citas&#10;Diagrama de Ishikawa del problema de programación de citas"/>
                    <pic:cNvPicPr>
                      <a:picLocks noChangeAspect="1" noChangeArrowheads="1"/>
                    </pic:cNvPicPr>
                  </pic:nvPicPr>
                  <pic:blipFill>
                    <a:blip r:embed="rId10"/>
                    <a:stretch>
                      <a:fillRect/>
                    </a:stretch>
                  </pic:blipFill>
                  <pic:spPr bwMode="auto">
                    <a:xfrm>
                      <a:off x="0" y="0"/>
                      <a:ext cx="8191500" cy="3448050"/>
                    </a:xfrm>
                    <a:prstGeom prst="rect">
                      <a:avLst/>
                    </a:prstGeom>
                    <a:noFill/>
                  </pic:spPr>
                </pic:pic>
              </a:graphicData>
            </a:graphic>
          </wp:inline>
        </w:drawing>
      </w:r>
    </w:p>
    <w:p>
      <w:pPr>
        <w:pStyle w:val="Normal"/>
        <w:spacing w:lineRule="auto" w:line="276" w:before="0" w:after="0"/>
        <w:rPr/>
        <w:sectPr>
          <w:headerReference w:type="even" r:id="rId11"/>
          <w:headerReference w:type="default" r:id="rId12"/>
          <w:headerReference w:type="first" r:id="rId13"/>
          <w:type w:val="nextPage"/>
          <w:pgSz w:orient="landscape" w:w="15840" w:h="12240"/>
          <w:pgMar w:left="1440" w:right="1440" w:gutter="0" w:header="708" w:top="1440" w:footer="0" w:bottom="1440"/>
          <w:pgNumType w:fmt="decimal"/>
          <w:formProt w:val="false"/>
          <w:textDirection w:val="lrTb"/>
          <w:docGrid w:type="default" w:linePitch="360" w:charSpace="0"/>
        </w:sectPr>
      </w:pPr>
      <w:r>
        <w:rPr>
          <w:i/>
          <w:iCs/>
          <w:sz w:val="20"/>
          <w:szCs w:val="20"/>
        </w:rPr>
        <w:t xml:space="preserve">Nota. </w:t>
      </w:r>
      <w:r>
        <w:rPr>
          <w:sz w:val="20"/>
          <w:szCs w:val="20"/>
        </w:rPr>
        <w:t>Elaboración propia a partir de la entrevista y del enunciado del caso de estudio.</w:t>
      </w:r>
    </w:p>
    <w:p>
      <w:pPr>
        <w:pStyle w:val="Heading2"/>
        <w:rPr/>
      </w:pPr>
      <w:bookmarkStart w:id="68" w:name="__RefHeading___Toc68046_4255968033"/>
      <w:bookmarkEnd w:id="68"/>
      <w:r>
        <w:rPr/>
        <w:t>2. Identificar las principales categorías</w:t>
      </w:r>
    </w:p>
    <w:p>
      <w:pPr>
        <w:pStyle w:val="Normal"/>
        <w:keepNext w:val="true"/>
        <w:spacing w:lineRule="auto" w:line="480" w:before="240" w:after="0"/>
        <w:rPr/>
      </w:pPr>
      <w:r>
        <w:rPr>
          <w:b/>
          <w:bCs/>
        </w:rPr>
        <w:t>Tabla 29</w:t>
      </w:r>
    </w:p>
    <w:p>
      <w:pPr>
        <w:pStyle w:val="Normal"/>
        <w:keepNext w:val="true"/>
        <w:spacing w:lineRule="auto" w:line="480" w:before="0" w:after="60"/>
        <w:rPr/>
      </w:pPr>
      <w:r>
        <w:rPr>
          <w:i/>
          <w:iCs/>
        </w:rPr>
        <w:t>Categorías del diagrama de Ishikawa</w:t>
      </w:r>
    </w:p>
    <w:tbl>
      <w:tblPr>
        <w:tblW w:w="9360" w:type="dxa"/>
        <w:jc w:val="left"/>
        <w:tblInd w:w="90" w:type="dxa"/>
        <w:tblLayout w:type="fixed"/>
        <w:tblCellMar>
          <w:top w:w="50" w:type="dxa"/>
          <w:left w:w="90" w:type="dxa"/>
          <w:bottom w:w="50" w:type="dxa"/>
          <w:right w:w="90" w:type="dxa"/>
        </w:tblCellMar>
      </w:tblPr>
      <w:tblGrid>
        <w:gridCol w:w="2999"/>
        <w:gridCol w:w="6361"/>
      </w:tblGrid>
      <w:tr>
        <w:trPr>
          <w:tblHeader w:val="true"/>
        </w:trPr>
        <w:tc>
          <w:tcPr>
            <w:tcW w:w="2999" w:type="dxa"/>
            <w:tcBorders>
              <w:top w:val="single" w:sz="8" w:space="0" w:color="000000"/>
              <w:bottom w:val="single" w:sz="8" w:space="0" w:color="000000"/>
            </w:tcBorders>
            <w:vAlign w:val="center"/>
          </w:tcPr>
          <w:p>
            <w:pPr>
              <w:pStyle w:val="Normal"/>
              <w:spacing w:lineRule="auto" w:line="240" w:before="0" w:after="20"/>
              <w:rPr/>
            </w:pPr>
            <w:r>
              <w:rPr>
                <w:b/>
                <w:bCs/>
                <w:sz w:val="20"/>
                <w:szCs w:val="20"/>
              </w:rPr>
              <w:t>Categoría</w:t>
            </w:r>
          </w:p>
        </w:tc>
        <w:tc>
          <w:tcPr>
            <w:tcW w:w="6361" w:type="dxa"/>
            <w:tcBorders>
              <w:top w:val="single" w:sz="8" w:space="0" w:color="000000"/>
              <w:bottom w:val="single" w:sz="8" w:space="0" w:color="000000"/>
            </w:tcBorders>
            <w:vAlign w:val="center"/>
          </w:tcPr>
          <w:p>
            <w:pPr>
              <w:pStyle w:val="Normal"/>
              <w:spacing w:lineRule="auto" w:line="240" w:before="0" w:after="20"/>
              <w:rPr/>
            </w:pPr>
            <w:r>
              <w:rPr>
                <w:b/>
                <w:bCs/>
                <w:sz w:val="20"/>
                <w:szCs w:val="20"/>
              </w:rPr>
              <w:t>Descripción</w:t>
            </w:r>
          </w:p>
        </w:tc>
      </w:tr>
      <w:tr>
        <w:trPr>
          <w:cantSplit/>
        </w:trPr>
        <w:tc>
          <w:tcPr>
            <w:tcW w:w="2999" w:type="dxa"/>
            <w:tcBorders>
              <w:bottom w:val="single" w:sz="2" w:space="0" w:color="BFBFBF"/>
            </w:tcBorders>
            <w:vAlign w:val="center"/>
          </w:tcPr>
          <w:p>
            <w:pPr>
              <w:pStyle w:val="Normal"/>
              <w:spacing w:lineRule="auto" w:line="240" w:before="0" w:after="20"/>
              <w:rPr/>
            </w:pPr>
            <w:r>
              <w:rPr>
                <w:sz w:val="20"/>
                <w:szCs w:val="20"/>
              </w:rPr>
              <w:t>C1. Métodos y procesos</w:t>
            </w:r>
          </w:p>
        </w:tc>
        <w:tc>
          <w:tcPr>
            <w:tcW w:w="6361" w:type="dxa"/>
            <w:tcBorders>
              <w:bottom w:val="single" w:sz="2" w:space="0" w:color="BFBFBF"/>
            </w:tcBorders>
            <w:vAlign w:val="center"/>
          </w:tcPr>
          <w:p>
            <w:pPr>
              <w:pStyle w:val="Normal"/>
              <w:spacing w:lineRule="auto" w:line="240" w:before="0" w:after="20"/>
              <w:rPr/>
            </w:pPr>
            <w:r>
              <w:rPr>
                <w:sz w:val="20"/>
                <w:szCs w:val="20"/>
              </w:rPr>
              <w:t>Forma en que se registran, reprograman y cancelan las citas.</w:t>
            </w:r>
          </w:p>
        </w:tc>
      </w:tr>
      <w:tr>
        <w:trPr>
          <w:cantSplit/>
        </w:trPr>
        <w:tc>
          <w:tcPr>
            <w:tcW w:w="2999" w:type="dxa"/>
            <w:tcBorders>
              <w:bottom w:val="single" w:sz="2" w:space="0" w:color="BFBFBF"/>
            </w:tcBorders>
            <w:vAlign w:val="center"/>
          </w:tcPr>
          <w:p>
            <w:pPr>
              <w:pStyle w:val="Normal"/>
              <w:spacing w:lineRule="auto" w:line="240" w:before="0" w:after="20"/>
              <w:rPr/>
            </w:pPr>
            <w:r>
              <w:rPr>
                <w:sz w:val="20"/>
                <w:szCs w:val="20"/>
              </w:rPr>
              <w:t>C2. Personal</w:t>
            </w:r>
          </w:p>
        </w:tc>
        <w:tc>
          <w:tcPr>
            <w:tcW w:w="6361" w:type="dxa"/>
            <w:tcBorders>
              <w:bottom w:val="single" w:sz="2" w:space="0" w:color="BFBFBF"/>
            </w:tcBorders>
            <w:vAlign w:val="center"/>
          </w:tcPr>
          <w:p>
            <w:pPr>
              <w:pStyle w:val="Normal"/>
              <w:spacing w:lineRule="auto" w:line="240" w:before="0" w:after="20"/>
              <w:rPr/>
            </w:pPr>
            <w:r>
              <w:rPr>
                <w:sz w:val="20"/>
                <w:szCs w:val="20"/>
              </w:rPr>
              <w:t>Carga de trabajo, errores y responsabilidades del personal de recepción.</w:t>
            </w:r>
          </w:p>
        </w:tc>
      </w:tr>
      <w:tr>
        <w:trPr>
          <w:cantSplit/>
        </w:trPr>
        <w:tc>
          <w:tcPr>
            <w:tcW w:w="2999" w:type="dxa"/>
            <w:tcBorders>
              <w:bottom w:val="single" w:sz="2" w:space="0" w:color="BFBFBF"/>
            </w:tcBorders>
            <w:vAlign w:val="center"/>
          </w:tcPr>
          <w:p>
            <w:pPr>
              <w:pStyle w:val="Normal"/>
              <w:spacing w:lineRule="auto" w:line="240" w:before="0" w:after="20"/>
              <w:rPr/>
            </w:pPr>
            <w:r>
              <w:rPr>
                <w:sz w:val="20"/>
                <w:szCs w:val="20"/>
              </w:rPr>
              <w:t>C3. Tecnología</w:t>
            </w:r>
          </w:p>
        </w:tc>
        <w:tc>
          <w:tcPr>
            <w:tcW w:w="6361" w:type="dxa"/>
            <w:tcBorders>
              <w:bottom w:val="single" w:sz="2" w:space="0" w:color="BFBFBF"/>
            </w:tcBorders>
            <w:vAlign w:val="center"/>
          </w:tcPr>
          <w:p>
            <w:pPr>
              <w:pStyle w:val="Normal"/>
              <w:spacing w:lineRule="auto" w:line="240" w:before="0" w:after="20"/>
              <w:rPr/>
            </w:pPr>
            <w:r>
              <w:rPr>
                <w:sz w:val="20"/>
                <w:szCs w:val="20"/>
              </w:rPr>
              <w:t>Herramientas usadas para guardar y consultar la información.</w:t>
            </w:r>
          </w:p>
        </w:tc>
      </w:tr>
      <w:tr>
        <w:trPr>
          <w:cantSplit/>
        </w:trPr>
        <w:tc>
          <w:tcPr>
            <w:tcW w:w="2999" w:type="dxa"/>
            <w:tcBorders>
              <w:bottom w:val="single" w:sz="2" w:space="0" w:color="BFBFBF"/>
            </w:tcBorders>
            <w:vAlign w:val="center"/>
          </w:tcPr>
          <w:p>
            <w:pPr>
              <w:pStyle w:val="Normal"/>
              <w:spacing w:lineRule="auto" w:line="240" w:before="0" w:after="20"/>
              <w:rPr/>
            </w:pPr>
            <w:r>
              <w:rPr>
                <w:sz w:val="20"/>
                <w:szCs w:val="20"/>
              </w:rPr>
              <w:t>C4. Información y datos</w:t>
            </w:r>
          </w:p>
        </w:tc>
        <w:tc>
          <w:tcPr>
            <w:tcW w:w="6361" w:type="dxa"/>
            <w:tcBorders>
              <w:bottom w:val="single" w:sz="2" w:space="0" w:color="BFBFBF"/>
            </w:tcBorders>
            <w:vAlign w:val="center"/>
          </w:tcPr>
          <w:p>
            <w:pPr>
              <w:pStyle w:val="Normal"/>
              <w:spacing w:lineRule="auto" w:line="240" w:before="0" w:after="20"/>
              <w:rPr/>
            </w:pPr>
            <w:r>
              <w:rPr>
                <w:sz w:val="20"/>
                <w:szCs w:val="20"/>
              </w:rPr>
              <w:t>Calidad, unicidad y disponibilidad de los datos de pacientes y citas.</w:t>
            </w:r>
          </w:p>
        </w:tc>
      </w:tr>
      <w:tr>
        <w:trPr>
          <w:cantSplit/>
        </w:trPr>
        <w:tc>
          <w:tcPr>
            <w:tcW w:w="2999" w:type="dxa"/>
            <w:tcBorders>
              <w:bottom w:val="single" w:sz="2" w:space="0" w:color="BFBFBF"/>
            </w:tcBorders>
            <w:vAlign w:val="center"/>
          </w:tcPr>
          <w:p>
            <w:pPr>
              <w:pStyle w:val="Normal"/>
              <w:spacing w:lineRule="auto" w:line="240" w:before="0" w:after="20"/>
              <w:rPr/>
            </w:pPr>
            <w:r>
              <w:rPr>
                <w:sz w:val="20"/>
                <w:szCs w:val="20"/>
              </w:rPr>
              <w:t>C5. Pacientes</w:t>
            </w:r>
          </w:p>
        </w:tc>
        <w:tc>
          <w:tcPr>
            <w:tcW w:w="6361" w:type="dxa"/>
            <w:tcBorders>
              <w:bottom w:val="single" w:sz="2" w:space="0" w:color="BFBFBF"/>
            </w:tcBorders>
            <w:vAlign w:val="center"/>
          </w:tcPr>
          <w:p>
            <w:pPr>
              <w:pStyle w:val="Normal"/>
              <w:spacing w:lineRule="auto" w:line="240" w:before="0" w:after="20"/>
              <w:rPr/>
            </w:pPr>
            <w:r>
              <w:rPr>
                <w:sz w:val="20"/>
                <w:szCs w:val="20"/>
              </w:rPr>
              <w:t>Relación del paciente con la clínica para obtener y cumplir sus citas.</w:t>
            </w:r>
          </w:p>
        </w:tc>
      </w:tr>
      <w:tr>
        <w:trPr>
          <w:cantSplit/>
        </w:trPr>
        <w:tc>
          <w:tcPr>
            <w:tcW w:w="2999" w:type="dxa"/>
            <w:tcBorders>
              <w:bottom w:val="single" w:sz="8" w:space="0" w:color="000000"/>
            </w:tcBorders>
            <w:vAlign w:val="center"/>
          </w:tcPr>
          <w:p>
            <w:pPr>
              <w:pStyle w:val="Normal"/>
              <w:spacing w:lineRule="auto" w:line="240" w:before="0" w:after="20"/>
              <w:rPr/>
            </w:pPr>
            <w:r>
              <w:rPr>
                <w:sz w:val="20"/>
                <w:szCs w:val="20"/>
              </w:rPr>
              <w:t>C6. Gestión administrativa</w:t>
            </w:r>
          </w:p>
        </w:tc>
        <w:tc>
          <w:tcPr>
            <w:tcW w:w="6361" w:type="dxa"/>
            <w:tcBorders>
              <w:bottom w:val="single" w:sz="8" w:space="0" w:color="000000"/>
            </w:tcBorders>
            <w:vAlign w:val="center"/>
          </w:tcPr>
          <w:p>
            <w:pPr>
              <w:pStyle w:val="Normal"/>
              <w:spacing w:lineRule="auto" w:line="240" w:before="0" w:after="20"/>
              <w:rPr/>
            </w:pPr>
            <w:r>
              <w:rPr>
                <w:sz w:val="20"/>
                <w:szCs w:val="20"/>
              </w:rPr>
              <w:t>Control de horarios de los médicos e indicadores para decidir.</w:t>
            </w:r>
          </w:p>
        </w:tc>
      </w:tr>
    </w:tbl>
    <w:p>
      <w:pPr>
        <w:pStyle w:val="Normal"/>
        <w:spacing w:lineRule="auto" w:line="276" w:before="0" w:after="60"/>
        <w:rPr/>
      </w:pPr>
      <w:r>
        <w:rPr/>
      </w:r>
    </w:p>
    <w:p>
      <w:pPr>
        <w:pStyle w:val="Normal"/>
        <w:spacing w:lineRule="auto" w:line="240" w:before="0" w:after="0"/>
        <w:rPr/>
      </w:pPr>
      <w:r>
        <w:rPr/>
      </w:r>
    </w:p>
    <w:p>
      <w:pPr>
        <w:pStyle w:val="Heading2"/>
        <w:rPr/>
      </w:pPr>
      <w:bookmarkStart w:id="69" w:name="__RefHeading___Toc68048_4255968033"/>
      <w:bookmarkEnd w:id="69"/>
      <w:r>
        <w:rPr/>
        <w:t>3. Identificar las causas</w:t>
      </w:r>
    </w:p>
    <w:p>
      <w:pPr>
        <w:pStyle w:val="Normal"/>
        <w:keepNext w:val="true"/>
        <w:spacing w:lineRule="auto" w:line="480" w:before="240" w:after="0"/>
        <w:rPr/>
      </w:pPr>
      <w:r>
        <w:rPr>
          <w:b/>
          <w:bCs/>
        </w:rPr>
        <w:t>Tabla 30</w:t>
      </w:r>
    </w:p>
    <w:p>
      <w:pPr>
        <w:pStyle w:val="Normal"/>
        <w:keepNext w:val="true"/>
        <w:spacing w:lineRule="auto" w:line="480" w:before="0" w:after="60"/>
        <w:rPr/>
      </w:pPr>
      <w:r>
        <w:rPr>
          <w:i/>
          <w:iCs/>
        </w:rPr>
        <w:t>Causas por categoría</w:t>
      </w:r>
    </w:p>
    <w:tbl>
      <w:tblPr>
        <w:tblW w:w="9360" w:type="dxa"/>
        <w:jc w:val="left"/>
        <w:tblInd w:w="90" w:type="dxa"/>
        <w:tblLayout w:type="fixed"/>
        <w:tblCellMar>
          <w:top w:w="50" w:type="dxa"/>
          <w:left w:w="90" w:type="dxa"/>
          <w:bottom w:w="50" w:type="dxa"/>
          <w:right w:w="90" w:type="dxa"/>
        </w:tblCellMar>
      </w:tblPr>
      <w:tblGrid>
        <w:gridCol w:w="2999"/>
        <w:gridCol w:w="6361"/>
      </w:tblGrid>
      <w:tr>
        <w:trPr>
          <w:tblHeader w:val="true"/>
        </w:trPr>
        <w:tc>
          <w:tcPr>
            <w:tcW w:w="2999" w:type="dxa"/>
            <w:tcBorders>
              <w:top w:val="single" w:sz="8" w:space="0" w:color="000000"/>
              <w:bottom w:val="single" w:sz="8" w:space="0" w:color="000000"/>
            </w:tcBorders>
            <w:vAlign w:val="center"/>
          </w:tcPr>
          <w:p>
            <w:pPr>
              <w:pStyle w:val="Normal"/>
              <w:spacing w:lineRule="auto" w:line="240" w:before="0" w:after="20"/>
              <w:rPr/>
            </w:pPr>
            <w:r>
              <w:rPr>
                <w:b/>
                <w:bCs/>
                <w:sz w:val="20"/>
                <w:szCs w:val="20"/>
              </w:rPr>
              <w:t>Categoría</w:t>
            </w:r>
          </w:p>
        </w:tc>
        <w:tc>
          <w:tcPr>
            <w:tcW w:w="6361" w:type="dxa"/>
            <w:tcBorders>
              <w:top w:val="single" w:sz="8" w:space="0" w:color="000000"/>
              <w:bottom w:val="single" w:sz="8" w:space="0" w:color="000000"/>
            </w:tcBorders>
            <w:vAlign w:val="center"/>
          </w:tcPr>
          <w:p>
            <w:pPr>
              <w:pStyle w:val="Normal"/>
              <w:spacing w:lineRule="auto" w:line="240" w:before="0" w:after="20"/>
              <w:rPr/>
            </w:pPr>
            <w:r>
              <w:rPr>
                <w:b/>
                <w:bCs/>
                <w:sz w:val="20"/>
                <w:szCs w:val="20"/>
              </w:rPr>
              <w:t>Causas</w:t>
            </w:r>
          </w:p>
        </w:tc>
      </w:tr>
      <w:tr>
        <w:trPr>
          <w:cantSplit/>
        </w:trPr>
        <w:tc>
          <w:tcPr>
            <w:tcW w:w="2999" w:type="dxa"/>
            <w:tcBorders>
              <w:bottom w:val="single" w:sz="2" w:space="0" w:color="BFBFBF"/>
            </w:tcBorders>
            <w:vAlign w:val="center"/>
          </w:tcPr>
          <w:p>
            <w:pPr>
              <w:pStyle w:val="Normal"/>
              <w:spacing w:lineRule="auto" w:line="240" w:before="0" w:after="20"/>
              <w:rPr/>
            </w:pPr>
            <w:r>
              <w:rPr>
                <w:sz w:val="20"/>
                <w:szCs w:val="20"/>
              </w:rPr>
              <w:t>C1. Métodos y procesos</w:t>
            </w:r>
          </w:p>
        </w:tc>
        <w:tc>
          <w:tcPr>
            <w:tcW w:w="6361" w:type="dxa"/>
            <w:tcBorders>
              <w:bottom w:val="single" w:sz="2" w:space="0" w:color="BFBFBF"/>
            </w:tcBorders>
            <w:vAlign w:val="center"/>
          </w:tcPr>
          <w:p>
            <w:pPr>
              <w:pStyle w:val="Normal"/>
              <w:spacing w:lineRule="auto" w:line="240" w:before="0" w:after="20"/>
              <w:rPr/>
            </w:pPr>
            <w:r>
              <w:rPr>
                <w:sz w:val="20"/>
                <w:szCs w:val="20"/>
              </w:rPr>
              <w:t>Citas anotadas en cuadernos; reprogramación solo por teléfono; sin control de estados; cancelaciones no registradas.</w:t>
            </w:r>
          </w:p>
        </w:tc>
      </w:tr>
      <w:tr>
        <w:trPr>
          <w:cantSplit/>
        </w:trPr>
        <w:tc>
          <w:tcPr>
            <w:tcW w:w="2999" w:type="dxa"/>
            <w:tcBorders>
              <w:bottom w:val="single" w:sz="2" w:space="0" w:color="BFBFBF"/>
            </w:tcBorders>
            <w:vAlign w:val="center"/>
          </w:tcPr>
          <w:p>
            <w:pPr>
              <w:pStyle w:val="Normal"/>
              <w:spacing w:lineRule="auto" w:line="240" w:before="0" w:after="20"/>
              <w:rPr/>
            </w:pPr>
            <w:r>
              <w:rPr>
                <w:sz w:val="20"/>
                <w:szCs w:val="20"/>
              </w:rPr>
              <w:t>C2. Personal</w:t>
            </w:r>
          </w:p>
        </w:tc>
        <w:tc>
          <w:tcPr>
            <w:tcW w:w="6361" w:type="dxa"/>
            <w:tcBorders>
              <w:bottom w:val="single" w:sz="2" w:space="0" w:color="BFBFBF"/>
            </w:tcBorders>
            <w:vAlign w:val="center"/>
          </w:tcPr>
          <w:p>
            <w:pPr>
              <w:pStyle w:val="Normal"/>
              <w:spacing w:lineRule="auto" w:line="240" w:before="0" w:after="20"/>
              <w:rPr/>
            </w:pPr>
            <w:r>
              <w:rPr>
                <w:sz w:val="20"/>
                <w:szCs w:val="20"/>
              </w:rPr>
              <w:t>Recepción sobrecargada en horas pico; errores al transcribir; desconoce cambios de horario; sin roles definidos.</w:t>
            </w:r>
          </w:p>
        </w:tc>
      </w:tr>
      <w:tr>
        <w:trPr>
          <w:cantSplit/>
        </w:trPr>
        <w:tc>
          <w:tcPr>
            <w:tcW w:w="2999" w:type="dxa"/>
            <w:tcBorders>
              <w:bottom w:val="single" w:sz="2" w:space="0" w:color="BFBFBF"/>
            </w:tcBorders>
            <w:vAlign w:val="center"/>
          </w:tcPr>
          <w:p>
            <w:pPr>
              <w:pStyle w:val="Normal"/>
              <w:spacing w:lineRule="auto" w:line="240" w:before="0" w:after="20"/>
              <w:rPr/>
            </w:pPr>
            <w:r>
              <w:rPr>
                <w:sz w:val="20"/>
                <w:szCs w:val="20"/>
              </w:rPr>
              <w:t>C3. Tecnología</w:t>
            </w:r>
          </w:p>
        </w:tc>
        <w:tc>
          <w:tcPr>
            <w:tcW w:w="6361" w:type="dxa"/>
            <w:tcBorders>
              <w:bottom w:val="single" w:sz="2" w:space="0" w:color="BFBFBF"/>
            </w:tcBorders>
            <w:vAlign w:val="center"/>
          </w:tcPr>
          <w:p>
            <w:pPr>
              <w:pStyle w:val="Normal"/>
              <w:spacing w:lineRule="auto" w:line="240" w:before="0" w:after="20"/>
              <w:rPr/>
            </w:pPr>
            <w:r>
              <w:rPr>
                <w:sz w:val="20"/>
                <w:szCs w:val="20"/>
              </w:rPr>
              <w:t>Hojas de cálculo aisladas; sin sistema centralizado; sin respaldo; sin acceso remoto.</w:t>
            </w:r>
          </w:p>
        </w:tc>
      </w:tr>
      <w:tr>
        <w:trPr>
          <w:cantSplit/>
        </w:trPr>
        <w:tc>
          <w:tcPr>
            <w:tcW w:w="2999" w:type="dxa"/>
            <w:tcBorders>
              <w:bottom w:val="single" w:sz="2" w:space="0" w:color="BFBFBF"/>
            </w:tcBorders>
            <w:vAlign w:val="center"/>
          </w:tcPr>
          <w:p>
            <w:pPr>
              <w:pStyle w:val="Normal"/>
              <w:spacing w:lineRule="auto" w:line="240" w:before="0" w:after="20"/>
              <w:rPr/>
            </w:pPr>
            <w:r>
              <w:rPr>
                <w:sz w:val="20"/>
                <w:szCs w:val="20"/>
              </w:rPr>
              <w:t>C4. Información y datos</w:t>
            </w:r>
          </w:p>
        </w:tc>
        <w:tc>
          <w:tcPr>
            <w:tcW w:w="6361" w:type="dxa"/>
            <w:tcBorders>
              <w:bottom w:val="single" w:sz="2" w:space="0" w:color="BFBFBF"/>
            </w:tcBorders>
            <w:vAlign w:val="center"/>
          </w:tcPr>
          <w:p>
            <w:pPr>
              <w:pStyle w:val="Normal"/>
              <w:spacing w:lineRule="auto" w:line="240" w:before="0" w:after="20"/>
              <w:rPr/>
            </w:pPr>
            <w:r>
              <w:rPr>
                <w:sz w:val="20"/>
                <w:szCs w:val="20"/>
              </w:rPr>
              <w:t>Pacientes duplicados o incompletos; historial disperso; sin reportes; sin trazabilidad de cambios.</w:t>
            </w:r>
          </w:p>
        </w:tc>
      </w:tr>
      <w:tr>
        <w:trPr>
          <w:cantSplit/>
        </w:trPr>
        <w:tc>
          <w:tcPr>
            <w:tcW w:w="2999" w:type="dxa"/>
            <w:tcBorders>
              <w:bottom w:val="single" w:sz="2" w:space="0" w:color="BFBFBF"/>
            </w:tcBorders>
            <w:vAlign w:val="center"/>
          </w:tcPr>
          <w:p>
            <w:pPr>
              <w:pStyle w:val="Normal"/>
              <w:spacing w:lineRule="auto" w:line="240" w:before="0" w:after="20"/>
              <w:rPr/>
            </w:pPr>
            <w:r>
              <w:rPr>
                <w:sz w:val="20"/>
                <w:szCs w:val="20"/>
              </w:rPr>
              <w:t>C5. Pacientes</w:t>
            </w:r>
          </w:p>
        </w:tc>
        <w:tc>
          <w:tcPr>
            <w:tcW w:w="6361" w:type="dxa"/>
            <w:tcBorders>
              <w:bottom w:val="single" w:sz="2" w:space="0" w:color="BFBFBF"/>
            </w:tcBorders>
            <w:vAlign w:val="center"/>
          </w:tcPr>
          <w:p>
            <w:pPr>
              <w:pStyle w:val="Normal"/>
              <w:spacing w:lineRule="auto" w:line="240" w:before="0" w:after="20"/>
              <w:rPr/>
            </w:pPr>
            <w:r>
              <w:rPr>
                <w:sz w:val="20"/>
                <w:szCs w:val="20"/>
              </w:rPr>
              <w:t>No conocen los horarios libres; inasistencias sin aviso; esperas al teléfono; sin recordatorios.</w:t>
            </w:r>
          </w:p>
        </w:tc>
      </w:tr>
      <w:tr>
        <w:trPr>
          <w:cantSplit/>
        </w:trPr>
        <w:tc>
          <w:tcPr>
            <w:tcW w:w="2999" w:type="dxa"/>
            <w:tcBorders>
              <w:bottom w:val="single" w:sz="8" w:space="0" w:color="000000"/>
            </w:tcBorders>
            <w:vAlign w:val="center"/>
          </w:tcPr>
          <w:p>
            <w:pPr>
              <w:pStyle w:val="Normal"/>
              <w:spacing w:lineRule="auto" w:line="240" w:before="0" w:after="20"/>
              <w:rPr/>
            </w:pPr>
            <w:r>
              <w:rPr>
                <w:sz w:val="20"/>
                <w:szCs w:val="20"/>
              </w:rPr>
              <w:t>C6. Gestión administrativa</w:t>
            </w:r>
          </w:p>
        </w:tc>
        <w:tc>
          <w:tcPr>
            <w:tcW w:w="6361" w:type="dxa"/>
            <w:tcBorders>
              <w:bottom w:val="single" w:sz="8" w:space="0" w:color="000000"/>
            </w:tcBorders>
            <w:vAlign w:val="center"/>
          </w:tcPr>
          <w:p>
            <w:pPr>
              <w:pStyle w:val="Normal"/>
              <w:spacing w:lineRule="auto" w:line="240" w:before="0" w:after="20"/>
              <w:rPr/>
            </w:pPr>
            <w:r>
              <w:rPr>
                <w:sz w:val="20"/>
                <w:szCs w:val="20"/>
              </w:rPr>
              <w:t>Horarios que cambian sin aviso; sin indicadores; decisiones sin datos; control manual de feriados y permisos.</w:t>
            </w:r>
          </w:p>
        </w:tc>
      </w:tr>
    </w:tbl>
    <w:p>
      <w:pPr>
        <w:pStyle w:val="Normal"/>
        <w:spacing w:lineRule="auto" w:line="276" w:before="0" w:after="60"/>
        <w:rPr/>
      </w:pPr>
      <w:r>
        <w:rPr/>
      </w:r>
    </w:p>
    <w:p>
      <w:pPr>
        <w:pStyle w:val="Normal"/>
        <w:spacing w:lineRule="auto" w:line="240" w:before="0" w:after="0"/>
        <w:rPr/>
      </w:pPr>
      <w:r>
        <w:rPr/>
      </w:r>
    </w:p>
    <w:p>
      <w:pPr>
        <w:pStyle w:val="Heading2"/>
        <w:rPr/>
      </w:pPr>
      <w:bookmarkStart w:id="70" w:name="__RefHeading___Toc68050_4255968033"/>
      <w:bookmarkEnd w:id="70"/>
      <w:r>
        <w:rPr/>
        <w:t>4. Analizar y discutir el diagrama</w:t>
      </w:r>
    </w:p>
    <w:p>
      <w:pPr>
        <w:pStyle w:val="Heading3"/>
        <w:rPr/>
      </w:pPr>
      <w:bookmarkStart w:id="71" w:name="__RefHeading___Toc68052_4255968033"/>
      <w:bookmarkEnd w:id="71"/>
      <w:r>
        <w:rPr/>
        <w:t>C1. Métodos y procesos</w:t>
      </w:r>
    </w:p>
    <w:p>
      <w:pPr>
        <w:pStyle w:val="Normal"/>
        <w:spacing w:lineRule="auto" w:line="480" w:before="0" w:after="0"/>
        <w:ind w:firstLine="720"/>
        <w:rPr/>
      </w:pPr>
      <w:r>
        <w:rPr>
          <w:b/>
          <w:bCs/>
        </w:rPr>
        <w:t>Problema:</w:t>
      </w:r>
      <w:r>
        <w:rPr/>
        <w:t xml:space="preserve"> El proceso manual no deja historial ni controla el estado de la cita.</w:t>
      </w:r>
    </w:p>
    <w:p>
      <w:pPr>
        <w:pStyle w:val="Normal"/>
        <w:spacing w:lineRule="auto" w:line="480" w:before="0" w:after="0"/>
        <w:ind w:firstLine="720"/>
        <w:rPr/>
      </w:pPr>
      <w:r>
        <w:rPr>
          <w:b/>
          <w:bCs/>
        </w:rPr>
        <w:t>Solución propuesta:</w:t>
      </w:r>
      <w:r>
        <w:rPr/>
        <w:t xml:space="preserve"> Estados de la cita con transiciones controladas e historial de cada cambio (CU11, CU12, CU13).</w:t>
      </w:r>
    </w:p>
    <w:p>
      <w:pPr>
        <w:pStyle w:val="Heading3"/>
        <w:rPr/>
      </w:pPr>
      <w:bookmarkStart w:id="72" w:name="__RefHeading___Toc68054_4255968033"/>
      <w:bookmarkEnd w:id="72"/>
      <w:r>
        <w:rPr/>
        <w:t>C2. Personal</w:t>
      </w:r>
    </w:p>
    <w:p>
      <w:pPr>
        <w:pStyle w:val="Normal"/>
        <w:spacing w:lineRule="auto" w:line="480" w:before="0" w:after="0"/>
        <w:ind w:firstLine="720"/>
        <w:rPr/>
      </w:pPr>
      <w:r>
        <w:rPr>
          <w:b/>
          <w:bCs/>
        </w:rPr>
        <w:t>Problema:</w:t>
      </w:r>
      <w:r>
        <w:rPr/>
        <w:t xml:space="preserve"> El personal pierde tiempo revisando cuadernos y comete errores al transcribir.</w:t>
      </w:r>
    </w:p>
    <w:p>
      <w:pPr>
        <w:pStyle w:val="Normal"/>
        <w:spacing w:lineRule="auto" w:line="480" w:before="0" w:after="0"/>
        <w:ind w:firstLine="720"/>
        <w:rPr/>
      </w:pPr>
      <w:r>
        <w:rPr>
          <w:b/>
          <w:bCs/>
        </w:rPr>
        <w:t>Solución propuesta:</w:t>
      </w:r>
      <w:r>
        <w:rPr/>
        <w:t xml:space="preserve"> Formularios con validación y selección de horarios libres; roles y permisos (CU1 a CU3).</w:t>
      </w:r>
    </w:p>
    <w:p>
      <w:pPr>
        <w:pStyle w:val="Heading3"/>
        <w:rPr/>
      </w:pPr>
      <w:bookmarkStart w:id="73" w:name="__RefHeading___Toc68056_4255968033"/>
      <w:bookmarkEnd w:id="73"/>
      <w:r>
        <w:rPr/>
        <w:t>C3. Tecnología</w:t>
      </w:r>
    </w:p>
    <w:p>
      <w:pPr>
        <w:pStyle w:val="Normal"/>
        <w:spacing w:lineRule="auto" w:line="480" w:before="0" w:after="0"/>
        <w:ind w:firstLine="720"/>
        <w:rPr/>
      </w:pPr>
      <w:r>
        <w:rPr>
          <w:b/>
          <w:bCs/>
        </w:rPr>
        <w:t>Problema:</w:t>
      </w:r>
      <w:r>
        <w:rPr/>
        <w:t xml:space="preserve"> La información está en herramientas aisladas y sin respaldo.</w:t>
      </w:r>
    </w:p>
    <w:p>
      <w:pPr>
        <w:pStyle w:val="Normal"/>
        <w:spacing w:lineRule="auto" w:line="480" w:before="0" w:after="0"/>
        <w:ind w:firstLine="720"/>
        <w:rPr/>
      </w:pPr>
      <w:r>
        <w:rPr>
          <w:b/>
          <w:bCs/>
        </w:rPr>
        <w:t>Solución propuesta:</w:t>
      </w:r>
      <w:r>
        <w:rPr/>
        <w:t xml:space="preserve"> Sistema web con PostgreSQL en la nube (Vercel y Supabase).</w:t>
      </w:r>
    </w:p>
    <w:p>
      <w:pPr>
        <w:pStyle w:val="Heading3"/>
        <w:rPr/>
      </w:pPr>
      <w:bookmarkStart w:id="74" w:name="__RefHeading___Toc68058_4255968033"/>
      <w:bookmarkEnd w:id="74"/>
      <w:r>
        <w:rPr/>
        <w:t>C4. Información y datos</w:t>
      </w:r>
    </w:p>
    <w:p>
      <w:pPr>
        <w:pStyle w:val="Normal"/>
        <w:spacing w:lineRule="auto" w:line="480" w:before="0" w:after="0"/>
        <w:ind w:firstLine="720"/>
        <w:rPr/>
      </w:pPr>
      <w:r>
        <w:rPr>
          <w:b/>
          <w:bCs/>
        </w:rPr>
        <w:t>Problema:</w:t>
      </w:r>
      <w:r>
        <w:rPr/>
        <w:t xml:space="preserve"> Los datos se duplican y no se pueden consultar ni resumir.</w:t>
      </w:r>
    </w:p>
    <w:p>
      <w:pPr>
        <w:pStyle w:val="Normal"/>
        <w:spacing w:lineRule="auto" w:line="480" w:before="0" w:after="0"/>
        <w:ind w:firstLine="720"/>
        <w:rPr/>
      </w:pPr>
      <w:r>
        <w:rPr>
          <w:b/>
          <w:bCs/>
        </w:rPr>
        <w:t>Solución propuesta:</w:t>
      </w:r>
      <w:r>
        <w:rPr/>
        <w:t xml:space="preserve"> Paciente único por CI, historia clínica y reportes (CU7, CU16, CU20).</w:t>
      </w:r>
    </w:p>
    <w:p>
      <w:pPr>
        <w:pStyle w:val="Heading3"/>
        <w:rPr/>
      </w:pPr>
      <w:bookmarkStart w:id="75" w:name="__RefHeading___Toc68060_4255968033"/>
      <w:bookmarkEnd w:id="75"/>
      <w:r>
        <w:rPr/>
        <w:t>C5. Pacientes</w:t>
      </w:r>
    </w:p>
    <w:p>
      <w:pPr>
        <w:pStyle w:val="Normal"/>
        <w:spacing w:lineRule="auto" w:line="480" w:before="0" w:after="0"/>
        <w:ind w:firstLine="720"/>
        <w:rPr/>
      </w:pPr>
      <w:r>
        <w:rPr>
          <w:b/>
          <w:bCs/>
        </w:rPr>
        <w:t>Problema:</w:t>
      </w:r>
      <w:r>
        <w:rPr/>
        <w:t xml:space="preserve"> El paciente depende del teléfono para obtener una cita.</w:t>
      </w:r>
    </w:p>
    <w:p>
      <w:pPr>
        <w:pStyle w:val="Normal"/>
        <w:spacing w:lineRule="auto" w:line="480" w:before="0" w:after="0"/>
        <w:ind w:firstLine="720"/>
        <w:rPr/>
      </w:pPr>
      <w:r>
        <w:rPr>
          <w:b/>
          <w:bCs/>
        </w:rPr>
        <w:t>Solución propuesta:</w:t>
      </w:r>
      <w:r>
        <w:rPr/>
        <w:t xml:space="preserve"> Portal del paciente con reserva, cancelación y recordatorios (CU8 a CU12, CU19).</w:t>
      </w:r>
    </w:p>
    <w:p>
      <w:pPr>
        <w:pStyle w:val="Heading3"/>
        <w:rPr/>
      </w:pPr>
      <w:bookmarkStart w:id="76" w:name="__RefHeading___Toc68062_4255968033"/>
      <w:bookmarkEnd w:id="76"/>
      <w:r>
        <w:rPr/>
        <w:t>C6. Gestión administrativa</w:t>
      </w:r>
    </w:p>
    <w:p>
      <w:pPr>
        <w:pStyle w:val="Normal"/>
        <w:spacing w:lineRule="auto" w:line="480" w:before="0" w:after="0"/>
        <w:ind w:firstLine="720"/>
        <w:rPr/>
      </w:pPr>
      <w:r>
        <w:rPr>
          <w:b/>
          <w:bCs/>
        </w:rPr>
        <w:t>Problema:</w:t>
      </w:r>
      <w:r>
        <w:rPr/>
        <w:t xml:space="preserve"> La administración no controla los horarios ni tiene indicadores.</w:t>
      </w:r>
    </w:p>
    <w:p>
      <w:pPr>
        <w:pStyle w:val="Normal"/>
        <w:spacing w:lineRule="auto" w:line="480" w:before="0" w:after="0"/>
        <w:ind w:firstLine="720"/>
        <w:rPr/>
      </w:pPr>
      <w:r>
        <w:rPr>
          <w:b/>
          <w:bCs/>
        </w:rPr>
        <w:t>Solución propuesta:</w:t>
      </w:r>
      <w:r>
        <w:rPr/>
        <w:t xml:space="preserve"> Horarios y bloqueos de agenda por médico, y resumen del período (CU6, CU20).</w:t>
      </w:r>
    </w:p>
    <w:p>
      <w:pPr>
        <w:pStyle w:val="Heading2"/>
        <w:rPr/>
      </w:pPr>
      <w:bookmarkStart w:id="77" w:name="__RefHeading___Toc68064_4255968033"/>
      <w:bookmarkEnd w:id="77"/>
      <w:r>
        <w:rPr/>
        <w:t>5. Modelo de negocio</w:t>
      </w:r>
    </w:p>
    <w:p>
      <w:pPr>
        <w:pStyle w:val="Heading3"/>
        <w:rPr/>
      </w:pPr>
      <w:bookmarkStart w:id="78" w:name="__RefHeading___Toc68066_4255968033"/>
      <w:bookmarkEnd w:id="78"/>
      <w:r>
        <w:rPr/>
        <w:t>5.1 Diagrama de actividad</w:t>
      </w:r>
    </w:p>
    <w:p>
      <w:pPr>
        <w:pStyle w:val="Normal"/>
        <w:spacing w:lineRule="auto" w:line="480" w:before="0" w:after="0"/>
        <w:ind w:firstLine="720"/>
        <w:rPr/>
      </w:pPr>
      <w:r>
        <w:rPr/>
        <w:t>Los siguientes diagramas de actividades muestran el proceso actual de programación de citas, el proceso propuesto con el sistema y el proceso de atención médica.</w:t>
      </w:r>
    </w:p>
    <w:p>
      <w:pPr>
        <w:pStyle w:val="Normal"/>
        <w:keepNext w:val="true"/>
        <w:spacing w:lineRule="auto" w:line="480" w:before="240" w:after="0"/>
        <w:rPr/>
      </w:pPr>
      <w:r>
        <w:rPr>
          <w:b/>
          <w:bCs/>
        </w:rPr>
        <w:t>Figura 4</w:t>
      </w:r>
    </w:p>
    <w:p>
      <w:pPr>
        <w:pStyle w:val="Normal"/>
        <w:keepNext w:val="true"/>
        <w:spacing w:lineRule="auto" w:line="480" w:before="0" w:after="120"/>
        <w:rPr/>
      </w:pPr>
      <w:r>
        <w:rPr>
          <w:i/>
          <w:iCs/>
        </w:rPr>
        <w:t>Diagrama de actividades del proceso actual de programación de citas</w:t>
      </w:r>
    </w:p>
    <w:p>
      <w:pPr>
        <w:pStyle w:val="Normal"/>
        <w:keepNext w:val="false"/>
        <w:spacing w:before="0" w:after="120"/>
        <w:jc w:val="center"/>
        <w:rPr/>
      </w:pPr>
      <w:r>
        <w:rPr/>
        <w:drawing>
          <wp:inline distT="0" distB="0" distL="0" distR="0">
            <wp:extent cx="4057650" cy="5905500"/>
            <wp:effectExtent l="0" t="0" r="0" b="0"/>
            <wp:docPr id="7" name="01_negocio_actual.png" descr="Diagrama de actividades del proceso actual de programación de citas&#10;Diagrama de actividades del proceso actual de programación de ci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01_negocio_actual.png" descr="Diagrama de actividades del proceso actual de programación de citas&#10;Diagrama de actividades del proceso actual de programación de citas"/>
                    <pic:cNvPicPr>
                      <a:picLocks noChangeAspect="1" noChangeArrowheads="1"/>
                    </pic:cNvPicPr>
                  </pic:nvPicPr>
                  <pic:blipFill>
                    <a:blip r:embed="rId14"/>
                    <a:stretch>
                      <a:fillRect/>
                    </a:stretch>
                  </pic:blipFill>
                  <pic:spPr bwMode="auto">
                    <a:xfrm>
                      <a:off x="0" y="0"/>
                      <a:ext cx="4057650" cy="5905500"/>
                    </a:xfrm>
                    <a:prstGeom prst="rect">
                      <a:avLst/>
                    </a:prstGeom>
                    <a:noFill/>
                  </pic:spPr>
                </pic:pic>
              </a:graphicData>
            </a:graphic>
          </wp:inline>
        </w:drawing>
      </w:r>
    </w:p>
    <w:p>
      <w:pPr>
        <w:pStyle w:val="Normal"/>
        <w:spacing w:lineRule="auto" w:line="276" w:before="0" w:after="240"/>
        <w:rPr/>
      </w:pPr>
      <w:r>
        <w:rPr>
          <w:i/>
          <w:iCs/>
          <w:sz w:val="20"/>
          <w:szCs w:val="20"/>
        </w:rPr>
        <w:t xml:space="preserve">Nota. </w:t>
      </w:r>
      <w:r>
        <w:rPr>
          <w:sz w:val="20"/>
          <w:szCs w:val="20"/>
        </w:rPr>
        <w:t>Elaboración propia.</w:t>
      </w:r>
    </w:p>
    <w:p>
      <w:pPr>
        <w:pStyle w:val="Normal"/>
        <w:keepNext w:val="true"/>
        <w:spacing w:lineRule="auto" w:line="480" w:before="240" w:after="0"/>
        <w:rPr/>
      </w:pPr>
      <w:r>
        <w:rPr>
          <w:b/>
          <w:bCs/>
        </w:rPr>
        <w:t>Figura 5</w:t>
      </w:r>
    </w:p>
    <w:p>
      <w:pPr>
        <w:pStyle w:val="Normal"/>
        <w:keepNext w:val="true"/>
        <w:spacing w:lineRule="auto" w:line="480" w:before="0" w:after="120"/>
        <w:rPr/>
      </w:pPr>
      <w:r>
        <w:rPr>
          <w:i/>
          <w:iCs/>
        </w:rPr>
        <w:t>Diagrama de actividades del proceso propuesto con NovaSol Salud</w:t>
      </w:r>
    </w:p>
    <w:p>
      <w:pPr>
        <w:pStyle w:val="Normal"/>
        <w:keepNext w:val="false"/>
        <w:spacing w:before="0" w:after="120"/>
        <w:jc w:val="center"/>
        <w:rPr/>
      </w:pPr>
      <w:r>
        <w:rPr/>
        <w:drawing>
          <wp:inline distT="0" distB="0" distL="0" distR="0">
            <wp:extent cx="5734050" cy="5905500"/>
            <wp:effectExtent l="0" t="0" r="0" b="0"/>
            <wp:docPr id="8" name="02_negocio_propuesto.png" descr="Diagrama de actividades del proceso propuesto con NovaSol Salud&#10;Diagrama de actividades del proceso propuesto con NovaSol Salu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02_negocio_propuesto.png" descr="Diagrama de actividades del proceso propuesto con NovaSol Salud&#10;Diagrama de actividades del proceso propuesto con NovaSol Salud"/>
                    <pic:cNvPicPr>
                      <a:picLocks noChangeAspect="1" noChangeArrowheads="1"/>
                    </pic:cNvPicPr>
                  </pic:nvPicPr>
                  <pic:blipFill>
                    <a:blip r:embed="rId15"/>
                    <a:stretch>
                      <a:fillRect/>
                    </a:stretch>
                  </pic:blipFill>
                  <pic:spPr bwMode="auto">
                    <a:xfrm>
                      <a:off x="0" y="0"/>
                      <a:ext cx="5734050" cy="5905500"/>
                    </a:xfrm>
                    <a:prstGeom prst="rect">
                      <a:avLst/>
                    </a:prstGeom>
                    <a:noFill/>
                  </pic:spPr>
                </pic:pic>
              </a:graphicData>
            </a:graphic>
          </wp:inline>
        </w:drawing>
      </w:r>
    </w:p>
    <w:p>
      <w:pPr>
        <w:pStyle w:val="Normal"/>
        <w:spacing w:lineRule="auto" w:line="276" w:before="0" w:after="240"/>
        <w:rPr/>
      </w:pPr>
      <w:r>
        <w:rPr>
          <w:i/>
          <w:iCs/>
          <w:sz w:val="20"/>
          <w:szCs w:val="20"/>
        </w:rPr>
        <w:t xml:space="preserve">Nota. </w:t>
      </w:r>
      <w:r>
        <w:rPr>
          <w:sz w:val="20"/>
          <w:szCs w:val="20"/>
        </w:rPr>
        <w:t>Elaboración propia.</w:t>
      </w:r>
    </w:p>
    <w:p>
      <w:pPr>
        <w:pStyle w:val="Normal"/>
        <w:keepNext w:val="true"/>
        <w:spacing w:lineRule="auto" w:line="480" w:before="240" w:after="0"/>
        <w:rPr/>
      </w:pPr>
      <w:r>
        <w:rPr>
          <w:b/>
          <w:bCs/>
        </w:rPr>
        <w:t>Figura 6</w:t>
      </w:r>
    </w:p>
    <w:p>
      <w:pPr>
        <w:pStyle w:val="Normal"/>
        <w:keepNext w:val="true"/>
        <w:spacing w:lineRule="auto" w:line="480" w:before="0" w:after="120"/>
        <w:rPr/>
      </w:pPr>
      <w:r>
        <w:rPr>
          <w:i/>
          <w:iCs/>
        </w:rPr>
        <w:t>Diagrama de actividades de la atención médica, tratamiento y estudios</w:t>
      </w:r>
    </w:p>
    <w:p>
      <w:pPr>
        <w:pStyle w:val="Normal"/>
        <w:keepNext w:val="false"/>
        <w:spacing w:before="0" w:after="120"/>
        <w:jc w:val="center"/>
        <w:rPr/>
      </w:pPr>
      <w:r>
        <w:rPr/>
        <w:drawing>
          <wp:inline distT="0" distB="0" distL="0" distR="0">
            <wp:extent cx="4476750" cy="5905500"/>
            <wp:effectExtent l="0" t="0" r="0" b="0"/>
            <wp:docPr id="9" name="06_act_atencion.png" descr="Diagrama de actividades de la atención médica, tratamiento y estudios&#10;Diagrama de actividades de la atención médica, tratamiento y estudi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06_act_atencion.png" descr="Diagrama de actividades de la atención médica, tratamiento y estudios&#10;Diagrama de actividades de la atención médica, tratamiento y estudios"/>
                    <pic:cNvPicPr>
                      <a:picLocks noChangeAspect="1" noChangeArrowheads="1"/>
                    </pic:cNvPicPr>
                  </pic:nvPicPr>
                  <pic:blipFill>
                    <a:blip r:embed="rId16"/>
                    <a:stretch>
                      <a:fillRect/>
                    </a:stretch>
                  </pic:blipFill>
                  <pic:spPr bwMode="auto">
                    <a:xfrm>
                      <a:off x="0" y="0"/>
                      <a:ext cx="4476750" cy="5905500"/>
                    </a:xfrm>
                    <a:prstGeom prst="rect">
                      <a:avLst/>
                    </a:prstGeom>
                    <a:noFill/>
                  </pic:spPr>
                </pic:pic>
              </a:graphicData>
            </a:graphic>
          </wp:inline>
        </w:drawing>
      </w:r>
    </w:p>
    <w:p>
      <w:pPr>
        <w:pStyle w:val="Normal"/>
        <w:spacing w:lineRule="auto" w:line="276" w:before="0" w:after="240"/>
        <w:rPr/>
      </w:pPr>
      <w:r>
        <w:rPr>
          <w:i/>
          <w:iCs/>
          <w:sz w:val="20"/>
          <w:szCs w:val="20"/>
        </w:rPr>
        <w:t xml:space="preserve">Nota. </w:t>
      </w:r>
      <w:r>
        <w:rPr>
          <w:sz w:val="20"/>
          <w:szCs w:val="20"/>
        </w:rPr>
        <w:t>Elaboración propia.</w:t>
      </w:r>
      <w:r>
        <w:br w:type="page"/>
      </w:r>
    </w:p>
    <w:p>
      <w:pPr>
        <w:pStyle w:val="Heading1"/>
        <w:rPr/>
      </w:pPr>
      <w:bookmarkStart w:id="79" w:name="__RefHeading___Toc68068_4255968033"/>
      <w:bookmarkEnd w:id="79"/>
      <w:r>
        <w:rPr/>
        <w:t>Capítulo 2. Flujo de trabajo: captura de requisitos</w:t>
      </w:r>
    </w:p>
    <w:p>
      <w:pPr>
        <w:pStyle w:val="Heading2"/>
        <w:rPr/>
      </w:pPr>
      <w:bookmarkStart w:id="80" w:name="__RefHeading___Toc68070_4255968033"/>
      <w:bookmarkEnd w:id="80"/>
      <w:r>
        <w:rPr/>
        <w:t>2.1 Identificar actores y casos de uso</w:t>
      </w:r>
    </w:p>
    <w:p>
      <w:pPr>
        <w:pStyle w:val="Heading3"/>
        <w:rPr/>
      </w:pPr>
      <w:bookmarkStart w:id="81" w:name="__RefHeading___Toc68072_4255968033"/>
      <w:bookmarkEnd w:id="81"/>
      <w:r>
        <w:rPr/>
        <w:t>Actores</w:t>
      </w:r>
    </w:p>
    <w:p>
      <w:pPr>
        <w:pStyle w:val="Normal"/>
        <w:keepNext w:val="true"/>
        <w:spacing w:lineRule="auto" w:line="480" w:before="240" w:after="0"/>
        <w:rPr/>
      </w:pPr>
      <w:r>
        <w:rPr>
          <w:b/>
          <w:bCs/>
        </w:rPr>
        <w:t>Tabla 31</w:t>
      </w:r>
    </w:p>
    <w:p>
      <w:pPr>
        <w:pStyle w:val="Normal"/>
        <w:keepNext w:val="true"/>
        <w:spacing w:lineRule="auto" w:line="480" w:before="0" w:after="60"/>
        <w:rPr/>
      </w:pPr>
      <w:r>
        <w:rPr>
          <w:i/>
          <w:iCs/>
        </w:rPr>
        <w:t>Actores del sistema</w:t>
      </w:r>
    </w:p>
    <w:tbl>
      <w:tblPr>
        <w:tblW w:w="9360" w:type="dxa"/>
        <w:jc w:val="left"/>
        <w:tblInd w:w="90" w:type="dxa"/>
        <w:tblLayout w:type="fixed"/>
        <w:tblCellMar>
          <w:top w:w="50" w:type="dxa"/>
          <w:left w:w="90" w:type="dxa"/>
          <w:bottom w:w="50" w:type="dxa"/>
          <w:right w:w="90" w:type="dxa"/>
        </w:tblCellMar>
      </w:tblPr>
      <w:tblGrid>
        <w:gridCol w:w="2199"/>
        <w:gridCol w:w="4761"/>
        <w:gridCol w:w="2400"/>
      </w:tblGrid>
      <w:tr>
        <w:trPr>
          <w:tblHeader w:val="true"/>
        </w:trPr>
        <w:tc>
          <w:tcPr>
            <w:tcW w:w="2199" w:type="dxa"/>
            <w:tcBorders>
              <w:top w:val="single" w:sz="8" w:space="0" w:color="000000"/>
              <w:bottom w:val="single" w:sz="8" w:space="0" w:color="000000"/>
            </w:tcBorders>
            <w:vAlign w:val="center"/>
          </w:tcPr>
          <w:p>
            <w:pPr>
              <w:pStyle w:val="Normal"/>
              <w:spacing w:lineRule="auto" w:line="240" w:before="0" w:after="20"/>
              <w:rPr/>
            </w:pPr>
            <w:r>
              <w:rPr>
                <w:b/>
                <w:bCs/>
                <w:sz w:val="20"/>
                <w:szCs w:val="20"/>
              </w:rPr>
              <w:t>Actor</w:t>
            </w:r>
          </w:p>
        </w:tc>
        <w:tc>
          <w:tcPr>
            <w:tcW w:w="4761" w:type="dxa"/>
            <w:tcBorders>
              <w:top w:val="single" w:sz="8" w:space="0" w:color="000000"/>
              <w:bottom w:val="single" w:sz="8" w:space="0" w:color="000000"/>
            </w:tcBorders>
            <w:vAlign w:val="center"/>
          </w:tcPr>
          <w:p>
            <w:pPr>
              <w:pStyle w:val="Normal"/>
              <w:spacing w:lineRule="auto" w:line="240" w:before="0" w:after="20"/>
              <w:rPr/>
            </w:pPr>
            <w:r>
              <w:rPr>
                <w:b/>
                <w:bCs/>
                <w:sz w:val="20"/>
                <w:szCs w:val="20"/>
              </w:rPr>
              <w:t>Descripción</w:t>
            </w:r>
          </w:p>
        </w:tc>
        <w:tc>
          <w:tcPr>
            <w:tcW w:w="2400" w:type="dxa"/>
            <w:tcBorders>
              <w:top w:val="single" w:sz="8" w:space="0" w:color="000000"/>
              <w:bottom w:val="single" w:sz="8" w:space="0" w:color="000000"/>
            </w:tcBorders>
            <w:vAlign w:val="center"/>
          </w:tcPr>
          <w:p>
            <w:pPr>
              <w:pStyle w:val="Normal"/>
              <w:spacing w:lineRule="auto" w:line="240" w:before="0" w:after="20"/>
              <w:rPr/>
            </w:pPr>
            <w:r>
              <w:rPr>
                <w:b/>
                <w:bCs/>
                <w:sz w:val="20"/>
                <w:szCs w:val="20"/>
              </w:rPr>
              <w:t>Ciclo en que interviene</w:t>
            </w:r>
          </w:p>
        </w:tc>
      </w:tr>
      <w:tr>
        <w:trPr>
          <w:cantSplit/>
        </w:trPr>
        <w:tc>
          <w:tcPr>
            <w:tcW w:w="2199" w:type="dxa"/>
            <w:tcBorders>
              <w:bottom w:val="single" w:sz="2" w:space="0" w:color="BFBFBF"/>
            </w:tcBorders>
            <w:vAlign w:val="center"/>
          </w:tcPr>
          <w:p>
            <w:pPr>
              <w:pStyle w:val="Normal"/>
              <w:spacing w:lineRule="auto" w:line="240" w:before="0" w:after="20"/>
              <w:rPr/>
            </w:pPr>
            <w:r>
              <w:rPr>
                <w:sz w:val="20"/>
                <w:szCs w:val="20"/>
              </w:rPr>
              <w:t>A1 Administrador</w:t>
            </w:r>
          </w:p>
        </w:tc>
        <w:tc>
          <w:tcPr>
            <w:tcW w:w="4761" w:type="dxa"/>
            <w:tcBorders>
              <w:bottom w:val="single" w:sz="2" w:space="0" w:color="BFBFBF"/>
            </w:tcBorders>
            <w:vAlign w:val="center"/>
          </w:tcPr>
          <w:p>
            <w:pPr>
              <w:pStyle w:val="Normal"/>
              <w:spacing w:lineRule="auto" w:line="240" w:before="0" w:after="20"/>
              <w:rPr/>
            </w:pPr>
            <w:r>
              <w:rPr>
                <w:sz w:val="20"/>
                <w:szCs w:val="20"/>
              </w:rPr>
              <w:t>Configura y supervisa el sistema. Hereda los casos de uso del recepcionista.</w:t>
            </w:r>
          </w:p>
        </w:tc>
        <w:tc>
          <w:tcPr>
            <w:tcW w:w="2400" w:type="dxa"/>
            <w:tcBorders>
              <w:bottom w:val="single" w:sz="2" w:space="0" w:color="BFBFBF"/>
            </w:tcBorders>
            <w:vAlign w:val="center"/>
          </w:tcPr>
          <w:p>
            <w:pPr>
              <w:pStyle w:val="Normal"/>
              <w:spacing w:lineRule="auto" w:line="240" w:before="0" w:after="20"/>
              <w:rPr/>
            </w:pPr>
            <w:r>
              <w:rPr>
                <w:sz w:val="20"/>
                <w:szCs w:val="20"/>
              </w:rPr>
              <w:t>Ciclo I y Ciclo II</w:t>
            </w:r>
          </w:p>
        </w:tc>
      </w:tr>
      <w:tr>
        <w:trPr>
          <w:cantSplit/>
        </w:trPr>
        <w:tc>
          <w:tcPr>
            <w:tcW w:w="2199" w:type="dxa"/>
            <w:tcBorders>
              <w:bottom w:val="single" w:sz="2" w:space="0" w:color="BFBFBF"/>
            </w:tcBorders>
            <w:vAlign w:val="center"/>
          </w:tcPr>
          <w:p>
            <w:pPr>
              <w:pStyle w:val="Normal"/>
              <w:spacing w:lineRule="auto" w:line="240" w:before="0" w:after="20"/>
              <w:rPr/>
            </w:pPr>
            <w:r>
              <w:rPr>
                <w:sz w:val="20"/>
                <w:szCs w:val="20"/>
              </w:rPr>
              <w:t>A2 Recepcionista</w:t>
            </w:r>
          </w:p>
        </w:tc>
        <w:tc>
          <w:tcPr>
            <w:tcW w:w="4761" w:type="dxa"/>
            <w:tcBorders>
              <w:bottom w:val="single" w:sz="2" w:space="0" w:color="BFBFBF"/>
            </w:tcBorders>
            <w:vAlign w:val="center"/>
          </w:tcPr>
          <w:p>
            <w:pPr>
              <w:pStyle w:val="Normal"/>
              <w:spacing w:lineRule="auto" w:line="240" w:before="0" w:after="20"/>
              <w:rPr/>
            </w:pPr>
            <w:r>
              <w:rPr>
                <w:sz w:val="20"/>
                <w:szCs w:val="20"/>
              </w:rPr>
              <w:t>Gestiona a los pacientes y las citas.</w:t>
            </w:r>
          </w:p>
        </w:tc>
        <w:tc>
          <w:tcPr>
            <w:tcW w:w="2400" w:type="dxa"/>
            <w:tcBorders>
              <w:bottom w:val="single" w:sz="2" w:space="0" w:color="BFBFBF"/>
            </w:tcBorders>
            <w:vAlign w:val="center"/>
          </w:tcPr>
          <w:p>
            <w:pPr>
              <w:pStyle w:val="Normal"/>
              <w:spacing w:lineRule="auto" w:line="240" w:before="0" w:after="20"/>
              <w:rPr/>
            </w:pPr>
            <w:r>
              <w:rPr>
                <w:sz w:val="20"/>
                <w:szCs w:val="20"/>
              </w:rPr>
              <w:t>Ciclo I y Ciclo II</w:t>
            </w:r>
          </w:p>
        </w:tc>
      </w:tr>
      <w:tr>
        <w:trPr>
          <w:cantSplit/>
        </w:trPr>
        <w:tc>
          <w:tcPr>
            <w:tcW w:w="2199" w:type="dxa"/>
            <w:tcBorders>
              <w:bottom w:val="single" w:sz="2" w:space="0" w:color="BFBFBF"/>
            </w:tcBorders>
            <w:vAlign w:val="center"/>
          </w:tcPr>
          <w:p>
            <w:pPr>
              <w:pStyle w:val="Normal"/>
              <w:spacing w:lineRule="auto" w:line="240" w:before="0" w:after="20"/>
              <w:rPr/>
            </w:pPr>
            <w:r>
              <w:rPr>
                <w:sz w:val="20"/>
                <w:szCs w:val="20"/>
              </w:rPr>
              <w:t>A3 Médico</w:t>
            </w:r>
          </w:p>
        </w:tc>
        <w:tc>
          <w:tcPr>
            <w:tcW w:w="4761" w:type="dxa"/>
            <w:tcBorders>
              <w:bottom w:val="single" w:sz="2" w:space="0" w:color="BFBFBF"/>
            </w:tcBorders>
            <w:vAlign w:val="center"/>
          </w:tcPr>
          <w:p>
            <w:pPr>
              <w:pStyle w:val="Normal"/>
              <w:spacing w:lineRule="auto" w:line="240" w:before="0" w:after="20"/>
              <w:rPr/>
            </w:pPr>
            <w:r>
              <w:rPr>
                <w:sz w:val="20"/>
                <w:szCs w:val="20"/>
              </w:rPr>
              <w:t>Atiende a los pacientes y registra la consulta.</w:t>
            </w:r>
          </w:p>
        </w:tc>
        <w:tc>
          <w:tcPr>
            <w:tcW w:w="2400" w:type="dxa"/>
            <w:tcBorders>
              <w:bottom w:val="single" w:sz="2" w:space="0" w:color="BFBFBF"/>
            </w:tcBorders>
            <w:vAlign w:val="center"/>
          </w:tcPr>
          <w:p>
            <w:pPr>
              <w:pStyle w:val="Normal"/>
              <w:spacing w:lineRule="auto" w:line="240" w:before="0" w:after="20"/>
              <w:rPr/>
            </w:pPr>
            <w:r>
              <w:rPr>
                <w:sz w:val="20"/>
                <w:szCs w:val="20"/>
              </w:rPr>
              <w:t>Ciclo I (inicio de sesión) y Ciclo II</w:t>
            </w:r>
          </w:p>
        </w:tc>
      </w:tr>
      <w:tr>
        <w:trPr>
          <w:cantSplit/>
        </w:trPr>
        <w:tc>
          <w:tcPr>
            <w:tcW w:w="2199" w:type="dxa"/>
            <w:tcBorders>
              <w:bottom w:val="single" w:sz="8" w:space="0" w:color="000000"/>
            </w:tcBorders>
            <w:vAlign w:val="center"/>
          </w:tcPr>
          <w:p>
            <w:pPr>
              <w:pStyle w:val="Normal"/>
              <w:spacing w:lineRule="auto" w:line="240" w:before="0" w:after="20"/>
              <w:rPr/>
            </w:pPr>
            <w:r>
              <w:rPr>
                <w:sz w:val="20"/>
                <w:szCs w:val="20"/>
              </w:rPr>
              <w:t>A4 Paciente</w:t>
            </w:r>
          </w:p>
        </w:tc>
        <w:tc>
          <w:tcPr>
            <w:tcW w:w="4761" w:type="dxa"/>
            <w:tcBorders>
              <w:bottom w:val="single" w:sz="8" w:space="0" w:color="000000"/>
            </w:tcBorders>
            <w:vAlign w:val="center"/>
          </w:tcPr>
          <w:p>
            <w:pPr>
              <w:pStyle w:val="Normal"/>
              <w:spacing w:lineRule="auto" w:line="240" w:before="0" w:after="20"/>
              <w:rPr/>
            </w:pPr>
            <w:r>
              <w:rPr>
                <w:sz w:val="20"/>
                <w:szCs w:val="20"/>
              </w:rPr>
              <w:t>Persona que se atiende en la clínica y usa el portal.</w:t>
            </w:r>
          </w:p>
        </w:tc>
        <w:tc>
          <w:tcPr>
            <w:tcW w:w="2400" w:type="dxa"/>
            <w:tcBorders>
              <w:bottom w:val="single" w:sz="8" w:space="0" w:color="000000"/>
            </w:tcBorders>
            <w:vAlign w:val="center"/>
          </w:tcPr>
          <w:p>
            <w:pPr>
              <w:pStyle w:val="Normal"/>
              <w:spacing w:lineRule="auto" w:line="240" w:before="0" w:after="20"/>
              <w:rPr/>
            </w:pPr>
            <w:r>
              <w:rPr>
                <w:sz w:val="20"/>
                <w:szCs w:val="20"/>
              </w:rPr>
              <w:t>Ciclo I (inicio de sesión) y Ciclo II</w:t>
            </w:r>
          </w:p>
        </w:tc>
      </w:tr>
    </w:tbl>
    <w:p>
      <w:pPr>
        <w:pStyle w:val="Normal"/>
        <w:spacing w:lineRule="auto" w:line="276" w:before="0" w:after="60"/>
        <w:rPr/>
      </w:pPr>
      <w:r>
        <w:rPr/>
      </w:r>
    </w:p>
    <w:p>
      <w:pPr>
        <w:pStyle w:val="Normal"/>
        <w:spacing w:lineRule="auto" w:line="240" w:before="0" w:after="0"/>
        <w:rPr/>
      </w:pPr>
      <w:r>
        <w:rPr/>
      </w:r>
    </w:p>
    <w:p>
      <w:pPr>
        <w:pStyle w:val="Heading3"/>
        <w:rPr/>
      </w:pPr>
      <w:bookmarkStart w:id="82" w:name="__RefHeading___Toc68074_4255968033"/>
      <w:bookmarkEnd w:id="82"/>
      <w:r>
        <w:rPr/>
        <w:t>Casos de uso</w:t>
      </w:r>
    </w:p>
    <w:p>
      <w:pPr>
        <w:pStyle w:val="Heading4"/>
        <w:rPr/>
      </w:pPr>
      <w:r>
        <w:rPr/>
        <w:t>Ciclo I</w:t>
      </w:r>
    </w:p>
    <w:p>
      <w:pPr>
        <w:pStyle w:val="Normal"/>
        <w:keepNext w:val="true"/>
        <w:spacing w:lineRule="auto" w:line="480" w:before="240" w:after="0"/>
        <w:rPr/>
      </w:pPr>
      <w:r>
        <w:rPr>
          <w:b/>
          <w:bCs/>
        </w:rPr>
        <w:t>Tabla 32</w:t>
      </w:r>
    </w:p>
    <w:p>
      <w:pPr>
        <w:pStyle w:val="Normal"/>
        <w:keepNext w:val="true"/>
        <w:spacing w:lineRule="auto" w:line="480" w:before="0" w:after="60"/>
        <w:rPr/>
      </w:pPr>
      <w:r>
        <w:rPr>
          <w:i/>
          <w:iCs/>
        </w:rPr>
        <w:t>Casos de uso del Ciclo I</w:t>
      </w:r>
    </w:p>
    <w:tbl>
      <w:tblPr>
        <w:tblW w:w="9360" w:type="dxa"/>
        <w:jc w:val="left"/>
        <w:tblInd w:w="90" w:type="dxa"/>
        <w:tblLayout w:type="fixed"/>
        <w:tblCellMar>
          <w:top w:w="50" w:type="dxa"/>
          <w:left w:w="90" w:type="dxa"/>
          <w:bottom w:w="50" w:type="dxa"/>
          <w:right w:w="90" w:type="dxa"/>
        </w:tblCellMar>
      </w:tblPr>
      <w:tblGrid>
        <w:gridCol w:w="800"/>
        <w:gridCol w:w="2599"/>
        <w:gridCol w:w="2401"/>
        <w:gridCol w:w="3560"/>
      </w:tblGrid>
      <w:tr>
        <w:trPr>
          <w:tblHeader w:val="true"/>
        </w:trPr>
        <w:tc>
          <w:tcPr>
            <w:tcW w:w="800" w:type="dxa"/>
            <w:tcBorders>
              <w:top w:val="single" w:sz="8" w:space="0" w:color="000000"/>
              <w:bottom w:val="single" w:sz="8" w:space="0" w:color="000000"/>
            </w:tcBorders>
            <w:vAlign w:val="center"/>
          </w:tcPr>
          <w:p>
            <w:pPr>
              <w:pStyle w:val="Normal"/>
              <w:spacing w:lineRule="auto" w:line="240" w:before="0" w:after="20"/>
              <w:rPr/>
            </w:pPr>
            <w:r>
              <w:rPr>
                <w:b/>
                <w:bCs/>
                <w:sz w:val="20"/>
                <w:szCs w:val="20"/>
              </w:rPr>
              <w:t>ID</w:t>
            </w:r>
          </w:p>
        </w:tc>
        <w:tc>
          <w:tcPr>
            <w:tcW w:w="2599" w:type="dxa"/>
            <w:tcBorders>
              <w:top w:val="single" w:sz="8" w:space="0" w:color="000000"/>
              <w:bottom w:val="single" w:sz="8" w:space="0" w:color="000000"/>
            </w:tcBorders>
            <w:vAlign w:val="center"/>
          </w:tcPr>
          <w:p>
            <w:pPr>
              <w:pStyle w:val="Normal"/>
              <w:spacing w:lineRule="auto" w:line="240" w:before="0" w:after="20"/>
              <w:rPr/>
            </w:pPr>
            <w:r>
              <w:rPr>
                <w:b/>
                <w:bCs/>
                <w:sz w:val="20"/>
                <w:szCs w:val="20"/>
              </w:rPr>
              <w:t>Caso de uso</w:t>
            </w:r>
          </w:p>
        </w:tc>
        <w:tc>
          <w:tcPr>
            <w:tcW w:w="2401" w:type="dxa"/>
            <w:tcBorders>
              <w:top w:val="single" w:sz="8" w:space="0" w:color="000000"/>
              <w:bottom w:val="single" w:sz="8" w:space="0" w:color="000000"/>
            </w:tcBorders>
            <w:vAlign w:val="center"/>
          </w:tcPr>
          <w:p>
            <w:pPr>
              <w:pStyle w:val="Normal"/>
              <w:spacing w:lineRule="auto" w:line="240" w:before="0" w:after="20"/>
              <w:rPr/>
            </w:pPr>
            <w:r>
              <w:rPr>
                <w:b/>
                <w:bCs/>
                <w:sz w:val="20"/>
                <w:szCs w:val="20"/>
              </w:rPr>
              <w:t>Paquete</w:t>
            </w:r>
          </w:p>
        </w:tc>
        <w:tc>
          <w:tcPr>
            <w:tcW w:w="3560" w:type="dxa"/>
            <w:tcBorders>
              <w:top w:val="single" w:sz="8" w:space="0" w:color="000000"/>
              <w:bottom w:val="single" w:sz="8" w:space="0" w:color="000000"/>
            </w:tcBorders>
            <w:vAlign w:val="center"/>
          </w:tcPr>
          <w:p>
            <w:pPr>
              <w:pStyle w:val="Normal"/>
              <w:spacing w:lineRule="auto" w:line="240" w:before="0" w:after="20"/>
              <w:rPr/>
            </w:pPr>
            <w:r>
              <w:rPr>
                <w:b/>
                <w:bCs/>
                <w:sz w:val="20"/>
                <w:szCs w:val="20"/>
              </w:rPr>
              <w:t>Actores</w:t>
            </w:r>
          </w:p>
        </w:tc>
      </w:tr>
      <w:tr>
        <w:trPr>
          <w:cantSplit/>
        </w:trPr>
        <w:tc>
          <w:tcPr>
            <w:tcW w:w="800" w:type="dxa"/>
            <w:tcBorders>
              <w:bottom w:val="single" w:sz="2" w:space="0" w:color="BFBFBF"/>
            </w:tcBorders>
            <w:vAlign w:val="center"/>
          </w:tcPr>
          <w:p>
            <w:pPr>
              <w:pStyle w:val="Normal"/>
              <w:spacing w:lineRule="auto" w:line="240" w:before="0" w:after="20"/>
              <w:rPr/>
            </w:pPr>
            <w:r>
              <w:rPr>
                <w:sz w:val="20"/>
                <w:szCs w:val="20"/>
              </w:rPr>
              <w:t>CU1</w:t>
            </w:r>
          </w:p>
        </w:tc>
        <w:tc>
          <w:tcPr>
            <w:tcW w:w="2599" w:type="dxa"/>
            <w:tcBorders>
              <w:bottom w:val="single" w:sz="2" w:space="0" w:color="BFBFBF"/>
            </w:tcBorders>
            <w:vAlign w:val="center"/>
          </w:tcPr>
          <w:p>
            <w:pPr>
              <w:pStyle w:val="Normal"/>
              <w:spacing w:lineRule="auto" w:line="240" w:before="0" w:after="20"/>
              <w:rPr/>
            </w:pPr>
            <w:r>
              <w:rPr>
                <w:sz w:val="20"/>
                <w:szCs w:val="20"/>
              </w:rPr>
              <w:t>Iniciar sesión</w:t>
            </w:r>
          </w:p>
        </w:tc>
        <w:tc>
          <w:tcPr>
            <w:tcW w:w="2401" w:type="dxa"/>
            <w:tcBorders>
              <w:bottom w:val="single" w:sz="2" w:space="0" w:color="BFBFBF"/>
            </w:tcBorders>
            <w:vAlign w:val="center"/>
          </w:tcPr>
          <w:p>
            <w:pPr>
              <w:pStyle w:val="Normal"/>
              <w:spacing w:lineRule="auto" w:line="240" w:before="0" w:after="20"/>
              <w:rPr/>
            </w:pPr>
            <w:r>
              <w:rPr>
                <w:sz w:val="20"/>
                <w:szCs w:val="20"/>
              </w:rPr>
              <w:t>P1 Seguridad y acceso</w:t>
            </w:r>
          </w:p>
        </w:tc>
        <w:tc>
          <w:tcPr>
            <w:tcW w:w="3560" w:type="dxa"/>
            <w:tcBorders>
              <w:bottom w:val="single" w:sz="2" w:space="0" w:color="BFBFBF"/>
            </w:tcBorders>
            <w:vAlign w:val="center"/>
          </w:tcPr>
          <w:p>
            <w:pPr>
              <w:pStyle w:val="Normal"/>
              <w:spacing w:lineRule="auto" w:line="240" w:before="0" w:after="20"/>
              <w:rPr/>
            </w:pPr>
            <w:r>
              <w:rPr>
                <w:sz w:val="20"/>
                <w:szCs w:val="20"/>
              </w:rPr>
              <w:t>Administrador, Recepcionista, Médico, Paciente (Usuario)</w:t>
            </w:r>
          </w:p>
        </w:tc>
      </w:tr>
      <w:tr>
        <w:trPr>
          <w:cantSplit/>
        </w:trPr>
        <w:tc>
          <w:tcPr>
            <w:tcW w:w="800" w:type="dxa"/>
            <w:tcBorders>
              <w:bottom w:val="single" w:sz="2" w:space="0" w:color="BFBFBF"/>
            </w:tcBorders>
            <w:vAlign w:val="center"/>
          </w:tcPr>
          <w:p>
            <w:pPr>
              <w:pStyle w:val="Normal"/>
              <w:spacing w:lineRule="auto" w:line="240" w:before="0" w:after="20"/>
              <w:rPr/>
            </w:pPr>
            <w:r>
              <w:rPr>
                <w:sz w:val="20"/>
                <w:szCs w:val="20"/>
              </w:rPr>
              <w:t>CU2</w:t>
            </w:r>
          </w:p>
        </w:tc>
        <w:tc>
          <w:tcPr>
            <w:tcW w:w="2599" w:type="dxa"/>
            <w:tcBorders>
              <w:bottom w:val="single" w:sz="2" w:space="0" w:color="BFBFBF"/>
            </w:tcBorders>
            <w:vAlign w:val="center"/>
          </w:tcPr>
          <w:p>
            <w:pPr>
              <w:pStyle w:val="Normal"/>
              <w:spacing w:lineRule="auto" w:line="240" w:before="0" w:after="20"/>
              <w:rPr/>
            </w:pPr>
            <w:r>
              <w:rPr>
                <w:sz w:val="20"/>
                <w:szCs w:val="20"/>
              </w:rPr>
              <w:t>Gestionar roles y permisos</w:t>
            </w:r>
          </w:p>
        </w:tc>
        <w:tc>
          <w:tcPr>
            <w:tcW w:w="2401" w:type="dxa"/>
            <w:tcBorders>
              <w:bottom w:val="single" w:sz="2" w:space="0" w:color="BFBFBF"/>
            </w:tcBorders>
            <w:vAlign w:val="center"/>
          </w:tcPr>
          <w:p>
            <w:pPr>
              <w:pStyle w:val="Normal"/>
              <w:spacing w:lineRule="auto" w:line="240" w:before="0" w:after="20"/>
              <w:rPr/>
            </w:pPr>
            <w:r>
              <w:rPr>
                <w:sz w:val="20"/>
                <w:szCs w:val="20"/>
              </w:rPr>
              <w:t>P1 Seguridad y acceso</w:t>
            </w:r>
          </w:p>
        </w:tc>
        <w:tc>
          <w:tcPr>
            <w:tcW w:w="3560" w:type="dxa"/>
            <w:tcBorders>
              <w:bottom w:val="single" w:sz="2" w:space="0" w:color="BFBFBF"/>
            </w:tcBorders>
            <w:vAlign w:val="center"/>
          </w:tcPr>
          <w:p>
            <w:pPr>
              <w:pStyle w:val="Normal"/>
              <w:spacing w:lineRule="auto" w:line="240" w:before="0" w:after="20"/>
              <w:rPr/>
            </w:pPr>
            <w:r>
              <w:rPr>
                <w:sz w:val="20"/>
                <w:szCs w:val="20"/>
              </w:rPr>
              <w:t>Administrador</w:t>
            </w:r>
          </w:p>
        </w:tc>
      </w:tr>
      <w:tr>
        <w:trPr>
          <w:cantSplit/>
        </w:trPr>
        <w:tc>
          <w:tcPr>
            <w:tcW w:w="800" w:type="dxa"/>
            <w:tcBorders>
              <w:bottom w:val="single" w:sz="2" w:space="0" w:color="BFBFBF"/>
            </w:tcBorders>
            <w:vAlign w:val="center"/>
          </w:tcPr>
          <w:p>
            <w:pPr>
              <w:pStyle w:val="Normal"/>
              <w:spacing w:lineRule="auto" w:line="240" w:before="0" w:after="20"/>
              <w:rPr/>
            </w:pPr>
            <w:r>
              <w:rPr>
                <w:sz w:val="20"/>
                <w:szCs w:val="20"/>
              </w:rPr>
              <w:t>CU3</w:t>
            </w:r>
          </w:p>
        </w:tc>
        <w:tc>
          <w:tcPr>
            <w:tcW w:w="2599" w:type="dxa"/>
            <w:tcBorders>
              <w:bottom w:val="single" w:sz="2" w:space="0" w:color="BFBFBF"/>
            </w:tcBorders>
            <w:vAlign w:val="center"/>
          </w:tcPr>
          <w:p>
            <w:pPr>
              <w:pStyle w:val="Normal"/>
              <w:spacing w:lineRule="auto" w:line="240" w:before="0" w:after="20"/>
              <w:rPr/>
            </w:pPr>
            <w:r>
              <w:rPr>
                <w:sz w:val="20"/>
                <w:szCs w:val="20"/>
              </w:rPr>
              <w:t>Gestionar usuarios</w:t>
            </w:r>
          </w:p>
        </w:tc>
        <w:tc>
          <w:tcPr>
            <w:tcW w:w="2401" w:type="dxa"/>
            <w:tcBorders>
              <w:bottom w:val="single" w:sz="2" w:space="0" w:color="BFBFBF"/>
            </w:tcBorders>
            <w:vAlign w:val="center"/>
          </w:tcPr>
          <w:p>
            <w:pPr>
              <w:pStyle w:val="Normal"/>
              <w:spacing w:lineRule="auto" w:line="240" w:before="0" w:after="20"/>
              <w:rPr/>
            </w:pPr>
            <w:r>
              <w:rPr>
                <w:sz w:val="20"/>
                <w:szCs w:val="20"/>
              </w:rPr>
              <w:t>P1 Seguridad y acceso</w:t>
            </w:r>
          </w:p>
        </w:tc>
        <w:tc>
          <w:tcPr>
            <w:tcW w:w="3560" w:type="dxa"/>
            <w:tcBorders>
              <w:bottom w:val="single" w:sz="2" w:space="0" w:color="BFBFBF"/>
            </w:tcBorders>
            <w:vAlign w:val="center"/>
          </w:tcPr>
          <w:p>
            <w:pPr>
              <w:pStyle w:val="Normal"/>
              <w:spacing w:lineRule="auto" w:line="240" w:before="0" w:after="20"/>
              <w:rPr/>
            </w:pPr>
            <w:r>
              <w:rPr>
                <w:sz w:val="20"/>
                <w:szCs w:val="20"/>
              </w:rPr>
              <w:t>Administrador</w:t>
            </w:r>
          </w:p>
        </w:tc>
      </w:tr>
      <w:tr>
        <w:trPr>
          <w:cantSplit/>
        </w:trPr>
        <w:tc>
          <w:tcPr>
            <w:tcW w:w="800" w:type="dxa"/>
            <w:tcBorders>
              <w:bottom w:val="single" w:sz="2" w:space="0" w:color="BFBFBF"/>
            </w:tcBorders>
            <w:vAlign w:val="center"/>
          </w:tcPr>
          <w:p>
            <w:pPr>
              <w:pStyle w:val="Normal"/>
              <w:spacing w:lineRule="auto" w:line="240" w:before="0" w:after="20"/>
              <w:rPr/>
            </w:pPr>
            <w:r>
              <w:rPr>
                <w:sz w:val="20"/>
                <w:szCs w:val="20"/>
              </w:rPr>
              <w:t>CU4</w:t>
            </w:r>
          </w:p>
        </w:tc>
        <w:tc>
          <w:tcPr>
            <w:tcW w:w="2599" w:type="dxa"/>
            <w:tcBorders>
              <w:bottom w:val="single" w:sz="2" w:space="0" w:color="BFBFBF"/>
            </w:tcBorders>
            <w:vAlign w:val="center"/>
          </w:tcPr>
          <w:p>
            <w:pPr>
              <w:pStyle w:val="Normal"/>
              <w:spacing w:lineRule="auto" w:line="240" w:before="0" w:after="20"/>
              <w:rPr/>
            </w:pPr>
            <w:r>
              <w:rPr>
                <w:sz w:val="20"/>
                <w:szCs w:val="20"/>
              </w:rPr>
              <w:t>Gestionar especialidades</w:t>
            </w:r>
          </w:p>
        </w:tc>
        <w:tc>
          <w:tcPr>
            <w:tcW w:w="2401" w:type="dxa"/>
            <w:tcBorders>
              <w:bottom w:val="single" w:sz="2" w:space="0" w:color="BFBFBF"/>
            </w:tcBorders>
            <w:vAlign w:val="center"/>
          </w:tcPr>
          <w:p>
            <w:pPr>
              <w:pStyle w:val="Normal"/>
              <w:spacing w:lineRule="auto" w:line="240" w:before="0" w:after="20"/>
              <w:rPr/>
            </w:pPr>
            <w:r>
              <w:rPr>
                <w:sz w:val="20"/>
                <w:szCs w:val="20"/>
              </w:rPr>
              <w:t>P2 Gestión médica</w:t>
            </w:r>
          </w:p>
        </w:tc>
        <w:tc>
          <w:tcPr>
            <w:tcW w:w="3560" w:type="dxa"/>
            <w:tcBorders>
              <w:bottom w:val="single" w:sz="2" w:space="0" w:color="BFBFBF"/>
            </w:tcBorders>
            <w:vAlign w:val="center"/>
          </w:tcPr>
          <w:p>
            <w:pPr>
              <w:pStyle w:val="Normal"/>
              <w:spacing w:lineRule="auto" w:line="240" w:before="0" w:after="20"/>
              <w:rPr/>
            </w:pPr>
            <w:r>
              <w:rPr>
                <w:sz w:val="20"/>
                <w:szCs w:val="20"/>
              </w:rPr>
              <w:t>Administrador</w:t>
            </w:r>
          </w:p>
        </w:tc>
      </w:tr>
      <w:tr>
        <w:trPr>
          <w:cantSplit/>
        </w:trPr>
        <w:tc>
          <w:tcPr>
            <w:tcW w:w="800" w:type="dxa"/>
            <w:tcBorders>
              <w:bottom w:val="single" w:sz="2" w:space="0" w:color="BFBFBF"/>
            </w:tcBorders>
            <w:vAlign w:val="center"/>
          </w:tcPr>
          <w:p>
            <w:pPr>
              <w:pStyle w:val="Normal"/>
              <w:spacing w:lineRule="auto" w:line="240" w:before="0" w:after="20"/>
              <w:rPr/>
            </w:pPr>
            <w:r>
              <w:rPr>
                <w:sz w:val="20"/>
                <w:szCs w:val="20"/>
              </w:rPr>
              <w:t>CU5</w:t>
            </w:r>
          </w:p>
        </w:tc>
        <w:tc>
          <w:tcPr>
            <w:tcW w:w="2599" w:type="dxa"/>
            <w:tcBorders>
              <w:bottom w:val="single" w:sz="2" w:space="0" w:color="BFBFBF"/>
            </w:tcBorders>
            <w:vAlign w:val="center"/>
          </w:tcPr>
          <w:p>
            <w:pPr>
              <w:pStyle w:val="Normal"/>
              <w:spacing w:lineRule="auto" w:line="240" w:before="0" w:after="20"/>
              <w:rPr/>
            </w:pPr>
            <w:r>
              <w:rPr>
                <w:sz w:val="20"/>
                <w:szCs w:val="20"/>
              </w:rPr>
              <w:t>Gestionar médicos</w:t>
            </w:r>
          </w:p>
        </w:tc>
        <w:tc>
          <w:tcPr>
            <w:tcW w:w="2401" w:type="dxa"/>
            <w:tcBorders>
              <w:bottom w:val="single" w:sz="2" w:space="0" w:color="BFBFBF"/>
            </w:tcBorders>
            <w:vAlign w:val="center"/>
          </w:tcPr>
          <w:p>
            <w:pPr>
              <w:pStyle w:val="Normal"/>
              <w:spacing w:lineRule="auto" w:line="240" w:before="0" w:after="20"/>
              <w:rPr/>
            </w:pPr>
            <w:r>
              <w:rPr>
                <w:sz w:val="20"/>
                <w:szCs w:val="20"/>
              </w:rPr>
              <w:t>P2 Gestión médica</w:t>
            </w:r>
          </w:p>
        </w:tc>
        <w:tc>
          <w:tcPr>
            <w:tcW w:w="3560" w:type="dxa"/>
            <w:tcBorders>
              <w:bottom w:val="single" w:sz="2" w:space="0" w:color="BFBFBF"/>
            </w:tcBorders>
            <w:vAlign w:val="center"/>
          </w:tcPr>
          <w:p>
            <w:pPr>
              <w:pStyle w:val="Normal"/>
              <w:spacing w:lineRule="auto" w:line="240" w:before="0" w:after="20"/>
              <w:rPr/>
            </w:pPr>
            <w:r>
              <w:rPr>
                <w:sz w:val="20"/>
                <w:szCs w:val="20"/>
              </w:rPr>
              <w:t>Administrador (registra), Recepcionista (consulta)</w:t>
            </w:r>
          </w:p>
        </w:tc>
      </w:tr>
      <w:tr>
        <w:trPr>
          <w:cantSplit/>
        </w:trPr>
        <w:tc>
          <w:tcPr>
            <w:tcW w:w="800" w:type="dxa"/>
            <w:tcBorders>
              <w:bottom w:val="single" w:sz="2" w:space="0" w:color="BFBFBF"/>
            </w:tcBorders>
            <w:vAlign w:val="center"/>
          </w:tcPr>
          <w:p>
            <w:pPr>
              <w:pStyle w:val="Normal"/>
              <w:spacing w:lineRule="auto" w:line="240" w:before="0" w:after="20"/>
              <w:rPr/>
            </w:pPr>
            <w:r>
              <w:rPr>
                <w:sz w:val="20"/>
                <w:szCs w:val="20"/>
              </w:rPr>
              <w:t>CU6</w:t>
            </w:r>
          </w:p>
        </w:tc>
        <w:tc>
          <w:tcPr>
            <w:tcW w:w="2599" w:type="dxa"/>
            <w:tcBorders>
              <w:bottom w:val="single" w:sz="2" w:space="0" w:color="BFBFBF"/>
            </w:tcBorders>
            <w:vAlign w:val="center"/>
          </w:tcPr>
          <w:p>
            <w:pPr>
              <w:pStyle w:val="Normal"/>
              <w:spacing w:lineRule="auto" w:line="240" w:before="0" w:after="20"/>
              <w:rPr/>
            </w:pPr>
            <w:r>
              <w:rPr>
                <w:sz w:val="20"/>
                <w:szCs w:val="20"/>
              </w:rPr>
              <w:t>Gestionar horarios</w:t>
            </w:r>
          </w:p>
        </w:tc>
        <w:tc>
          <w:tcPr>
            <w:tcW w:w="2401" w:type="dxa"/>
            <w:tcBorders>
              <w:bottom w:val="single" w:sz="2" w:space="0" w:color="BFBFBF"/>
            </w:tcBorders>
            <w:vAlign w:val="center"/>
          </w:tcPr>
          <w:p>
            <w:pPr>
              <w:pStyle w:val="Normal"/>
              <w:spacing w:lineRule="auto" w:line="240" w:before="0" w:after="20"/>
              <w:rPr/>
            </w:pPr>
            <w:r>
              <w:rPr>
                <w:sz w:val="20"/>
                <w:szCs w:val="20"/>
              </w:rPr>
              <w:t>P2 Gestión médica</w:t>
            </w:r>
          </w:p>
        </w:tc>
        <w:tc>
          <w:tcPr>
            <w:tcW w:w="3560" w:type="dxa"/>
            <w:tcBorders>
              <w:bottom w:val="single" w:sz="2" w:space="0" w:color="BFBFBF"/>
            </w:tcBorders>
            <w:vAlign w:val="center"/>
          </w:tcPr>
          <w:p>
            <w:pPr>
              <w:pStyle w:val="Normal"/>
              <w:spacing w:lineRule="auto" w:line="240" w:before="0" w:after="20"/>
              <w:rPr/>
            </w:pPr>
            <w:r>
              <w:rPr>
                <w:sz w:val="20"/>
                <w:szCs w:val="20"/>
              </w:rPr>
              <w:t>Administrador</w:t>
            </w:r>
          </w:p>
        </w:tc>
      </w:tr>
      <w:tr>
        <w:trPr>
          <w:cantSplit/>
        </w:trPr>
        <w:tc>
          <w:tcPr>
            <w:tcW w:w="800" w:type="dxa"/>
            <w:tcBorders>
              <w:bottom w:val="single" w:sz="8" w:space="0" w:color="000000"/>
            </w:tcBorders>
            <w:vAlign w:val="center"/>
          </w:tcPr>
          <w:p>
            <w:pPr>
              <w:pStyle w:val="Normal"/>
              <w:spacing w:lineRule="auto" w:line="240" w:before="0" w:after="20"/>
              <w:rPr/>
            </w:pPr>
            <w:r>
              <w:rPr>
                <w:sz w:val="20"/>
                <w:szCs w:val="20"/>
              </w:rPr>
              <w:t>CU7</w:t>
            </w:r>
          </w:p>
        </w:tc>
        <w:tc>
          <w:tcPr>
            <w:tcW w:w="2599" w:type="dxa"/>
            <w:tcBorders>
              <w:bottom w:val="single" w:sz="8" w:space="0" w:color="000000"/>
            </w:tcBorders>
            <w:vAlign w:val="center"/>
          </w:tcPr>
          <w:p>
            <w:pPr>
              <w:pStyle w:val="Normal"/>
              <w:spacing w:lineRule="auto" w:line="240" w:before="0" w:after="20"/>
              <w:rPr/>
            </w:pPr>
            <w:r>
              <w:rPr>
                <w:sz w:val="20"/>
                <w:szCs w:val="20"/>
              </w:rPr>
              <w:t>Gestionar pacientes</w:t>
            </w:r>
          </w:p>
        </w:tc>
        <w:tc>
          <w:tcPr>
            <w:tcW w:w="2401" w:type="dxa"/>
            <w:tcBorders>
              <w:bottom w:val="single" w:sz="8" w:space="0" w:color="000000"/>
            </w:tcBorders>
            <w:vAlign w:val="center"/>
          </w:tcPr>
          <w:p>
            <w:pPr>
              <w:pStyle w:val="Normal"/>
              <w:spacing w:lineRule="auto" w:line="240" w:before="0" w:after="20"/>
              <w:rPr/>
            </w:pPr>
            <w:r>
              <w:rPr>
                <w:sz w:val="20"/>
                <w:szCs w:val="20"/>
              </w:rPr>
              <w:t>P3 Gestión de pacientes</w:t>
            </w:r>
          </w:p>
        </w:tc>
        <w:tc>
          <w:tcPr>
            <w:tcW w:w="3560" w:type="dxa"/>
            <w:tcBorders>
              <w:bottom w:val="single" w:sz="8" w:space="0" w:color="000000"/>
            </w:tcBorders>
            <w:vAlign w:val="center"/>
          </w:tcPr>
          <w:p>
            <w:pPr>
              <w:pStyle w:val="Normal"/>
              <w:spacing w:lineRule="auto" w:line="240" w:before="0" w:after="20"/>
              <w:rPr/>
            </w:pPr>
            <w:r>
              <w:rPr>
                <w:sz w:val="20"/>
                <w:szCs w:val="20"/>
              </w:rPr>
              <w:t>Recepcionista, Administrador</w:t>
            </w:r>
          </w:p>
        </w:tc>
      </w:tr>
    </w:tbl>
    <w:p>
      <w:pPr>
        <w:pStyle w:val="Normal"/>
        <w:spacing w:lineRule="auto" w:line="276" w:before="0" w:after="60"/>
        <w:rPr/>
      </w:pPr>
      <w:r>
        <w:rPr/>
      </w:r>
    </w:p>
    <w:p>
      <w:pPr>
        <w:pStyle w:val="Normal"/>
        <w:spacing w:lineRule="auto" w:line="240" w:before="0" w:after="0"/>
        <w:rPr/>
      </w:pPr>
      <w:r>
        <w:rPr/>
      </w:r>
    </w:p>
    <w:p>
      <w:pPr>
        <w:pStyle w:val="Normal"/>
        <w:keepNext w:val="true"/>
        <w:spacing w:lineRule="auto" w:line="480" w:before="240" w:after="0"/>
        <w:rPr/>
      </w:pPr>
      <w:r>
        <w:rPr>
          <w:b/>
          <w:bCs/>
        </w:rPr>
        <w:t>Figura 7</w:t>
      </w:r>
    </w:p>
    <w:p>
      <w:pPr>
        <w:pStyle w:val="Normal"/>
        <w:keepNext w:val="true"/>
        <w:spacing w:lineRule="auto" w:line="480" w:before="0" w:after="120"/>
        <w:rPr/>
      </w:pPr>
      <w:r>
        <w:rPr>
          <w:i/>
          <w:iCs/>
        </w:rPr>
        <w:t>Diagrama de casos de uso del Ciclo I</w:t>
      </w:r>
    </w:p>
    <w:p>
      <w:pPr>
        <w:pStyle w:val="Normal"/>
        <w:keepNext w:val="false"/>
        <w:spacing w:before="0" w:after="120"/>
        <w:jc w:val="center"/>
        <w:rPr/>
      </w:pPr>
      <w:r>
        <w:rPr/>
        <w:drawing>
          <wp:inline distT="0" distB="0" distL="0" distR="0">
            <wp:extent cx="2790825" cy="5334000"/>
            <wp:effectExtent l="0" t="0" r="0" b="0"/>
            <wp:docPr id="10" name="10a_cu_ciclo1.png" descr="Diagrama de casos de uso del Ciclo I&#10;Diagrama de casos de uso del Ciclo 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10a_cu_ciclo1.png" descr="Diagrama de casos de uso del Ciclo I&#10;Diagrama de casos de uso del Ciclo I"/>
                    <pic:cNvPicPr>
                      <a:picLocks noChangeAspect="1" noChangeArrowheads="1"/>
                    </pic:cNvPicPr>
                  </pic:nvPicPr>
                  <pic:blipFill>
                    <a:blip r:embed="rId17"/>
                    <a:stretch>
                      <a:fillRect/>
                    </a:stretch>
                  </pic:blipFill>
                  <pic:spPr bwMode="auto">
                    <a:xfrm>
                      <a:off x="0" y="0"/>
                      <a:ext cx="2790825" cy="5334000"/>
                    </a:xfrm>
                    <a:prstGeom prst="rect">
                      <a:avLst/>
                    </a:prstGeom>
                    <a:noFill/>
                  </pic:spPr>
                </pic:pic>
              </a:graphicData>
            </a:graphic>
          </wp:inline>
        </w:drawing>
      </w:r>
    </w:p>
    <w:p>
      <w:pPr>
        <w:pStyle w:val="Normal"/>
        <w:spacing w:lineRule="auto" w:line="276" w:before="0" w:after="240"/>
        <w:rPr/>
      </w:pPr>
      <w:r>
        <w:rPr>
          <w:i/>
          <w:iCs/>
          <w:sz w:val="20"/>
          <w:szCs w:val="20"/>
        </w:rPr>
        <w:t xml:space="preserve">Nota. </w:t>
      </w:r>
      <w:r>
        <w:rPr>
          <w:sz w:val="20"/>
          <w:szCs w:val="20"/>
        </w:rPr>
        <w:t>Elaboración propia.</w:t>
      </w:r>
    </w:p>
    <w:p>
      <w:pPr>
        <w:pStyle w:val="Heading4"/>
        <w:rPr/>
      </w:pPr>
      <w:r>
        <w:rPr/>
        <w:t>Ciclo II</w:t>
      </w:r>
    </w:p>
    <w:p>
      <w:pPr>
        <w:pStyle w:val="Normal"/>
        <w:keepNext w:val="true"/>
        <w:spacing w:lineRule="auto" w:line="480" w:before="240" w:after="0"/>
        <w:rPr/>
      </w:pPr>
      <w:r>
        <w:rPr>
          <w:b/>
          <w:bCs/>
        </w:rPr>
        <w:t>Tabla 33</w:t>
      </w:r>
    </w:p>
    <w:p>
      <w:pPr>
        <w:pStyle w:val="Normal"/>
        <w:keepNext w:val="true"/>
        <w:spacing w:lineRule="auto" w:line="480" w:before="0" w:after="60"/>
        <w:rPr/>
      </w:pPr>
      <w:r>
        <w:rPr>
          <w:i/>
          <w:iCs/>
        </w:rPr>
        <w:t>Casos de uso del Ciclo II</w:t>
      </w:r>
    </w:p>
    <w:tbl>
      <w:tblPr>
        <w:tblW w:w="9360" w:type="dxa"/>
        <w:jc w:val="left"/>
        <w:tblInd w:w="90" w:type="dxa"/>
        <w:tblLayout w:type="fixed"/>
        <w:tblCellMar>
          <w:top w:w="50" w:type="dxa"/>
          <w:left w:w="90" w:type="dxa"/>
          <w:bottom w:w="50" w:type="dxa"/>
          <w:right w:w="90" w:type="dxa"/>
        </w:tblCellMar>
      </w:tblPr>
      <w:tblGrid>
        <w:gridCol w:w="800"/>
        <w:gridCol w:w="2599"/>
        <w:gridCol w:w="2401"/>
        <w:gridCol w:w="3560"/>
      </w:tblGrid>
      <w:tr>
        <w:trPr>
          <w:tblHeader w:val="true"/>
        </w:trPr>
        <w:tc>
          <w:tcPr>
            <w:tcW w:w="800" w:type="dxa"/>
            <w:tcBorders>
              <w:top w:val="single" w:sz="8" w:space="0" w:color="000000"/>
              <w:bottom w:val="single" w:sz="8" w:space="0" w:color="000000"/>
            </w:tcBorders>
            <w:vAlign w:val="center"/>
          </w:tcPr>
          <w:p>
            <w:pPr>
              <w:pStyle w:val="Normal"/>
              <w:spacing w:lineRule="auto" w:line="240" w:before="0" w:after="20"/>
              <w:rPr/>
            </w:pPr>
            <w:r>
              <w:rPr>
                <w:b/>
                <w:bCs/>
                <w:sz w:val="20"/>
                <w:szCs w:val="20"/>
              </w:rPr>
              <w:t>ID</w:t>
            </w:r>
          </w:p>
        </w:tc>
        <w:tc>
          <w:tcPr>
            <w:tcW w:w="2599" w:type="dxa"/>
            <w:tcBorders>
              <w:top w:val="single" w:sz="8" w:space="0" w:color="000000"/>
              <w:bottom w:val="single" w:sz="8" w:space="0" w:color="000000"/>
            </w:tcBorders>
            <w:vAlign w:val="center"/>
          </w:tcPr>
          <w:p>
            <w:pPr>
              <w:pStyle w:val="Normal"/>
              <w:spacing w:lineRule="auto" w:line="240" w:before="0" w:after="20"/>
              <w:rPr/>
            </w:pPr>
            <w:r>
              <w:rPr>
                <w:b/>
                <w:bCs/>
                <w:sz w:val="20"/>
                <w:szCs w:val="20"/>
              </w:rPr>
              <w:t>Caso de uso</w:t>
            </w:r>
          </w:p>
        </w:tc>
        <w:tc>
          <w:tcPr>
            <w:tcW w:w="2401" w:type="dxa"/>
            <w:tcBorders>
              <w:top w:val="single" w:sz="8" w:space="0" w:color="000000"/>
              <w:bottom w:val="single" w:sz="8" w:space="0" w:color="000000"/>
            </w:tcBorders>
            <w:vAlign w:val="center"/>
          </w:tcPr>
          <w:p>
            <w:pPr>
              <w:pStyle w:val="Normal"/>
              <w:spacing w:lineRule="auto" w:line="240" w:before="0" w:after="20"/>
              <w:rPr/>
            </w:pPr>
            <w:r>
              <w:rPr>
                <w:b/>
                <w:bCs/>
                <w:sz w:val="20"/>
                <w:szCs w:val="20"/>
              </w:rPr>
              <w:t>Paquete</w:t>
            </w:r>
          </w:p>
        </w:tc>
        <w:tc>
          <w:tcPr>
            <w:tcW w:w="3560" w:type="dxa"/>
            <w:tcBorders>
              <w:top w:val="single" w:sz="8" w:space="0" w:color="000000"/>
              <w:bottom w:val="single" w:sz="8" w:space="0" w:color="000000"/>
            </w:tcBorders>
            <w:vAlign w:val="center"/>
          </w:tcPr>
          <w:p>
            <w:pPr>
              <w:pStyle w:val="Normal"/>
              <w:spacing w:lineRule="auto" w:line="240" w:before="0" w:after="20"/>
              <w:rPr/>
            </w:pPr>
            <w:r>
              <w:rPr>
                <w:b/>
                <w:bCs/>
                <w:sz w:val="20"/>
                <w:szCs w:val="20"/>
              </w:rPr>
              <w:t>Actores</w:t>
            </w:r>
          </w:p>
        </w:tc>
      </w:tr>
      <w:tr>
        <w:trPr>
          <w:cantSplit/>
        </w:trPr>
        <w:tc>
          <w:tcPr>
            <w:tcW w:w="800" w:type="dxa"/>
            <w:tcBorders>
              <w:bottom w:val="single" w:sz="2" w:space="0" w:color="BFBFBF"/>
            </w:tcBorders>
            <w:vAlign w:val="center"/>
          </w:tcPr>
          <w:p>
            <w:pPr>
              <w:pStyle w:val="Normal"/>
              <w:spacing w:lineRule="auto" w:line="240" w:before="0" w:after="20"/>
              <w:rPr/>
            </w:pPr>
            <w:r>
              <w:rPr>
                <w:sz w:val="20"/>
                <w:szCs w:val="20"/>
              </w:rPr>
              <w:t>CU8</w:t>
            </w:r>
          </w:p>
        </w:tc>
        <w:tc>
          <w:tcPr>
            <w:tcW w:w="2599" w:type="dxa"/>
            <w:tcBorders>
              <w:bottom w:val="single" w:sz="2" w:space="0" w:color="BFBFBF"/>
            </w:tcBorders>
            <w:vAlign w:val="center"/>
          </w:tcPr>
          <w:p>
            <w:pPr>
              <w:pStyle w:val="Normal"/>
              <w:spacing w:lineRule="auto" w:line="240" w:before="0" w:after="20"/>
              <w:rPr/>
            </w:pPr>
            <w:r>
              <w:rPr>
                <w:sz w:val="20"/>
                <w:szCs w:val="20"/>
              </w:rPr>
              <w:t>Registrarse como paciente</w:t>
            </w:r>
          </w:p>
        </w:tc>
        <w:tc>
          <w:tcPr>
            <w:tcW w:w="2401" w:type="dxa"/>
            <w:tcBorders>
              <w:bottom w:val="single" w:sz="2" w:space="0" w:color="BFBFBF"/>
            </w:tcBorders>
            <w:vAlign w:val="center"/>
          </w:tcPr>
          <w:p>
            <w:pPr>
              <w:pStyle w:val="Normal"/>
              <w:spacing w:lineRule="auto" w:line="240" w:before="0" w:after="20"/>
              <w:rPr/>
            </w:pPr>
            <w:r>
              <w:rPr>
                <w:sz w:val="20"/>
                <w:szCs w:val="20"/>
              </w:rPr>
              <w:t>P3 Gestión de pacientes</w:t>
            </w:r>
          </w:p>
        </w:tc>
        <w:tc>
          <w:tcPr>
            <w:tcW w:w="3560" w:type="dxa"/>
            <w:tcBorders>
              <w:bottom w:val="single" w:sz="2" w:space="0" w:color="BFBFBF"/>
            </w:tcBorders>
            <w:vAlign w:val="center"/>
          </w:tcPr>
          <w:p>
            <w:pPr>
              <w:pStyle w:val="Normal"/>
              <w:spacing w:lineRule="auto" w:line="240" w:before="0" w:after="20"/>
              <w:rPr/>
            </w:pPr>
            <w:r>
              <w:rPr>
                <w:sz w:val="20"/>
                <w:szCs w:val="20"/>
              </w:rPr>
              <w:t>Paciente</w:t>
            </w:r>
          </w:p>
        </w:tc>
      </w:tr>
      <w:tr>
        <w:trPr>
          <w:cantSplit/>
        </w:trPr>
        <w:tc>
          <w:tcPr>
            <w:tcW w:w="800" w:type="dxa"/>
            <w:tcBorders>
              <w:bottom w:val="single" w:sz="2" w:space="0" w:color="BFBFBF"/>
            </w:tcBorders>
            <w:vAlign w:val="center"/>
          </w:tcPr>
          <w:p>
            <w:pPr>
              <w:pStyle w:val="Normal"/>
              <w:spacing w:lineRule="auto" w:line="240" w:before="0" w:after="20"/>
              <w:rPr/>
            </w:pPr>
            <w:r>
              <w:rPr>
                <w:sz w:val="20"/>
                <w:szCs w:val="20"/>
              </w:rPr>
              <w:t>CU9</w:t>
            </w:r>
          </w:p>
        </w:tc>
        <w:tc>
          <w:tcPr>
            <w:tcW w:w="2599" w:type="dxa"/>
            <w:tcBorders>
              <w:bottom w:val="single" w:sz="2" w:space="0" w:color="BFBFBF"/>
            </w:tcBorders>
            <w:vAlign w:val="center"/>
          </w:tcPr>
          <w:p>
            <w:pPr>
              <w:pStyle w:val="Normal"/>
              <w:spacing w:lineRule="auto" w:line="240" w:before="0" w:after="20"/>
              <w:rPr/>
            </w:pPr>
            <w:r>
              <w:rPr>
                <w:sz w:val="20"/>
                <w:szCs w:val="20"/>
              </w:rPr>
              <w:t>Consultar disponibilidad</w:t>
            </w:r>
          </w:p>
        </w:tc>
        <w:tc>
          <w:tcPr>
            <w:tcW w:w="2401" w:type="dxa"/>
            <w:tcBorders>
              <w:bottom w:val="single" w:sz="2" w:space="0" w:color="BFBFBF"/>
            </w:tcBorders>
            <w:vAlign w:val="center"/>
          </w:tcPr>
          <w:p>
            <w:pPr>
              <w:pStyle w:val="Normal"/>
              <w:spacing w:lineRule="auto" w:line="240" w:before="0" w:after="20"/>
              <w:rPr/>
            </w:pPr>
            <w:r>
              <w:rPr>
                <w:sz w:val="20"/>
                <w:szCs w:val="20"/>
              </w:rPr>
              <w:t>P4 Gestión de citas</w:t>
            </w:r>
          </w:p>
        </w:tc>
        <w:tc>
          <w:tcPr>
            <w:tcW w:w="3560" w:type="dxa"/>
            <w:tcBorders>
              <w:bottom w:val="single" w:sz="2" w:space="0" w:color="BFBFBF"/>
            </w:tcBorders>
            <w:vAlign w:val="center"/>
          </w:tcPr>
          <w:p>
            <w:pPr>
              <w:pStyle w:val="Normal"/>
              <w:spacing w:lineRule="auto" w:line="240" w:before="0" w:after="20"/>
              <w:rPr/>
            </w:pPr>
            <w:r>
              <w:rPr>
                <w:sz w:val="20"/>
                <w:szCs w:val="20"/>
              </w:rPr>
              <w:t>Recepcionista, Paciente</w:t>
            </w:r>
          </w:p>
        </w:tc>
      </w:tr>
      <w:tr>
        <w:trPr>
          <w:cantSplit/>
        </w:trPr>
        <w:tc>
          <w:tcPr>
            <w:tcW w:w="800" w:type="dxa"/>
            <w:tcBorders>
              <w:bottom w:val="single" w:sz="2" w:space="0" w:color="BFBFBF"/>
            </w:tcBorders>
            <w:vAlign w:val="center"/>
          </w:tcPr>
          <w:p>
            <w:pPr>
              <w:pStyle w:val="Normal"/>
              <w:spacing w:lineRule="auto" w:line="240" w:before="0" w:after="20"/>
              <w:rPr/>
            </w:pPr>
            <w:r>
              <w:rPr>
                <w:sz w:val="20"/>
                <w:szCs w:val="20"/>
              </w:rPr>
              <w:t>CU10</w:t>
            </w:r>
          </w:p>
        </w:tc>
        <w:tc>
          <w:tcPr>
            <w:tcW w:w="2599" w:type="dxa"/>
            <w:tcBorders>
              <w:bottom w:val="single" w:sz="2" w:space="0" w:color="BFBFBF"/>
            </w:tcBorders>
            <w:vAlign w:val="center"/>
          </w:tcPr>
          <w:p>
            <w:pPr>
              <w:pStyle w:val="Normal"/>
              <w:spacing w:lineRule="auto" w:line="240" w:before="0" w:after="20"/>
              <w:rPr/>
            </w:pPr>
            <w:r>
              <w:rPr>
                <w:sz w:val="20"/>
                <w:szCs w:val="20"/>
              </w:rPr>
              <w:t>Reservar ficha</w:t>
            </w:r>
          </w:p>
        </w:tc>
        <w:tc>
          <w:tcPr>
            <w:tcW w:w="2401" w:type="dxa"/>
            <w:tcBorders>
              <w:bottom w:val="single" w:sz="2" w:space="0" w:color="BFBFBF"/>
            </w:tcBorders>
            <w:vAlign w:val="center"/>
          </w:tcPr>
          <w:p>
            <w:pPr>
              <w:pStyle w:val="Normal"/>
              <w:spacing w:lineRule="auto" w:line="240" w:before="0" w:after="20"/>
              <w:rPr/>
            </w:pPr>
            <w:r>
              <w:rPr>
                <w:sz w:val="20"/>
                <w:szCs w:val="20"/>
              </w:rPr>
              <w:t>P4 Gestión de citas</w:t>
            </w:r>
          </w:p>
        </w:tc>
        <w:tc>
          <w:tcPr>
            <w:tcW w:w="3560" w:type="dxa"/>
            <w:tcBorders>
              <w:bottom w:val="single" w:sz="2" w:space="0" w:color="BFBFBF"/>
            </w:tcBorders>
            <w:vAlign w:val="center"/>
          </w:tcPr>
          <w:p>
            <w:pPr>
              <w:pStyle w:val="Normal"/>
              <w:spacing w:lineRule="auto" w:line="240" w:before="0" w:after="20"/>
              <w:rPr/>
            </w:pPr>
            <w:r>
              <w:rPr>
                <w:sz w:val="20"/>
                <w:szCs w:val="20"/>
              </w:rPr>
              <w:t>Recepcionista, Administrador, Paciente (portal)</w:t>
            </w:r>
          </w:p>
        </w:tc>
      </w:tr>
      <w:tr>
        <w:trPr>
          <w:cantSplit/>
        </w:trPr>
        <w:tc>
          <w:tcPr>
            <w:tcW w:w="800" w:type="dxa"/>
            <w:tcBorders>
              <w:bottom w:val="single" w:sz="2" w:space="0" w:color="BFBFBF"/>
            </w:tcBorders>
            <w:vAlign w:val="center"/>
          </w:tcPr>
          <w:p>
            <w:pPr>
              <w:pStyle w:val="Normal"/>
              <w:spacing w:lineRule="auto" w:line="240" w:before="0" w:after="20"/>
              <w:rPr/>
            </w:pPr>
            <w:r>
              <w:rPr>
                <w:sz w:val="20"/>
                <w:szCs w:val="20"/>
              </w:rPr>
              <w:t>CU11</w:t>
            </w:r>
          </w:p>
        </w:tc>
        <w:tc>
          <w:tcPr>
            <w:tcW w:w="2599" w:type="dxa"/>
            <w:tcBorders>
              <w:bottom w:val="single" w:sz="2" w:space="0" w:color="BFBFBF"/>
            </w:tcBorders>
            <w:vAlign w:val="center"/>
          </w:tcPr>
          <w:p>
            <w:pPr>
              <w:pStyle w:val="Normal"/>
              <w:spacing w:lineRule="auto" w:line="240" w:before="0" w:after="20"/>
              <w:rPr/>
            </w:pPr>
            <w:r>
              <w:rPr>
                <w:sz w:val="20"/>
                <w:szCs w:val="20"/>
              </w:rPr>
              <w:t>Reprogramar cita</w:t>
            </w:r>
          </w:p>
        </w:tc>
        <w:tc>
          <w:tcPr>
            <w:tcW w:w="2401" w:type="dxa"/>
            <w:tcBorders>
              <w:bottom w:val="single" w:sz="2" w:space="0" w:color="BFBFBF"/>
            </w:tcBorders>
            <w:vAlign w:val="center"/>
          </w:tcPr>
          <w:p>
            <w:pPr>
              <w:pStyle w:val="Normal"/>
              <w:spacing w:lineRule="auto" w:line="240" w:before="0" w:after="20"/>
              <w:rPr/>
            </w:pPr>
            <w:r>
              <w:rPr>
                <w:sz w:val="20"/>
                <w:szCs w:val="20"/>
              </w:rPr>
              <w:t>P4 Gestión de citas</w:t>
            </w:r>
          </w:p>
        </w:tc>
        <w:tc>
          <w:tcPr>
            <w:tcW w:w="3560" w:type="dxa"/>
            <w:tcBorders>
              <w:bottom w:val="single" w:sz="2" w:space="0" w:color="BFBFBF"/>
            </w:tcBorders>
            <w:vAlign w:val="center"/>
          </w:tcPr>
          <w:p>
            <w:pPr>
              <w:pStyle w:val="Normal"/>
              <w:spacing w:lineRule="auto" w:line="240" w:before="0" w:after="20"/>
              <w:rPr/>
            </w:pPr>
            <w:r>
              <w:rPr>
                <w:sz w:val="20"/>
                <w:szCs w:val="20"/>
              </w:rPr>
              <w:t>Recepcionista</w:t>
            </w:r>
          </w:p>
        </w:tc>
      </w:tr>
      <w:tr>
        <w:trPr>
          <w:cantSplit/>
        </w:trPr>
        <w:tc>
          <w:tcPr>
            <w:tcW w:w="800" w:type="dxa"/>
            <w:tcBorders>
              <w:bottom w:val="single" w:sz="2" w:space="0" w:color="BFBFBF"/>
            </w:tcBorders>
            <w:vAlign w:val="center"/>
          </w:tcPr>
          <w:p>
            <w:pPr>
              <w:pStyle w:val="Normal"/>
              <w:spacing w:lineRule="auto" w:line="240" w:before="0" w:after="20"/>
              <w:rPr/>
            </w:pPr>
            <w:r>
              <w:rPr>
                <w:sz w:val="20"/>
                <w:szCs w:val="20"/>
              </w:rPr>
              <w:t>CU12</w:t>
            </w:r>
          </w:p>
        </w:tc>
        <w:tc>
          <w:tcPr>
            <w:tcW w:w="2599" w:type="dxa"/>
            <w:tcBorders>
              <w:bottom w:val="single" w:sz="2" w:space="0" w:color="BFBFBF"/>
            </w:tcBorders>
            <w:vAlign w:val="center"/>
          </w:tcPr>
          <w:p>
            <w:pPr>
              <w:pStyle w:val="Normal"/>
              <w:spacing w:lineRule="auto" w:line="240" w:before="0" w:after="20"/>
              <w:rPr/>
            </w:pPr>
            <w:r>
              <w:rPr>
                <w:sz w:val="20"/>
                <w:szCs w:val="20"/>
              </w:rPr>
              <w:t>Cancelar cita</w:t>
            </w:r>
          </w:p>
        </w:tc>
        <w:tc>
          <w:tcPr>
            <w:tcW w:w="2401" w:type="dxa"/>
            <w:tcBorders>
              <w:bottom w:val="single" w:sz="2" w:space="0" w:color="BFBFBF"/>
            </w:tcBorders>
            <w:vAlign w:val="center"/>
          </w:tcPr>
          <w:p>
            <w:pPr>
              <w:pStyle w:val="Normal"/>
              <w:spacing w:lineRule="auto" w:line="240" w:before="0" w:after="20"/>
              <w:rPr/>
            </w:pPr>
            <w:r>
              <w:rPr>
                <w:sz w:val="20"/>
                <w:szCs w:val="20"/>
              </w:rPr>
              <w:t>P4 Gestión de citas</w:t>
            </w:r>
          </w:p>
        </w:tc>
        <w:tc>
          <w:tcPr>
            <w:tcW w:w="3560" w:type="dxa"/>
            <w:tcBorders>
              <w:bottom w:val="single" w:sz="2" w:space="0" w:color="BFBFBF"/>
            </w:tcBorders>
            <w:vAlign w:val="center"/>
          </w:tcPr>
          <w:p>
            <w:pPr>
              <w:pStyle w:val="Normal"/>
              <w:spacing w:lineRule="auto" w:line="240" w:before="0" w:after="20"/>
              <w:rPr/>
            </w:pPr>
            <w:r>
              <w:rPr>
                <w:sz w:val="20"/>
                <w:szCs w:val="20"/>
              </w:rPr>
              <w:t>Recepcionista, Paciente (portal)</w:t>
            </w:r>
          </w:p>
        </w:tc>
      </w:tr>
      <w:tr>
        <w:trPr>
          <w:cantSplit/>
        </w:trPr>
        <w:tc>
          <w:tcPr>
            <w:tcW w:w="800" w:type="dxa"/>
            <w:tcBorders>
              <w:bottom w:val="single" w:sz="2" w:space="0" w:color="BFBFBF"/>
            </w:tcBorders>
            <w:vAlign w:val="center"/>
          </w:tcPr>
          <w:p>
            <w:pPr>
              <w:pStyle w:val="Normal"/>
              <w:spacing w:lineRule="auto" w:line="240" w:before="0" w:after="20"/>
              <w:rPr/>
            </w:pPr>
            <w:r>
              <w:rPr>
                <w:sz w:val="20"/>
                <w:szCs w:val="20"/>
              </w:rPr>
              <w:t>CU13</w:t>
            </w:r>
          </w:p>
        </w:tc>
        <w:tc>
          <w:tcPr>
            <w:tcW w:w="2599" w:type="dxa"/>
            <w:tcBorders>
              <w:bottom w:val="single" w:sz="2" w:space="0" w:color="BFBFBF"/>
            </w:tcBorders>
            <w:vAlign w:val="center"/>
          </w:tcPr>
          <w:p>
            <w:pPr>
              <w:pStyle w:val="Normal"/>
              <w:spacing w:lineRule="auto" w:line="240" w:before="0" w:after="20"/>
              <w:rPr/>
            </w:pPr>
            <w:r>
              <w:rPr>
                <w:sz w:val="20"/>
                <w:szCs w:val="20"/>
              </w:rPr>
              <w:t>Registrar asistencia</w:t>
            </w:r>
          </w:p>
        </w:tc>
        <w:tc>
          <w:tcPr>
            <w:tcW w:w="2401" w:type="dxa"/>
            <w:tcBorders>
              <w:bottom w:val="single" w:sz="2" w:space="0" w:color="BFBFBF"/>
            </w:tcBorders>
            <w:vAlign w:val="center"/>
          </w:tcPr>
          <w:p>
            <w:pPr>
              <w:pStyle w:val="Normal"/>
              <w:spacing w:lineRule="auto" w:line="240" w:before="0" w:after="20"/>
              <w:rPr/>
            </w:pPr>
            <w:r>
              <w:rPr>
                <w:sz w:val="20"/>
                <w:szCs w:val="20"/>
              </w:rPr>
              <w:t>P4 Gestión de citas</w:t>
            </w:r>
          </w:p>
        </w:tc>
        <w:tc>
          <w:tcPr>
            <w:tcW w:w="3560" w:type="dxa"/>
            <w:tcBorders>
              <w:bottom w:val="single" w:sz="2" w:space="0" w:color="BFBFBF"/>
            </w:tcBorders>
            <w:vAlign w:val="center"/>
          </w:tcPr>
          <w:p>
            <w:pPr>
              <w:pStyle w:val="Normal"/>
              <w:spacing w:lineRule="auto" w:line="240" w:before="0" w:after="20"/>
              <w:rPr/>
            </w:pPr>
            <w:r>
              <w:rPr>
                <w:sz w:val="20"/>
                <w:szCs w:val="20"/>
              </w:rPr>
              <w:t>Recepcionista, Médico</w:t>
            </w:r>
          </w:p>
        </w:tc>
      </w:tr>
      <w:tr>
        <w:trPr>
          <w:cantSplit/>
        </w:trPr>
        <w:tc>
          <w:tcPr>
            <w:tcW w:w="800" w:type="dxa"/>
            <w:tcBorders>
              <w:bottom w:val="single" w:sz="2" w:space="0" w:color="BFBFBF"/>
            </w:tcBorders>
            <w:vAlign w:val="center"/>
          </w:tcPr>
          <w:p>
            <w:pPr>
              <w:pStyle w:val="Normal"/>
              <w:spacing w:lineRule="auto" w:line="240" w:before="0" w:after="20"/>
              <w:rPr/>
            </w:pPr>
            <w:r>
              <w:rPr>
                <w:sz w:val="20"/>
                <w:szCs w:val="20"/>
              </w:rPr>
              <w:t>CU14</w:t>
            </w:r>
          </w:p>
        </w:tc>
        <w:tc>
          <w:tcPr>
            <w:tcW w:w="2599" w:type="dxa"/>
            <w:tcBorders>
              <w:bottom w:val="single" w:sz="2" w:space="0" w:color="BFBFBF"/>
            </w:tcBorders>
            <w:vAlign w:val="center"/>
          </w:tcPr>
          <w:p>
            <w:pPr>
              <w:pStyle w:val="Normal"/>
              <w:spacing w:lineRule="auto" w:line="240" w:before="0" w:after="20"/>
              <w:rPr/>
            </w:pPr>
            <w:r>
              <w:rPr>
                <w:sz w:val="20"/>
                <w:szCs w:val="20"/>
              </w:rPr>
              <w:t>Consultar agenda médica</w:t>
            </w:r>
          </w:p>
        </w:tc>
        <w:tc>
          <w:tcPr>
            <w:tcW w:w="2401" w:type="dxa"/>
            <w:tcBorders>
              <w:bottom w:val="single" w:sz="2" w:space="0" w:color="BFBFBF"/>
            </w:tcBorders>
            <w:vAlign w:val="center"/>
          </w:tcPr>
          <w:p>
            <w:pPr>
              <w:pStyle w:val="Normal"/>
              <w:spacing w:lineRule="auto" w:line="240" w:before="0" w:after="20"/>
              <w:rPr/>
            </w:pPr>
            <w:r>
              <w:rPr>
                <w:sz w:val="20"/>
                <w:szCs w:val="20"/>
              </w:rPr>
              <w:t>P4 Gestión de citas</w:t>
            </w:r>
          </w:p>
        </w:tc>
        <w:tc>
          <w:tcPr>
            <w:tcW w:w="3560" w:type="dxa"/>
            <w:tcBorders>
              <w:bottom w:val="single" w:sz="2" w:space="0" w:color="BFBFBF"/>
            </w:tcBorders>
            <w:vAlign w:val="center"/>
          </w:tcPr>
          <w:p>
            <w:pPr>
              <w:pStyle w:val="Normal"/>
              <w:spacing w:lineRule="auto" w:line="240" w:before="0" w:after="20"/>
              <w:rPr/>
            </w:pPr>
            <w:r>
              <w:rPr>
                <w:sz w:val="20"/>
                <w:szCs w:val="20"/>
              </w:rPr>
              <w:t>Médico, Recepcionista, Administrador</w:t>
            </w:r>
          </w:p>
        </w:tc>
      </w:tr>
      <w:tr>
        <w:trPr>
          <w:cantSplit/>
        </w:trPr>
        <w:tc>
          <w:tcPr>
            <w:tcW w:w="800" w:type="dxa"/>
            <w:tcBorders>
              <w:bottom w:val="single" w:sz="2" w:space="0" w:color="BFBFBF"/>
            </w:tcBorders>
            <w:vAlign w:val="center"/>
          </w:tcPr>
          <w:p>
            <w:pPr>
              <w:pStyle w:val="Normal"/>
              <w:spacing w:lineRule="auto" w:line="240" w:before="0" w:after="20"/>
              <w:rPr/>
            </w:pPr>
            <w:r>
              <w:rPr>
                <w:sz w:val="20"/>
                <w:szCs w:val="20"/>
              </w:rPr>
              <w:t>CU15</w:t>
            </w:r>
          </w:p>
        </w:tc>
        <w:tc>
          <w:tcPr>
            <w:tcW w:w="2599" w:type="dxa"/>
            <w:tcBorders>
              <w:bottom w:val="single" w:sz="2" w:space="0" w:color="BFBFBF"/>
            </w:tcBorders>
            <w:vAlign w:val="center"/>
          </w:tcPr>
          <w:p>
            <w:pPr>
              <w:pStyle w:val="Normal"/>
              <w:spacing w:lineRule="auto" w:line="240" w:before="0" w:after="20"/>
              <w:rPr/>
            </w:pPr>
            <w:r>
              <w:rPr>
                <w:sz w:val="20"/>
                <w:szCs w:val="20"/>
              </w:rPr>
              <w:t>Registrar consulta médica</w:t>
            </w:r>
          </w:p>
        </w:tc>
        <w:tc>
          <w:tcPr>
            <w:tcW w:w="2401" w:type="dxa"/>
            <w:tcBorders>
              <w:bottom w:val="single" w:sz="2" w:space="0" w:color="BFBFBF"/>
            </w:tcBorders>
            <w:vAlign w:val="center"/>
          </w:tcPr>
          <w:p>
            <w:pPr>
              <w:pStyle w:val="Normal"/>
              <w:spacing w:lineRule="auto" w:line="240" w:before="0" w:after="20"/>
              <w:rPr/>
            </w:pPr>
            <w:r>
              <w:rPr>
                <w:sz w:val="20"/>
                <w:szCs w:val="20"/>
              </w:rPr>
              <w:t>P5 Atención médica</w:t>
            </w:r>
          </w:p>
        </w:tc>
        <w:tc>
          <w:tcPr>
            <w:tcW w:w="3560" w:type="dxa"/>
            <w:tcBorders>
              <w:bottom w:val="single" w:sz="2" w:space="0" w:color="BFBFBF"/>
            </w:tcBorders>
            <w:vAlign w:val="center"/>
          </w:tcPr>
          <w:p>
            <w:pPr>
              <w:pStyle w:val="Normal"/>
              <w:spacing w:lineRule="auto" w:line="240" w:before="0" w:after="20"/>
              <w:rPr/>
            </w:pPr>
            <w:r>
              <w:rPr>
                <w:sz w:val="20"/>
                <w:szCs w:val="20"/>
              </w:rPr>
              <w:t>Médico</w:t>
            </w:r>
          </w:p>
        </w:tc>
      </w:tr>
      <w:tr>
        <w:trPr>
          <w:cantSplit/>
        </w:trPr>
        <w:tc>
          <w:tcPr>
            <w:tcW w:w="800" w:type="dxa"/>
            <w:tcBorders>
              <w:bottom w:val="single" w:sz="2" w:space="0" w:color="BFBFBF"/>
            </w:tcBorders>
            <w:vAlign w:val="center"/>
          </w:tcPr>
          <w:p>
            <w:pPr>
              <w:pStyle w:val="Normal"/>
              <w:spacing w:lineRule="auto" w:line="240" w:before="0" w:after="20"/>
              <w:rPr/>
            </w:pPr>
            <w:r>
              <w:rPr>
                <w:sz w:val="20"/>
                <w:szCs w:val="20"/>
              </w:rPr>
              <w:t>CU16</w:t>
            </w:r>
          </w:p>
        </w:tc>
        <w:tc>
          <w:tcPr>
            <w:tcW w:w="2599" w:type="dxa"/>
            <w:tcBorders>
              <w:bottom w:val="single" w:sz="2" w:space="0" w:color="BFBFBF"/>
            </w:tcBorders>
            <w:vAlign w:val="center"/>
          </w:tcPr>
          <w:p>
            <w:pPr>
              <w:pStyle w:val="Normal"/>
              <w:spacing w:lineRule="auto" w:line="240" w:before="0" w:after="20"/>
              <w:rPr/>
            </w:pPr>
            <w:r>
              <w:rPr>
                <w:sz w:val="20"/>
                <w:szCs w:val="20"/>
              </w:rPr>
              <w:t>Gestionar historial clínico</w:t>
            </w:r>
          </w:p>
        </w:tc>
        <w:tc>
          <w:tcPr>
            <w:tcW w:w="2401" w:type="dxa"/>
            <w:tcBorders>
              <w:bottom w:val="single" w:sz="2" w:space="0" w:color="BFBFBF"/>
            </w:tcBorders>
            <w:vAlign w:val="center"/>
          </w:tcPr>
          <w:p>
            <w:pPr>
              <w:pStyle w:val="Normal"/>
              <w:spacing w:lineRule="auto" w:line="240" w:before="0" w:after="20"/>
              <w:rPr/>
            </w:pPr>
            <w:r>
              <w:rPr>
                <w:sz w:val="20"/>
                <w:szCs w:val="20"/>
              </w:rPr>
              <w:t>P5 Atención médica</w:t>
            </w:r>
          </w:p>
        </w:tc>
        <w:tc>
          <w:tcPr>
            <w:tcW w:w="3560" w:type="dxa"/>
            <w:tcBorders>
              <w:bottom w:val="single" w:sz="2" w:space="0" w:color="BFBFBF"/>
            </w:tcBorders>
            <w:vAlign w:val="center"/>
          </w:tcPr>
          <w:p>
            <w:pPr>
              <w:pStyle w:val="Normal"/>
              <w:spacing w:lineRule="auto" w:line="240" w:before="0" w:after="20"/>
              <w:rPr/>
            </w:pPr>
            <w:r>
              <w:rPr>
                <w:sz w:val="20"/>
                <w:szCs w:val="20"/>
              </w:rPr>
              <w:t>Médico, Recepcionista, Paciente</w:t>
            </w:r>
          </w:p>
        </w:tc>
      </w:tr>
      <w:tr>
        <w:trPr>
          <w:cantSplit/>
        </w:trPr>
        <w:tc>
          <w:tcPr>
            <w:tcW w:w="800" w:type="dxa"/>
            <w:tcBorders>
              <w:bottom w:val="single" w:sz="2" w:space="0" w:color="BFBFBF"/>
            </w:tcBorders>
            <w:vAlign w:val="center"/>
          </w:tcPr>
          <w:p>
            <w:pPr>
              <w:pStyle w:val="Normal"/>
              <w:spacing w:lineRule="auto" w:line="240" w:before="0" w:after="20"/>
              <w:rPr/>
            </w:pPr>
            <w:r>
              <w:rPr>
                <w:sz w:val="20"/>
                <w:szCs w:val="20"/>
              </w:rPr>
              <w:t>CU17</w:t>
            </w:r>
          </w:p>
        </w:tc>
        <w:tc>
          <w:tcPr>
            <w:tcW w:w="2599" w:type="dxa"/>
            <w:tcBorders>
              <w:bottom w:val="single" w:sz="2" w:space="0" w:color="BFBFBF"/>
            </w:tcBorders>
            <w:vAlign w:val="center"/>
          </w:tcPr>
          <w:p>
            <w:pPr>
              <w:pStyle w:val="Normal"/>
              <w:spacing w:lineRule="auto" w:line="240" w:before="0" w:after="20"/>
              <w:rPr/>
            </w:pPr>
            <w:r>
              <w:rPr>
                <w:sz w:val="20"/>
                <w:szCs w:val="20"/>
              </w:rPr>
              <w:t>Registrar tratamiento</w:t>
            </w:r>
          </w:p>
        </w:tc>
        <w:tc>
          <w:tcPr>
            <w:tcW w:w="2401" w:type="dxa"/>
            <w:tcBorders>
              <w:bottom w:val="single" w:sz="2" w:space="0" w:color="BFBFBF"/>
            </w:tcBorders>
            <w:vAlign w:val="center"/>
          </w:tcPr>
          <w:p>
            <w:pPr>
              <w:pStyle w:val="Normal"/>
              <w:spacing w:lineRule="auto" w:line="240" w:before="0" w:after="20"/>
              <w:rPr/>
            </w:pPr>
            <w:r>
              <w:rPr>
                <w:sz w:val="20"/>
                <w:szCs w:val="20"/>
              </w:rPr>
              <w:t>P5 Atención médica</w:t>
            </w:r>
          </w:p>
        </w:tc>
        <w:tc>
          <w:tcPr>
            <w:tcW w:w="3560" w:type="dxa"/>
            <w:tcBorders>
              <w:bottom w:val="single" w:sz="2" w:space="0" w:color="BFBFBF"/>
            </w:tcBorders>
            <w:vAlign w:val="center"/>
          </w:tcPr>
          <w:p>
            <w:pPr>
              <w:pStyle w:val="Normal"/>
              <w:spacing w:lineRule="auto" w:line="240" w:before="0" w:after="20"/>
              <w:rPr/>
            </w:pPr>
            <w:r>
              <w:rPr>
                <w:sz w:val="20"/>
                <w:szCs w:val="20"/>
              </w:rPr>
              <w:t>Médico</w:t>
            </w:r>
          </w:p>
        </w:tc>
      </w:tr>
      <w:tr>
        <w:trPr>
          <w:cantSplit/>
        </w:trPr>
        <w:tc>
          <w:tcPr>
            <w:tcW w:w="800" w:type="dxa"/>
            <w:tcBorders>
              <w:bottom w:val="single" w:sz="2" w:space="0" w:color="BFBFBF"/>
            </w:tcBorders>
            <w:vAlign w:val="center"/>
          </w:tcPr>
          <w:p>
            <w:pPr>
              <w:pStyle w:val="Normal"/>
              <w:spacing w:lineRule="auto" w:line="240" w:before="0" w:after="20"/>
              <w:rPr/>
            </w:pPr>
            <w:r>
              <w:rPr>
                <w:sz w:val="20"/>
                <w:szCs w:val="20"/>
              </w:rPr>
              <w:t>CU18</w:t>
            </w:r>
          </w:p>
        </w:tc>
        <w:tc>
          <w:tcPr>
            <w:tcW w:w="2599" w:type="dxa"/>
            <w:tcBorders>
              <w:bottom w:val="single" w:sz="2" w:space="0" w:color="BFBFBF"/>
            </w:tcBorders>
            <w:vAlign w:val="center"/>
          </w:tcPr>
          <w:p>
            <w:pPr>
              <w:pStyle w:val="Normal"/>
              <w:spacing w:lineRule="auto" w:line="240" w:before="0" w:after="20"/>
              <w:rPr/>
            </w:pPr>
            <w:r>
              <w:rPr>
                <w:sz w:val="20"/>
                <w:szCs w:val="20"/>
              </w:rPr>
              <w:t>Gestionar estudios médicos</w:t>
            </w:r>
          </w:p>
        </w:tc>
        <w:tc>
          <w:tcPr>
            <w:tcW w:w="2401" w:type="dxa"/>
            <w:tcBorders>
              <w:bottom w:val="single" w:sz="2" w:space="0" w:color="BFBFBF"/>
            </w:tcBorders>
            <w:vAlign w:val="center"/>
          </w:tcPr>
          <w:p>
            <w:pPr>
              <w:pStyle w:val="Normal"/>
              <w:spacing w:lineRule="auto" w:line="240" w:before="0" w:after="20"/>
              <w:rPr/>
            </w:pPr>
            <w:r>
              <w:rPr>
                <w:sz w:val="20"/>
                <w:szCs w:val="20"/>
              </w:rPr>
              <w:t>P5 Atención médica</w:t>
            </w:r>
          </w:p>
        </w:tc>
        <w:tc>
          <w:tcPr>
            <w:tcW w:w="3560" w:type="dxa"/>
            <w:tcBorders>
              <w:bottom w:val="single" w:sz="2" w:space="0" w:color="BFBFBF"/>
            </w:tcBorders>
            <w:vAlign w:val="center"/>
          </w:tcPr>
          <w:p>
            <w:pPr>
              <w:pStyle w:val="Normal"/>
              <w:spacing w:lineRule="auto" w:line="240" w:before="0" w:after="20"/>
              <w:rPr/>
            </w:pPr>
            <w:r>
              <w:rPr>
                <w:sz w:val="20"/>
                <w:szCs w:val="20"/>
              </w:rPr>
              <w:t>Médico (solicita), Recepcionista (registra resultado), Administrador (catálogo)</w:t>
            </w:r>
          </w:p>
        </w:tc>
      </w:tr>
      <w:tr>
        <w:trPr>
          <w:cantSplit/>
        </w:trPr>
        <w:tc>
          <w:tcPr>
            <w:tcW w:w="800" w:type="dxa"/>
            <w:tcBorders>
              <w:bottom w:val="single" w:sz="2" w:space="0" w:color="BFBFBF"/>
            </w:tcBorders>
            <w:vAlign w:val="center"/>
          </w:tcPr>
          <w:p>
            <w:pPr>
              <w:pStyle w:val="Normal"/>
              <w:spacing w:lineRule="auto" w:line="240" w:before="0" w:after="20"/>
              <w:rPr/>
            </w:pPr>
            <w:r>
              <w:rPr>
                <w:sz w:val="20"/>
                <w:szCs w:val="20"/>
              </w:rPr>
              <w:t>CU19</w:t>
            </w:r>
          </w:p>
        </w:tc>
        <w:tc>
          <w:tcPr>
            <w:tcW w:w="2599" w:type="dxa"/>
            <w:tcBorders>
              <w:bottom w:val="single" w:sz="2" w:space="0" w:color="BFBFBF"/>
            </w:tcBorders>
            <w:vAlign w:val="center"/>
          </w:tcPr>
          <w:p>
            <w:pPr>
              <w:pStyle w:val="Normal"/>
              <w:spacing w:lineRule="auto" w:line="240" w:before="0" w:after="20"/>
              <w:rPr/>
            </w:pPr>
            <w:r>
              <w:rPr>
                <w:sz w:val="20"/>
                <w:szCs w:val="20"/>
              </w:rPr>
              <w:t>Consultar historial y resultados</w:t>
            </w:r>
          </w:p>
        </w:tc>
        <w:tc>
          <w:tcPr>
            <w:tcW w:w="2401" w:type="dxa"/>
            <w:tcBorders>
              <w:bottom w:val="single" w:sz="2" w:space="0" w:color="BFBFBF"/>
            </w:tcBorders>
            <w:vAlign w:val="center"/>
          </w:tcPr>
          <w:p>
            <w:pPr>
              <w:pStyle w:val="Normal"/>
              <w:spacing w:lineRule="auto" w:line="240" w:before="0" w:after="20"/>
              <w:rPr/>
            </w:pPr>
            <w:r>
              <w:rPr>
                <w:sz w:val="20"/>
                <w:szCs w:val="20"/>
              </w:rPr>
              <w:t>P5 Atención médica</w:t>
            </w:r>
          </w:p>
        </w:tc>
        <w:tc>
          <w:tcPr>
            <w:tcW w:w="3560" w:type="dxa"/>
            <w:tcBorders>
              <w:bottom w:val="single" w:sz="2" w:space="0" w:color="BFBFBF"/>
            </w:tcBorders>
            <w:vAlign w:val="center"/>
          </w:tcPr>
          <w:p>
            <w:pPr>
              <w:pStyle w:val="Normal"/>
              <w:spacing w:lineRule="auto" w:line="240" w:before="0" w:after="20"/>
              <w:rPr/>
            </w:pPr>
            <w:r>
              <w:rPr>
                <w:sz w:val="20"/>
                <w:szCs w:val="20"/>
              </w:rPr>
              <w:t>Paciente</w:t>
            </w:r>
          </w:p>
        </w:tc>
      </w:tr>
      <w:tr>
        <w:trPr>
          <w:cantSplit/>
        </w:trPr>
        <w:tc>
          <w:tcPr>
            <w:tcW w:w="800" w:type="dxa"/>
            <w:tcBorders>
              <w:bottom w:val="single" w:sz="8" w:space="0" w:color="000000"/>
            </w:tcBorders>
            <w:vAlign w:val="center"/>
          </w:tcPr>
          <w:p>
            <w:pPr>
              <w:pStyle w:val="Normal"/>
              <w:spacing w:lineRule="auto" w:line="240" w:before="0" w:after="20"/>
              <w:rPr/>
            </w:pPr>
            <w:r>
              <w:rPr>
                <w:sz w:val="20"/>
                <w:szCs w:val="20"/>
              </w:rPr>
              <w:t>CU20</w:t>
            </w:r>
          </w:p>
        </w:tc>
        <w:tc>
          <w:tcPr>
            <w:tcW w:w="2599" w:type="dxa"/>
            <w:tcBorders>
              <w:bottom w:val="single" w:sz="8" w:space="0" w:color="000000"/>
            </w:tcBorders>
            <w:vAlign w:val="center"/>
          </w:tcPr>
          <w:p>
            <w:pPr>
              <w:pStyle w:val="Normal"/>
              <w:spacing w:lineRule="auto" w:line="240" w:before="0" w:after="20"/>
              <w:rPr/>
            </w:pPr>
            <w:r>
              <w:rPr>
                <w:sz w:val="20"/>
                <w:szCs w:val="20"/>
              </w:rPr>
              <w:t>Generar reportes</w:t>
            </w:r>
          </w:p>
        </w:tc>
        <w:tc>
          <w:tcPr>
            <w:tcW w:w="2401" w:type="dxa"/>
            <w:tcBorders>
              <w:bottom w:val="single" w:sz="8" w:space="0" w:color="000000"/>
            </w:tcBorders>
            <w:vAlign w:val="center"/>
          </w:tcPr>
          <w:p>
            <w:pPr>
              <w:pStyle w:val="Normal"/>
              <w:spacing w:lineRule="auto" w:line="240" w:before="0" w:after="20"/>
              <w:rPr/>
            </w:pPr>
            <w:r>
              <w:rPr>
                <w:sz w:val="20"/>
                <w:szCs w:val="20"/>
              </w:rPr>
              <w:t>P6 Reportes</w:t>
            </w:r>
          </w:p>
        </w:tc>
        <w:tc>
          <w:tcPr>
            <w:tcW w:w="3560" w:type="dxa"/>
            <w:tcBorders>
              <w:bottom w:val="single" w:sz="8" w:space="0" w:color="000000"/>
            </w:tcBorders>
            <w:vAlign w:val="center"/>
          </w:tcPr>
          <w:p>
            <w:pPr>
              <w:pStyle w:val="Normal"/>
              <w:spacing w:lineRule="auto" w:line="240" w:before="0" w:after="20"/>
              <w:rPr/>
            </w:pPr>
            <w:r>
              <w:rPr>
                <w:sz w:val="20"/>
                <w:szCs w:val="20"/>
              </w:rPr>
              <w:t>Administrador, Recepcionista</w:t>
            </w:r>
          </w:p>
        </w:tc>
      </w:tr>
    </w:tbl>
    <w:p>
      <w:pPr>
        <w:pStyle w:val="Normal"/>
        <w:spacing w:lineRule="auto" w:line="276" w:before="0" w:after="60"/>
        <w:rPr/>
      </w:pPr>
      <w:r>
        <w:rPr/>
      </w:r>
    </w:p>
    <w:p>
      <w:pPr>
        <w:pStyle w:val="Normal"/>
        <w:spacing w:lineRule="auto" w:line="240" w:before="0" w:after="0"/>
        <w:rPr/>
      </w:pPr>
      <w:r>
        <w:rPr/>
      </w:r>
    </w:p>
    <w:p>
      <w:pPr>
        <w:pStyle w:val="Normal"/>
        <w:keepNext w:val="true"/>
        <w:spacing w:lineRule="auto" w:line="480" w:before="240" w:after="0"/>
        <w:rPr/>
      </w:pPr>
      <w:r>
        <w:rPr>
          <w:b/>
          <w:bCs/>
        </w:rPr>
        <w:t>Figura 8</w:t>
      </w:r>
    </w:p>
    <w:p>
      <w:pPr>
        <w:pStyle w:val="Normal"/>
        <w:keepNext w:val="true"/>
        <w:spacing w:lineRule="auto" w:line="480" w:before="0" w:after="120"/>
        <w:rPr/>
      </w:pPr>
      <w:r>
        <w:rPr>
          <w:i/>
          <w:iCs/>
        </w:rPr>
        <w:t>Diagrama de casos de uso del Ciclo II</w:t>
      </w:r>
    </w:p>
    <w:p>
      <w:pPr>
        <w:pStyle w:val="Normal"/>
        <w:keepNext w:val="false"/>
        <w:spacing w:before="0" w:after="120"/>
        <w:jc w:val="center"/>
        <w:rPr/>
      </w:pPr>
      <w:r>
        <w:rPr/>
        <w:drawing>
          <wp:inline distT="0" distB="0" distL="0" distR="0">
            <wp:extent cx="3800475" cy="6096000"/>
            <wp:effectExtent l="0" t="0" r="0" b="0"/>
            <wp:docPr id="11" name="10b_cu_ciclo2.png" descr="Diagrama de casos de uso del Ciclo II&#10;Diagrama de casos de uso del Ciclo I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10b_cu_ciclo2.png" descr="Diagrama de casos de uso del Ciclo II&#10;Diagrama de casos de uso del Ciclo II"/>
                    <pic:cNvPicPr>
                      <a:picLocks noChangeAspect="1" noChangeArrowheads="1"/>
                    </pic:cNvPicPr>
                  </pic:nvPicPr>
                  <pic:blipFill>
                    <a:blip r:embed="rId18"/>
                    <a:stretch>
                      <a:fillRect/>
                    </a:stretch>
                  </pic:blipFill>
                  <pic:spPr bwMode="auto">
                    <a:xfrm>
                      <a:off x="0" y="0"/>
                      <a:ext cx="3800475" cy="6096000"/>
                    </a:xfrm>
                    <a:prstGeom prst="rect">
                      <a:avLst/>
                    </a:prstGeom>
                    <a:noFill/>
                  </pic:spPr>
                </pic:pic>
              </a:graphicData>
            </a:graphic>
          </wp:inline>
        </w:drawing>
      </w:r>
    </w:p>
    <w:p>
      <w:pPr>
        <w:pStyle w:val="Normal"/>
        <w:spacing w:lineRule="auto" w:line="276" w:before="0" w:after="240"/>
        <w:rPr/>
      </w:pPr>
      <w:r>
        <w:rPr>
          <w:i/>
          <w:iCs/>
          <w:sz w:val="20"/>
          <w:szCs w:val="20"/>
        </w:rPr>
        <w:t xml:space="preserve">Nota. </w:t>
      </w:r>
      <w:r>
        <w:rPr>
          <w:sz w:val="20"/>
          <w:szCs w:val="20"/>
        </w:rPr>
        <w:t>Elaboración propia.</w:t>
      </w:r>
    </w:p>
    <w:p>
      <w:pPr>
        <w:pStyle w:val="Normal"/>
        <w:keepNext w:val="true"/>
        <w:spacing w:lineRule="auto" w:line="480" w:before="240" w:after="0"/>
        <w:rPr/>
      </w:pPr>
      <w:r>
        <w:rPr>
          <w:b/>
          <w:bCs/>
        </w:rPr>
        <w:t>Figura 9</w:t>
      </w:r>
    </w:p>
    <w:p>
      <w:pPr>
        <w:pStyle w:val="Normal"/>
        <w:keepNext w:val="true"/>
        <w:spacing w:lineRule="auto" w:line="480" w:before="0" w:after="120"/>
        <w:rPr/>
      </w:pPr>
      <w:r>
        <w:rPr>
          <w:i/>
          <w:iCs/>
        </w:rPr>
        <w:t>Diagrama general de casos de uso (Ciclo I y Ciclo II)</w:t>
      </w:r>
    </w:p>
    <w:p>
      <w:pPr>
        <w:pStyle w:val="Normal"/>
        <w:keepNext w:val="false"/>
        <w:spacing w:before="0" w:after="120"/>
        <w:jc w:val="center"/>
        <w:rPr/>
      </w:pPr>
      <w:r>
        <w:rPr/>
        <w:drawing>
          <wp:inline distT="0" distB="0" distL="0" distR="0">
            <wp:extent cx="5095875" cy="6096000"/>
            <wp:effectExtent l="0" t="0" r="0" b="0"/>
            <wp:docPr id="12" name="10_cu_general.png" descr="Diagrama general de casos de uso (Ciclo I y Ciclo II)&#10;Diagrama general de casos de uso (Ciclo I y Ciclo I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10_cu_general.png" descr="Diagrama general de casos de uso (Ciclo I y Ciclo II)&#10;Diagrama general de casos de uso (Ciclo I y Ciclo II)"/>
                    <pic:cNvPicPr>
                      <a:picLocks noChangeAspect="1" noChangeArrowheads="1"/>
                    </pic:cNvPicPr>
                  </pic:nvPicPr>
                  <pic:blipFill>
                    <a:blip r:embed="rId19"/>
                    <a:stretch>
                      <a:fillRect/>
                    </a:stretch>
                  </pic:blipFill>
                  <pic:spPr bwMode="auto">
                    <a:xfrm>
                      <a:off x="0" y="0"/>
                      <a:ext cx="5095875" cy="6096000"/>
                    </a:xfrm>
                    <a:prstGeom prst="rect">
                      <a:avLst/>
                    </a:prstGeom>
                    <a:noFill/>
                  </pic:spPr>
                </pic:pic>
              </a:graphicData>
            </a:graphic>
          </wp:inline>
        </w:drawing>
      </w:r>
    </w:p>
    <w:p>
      <w:pPr>
        <w:pStyle w:val="Normal"/>
        <w:spacing w:lineRule="auto" w:line="276" w:before="0" w:after="240"/>
        <w:rPr/>
      </w:pPr>
      <w:r>
        <w:rPr>
          <w:i/>
          <w:iCs/>
          <w:sz w:val="20"/>
          <w:szCs w:val="20"/>
        </w:rPr>
        <w:t xml:space="preserve">Nota. </w:t>
      </w:r>
      <w:r>
        <w:rPr>
          <w:sz w:val="20"/>
          <w:szCs w:val="20"/>
        </w:rPr>
        <w:t>Elaboración propia.</w:t>
      </w:r>
    </w:p>
    <w:p>
      <w:pPr>
        <w:pStyle w:val="Heading2"/>
        <w:rPr/>
      </w:pPr>
      <w:bookmarkStart w:id="83" w:name="__RefHeading___Toc68076_4255968033"/>
      <w:bookmarkEnd w:id="83"/>
      <w:r>
        <w:rPr/>
        <w:t>2.2 Priorizar los casos de uso</w:t>
      </w:r>
    </w:p>
    <w:p>
      <w:pPr>
        <w:pStyle w:val="Normal"/>
        <w:spacing w:lineRule="auto" w:line="480" w:before="0" w:after="0"/>
        <w:ind w:firstLine="720"/>
        <w:rPr/>
      </w:pPr>
      <w:r>
        <w:rPr/>
        <w:t>Se priorizan primero los casos de uso arquitectónicamente significativos, que obligan a definir la base de datos, la seguridad y la regla central del negocio (sin citas superpuestas), y después los que dependen de ellos.</w:t>
      </w:r>
    </w:p>
    <w:p>
      <w:pPr>
        <w:pStyle w:val="Heading4"/>
        <w:rPr/>
      </w:pPr>
      <w:r>
        <w:rPr/>
        <w:t>Ciclo I</w:t>
      </w:r>
    </w:p>
    <w:p>
      <w:pPr>
        <w:pStyle w:val="Normal"/>
        <w:keepNext w:val="true"/>
        <w:spacing w:lineRule="auto" w:line="480" w:before="240" w:after="0"/>
        <w:rPr/>
      </w:pPr>
      <w:r>
        <w:rPr>
          <w:b/>
          <w:bCs/>
        </w:rPr>
        <w:t>Tabla 34</w:t>
      </w:r>
    </w:p>
    <w:p>
      <w:pPr>
        <w:pStyle w:val="Normal"/>
        <w:keepNext w:val="true"/>
        <w:spacing w:lineRule="auto" w:line="480" w:before="0" w:after="60"/>
        <w:rPr/>
      </w:pPr>
      <w:r>
        <w:rPr>
          <w:i/>
          <w:iCs/>
        </w:rPr>
        <w:t>Priorización de los casos de uso del Ciclo I</w:t>
      </w:r>
    </w:p>
    <w:tbl>
      <w:tblPr>
        <w:tblW w:w="9360" w:type="dxa"/>
        <w:jc w:val="left"/>
        <w:tblInd w:w="90" w:type="dxa"/>
        <w:tblLayout w:type="fixed"/>
        <w:tblCellMar>
          <w:top w:w="50" w:type="dxa"/>
          <w:left w:w="90" w:type="dxa"/>
          <w:bottom w:w="50" w:type="dxa"/>
          <w:right w:w="90" w:type="dxa"/>
        </w:tblCellMar>
      </w:tblPr>
      <w:tblGrid>
        <w:gridCol w:w="3200"/>
        <w:gridCol w:w="1300"/>
        <w:gridCol w:w="4860"/>
      </w:tblGrid>
      <w:tr>
        <w:trPr>
          <w:tblHeader w:val="true"/>
        </w:trPr>
        <w:tc>
          <w:tcPr>
            <w:tcW w:w="3200" w:type="dxa"/>
            <w:tcBorders>
              <w:top w:val="single" w:sz="8" w:space="0" w:color="000000"/>
              <w:bottom w:val="single" w:sz="8" w:space="0" w:color="000000"/>
            </w:tcBorders>
            <w:vAlign w:val="center"/>
          </w:tcPr>
          <w:p>
            <w:pPr>
              <w:pStyle w:val="Normal"/>
              <w:spacing w:lineRule="auto" w:line="240" w:before="0" w:after="20"/>
              <w:rPr/>
            </w:pPr>
            <w:r>
              <w:rPr>
                <w:b/>
                <w:bCs/>
                <w:sz w:val="20"/>
                <w:szCs w:val="20"/>
              </w:rPr>
              <w:t>Caso de uso</w:t>
            </w:r>
          </w:p>
        </w:tc>
        <w:tc>
          <w:tcPr>
            <w:tcW w:w="1300" w:type="dxa"/>
            <w:tcBorders>
              <w:top w:val="single" w:sz="8" w:space="0" w:color="000000"/>
              <w:bottom w:val="single" w:sz="8" w:space="0" w:color="000000"/>
            </w:tcBorders>
            <w:vAlign w:val="center"/>
          </w:tcPr>
          <w:p>
            <w:pPr>
              <w:pStyle w:val="Normal"/>
              <w:spacing w:lineRule="auto" w:line="240" w:before="0" w:after="20"/>
              <w:rPr/>
            </w:pPr>
            <w:r>
              <w:rPr>
                <w:b/>
                <w:bCs/>
                <w:sz w:val="20"/>
                <w:szCs w:val="20"/>
              </w:rPr>
              <w:t>Prioridad</w:t>
            </w:r>
          </w:p>
        </w:tc>
        <w:tc>
          <w:tcPr>
            <w:tcW w:w="4860" w:type="dxa"/>
            <w:tcBorders>
              <w:top w:val="single" w:sz="8" w:space="0" w:color="000000"/>
              <w:bottom w:val="single" w:sz="8" w:space="0" w:color="000000"/>
            </w:tcBorders>
            <w:vAlign w:val="center"/>
          </w:tcPr>
          <w:p>
            <w:pPr>
              <w:pStyle w:val="Normal"/>
              <w:spacing w:lineRule="auto" w:line="240" w:before="0" w:after="20"/>
              <w:rPr/>
            </w:pPr>
            <w:r>
              <w:rPr>
                <w:b/>
                <w:bCs/>
                <w:sz w:val="20"/>
                <w:szCs w:val="20"/>
              </w:rPr>
              <w:t>Justificación</w:t>
            </w:r>
          </w:p>
        </w:tc>
      </w:tr>
      <w:tr>
        <w:trPr>
          <w:cantSplit/>
        </w:trPr>
        <w:tc>
          <w:tcPr>
            <w:tcW w:w="3200" w:type="dxa"/>
            <w:tcBorders>
              <w:bottom w:val="single" w:sz="2" w:space="0" w:color="BFBFBF"/>
            </w:tcBorders>
            <w:vAlign w:val="center"/>
          </w:tcPr>
          <w:p>
            <w:pPr>
              <w:pStyle w:val="Normal"/>
              <w:spacing w:lineRule="auto" w:line="240" w:before="0" w:after="20"/>
              <w:rPr/>
            </w:pPr>
            <w:r>
              <w:rPr>
                <w:sz w:val="20"/>
                <w:szCs w:val="20"/>
              </w:rPr>
              <w:t>CU1: Iniciar sesión</w:t>
            </w:r>
          </w:p>
        </w:tc>
        <w:tc>
          <w:tcPr>
            <w:tcW w:w="1300" w:type="dxa"/>
            <w:tcBorders>
              <w:bottom w:val="single" w:sz="2" w:space="0" w:color="BFBFBF"/>
            </w:tcBorders>
            <w:vAlign w:val="center"/>
          </w:tcPr>
          <w:p>
            <w:pPr>
              <w:pStyle w:val="Normal"/>
              <w:spacing w:lineRule="auto" w:line="240" w:before="0" w:after="20"/>
              <w:rPr/>
            </w:pPr>
            <w:r>
              <w:rPr>
                <w:sz w:val="20"/>
                <w:szCs w:val="20"/>
              </w:rPr>
              <w:t>Alta</w:t>
            </w:r>
          </w:p>
        </w:tc>
        <w:tc>
          <w:tcPr>
            <w:tcW w:w="4860" w:type="dxa"/>
            <w:tcBorders>
              <w:bottom w:val="single" w:sz="2" w:space="0" w:color="BFBFBF"/>
            </w:tcBorders>
            <w:vAlign w:val="center"/>
          </w:tcPr>
          <w:p>
            <w:pPr>
              <w:pStyle w:val="Normal"/>
              <w:spacing w:lineRule="auto" w:line="240" w:before="0" w:after="20"/>
              <w:rPr/>
            </w:pPr>
            <w:r>
              <w:rPr>
                <w:sz w:val="20"/>
                <w:szCs w:val="20"/>
              </w:rPr>
              <w:t>Toda operación exige sesión y permisos (RF01, RN12).</w:t>
            </w:r>
          </w:p>
        </w:tc>
      </w:tr>
      <w:tr>
        <w:trPr>
          <w:cantSplit/>
        </w:trPr>
        <w:tc>
          <w:tcPr>
            <w:tcW w:w="3200" w:type="dxa"/>
            <w:tcBorders>
              <w:bottom w:val="single" w:sz="2" w:space="0" w:color="BFBFBF"/>
            </w:tcBorders>
            <w:vAlign w:val="center"/>
          </w:tcPr>
          <w:p>
            <w:pPr>
              <w:pStyle w:val="Normal"/>
              <w:spacing w:lineRule="auto" w:line="240" w:before="0" w:after="20"/>
              <w:rPr/>
            </w:pPr>
            <w:r>
              <w:rPr>
                <w:sz w:val="20"/>
                <w:szCs w:val="20"/>
              </w:rPr>
              <w:t>CU2: Gestionar roles y permisos</w:t>
            </w:r>
          </w:p>
        </w:tc>
        <w:tc>
          <w:tcPr>
            <w:tcW w:w="1300" w:type="dxa"/>
            <w:tcBorders>
              <w:bottom w:val="single" w:sz="2" w:space="0" w:color="BFBFBF"/>
            </w:tcBorders>
            <w:vAlign w:val="center"/>
          </w:tcPr>
          <w:p>
            <w:pPr>
              <w:pStyle w:val="Normal"/>
              <w:spacing w:lineRule="auto" w:line="240" w:before="0" w:after="20"/>
              <w:rPr/>
            </w:pPr>
            <w:r>
              <w:rPr>
                <w:sz w:val="20"/>
                <w:szCs w:val="20"/>
              </w:rPr>
              <w:t>Media</w:t>
            </w:r>
          </w:p>
        </w:tc>
        <w:tc>
          <w:tcPr>
            <w:tcW w:w="4860" w:type="dxa"/>
            <w:tcBorders>
              <w:bottom w:val="single" w:sz="2" w:space="0" w:color="BFBFBF"/>
            </w:tcBorders>
            <w:vAlign w:val="center"/>
          </w:tcPr>
          <w:p>
            <w:pPr>
              <w:pStyle w:val="Normal"/>
              <w:spacing w:lineRule="auto" w:line="240" w:before="0" w:after="20"/>
              <w:rPr/>
            </w:pPr>
            <w:r>
              <w:rPr>
                <w:sz w:val="20"/>
                <w:szCs w:val="20"/>
              </w:rPr>
              <w:t>Define qué puede hacer cada rol.</w:t>
            </w:r>
          </w:p>
        </w:tc>
      </w:tr>
      <w:tr>
        <w:trPr>
          <w:cantSplit/>
        </w:trPr>
        <w:tc>
          <w:tcPr>
            <w:tcW w:w="3200" w:type="dxa"/>
            <w:tcBorders>
              <w:bottom w:val="single" w:sz="2" w:space="0" w:color="BFBFBF"/>
            </w:tcBorders>
            <w:vAlign w:val="center"/>
          </w:tcPr>
          <w:p>
            <w:pPr>
              <w:pStyle w:val="Normal"/>
              <w:spacing w:lineRule="auto" w:line="240" w:before="0" w:after="20"/>
              <w:rPr/>
            </w:pPr>
            <w:r>
              <w:rPr>
                <w:sz w:val="20"/>
                <w:szCs w:val="20"/>
              </w:rPr>
              <w:t>CU3: Gestionar usuarios</w:t>
            </w:r>
          </w:p>
        </w:tc>
        <w:tc>
          <w:tcPr>
            <w:tcW w:w="1300" w:type="dxa"/>
            <w:tcBorders>
              <w:bottom w:val="single" w:sz="2" w:space="0" w:color="BFBFBF"/>
            </w:tcBorders>
            <w:vAlign w:val="center"/>
          </w:tcPr>
          <w:p>
            <w:pPr>
              <w:pStyle w:val="Normal"/>
              <w:spacing w:lineRule="auto" w:line="240" w:before="0" w:after="20"/>
              <w:rPr/>
            </w:pPr>
            <w:r>
              <w:rPr>
                <w:sz w:val="20"/>
                <w:szCs w:val="20"/>
              </w:rPr>
              <w:t>Media</w:t>
            </w:r>
          </w:p>
        </w:tc>
        <w:tc>
          <w:tcPr>
            <w:tcW w:w="4860" w:type="dxa"/>
            <w:tcBorders>
              <w:bottom w:val="single" w:sz="2" w:space="0" w:color="BFBFBF"/>
            </w:tcBorders>
            <w:vAlign w:val="center"/>
          </w:tcPr>
          <w:p>
            <w:pPr>
              <w:pStyle w:val="Normal"/>
              <w:spacing w:lineRule="auto" w:line="240" w:before="0" w:after="20"/>
              <w:rPr/>
            </w:pPr>
            <w:r>
              <w:rPr>
                <w:sz w:val="20"/>
                <w:szCs w:val="20"/>
              </w:rPr>
              <w:t>Crea las cuentas del personal.</w:t>
            </w:r>
          </w:p>
        </w:tc>
      </w:tr>
      <w:tr>
        <w:trPr>
          <w:cantSplit/>
        </w:trPr>
        <w:tc>
          <w:tcPr>
            <w:tcW w:w="3200" w:type="dxa"/>
            <w:tcBorders>
              <w:bottom w:val="single" w:sz="2" w:space="0" w:color="BFBFBF"/>
            </w:tcBorders>
            <w:vAlign w:val="center"/>
          </w:tcPr>
          <w:p>
            <w:pPr>
              <w:pStyle w:val="Normal"/>
              <w:spacing w:lineRule="auto" w:line="240" w:before="0" w:after="20"/>
              <w:rPr/>
            </w:pPr>
            <w:r>
              <w:rPr>
                <w:sz w:val="20"/>
                <w:szCs w:val="20"/>
              </w:rPr>
              <w:t>CU4: Gestionar especialidades</w:t>
            </w:r>
          </w:p>
        </w:tc>
        <w:tc>
          <w:tcPr>
            <w:tcW w:w="1300" w:type="dxa"/>
            <w:tcBorders>
              <w:bottom w:val="single" w:sz="2" w:space="0" w:color="BFBFBF"/>
            </w:tcBorders>
            <w:vAlign w:val="center"/>
          </w:tcPr>
          <w:p>
            <w:pPr>
              <w:pStyle w:val="Normal"/>
              <w:spacing w:lineRule="auto" w:line="240" w:before="0" w:after="20"/>
              <w:rPr/>
            </w:pPr>
            <w:r>
              <w:rPr>
                <w:sz w:val="20"/>
                <w:szCs w:val="20"/>
              </w:rPr>
              <w:t>Media</w:t>
            </w:r>
          </w:p>
        </w:tc>
        <w:tc>
          <w:tcPr>
            <w:tcW w:w="4860" w:type="dxa"/>
            <w:tcBorders>
              <w:bottom w:val="single" w:sz="2" w:space="0" w:color="BFBFBF"/>
            </w:tcBorders>
            <w:vAlign w:val="center"/>
          </w:tcPr>
          <w:p>
            <w:pPr>
              <w:pStyle w:val="Normal"/>
              <w:spacing w:lineRule="auto" w:line="240" w:before="0" w:after="20"/>
              <w:rPr/>
            </w:pPr>
            <w:r>
              <w:rPr>
                <w:sz w:val="20"/>
                <w:szCs w:val="20"/>
              </w:rPr>
              <w:t>Una cita necesita una especialidad (RF04).</w:t>
            </w:r>
          </w:p>
        </w:tc>
      </w:tr>
      <w:tr>
        <w:trPr>
          <w:cantSplit/>
        </w:trPr>
        <w:tc>
          <w:tcPr>
            <w:tcW w:w="3200" w:type="dxa"/>
            <w:tcBorders>
              <w:bottom w:val="single" w:sz="2" w:space="0" w:color="BFBFBF"/>
            </w:tcBorders>
            <w:vAlign w:val="center"/>
          </w:tcPr>
          <w:p>
            <w:pPr>
              <w:pStyle w:val="Normal"/>
              <w:spacing w:lineRule="auto" w:line="240" w:before="0" w:after="20"/>
              <w:rPr/>
            </w:pPr>
            <w:r>
              <w:rPr>
                <w:sz w:val="20"/>
                <w:szCs w:val="20"/>
              </w:rPr>
              <w:t>CU5: Gestionar médicos</w:t>
            </w:r>
          </w:p>
        </w:tc>
        <w:tc>
          <w:tcPr>
            <w:tcW w:w="1300" w:type="dxa"/>
            <w:tcBorders>
              <w:bottom w:val="single" w:sz="2" w:space="0" w:color="BFBFBF"/>
            </w:tcBorders>
            <w:vAlign w:val="center"/>
          </w:tcPr>
          <w:p>
            <w:pPr>
              <w:pStyle w:val="Normal"/>
              <w:spacing w:lineRule="auto" w:line="240" w:before="0" w:after="20"/>
              <w:rPr/>
            </w:pPr>
            <w:r>
              <w:rPr>
                <w:sz w:val="20"/>
                <w:szCs w:val="20"/>
              </w:rPr>
              <w:t>Alta</w:t>
            </w:r>
          </w:p>
        </w:tc>
        <w:tc>
          <w:tcPr>
            <w:tcW w:w="4860" w:type="dxa"/>
            <w:tcBorders>
              <w:bottom w:val="single" w:sz="2" w:space="0" w:color="BFBFBF"/>
            </w:tcBorders>
            <w:vAlign w:val="center"/>
          </w:tcPr>
          <w:p>
            <w:pPr>
              <w:pStyle w:val="Normal"/>
              <w:spacing w:lineRule="auto" w:line="240" w:before="0" w:after="20"/>
              <w:rPr/>
            </w:pPr>
            <w:r>
              <w:rPr>
                <w:sz w:val="20"/>
                <w:szCs w:val="20"/>
              </w:rPr>
              <w:t>Una cita necesita un médico activo (RF03, RN04).</w:t>
            </w:r>
          </w:p>
        </w:tc>
      </w:tr>
      <w:tr>
        <w:trPr>
          <w:cantSplit/>
        </w:trPr>
        <w:tc>
          <w:tcPr>
            <w:tcW w:w="3200" w:type="dxa"/>
            <w:tcBorders>
              <w:bottom w:val="single" w:sz="2" w:space="0" w:color="BFBFBF"/>
            </w:tcBorders>
            <w:vAlign w:val="center"/>
          </w:tcPr>
          <w:p>
            <w:pPr>
              <w:pStyle w:val="Normal"/>
              <w:spacing w:lineRule="auto" w:line="240" w:before="0" w:after="20"/>
              <w:rPr/>
            </w:pPr>
            <w:r>
              <w:rPr>
                <w:sz w:val="20"/>
                <w:szCs w:val="20"/>
              </w:rPr>
              <w:t>CU6: Gestionar horarios</w:t>
            </w:r>
          </w:p>
        </w:tc>
        <w:tc>
          <w:tcPr>
            <w:tcW w:w="1300" w:type="dxa"/>
            <w:tcBorders>
              <w:bottom w:val="single" w:sz="2" w:space="0" w:color="BFBFBF"/>
            </w:tcBorders>
            <w:vAlign w:val="center"/>
          </w:tcPr>
          <w:p>
            <w:pPr>
              <w:pStyle w:val="Normal"/>
              <w:spacing w:lineRule="auto" w:line="240" w:before="0" w:after="20"/>
              <w:rPr/>
            </w:pPr>
            <w:r>
              <w:rPr>
                <w:sz w:val="20"/>
                <w:szCs w:val="20"/>
              </w:rPr>
              <w:t>Alta</w:t>
            </w:r>
          </w:p>
        </w:tc>
        <w:tc>
          <w:tcPr>
            <w:tcW w:w="4860" w:type="dxa"/>
            <w:tcBorders>
              <w:bottom w:val="single" w:sz="2" w:space="0" w:color="BFBFBF"/>
            </w:tcBorders>
            <w:vAlign w:val="center"/>
          </w:tcPr>
          <w:p>
            <w:pPr>
              <w:pStyle w:val="Normal"/>
              <w:spacing w:lineRule="auto" w:line="240" w:before="0" w:after="20"/>
              <w:rPr/>
            </w:pPr>
            <w:r>
              <w:rPr>
                <w:sz w:val="20"/>
                <w:szCs w:val="20"/>
              </w:rPr>
              <w:t>Sin horarios no hay disponibilidad (RF05).</w:t>
            </w:r>
          </w:p>
        </w:tc>
      </w:tr>
      <w:tr>
        <w:trPr>
          <w:cantSplit/>
        </w:trPr>
        <w:tc>
          <w:tcPr>
            <w:tcW w:w="3200" w:type="dxa"/>
            <w:tcBorders>
              <w:bottom w:val="single" w:sz="8" w:space="0" w:color="000000"/>
            </w:tcBorders>
            <w:vAlign w:val="center"/>
          </w:tcPr>
          <w:p>
            <w:pPr>
              <w:pStyle w:val="Normal"/>
              <w:spacing w:lineRule="auto" w:line="240" w:before="0" w:after="20"/>
              <w:rPr/>
            </w:pPr>
            <w:r>
              <w:rPr>
                <w:sz w:val="20"/>
                <w:szCs w:val="20"/>
              </w:rPr>
              <w:t>CU7: Gestionar pacientes</w:t>
            </w:r>
          </w:p>
        </w:tc>
        <w:tc>
          <w:tcPr>
            <w:tcW w:w="1300" w:type="dxa"/>
            <w:tcBorders>
              <w:bottom w:val="single" w:sz="8" w:space="0" w:color="000000"/>
            </w:tcBorders>
            <w:vAlign w:val="center"/>
          </w:tcPr>
          <w:p>
            <w:pPr>
              <w:pStyle w:val="Normal"/>
              <w:spacing w:lineRule="auto" w:line="240" w:before="0" w:after="20"/>
              <w:rPr/>
            </w:pPr>
            <w:r>
              <w:rPr>
                <w:sz w:val="20"/>
                <w:szCs w:val="20"/>
              </w:rPr>
              <w:t>Alta</w:t>
            </w:r>
          </w:p>
        </w:tc>
        <w:tc>
          <w:tcPr>
            <w:tcW w:w="4860" w:type="dxa"/>
            <w:tcBorders>
              <w:bottom w:val="single" w:sz="8" w:space="0" w:color="000000"/>
            </w:tcBorders>
            <w:vAlign w:val="center"/>
          </w:tcPr>
          <w:p>
            <w:pPr>
              <w:pStyle w:val="Normal"/>
              <w:spacing w:lineRule="auto" w:line="240" w:before="0" w:after="20"/>
              <w:rPr/>
            </w:pPr>
            <w:r>
              <w:rPr>
                <w:sz w:val="20"/>
                <w:szCs w:val="20"/>
              </w:rPr>
              <w:t>Una cita necesita un paciente válido (RF02).</w:t>
            </w:r>
          </w:p>
        </w:tc>
      </w:tr>
    </w:tbl>
    <w:p>
      <w:pPr>
        <w:pStyle w:val="Normal"/>
        <w:spacing w:lineRule="auto" w:line="276" w:before="0" w:after="60"/>
        <w:rPr/>
      </w:pPr>
      <w:r>
        <w:rPr/>
      </w:r>
    </w:p>
    <w:p>
      <w:pPr>
        <w:pStyle w:val="Normal"/>
        <w:spacing w:lineRule="auto" w:line="240" w:before="0" w:after="0"/>
        <w:rPr/>
      </w:pPr>
      <w:r>
        <w:rPr/>
      </w:r>
    </w:p>
    <w:p>
      <w:pPr>
        <w:pStyle w:val="Heading4"/>
        <w:rPr/>
      </w:pPr>
      <w:r>
        <w:rPr/>
        <w:t>Ciclo II</w:t>
      </w:r>
    </w:p>
    <w:p>
      <w:pPr>
        <w:pStyle w:val="Normal"/>
        <w:keepNext w:val="true"/>
        <w:spacing w:lineRule="auto" w:line="480" w:before="240" w:after="0"/>
        <w:rPr/>
      </w:pPr>
      <w:r>
        <w:rPr>
          <w:b/>
          <w:bCs/>
        </w:rPr>
        <w:t>Tabla 35</w:t>
      </w:r>
    </w:p>
    <w:p>
      <w:pPr>
        <w:pStyle w:val="Normal"/>
        <w:keepNext w:val="true"/>
        <w:spacing w:lineRule="auto" w:line="480" w:before="0" w:after="60"/>
        <w:rPr/>
      </w:pPr>
      <w:r>
        <w:rPr>
          <w:i/>
          <w:iCs/>
        </w:rPr>
        <w:t>Priorización de los casos de uso del Ciclo II</w:t>
      </w:r>
    </w:p>
    <w:tbl>
      <w:tblPr>
        <w:tblW w:w="9360" w:type="dxa"/>
        <w:jc w:val="left"/>
        <w:tblInd w:w="90" w:type="dxa"/>
        <w:tblLayout w:type="fixed"/>
        <w:tblCellMar>
          <w:top w:w="50" w:type="dxa"/>
          <w:left w:w="90" w:type="dxa"/>
          <w:bottom w:w="50" w:type="dxa"/>
          <w:right w:w="90" w:type="dxa"/>
        </w:tblCellMar>
      </w:tblPr>
      <w:tblGrid>
        <w:gridCol w:w="3200"/>
        <w:gridCol w:w="1300"/>
        <w:gridCol w:w="4860"/>
      </w:tblGrid>
      <w:tr>
        <w:trPr>
          <w:tblHeader w:val="true"/>
        </w:trPr>
        <w:tc>
          <w:tcPr>
            <w:tcW w:w="3200" w:type="dxa"/>
            <w:tcBorders>
              <w:top w:val="single" w:sz="8" w:space="0" w:color="000000"/>
              <w:bottom w:val="single" w:sz="8" w:space="0" w:color="000000"/>
            </w:tcBorders>
            <w:vAlign w:val="center"/>
          </w:tcPr>
          <w:p>
            <w:pPr>
              <w:pStyle w:val="Normal"/>
              <w:spacing w:lineRule="auto" w:line="240" w:before="0" w:after="20"/>
              <w:rPr/>
            </w:pPr>
            <w:r>
              <w:rPr>
                <w:b/>
                <w:bCs/>
                <w:sz w:val="20"/>
                <w:szCs w:val="20"/>
              </w:rPr>
              <w:t>Caso de uso</w:t>
            </w:r>
          </w:p>
        </w:tc>
        <w:tc>
          <w:tcPr>
            <w:tcW w:w="1300" w:type="dxa"/>
            <w:tcBorders>
              <w:top w:val="single" w:sz="8" w:space="0" w:color="000000"/>
              <w:bottom w:val="single" w:sz="8" w:space="0" w:color="000000"/>
            </w:tcBorders>
            <w:vAlign w:val="center"/>
          </w:tcPr>
          <w:p>
            <w:pPr>
              <w:pStyle w:val="Normal"/>
              <w:spacing w:lineRule="auto" w:line="240" w:before="0" w:after="20"/>
              <w:rPr/>
            </w:pPr>
            <w:r>
              <w:rPr>
                <w:b/>
                <w:bCs/>
                <w:sz w:val="20"/>
                <w:szCs w:val="20"/>
              </w:rPr>
              <w:t>Prioridad</w:t>
            </w:r>
          </w:p>
        </w:tc>
        <w:tc>
          <w:tcPr>
            <w:tcW w:w="4860" w:type="dxa"/>
            <w:tcBorders>
              <w:top w:val="single" w:sz="8" w:space="0" w:color="000000"/>
              <w:bottom w:val="single" w:sz="8" w:space="0" w:color="000000"/>
            </w:tcBorders>
            <w:vAlign w:val="center"/>
          </w:tcPr>
          <w:p>
            <w:pPr>
              <w:pStyle w:val="Normal"/>
              <w:spacing w:lineRule="auto" w:line="240" w:before="0" w:after="20"/>
              <w:rPr/>
            </w:pPr>
            <w:r>
              <w:rPr>
                <w:b/>
                <w:bCs/>
                <w:sz w:val="20"/>
                <w:szCs w:val="20"/>
              </w:rPr>
              <w:t>Justificación</w:t>
            </w:r>
          </w:p>
        </w:tc>
      </w:tr>
      <w:tr>
        <w:trPr>
          <w:cantSplit/>
        </w:trPr>
        <w:tc>
          <w:tcPr>
            <w:tcW w:w="3200" w:type="dxa"/>
            <w:tcBorders>
              <w:bottom w:val="single" w:sz="2" w:space="0" w:color="BFBFBF"/>
            </w:tcBorders>
            <w:vAlign w:val="center"/>
          </w:tcPr>
          <w:p>
            <w:pPr>
              <w:pStyle w:val="Normal"/>
              <w:spacing w:lineRule="auto" w:line="240" w:before="0" w:after="20"/>
              <w:rPr/>
            </w:pPr>
            <w:r>
              <w:rPr>
                <w:sz w:val="20"/>
                <w:szCs w:val="20"/>
              </w:rPr>
              <w:t>CU8: Registrarse como paciente</w:t>
            </w:r>
          </w:p>
        </w:tc>
        <w:tc>
          <w:tcPr>
            <w:tcW w:w="1300" w:type="dxa"/>
            <w:tcBorders>
              <w:bottom w:val="single" w:sz="2" w:space="0" w:color="BFBFBF"/>
            </w:tcBorders>
            <w:vAlign w:val="center"/>
          </w:tcPr>
          <w:p>
            <w:pPr>
              <w:pStyle w:val="Normal"/>
              <w:spacing w:lineRule="auto" w:line="240" w:before="0" w:after="20"/>
              <w:rPr/>
            </w:pPr>
            <w:r>
              <w:rPr>
                <w:sz w:val="20"/>
                <w:szCs w:val="20"/>
              </w:rPr>
              <w:t>Media</w:t>
            </w:r>
          </w:p>
        </w:tc>
        <w:tc>
          <w:tcPr>
            <w:tcW w:w="4860" w:type="dxa"/>
            <w:tcBorders>
              <w:bottom w:val="single" w:sz="2" w:space="0" w:color="BFBFBF"/>
            </w:tcBorders>
            <w:vAlign w:val="center"/>
          </w:tcPr>
          <w:p>
            <w:pPr>
              <w:pStyle w:val="Normal"/>
              <w:spacing w:lineRule="auto" w:line="240" w:before="0" w:after="20"/>
              <w:rPr/>
            </w:pPr>
            <w:r>
              <w:rPr>
                <w:sz w:val="20"/>
                <w:szCs w:val="20"/>
              </w:rPr>
              <w:t>Permite que el paciente use el portal.</w:t>
            </w:r>
          </w:p>
        </w:tc>
      </w:tr>
      <w:tr>
        <w:trPr>
          <w:cantSplit/>
        </w:trPr>
        <w:tc>
          <w:tcPr>
            <w:tcW w:w="3200" w:type="dxa"/>
            <w:tcBorders>
              <w:bottom w:val="single" w:sz="2" w:space="0" w:color="BFBFBF"/>
            </w:tcBorders>
            <w:vAlign w:val="center"/>
          </w:tcPr>
          <w:p>
            <w:pPr>
              <w:pStyle w:val="Normal"/>
              <w:spacing w:lineRule="auto" w:line="240" w:before="0" w:after="20"/>
              <w:rPr/>
            </w:pPr>
            <w:r>
              <w:rPr>
                <w:sz w:val="20"/>
                <w:szCs w:val="20"/>
              </w:rPr>
              <w:t>CU9: Consultar disponibilidad</w:t>
            </w:r>
          </w:p>
        </w:tc>
        <w:tc>
          <w:tcPr>
            <w:tcW w:w="1300" w:type="dxa"/>
            <w:tcBorders>
              <w:bottom w:val="single" w:sz="2" w:space="0" w:color="BFBFBF"/>
            </w:tcBorders>
            <w:vAlign w:val="center"/>
          </w:tcPr>
          <w:p>
            <w:pPr>
              <w:pStyle w:val="Normal"/>
              <w:spacing w:lineRule="auto" w:line="240" w:before="0" w:after="20"/>
              <w:rPr/>
            </w:pPr>
            <w:r>
              <w:rPr>
                <w:sz w:val="20"/>
                <w:szCs w:val="20"/>
              </w:rPr>
              <w:t>Alta</w:t>
            </w:r>
          </w:p>
        </w:tc>
        <w:tc>
          <w:tcPr>
            <w:tcW w:w="4860" w:type="dxa"/>
            <w:tcBorders>
              <w:bottom w:val="single" w:sz="2" w:space="0" w:color="BFBFBF"/>
            </w:tcBorders>
            <w:vAlign w:val="center"/>
          </w:tcPr>
          <w:p>
            <w:pPr>
              <w:pStyle w:val="Normal"/>
              <w:spacing w:lineRule="auto" w:line="240" w:before="0" w:after="20"/>
              <w:rPr/>
            </w:pPr>
            <w:r>
              <w:rPr>
                <w:sz w:val="20"/>
                <w:szCs w:val="20"/>
              </w:rPr>
              <w:t>CU10 y CU11 dependen de él (RF05).</w:t>
            </w:r>
          </w:p>
        </w:tc>
      </w:tr>
      <w:tr>
        <w:trPr>
          <w:cantSplit/>
        </w:trPr>
        <w:tc>
          <w:tcPr>
            <w:tcW w:w="3200" w:type="dxa"/>
            <w:tcBorders>
              <w:bottom w:val="single" w:sz="2" w:space="0" w:color="BFBFBF"/>
            </w:tcBorders>
            <w:vAlign w:val="center"/>
          </w:tcPr>
          <w:p>
            <w:pPr>
              <w:pStyle w:val="Normal"/>
              <w:spacing w:lineRule="auto" w:line="240" w:before="0" w:after="20"/>
              <w:rPr/>
            </w:pPr>
            <w:r>
              <w:rPr>
                <w:sz w:val="20"/>
                <w:szCs w:val="20"/>
              </w:rPr>
              <w:t>CU10: Reservar ficha</w:t>
            </w:r>
          </w:p>
        </w:tc>
        <w:tc>
          <w:tcPr>
            <w:tcW w:w="1300" w:type="dxa"/>
            <w:tcBorders>
              <w:bottom w:val="single" w:sz="2" w:space="0" w:color="BFBFBF"/>
            </w:tcBorders>
            <w:vAlign w:val="center"/>
          </w:tcPr>
          <w:p>
            <w:pPr>
              <w:pStyle w:val="Normal"/>
              <w:spacing w:lineRule="auto" w:line="240" w:before="0" w:after="20"/>
              <w:rPr/>
            </w:pPr>
            <w:r>
              <w:rPr>
                <w:sz w:val="20"/>
                <w:szCs w:val="20"/>
              </w:rPr>
              <w:t>Crítica</w:t>
            </w:r>
          </w:p>
        </w:tc>
        <w:tc>
          <w:tcPr>
            <w:tcW w:w="4860" w:type="dxa"/>
            <w:tcBorders>
              <w:bottom w:val="single" w:sz="2" w:space="0" w:color="BFBFBF"/>
            </w:tcBorders>
            <w:vAlign w:val="center"/>
          </w:tcPr>
          <w:p>
            <w:pPr>
              <w:pStyle w:val="Normal"/>
              <w:spacing w:lineRule="auto" w:line="240" w:before="0" w:after="20"/>
              <w:rPr/>
            </w:pPr>
            <w:r>
              <w:rPr>
                <w:sz w:val="20"/>
                <w:szCs w:val="20"/>
              </w:rPr>
              <w:t>Módulo principal: concentra RN03 a RN09 y RN13.</w:t>
            </w:r>
          </w:p>
        </w:tc>
      </w:tr>
      <w:tr>
        <w:trPr>
          <w:cantSplit/>
        </w:trPr>
        <w:tc>
          <w:tcPr>
            <w:tcW w:w="3200" w:type="dxa"/>
            <w:tcBorders>
              <w:bottom w:val="single" w:sz="2" w:space="0" w:color="BFBFBF"/>
            </w:tcBorders>
            <w:vAlign w:val="center"/>
          </w:tcPr>
          <w:p>
            <w:pPr>
              <w:pStyle w:val="Normal"/>
              <w:spacing w:lineRule="auto" w:line="240" w:before="0" w:after="20"/>
              <w:rPr/>
            </w:pPr>
            <w:r>
              <w:rPr>
                <w:sz w:val="20"/>
                <w:szCs w:val="20"/>
              </w:rPr>
              <w:t>CU11: Reprogramar cita</w:t>
            </w:r>
          </w:p>
        </w:tc>
        <w:tc>
          <w:tcPr>
            <w:tcW w:w="1300" w:type="dxa"/>
            <w:tcBorders>
              <w:bottom w:val="single" w:sz="2" w:space="0" w:color="BFBFBF"/>
            </w:tcBorders>
            <w:vAlign w:val="center"/>
          </w:tcPr>
          <w:p>
            <w:pPr>
              <w:pStyle w:val="Normal"/>
              <w:spacing w:lineRule="auto" w:line="240" w:before="0" w:after="20"/>
              <w:rPr/>
            </w:pPr>
            <w:r>
              <w:rPr>
                <w:sz w:val="20"/>
                <w:szCs w:val="20"/>
              </w:rPr>
              <w:t>Alta</w:t>
            </w:r>
          </w:p>
        </w:tc>
        <w:tc>
          <w:tcPr>
            <w:tcW w:w="4860" w:type="dxa"/>
            <w:tcBorders>
              <w:bottom w:val="single" w:sz="2" w:space="0" w:color="BFBFBF"/>
            </w:tcBorders>
            <w:vAlign w:val="center"/>
          </w:tcPr>
          <w:p>
            <w:pPr>
              <w:pStyle w:val="Normal"/>
              <w:spacing w:lineRule="auto" w:line="240" w:before="0" w:after="20"/>
              <w:rPr/>
            </w:pPr>
            <w:r>
              <w:rPr>
                <w:sz w:val="20"/>
                <w:szCs w:val="20"/>
              </w:rPr>
              <w:t>Cambio de fecha controlado (RF08).</w:t>
            </w:r>
          </w:p>
        </w:tc>
      </w:tr>
      <w:tr>
        <w:trPr>
          <w:cantSplit/>
        </w:trPr>
        <w:tc>
          <w:tcPr>
            <w:tcW w:w="3200" w:type="dxa"/>
            <w:tcBorders>
              <w:bottom w:val="single" w:sz="2" w:space="0" w:color="BFBFBF"/>
            </w:tcBorders>
            <w:vAlign w:val="center"/>
          </w:tcPr>
          <w:p>
            <w:pPr>
              <w:pStyle w:val="Normal"/>
              <w:spacing w:lineRule="auto" w:line="240" w:before="0" w:after="20"/>
              <w:rPr/>
            </w:pPr>
            <w:r>
              <w:rPr>
                <w:sz w:val="20"/>
                <w:szCs w:val="20"/>
              </w:rPr>
              <w:t>CU12: Cancelar cita</w:t>
            </w:r>
          </w:p>
        </w:tc>
        <w:tc>
          <w:tcPr>
            <w:tcW w:w="1300" w:type="dxa"/>
            <w:tcBorders>
              <w:bottom w:val="single" w:sz="2" w:space="0" w:color="BFBFBF"/>
            </w:tcBorders>
            <w:vAlign w:val="center"/>
          </w:tcPr>
          <w:p>
            <w:pPr>
              <w:pStyle w:val="Normal"/>
              <w:spacing w:lineRule="auto" w:line="240" w:before="0" w:after="20"/>
              <w:rPr/>
            </w:pPr>
            <w:r>
              <w:rPr>
                <w:sz w:val="20"/>
                <w:szCs w:val="20"/>
              </w:rPr>
              <w:t>Alta</w:t>
            </w:r>
          </w:p>
        </w:tc>
        <w:tc>
          <w:tcPr>
            <w:tcW w:w="4860" w:type="dxa"/>
            <w:tcBorders>
              <w:bottom w:val="single" w:sz="2" w:space="0" w:color="BFBFBF"/>
            </w:tcBorders>
            <w:vAlign w:val="center"/>
          </w:tcPr>
          <w:p>
            <w:pPr>
              <w:pStyle w:val="Normal"/>
              <w:spacing w:lineRule="auto" w:line="240" w:before="0" w:after="20"/>
              <w:rPr/>
            </w:pPr>
            <w:r>
              <w:rPr>
                <w:sz w:val="20"/>
                <w:szCs w:val="20"/>
              </w:rPr>
              <w:t>Libera el horario y conserva el historial (RF09).</w:t>
            </w:r>
          </w:p>
        </w:tc>
      </w:tr>
      <w:tr>
        <w:trPr>
          <w:cantSplit/>
        </w:trPr>
        <w:tc>
          <w:tcPr>
            <w:tcW w:w="3200" w:type="dxa"/>
            <w:tcBorders>
              <w:bottom w:val="single" w:sz="2" w:space="0" w:color="BFBFBF"/>
            </w:tcBorders>
            <w:vAlign w:val="center"/>
          </w:tcPr>
          <w:p>
            <w:pPr>
              <w:pStyle w:val="Normal"/>
              <w:spacing w:lineRule="auto" w:line="240" w:before="0" w:after="20"/>
              <w:rPr/>
            </w:pPr>
            <w:r>
              <w:rPr>
                <w:sz w:val="20"/>
                <w:szCs w:val="20"/>
              </w:rPr>
              <w:t>CU13: Registrar asistencia</w:t>
            </w:r>
          </w:p>
        </w:tc>
        <w:tc>
          <w:tcPr>
            <w:tcW w:w="1300" w:type="dxa"/>
            <w:tcBorders>
              <w:bottom w:val="single" w:sz="2" w:space="0" w:color="BFBFBF"/>
            </w:tcBorders>
            <w:vAlign w:val="center"/>
          </w:tcPr>
          <w:p>
            <w:pPr>
              <w:pStyle w:val="Normal"/>
              <w:spacing w:lineRule="auto" w:line="240" w:before="0" w:after="20"/>
              <w:rPr/>
            </w:pPr>
            <w:r>
              <w:rPr>
                <w:sz w:val="20"/>
                <w:szCs w:val="20"/>
              </w:rPr>
              <w:t>Alta</w:t>
            </w:r>
          </w:p>
        </w:tc>
        <w:tc>
          <w:tcPr>
            <w:tcW w:w="4860" w:type="dxa"/>
            <w:tcBorders>
              <w:bottom w:val="single" w:sz="2" w:space="0" w:color="BFBFBF"/>
            </w:tcBorders>
            <w:vAlign w:val="center"/>
          </w:tcPr>
          <w:p>
            <w:pPr>
              <w:pStyle w:val="Normal"/>
              <w:spacing w:lineRule="auto" w:line="240" w:before="0" w:after="20"/>
              <w:rPr/>
            </w:pPr>
            <w:r>
              <w:rPr>
                <w:sz w:val="20"/>
                <w:szCs w:val="20"/>
              </w:rPr>
              <w:t>Control de asistencia y estados (RF10).</w:t>
            </w:r>
          </w:p>
        </w:tc>
      </w:tr>
      <w:tr>
        <w:trPr>
          <w:cantSplit/>
        </w:trPr>
        <w:tc>
          <w:tcPr>
            <w:tcW w:w="3200" w:type="dxa"/>
            <w:tcBorders>
              <w:bottom w:val="single" w:sz="2" w:space="0" w:color="BFBFBF"/>
            </w:tcBorders>
            <w:vAlign w:val="center"/>
          </w:tcPr>
          <w:p>
            <w:pPr>
              <w:pStyle w:val="Normal"/>
              <w:spacing w:lineRule="auto" w:line="240" w:before="0" w:after="20"/>
              <w:rPr/>
            </w:pPr>
            <w:r>
              <w:rPr>
                <w:sz w:val="20"/>
                <w:szCs w:val="20"/>
              </w:rPr>
              <w:t>CU14: Consultar agenda médica</w:t>
            </w:r>
          </w:p>
        </w:tc>
        <w:tc>
          <w:tcPr>
            <w:tcW w:w="1300" w:type="dxa"/>
            <w:tcBorders>
              <w:bottom w:val="single" w:sz="2" w:space="0" w:color="BFBFBF"/>
            </w:tcBorders>
            <w:vAlign w:val="center"/>
          </w:tcPr>
          <w:p>
            <w:pPr>
              <w:pStyle w:val="Normal"/>
              <w:spacing w:lineRule="auto" w:line="240" w:before="0" w:after="20"/>
              <w:rPr/>
            </w:pPr>
            <w:r>
              <w:rPr>
                <w:sz w:val="20"/>
                <w:szCs w:val="20"/>
              </w:rPr>
              <w:t>Alta</w:t>
            </w:r>
          </w:p>
        </w:tc>
        <w:tc>
          <w:tcPr>
            <w:tcW w:w="4860" w:type="dxa"/>
            <w:tcBorders>
              <w:bottom w:val="single" w:sz="2" w:space="0" w:color="BFBFBF"/>
            </w:tcBorders>
            <w:vAlign w:val="center"/>
          </w:tcPr>
          <w:p>
            <w:pPr>
              <w:pStyle w:val="Normal"/>
              <w:spacing w:lineRule="auto" w:line="240" w:before="0" w:after="20"/>
              <w:rPr/>
            </w:pPr>
            <w:r>
              <w:rPr>
                <w:sz w:val="20"/>
                <w:szCs w:val="20"/>
              </w:rPr>
              <w:t>Consulta de la agenda (RF11).</w:t>
            </w:r>
          </w:p>
        </w:tc>
      </w:tr>
      <w:tr>
        <w:trPr>
          <w:cantSplit/>
        </w:trPr>
        <w:tc>
          <w:tcPr>
            <w:tcW w:w="3200" w:type="dxa"/>
            <w:tcBorders>
              <w:bottom w:val="single" w:sz="2" w:space="0" w:color="BFBFBF"/>
            </w:tcBorders>
            <w:vAlign w:val="center"/>
          </w:tcPr>
          <w:p>
            <w:pPr>
              <w:pStyle w:val="Normal"/>
              <w:spacing w:lineRule="auto" w:line="240" w:before="0" w:after="20"/>
              <w:rPr/>
            </w:pPr>
            <w:r>
              <w:rPr>
                <w:sz w:val="20"/>
                <w:szCs w:val="20"/>
              </w:rPr>
              <w:t>CU15: Registrar consulta médica</w:t>
            </w:r>
          </w:p>
        </w:tc>
        <w:tc>
          <w:tcPr>
            <w:tcW w:w="1300" w:type="dxa"/>
            <w:tcBorders>
              <w:bottom w:val="single" w:sz="2" w:space="0" w:color="BFBFBF"/>
            </w:tcBorders>
            <w:vAlign w:val="center"/>
          </w:tcPr>
          <w:p>
            <w:pPr>
              <w:pStyle w:val="Normal"/>
              <w:spacing w:lineRule="auto" w:line="240" w:before="0" w:after="20"/>
              <w:rPr/>
            </w:pPr>
            <w:r>
              <w:rPr>
                <w:sz w:val="20"/>
                <w:szCs w:val="20"/>
              </w:rPr>
              <w:t>Media</w:t>
            </w:r>
          </w:p>
        </w:tc>
        <w:tc>
          <w:tcPr>
            <w:tcW w:w="4860" w:type="dxa"/>
            <w:tcBorders>
              <w:bottom w:val="single" w:sz="2" w:space="0" w:color="BFBFBF"/>
            </w:tcBorders>
            <w:vAlign w:val="center"/>
          </w:tcPr>
          <w:p>
            <w:pPr>
              <w:pStyle w:val="Normal"/>
              <w:spacing w:lineRule="auto" w:line="240" w:before="0" w:after="20"/>
              <w:rPr/>
            </w:pPr>
            <w:r>
              <w:rPr>
                <w:sz w:val="20"/>
                <w:szCs w:val="20"/>
              </w:rPr>
              <w:t>Registro de la atención.</w:t>
            </w:r>
          </w:p>
        </w:tc>
      </w:tr>
      <w:tr>
        <w:trPr>
          <w:cantSplit/>
        </w:trPr>
        <w:tc>
          <w:tcPr>
            <w:tcW w:w="3200" w:type="dxa"/>
            <w:tcBorders>
              <w:bottom w:val="single" w:sz="2" w:space="0" w:color="BFBFBF"/>
            </w:tcBorders>
            <w:vAlign w:val="center"/>
          </w:tcPr>
          <w:p>
            <w:pPr>
              <w:pStyle w:val="Normal"/>
              <w:spacing w:lineRule="auto" w:line="240" w:before="0" w:after="20"/>
              <w:rPr/>
            </w:pPr>
            <w:r>
              <w:rPr>
                <w:sz w:val="20"/>
                <w:szCs w:val="20"/>
              </w:rPr>
              <w:t>CU16: Gestionar historial clínico</w:t>
            </w:r>
          </w:p>
        </w:tc>
        <w:tc>
          <w:tcPr>
            <w:tcW w:w="1300" w:type="dxa"/>
            <w:tcBorders>
              <w:bottom w:val="single" w:sz="2" w:space="0" w:color="BFBFBF"/>
            </w:tcBorders>
            <w:vAlign w:val="center"/>
          </w:tcPr>
          <w:p>
            <w:pPr>
              <w:pStyle w:val="Normal"/>
              <w:spacing w:lineRule="auto" w:line="240" w:before="0" w:after="20"/>
              <w:rPr/>
            </w:pPr>
            <w:r>
              <w:rPr>
                <w:sz w:val="20"/>
                <w:szCs w:val="20"/>
              </w:rPr>
              <w:t>Media</w:t>
            </w:r>
          </w:p>
        </w:tc>
        <w:tc>
          <w:tcPr>
            <w:tcW w:w="4860" w:type="dxa"/>
            <w:tcBorders>
              <w:bottom w:val="single" w:sz="2" w:space="0" w:color="BFBFBF"/>
            </w:tcBorders>
            <w:vAlign w:val="center"/>
          </w:tcPr>
          <w:p>
            <w:pPr>
              <w:pStyle w:val="Normal"/>
              <w:spacing w:lineRule="auto" w:line="240" w:before="0" w:after="20"/>
              <w:rPr/>
            </w:pPr>
            <w:r>
              <w:rPr>
                <w:sz w:val="20"/>
                <w:szCs w:val="20"/>
              </w:rPr>
              <w:t>Historial clínico del paciente (RF12).</w:t>
            </w:r>
          </w:p>
        </w:tc>
      </w:tr>
      <w:tr>
        <w:trPr>
          <w:cantSplit/>
        </w:trPr>
        <w:tc>
          <w:tcPr>
            <w:tcW w:w="3200" w:type="dxa"/>
            <w:tcBorders>
              <w:bottom w:val="single" w:sz="2" w:space="0" w:color="BFBFBF"/>
            </w:tcBorders>
            <w:vAlign w:val="center"/>
          </w:tcPr>
          <w:p>
            <w:pPr>
              <w:pStyle w:val="Normal"/>
              <w:spacing w:lineRule="auto" w:line="240" w:before="0" w:after="20"/>
              <w:rPr/>
            </w:pPr>
            <w:r>
              <w:rPr>
                <w:sz w:val="20"/>
                <w:szCs w:val="20"/>
              </w:rPr>
              <w:t>CU17: Registrar tratamiento</w:t>
            </w:r>
          </w:p>
        </w:tc>
        <w:tc>
          <w:tcPr>
            <w:tcW w:w="1300" w:type="dxa"/>
            <w:tcBorders>
              <w:bottom w:val="single" w:sz="2" w:space="0" w:color="BFBFBF"/>
            </w:tcBorders>
            <w:vAlign w:val="center"/>
          </w:tcPr>
          <w:p>
            <w:pPr>
              <w:pStyle w:val="Normal"/>
              <w:spacing w:lineRule="auto" w:line="240" w:before="0" w:after="20"/>
              <w:rPr/>
            </w:pPr>
            <w:r>
              <w:rPr>
                <w:sz w:val="20"/>
                <w:szCs w:val="20"/>
              </w:rPr>
              <w:t>Media</w:t>
            </w:r>
          </w:p>
        </w:tc>
        <w:tc>
          <w:tcPr>
            <w:tcW w:w="4860" w:type="dxa"/>
            <w:tcBorders>
              <w:bottom w:val="single" w:sz="2" w:space="0" w:color="BFBFBF"/>
            </w:tcBorders>
            <w:vAlign w:val="center"/>
          </w:tcPr>
          <w:p>
            <w:pPr>
              <w:pStyle w:val="Normal"/>
              <w:spacing w:lineRule="auto" w:line="240" w:before="0" w:after="20"/>
              <w:rPr/>
            </w:pPr>
            <w:r>
              <w:rPr>
                <w:sz w:val="20"/>
                <w:szCs w:val="20"/>
              </w:rPr>
              <w:t>Complementa la consulta.</w:t>
            </w:r>
          </w:p>
        </w:tc>
      </w:tr>
      <w:tr>
        <w:trPr>
          <w:cantSplit/>
        </w:trPr>
        <w:tc>
          <w:tcPr>
            <w:tcW w:w="3200" w:type="dxa"/>
            <w:tcBorders>
              <w:bottom w:val="single" w:sz="2" w:space="0" w:color="BFBFBF"/>
            </w:tcBorders>
            <w:vAlign w:val="center"/>
          </w:tcPr>
          <w:p>
            <w:pPr>
              <w:pStyle w:val="Normal"/>
              <w:spacing w:lineRule="auto" w:line="240" w:before="0" w:after="20"/>
              <w:rPr/>
            </w:pPr>
            <w:r>
              <w:rPr>
                <w:sz w:val="20"/>
                <w:szCs w:val="20"/>
              </w:rPr>
              <w:t>CU18: Gestionar estudios médicos</w:t>
            </w:r>
          </w:p>
        </w:tc>
        <w:tc>
          <w:tcPr>
            <w:tcW w:w="1300" w:type="dxa"/>
            <w:tcBorders>
              <w:bottom w:val="single" w:sz="2" w:space="0" w:color="BFBFBF"/>
            </w:tcBorders>
            <w:vAlign w:val="center"/>
          </w:tcPr>
          <w:p>
            <w:pPr>
              <w:pStyle w:val="Normal"/>
              <w:spacing w:lineRule="auto" w:line="240" w:before="0" w:after="20"/>
              <w:rPr/>
            </w:pPr>
            <w:r>
              <w:rPr>
                <w:sz w:val="20"/>
                <w:szCs w:val="20"/>
              </w:rPr>
              <w:t>Media</w:t>
            </w:r>
          </w:p>
        </w:tc>
        <w:tc>
          <w:tcPr>
            <w:tcW w:w="4860" w:type="dxa"/>
            <w:tcBorders>
              <w:bottom w:val="single" w:sz="2" w:space="0" w:color="BFBFBF"/>
            </w:tcBorders>
            <w:vAlign w:val="center"/>
          </w:tcPr>
          <w:p>
            <w:pPr>
              <w:pStyle w:val="Normal"/>
              <w:spacing w:lineRule="auto" w:line="240" w:before="0" w:after="20"/>
              <w:rPr/>
            </w:pPr>
            <w:r>
              <w:rPr>
                <w:sz w:val="20"/>
                <w:szCs w:val="20"/>
              </w:rPr>
              <w:t>Solicitud y resultados de estudios.</w:t>
            </w:r>
          </w:p>
        </w:tc>
      </w:tr>
      <w:tr>
        <w:trPr>
          <w:cantSplit/>
        </w:trPr>
        <w:tc>
          <w:tcPr>
            <w:tcW w:w="3200" w:type="dxa"/>
            <w:tcBorders>
              <w:bottom w:val="single" w:sz="2" w:space="0" w:color="BFBFBF"/>
            </w:tcBorders>
            <w:vAlign w:val="center"/>
          </w:tcPr>
          <w:p>
            <w:pPr>
              <w:pStyle w:val="Normal"/>
              <w:spacing w:lineRule="auto" w:line="240" w:before="0" w:after="20"/>
              <w:rPr/>
            </w:pPr>
            <w:r>
              <w:rPr>
                <w:sz w:val="20"/>
                <w:szCs w:val="20"/>
              </w:rPr>
              <w:t>CU19: Consultar historial y resultados</w:t>
            </w:r>
          </w:p>
        </w:tc>
        <w:tc>
          <w:tcPr>
            <w:tcW w:w="1300" w:type="dxa"/>
            <w:tcBorders>
              <w:bottom w:val="single" w:sz="2" w:space="0" w:color="BFBFBF"/>
            </w:tcBorders>
            <w:vAlign w:val="center"/>
          </w:tcPr>
          <w:p>
            <w:pPr>
              <w:pStyle w:val="Normal"/>
              <w:spacing w:lineRule="auto" w:line="240" w:before="0" w:after="20"/>
              <w:rPr/>
            </w:pPr>
            <w:r>
              <w:rPr>
                <w:sz w:val="20"/>
                <w:szCs w:val="20"/>
              </w:rPr>
              <w:t>Media</w:t>
            </w:r>
          </w:p>
        </w:tc>
        <w:tc>
          <w:tcPr>
            <w:tcW w:w="4860" w:type="dxa"/>
            <w:tcBorders>
              <w:bottom w:val="single" w:sz="2" w:space="0" w:color="BFBFBF"/>
            </w:tcBorders>
            <w:vAlign w:val="center"/>
          </w:tcPr>
          <w:p>
            <w:pPr>
              <w:pStyle w:val="Normal"/>
              <w:spacing w:lineRule="auto" w:line="240" w:before="0" w:after="20"/>
              <w:rPr/>
            </w:pPr>
            <w:r>
              <w:rPr>
                <w:sz w:val="20"/>
                <w:szCs w:val="20"/>
              </w:rPr>
              <w:t>Acceso del paciente a su información.</w:t>
            </w:r>
          </w:p>
        </w:tc>
      </w:tr>
      <w:tr>
        <w:trPr>
          <w:cantSplit/>
        </w:trPr>
        <w:tc>
          <w:tcPr>
            <w:tcW w:w="3200" w:type="dxa"/>
            <w:tcBorders>
              <w:bottom w:val="single" w:sz="8" w:space="0" w:color="000000"/>
            </w:tcBorders>
            <w:vAlign w:val="center"/>
          </w:tcPr>
          <w:p>
            <w:pPr>
              <w:pStyle w:val="Normal"/>
              <w:spacing w:lineRule="auto" w:line="240" w:before="0" w:after="20"/>
              <w:rPr/>
            </w:pPr>
            <w:r>
              <w:rPr>
                <w:sz w:val="20"/>
                <w:szCs w:val="20"/>
              </w:rPr>
              <w:t>CU20: Generar reportes</w:t>
            </w:r>
          </w:p>
        </w:tc>
        <w:tc>
          <w:tcPr>
            <w:tcW w:w="1300" w:type="dxa"/>
            <w:tcBorders>
              <w:bottom w:val="single" w:sz="8" w:space="0" w:color="000000"/>
            </w:tcBorders>
            <w:vAlign w:val="center"/>
          </w:tcPr>
          <w:p>
            <w:pPr>
              <w:pStyle w:val="Normal"/>
              <w:spacing w:lineRule="auto" w:line="240" w:before="0" w:after="20"/>
              <w:rPr/>
            </w:pPr>
            <w:r>
              <w:rPr>
                <w:sz w:val="20"/>
                <w:szCs w:val="20"/>
              </w:rPr>
              <w:t>Alta</w:t>
            </w:r>
          </w:p>
        </w:tc>
        <w:tc>
          <w:tcPr>
            <w:tcW w:w="4860" w:type="dxa"/>
            <w:tcBorders>
              <w:bottom w:val="single" w:sz="8" w:space="0" w:color="000000"/>
            </w:tcBorders>
            <w:vAlign w:val="center"/>
          </w:tcPr>
          <w:p>
            <w:pPr>
              <w:pStyle w:val="Normal"/>
              <w:spacing w:lineRule="auto" w:line="240" w:before="0" w:after="20"/>
              <w:rPr/>
            </w:pPr>
            <w:r>
              <w:rPr>
                <w:sz w:val="20"/>
                <w:szCs w:val="20"/>
              </w:rPr>
              <w:t>Control administrativo (RF13).</w:t>
            </w:r>
          </w:p>
        </w:tc>
      </w:tr>
    </w:tbl>
    <w:p>
      <w:pPr>
        <w:pStyle w:val="Normal"/>
        <w:spacing w:lineRule="auto" w:line="276" w:before="0" w:after="60"/>
        <w:rPr/>
      </w:pPr>
      <w:r>
        <w:rPr/>
      </w:r>
    </w:p>
    <w:p>
      <w:pPr>
        <w:pStyle w:val="Normal"/>
        <w:spacing w:lineRule="auto" w:line="240" w:before="0" w:after="0"/>
        <w:rPr/>
      </w:pPr>
      <w:r>
        <w:rPr/>
      </w:r>
    </w:p>
    <w:p>
      <w:pPr>
        <w:pStyle w:val="Heading2"/>
        <w:rPr/>
      </w:pPr>
      <w:bookmarkStart w:id="84" w:name="__RefHeading___Toc68078_4255968033"/>
      <w:bookmarkEnd w:id="84"/>
      <w:r>
        <w:rPr/>
        <w:t>2.3 Detallar un caso de uso</w:t>
      </w:r>
    </w:p>
    <w:p>
      <w:pPr>
        <w:pStyle w:val="Normal"/>
        <w:spacing w:lineRule="auto" w:line="480" w:before="0" w:after="0"/>
        <w:ind w:firstLine="720"/>
        <w:rPr/>
      </w:pPr>
      <w:r>
        <w:rPr/>
        <w:t>A continuación se presenta la descripción expandida de cada caso de uso, con su flujo principal, flujos alternativos y las reglas que cumple.</w:t>
      </w:r>
    </w:p>
    <w:p>
      <w:pPr>
        <w:pStyle w:val="Heading4"/>
        <w:rPr/>
      </w:pPr>
      <w:r>
        <w:rPr/>
        <w:t>Ciclo I</w:t>
      </w:r>
    </w:p>
    <w:p>
      <w:pPr>
        <w:pStyle w:val="Normal"/>
        <w:keepNext w:val="true"/>
        <w:spacing w:lineRule="auto" w:line="480" w:before="240" w:after="0"/>
        <w:rPr/>
      </w:pPr>
      <w:r>
        <w:rPr>
          <w:b/>
          <w:bCs/>
        </w:rPr>
        <w:t>Tabla 36</w:t>
      </w:r>
    </w:p>
    <w:p>
      <w:pPr>
        <w:pStyle w:val="Normal"/>
        <w:keepNext w:val="true"/>
        <w:spacing w:lineRule="auto" w:line="480" w:before="0" w:after="60"/>
        <w:rPr/>
      </w:pPr>
      <w:r>
        <w:rPr>
          <w:i/>
          <w:iCs/>
        </w:rPr>
        <w:t>Descripción del caso de uso CU1 Iniciar sesión</w:t>
      </w:r>
    </w:p>
    <w:tbl>
      <w:tblPr>
        <w:tblW w:w="9360" w:type="dxa"/>
        <w:jc w:val="left"/>
        <w:tblInd w:w="90" w:type="dxa"/>
        <w:tblLayout w:type="fixed"/>
        <w:tblCellMar>
          <w:top w:w="50" w:type="dxa"/>
          <w:left w:w="90" w:type="dxa"/>
          <w:bottom w:w="50" w:type="dxa"/>
          <w:right w:w="90" w:type="dxa"/>
        </w:tblCellMar>
      </w:tblPr>
      <w:tblGrid>
        <w:gridCol w:w="2199"/>
        <w:gridCol w:w="7161"/>
      </w:tblGrid>
      <w:tr>
        <w:trPr/>
        <w:tc>
          <w:tcPr>
            <w:tcW w:w="2199" w:type="dxa"/>
            <w:tcBorders>
              <w:top w:val="single" w:sz="8" w:space="0" w:color="000000"/>
              <w:bottom w:val="single" w:sz="2" w:space="0" w:color="BFBFBF"/>
            </w:tcBorders>
            <w:vAlign w:val="center"/>
          </w:tcPr>
          <w:p>
            <w:pPr>
              <w:pStyle w:val="Normal"/>
              <w:spacing w:lineRule="auto" w:line="240" w:before="0" w:after="20"/>
              <w:rPr/>
            </w:pPr>
            <w:r>
              <w:rPr>
                <w:b/>
                <w:bCs/>
                <w:sz w:val="20"/>
                <w:szCs w:val="20"/>
              </w:rPr>
              <w:t>Caso de uso</w:t>
            </w:r>
          </w:p>
        </w:tc>
        <w:tc>
          <w:tcPr>
            <w:tcW w:w="7161" w:type="dxa"/>
            <w:tcBorders>
              <w:top w:val="single" w:sz="8" w:space="0" w:color="000000"/>
              <w:bottom w:val="single" w:sz="2" w:space="0" w:color="BFBFBF"/>
            </w:tcBorders>
            <w:vAlign w:val="center"/>
          </w:tcPr>
          <w:p>
            <w:pPr>
              <w:pStyle w:val="Normal"/>
              <w:spacing w:lineRule="auto" w:line="240" w:before="0" w:after="20"/>
              <w:rPr/>
            </w:pPr>
            <w:r>
              <w:rPr>
                <w:sz w:val="20"/>
                <w:szCs w:val="20"/>
              </w:rPr>
              <w:t>CU1: Iniciar sesión</w:t>
            </w:r>
          </w:p>
        </w:tc>
      </w:tr>
      <w:tr>
        <w:trPr/>
        <w:tc>
          <w:tcPr>
            <w:tcW w:w="2199" w:type="dxa"/>
            <w:tcBorders>
              <w:bottom w:val="single" w:sz="2" w:space="0" w:color="BFBFBF"/>
            </w:tcBorders>
            <w:vAlign w:val="center"/>
          </w:tcPr>
          <w:p>
            <w:pPr>
              <w:pStyle w:val="Normal"/>
              <w:spacing w:lineRule="auto" w:line="240" w:before="0" w:after="20"/>
              <w:rPr/>
            </w:pPr>
            <w:r>
              <w:rPr>
                <w:b/>
                <w:bCs/>
                <w:sz w:val="20"/>
                <w:szCs w:val="20"/>
              </w:rPr>
              <w:t>Paquete</w:t>
            </w:r>
          </w:p>
        </w:tc>
        <w:tc>
          <w:tcPr>
            <w:tcW w:w="7161" w:type="dxa"/>
            <w:tcBorders>
              <w:bottom w:val="single" w:sz="2" w:space="0" w:color="BFBFBF"/>
            </w:tcBorders>
            <w:vAlign w:val="center"/>
          </w:tcPr>
          <w:p>
            <w:pPr>
              <w:pStyle w:val="Normal"/>
              <w:spacing w:lineRule="auto" w:line="240" w:before="0" w:after="20"/>
              <w:rPr/>
            </w:pPr>
            <w:r>
              <w:rPr>
                <w:sz w:val="20"/>
                <w:szCs w:val="20"/>
              </w:rPr>
              <w:t>P1 Seguridad y acceso</w:t>
            </w:r>
          </w:p>
        </w:tc>
      </w:tr>
      <w:tr>
        <w:trPr/>
        <w:tc>
          <w:tcPr>
            <w:tcW w:w="2199" w:type="dxa"/>
            <w:tcBorders>
              <w:bottom w:val="single" w:sz="2" w:space="0" w:color="BFBFBF"/>
            </w:tcBorders>
            <w:vAlign w:val="center"/>
          </w:tcPr>
          <w:p>
            <w:pPr>
              <w:pStyle w:val="Normal"/>
              <w:spacing w:lineRule="auto" w:line="240" w:before="0" w:after="20"/>
              <w:rPr/>
            </w:pPr>
            <w:r>
              <w:rPr>
                <w:b/>
                <w:bCs/>
                <w:sz w:val="20"/>
                <w:szCs w:val="20"/>
              </w:rPr>
              <w:t>Propósito</w:t>
            </w:r>
          </w:p>
        </w:tc>
        <w:tc>
          <w:tcPr>
            <w:tcW w:w="7161" w:type="dxa"/>
            <w:tcBorders>
              <w:bottom w:val="single" w:sz="2" w:space="0" w:color="BFBFBF"/>
            </w:tcBorders>
            <w:vAlign w:val="center"/>
          </w:tcPr>
          <w:p>
            <w:pPr>
              <w:pStyle w:val="Normal"/>
              <w:spacing w:lineRule="auto" w:line="240" w:before="0" w:after="20"/>
              <w:rPr/>
            </w:pPr>
            <w:r>
              <w:rPr>
                <w:sz w:val="20"/>
                <w:szCs w:val="20"/>
              </w:rPr>
              <w:t>Permitir que un usuario autorizado ingrese al sistema con su usuario, correo o CI y contraseña, y acceda solo a las opciones de su rol.</w:t>
            </w:r>
          </w:p>
        </w:tc>
      </w:tr>
      <w:tr>
        <w:trPr/>
        <w:tc>
          <w:tcPr>
            <w:tcW w:w="2199" w:type="dxa"/>
            <w:tcBorders>
              <w:bottom w:val="single" w:sz="2" w:space="0" w:color="BFBFBF"/>
            </w:tcBorders>
            <w:vAlign w:val="center"/>
          </w:tcPr>
          <w:p>
            <w:pPr>
              <w:pStyle w:val="Normal"/>
              <w:spacing w:lineRule="auto" w:line="240" w:before="0" w:after="20"/>
              <w:rPr/>
            </w:pPr>
            <w:r>
              <w:rPr>
                <w:b/>
                <w:bCs/>
                <w:sz w:val="20"/>
                <w:szCs w:val="20"/>
              </w:rPr>
              <w:t>Actores</w:t>
            </w:r>
          </w:p>
        </w:tc>
        <w:tc>
          <w:tcPr>
            <w:tcW w:w="7161" w:type="dxa"/>
            <w:tcBorders>
              <w:bottom w:val="single" w:sz="2" w:space="0" w:color="BFBFBF"/>
            </w:tcBorders>
            <w:vAlign w:val="center"/>
          </w:tcPr>
          <w:p>
            <w:pPr>
              <w:pStyle w:val="Normal"/>
              <w:spacing w:lineRule="auto" w:line="240" w:before="0" w:after="20"/>
              <w:rPr/>
            </w:pPr>
            <w:r>
              <w:rPr>
                <w:sz w:val="20"/>
                <w:szCs w:val="20"/>
              </w:rPr>
              <w:t>Administrador, Recepcionista, Médico, Paciente (Usuario)</w:t>
            </w:r>
          </w:p>
        </w:tc>
      </w:tr>
      <w:tr>
        <w:trPr/>
        <w:tc>
          <w:tcPr>
            <w:tcW w:w="2199" w:type="dxa"/>
            <w:tcBorders>
              <w:bottom w:val="single" w:sz="2" w:space="0" w:color="BFBFBF"/>
            </w:tcBorders>
            <w:vAlign w:val="center"/>
          </w:tcPr>
          <w:p>
            <w:pPr>
              <w:pStyle w:val="Normal"/>
              <w:spacing w:lineRule="auto" w:line="240" w:before="0" w:after="20"/>
              <w:rPr/>
            </w:pPr>
            <w:r>
              <w:rPr>
                <w:b/>
                <w:bCs/>
                <w:sz w:val="20"/>
                <w:szCs w:val="20"/>
              </w:rPr>
              <w:t>Actor iniciador</w:t>
            </w:r>
          </w:p>
        </w:tc>
        <w:tc>
          <w:tcPr>
            <w:tcW w:w="7161" w:type="dxa"/>
            <w:tcBorders>
              <w:bottom w:val="single" w:sz="2" w:space="0" w:color="BFBFBF"/>
            </w:tcBorders>
            <w:vAlign w:val="center"/>
          </w:tcPr>
          <w:p>
            <w:pPr>
              <w:pStyle w:val="Normal"/>
              <w:spacing w:lineRule="auto" w:line="240" w:before="0" w:after="20"/>
              <w:rPr/>
            </w:pPr>
            <w:r>
              <w:rPr>
                <w:sz w:val="20"/>
                <w:szCs w:val="20"/>
              </w:rPr>
              <w:t>Usuario</w:t>
            </w:r>
          </w:p>
        </w:tc>
      </w:tr>
      <w:tr>
        <w:trPr/>
        <w:tc>
          <w:tcPr>
            <w:tcW w:w="2199" w:type="dxa"/>
            <w:tcBorders>
              <w:bottom w:val="single" w:sz="2" w:space="0" w:color="BFBFBF"/>
            </w:tcBorders>
            <w:vAlign w:val="center"/>
          </w:tcPr>
          <w:p>
            <w:pPr>
              <w:pStyle w:val="Normal"/>
              <w:spacing w:lineRule="auto" w:line="240" w:before="0" w:after="20"/>
              <w:rPr/>
            </w:pPr>
            <w:r>
              <w:rPr>
                <w:b/>
                <w:bCs/>
                <w:sz w:val="20"/>
                <w:szCs w:val="20"/>
              </w:rPr>
              <w:t>Precondición</w:t>
            </w:r>
          </w:p>
        </w:tc>
        <w:tc>
          <w:tcPr>
            <w:tcW w:w="7161" w:type="dxa"/>
            <w:tcBorders>
              <w:bottom w:val="single" w:sz="2" w:space="0" w:color="BFBFBF"/>
            </w:tcBorders>
            <w:vAlign w:val="center"/>
          </w:tcPr>
          <w:p>
            <w:pPr>
              <w:pStyle w:val="Normal"/>
              <w:spacing w:lineRule="auto" w:line="240" w:before="0" w:after="20"/>
              <w:rPr/>
            </w:pPr>
            <w:r>
              <w:rPr>
                <w:sz w:val="20"/>
                <w:szCs w:val="20"/>
              </w:rPr>
              <w:t>El usuario tiene una cuenta registrada y ACTIVA.</w:t>
            </w:r>
          </w:p>
        </w:tc>
      </w:tr>
      <w:tr>
        <w:trPr/>
        <w:tc>
          <w:tcPr>
            <w:tcW w:w="2199" w:type="dxa"/>
            <w:tcBorders>
              <w:bottom w:val="single" w:sz="2" w:space="0" w:color="BFBFBF"/>
            </w:tcBorders>
            <w:vAlign w:val="center"/>
          </w:tcPr>
          <w:p>
            <w:pPr>
              <w:pStyle w:val="Normal"/>
              <w:spacing w:lineRule="auto" w:line="240" w:before="0" w:after="20"/>
              <w:rPr/>
            </w:pPr>
            <w:r>
              <w:rPr>
                <w:b/>
                <w:bCs/>
                <w:sz w:val="20"/>
                <w:szCs w:val="20"/>
              </w:rPr>
              <w:t>Flujo principal</w:t>
            </w:r>
          </w:p>
        </w:tc>
        <w:tc>
          <w:tcPr>
            <w:tcW w:w="7161" w:type="dxa"/>
            <w:tcBorders>
              <w:bottom w:val="single" w:sz="2" w:space="0" w:color="BFBFBF"/>
            </w:tcBorders>
            <w:vAlign w:val="center"/>
          </w:tcPr>
          <w:p>
            <w:pPr>
              <w:pStyle w:val="Normal"/>
              <w:spacing w:lineRule="auto" w:line="240" w:before="0" w:after="20"/>
              <w:rPr/>
            </w:pPr>
            <w:r>
              <w:rPr>
                <w:sz w:val="20"/>
                <w:szCs w:val="20"/>
              </w:rPr>
              <w:t>1. El usuario abre la página de ingreso (/login).</w:t>
            </w:r>
          </w:p>
          <w:p>
            <w:pPr>
              <w:pStyle w:val="Normal"/>
              <w:spacing w:lineRule="auto" w:line="240" w:before="0" w:after="20"/>
              <w:rPr/>
            </w:pPr>
            <w:r>
              <w:rPr>
                <w:sz w:val="20"/>
                <w:szCs w:val="20"/>
              </w:rPr>
              <w:t>2. Escribe su usuario, correo electrónico o CI, y su contraseña.</w:t>
            </w:r>
          </w:p>
          <w:p>
            <w:pPr>
              <w:pStyle w:val="Normal"/>
              <w:spacing w:lineRule="auto" w:line="240" w:before="0" w:after="20"/>
              <w:rPr/>
            </w:pPr>
            <w:r>
              <w:rPr>
                <w:sz w:val="20"/>
                <w:szCs w:val="20"/>
              </w:rPr>
              <w:t>3. El sistema valida que los campos no estén vacíos (JavaScript y PHP) y verifica el token CSRF.</w:t>
            </w:r>
          </w:p>
          <w:p>
            <w:pPr>
              <w:pStyle w:val="Normal"/>
              <w:spacing w:lineRule="auto" w:line="240" w:before="0" w:after="20"/>
              <w:rPr/>
            </w:pPr>
            <w:r>
              <w:rPr>
                <w:sz w:val="20"/>
                <w:szCs w:val="20"/>
              </w:rPr>
              <w:t>4. El sistema comprueba que la IP no tenga 5 o más intentos fallidos en los últimos 10 minutos.</w:t>
            </w:r>
          </w:p>
          <w:p>
            <w:pPr>
              <w:pStyle w:val="Normal"/>
              <w:spacing w:lineRule="auto" w:line="240" w:before="0" w:after="20"/>
              <w:rPr/>
            </w:pPr>
            <w:r>
              <w:rPr>
                <w:sz w:val="20"/>
                <w:szCs w:val="20"/>
              </w:rPr>
              <w:t>5. El sistema busca la cuenta y verifica la contraseña con password_verify().</w:t>
            </w:r>
          </w:p>
          <w:p>
            <w:pPr>
              <w:pStyle w:val="Normal"/>
              <w:spacing w:lineRule="auto" w:line="240" w:before="0" w:after="20"/>
              <w:rPr/>
            </w:pPr>
            <w:r>
              <w:rPr>
                <w:sz w:val="20"/>
                <w:szCs w:val="20"/>
              </w:rPr>
              <w:t>6. El sistema regenera el identificador de sesión, actualiza el último acceso y registra el ingreso en la bitácora.</w:t>
            </w:r>
          </w:p>
          <w:p>
            <w:pPr>
              <w:pStyle w:val="Normal"/>
              <w:spacing w:lineRule="auto" w:line="240" w:before="0" w:after="20"/>
              <w:rPr/>
            </w:pPr>
            <w:r>
              <w:rPr>
                <w:sz w:val="20"/>
                <w:szCs w:val="20"/>
              </w:rPr>
              <w:t>7. El sistema muestra el panel o el portal con el menú según los permisos del rol.</w:t>
            </w:r>
          </w:p>
        </w:tc>
      </w:tr>
      <w:tr>
        <w:trPr/>
        <w:tc>
          <w:tcPr>
            <w:tcW w:w="2199" w:type="dxa"/>
            <w:tcBorders>
              <w:bottom w:val="single" w:sz="2" w:space="0" w:color="BFBFBF"/>
            </w:tcBorders>
            <w:vAlign w:val="center"/>
          </w:tcPr>
          <w:p>
            <w:pPr>
              <w:pStyle w:val="Normal"/>
              <w:spacing w:lineRule="auto" w:line="240" w:before="0" w:after="20"/>
              <w:rPr/>
            </w:pPr>
            <w:r>
              <w:rPr>
                <w:b/>
                <w:bCs/>
                <w:sz w:val="20"/>
                <w:szCs w:val="20"/>
              </w:rPr>
              <w:t>Flujos alternativos</w:t>
            </w:r>
          </w:p>
        </w:tc>
        <w:tc>
          <w:tcPr>
            <w:tcW w:w="7161" w:type="dxa"/>
            <w:tcBorders>
              <w:bottom w:val="single" w:sz="2" w:space="0" w:color="BFBFBF"/>
            </w:tcBorders>
            <w:vAlign w:val="center"/>
          </w:tcPr>
          <w:p>
            <w:pPr>
              <w:pStyle w:val="Normal"/>
              <w:spacing w:lineRule="auto" w:line="240" w:before="0" w:after="20"/>
              <w:rPr/>
            </w:pPr>
            <w:r>
              <w:rPr>
                <w:sz w:val="20"/>
                <w:szCs w:val="20"/>
              </w:rPr>
              <w:t>A1. Credenciales incorrectas: se registra LOGIN_FALLIDO en la bitácora y se muestra "Usuario o contraseña incorrectos".</w:t>
            </w:r>
          </w:p>
          <w:p>
            <w:pPr>
              <w:pStyle w:val="Normal"/>
              <w:spacing w:lineRule="auto" w:line="240" w:before="0" w:after="20"/>
              <w:rPr/>
            </w:pPr>
            <w:r>
              <w:rPr>
                <w:sz w:val="20"/>
                <w:szCs w:val="20"/>
              </w:rPr>
              <w:t>A2. Cuenta inactiva: se muestra "Su cuenta está desactivada".</w:t>
            </w:r>
          </w:p>
          <w:p>
            <w:pPr>
              <w:pStyle w:val="Normal"/>
              <w:spacing w:lineRule="auto" w:line="240" w:before="0" w:after="20"/>
              <w:rPr/>
            </w:pPr>
            <w:r>
              <w:rPr>
                <w:sz w:val="20"/>
                <w:szCs w:val="20"/>
              </w:rPr>
              <w:t>A3. Demasiados intentos: se bloquea el ingreso desde esa IP durante 10 minutos.</w:t>
            </w:r>
          </w:p>
          <w:p>
            <w:pPr>
              <w:pStyle w:val="Normal"/>
              <w:spacing w:lineRule="auto" w:line="240" w:before="0" w:after="20"/>
              <w:rPr/>
            </w:pPr>
            <w:r>
              <w:rPr>
                <w:sz w:val="20"/>
                <w:szCs w:val="20"/>
              </w:rPr>
              <w:t>A4. Cerrar sesión: el usuario pulsa Salir, el sistema destruye la sesión y registra CERRAR_SESION.</w:t>
            </w:r>
          </w:p>
          <w:p>
            <w:pPr>
              <w:pStyle w:val="Normal"/>
              <w:spacing w:lineRule="auto" w:line="240" w:before="0" w:after="20"/>
              <w:rPr/>
            </w:pPr>
            <w:r>
              <w:rPr>
                <w:sz w:val="20"/>
                <w:szCs w:val="20"/>
              </w:rPr>
              <w:t>A5. Olvidó su contraseña: elige "¿Olvidaste tu contraseña?" y escribe su correo. El sistema genera un código de 6 dígitos (guardado con password_hash, vence en 15 minutos) y lo envía por correo (Gmail SMTP). El usuario escribe el código y su nueva contraseña; el sistema la cambia, invalida el código y cierra sus sesiones abiertas. Siempre responde lo mismo exista o no el correo, admite 5 intentos por código y limita las solicitudes por cuenta e IP.</w:t>
            </w:r>
          </w:p>
        </w:tc>
      </w:tr>
      <w:tr>
        <w:trPr/>
        <w:tc>
          <w:tcPr>
            <w:tcW w:w="2199" w:type="dxa"/>
            <w:tcBorders>
              <w:bottom w:val="single" w:sz="2" w:space="0" w:color="BFBFBF"/>
            </w:tcBorders>
            <w:vAlign w:val="center"/>
          </w:tcPr>
          <w:p>
            <w:pPr>
              <w:pStyle w:val="Normal"/>
              <w:spacing w:lineRule="auto" w:line="240" w:before="0" w:after="20"/>
              <w:rPr/>
            </w:pPr>
            <w:r>
              <w:rPr>
                <w:b/>
                <w:bCs/>
                <w:sz w:val="20"/>
                <w:szCs w:val="20"/>
              </w:rPr>
              <w:t>Postcondición</w:t>
            </w:r>
          </w:p>
        </w:tc>
        <w:tc>
          <w:tcPr>
            <w:tcW w:w="7161" w:type="dxa"/>
            <w:tcBorders>
              <w:bottom w:val="single" w:sz="2" w:space="0" w:color="BFBFBF"/>
            </w:tcBorders>
            <w:vAlign w:val="center"/>
          </w:tcPr>
          <w:p>
            <w:pPr>
              <w:pStyle w:val="Normal"/>
              <w:spacing w:lineRule="auto" w:line="240" w:before="0" w:after="20"/>
              <w:rPr/>
            </w:pPr>
            <w:r>
              <w:rPr>
                <w:sz w:val="20"/>
                <w:szCs w:val="20"/>
              </w:rPr>
              <w:t>Existe una sesión válida con el rol y los permisos del usuario.</w:t>
            </w:r>
          </w:p>
        </w:tc>
      </w:tr>
      <w:tr>
        <w:trPr/>
        <w:tc>
          <w:tcPr>
            <w:tcW w:w="2199" w:type="dxa"/>
            <w:tcBorders>
              <w:bottom w:val="single" w:sz="8" w:space="0" w:color="000000"/>
            </w:tcBorders>
            <w:vAlign w:val="center"/>
          </w:tcPr>
          <w:p>
            <w:pPr>
              <w:pStyle w:val="Normal"/>
              <w:spacing w:lineRule="auto" w:line="240" w:before="0" w:after="20"/>
              <w:rPr/>
            </w:pPr>
            <w:r>
              <w:rPr>
                <w:b/>
                <w:bCs/>
                <w:sz w:val="20"/>
                <w:szCs w:val="20"/>
              </w:rPr>
              <w:t>Requisitos y reglas</w:t>
            </w:r>
          </w:p>
        </w:tc>
        <w:tc>
          <w:tcPr>
            <w:tcW w:w="7161" w:type="dxa"/>
            <w:tcBorders>
              <w:bottom w:val="single" w:sz="8" w:space="0" w:color="000000"/>
            </w:tcBorders>
            <w:vAlign w:val="center"/>
          </w:tcPr>
          <w:p>
            <w:pPr>
              <w:pStyle w:val="Normal"/>
              <w:spacing w:lineRule="auto" w:line="240" w:before="0" w:after="20"/>
              <w:rPr/>
            </w:pPr>
            <w:r>
              <w:rPr>
                <w:sz w:val="20"/>
                <w:szCs w:val="20"/>
              </w:rPr>
              <w:t>RF01, RN12</w:t>
            </w:r>
          </w:p>
        </w:tc>
      </w:tr>
    </w:tbl>
    <w:p>
      <w:pPr>
        <w:pStyle w:val="Normal"/>
        <w:spacing w:lineRule="auto" w:line="240" w:before="0" w:after="0"/>
        <w:rPr/>
      </w:pPr>
      <w:r>
        <w:rPr/>
      </w:r>
    </w:p>
    <w:p>
      <w:pPr>
        <w:pStyle w:val="Normal"/>
        <w:keepNext w:val="true"/>
        <w:spacing w:lineRule="auto" w:line="480" w:before="240" w:after="0"/>
        <w:rPr/>
      </w:pPr>
      <w:r>
        <w:rPr>
          <w:b/>
          <w:bCs/>
        </w:rPr>
        <w:t>Tabla 37</w:t>
      </w:r>
    </w:p>
    <w:p>
      <w:pPr>
        <w:pStyle w:val="Normal"/>
        <w:keepNext w:val="true"/>
        <w:spacing w:lineRule="auto" w:line="480" w:before="0" w:after="60"/>
        <w:rPr/>
      </w:pPr>
      <w:r>
        <w:rPr>
          <w:i/>
          <w:iCs/>
        </w:rPr>
        <w:t>Descripción del caso de uso CU2 Gestionar roles y permisos</w:t>
      </w:r>
    </w:p>
    <w:tbl>
      <w:tblPr>
        <w:tblW w:w="9360" w:type="dxa"/>
        <w:jc w:val="left"/>
        <w:tblInd w:w="90" w:type="dxa"/>
        <w:tblLayout w:type="fixed"/>
        <w:tblCellMar>
          <w:top w:w="50" w:type="dxa"/>
          <w:left w:w="90" w:type="dxa"/>
          <w:bottom w:w="50" w:type="dxa"/>
          <w:right w:w="90" w:type="dxa"/>
        </w:tblCellMar>
      </w:tblPr>
      <w:tblGrid>
        <w:gridCol w:w="2199"/>
        <w:gridCol w:w="7161"/>
      </w:tblGrid>
      <w:tr>
        <w:trPr/>
        <w:tc>
          <w:tcPr>
            <w:tcW w:w="2199" w:type="dxa"/>
            <w:tcBorders>
              <w:top w:val="single" w:sz="8" w:space="0" w:color="000000"/>
              <w:bottom w:val="single" w:sz="2" w:space="0" w:color="BFBFBF"/>
            </w:tcBorders>
            <w:vAlign w:val="center"/>
          </w:tcPr>
          <w:p>
            <w:pPr>
              <w:pStyle w:val="Normal"/>
              <w:spacing w:lineRule="auto" w:line="240" w:before="0" w:after="20"/>
              <w:rPr/>
            </w:pPr>
            <w:r>
              <w:rPr>
                <w:b/>
                <w:bCs/>
                <w:sz w:val="20"/>
                <w:szCs w:val="20"/>
              </w:rPr>
              <w:t>Caso de uso</w:t>
            </w:r>
          </w:p>
        </w:tc>
        <w:tc>
          <w:tcPr>
            <w:tcW w:w="7161" w:type="dxa"/>
            <w:tcBorders>
              <w:top w:val="single" w:sz="8" w:space="0" w:color="000000"/>
              <w:bottom w:val="single" w:sz="2" w:space="0" w:color="BFBFBF"/>
            </w:tcBorders>
            <w:vAlign w:val="center"/>
          </w:tcPr>
          <w:p>
            <w:pPr>
              <w:pStyle w:val="Normal"/>
              <w:spacing w:lineRule="auto" w:line="240" w:before="0" w:after="20"/>
              <w:rPr/>
            </w:pPr>
            <w:r>
              <w:rPr>
                <w:sz w:val="20"/>
                <w:szCs w:val="20"/>
              </w:rPr>
              <w:t>CU2: Gestionar roles y permisos</w:t>
            </w:r>
          </w:p>
        </w:tc>
      </w:tr>
      <w:tr>
        <w:trPr/>
        <w:tc>
          <w:tcPr>
            <w:tcW w:w="2199" w:type="dxa"/>
            <w:tcBorders>
              <w:bottom w:val="single" w:sz="2" w:space="0" w:color="BFBFBF"/>
            </w:tcBorders>
            <w:vAlign w:val="center"/>
          </w:tcPr>
          <w:p>
            <w:pPr>
              <w:pStyle w:val="Normal"/>
              <w:spacing w:lineRule="auto" w:line="240" w:before="0" w:after="20"/>
              <w:rPr/>
            </w:pPr>
            <w:r>
              <w:rPr>
                <w:b/>
                <w:bCs/>
                <w:sz w:val="20"/>
                <w:szCs w:val="20"/>
              </w:rPr>
              <w:t>Paquete</w:t>
            </w:r>
          </w:p>
        </w:tc>
        <w:tc>
          <w:tcPr>
            <w:tcW w:w="7161" w:type="dxa"/>
            <w:tcBorders>
              <w:bottom w:val="single" w:sz="2" w:space="0" w:color="BFBFBF"/>
            </w:tcBorders>
            <w:vAlign w:val="center"/>
          </w:tcPr>
          <w:p>
            <w:pPr>
              <w:pStyle w:val="Normal"/>
              <w:spacing w:lineRule="auto" w:line="240" w:before="0" w:after="20"/>
              <w:rPr/>
            </w:pPr>
            <w:r>
              <w:rPr>
                <w:sz w:val="20"/>
                <w:szCs w:val="20"/>
              </w:rPr>
              <w:t>P1 Seguridad y acceso</w:t>
            </w:r>
          </w:p>
        </w:tc>
      </w:tr>
      <w:tr>
        <w:trPr/>
        <w:tc>
          <w:tcPr>
            <w:tcW w:w="2199" w:type="dxa"/>
            <w:tcBorders>
              <w:bottom w:val="single" w:sz="2" w:space="0" w:color="BFBFBF"/>
            </w:tcBorders>
            <w:vAlign w:val="center"/>
          </w:tcPr>
          <w:p>
            <w:pPr>
              <w:pStyle w:val="Normal"/>
              <w:spacing w:lineRule="auto" w:line="240" w:before="0" w:after="20"/>
              <w:rPr/>
            </w:pPr>
            <w:r>
              <w:rPr>
                <w:b/>
                <w:bCs/>
                <w:sz w:val="20"/>
                <w:szCs w:val="20"/>
              </w:rPr>
              <w:t>Propósito</w:t>
            </w:r>
          </w:p>
        </w:tc>
        <w:tc>
          <w:tcPr>
            <w:tcW w:w="7161" w:type="dxa"/>
            <w:tcBorders>
              <w:bottom w:val="single" w:sz="2" w:space="0" w:color="BFBFBF"/>
            </w:tcBorders>
            <w:vAlign w:val="center"/>
          </w:tcPr>
          <w:p>
            <w:pPr>
              <w:pStyle w:val="Normal"/>
              <w:spacing w:lineRule="auto" w:line="240" w:before="0" w:after="20"/>
              <w:rPr/>
            </w:pPr>
            <w:r>
              <w:rPr>
                <w:sz w:val="20"/>
                <w:szCs w:val="20"/>
              </w:rPr>
              <w:t>Crear roles y asignar o quitar los permisos que determinan el menú y las operaciones de cada rol.</w:t>
            </w:r>
          </w:p>
        </w:tc>
      </w:tr>
      <w:tr>
        <w:trPr/>
        <w:tc>
          <w:tcPr>
            <w:tcW w:w="2199" w:type="dxa"/>
            <w:tcBorders>
              <w:bottom w:val="single" w:sz="2" w:space="0" w:color="BFBFBF"/>
            </w:tcBorders>
            <w:vAlign w:val="center"/>
          </w:tcPr>
          <w:p>
            <w:pPr>
              <w:pStyle w:val="Normal"/>
              <w:spacing w:lineRule="auto" w:line="240" w:before="0" w:after="20"/>
              <w:rPr/>
            </w:pPr>
            <w:r>
              <w:rPr>
                <w:b/>
                <w:bCs/>
                <w:sz w:val="20"/>
                <w:szCs w:val="20"/>
              </w:rPr>
              <w:t>Actores</w:t>
            </w:r>
          </w:p>
        </w:tc>
        <w:tc>
          <w:tcPr>
            <w:tcW w:w="7161" w:type="dxa"/>
            <w:tcBorders>
              <w:bottom w:val="single" w:sz="2" w:space="0" w:color="BFBFBF"/>
            </w:tcBorders>
            <w:vAlign w:val="center"/>
          </w:tcPr>
          <w:p>
            <w:pPr>
              <w:pStyle w:val="Normal"/>
              <w:spacing w:lineRule="auto" w:line="240" w:before="0" w:after="20"/>
              <w:rPr/>
            </w:pPr>
            <w:r>
              <w:rPr>
                <w:sz w:val="20"/>
                <w:szCs w:val="20"/>
              </w:rPr>
              <w:t>Administrador</w:t>
            </w:r>
          </w:p>
        </w:tc>
      </w:tr>
      <w:tr>
        <w:trPr/>
        <w:tc>
          <w:tcPr>
            <w:tcW w:w="2199" w:type="dxa"/>
            <w:tcBorders>
              <w:bottom w:val="single" w:sz="2" w:space="0" w:color="BFBFBF"/>
            </w:tcBorders>
            <w:vAlign w:val="center"/>
          </w:tcPr>
          <w:p>
            <w:pPr>
              <w:pStyle w:val="Normal"/>
              <w:spacing w:lineRule="auto" w:line="240" w:before="0" w:after="20"/>
              <w:rPr/>
            </w:pPr>
            <w:r>
              <w:rPr>
                <w:b/>
                <w:bCs/>
                <w:sz w:val="20"/>
                <w:szCs w:val="20"/>
              </w:rPr>
              <w:t>Actor iniciador</w:t>
            </w:r>
          </w:p>
        </w:tc>
        <w:tc>
          <w:tcPr>
            <w:tcW w:w="7161" w:type="dxa"/>
            <w:tcBorders>
              <w:bottom w:val="single" w:sz="2" w:space="0" w:color="BFBFBF"/>
            </w:tcBorders>
            <w:vAlign w:val="center"/>
          </w:tcPr>
          <w:p>
            <w:pPr>
              <w:pStyle w:val="Normal"/>
              <w:spacing w:lineRule="auto" w:line="240" w:before="0" w:after="20"/>
              <w:rPr/>
            </w:pPr>
            <w:r>
              <w:rPr>
                <w:sz w:val="20"/>
                <w:szCs w:val="20"/>
              </w:rPr>
              <w:t>Administrador</w:t>
            </w:r>
          </w:p>
        </w:tc>
      </w:tr>
      <w:tr>
        <w:trPr/>
        <w:tc>
          <w:tcPr>
            <w:tcW w:w="2199" w:type="dxa"/>
            <w:tcBorders>
              <w:bottom w:val="single" w:sz="2" w:space="0" w:color="BFBFBF"/>
            </w:tcBorders>
            <w:vAlign w:val="center"/>
          </w:tcPr>
          <w:p>
            <w:pPr>
              <w:pStyle w:val="Normal"/>
              <w:spacing w:lineRule="auto" w:line="240" w:before="0" w:after="20"/>
              <w:rPr/>
            </w:pPr>
            <w:r>
              <w:rPr>
                <w:b/>
                <w:bCs/>
                <w:sz w:val="20"/>
                <w:szCs w:val="20"/>
              </w:rPr>
              <w:t>Precondición</w:t>
            </w:r>
          </w:p>
        </w:tc>
        <w:tc>
          <w:tcPr>
            <w:tcW w:w="7161" w:type="dxa"/>
            <w:tcBorders>
              <w:bottom w:val="single" w:sz="2" w:space="0" w:color="BFBFBF"/>
            </w:tcBorders>
            <w:vAlign w:val="center"/>
          </w:tcPr>
          <w:p>
            <w:pPr>
              <w:pStyle w:val="Normal"/>
              <w:spacing w:lineRule="auto" w:line="240" w:before="0" w:after="20"/>
              <w:rPr/>
            </w:pPr>
            <w:r>
              <w:rPr>
                <w:sz w:val="20"/>
                <w:szCs w:val="20"/>
              </w:rPr>
              <w:t>Sesión iniciada con el permiso roles.gestionar.</w:t>
            </w:r>
          </w:p>
        </w:tc>
      </w:tr>
      <w:tr>
        <w:trPr/>
        <w:tc>
          <w:tcPr>
            <w:tcW w:w="2199" w:type="dxa"/>
            <w:tcBorders>
              <w:bottom w:val="single" w:sz="2" w:space="0" w:color="BFBFBF"/>
            </w:tcBorders>
            <w:vAlign w:val="center"/>
          </w:tcPr>
          <w:p>
            <w:pPr>
              <w:pStyle w:val="Normal"/>
              <w:spacing w:lineRule="auto" w:line="240" w:before="0" w:after="20"/>
              <w:rPr/>
            </w:pPr>
            <w:r>
              <w:rPr>
                <w:b/>
                <w:bCs/>
                <w:sz w:val="20"/>
                <w:szCs w:val="20"/>
              </w:rPr>
              <w:t>Flujo principal</w:t>
            </w:r>
          </w:p>
        </w:tc>
        <w:tc>
          <w:tcPr>
            <w:tcW w:w="7161" w:type="dxa"/>
            <w:tcBorders>
              <w:bottom w:val="single" w:sz="2" w:space="0" w:color="BFBFBF"/>
            </w:tcBorders>
            <w:vAlign w:val="center"/>
          </w:tcPr>
          <w:p>
            <w:pPr>
              <w:pStyle w:val="Normal"/>
              <w:spacing w:lineRule="auto" w:line="240" w:before="0" w:after="20"/>
              <w:rPr/>
            </w:pPr>
            <w:r>
              <w:rPr>
                <w:sz w:val="20"/>
                <w:szCs w:val="20"/>
              </w:rPr>
              <w:t>1. El administrador abre Roles y permisos.</w:t>
            </w:r>
          </w:p>
          <w:p>
            <w:pPr>
              <w:pStyle w:val="Normal"/>
              <w:spacing w:lineRule="auto" w:line="240" w:before="0" w:after="20"/>
              <w:rPr/>
            </w:pPr>
            <w:r>
              <w:rPr>
                <w:sz w:val="20"/>
                <w:szCs w:val="20"/>
              </w:rPr>
              <w:t>2. El sistema muestra los roles con su cantidad de usuarios y la matriz de permisos agrupada por módulo.</w:t>
            </w:r>
          </w:p>
          <w:p>
            <w:pPr>
              <w:pStyle w:val="Normal"/>
              <w:spacing w:lineRule="auto" w:line="240" w:before="0" w:after="20"/>
              <w:rPr/>
            </w:pPr>
            <w:r>
              <w:rPr>
                <w:sz w:val="20"/>
                <w:szCs w:val="20"/>
              </w:rPr>
              <w:t>3. El administrador registra un nuevo rol (nombre en mayúsculas y descripción) o edita la descripción de uno existente.</w:t>
            </w:r>
          </w:p>
          <w:p>
            <w:pPr>
              <w:pStyle w:val="Normal"/>
              <w:spacing w:lineRule="auto" w:line="240" w:before="0" w:after="20"/>
              <w:rPr/>
            </w:pPr>
            <w:r>
              <w:rPr>
                <w:sz w:val="20"/>
                <w:szCs w:val="20"/>
              </w:rPr>
              <w:t>4. El administrador marca o desmarca permisos en la columna de un rol y pulsa Guardar.</w:t>
            </w:r>
          </w:p>
          <w:p>
            <w:pPr>
              <w:pStyle w:val="Normal"/>
              <w:spacing w:lineRule="auto" w:line="240" w:before="0" w:after="20"/>
              <w:rPr/>
            </w:pPr>
            <w:r>
              <w:rPr>
                <w:sz w:val="20"/>
                <w:szCs w:val="20"/>
              </w:rPr>
              <w:t>5. El sistema reemplaza los permisos del rol en una transacción y registra la operación en la bitácora.</w:t>
            </w:r>
          </w:p>
        </w:tc>
      </w:tr>
      <w:tr>
        <w:trPr/>
        <w:tc>
          <w:tcPr>
            <w:tcW w:w="2199" w:type="dxa"/>
            <w:tcBorders>
              <w:bottom w:val="single" w:sz="2" w:space="0" w:color="BFBFBF"/>
            </w:tcBorders>
            <w:vAlign w:val="center"/>
          </w:tcPr>
          <w:p>
            <w:pPr>
              <w:pStyle w:val="Normal"/>
              <w:spacing w:lineRule="auto" w:line="240" w:before="0" w:after="20"/>
              <w:rPr/>
            </w:pPr>
            <w:r>
              <w:rPr>
                <w:b/>
                <w:bCs/>
                <w:sz w:val="20"/>
                <w:szCs w:val="20"/>
              </w:rPr>
              <w:t>Flujos alternativos</w:t>
            </w:r>
          </w:p>
        </w:tc>
        <w:tc>
          <w:tcPr>
            <w:tcW w:w="7161" w:type="dxa"/>
            <w:tcBorders>
              <w:bottom w:val="single" w:sz="2" w:space="0" w:color="BFBFBF"/>
            </w:tcBorders>
            <w:vAlign w:val="center"/>
          </w:tcPr>
          <w:p>
            <w:pPr>
              <w:pStyle w:val="Normal"/>
              <w:spacing w:lineRule="auto" w:line="240" w:before="0" w:after="20"/>
              <w:rPr/>
            </w:pPr>
            <w:r>
              <w:rPr>
                <w:sz w:val="20"/>
                <w:szCs w:val="20"/>
              </w:rPr>
              <w:t>A1. Nombre repetido o con caracteres no permitidos: el sistema rechaza el registro.</w:t>
            </w:r>
          </w:p>
          <w:p>
            <w:pPr>
              <w:pStyle w:val="Normal"/>
              <w:spacing w:lineRule="auto" w:line="240" w:before="0" w:after="20"/>
              <w:rPr/>
            </w:pPr>
            <w:r>
              <w:rPr>
                <w:sz w:val="20"/>
                <w:szCs w:val="20"/>
              </w:rPr>
              <w:t>A2. Rol del sistema (ADMINISTRADOR, RECEPCIONISTA, MEDICO, PACIENTE): no se puede renombrar ni eliminar.</w:t>
            </w:r>
          </w:p>
          <w:p>
            <w:pPr>
              <w:pStyle w:val="Normal"/>
              <w:spacing w:lineRule="auto" w:line="240" w:before="0" w:after="20"/>
              <w:rPr/>
            </w:pPr>
            <w:r>
              <w:rPr>
                <w:sz w:val="20"/>
                <w:szCs w:val="20"/>
              </w:rPr>
              <w:t>A3. El ADMINISTRADOR conserva siempre los permisos de usuarios y roles, para no quedar sin acceso.</w:t>
            </w:r>
          </w:p>
          <w:p>
            <w:pPr>
              <w:pStyle w:val="Normal"/>
              <w:spacing w:lineRule="auto" w:line="240" w:before="0" w:after="20"/>
              <w:rPr/>
            </w:pPr>
            <w:r>
              <w:rPr>
                <w:sz w:val="20"/>
                <w:szCs w:val="20"/>
              </w:rPr>
              <w:t>A4. Un rol solo se elimina si no tiene usuarios.</w:t>
            </w:r>
          </w:p>
        </w:tc>
      </w:tr>
      <w:tr>
        <w:trPr/>
        <w:tc>
          <w:tcPr>
            <w:tcW w:w="2199" w:type="dxa"/>
            <w:tcBorders>
              <w:bottom w:val="single" w:sz="2" w:space="0" w:color="BFBFBF"/>
            </w:tcBorders>
            <w:vAlign w:val="center"/>
          </w:tcPr>
          <w:p>
            <w:pPr>
              <w:pStyle w:val="Normal"/>
              <w:spacing w:lineRule="auto" w:line="240" w:before="0" w:after="20"/>
              <w:rPr/>
            </w:pPr>
            <w:r>
              <w:rPr>
                <w:b/>
                <w:bCs/>
                <w:sz w:val="20"/>
                <w:szCs w:val="20"/>
              </w:rPr>
              <w:t>Postcondición</w:t>
            </w:r>
          </w:p>
        </w:tc>
        <w:tc>
          <w:tcPr>
            <w:tcW w:w="7161" w:type="dxa"/>
            <w:tcBorders>
              <w:bottom w:val="single" w:sz="2" w:space="0" w:color="BFBFBF"/>
            </w:tcBorders>
            <w:vAlign w:val="center"/>
          </w:tcPr>
          <w:p>
            <w:pPr>
              <w:pStyle w:val="Normal"/>
              <w:spacing w:lineRule="auto" w:line="240" w:before="0" w:after="20"/>
              <w:rPr/>
            </w:pPr>
            <w:r>
              <w:rPr>
                <w:sz w:val="20"/>
                <w:szCs w:val="20"/>
              </w:rPr>
              <w:t>Los permisos del rol quedan actualizados y se aplican en la siguiente petición de sus usuarios.</w:t>
            </w:r>
          </w:p>
        </w:tc>
      </w:tr>
      <w:tr>
        <w:trPr/>
        <w:tc>
          <w:tcPr>
            <w:tcW w:w="2199" w:type="dxa"/>
            <w:tcBorders>
              <w:bottom w:val="single" w:sz="8" w:space="0" w:color="000000"/>
            </w:tcBorders>
            <w:vAlign w:val="center"/>
          </w:tcPr>
          <w:p>
            <w:pPr>
              <w:pStyle w:val="Normal"/>
              <w:spacing w:lineRule="auto" w:line="240" w:before="0" w:after="20"/>
              <w:rPr/>
            </w:pPr>
            <w:r>
              <w:rPr>
                <w:b/>
                <w:bCs/>
                <w:sz w:val="20"/>
                <w:szCs w:val="20"/>
              </w:rPr>
              <w:t>Requisitos y reglas</w:t>
            </w:r>
          </w:p>
        </w:tc>
        <w:tc>
          <w:tcPr>
            <w:tcW w:w="7161" w:type="dxa"/>
            <w:tcBorders>
              <w:bottom w:val="single" w:sz="8" w:space="0" w:color="000000"/>
            </w:tcBorders>
            <w:vAlign w:val="center"/>
          </w:tcPr>
          <w:p>
            <w:pPr>
              <w:pStyle w:val="Normal"/>
              <w:spacing w:lineRule="auto" w:line="240" w:before="0" w:after="20"/>
              <w:rPr/>
            </w:pPr>
            <w:r>
              <w:rPr>
                <w:sz w:val="20"/>
                <w:szCs w:val="20"/>
              </w:rPr>
              <w:t>RN12</w:t>
            </w:r>
          </w:p>
        </w:tc>
      </w:tr>
    </w:tbl>
    <w:p>
      <w:pPr>
        <w:pStyle w:val="Normal"/>
        <w:spacing w:lineRule="auto" w:line="240" w:before="0" w:after="0"/>
        <w:rPr/>
      </w:pPr>
      <w:r>
        <w:rPr/>
      </w:r>
    </w:p>
    <w:p>
      <w:pPr>
        <w:pStyle w:val="Normal"/>
        <w:keepNext w:val="true"/>
        <w:spacing w:lineRule="auto" w:line="480" w:before="240" w:after="0"/>
        <w:rPr/>
      </w:pPr>
      <w:r>
        <w:rPr>
          <w:b/>
          <w:bCs/>
        </w:rPr>
        <w:t>Tabla 38</w:t>
      </w:r>
    </w:p>
    <w:p>
      <w:pPr>
        <w:pStyle w:val="Normal"/>
        <w:keepNext w:val="true"/>
        <w:spacing w:lineRule="auto" w:line="480" w:before="0" w:after="60"/>
        <w:rPr/>
      </w:pPr>
      <w:r>
        <w:rPr>
          <w:i/>
          <w:iCs/>
        </w:rPr>
        <w:t>Descripción del caso de uso CU3 Gestionar usuarios</w:t>
      </w:r>
    </w:p>
    <w:tbl>
      <w:tblPr>
        <w:tblW w:w="9360" w:type="dxa"/>
        <w:jc w:val="left"/>
        <w:tblInd w:w="90" w:type="dxa"/>
        <w:tblLayout w:type="fixed"/>
        <w:tblCellMar>
          <w:top w:w="50" w:type="dxa"/>
          <w:left w:w="90" w:type="dxa"/>
          <w:bottom w:w="50" w:type="dxa"/>
          <w:right w:w="90" w:type="dxa"/>
        </w:tblCellMar>
      </w:tblPr>
      <w:tblGrid>
        <w:gridCol w:w="2199"/>
        <w:gridCol w:w="7161"/>
      </w:tblGrid>
      <w:tr>
        <w:trPr/>
        <w:tc>
          <w:tcPr>
            <w:tcW w:w="2199" w:type="dxa"/>
            <w:tcBorders>
              <w:top w:val="single" w:sz="8" w:space="0" w:color="000000"/>
              <w:bottom w:val="single" w:sz="2" w:space="0" w:color="BFBFBF"/>
            </w:tcBorders>
            <w:vAlign w:val="center"/>
          </w:tcPr>
          <w:p>
            <w:pPr>
              <w:pStyle w:val="Normal"/>
              <w:spacing w:lineRule="auto" w:line="240" w:before="0" w:after="20"/>
              <w:rPr/>
            </w:pPr>
            <w:r>
              <w:rPr>
                <w:b/>
                <w:bCs/>
                <w:sz w:val="20"/>
                <w:szCs w:val="20"/>
              </w:rPr>
              <w:t>Caso de uso</w:t>
            </w:r>
          </w:p>
        </w:tc>
        <w:tc>
          <w:tcPr>
            <w:tcW w:w="7161" w:type="dxa"/>
            <w:tcBorders>
              <w:top w:val="single" w:sz="8" w:space="0" w:color="000000"/>
              <w:bottom w:val="single" w:sz="2" w:space="0" w:color="BFBFBF"/>
            </w:tcBorders>
            <w:vAlign w:val="center"/>
          </w:tcPr>
          <w:p>
            <w:pPr>
              <w:pStyle w:val="Normal"/>
              <w:spacing w:lineRule="auto" w:line="240" w:before="0" w:after="20"/>
              <w:rPr/>
            </w:pPr>
            <w:r>
              <w:rPr>
                <w:sz w:val="20"/>
                <w:szCs w:val="20"/>
              </w:rPr>
              <w:t>CU3: Gestionar usuarios</w:t>
            </w:r>
          </w:p>
        </w:tc>
      </w:tr>
      <w:tr>
        <w:trPr/>
        <w:tc>
          <w:tcPr>
            <w:tcW w:w="2199" w:type="dxa"/>
            <w:tcBorders>
              <w:bottom w:val="single" w:sz="2" w:space="0" w:color="BFBFBF"/>
            </w:tcBorders>
            <w:vAlign w:val="center"/>
          </w:tcPr>
          <w:p>
            <w:pPr>
              <w:pStyle w:val="Normal"/>
              <w:spacing w:lineRule="auto" w:line="240" w:before="0" w:after="20"/>
              <w:rPr/>
            </w:pPr>
            <w:r>
              <w:rPr>
                <w:b/>
                <w:bCs/>
                <w:sz w:val="20"/>
                <w:szCs w:val="20"/>
              </w:rPr>
              <w:t>Paquete</w:t>
            </w:r>
          </w:p>
        </w:tc>
        <w:tc>
          <w:tcPr>
            <w:tcW w:w="7161" w:type="dxa"/>
            <w:tcBorders>
              <w:bottom w:val="single" w:sz="2" w:space="0" w:color="BFBFBF"/>
            </w:tcBorders>
            <w:vAlign w:val="center"/>
          </w:tcPr>
          <w:p>
            <w:pPr>
              <w:pStyle w:val="Normal"/>
              <w:spacing w:lineRule="auto" w:line="240" w:before="0" w:after="20"/>
              <w:rPr/>
            </w:pPr>
            <w:r>
              <w:rPr>
                <w:sz w:val="20"/>
                <w:szCs w:val="20"/>
              </w:rPr>
              <w:t>P1 Seguridad y acceso</w:t>
            </w:r>
          </w:p>
        </w:tc>
      </w:tr>
      <w:tr>
        <w:trPr/>
        <w:tc>
          <w:tcPr>
            <w:tcW w:w="2199" w:type="dxa"/>
            <w:tcBorders>
              <w:bottom w:val="single" w:sz="2" w:space="0" w:color="BFBFBF"/>
            </w:tcBorders>
            <w:vAlign w:val="center"/>
          </w:tcPr>
          <w:p>
            <w:pPr>
              <w:pStyle w:val="Normal"/>
              <w:spacing w:lineRule="auto" w:line="240" w:before="0" w:after="20"/>
              <w:rPr/>
            </w:pPr>
            <w:r>
              <w:rPr>
                <w:b/>
                <w:bCs/>
                <w:sz w:val="20"/>
                <w:szCs w:val="20"/>
              </w:rPr>
              <w:t>Propósito</w:t>
            </w:r>
          </w:p>
        </w:tc>
        <w:tc>
          <w:tcPr>
            <w:tcW w:w="7161" w:type="dxa"/>
            <w:tcBorders>
              <w:bottom w:val="single" w:sz="2" w:space="0" w:color="BFBFBF"/>
            </w:tcBorders>
            <w:vAlign w:val="center"/>
          </w:tcPr>
          <w:p>
            <w:pPr>
              <w:pStyle w:val="Normal"/>
              <w:spacing w:lineRule="auto" w:line="240" w:before="0" w:after="20"/>
              <w:rPr/>
            </w:pPr>
            <w:r>
              <w:rPr>
                <w:sz w:val="20"/>
                <w:szCs w:val="20"/>
              </w:rPr>
              <w:t>Registrar, modificar, activar y desactivar las cuentas del personal y asignarles un rol. Incluye la configuración del sistema y la bitácora.</w:t>
            </w:r>
          </w:p>
        </w:tc>
      </w:tr>
      <w:tr>
        <w:trPr/>
        <w:tc>
          <w:tcPr>
            <w:tcW w:w="2199" w:type="dxa"/>
            <w:tcBorders>
              <w:bottom w:val="single" w:sz="2" w:space="0" w:color="BFBFBF"/>
            </w:tcBorders>
            <w:vAlign w:val="center"/>
          </w:tcPr>
          <w:p>
            <w:pPr>
              <w:pStyle w:val="Normal"/>
              <w:spacing w:lineRule="auto" w:line="240" w:before="0" w:after="20"/>
              <w:rPr/>
            </w:pPr>
            <w:r>
              <w:rPr>
                <w:b/>
                <w:bCs/>
                <w:sz w:val="20"/>
                <w:szCs w:val="20"/>
              </w:rPr>
              <w:t>Actores</w:t>
            </w:r>
          </w:p>
        </w:tc>
        <w:tc>
          <w:tcPr>
            <w:tcW w:w="7161" w:type="dxa"/>
            <w:tcBorders>
              <w:bottom w:val="single" w:sz="2" w:space="0" w:color="BFBFBF"/>
            </w:tcBorders>
            <w:vAlign w:val="center"/>
          </w:tcPr>
          <w:p>
            <w:pPr>
              <w:pStyle w:val="Normal"/>
              <w:spacing w:lineRule="auto" w:line="240" w:before="0" w:after="20"/>
              <w:rPr/>
            </w:pPr>
            <w:r>
              <w:rPr>
                <w:sz w:val="20"/>
                <w:szCs w:val="20"/>
              </w:rPr>
              <w:t>Administrador</w:t>
            </w:r>
          </w:p>
        </w:tc>
      </w:tr>
      <w:tr>
        <w:trPr/>
        <w:tc>
          <w:tcPr>
            <w:tcW w:w="2199" w:type="dxa"/>
            <w:tcBorders>
              <w:bottom w:val="single" w:sz="2" w:space="0" w:color="BFBFBF"/>
            </w:tcBorders>
            <w:vAlign w:val="center"/>
          </w:tcPr>
          <w:p>
            <w:pPr>
              <w:pStyle w:val="Normal"/>
              <w:spacing w:lineRule="auto" w:line="240" w:before="0" w:after="20"/>
              <w:rPr/>
            </w:pPr>
            <w:r>
              <w:rPr>
                <w:b/>
                <w:bCs/>
                <w:sz w:val="20"/>
                <w:szCs w:val="20"/>
              </w:rPr>
              <w:t>Actor iniciador</w:t>
            </w:r>
          </w:p>
        </w:tc>
        <w:tc>
          <w:tcPr>
            <w:tcW w:w="7161" w:type="dxa"/>
            <w:tcBorders>
              <w:bottom w:val="single" w:sz="2" w:space="0" w:color="BFBFBF"/>
            </w:tcBorders>
            <w:vAlign w:val="center"/>
          </w:tcPr>
          <w:p>
            <w:pPr>
              <w:pStyle w:val="Normal"/>
              <w:spacing w:lineRule="auto" w:line="240" w:before="0" w:after="20"/>
              <w:rPr/>
            </w:pPr>
            <w:r>
              <w:rPr>
                <w:sz w:val="20"/>
                <w:szCs w:val="20"/>
              </w:rPr>
              <w:t>Administrador</w:t>
            </w:r>
          </w:p>
        </w:tc>
      </w:tr>
      <w:tr>
        <w:trPr/>
        <w:tc>
          <w:tcPr>
            <w:tcW w:w="2199" w:type="dxa"/>
            <w:tcBorders>
              <w:bottom w:val="single" w:sz="2" w:space="0" w:color="BFBFBF"/>
            </w:tcBorders>
            <w:vAlign w:val="center"/>
          </w:tcPr>
          <w:p>
            <w:pPr>
              <w:pStyle w:val="Normal"/>
              <w:spacing w:lineRule="auto" w:line="240" w:before="0" w:after="20"/>
              <w:rPr/>
            </w:pPr>
            <w:r>
              <w:rPr>
                <w:b/>
                <w:bCs/>
                <w:sz w:val="20"/>
                <w:szCs w:val="20"/>
              </w:rPr>
              <w:t>Precondición</w:t>
            </w:r>
          </w:p>
        </w:tc>
        <w:tc>
          <w:tcPr>
            <w:tcW w:w="7161" w:type="dxa"/>
            <w:tcBorders>
              <w:bottom w:val="single" w:sz="2" w:space="0" w:color="BFBFBF"/>
            </w:tcBorders>
            <w:vAlign w:val="center"/>
          </w:tcPr>
          <w:p>
            <w:pPr>
              <w:pStyle w:val="Normal"/>
              <w:spacing w:lineRule="auto" w:line="240" w:before="0" w:after="20"/>
              <w:rPr/>
            </w:pPr>
            <w:r>
              <w:rPr>
                <w:sz w:val="20"/>
                <w:szCs w:val="20"/>
              </w:rPr>
              <w:t>Sesión iniciada con el permiso usuarios.gestionar.</w:t>
            </w:r>
          </w:p>
        </w:tc>
      </w:tr>
      <w:tr>
        <w:trPr/>
        <w:tc>
          <w:tcPr>
            <w:tcW w:w="2199" w:type="dxa"/>
            <w:tcBorders>
              <w:bottom w:val="single" w:sz="2" w:space="0" w:color="BFBFBF"/>
            </w:tcBorders>
            <w:vAlign w:val="center"/>
          </w:tcPr>
          <w:p>
            <w:pPr>
              <w:pStyle w:val="Normal"/>
              <w:spacing w:lineRule="auto" w:line="240" w:before="0" w:after="20"/>
              <w:rPr/>
            </w:pPr>
            <w:r>
              <w:rPr>
                <w:b/>
                <w:bCs/>
                <w:sz w:val="20"/>
                <w:szCs w:val="20"/>
              </w:rPr>
              <w:t>Flujo principal</w:t>
            </w:r>
          </w:p>
        </w:tc>
        <w:tc>
          <w:tcPr>
            <w:tcW w:w="7161" w:type="dxa"/>
            <w:tcBorders>
              <w:bottom w:val="single" w:sz="2" w:space="0" w:color="BFBFBF"/>
            </w:tcBorders>
            <w:vAlign w:val="center"/>
          </w:tcPr>
          <w:p>
            <w:pPr>
              <w:pStyle w:val="Normal"/>
              <w:spacing w:lineRule="auto" w:line="240" w:before="0" w:after="20"/>
              <w:rPr/>
            </w:pPr>
            <w:r>
              <w:rPr>
                <w:sz w:val="20"/>
                <w:szCs w:val="20"/>
              </w:rPr>
              <w:t>1. El administrador abre Usuarios. El sistema lista las cuentas con búsqueda, filtro por rol y por estado, y paginación.</w:t>
            </w:r>
          </w:p>
          <w:p>
            <w:pPr>
              <w:pStyle w:val="Normal"/>
              <w:spacing w:lineRule="auto" w:line="240" w:before="0" w:after="20"/>
              <w:rPr/>
            </w:pPr>
            <w:r>
              <w:rPr>
                <w:sz w:val="20"/>
                <w:szCs w:val="20"/>
              </w:rPr>
              <w:t>2. El administrador elige Nuevo usuario e ingresa nombre, usuario, correo, rol y contraseña con su confirmación.</w:t>
            </w:r>
          </w:p>
          <w:p>
            <w:pPr>
              <w:pStyle w:val="Normal"/>
              <w:spacing w:lineRule="auto" w:line="240" w:before="0" w:after="20"/>
              <w:rPr/>
            </w:pPr>
            <w:r>
              <w:rPr>
                <w:sz w:val="20"/>
                <w:szCs w:val="20"/>
              </w:rPr>
              <w:t>3. El sistema valida los datos (formato, unicidad de usuario y correo, contraseña de mínimo 8 caracteres con letras y números).</w:t>
            </w:r>
          </w:p>
          <w:p>
            <w:pPr>
              <w:pStyle w:val="Normal"/>
              <w:spacing w:lineRule="auto" w:line="240" w:before="0" w:after="20"/>
              <w:rPr/>
            </w:pPr>
            <w:r>
              <w:rPr>
                <w:sz w:val="20"/>
                <w:szCs w:val="20"/>
              </w:rPr>
              <w:t>4. El sistema guarda la cuenta con la contraseña cifrada mediante password_hash() y registra la bitácora.</w:t>
            </w:r>
          </w:p>
          <w:p>
            <w:pPr>
              <w:pStyle w:val="Normal"/>
              <w:spacing w:lineRule="auto" w:line="240" w:before="0" w:after="20"/>
              <w:rPr/>
            </w:pPr>
            <w:r>
              <w:rPr>
                <w:sz w:val="20"/>
                <w:szCs w:val="20"/>
              </w:rPr>
              <w:t>5. Para desactivar, el administrador confirma en el diálogo. El sistema cambia el estado y cierra las sesiones abiertas de esa cuenta.</w:t>
            </w:r>
          </w:p>
        </w:tc>
      </w:tr>
      <w:tr>
        <w:trPr/>
        <w:tc>
          <w:tcPr>
            <w:tcW w:w="2199" w:type="dxa"/>
            <w:tcBorders>
              <w:bottom w:val="single" w:sz="2" w:space="0" w:color="BFBFBF"/>
            </w:tcBorders>
            <w:vAlign w:val="center"/>
          </w:tcPr>
          <w:p>
            <w:pPr>
              <w:pStyle w:val="Normal"/>
              <w:spacing w:lineRule="auto" w:line="240" w:before="0" w:after="20"/>
              <w:rPr/>
            </w:pPr>
            <w:r>
              <w:rPr>
                <w:b/>
                <w:bCs/>
                <w:sz w:val="20"/>
                <w:szCs w:val="20"/>
              </w:rPr>
              <w:t>Flujos alternativos</w:t>
            </w:r>
          </w:p>
        </w:tc>
        <w:tc>
          <w:tcPr>
            <w:tcW w:w="7161" w:type="dxa"/>
            <w:tcBorders>
              <w:bottom w:val="single" w:sz="2" w:space="0" w:color="BFBFBF"/>
            </w:tcBorders>
            <w:vAlign w:val="center"/>
          </w:tcPr>
          <w:p>
            <w:pPr>
              <w:pStyle w:val="Normal"/>
              <w:spacing w:lineRule="auto" w:line="240" w:before="0" w:after="20"/>
              <w:rPr/>
            </w:pPr>
            <w:r>
              <w:rPr>
                <w:sz w:val="20"/>
                <w:szCs w:val="20"/>
              </w:rPr>
              <w:t>A1. Usuario o correo ya existentes: se muestra el error en el campo.</w:t>
            </w:r>
          </w:p>
          <w:p>
            <w:pPr>
              <w:pStyle w:val="Normal"/>
              <w:spacing w:lineRule="auto" w:line="240" w:before="0" w:after="20"/>
              <w:rPr/>
            </w:pPr>
            <w:r>
              <w:rPr>
                <w:sz w:val="20"/>
                <w:szCs w:val="20"/>
              </w:rPr>
              <w:t>A2. El administrador no puede desactivarse ni cambiarse el rol a sí mismo.</w:t>
            </w:r>
          </w:p>
          <w:p>
            <w:pPr>
              <w:pStyle w:val="Normal"/>
              <w:spacing w:lineRule="auto" w:line="240" w:before="0" w:after="20"/>
              <w:rPr/>
            </w:pPr>
            <w:r>
              <w:rPr>
                <w:sz w:val="20"/>
                <w:szCs w:val="20"/>
              </w:rPr>
              <w:t>A3. Configuración: el administrador modifica parámetros (duración de cita, días máximos de reserva, etc.) con validación de rangos.</w:t>
            </w:r>
          </w:p>
          <w:p>
            <w:pPr>
              <w:pStyle w:val="Normal"/>
              <w:spacing w:lineRule="auto" w:line="240" w:before="0" w:after="20"/>
              <w:rPr/>
            </w:pPr>
            <w:r>
              <w:rPr>
                <w:sz w:val="20"/>
                <w:szCs w:val="20"/>
              </w:rPr>
              <w:t>A4. Bitácora: el administrador filtra los registros por texto, acción y rango de fechas.</w:t>
            </w:r>
          </w:p>
        </w:tc>
      </w:tr>
      <w:tr>
        <w:trPr/>
        <w:tc>
          <w:tcPr>
            <w:tcW w:w="2199" w:type="dxa"/>
            <w:tcBorders>
              <w:bottom w:val="single" w:sz="2" w:space="0" w:color="BFBFBF"/>
            </w:tcBorders>
            <w:vAlign w:val="center"/>
          </w:tcPr>
          <w:p>
            <w:pPr>
              <w:pStyle w:val="Normal"/>
              <w:spacing w:lineRule="auto" w:line="240" w:before="0" w:after="20"/>
              <w:rPr/>
            </w:pPr>
            <w:r>
              <w:rPr>
                <w:b/>
                <w:bCs/>
                <w:sz w:val="20"/>
                <w:szCs w:val="20"/>
              </w:rPr>
              <w:t>Postcondición</w:t>
            </w:r>
          </w:p>
        </w:tc>
        <w:tc>
          <w:tcPr>
            <w:tcW w:w="7161" w:type="dxa"/>
            <w:tcBorders>
              <w:bottom w:val="single" w:sz="2" w:space="0" w:color="BFBFBF"/>
            </w:tcBorders>
            <w:vAlign w:val="center"/>
          </w:tcPr>
          <w:p>
            <w:pPr>
              <w:pStyle w:val="Normal"/>
              <w:spacing w:lineRule="auto" w:line="240" w:before="0" w:after="20"/>
              <w:rPr/>
            </w:pPr>
            <w:r>
              <w:rPr>
                <w:sz w:val="20"/>
                <w:szCs w:val="20"/>
              </w:rPr>
              <w:t>La cuenta queda registrada o actualizada; una cuenta inactiva no puede iniciar sesión.</w:t>
            </w:r>
          </w:p>
        </w:tc>
      </w:tr>
      <w:tr>
        <w:trPr/>
        <w:tc>
          <w:tcPr>
            <w:tcW w:w="2199" w:type="dxa"/>
            <w:tcBorders>
              <w:bottom w:val="single" w:sz="8" w:space="0" w:color="000000"/>
            </w:tcBorders>
            <w:vAlign w:val="center"/>
          </w:tcPr>
          <w:p>
            <w:pPr>
              <w:pStyle w:val="Normal"/>
              <w:spacing w:lineRule="auto" w:line="240" w:before="0" w:after="20"/>
              <w:rPr/>
            </w:pPr>
            <w:r>
              <w:rPr>
                <w:b/>
                <w:bCs/>
                <w:sz w:val="20"/>
                <w:szCs w:val="20"/>
              </w:rPr>
              <w:t>Requisitos y reglas</w:t>
            </w:r>
          </w:p>
        </w:tc>
        <w:tc>
          <w:tcPr>
            <w:tcW w:w="7161" w:type="dxa"/>
            <w:tcBorders>
              <w:bottom w:val="single" w:sz="8" w:space="0" w:color="000000"/>
            </w:tcBorders>
            <w:vAlign w:val="center"/>
          </w:tcPr>
          <w:p>
            <w:pPr>
              <w:pStyle w:val="Normal"/>
              <w:spacing w:lineRule="auto" w:line="240" w:before="0" w:after="20"/>
              <w:rPr/>
            </w:pPr>
            <w:r>
              <w:rPr>
                <w:sz w:val="20"/>
                <w:szCs w:val="20"/>
              </w:rPr>
              <w:t>RF01, RN12</w:t>
            </w:r>
          </w:p>
        </w:tc>
      </w:tr>
    </w:tbl>
    <w:p>
      <w:pPr>
        <w:pStyle w:val="Normal"/>
        <w:spacing w:lineRule="auto" w:line="240" w:before="0" w:after="0"/>
        <w:rPr/>
      </w:pPr>
      <w:r>
        <w:rPr/>
      </w:r>
    </w:p>
    <w:p>
      <w:pPr>
        <w:pStyle w:val="Normal"/>
        <w:keepNext w:val="true"/>
        <w:spacing w:lineRule="auto" w:line="480" w:before="240" w:after="0"/>
        <w:rPr/>
      </w:pPr>
      <w:r>
        <w:rPr>
          <w:b/>
          <w:bCs/>
        </w:rPr>
        <w:t>Tabla 39</w:t>
      </w:r>
    </w:p>
    <w:p>
      <w:pPr>
        <w:pStyle w:val="Normal"/>
        <w:keepNext w:val="true"/>
        <w:spacing w:lineRule="auto" w:line="480" w:before="0" w:after="60"/>
        <w:rPr/>
      </w:pPr>
      <w:r>
        <w:rPr>
          <w:i/>
          <w:iCs/>
        </w:rPr>
        <w:t>Descripción del caso de uso CU4 Gestionar especialidades</w:t>
      </w:r>
    </w:p>
    <w:tbl>
      <w:tblPr>
        <w:tblW w:w="9360" w:type="dxa"/>
        <w:jc w:val="left"/>
        <w:tblInd w:w="90" w:type="dxa"/>
        <w:tblLayout w:type="fixed"/>
        <w:tblCellMar>
          <w:top w:w="50" w:type="dxa"/>
          <w:left w:w="90" w:type="dxa"/>
          <w:bottom w:w="50" w:type="dxa"/>
          <w:right w:w="90" w:type="dxa"/>
        </w:tblCellMar>
      </w:tblPr>
      <w:tblGrid>
        <w:gridCol w:w="2199"/>
        <w:gridCol w:w="7161"/>
      </w:tblGrid>
      <w:tr>
        <w:trPr/>
        <w:tc>
          <w:tcPr>
            <w:tcW w:w="2199" w:type="dxa"/>
            <w:tcBorders>
              <w:top w:val="single" w:sz="8" w:space="0" w:color="000000"/>
              <w:bottom w:val="single" w:sz="2" w:space="0" w:color="BFBFBF"/>
            </w:tcBorders>
            <w:vAlign w:val="center"/>
          </w:tcPr>
          <w:p>
            <w:pPr>
              <w:pStyle w:val="Normal"/>
              <w:spacing w:lineRule="auto" w:line="240" w:before="0" w:after="20"/>
              <w:rPr/>
            </w:pPr>
            <w:r>
              <w:rPr>
                <w:b/>
                <w:bCs/>
                <w:sz w:val="20"/>
                <w:szCs w:val="20"/>
              </w:rPr>
              <w:t>Caso de uso</w:t>
            </w:r>
          </w:p>
        </w:tc>
        <w:tc>
          <w:tcPr>
            <w:tcW w:w="7161" w:type="dxa"/>
            <w:tcBorders>
              <w:top w:val="single" w:sz="8" w:space="0" w:color="000000"/>
              <w:bottom w:val="single" w:sz="2" w:space="0" w:color="BFBFBF"/>
            </w:tcBorders>
            <w:vAlign w:val="center"/>
          </w:tcPr>
          <w:p>
            <w:pPr>
              <w:pStyle w:val="Normal"/>
              <w:spacing w:lineRule="auto" w:line="240" w:before="0" w:after="20"/>
              <w:rPr/>
            </w:pPr>
            <w:r>
              <w:rPr>
                <w:sz w:val="20"/>
                <w:szCs w:val="20"/>
              </w:rPr>
              <w:t>CU4: Gestionar especialidades</w:t>
            </w:r>
          </w:p>
        </w:tc>
      </w:tr>
      <w:tr>
        <w:trPr/>
        <w:tc>
          <w:tcPr>
            <w:tcW w:w="2199" w:type="dxa"/>
            <w:tcBorders>
              <w:bottom w:val="single" w:sz="2" w:space="0" w:color="BFBFBF"/>
            </w:tcBorders>
            <w:vAlign w:val="center"/>
          </w:tcPr>
          <w:p>
            <w:pPr>
              <w:pStyle w:val="Normal"/>
              <w:spacing w:lineRule="auto" w:line="240" w:before="0" w:after="20"/>
              <w:rPr/>
            </w:pPr>
            <w:r>
              <w:rPr>
                <w:b/>
                <w:bCs/>
                <w:sz w:val="20"/>
                <w:szCs w:val="20"/>
              </w:rPr>
              <w:t>Paquete</w:t>
            </w:r>
          </w:p>
        </w:tc>
        <w:tc>
          <w:tcPr>
            <w:tcW w:w="7161" w:type="dxa"/>
            <w:tcBorders>
              <w:bottom w:val="single" w:sz="2" w:space="0" w:color="BFBFBF"/>
            </w:tcBorders>
            <w:vAlign w:val="center"/>
          </w:tcPr>
          <w:p>
            <w:pPr>
              <w:pStyle w:val="Normal"/>
              <w:spacing w:lineRule="auto" w:line="240" w:before="0" w:after="20"/>
              <w:rPr/>
            </w:pPr>
            <w:r>
              <w:rPr>
                <w:sz w:val="20"/>
                <w:szCs w:val="20"/>
              </w:rPr>
              <w:t>P2 Gestión médica</w:t>
            </w:r>
          </w:p>
        </w:tc>
      </w:tr>
      <w:tr>
        <w:trPr/>
        <w:tc>
          <w:tcPr>
            <w:tcW w:w="2199" w:type="dxa"/>
            <w:tcBorders>
              <w:bottom w:val="single" w:sz="2" w:space="0" w:color="BFBFBF"/>
            </w:tcBorders>
            <w:vAlign w:val="center"/>
          </w:tcPr>
          <w:p>
            <w:pPr>
              <w:pStyle w:val="Normal"/>
              <w:spacing w:lineRule="auto" w:line="240" w:before="0" w:after="20"/>
              <w:rPr/>
            </w:pPr>
            <w:r>
              <w:rPr>
                <w:b/>
                <w:bCs/>
                <w:sz w:val="20"/>
                <w:szCs w:val="20"/>
              </w:rPr>
              <w:t>Propósito</w:t>
            </w:r>
          </w:p>
        </w:tc>
        <w:tc>
          <w:tcPr>
            <w:tcW w:w="7161" w:type="dxa"/>
            <w:tcBorders>
              <w:bottom w:val="single" w:sz="2" w:space="0" w:color="BFBFBF"/>
            </w:tcBorders>
            <w:vAlign w:val="center"/>
          </w:tcPr>
          <w:p>
            <w:pPr>
              <w:pStyle w:val="Normal"/>
              <w:spacing w:lineRule="auto" w:line="240" w:before="0" w:after="20"/>
              <w:rPr/>
            </w:pPr>
            <w:r>
              <w:rPr>
                <w:sz w:val="20"/>
                <w:szCs w:val="20"/>
              </w:rPr>
              <w:t>Administrar las especialidades que ofrece la clínica.</w:t>
            </w:r>
          </w:p>
        </w:tc>
      </w:tr>
      <w:tr>
        <w:trPr/>
        <w:tc>
          <w:tcPr>
            <w:tcW w:w="2199" w:type="dxa"/>
            <w:tcBorders>
              <w:bottom w:val="single" w:sz="2" w:space="0" w:color="BFBFBF"/>
            </w:tcBorders>
            <w:vAlign w:val="center"/>
          </w:tcPr>
          <w:p>
            <w:pPr>
              <w:pStyle w:val="Normal"/>
              <w:spacing w:lineRule="auto" w:line="240" w:before="0" w:after="20"/>
              <w:rPr/>
            </w:pPr>
            <w:r>
              <w:rPr>
                <w:b/>
                <w:bCs/>
                <w:sz w:val="20"/>
                <w:szCs w:val="20"/>
              </w:rPr>
              <w:t>Actores</w:t>
            </w:r>
          </w:p>
        </w:tc>
        <w:tc>
          <w:tcPr>
            <w:tcW w:w="7161" w:type="dxa"/>
            <w:tcBorders>
              <w:bottom w:val="single" w:sz="2" w:space="0" w:color="BFBFBF"/>
            </w:tcBorders>
            <w:vAlign w:val="center"/>
          </w:tcPr>
          <w:p>
            <w:pPr>
              <w:pStyle w:val="Normal"/>
              <w:spacing w:lineRule="auto" w:line="240" w:before="0" w:after="20"/>
              <w:rPr/>
            </w:pPr>
            <w:r>
              <w:rPr>
                <w:sz w:val="20"/>
                <w:szCs w:val="20"/>
              </w:rPr>
              <w:t>Administrador</w:t>
            </w:r>
          </w:p>
        </w:tc>
      </w:tr>
      <w:tr>
        <w:trPr/>
        <w:tc>
          <w:tcPr>
            <w:tcW w:w="2199" w:type="dxa"/>
            <w:tcBorders>
              <w:bottom w:val="single" w:sz="2" w:space="0" w:color="BFBFBF"/>
            </w:tcBorders>
            <w:vAlign w:val="center"/>
          </w:tcPr>
          <w:p>
            <w:pPr>
              <w:pStyle w:val="Normal"/>
              <w:spacing w:lineRule="auto" w:line="240" w:before="0" w:after="20"/>
              <w:rPr/>
            </w:pPr>
            <w:r>
              <w:rPr>
                <w:b/>
                <w:bCs/>
                <w:sz w:val="20"/>
                <w:szCs w:val="20"/>
              </w:rPr>
              <w:t>Actor iniciador</w:t>
            </w:r>
          </w:p>
        </w:tc>
        <w:tc>
          <w:tcPr>
            <w:tcW w:w="7161" w:type="dxa"/>
            <w:tcBorders>
              <w:bottom w:val="single" w:sz="2" w:space="0" w:color="BFBFBF"/>
            </w:tcBorders>
            <w:vAlign w:val="center"/>
          </w:tcPr>
          <w:p>
            <w:pPr>
              <w:pStyle w:val="Normal"/>
              <w:spacing w:lineRule="auto" w:line="240" w:before="0" w:after="20"/>
              <w:rPr/>
            </w:pPr>
            <w:r>
              <w:rPr>
                <w:sz w:val="20"/>
                <w:szCs w:val="20"/>
              </w:rPr>
              <w:t>Administrador</w:t>
            </w:r>
          </w:p>
        </w:tc>
      </w:tr>
      <w:tr>
        <w:trPr/>
        <w:tc>
          <w:tcPr>
            <w:tcW w:w="2199" w:type="dxa"/>
            <w:tcBorders>
              <w:bottom w:val="single" w:sz="2" w:space="0" w:color="BFBFBF"/>
            </w:tcBorders>
            <w:vAlign w:val="center"/>
          </w:tcPr>
          <w:p>
            <w:pPr>
              <w:pStyle w:val="Normal"/>
              <w:spacing w:lineRule="auto" w:line="240" w:before="0" w:after="20"/>
              <w:rPr/>
            </w:pPr>
            <w:r>
              <w:rPr>
                <w:b/>
                <w:bCs/>
                <w:sz w:val="20"/>
                <w:szCs w:val="20"/>
              </w:rPr>
              <w:t>Precondición</w:t>
            </w:r>
          </w:p>
        </w:tc>
        <w:tc>
          <w:tcPr>
            <w:tcW w:w="7161" w:type="dxa"/>
            <w:tcBorders>
              <w:bottom w:val="single" w:sz="2" w:space="0" w:color="BFBFBF"/>
            </w:tcBorders>
            <w:vAlign w:val="center"/>
          </w:tcPr>
          <w:p>
            <w:pPr>
              <w:pStyle w:val="Normal"/>
              <w:spacing w:lineRule="auto" w:line="240" w:before="0" w:after="20"/>
              <w:rPr/>
            </w:pPr>
            <w:r>
              <w:rPr>
                <w:sz w:val="20"/>
                <w:szCs w:val="20"/>
              </w:rPr>
              <w:t>Sesión iniciada con el permiso especialidades.gestionar.</w:t>
            </w:r>
          </w:p>
        </w:tc>
      </w:tr>
      <w:tr>
        <w:trPr/>
        <w:tc>
          <w:tcPr>
            <w:tcW w:w="2199" w:type="dxa"/>
            <w:tcBorders>
              <w:bottom w:val="single" w:sz="2" w:space="0" w:color="BFBFBF"/>
            </w:tcBorders>
            <w:vAlign w:val="center"/>
          </w:tcPr>
          <w:p>
            <w:pPr>
              <w:pStyle w:val="Normal"/>
              <w:spacing w:lineRule="auto" w:line="240" w:before="0" w:after="20"/>
              <w:rPr/>
            </w:pPr>
            <w:r>
              <w:rPr>
                <w:b/>
                <w:bCs/>
                <w:sz w:val="20"/>
                <w:szCs w:val="20"/>
              </w:rPr>
              <w:t>Flujo principal</w:t>
            </w:r>
          </w:p>
        </w:tc>
        <w:tc>
          <w:tcPr>
            <w:tcW w:w="7161" w:type="dxa"/>
            <w:tcBorders>
              <w:bottom w:val="single" w:sz="2" w:space="0" w:color="BFBFBF"/>
            </w:tcBorders>
            <w:vAlign w:val="center"/>
          </w:tcPr>
          <w:p>
            <w:pPr>
              <w:pStyle w:val="Normal"/>
              <w:spacing w:lineRule="auto" w:line="240" w:before="0" w:after="20"/>
              <w:rPr/>
            </w:pPr>
            <w:r>
              <w:rPr>
                <w:sz w:val="20"/>
                <w:szCs w:val="20"/>
              </w:rPr>
              <w:t>1. El administrador abre Especialidades. El sistema lista cada especialidad con sus médicos activos, citas y estado.</w:t>
            </w:r>
          </w:p>
          <w:p>
            <w:pPr>
              <w:pStyle w:val="Normal"/>
              <w:spacing w:lineRule="auto" w:line="240" w:before="0" w:after="20"/>
              <w:rPr/>
            </w:pPr>
            <w:r>
              <w:rPr>
                <w:sz w:val="20"/>
                <w:szCs w:val="20"/>
              </w:rPr>
              <w:t>2. El administrador ingresa nombre y descripción opcional.</w:t>
            </w:r>
          </w:p>
          <w:p>
            <w:pPr>
              <w:pStyle w:val="Normal"/>
              <w:spacing w:lineRule="auto" w:line="240" w:before="0" w:after="20"/>
              <w:rPr/>
            </w:pPr>
            <w:r>
              <w:rPr>
                <w:sz w:val="20"/>
                <w:szCs w:val="20"/>
              </w:rPr>
              <w:t>3. El sistema compara el nombre normalizado (sin tildes, mayúsculas ni espacios repetidos) con los existentes.</w:t>
            </w:r>
          </w:p>
          <w:p>
            <w:pPr>
              <w:pStyle w:val="Normal"/>
              <w:spacing w:lineRule="auto" w:line="240" w:before="0" w:after="20"/>
              <w:rPr/>
            </w:pPr>
            <w:r>
              <w:rPr>
                <w:sz w:val="20"/>
                <w:szCs w:val="20"/>
              </w:rPr>
              <w:t>4. El sistema guarda la especialidad y registra la bitácora.</w:t>
            </w:r>
          </w:p>
        </w:tc>
      </w:tr>
      <w:tr>
        <w:trPr/>
        <w:tc>
          <w:tcPr>
            <w:tcW w:w="2199" w:type="dxa"/>
            <w:tcBorders>
              <w:bottom w:val="single" w:sz="2" w:space="0" w:color="BFBFBF"/>
            </w:tcBorders>
            <w:vAlign w:val="center"/>
          </w:tcPr>
          <w:p>
            <w:pPr>
              <w:pStyle w:val="Normal"/>
              <w:spacing w:lineRule="auto" w:line="240" w:before="0" w:after="20"/>
              <w:rPr/>
            </w:pPr>
            <w:r>
              <w:rPr>
                <w:b/>
                <w:bCs/>
                <w:sz w:val="20"/>
                <w:szCs w:val="20"/>
              </w:rPr>
              <w:t>Flujos alternativos</w:t>
            </w:r>
          </w:p>
        </w:tc>
        <w:tc>
          <w:tcPr>
            <w:tcW w:w="7161" w:type="dxa"/>
            <w:tcBorders>
              <w:bottom w:val="single" w:sz="2" w:space="0" w:color="BFBFBF"/>
            </w:tcBorders>
            <w:vAlign w:val="center"/>
          </w:tcPr>
          <w:p>
            <w:pPr>
              <w:pStyle w:val="Normal"/>
              <w:spacing w:lineRule="auto" w:line="240" w:before="0" w:after="20"/>
              <w:rPr/>
            </w:pPr>
            <w:r>
              <w:rPr>
                <w:sz w:val="20"/>
                <w:szCs w:val="20"/>
              </w:rPr>
              <w:t>A1. Nombre repetido ("pediatria" frente a "Pediatría"): se rechaza.</w:t>
            </w:r>
          </w:p>
          <w:p>
            <w:pPr>
              <w:pStyle w:val="Normal"/>
              <w:spacing w:lineRule="auto" w:line="240" w:before="0" w:after="20"/>
              <w:rPr/>
            </w:pPr>
            <w:r>
              <w:rPr>
                <w:sz w:val="20"/>
                <w:szCs w:val="20"/>
              </w:rPr>
              <w:t>A2. Desactivar: la especialidad deja de ofrecerse al programar citas; las citas existentes se conservan.</w:t>
            </w:r>
          </w:p>
        </w:tc>
      </w:tr>
      <w:tr>
        <w:trPr/>
        <w:tc>
          <w:tcPr>
            <w:tcW w:w="2199" w:type="dxa"/>
            <w:tcBorders>
              <w:bottom w:val="single" w:sz="2" w:space="0" w:color="BFBFBF"/>
            </w:tcBorders>
            <w:vAlign w:val="center"/>
          </w:tcPr>
          <w:p>
            <w:pPr>
              <w:pStyle w:val="Normal"/>
              <w:spacing w:lineRule="auto" w:line="240" w:before="0" w:after="20"/>
              <w:rPr/>
            </w:pPr>
            <w:r>
              <w:rPr>
                <w:b/>
                <w:bCs/>
                <w:sz w:val="20"/>
                <w:szCs w:val="20"/>
              </w:rPr>
              <w:t>Postcondición</w:t>
            </w:r>
          </w:p>
        </w:tc>
        <w:tc>
          <w:tcPr>
            <w:tcW w:w="7161" w:type="dxa"/>
            <w:tcBorders>
              <w:bottom w:val="single" w:sz="2" w:space="0" w:color="BFBFBF"/>
            </w:tcBorders>
            <w:vAlign w:val="center"/>
          </w:tcPr>
          <w:p>
            <w:pPr>
              <w:pStyle w:val="Normal"/>
              <w:spacing w:lineRule="auto" w:line="240" w:before="0" w:after="20"/>
              <w:rPr/>
            </w:pPr>
            <w:r>
              <w:rPr>
                <w:sz w:val="20"/>
                <w:szCs w:val="20"/>
              </w:rPr>
              <w:t>La especialidad queda disponible (o no) para programar citas.</w:t>
            </w:r>
          </w:p>
        </w:tc>
      </w:tr>
      <w:tr>
        <w:trPr/>
        <w:tc>
          <w:tcPr>
            <w:tcW w:w="2199" w:type="dxa"/>
            <w:tcBorders>
              <w:bottom w:val="single" w:sz="8" w:space="0" w:color="000000"/>
            </w:tcBorders>
            <w:vAlign w:val="center"/>
          </w:tcPr>
          <w:p>
            <w:pPr>
              <w:pStyle w:val="Normal"/>
              <w:spacing w:lineRule="auto" w:line="240" w:before="0" w:after="20"/>
              <w:rPr/>
            </w:pPr>
            <w:r>
              <w:rPr>
                <w:b/>
                <w:bCs/>
                <w:sz w:val="20"/>
                <w:szCs w:val="20"/>
              </w:rPr>
              <w:t>Requisitos y reglas</w:t>
            </w:r>
          </w:p>
        </w:tc>
        <w:tc>
          <w:tcPr>
            <w:tcW w:w="7161" w:type="dxa"/>
            <w:tcBorders>
              <w:bottom w:val="single" w:sz="8" w:space="0" w:color="000000"/>
            </w:tcBorders>
            <w:vAlign w:val="center"/>
          </w:tcPr>
          <w:p>
            <w:pPr>
              <w:pStyle w:val="Normal"/>
              <w:spacing w:lineRule="auto" w:line="240" w:before="0" w:after="20"/>
              <w:rPr/>
            </w:pPr>
            <w:r>
              <w:rPr>
                <w:sz w:val="20"/>
                <w:szCs w:val="20"/>
              </w:rPr>
              <w:t>RF04</w:t>
            </w:r>
          </w:p>
        </w:tc>
      </w:tr>
    </w:tbl>
    <w:p>
      <w:pPr>
        <w:pStyle w:val="Normal"/>
        <w:spacing w:lineRule="auto" w:line="240" w:before="0" w:after="0"/>
        <w:rPr/>
      </w:pPr>
      <w:r>
        <w:rPr/>
      </w:r>
    </w:p>
    <w:p>
      <w:pPr>
        <w:pStyle w:val="Normal"/>
        <w:keepNext w:val="true"/>
        <w:spacing w:lineRule="auto" w:line="480" w:before="240" w:after="0"/>
        <w:rPr/>
      </w:pPr>
      <w:r>
        <w:rPr>
          <w:b/>
          <w:bCs/>
        </w:rPr>
        <w:t>Tabla 40</w:t>
      </w:r>
    </w:p>
    <w:p>
      <w:pPr>
        <w:pStyle w:val="Normal"/>
        <w:keepNext w:val="true"/>
        <w:spacing w:lineRule="auto" w:line="480" w:before="0" w:after="60"/>
        <w:rPr/>
      </w:pPr>
      <w:r>
        <w:rPr>
          <w:i/>
          <w:iCs/>
        </w:rPr>
        <w:t>Descripción del caso de uso CU5 Gestionar médicos</w:t>
      </w:r>
    </w:p>
    <w:tbl>
      <w:tblPr>
        <w:tblW w:w="9360" w:type="dxa"/>
        <w:jc w:val="left"/>
        <w:tblInd w:w="90" w:type="dxa"/>
        <w:tblLayout w:type="fixed"/>
        <w:tblCellMar>
          <w:top w:w="50" w:type="dxa"/>
          <w:left w:w="90" w:type="dxa"/>
          <w:bottom w:w="50" w:type="dxa"/>
          <w:right w:w="90" w:type="dxa"/>
        </w:tblCellMar>
      </w:tblPr>
      <w:tblGrid>
        <w:gridCol w:w="2199"/>
        <w:gridCol w:w="7161"/>
      </w:tblGrid>
      <w:tr>
        <w:trPr/>
        <w:tc>
          <w:tcPr>
            <w:tcW w:w="2199" w:type="dxa"/>
            <w:tcBorders>
              <w:top w:val="single" w:sz="8" w:space="0" w:color="000000"/>
              <w:bottom w:val="single" w:sz="2" w:space="0" w:color="BFBFBF"/>
            </w:tcBorders>
            <w:vAlign w:val="center"/>
          </w:tcPr>
          <w:p>
            <w:pPr>
              <w:pStyle w:val="Normal"/>
              <w:spacing w:lineRule="auto" w:line="240" w:before="0" w:after="20"/>
              <w:rPr/>
            </w:pPr>
            <w:r>
              <w:rPr>
                <w:b/>
                <w:bCs/>
                <w:sz w:val="20"/>
                <w:szCs w:val="20"/>
              </w:rPr>
              <w:t>Caso de uso</w:t>
            </w:r>
          </w:p>
        </w:tc>
        <w:tc>
          <w:tcPr>
            <w:tcW w:w="7161" w:type="dxa"/>
            <w:tcBorders>
              <w:top w:val="single" w:sz="8" w:space="0" w:color="000000"/>
              <w:bottom w:val="single" w:sz="2" w:space="0" w:color="BFBFBF"/>
            </w:tcBorders>
            <w:vAlign w:val="center"/>
          </w:tcPr>
          <w:p>
            <w:pPr>
              <w:pStyle w:val="Normal"/>
              <w:spacing w:lineRule="auto" w:line="240" w:before="0" w:after="20"/>
              <w:rPr/>
            </w:pPr>
            <w:r>
              <w:rPr>
                <w:sz w:val="20"/>
                <w:szCs w:val="20"/>
              </w:rPr>
              <w:t>CU5: Gestionar médicos</w:t>
            </w:r>
          </w:p>
        </w:tc>
      </w:tr>
      <w:tr>
        <w:trPr/>
        <w:tc>
          <w:tcPr>
            <w:tcW w:w="2199" w:type="dxa"/>
            <w:tcBorders>
              <w:bottom w:val="single" w:sz="2" w:space="0" w:color="BFBFBF"/>
            </w:tcBorders>
            <w:vAlign w:val="center"/>
          </w:tcPr>
          <w:p>
            <w:pPr>
              <w:pStyle w:val="Normal"/>
              <w:spacing w:lineRule="auto" w:line="240" w:before="0" w:after="20"/>
              <w:rPr/>
            </w:pPr>
            <w:r>
              <w:rPr>
                <w:b/>
                <w:bCs/>
                <w:sz w:val="20"/>
                <w:szCs w:val="20"/>
              </w:rPr>
              <w:t>Paquete</w:t>
            </w:r>
          </w:p>
        </w:tc>
        <w:tc>
          <w:tcPr>
            <w:tcW w:w="7161" w:type="dxa"/>
            <w:tcBorders>
              <w:bottom w:val="single" w:sz="2" w:space="0" w:color="BFBFBF"/>
            </w:tcBorders>
            <w:vAlign w:val="center"/>
          </w:tcPr>
          <w:p>
            <w:pPr>
              <w:pStyle w:val="Normal"/>
              <w:spacing w:lineRule="auto" w:line="240" w:before="0" w:after="20"/>
              <w:rPr/>
            </w:pPr>
            <w:r>
              <w:rPr>
                <w:sz w:val="20"/>
                <w:szCs w:val="20"/>
              </w:rPr>
              <w:t>P2 Gestión médica</w:t>
            </w:r>
          </w:p>
        </w:tc>
      </w:tr>
      <w:tr>
        <w:trPr/>
        <w:tc>
          <w:tcPr>
            <w:tcW w:w="2199" w:type="dxa"/>
            <w:tcBorders>
              <w:bottom w:val="single" w:sz="2" w:space="0" w:color="BFBFBF"/>
            </w:tcBorders>
            <w:vAlign w:val="center"/>
          </w:tcPr>
          <w:p>
            <w:pPr>
              <w:pStyle w:val="Normal"/>
              <w:spacing w:lineRule="auto" w:line="240" w:before="0" w:after="20"/>
              <w:rPr/>
            </w:pPr>
            <w:r>
              <w:rPr>
                <w:b/>
                <w:bCs/>
                <w:sz w:val="20"/>
                <w:szCs w:val="20"/>
              </w:rPr>
              <w:t>Propósito</w:t>
            </w:r>
          </w:p>
        </w:tc>
        <w:tc>
          <w:tcPr>
            <w:tcW w:w="7161" w:type="dxa"/>
            <w:tcBorders>
              <w:bottom w:val="single" w:sz="2" w:space="0" w:color="BFBFBF"/>
            </w:tcBorders>
            <w:vAlign w:val="center"/>
          </w:tcPr>
          <w:p>
            <w:pPr>
              <w:pStyle w:val="Normal"/>
              <w:spacing w:lineRule="auto" w:line="240" w:before="0" w:after="20"/>
              <w:rPr/>
            </w:pPr>
            <w:r>
              <w:rPr>
                <w:sz w:val="20"/>
                <w:szCs w:val="20"/>
              </w:rPr>
              <w:t>Registrar y mantener la información de los médicos, sus especialidades y su cuenta de acceso.</w:t>
            </w:r>
          </w:p>
        </w:tc>
      </w:tr>
      <w:tr>
        <w:trPr/>
        <w:tc>
          <w:tcPr>
            <w:tcW w:w="2199" w:type="dxa"/>
            <w:tcBorders>
              <w:bottom w:val="single" w:sz="2" w:space="0" w:color="BFBFBF"/>
            </w:tcBorders>
            <w:vAlign w:val="center"/>
          </w:tcPr>
          <w:p>
            <w:pPr>
              <w:pStyle w:val="Normal"/>
              <w:spacing w:lineRule="auto" w:line="240" w:before="0" w:after="20"/>
              <w:rPr/>
            </w:pPr>
            <w:r>
              <w:rPr>
                <w:b/>
                <w:bCs/>
                <w:sz w:val="20"/>
                <w:szCs w:val="20"/>
              </w:rPr>
              <w:t>Actores</w:t>
            </w:r>
          </w:p>
        </w:tc>
        <w:tc>
          <w:tcPr>
            <w:tcW w:w="7161" w:type="dxa"/>
            <w:tcBorders>
              <w:bottom w:val="single" w:sz="2" w:space="0" w:color="BFBFBF"/>
            </w:tcBorders>
            <w:vAlign w:val="center"/>
          </w:tcPr>
          <w:p>
            <w:pPr>
              <w:pStyle w:val="Normal"/>
              <w:spacing w:lineRule="auto" w:line="240" w:before="0" w:after="20"/>
              <w:rPr/>
            </w:pPr>
            <w:r>
              <w:rPr>
                <w:sz w:val="20"/>
                <w:szCs w:val="20"/>
              </w:rPr>
              <w:t>Administrador (registra), Recepcionista (consulta)</w:t>
            </w:r>
          </w:p>
        </w:tc>
      </w:tr>
      <w:tr>
        <w:trPr/>
        <w:tc>
          <w:tcPr>
            <w:tcW w:w="2199" w:type="dxa"/>
            <w:tcBorders>
              <w:bottom w:val="single" w:sz="2" w:space="0" w:color="BFBFBF"/>
            </w:tcBorders>
            <w:vAlign w:val="center"/>
          </w:tcPr>
          <w:p>
            <w:pPr>
              <w:pStyle w:val="Normal"/>
              <w:spacing w:lineRule="auto" w:line="240" w:before="0" w:after="20"/>
              <w:rPr/>
            </w:pPr>
            <w:r>
              <w:rPr>
                <w:b/>
                <w:bCs/>
                <w:sz w:val="20"/>
                <w:szCs w:val="20"/>
              </w:rPr>
              <w:t>Actor iniciador</w:t>
            </w:r>
          </w:p>
        </w:tc>
        <w:tc>
          <w:tcPr>
            <w:tcW w:w="7161" w:type="dxa"/>
            <w:tcBorders>
              <w:bottom w:val="single" w:sz="2" w:space="0" w:color="BFBFBF"/>
            </w:tcBorders>
            <w:vAlign w:val="center"/>
          </w:tcPr>
          <w:p>
            <w:pPr>
              <w:pStyle w:val="Normal"/>
              <w:spacing w:lineRule="auto" w:line="240" w:before="0" w:after="20"/>
              <w:rPr/>
            </w:pPr>
            <w:r>
              <w:rPr>
                <w:sz w:val="20"/>
                <w:szCs w:val="20"/>
              </w:rPr>
              <w:t>Administrador</w:t>
            </w:r>
          </w:p>
        </w:tc>
      </w:tr>
      <w:tr>
        <w:trPr/>
        <w:tc>
          <w:tcPr>
            <w:tcW w:w="2199" w:type="dxa"/>
            <w:tcBorders>
              <w:bottom w:val="single" w:sz="2" w:space="0" w:color="BFBFBF"/>
            </w:tcBorders>
            <w:vAlign w:val="center"/>
          </w:tcPr>
          <w:p>
            <w:pPr>
              <w:pStyle w:val="Normal"/>
              <w:spacing w:lineRule="auto" w:line="240" w:before="0" w:after="20"/>
              <w:rPr/>
            </w:pPr>
            <w:r>
              <w:rPr>
                <w:b/>
                <w:bCs/>
                <w:sz w:val="20"/>
                <w:szCs w:val="20"/>
              </w:rPr>
              <w:t>Precondición</w:t>
            </w:r>
          </w:p>
        </w:tc>
        <w:tc>
          <w:tcPr>
            <w:tcW w:w="7161" w:type="dxa"/>
            <w:tcBorders>
              <w:bottom w:val="single" w:sz="2" w:space="0" w:color="BFBFBF"/>
            </w:tcBorders>
            <w:vAlign w:val="center"/>
          </w:tcPr>
          <w:p>
            <w:pPr>
              <w:pStyle w:val="Normal"/>
              <w:spacing w:lineRule="auto" w:line="240" w:before="0" w:after="20"/>
              <w:rPr/>
            </w:pPr>
            <w:r>
              <w:rPr>
                <w:sz w:val="20"/>
                <w:szCs w:val="20"/>
              </w:rPr>
              <w:t>Sesión iniciada con el permiso medicos.gestionar (o medicos.ver para consultar). Existen especialidades.</w:t>
            </w:r>
          </w:p>
        </w:tc>
      </w:tr>
      <w:tr>
        <w:trPr/>
        <w:tc>
          <w:tcPr>
            <w:tcW w:w="2199" w:type="dxa"/>
            <w:tcBorders>
              <w:bottom w:val="single" w:sz="2" w:space="0" w:color="BFBFBF"/>
            </w:tcBorders>
            <w:vAlign w:val="center"/>
          </w:tcPr>
          <w:p>
            <w:pPr>
              <w:pStyle w:val="Normal"/>
              <w:spacing w:lineRule="auto" w:line="240" w:before="0" w:after="20"/>
              <w:rPr/>
            </w:pPr>
            <w:r>
              <w:rPr>
                <w:b/>
                <w:bCs/>
                <w:sz w:val="20"/>
                <w:szCs w:val="20"/>
              </w:rPr>
              <w:t>Flujo principal</w:t>
            </w:r>
          </w:p>
        </w:tc>
        <w:tc>
          <w:tcPr>
            <w:tcW w:w="7161" w:type="dxa"/>
            <w:tcBorders>
              <w:bottom w:val="single" w:sz="2" w:space="0" w:color="BFBFBF"/>
            </w:tcBorders>
            <w:vAlign w:val="center"/>
          </w:tcPr>
          <w:p>
            <w:pPr>
              <w:pStyle w:val="Normal"/>
              <w:spacing w:lineRule="auto" w:line="240" w:before="0" w:after="20"/>
              <w:rPr/>
            </w:pPr>
            <w:r>
              <w:rPr>
                <w:sz w:val="20"/>
                <w:szCs w:val="20"/>
              </w:rPr>
              <w:t>1. El administrador abre Médicos y elige Registrar médico. El sistema propone el siguiente código (MED-###).</w:t>
            </w:r>
          </w:p>
          <w:p>
            <w:pPr>
              <w:pStyle w:val="Normal"/>
              <w:spacing w:lineRule="auto" w:line="240" w:before="0" w:after="20"/>
              <w:rPr/>
            </w:pPr>
            <w:r>
              <w:rPr>
                <w:sz w:val="20"/>
                <w:szCs w:val="20"/>
              </w:rPr>
              <w:t>2. Ingresa código, registro profesional, nombres, apellidos, teléfono, correo, una o varias especialidades, y usuario y contraseña de la cuenta.</w:t>
            </w:r>
          </w:p>
          <w:p>
            <w:pPr>
              <w:pStyle w:val="Normal"/>
              <w:spacing w:lineRule="auto" w:line="240" w:before="0" w:after="20"/>
              <w:rPr/>
            </w:pPr>
            <w:r>
              <w:rPr>
                <w:sz w:val="20"/>
                <w:szCs w:val="20"/>
              </w:rPr>
              <w:t>3. El sistema valida formatos y unicidad (código, registro profesional, usuario, correo).</w:t>
            </w:r>
          </w:p>
          <w:p>
            <w:pPr>
              <w:pStyle w:val="Normal"/>
              <w:spacing w:lineRule="auto" w:line="240" w:before="0" w:after="20"/>
              <w:rPr/>
            </w:pPr>
            <w:r>
              <w:rPr>
                <w:sz w:val="20"/>
                <w:szCs w:val="20"/>
              </w:rPr>
              <w:t>4. En una transacción, el sistema crea la cuenta (rol MEDICO), el médico y sus especialidades.</w:t>
            </w:r>
          </w:p>
          <w:p>
            <w:pPr>
              <w:pStyle w:val="Normal"/>
              <w:spacing w:lineRule="auto" w:line="240" w:before="0" w:after="20"/>
              <w:rPr/>
            </w:pPr>
            <w:r>
              <w:rPr>
                <w:sz w:val="20"/>
                <w:szCs w:val="20"/>
              </w:rPr>
              <w:t>5. El sistema redirige a la definición de horarios del médico.</w:t>
            </w:r>
          </w:p>
        </w:tc>
      </w:tr>
      <w:tr>
        <w:trPr/>
        <w:tc>
          <w:tcPr>
            <w:tcW w:w="2199" w:type="dxa"/>
            <w:tcBorders>
              <w:bottom w:val="single" w:sz="2" w:space="0" w:color="BFBFBF"/>
            </w:tcBorders>
            <w:vAlign w:val="center"/>
          </w:tcPr>
          <w:p>
            <w:pPr>
              <w:pStyle w:val="Normal"/>
              <w:spacing w:lineRule="auto" w:line="240" w:before="0" w:after="20"/>
              <w:rPr/>
            </w:pPr>
            <w:r>
              <w:rPr>
                <w:b/>
                <w:bCs/>
                <w:sz w:val="20"/>
                <w:szCs w:val="20"/>
              </w:rPr>
              <w:t>Flujos alternativos</w:t>
            </w:r>
          </w:p>
        </w:tc>
        <w:tc>
          <w:tcPr>
            <w:tcW w:w="7161" w:type="dxa"/>
            <w:tcBorders>
              <w:bottom w:val="single" w:sz="2" w:space="0" w:color="BFBFBF"/>
            </w:tcBorders>
            <w:vAlign w:val="center"/>
          </w:tcPr>
          <w:p>
            <w:pPr>
              <w:pStyle w:val="Normal"/>
              <w:spacing w:lineRule="auto" w:line="240" w:before="0" w:after="20"/>
              <w:rPr/>
            </w:pPr>
            <w:r>
              <w:rPr>
                <w:sz w:val="20"/>
                <w:szCs w:val="20"/>
              </w:rPr>
              <w:t>A1. Buscar: por nombre, código o especialidad, y por estado.</w:t>
            </w:r>
          </w:p>
          <w:p>
            <w:pPr>
              <w:pStyle w:val="Normal"/>
              <w:spacing w:lineRule="auto" w:line="240" w:before="0" w:after="20"/>
              <w:rPr/>
            </w:pPr>
            <w:r>
              <w:rPr>
                <w:sz w:val="20"/>
                <w:szCs w:val="20"/>
              </w:rPr>
              <w:t>A2. Desactivar: el médico no recibe nuevas citas ni puede iniciar sesión; sus citas históricas se conservan. Si tiene citas pendientes, el sistema lo advierte.</w:t>
            </w:r>
          </w:p>
          <w:p>
            <w:pPr>
              <w:pStyle w:val="Normal"/>
              <w:spacing w:lineRule="auto" w:line="240" w:before="0" w:after="20"/>
              <w:rPr/>
            </w:pPr>
            <w:r>
              <w:rPr>
                <w:sz w:val="20"/>
                <w:szCs w:val="20"/>
              </w:rPr>
              <w:t>A3. Ver ficha: datos, horario semanal, bloqueos, estadísticas y agenda por fecha.</w:t>
            </w:r>
          </w:p>
        </w:tc>
      </w:tr>
      <w:tr>
        <w:trPr/>
        <w:tc>
          <w:tcPr>
            <w:tcW w:w="2199" w:type="dxa"/>
            <w:tcBorders>
              <w:bottom w:val="single" w:sz="2" w:space="0" w:color="BFBFBF"/>
            </w:tcBorders>
            <w:vAlign w:val="center"/>
          </w:tcPr>
          <w:p>
            <w:pPr>
              <w:pStyle w:val="Normal"/>
              <w:spacing w:lineRule="auto" w:line="240" w:before="0" w:after="20"/>
              <w:rPr/>
            </w:pPr>
            <w:r>
              <w:rPr>
                <w:b/>
                <w:bCs/>
                <w:sz w:val="20"/>
                <w:szCs w:val="20"/>
              </w:rPr>
              <w:t>Postcondición</w:t>
            </w:r>
          </w:p>
        </w:tc>
        <w:tc>
          <w:tcPr>
            <w:tcW w:w="7161" w:type="dxa"/>
            <w:tcBorders>
              <w:bottom w:val="single" w:sz="2" w:space="0" w:color="BFBFBF"/>
            </w:tcBorders>
            <w:vAlign w:val="center"/>
          </w:tcPr>
          <w:p>
            <w:pPr>
              <w:pStyle w:val="Normal"/>
              <w:spacing w:lineRule="auto" w:line="240" w:before="0" w:after="20"/>
              <w:rPr/>
            </w:pPr>
            <w:r>
              <w:rPr>
                <w:sz w:val="20"/>
                <w:szCs w:val="20"/>
              </w:rPr>
              <w:t>El médico queda registrado con su cuenta y sus especialidades.</w:t>
            </w:r>
          </w:p>
        </w:tc>
      </w:tr>
      <w:tr>
        <w:trPr/>
        <w:tc>
          <w:tcPr>
            <w:tcW w:w="2199" w:type="dxa"/>
            <w:tcBorders>
              <w:bottom w:val="single" w:sz="8" w:space="0" w:color="000000"/>
            </w:tcBorders>
            <w:vAlign w:val="center"/>
          </w:tcPr>
          <w:p>
            <w:pPr>
              <w:pStyle w:val="Normal"/>
              <w:spacing w:lineRule="auto" w:line="240" w:before="0" w:after="20"/>
              <w:rPr/>
            </w:pPr>
            <w:r>
              <w:rPr>
                <w:b/>
                <w:bCs/>
                <w:sz w:val="20"/>
                <w:szCs w:val="20"/>
              </w:rPr>
              <w:t>Requisitos y reglas</w:t>
            </w:r>
          </w:p>
        </w:tc>
        <w:tc>
          <w:tcPr>
            <w:tcW w:w="7161" w:type="dxa"/>
            <w:tcBorders>
              <w:bottom w:val="single" w:sz="8" w:space="0" w:color="000000"/>
            </w:tcBorders>
            <w:vAlign w:val="center"/>
          </w:tcPr>
          <w:p>
            <w:pPr>
              <w:pStyle w:val="Normal"/>
              <w:spacing w:lineRule="auto" w:line="240" w:before="0" w:after="20"/>
              <w:rPr/>
            </w:pPr>
            <w:r>
              <w:rPr>
                <w:sz w:val="20"/>
                <w:szCs w:val="20"/>
              </w:rPr>
              <w:t>RF03, RN02, RN04, RN11</w:t>
            </w:r>
          </w:p>
        </w:tc>
      </w:tr>
    </w:tbl>
    <w:p>
      <w:pPr>
        <w:pStyle w:val="Normal"/>
        <w:spacing w:lineRule="auto" w:line="240" w:before="0" w:after="0"/>
        <w:rPr/>
      </w:pPr>
      <w:r>
        <w:rPr/>
      </w:r>
    </w:p>
    <w:p>
      <w:pPr>
        <w:pStyle w:val="Normal"/>
        <w:keepNext w:val="true"/>
        <w:spacing w:lineRule="auto" w:line="480" w:before="240" w:after="0"/>
        <w:rPr/>
      </w:pPr>
      <w:r>
        <w:rPr>
          <w:b/>
          <w:bCs/>
        </w:rPr>
        <w:t>Tabla 41</w:t>
      </w:r>
    </w:p>
    <w:p>
      <w:pPr>
        <w:pStyle w:val="Normal"/>
        <w:keepNext w:val="true"/>
        <w:spacing w:lineRule="auto" w:line="480" w:before="0" w:after="60"/>
        <w:rPr/>
      </w:pPr>
      <w:r>
        <w:rPr>
          <w:i/>
          <w:iCs/>
        </w:rPr>
        <w:t>Descripción del caso de uso CU6 Gestionar horarios</w:t>
      </w:r>
    </w:p>
    <w:tbl>
      <w:tblPr>
        <w:tblW w:w="9360" w:type="dxa"/>
        <w:jc w:val="left"/>
        <w:tblInd w:w="90" w:type="dxa"/>
        <w:tblLayout w:type="fixed"/>
        <w:tblCellMar>
          <w:top w:w="50" w:type="dxa"/>
          <w:left w:w="90" w:type="dxa"/>
          <w:bottom w:w="50" w:type="dxa"/>
          <w:right w:w="90" w:type="dxa"/>
        </w:tblCellMar>
      </w:tblPr>
      <w:tblGrid>
        <w:gridCol w:w="2199"/>
        <w:gridCol w:w="7161"/>
      </w:tblGrid>
      <w:tr>
        <w:trPr/>
        <w:tc>
          <w:tcPr>
            <w:tcW w:w="2199" w:type="dxa"/>
            <w:tcBorders>
              <w:top w:val="single" w:sz="8" w:space="0" w:color="000000"/>
              <w:bottom w:val="single" w:sz="2" w:space="0" w:color="BFBFBF"/>
            </w:tcBorders>
            <w:vAlign w:val="center"/>
          </w:tcPr>
          <w:p>
            <w:pPr>
              <w:pStyle w:val="Normal"/>
              <w:spacing w:lineRule="auto" w:line="240" w:before="0" w:after="20"/>
              <w:rPr/>
            </w:pPr>
            <w:r>
              <w:rPr>
                <w:b/>
                <w:bCs/>
                <w:sz w:val="20"/>
                <w:szCs w:val="20"/>
              </w:rPr>
              <w:t>Caso de uso</w:t>
            </w:r>
          </w:p>
        </w:tc>
        <w:tc>
          <w:tcPr>
            <w:tcW w:w="7161" w:type="dxa"/>
            <w:tcBorders>
              <w:top w:val="single" w:sz="8" w:space="0" w:color="000000"/>
              <w:bottom w:val="single" w:sz="2" w:space="0" w:color="BFBFBF"/>
            </w:tcBorders>
            <w:vAlign w:val="center"/>
          </w:tcPr>
          <w:p>
            <w:pPr>
              <w:pStyle w:val="Normal"/>
              <w:spacing w:lineRule="auto" w:line="240" w:before="0" w:after="20"/>
              <w:rPr/>
            </w:pPr>
            <w:r>
              <w:rPr>
                <w:sz w:val="20"/>
                <w:szCs w:val="20"/>
              </w:rPr>
              <w:t>CU6: Gestionar horarios</w:t>
            </w:r>
          </w:p>
        </w:tc>
      </w:tr>
      <w:tr>
        <w:trPr/>
        <w:tc>
          <w:tcPr>
            <w:tcW w:w="2199" w:type="dxa"/>
            <w:tcBorders>
              <w:bottom w:val="single" w:sz="2" w:space="0" w:color="BFBFBF"/>
            </w:tcBorders>
            <w:vAlign w:val="center"/>
          </w:tcPr>
          <w:p>
            <w:pPr>
              <w:pStyle w:val="Normal"/>
              <w:spacing w:lineRule="auto" w:line="240" w:before="0" w:after="20"/>
              <w:rPr/>
            </w:pPr>
            <w:r>
              <w:rPr>
                <w:b/>
                <w:bCs/>
                <w:sz w:val="20"/>
                <w:szCs w:val="20"/>
              </w:rPr>
              <w:t>Paquete</w:t>
            </w:r>
          </w:p>
        </w:tc>
        <w:tc>
          <w:tcPr>
            <w:tcW w:w="7161" w:type="dxa"/>
            <w:tcBorders>
              <w:bottom w:val="single" w:sz="2" w:space="0" w:color="BFBFBF"/>
            </w:tcBorders>
            <w:vAlign w:val="center"/>
          </w:tcPr>
          <w:p>
            <w:pPr>
              <w:pStyle w:val="Normal"/>
              <w:spacing w:lineRule="auto" w:line="240" w:before="0" w:after="20"/>
              <w:rPr/>
            </w:pPr>
            <w:r>
              <w:rPr>
                <w:sz w:val="20"/>
                <w:szCs w:val="20"/>
              </w:rPr>
              <w:t>P2 Gestión médica</w:t>
            </w:r>
          </w:p>
        </w:tc>
      </w:tr>
      <w:tr>
        <w:trPr/>
        <w:tc>
          <w:tcPr>
            <w:tcW w:w="2199" w:type="dxa"/>
            <w:tcBorders>
              <w:bottom w:val="single" w:sz="2" w:space="0" w:color="BFBFBF"/>
            </w:tcBorders>
            <w:vAlign w:val="center"/>
          </w:tcPr>
          <w:p>
            <w:pPr>
              <w:pStyle w:val="Normal"/>
              <w:spacing w:lineRule="auto" w:line="240" w:before="0" w:after="20"/>
              <w:rPr/>
            </w:pPr>
            <w:r>
              <w:rPr>
                <w:b/>
                <w:bCs/>
                <w:sz w:val="20"/>
                <w:szCs w:val="20"/>
              </w:rPr>
              <w:t>Propósito</w:t>
            </w:r>
          </w:p>
        </w:tc>
        <w:tc>
          <w:tcPr>
            <w:tcW w:w="7161" w:type="dxa"/>
            <w:tcBorders>
              <w:bottom w:val="single" w:sz="2" w:space="0" w:color="BFBFBF"/>
            </w:tcBorders>
            <w:vAlign w:val="center"/>
          </w:tcPr>
          <w:p>
            <w:pPr>
              <w:pStyle w:val="Normal"/>
              <w:spacing w:lineRule="auto" w:line="240" w:before="0" w:after="20"/>
              <w:rPr/>
            </w:pPr>
            <w:r>
              <w:rPr>
                <w:sz w:val="20"/>
                <w:szCs w:val="20"/>
              </w:rPr>
              <w:t>Definir los horarios de atención de cada médico y bloquear fechas (feriados, vacaciones, permisos).</w:t>
            </w:r>
          </w:p>
        </w:tc>
      </w:tr>
      <w:tr>
        <w:trPr/>
        <w:tc>
          <w:tcPr>
            <w:tcW w:w="2199" w:type="dxa"/>
            <w:tcBorders>
              <w:bottom w:val="single" w:sz="2" w:space="0" w:color="BFBFBF"/>
            </w:tcBorders>
            <w:vAlign w:val="center"/>
          </w:tcPr>
          <w:p>
            <w:pPr>
              <w:pStyle w:val="Normal"/>
              <w:spacing w:lineRule="auto" w:line="240" w:before="0" w:after="20"/>
              <w:rPr/>
            </w:pPr>
            <w:r>
              <w:rPr>
                <w:b/>
                <w:bCs/>
                <w:sz w:val="20"/>
                <w:szCs w:val="20"/>
              </w:rPr>
              <w:t>Actores</w:t>
            </w:r>
          </w:p>
        </w:tc>
        <w:tc>
          <w:tcPr>
            <w:tcW w:w="7161" w:type="dxa"/>
            <w:tcBorders>
              <w:bottom w:val="single" w:sz="2" w:space="0" w:color="BFBFBF"/>
            </w:tcBorders>
            <w:vAlign w:val="center"/>
          </w:tcPr>
          <w:p>
            <w:pPr>
              <w:pStyle w:val="Normal"/>
              <w:spacing w:lineRule="auto" w:line="240" w:before="0" w:after="20"/>
              <w:rPr/>
            </w:pPr>
            <w:r>
              <w:rPr>
                <w:sz w:val="20"/>
                <w:szCs w:val="20"/>
              </w:rPr>
              <w:t>Administrador</w:t>
            </w:r>
          </w:p>
        </w:tc>
      </w:tr>
      <w:tr>
        <w:trPr/>
        <w:tc>
          <w:tcPr>
            <w:tcW w:w="2199" w:type="dxa"/>
            <w:tcBorders>
              <w:bottom w:val="single" w:sz="2" w:space="0" w:color="BFBFBF"/>
            </w:tcBorders>
            <w:vAlign w:val="center"/>
          </w:tcPr>
          <w:p>
            <w:pPr>
              <w:pStyle w:val="Normal"/>
              <w:spacing w:lineRule="auto" w:line="240" w:before="0" w:after="20"/>
              <w:rPr/>
            </w:pPr>
            <w:r>
              <w:rPr>
                <w:b/>
                <w:bCs/>
                <w:sz w:val="20"/>
                <w:szCs w:val="20"/>
              </w:rPr>
              <w:t>Actor iniciador</w:t>
            </w:r>
          </w:p>
        </w:tc>
        <w:tc>
          <w:tcPr>
            <w:tcW w:w="7161" w:type="dxa"/>
            <w:tcBorders>
              <w:bottom w:val="single" w:sz="2" w:space="0" w:color="BFBFBF"/>
            </w:tcBorders>
            <w:vAlign w:val="center"/>
          </w:tcPr>
          <w:p>
            <w:pPr>
              <w:pStyle w:val="Normal"/>
              <w:spacing w:lineRule="auto" w:line="240" w:before="0" w:after="20"/>
              <w:rPr/>
            </w:pPr>
            <w:r>
              <w:rPr>
                <w:sz w:val="20"/>
                <w:szCs w:val="20"/>
              </w:rPr>
              <w:t>Administrador</w:t>
            </w:r>
          </w:p>
        </w:tc>
      </w:tr>
      <w:tr>
        <w:trPr/>
        <w:tc>
          <w:tcPr>
            <w:tcW w:w="2199" w:type="dxa"/>
            <w:tcBorders>
              <w:bottom w:val="single" w:sz="2" w:space="0" w:color="BFBFBF"/>
            </w:tcBorders>
            <w:vAlign w:val="center"/>
          </w:tcPr>
          <w:p>
            <w:pPr>
              <w:pStyle w:val="Normal"/>
              <w:spacing w:lineRule="auto" w:line="240" w:before="0" w:after="20"/>
              <w:rPr/>
            </w:pPr>
            <w:r>
              <w:rPr>
                <w:b/>
                <w:bCs/>
                <w:sz w:val="20"/>
                <w:szCs w:val="20"/>
              </w:rPr>
              <w:t>Precondición</w:t>
            </w:r>
          </w:p>
        </w:tc>
        <w:tc>
          <w:tcPr>
            <w:tcW w:w="7161" w:type="dxa"/>
            <w:tcBorders>
              <w:bottom w:val="single" w:sz="2" w:space="0" w:color="BFBFBF"/>
            </w:tcBorders>
            <w:vAlign w:val="center"/>
          </w:tcPr>
          <w:p>
            <w:pPr>
              <w:pStyle w:val="Normal"/>
              <w:spacing w:lineRule="auto" w:line="240" w:before="0" w:after="20"/>
              <w:rPr/>
            </w:pPr>
            <w:r>
              <w:rPr>
                <w:sz w:val="20"/>
                <w:szCs w:val="20"/>
              </w:rPr>
              <w:t>Sesión iniciada con el permiso horarios.gestionar. El médico existe.</w:t>
            </w:r>
          </w:p>
        </w:tc>
      </w:tr>
      <w:tr>
        <w:trPr/>
        <w:tc>
          <w:tcPr>
            <w:tcW w:w="2199" w:type="dxa"/>
            <w:tcBorders>
              <w:bottom w:val="single" w:sz="2" w:space="0" w:color="BFBFBF"/>
            </w:tcBorders>
            <w:vAlign w:val="center"/>
          </w:tcPr>
          <w:p>
            <w:pPr>
              <w:pStyle w:val="Normal"/>
              <w:spacing w:lineRule="auto" w:line="240" w:before="0" w:after="20"/>
              <w:rPr/>
            </w:pPr>
            <w:r>
              <w:rPr>
                <w:b/>
                <w:bCs/>
                <w:sz w:val="20"/>
                <w:szCs w:val="20"/>
              </w:rPr>
              <w:t>Flujo principal</w:t>
            </w:r>
          </w:p>
        </w:tc>
        <w:tc>
          <w:tcPr>
            <w:tcW w:w="7161" w:type="dxa"/>
            <w:tcBorders>
              <w:bottom w:val="single" w:sz="2" w:space="0" w:color="BFBFBF"/>
            </w:tcBorders>
            <w:vAlign w:val="center"/>
          </w:tcPr>
          <w:p>
            <w:pPr>
              <w:pStyle w:val="Normal"/>
              <w:spacing w:lineRule="auto" w:line="240" w:before="0" w:after="20"/>
              <w:rPr/>
            </w:pPr>
            <w:r>
              <w:rPr>
                <w:sz w:val="20"/>
                <w:szCs w:val="20"/>
              </w:rPr>
              <w:t>1. El administrador abre Horarios y elige un médico. El sistema muestra su semana y los bloques de cita por día.</w:t>
            </w:r>
          </w:p>
          <w:p>
            <w:pPr>
              <w:pStyle w:val="Normal"/>
              <w:spacing w:lineRule="auto" w:line="240" w:before="0" w:after="20"/>
              <w:rPr/>
            </w:pPr>
            <w:r>
              <w:rPr>
                <w:sz w:val="20"/>
                <w:szCs w:val="20"/>
              </w:rPr>
              <w:t>2. El administrador ingresa día, hora inicial y hora final.</w:t>
            </w:r>
          </w:p>
          <w:p>
            <w:pPr>
              <w:pStyle w:val="Normal"/>
              <w:spacing w:lineRule="auto" w:line="240" w:before="0" w:after="20"/>
              <w:rPr/>
            </w:pPr>
            <w:r>
              <w:rPr>
                <w:sz w:val="20"/>
                <w:szCs w:val="20"/>
              </w:rPr>
              <w:t>3. El sistema valida que la hora final sea posterior a la inicial, que cubra al menos una cita y que no se cruce con otro horario activo del mismo día.</w:t>
            </w:r>
          </w:p>
          <w:p>
            <w:pPr>
              <w:pStyle w:val="Normal"/>
              <w:spacing w:lineRule="auto" w:line="240" w:before="0" w:after="20"/>
              <w:rPr/>
            </w:pPr>
            <w:r>
              <w:rPr>
                <w:sz w:val="20"/>
                <w:szCs w:val="20"/>
              </w:rPr>
              <w:t>4. El sistema guarda el horario.</w:t>
            </w:r>
          </w:p>
          <w:p>
            <w:pPr>
              <w:pStyle w:val="Normal"/>
              <w:spacing w:lineRule="auto" w:line="240" w:before="0" w:after="20"/>
              <w:rPr/>
            </w:pPr>
            <w:r>
              <w:rPr>
                <w:sz w:val="20"/>
                <w:szCs w:val="20"/>
              </w:rPr>
              <w:t>5. Opcionalmente, el administrador bloquea una fecha (todo el día o un rango de horas) con tipo y motivo.</w:t>
            </w:r>
          </w:p>
        </w:tc>
      </w:tr>
      <w:tr>
        <w:trPr/>
        <w:tc>
          <w:tcPr>
            <w:tcW w:w="2199" w:type="dxa"/>
            <w:tcBorders>
              <w:bottom w:val="single" w:sz="2" w:space="0" w:color="BFBFBF"/>
            </w:tcBorders>
            <w:vAlign w:val="center"/>
          </w:tcPr>
          <w:p>
            <w:pPr>
              <w:pStyle w:val="Normal"/>
              <w:spacing w:lineRule="auto" w:line="240" w:before="0" w:after="20"/>
              <w:rPr/>
            </w:pPr>
            <w:r>
              <w:rPr>
                <w:b/>
                <w:bCs/>
                <w:sz w:val="20"/>
                <w:szCs w:val="20"/>
              </w:rPr>
              <w:t>Flujos alternativos</w:t>
            </w:r>
          </w:p>
        </w:tc>
        <w:tc>
          <w:tcPr>
            <w:tcW w:w="7161" w:type="dxa"/>
            <w:tcBorders>
              <w:bottom w:val="single" w:sz="2" w:space="0" w:color="BFBFBF"/>
            </w:tcBorders>
            <w:vAlign w:val="center"/>
          </w:tcPr>
          <w:p>
            <w:pPr>
              <w:pStyle w:val="Normal"/>
              <w:spacing w:lineRule="auto" w:line="240" w:before="0" w:after="20"/>
              <w:rPr/>
            </w:pPr>
            <w:r>
              <w:rPr>
                <w:sz w:val="20"/>
                <w:szCs w:val="20"/>
              </w:rPr>
              <w:t>A1. Horario cruzado o inválido: se rechaza con un mensaje explicativo.</w:t>
            </w:r>
          </w:p>
          <w:p>
            <w:pPr>
              <w:pStyle w:val="Normal"/>
              <w:spacing w:lineRule="auto" w:line="240" w:before="0" w:after="20"/>
              <w:rPr/>
            </w:pPr>
            <w:r>
              <w:rPr>
                <w:sz w:val="20"/>
                <w:szCs w:val="20"/>
              </w:rPr>
              <w:t>A2. Bloqueo sobre citas existentes: se crea y se advierte cuántas citas debe reprogramar la recepción.</w:t>
            </w:r>
          </w:p>
          <w:p>
            <w:pPr>
              <w:pStyle w:val="Normal"/>
              <w:spacing w:lineRule="auto" w:line="240" w:before="0" w:after="20"/>
              <w:rPr/>
            </w:pPr>
            <w:r>
              <w:rPr>
                <w:sz w:val="20"/>
                <w:szCs w:val="20"/>
              </w:rPr>
              <w:t>A3. Un horario con citas pendientes no se elimina: solo se desactiva.</w:t>
            </w:r>
          </w:p>
        </w:tc>
      </w:tr>
      <w:tr>
        <w:trPr/>
        <w:tc>
          <w:tcPr>
            <w:tcW w:w="2199" w:type="dxa"/>
            <w:tcBorders>
              <w:bottom w:val="single" w:sz="2" w:space="0" w:color="BFBFBF"/>
            </w:tcBorders>
            <w:vAlign w:val="center"/>
          </w:tcPr>
          <w:p>
            <w:pPr>
              <w:pStyle w:val="Normal"/>
              <w:spacing w:lineRule="auto" w:line="240" w:before="0" w:after="20"/>
              <w:rPr/>
            </w:pPr>
            <w:r>
              <w:rPr>
                <w:b/>
                <w:bCs/>
                <w:sz w:val="20"/>
                <w:szCs w:val="20"/>
              </w:rPr>
              <w:t>Postcondición</w:t>
            </w:r>
          </w:p>
        </w:tc>
        <w:tc>
          <w:tcPr>
            <w:tcW w:w="7161" w:type="dxa"/>
            <w:tcBorders>
              <w:bottom w:val="single" w:sz="2" w:space="0" w:color="BFBFBF"/>
            </w:tcBorders>
            <w:vAlign w:val="center"/>
          </w:tcPr>
          <w:p>
            <w:pPr>
              <w:pStyle w:val="Normal"/>
              <w:spacing w:lineRule="auto" w:line="240" w:before="0" w:after="20"/>
              <w:rPr/>
            </w:pPr>
            <w:r>
              <w:rPr>
                <w:sz w:val="20"/>
                <w:szCs w:val="20"/>
              </w:rPr>
              <w:t>La disponibilidad del médico refleja los horarios y bloqueos vigentes.</w:t>
            </w:r>
          </w:p>
        </w:tc>
      </w:tr>
      <w:tr>
        <w:trPr/>
        <w:tc>
          <w:tcPr>
            <w:tcW w:w="2199" w:type="dxa"/>
            <w:tcBorders>
              <w:bottom w:val="single" w:sz="8" w:space="0" w:color="000000"/>
            </w:tcBorders>
            <w:vAlign w:val="center"/>
          </w:tcPr>
          <w:p>
            <w:pPr>
              <w:pStyle w:val="Normal"/>
              <w:spacing w:lineRule="auto" w:line="240" w:before="0" w:after="20"/>
              <w:rPr/>
            </w:pPr>
            <w:r>
              <w:rPr>
                <w:b/>
                <w:bCs/>
                <w:sz w:val="20"/>
                <w:szCs w:val="20"/>
              </w:rPr>
              <w:t>Requisitos y reglas</w:t>
            </w:r>
          </w:p>
        </w:tc>
        <w:tc>
          <w:tcPr>
            <w:tcW w:w="7161" w:type="dxa"/>
            <w:tcBorders>
              <w:bottom w:val="single" w:sz="8" w:space="0" w:color="000000"/>
            </w:tcBorders>
            <w:vAlign w:val="center"/>
          </w:tcPr>
          <w:p>
            <w:pPr>
              <w:pStyle w:val="Normal"/>
              <w:spacing w:lineRule="auto" w:line="240" w:before="0" w:after="20"/>
              <w:rPr/>
            </w:pPr>
            <w:r>
              <w:rPr>
                <w:sz w:val="20"/>
                <w:szCs w:val="20"/>
              </w:rPr>
              <w:t>RF05, RN05, RN08</w:t>
            </w:r>
          </w:p>
        </w:tc>
      </w:tr>
    </w:tbl>
    <w:p>
      <w:pPr>
        <w:pStyle w:val="Normal"/>
        <w:spacing w:lineRule="auto" w:line="240" w:before="0" w:after="0"/>
        <w:rPr/>
      </w:pPr>
      <w:r>
        <w:rPr/>
      </w:r>
    </w:p>
    <w:p>
      <w:pPr>
        <w:pStyle w:val="Normal"/>
        <w:keepNext w:val="true"/>
        <w:spacing w:lineRule="auto" w:line="480" w:before="240" w:after="0"/>
        <w:rPr/>
      </w:pPr>
      <w:r>
        <w:rPr>
          <w:b/>
          <w:bCs/>
        </w:rPr>
        <w:t>Tabla 42</w:t>
      </w:r>
    </w:p>
    <w:p>
      <w:pPr>
        <w:pStyle w:val="Normal"/>
        <w:keepNext w:val="true"/>
        <w:spacing w:lineRule="auto" w:line="480" w:before="0" w:after="60"/>
        <w:rPr/>
      </w:pPr>
      <w:r>
        <w:rPr>
          <w:i/>
          <w:iCs/>
        </w:rPr>
        <w:t>Descripción del caso de uso CU7 Gestionar pacientes</w:t>
      </w:r>
    </w:p>
    <w:tbl>
      <w:tblPr>
        <w:tblW w:w="9360" w:type="dxa"/>
        <w:jc w:val="left"/>
        <w:tblInd w:w="90" w:type="dxa"/>
        <w:tblLayout w:type="fixed"/>
        <w:tblCellMar>
          <w:top w:w="50" w:type="dxa"/>
          <w:left w:w="90" w:type="dxa"/>
          <w:bottom w:w="50" w:type="dxa"/>
          <w:right w:w="90" w:type="dxa"/>
        </w:tblCellMar>
      </w:tblPr>
      <w:tblGrid>
        <w:gridCol w:w="2199"/>
        <w:gridCol w:w="7161"/>
      </w:tblGrid>
      <w:tr>
        <w:trPr/>
        <w:tc>
          <w:tcPr>
            <w:tcW w:w="2199" w:type="dxa"/>
            <w:tcBorders>
              <w:top w:val="single" w:sz="8" w:space="0" w:color="000000"/>
              <w:bottom w:val="single" w:sz="2" w:space="0" w:color="BFBFBF"/>
            </w:tcBorders>
            <w:vAlign w:val="center"/>
          </w:tcPr>
          <w:p>
            <w:pPr>
              <w:pStyle w:val="Normal"/>
              <w:spacing w:lineRule="auto" w:line="240" w:before="0" w:after="20"/>
              <w:rPr/>
            </w:pPr>
            <w:r>
              <w:rPr>
                <w:b/>
                <w:bCs/>
                <w:sz w:val="20"/>
                <w:szCs w:val="20"/>
              </w:rPr>
              <w:t>Caso de uso</w:t>
            </w:r>
          </w:p>
        </w:tc>
        <w:tc>
          <w:tcPr>
            <w:tcW w:w="7161" w:type="dxa"/>
            <w:tcBorders>
              <w:top w:val="single" w:sz="8" w:space="0" w:color="000000"/>
              <w:bottom w:val="single" w:sz="2" w:space="0" w:color="BFBFBF"/>
            </w:tcBorders>
            <w:vAlign w:val="center"/>
          </w:tcPr>
          <w:p>
            <w:pPr>
              <w:pStyle w:val="Normal"/>
              <w:spacing w:lineRule="auto" w:line="240" w:before="0" w:after="20"/>
              <w:rPr/>
            </w:pPr>
            <w:r>
              <w:rPr>
                <w:sz w:val="20"/>
                <w:szCs w:val="20"/>
              </w:rPr>
              <w:t>CU7: Gestionar pacientes</w:t>
            </w:r>
          </w:p>
        </w:tc>
      </w:tr>
      <w:tr>
        <w:trPr/>
        <w:tc>
          <w:tcPr>
            <w:tcW w:w="2199" w:type="dxa"/>
            <w:tcBorders>
              <w:bottom w:val="single" w:sz="2" w:space="0" w:color="BFBFBF"/>
            </w:tcBorders>
            <w:vAlign w:val="center"/>
          </w:tcPr>
          <w:p>
            <w:pPr>
              <w:pStyle w:val="Normal"/>
              <w:spacing w:lineRule="auto" w:line="240" w:before="0" w:after="20"/>
              <w:rPr/>
            </w:pPr>
            <w:r>
              <w:rPr>
                <w:b/>
                <w:bCs/>
                <w:sz w:val="20"/>
                <w:szCs w:val="20"/>
              </w:rPr>
              <w:t>Paquete</w:t>
            </w:r>
          </w:p>
        </w:tc>
        <w:tc>
          <w:tcPr>
            <w:tcW w:w="7161" w:type="dxa"/>
            <w:tcBorders>
              <w:bottom w:val="single" w:sz="2" w:space="0" w:color="BFBFBF"/>
            </w:tcBorders>
            <w:vAlign w:val="center"/>
          </w:tcPr>
          <w:p>
            <w:pPr>
              <w:pStyle w:val="Normal"/>
              <w:spacing w:lineRule="auto" w:line="240" w:before="0" w:after="20"/>
              <w:rPr/>
            </w:pPr>
            <w:r>
              <w:rPr>
                <w:sz w:val="20"/>
                <w:szCs w:val="20"/>
              </w:rPr>
              <w:t>P3 Gestión de pacientes</w:t>
            </w:r>
          </w:p>
        </w:tc>
      </w:tr>
      <w:tr>
        <w:trPr/>
        <w:tc>
          <w:tcPr>
            <w:tcW w:w="2199" w:type="dxa"/>
            <w:tcBorders>
              <w:bottom w:val="single" w:sz="2" w:space="0" w:color="BFBFBF"/>
            </w:tcBorders>
            <w:vAlign w:val="center"/>
          </w:tcPr>
          <w:p>
            <w:pPr>
              <w:pStyle w:val="Normal"/>
              <w:spacing w:lineRule="auto" w:line="240" w:before="0" w:after="20"/>
              <w:rPr/>
            </w:pPr>
            <w:r>
              <w:rPr>
                <w:b/>
                <w:bCs/>
                <w:sz w:val="20"/>
                <w:szCs w:val="20"/>
              </w:rPr>
              <w:t>Propósito</w:t>
            </w:r>
          </w:p>
        </w:tc>
        <w:tc>
          <w:tcPr>
            <w:tcW w:w="7161" w:type="dxa"/>
            <w:tcBorders>
              <w:bottom w:val="single" w:sz="2" w:space="0" w:color="BFBFBF"/>
            </w:tcBorders>
            <w:vAlign w:val="center"/>
          </w:tcPr>
          <w:p>
            <w:pPr>
              <w:pStyle w:val="Normal"/>
              <w:spacing w:lineRule="auto" w:line="240" w:before="0" w:after="20"/>
              <w:rPr/>
            </w:pPr>
            <w:r>
              <w:rPr>
                <w:sz w:val="20"/>
                <w:szCs w:val="20"/>
              </w:rPr>
              <w:t>Registrar, buscar, modificar y desactivar pacientes y consultar su historial de citas.</w:t>
            </w:r>
          </w:p>
        </w:tc>
      </w:tr>
      <w:tr>
        <w:trPr/>
        <w:tc>
          <w:tcPr>
            <w:tcW w:w="2199" w:type="dxa"/>
            <w:tcBorders>
              <w:bottom w:val="single" w:sz="2" w:space="0" w:color="BFBFBF"/>
            </w:tcBorders>
            <w:vAlign w:val="center"/>
          </w:tcPr>
          <w:p>
            <w:pPr>
              <w:pStyle w:val="Normal"/>
              <w:spacing w:lineRule="auto" w:line="240" w:before="0" w:after="20"/>
              <w:rPr/>
            </w:pPr>
            <w:r>
              <w:rPr>
                <w:b/>
                <w:bCs/>
                <w:sz w:val="20"/>
                <w:szCs w:val="20"/>
              </w:rPr>
              <w:t>Actores</w:t>
            </w:r>
          </w:p>
        </w:tc>
        <w:tc>
          <w:tcPr>
            <w:tcW w:w="7161" w:type="dxa"/>
            <w:tcBorders>
              <w:bottom w:val="single" w:sz="2" w:space="0" w:color="BFBFBF"/>
            </w:tcBorders>
            <w:vAlign w:val="center"/>
          </w:tcPr>
          <w:p>
            <w:pPr>
              <w:pStyle w:val="Normal"/>
              <w:spacing w:lineRule="auto" w:line="240" w:before="0" w:after="20"/>
              <w:rPr/>
            </w:pPr>
            <w:r>
              <w:rPr>
                <w:sz w:val="20"/>
                <w:szCs w:val="20"/>
              </w:rPr>
              <w:t>Recepcionista, Administrador</w:t>
            </w:r>
          </w:p>
        </w:tc>
      </w:tr>
      <w:tr>
        <w:trPr/>
        <w:tc>
          <w:tcPr>
            <w:tcW w:w="2199" w:type="dxa"/>
            <w:tcBorders>
              <w:bottom w:val="single" w:sz="2" w:space="0" w:color="BFBFBF"/>
            </w:tcBorders>
            <w:vAlign w:val="center"/>
          </w:tcPr>
          <w:p>
            <w:pPr>
              <w:pStyle w:val="Normal"/>
              <w:spacing w:lineRule="auto" w:line="240" w:before="0" w:after="20"/>
              <w:rPr/>
            </w:pPr>
            <w:r>
              <w:rPr>
                <w:b/>
                <w:bCs/>
                <w:sz w:val="20"/>
                <w:szCs w:val="20"/>
              </w:rPr>
              <w:t>Actor iniciador</w:t>
            </w:r>
          </w:p>
        </w:tc>
        <w:tc>
          <w:tcPr>
            <w:tcW w:w="7161" w:type="dxa"/>
            <w:tcBorders>
              <w:bottom w:val="single" w:sz="2" w:space="0" w:color="BFBFBF"/>
            </w:tcBorders>
            <w:vAlign w:val="center"/>
          </w:tcPr>
          <w:p>
            <w:pPr>
              <w:pStyle w:val="Normal"/>
              <w:spacing w:lineRule="auto" w:line="240" w:before="0" w:after="20"/>
              <w:rPr/>
            </w:pPr>
            <w:r>
              <w:rPr>
                <w:sz w:val="20"/>
                <w:szCs w:val="20"/>
              </w:rPr>
              <w:t>Recepcionista</w:t>
            </w:r>
          </w:p>
        </w:tc>
      </w:tr>
      <w:tr>
        <w:trPr/>
        <w:tc>
          <w:tcPr>
            <w:tcW w:w="2199" w:type="dxa"/>
            <w:tcBorders>
              <w:bottom w:val="single" w:sz="2" w:space="0" w:color="BFBFBF"/>
            </w:tcBorders>
            <w:vAlign w:val="center"/>
          </w:tcPr>
          <w:p>
            <w:pPr>
              <w:pStyle w:val="Normal"/>
              <w:spacing w:lineRule="auto" w:line="240" w:before="0" w:after="20"/>
              <w:rPr/>
            </w:pPr>
            <w:r>
              <w:rPr>
                <w:b/>
                <w:bCs/>
                <w:sz w:val="20"/>
                <w:szCs w:val="20"/>
              </w:rPr>
              <w:t>Precondición</w:t>
            </w:r>
          </w:p>
        </w:tc>
        <w:tc>
          <w:tcPr>
            <w:tcW w:w="7161" w:type="dxa"/>
            <w:tcBorders>
              <w:bottom w:val="single" w:sz="2" w:space="0" w:color="BFBFBF"/>
            </w:tcBorders>
            <w:vAlign w:val="center"/>
          </w:tcPr>
          <w:p>
            <w:pPr>
              <w:pStyle w:val="Normal"/>
              <w:spacing w:lineRule="auto" w:line="240" w:before="0" w:after="20"/>
              <w:rPr/>
            </w:pPr>
            <w:r>
              <w:rPr>
                <w:sz w:val="20"/>
                <w:szCs w:val="20"/>
              </w:rPr>
              <w:t>Sesión iniciada con el permiso pacientes.gestionar (o pacientes.ver para consultar).</w:t>
            </w:r>
          </w:p>
        </w:tc>
      </w:tr>
      <w:tr>
        <w:trPr/>
        <w:tc>
          <w:tcPr>
            <w:tcW w:w="2199" w:type="dxa"/>
            <w:tcBorders>
              <w:bottom w:val="single" w:sz="2" w:space="0" w:color="BFBFBF"/>
            </w:tcBorders>
            <w:vAlign w:val="center"/>
          </w:tcPr>
          <w:p>
            <w:pPr>
              <w:pStyle w:val="Normal"/>
              <w:spacing w:lineRule="auto" w:line="240" w:before="0" w:after="20"/>
              <w:rPr/>
            </w:pPr>
            <w:r>
              <w:rPr>
                <w:b/>
                <w:bCs/>
                <w:sz w:val="20"/>
                <w:szCs w:val="20"/>
              </w:rPr>
              <w:t>Flujo principal</w:t>
            </w:r>
          </w:p>
        </w:tc>
        <w:tc>
          <w:tcPr>
            <w:tcW w:w="7161" w:type="dxa"/>
            <w:tcBorders>
              <w:bottom w:val="single" w:sz="2" w:space="0" w:color="BFBFBF"/>
            </w:tcBorders>
            <w:vAlign w:val="center"/>
          </w:tcPr>
          <w:p>
            <w:pPr>
              <w:pStyle w:val="Normal"/>
              <w:spacing w:lineRule="auto" w:line="240" w:before="0" w:after="20"/>
              <w:rPr/>
            </w:pPr>
            <w:r>
              <w:rPr>
                <w:sz w:val="20"/>
                <w:szCs w:val="20"/>
              </w:rPr>
              <w:t>1. La recepcionista busca al paciente por CI, nombre o apellido.</w:t>
            </w:r>
          </w:p>
          <w:p>
            <w:pPr>
              <w:pStyle w:val="Normal"/>
              <w:spacing w:lineRule="auto" w:line="240" w:before="0" w:after="20"/>
              <w:rPr/>
            </w:pPr>
            <w:r>
              <w:rPr>
                <w:sz w:val="20"/>
                <w:szCs w:val="20"/>
              </w:rPr>
              <w:t>2. Si no existe, elige Registrar paciente e ingresa CI, nombres, apellidos, fecha de nacimiento, sexo, teléfono y, opcionalmente, correo, dirección y tipo de sangre.</w:t>
            </w:r>
          </w:p>
          <w:p>
            <w:pPr>
              <w:pStyle w:val="Normal"/>
              <w:spacing w:lineRule="auto" w:line="240" w:before="0" w:after="20"/>
              <w:rPr/>
            </w:pPr>
            <w:r>
              <w:rPr>
                <w:sz w:val="20"/>
                <w:szCs w:val="20"/>
              </w:rPr>
              <w:t>3. El sistema valida los datos en el navegador y en el servidor, y verifica que el CI no esté registrado.</w:t>
            </w:r>
          </w:p>
          <w:p>
            <w:pPr>
              <w:pStyle w:val="Normal"/>
              <w:spacing w:lineRule="auto" w:line="240" w:before="0" w:after="20"/>
              <w:rPr/>
            </w:pPr>
            <w:r>
              <w:rPr>
                <w:sz w:val="20"/>
                <w:szCs w:val="20"/>
              </w:rPr>
              <w:t>4. En una transacción, el sistema crea el paciente (código PAC-####) y su historia clínica (HC-####). Opcionalmente crea su cuenta para el portal.</w:t>
            </w:r>
          </w:p>
          <w:p>
            <w:pPr>
              <w:pStyle w:val="Normal"/>
              <w:spacing w:lineRule="auto" w:line="240" w:before="0" w:after="20"/>
              <w:rPr/>
            </w:pPr>
            <w:r>
              <w:rPr>
                <w:sz w:val="20"/>
                <w:szCs w:val="20"/>
              </w:rPr>
              <w:t>5. El sistema muestra la ficha del paciente con su historial de citas.</w:t>
            </w:r>
          </w:p>
        </w:tc>
      </w:tr>
      <w:tr>
        <w:trPr/>
        <w:tc>
          <w:tcPr>
            <w:tcW w:w="2199" w:type="dxa"/>
            <w:tcBorders>
              <w:bottom w:val="single" w:sz="2" w:space="0" w:color="BFBFBF"/>
            </w:tcBorders>
            <w:vAlign w:val="center"/>
          </w:tcPr>
          <w:p>
            <w:pPr>
              <w:pStyle w:val="Normal"/>
              <w:spacing w:lineRule="auto" w:line="240" w:before="0" w:after="20"/>
              <w:rPr/>
            </w:pPr>
            <w:r>
              <w:rPr>
                <w:b/>
                <w:bCs/>
                <w:sz w:val="20"/>
                <w:szCs w:val="20"/>
              </w:rPr>
              <w:t>Flujos alternativos</w:t>
            </w:r>
          </w:p>
        </w:tc>
        <w:tc>
          <w:tcPr>
            <w:tcW w:w="7161" w:type="dxa"/>
            <w:tcBorders>
              <w:bottom w:val="single" w:sz="2" w:space="0" w:color="BFBFBF"/>
            </w:tcBorders>
            <w:vAlign w:val="center"/>
          </w:tcPr>
          <w:p>
            <w:pPr>
              <w:pStyle w:val="Normal"/>
              <w:spacing w:lineRule="auto" w:line="240" w:before="0" w:after="20"/>
              <w:rPr/>
            </w:pPr>
            <w:r>
              <w:rPr>
                <w:sz w:val="20"/>
                <w:szCs w:val="20"/>
              </w:rPr>
              <w:t>A1. CI duplicado: "Ya existe un paciente registrado con ese CI".</w:t>
            </w:r>
          </w:p>
          <w:p>
            <w:pPr>
              <w:pStyle w:val="Normal"/>
              <w:spacing w:lineRule="auto" w:line="240" w:before="0" w:after="20"/>
              <w:rPr/>
            </w:pPr>
            <w:r>
              <w:rPr>
                <w:sz w:val="20"/>
                <w:szCs w:val="20"/>
              </w:rPr>
              <w:t>A2. Desactivar: el paciente no recibe nuevas citas y su historial se conserva. Si tiene citas pendientes, se advierte.</w:t>
            </w:r>
          </w:p>
          <w:p>
            <w:pPr>
              <w:pStyle w:val="Normal"/>
              <w:spacing w:lineRule="auto" w:line="240" w:before="0" w:after="20"/>
              <w:rPr/>
            </w:pPr>
            <w:r>
              <w:rPr>
                <w:sz w:val="20"/>
                <w:szCs w:val="20"/>
              </w:rPr>
              <w:t>A3. Contactos de emergencia: agregar o quitar nombre, parentesco y teléfono.</w:t>
            </w:r>
          </w:p>
        </w:tc>
      </w:tr>
      <w:tr>
        <w:trPr/>
        <w:tc>
          <w:tcPr>
            <w:tcW w:w="2199" w:type="dxa"/>
            <w:tcBorders>
              <w:bottom w:val="single" w:sz="2" w:space="0" w:color="BFBFBF"/>
            </w:tcBorders>
            <w:vAlign w:val="center"/>
          </w:tcPr>
          <w:p>
            <w:pPr>
              <w:pStyle w:val="Normal"/>
              <w:spacing w:lineRule="auto" w:line="240" w:before="0" w:after="20"/>
              <w:rPr/>
            </w:pPr>
            <w:r>
              <w:rPr>
                <w:b/>
                <w:bCs/>
                <w:sz w:val="20"/>
                <w:szCs w:val="20"/>
              </w:rPr>
              <w:t>Postcondición</w:t>
            </w:r>
          </w:p>
        </w:tc>
        <w:tc>
          <w:tcPr>
            <w:tcW w:w="7161" w:type="dxa"/>
            <w:tcBorders>
              <w:bottom w:val="single" w:sz="2" w:space="0" w:color="BFBFBF"/>
            </w:tcBorders>
            <w:vAlign w:val="center"/>
          </w:tcPr>
          <w:p>
            <w:pPr>
              <w:pStyle w:val="Normal"/>
              <w:spacing w:lineRule="auto" w:line="240" w:before="0" w:after="20"/>
              <w:rPr/>
            </w:pPr>
            <w:r>
              <w:rPr>
                <w:sz w:val="20"/>
                <w:szCs w:val="20"/>
              </w:rPr>
              <w:t>El paciente queda registrado y disponible para programar citas.</w:t>
            </w:r>
          </w:p>
        </w:tc>
      </w:tr>
      <w:tr>
        <w:trPr/>
        <w:tc>
          <w:tcPr>
            <w:tcW w:w="2199" w:type="dxa"/>
            <w:tcBorders>
              <w:bottom w:val="single" w:sz="8" w:space="0" w:color="000000"/>
            </w:tcBorders>
            <w:vAlign w:val="center"/>
          </w:tcPr>
          <w:p>
            <w:pPr>
              <w:pStyle w:val="Normal"/>
              <w:spacing w:lineRule="auto" w:line="240" w:before="0" w:after="20"/>
              <w:rPr/>
            </w:pPr>
            <w:r>
              <w:rPr>
                <w:b/>
                <w:bCs/>
                <w:sz w:val="20"/>
                <w:szCs w:val="20"/>
              </w:rPr>
              <w:t>Requisitos y reglas</w:t>
            </w:r>
          </w:p>
        </w:tc>
        <w:tc>
          <w:tcPr>
            <w:tcW w:w="7161" w:type="dxa"/>
            <w:tcBorders>
              <w:bottom w:val="single" w:sz="8" w:space="0" w:color="000000"/>
            </w:tcBorders>
            <w:vAlign w:val="center"/>
          </w:tcPr>
          <w:p>
            <w:pPr>
              <w:pStyle w:val="Normal"/>
              <w:spacing w:lineRule="auto" w:line="240" w:before="0" w:after="20"/>
              <w:rPr/>
            </w:pPr>
            <w:r>
              <w:rPr>
                <w:sz w:val="20"/>
                <w:szCs w:val="20"/>
              </w:rPr>
              <w:t>RF02, RF12, RN01, RN11</w:t>
            </w:r>
          </w:p>
        </w:tc>
      </w:tr>
    </w:tbl>
    <w:p>
      <w:pPr>
        <w:pStyle w:val="Normal"/>
        <w:spacing w:lineRule="auto" w:line="240" w:before="0" w:after="0"/>
        <w:rPr/>
      </w:pPr>
      <w:r>
        <w:rPr/>
      </w:r>
    </w:p>
    <w:p>
      <w:pPr>
        <w:pStyle w:val="Heading4"/>
        <w:rPr/>
      </w:pPr>
      <w:r>
        <w:rPr/>
        <w:t>Ciclo II</w:t>
      </w:r>
    </w:p>
    <w:p>
      <w:pPr>
        <w:pStyle w:val="Normal"/>
        <w:keepNext w:val="true"/>
        <w:spacing w:lineRule="auto" w:line="480" w:before="240" w:after="0"/>
        <w:rPr/>
      </w:pPr>
      <w:r>
        <w:rPr>
          <w:b/>
          <w:bCs/>
        </w:rPr>
        <w:t>Tabla 43</w:t>
      </w:r>
    </w:p>
    <w:p>
      <w:pPr>
        <w:pStyle w:val="Normal"/>
        <w:keepNext w:val="true"/>
        <w:spacing w:lineRule="auto" w:line="480" w:before="0" w:after="60"/>
        <w:rPr/>
      </w:pPr>
      <w:r>
        <w:rPr>
          <w:i/>
          <w:iCs/>
        </w:rPr>
        <w:t>Descripción del caso de uso CU8 Registrarse como paciente</w:t>
      </w:r>
    </w:p>
    <w:tbl>
      <w:tblPr>
        <w:tblW w:w="9360" w:type="dxa"/>
        <w:jc w:val="left"/>
        <w:tblInd w:w="90" w:type="dxa"/>
        <w:tblLayout w:type="fixed"/>
        <w:tblCellMar>
          <w:top w:w="50" w:type="dxa"/>
          <w:left w:w="90" w:type="dxa"/>
          <w:bottom w:w="50" w:type="dxa"/>
          <w:right w:w="90" w:type="dxa"/>
        </w:tblCellMar>
      </w:tblPr>
      <w:tblGrid>
        <w:gridCol w:w="2199"/>
        <w:gridCol w:w="7161"/>
      </w:tblGrid>
      <w:tr>
        <w:trPr/>
        <w:tc>
          <w:tcPr>
            <w:tcW w:w="2199" w:type="dxa"/>
            <w:tcBorders>
              <w:top w:val="single" w:sz="8" w:space="0" w:color="000000"/>
              <w:bottom w:val="single" w:sz="2" w:space="0" w:color="BFBFBF"/>
            </w:tcBorders>
            <w:vAlign w:val="center"/>
          </w:tcPr>
          <w:p>
            <w:pPr>
              <w:pStyle w:val="Normal"/>
              <w:spacing w:lineRule="auto" w:line="240" w:before="0" w:after="20"/>
              <w:rPr/>
            </w:pPr>
            <w:r>
              <w:rPr>
                <w:b/>
                <w:bCs/>
                <w:sz w:val="20"/>
                <w:szCs w:val="20"/>
              </w:rPr>
              <w:t>Caso de uso</w:t>
            </w:r>
          </w:p>
        </w:tc>
        <w:tc>
          <w:tcPr>
            <w:tcW w:w="7161" w:type="dxa"/>
            <w:tcBorders>
              <w:top w:val="single" w:sz="8" w:space="0" w:color="000000"/>
              <w:bottom w:val="single" w:sz="2" w:space="0" w:color="BFBFBF"/>
            </w:tcBorders>
            <w:vAlign w:val="center"/>
          </w:tcPr>
          <w:p>
            <w:pPr>
              <w:pStyle w:val="Normal"/>
              <w:spacing w:lineRule="auto" w:line="240" w:before="0" w:after="20"/>
              <w:rPr/>
            </w:pPr>
            <w:r>
              <w:rPr>
                <w:sz w:val="20"/>
                <w:szCs w:val="20"/>
              </w:rPr>
              <w:t>CU8: Registrarse como paciente</w:t>
            </w:r>
          </w:p>
        </w:tc>
      </w:tr>
      <w:tr>
        <w:trPr/>
        <w:tc>
          <w:tcPr>
            <w:tcW w:w="2199" w:type="dxa"/>
            <w:tcBorders>
              <w:bottom w:val="single" w:sz="2" w:space="0" w:color="BFBFBF"/>
            </w:tcBorders>
            <w:vAlign w:val="center"/>
          </w:tcPr>
          <w:p>
            <w:pPr>
              <w:pStyle w:val="Normal"/>
              <w:spacing w:lineRule="auto" w:line="240" w:before="0" w:after="20"/>
              <w:rPr/>
            </w:pPr>
            <w:r>
              <w:rPr>
                <w:b/>
                <w:bCs/>
                <w:sz w:val="20"/>
                <w:szCs w:val="20"/>
              </w:rPr>
              <w:t>Paquete</w:t>
            </w:r>
          </w:p>
        </w:tc>
        <w:tc>
          <w:tcPr>
            <w:tcW w:w="7161" w:type="dxa"/>
            <w:tcBorders>
              <w:bottom w:val="single" w:sz="2" w:space="0" w:color="BFBFBF"/>
            </w:tcBorders>
            <w:vAlign w:val="center"/>
          </w:tcPr>
          <w:p>
            <w:pPr>
              <w:pStyle w:val="Normal"/>
              <w:spacing w:lineRule="auto" w:line="240" w:before="0" w:after="20"/>
              <w:rPr/>
            </w:pPr>
            <w:r>
              <w:rPr>
                <w:sz w:val="20"/>
                <w:szCs w:val="20"/>
              </w:rPr>
              <w:t>P3 Gestión de pacientes</w:t>
            </w:r>
          </w:p>
        </w:tc>
      </w:tr>
      <w:tr>
        <w:trPr/>
        <w:tc>
          <w:tcPr>
            <w:tcW w:w="2199" w:type="dxa"/>
            <w:tcBorders>
              <w:bottom w:val="single" w:sz="2" w:space="0" w:color="BFBFBF"/>
            </w:tcBorders>
            <w:vAlign w:val="center"/>
          </w:tcPr>
          <w:p>
            <w:pPr>
              <w:pStyle w:val="Normal"/>
              <w:spacing w:lineRule="auto" w:line="240" w:before="0" w:after="20"/>
              <w:rPr/>
            </w:pPr>
            <w:r>
              <w:rPr>
                <w:b/>
                <w:bCs/>
                <w:sz w:val="20"/>
                <w:szCs w:val="20"/>
              </w:rPr>
              <w:t>Propósito</w:t>
            </w:r>
          </w:p>
        </w:tc>
        <w:tc>
          <w:tcPr>
            <w:tcW w:w="7161" w:type="dxa"/>
            <w:tcBorders>
              <w:bottom w:val="single" w:sz="2" w:space="0" w:color="BFBFBF"/>
            </w:tcBorders>
            <w:vAlign w:val="center"/>
          </w:tcPr>
          <w:p>
            <w:pPr>
              <w:pStyle w:val="Normal"/>
              <w:spacing w:lineRule="auto" w:line="240" w:before="0" w:after="20"/>
              <w:rPr/>
            </w:pPr>
            <w:r>
              <w:rPr>
                <w:sz w:val="20"/>
                <w:szCs w:val="20"/>
              </w:rPr>
              <w:t>Permitir que una persona cree su propia cuenta en el portal para reservar y seguir sus citas.</w:t>
            </w:r>
          </w:p>
        </w:tc>
      </w:tr>
      <w:tr>
        <w:trPr/>
        <w:tc>
          <w:tcPr>
            <w:tcW w:w="2199" w:type="dxa"/>
            <w:tcBorders>
              <w:bottom w:val="single" w:sz="2" w:space="0" w:color="BFBFBF"/>
            </w:tcBorders>
            <w:vAlign w:val="center"/>
          </w:tcPr>
          <w:p>
            <w:pPr>
              <w:pStyle w:val="Normal"/>
              <w:spacing w:lineRule="auto" w:line="240" w:before="0" w:after="20"/>
              <w:rPr/>
            </w:pPr>
            <w:r>
              <w:rPr>
                <w:b/>
                <w:bCs/>
                <w:sz w:val="20"/>
                <w:szCs w:val="20"/>
              </w:rPr>
              <w:t>Actores</w:t>
            </w:r>
          </w:p>
        </w:tc>
        <w:tc>
          <w:tcPr>
            <w:tcW w:w="7161" w:type="dxa"/>
            <w:tcBorders>
              <w:bottom w:val="single" w:sz="2" w:space="0" w:color="BFBFBF"/>
            </w:tcBorders>
            <w:vAlign w:val="center"/>
          </w:tcPr>
          <w:p>
            <w:pPr>
              <w:pStyle w:val="Normal"/>
              <w:spacing w:lineRule="auto" w:line="240" w:before="0" w:after="20"/>
              <w:rPr/>
            </w:pPr>
            <w:r>
              <w:rPr>
                <w:sz w:val="20"/>
                <w:szCs w:val="20"/>
              </w:rPr>
              <w:t>Paciente</w:t>
            </w:r>
          </w:p>
        </w:tc>
      </w:tr>
      <w:tr>
        <w:trPr/>
        <w:tc>
          <w:tcPr>
            <w:tcW w:w="2199" w:type="dxa"/>
            <w:tcBorders>
              <w:bottom w:val="single" w:sz="2" w:space="0" w:color="BFBFBF"/>
            </w:tcBorders>
            <w:vAlign w:val="center"/>
          </w:tcPr>
          <w:p>
            <w:pPr>
              <w:pStyle w:val="Normal"/>
              <w:spacing w:lineRule="auto" w:line="240" w:before="0" w:after="20"/>
              <w:rPr/>
            </w:pPr>
            <w:r>
              <w:rPr>
                <w:b/>
                <w:bCs/>
                <w:sz w:val="20"/>
                <w:szCs w:val="20"/>
              </w:rPr>
              <w:t>Actor iniciador</w:t>
            </w:r>
          </w:p>
        </w:tc>
        <w:tc>
          <w:tcPr>
            <w:tcW w:w="7161" w:type="dxa"/>
            <w:tcBorders>
              <w:bottom w:val="single" w:sz="2" w:space="0" w:color="BFBFBF"/>
            </w:tcBorders>
            <w:vAlign w:val="center"/>
          </w:tcPr>
          <w:p>
            <w:pPr>
              <w:pStyle w:val="Normal"/>
              <w:spacing w:lineRule="auto" w:line="240" w:before="0" w:after="20"/>
              <w:rPr/>
            </w:pPr>
            <w:r>
              <w:rPr>
                <w:sz w:val="20"/>
                <w:szCs w:val="20"/>
              </w:rPr>
              <w:t>Paciente</w:t>
            </w:r>
          </w:p>
        </w:tc>
      </w:tr>
      <w:tr>
        <w:trPr/>
        <w:tc>
          <w:tcPr>
            <w:tcW w:w="2199" w:type="dxa"/>
            <w:tcBorders>
              <w:bottom w:val="single" w:sz="2" w:space="0" w:color="BFBFBF"/>
            </w:tcBorders>
            <w:vAlign w:val="center"/>
          </w:tcPr>
          <w:p>
            <w:pPr>
              <w:pStyle w:val="Normal"/>
              <w:spacing w:lineRule="auto" w:line="240" w:before="0" w:after="20"/>
              <w:rPr/>
            </w:pPr>
            <w:r>
              <w:rPr>
                <w:b/>
                <w:bCs/>
                <w:sz w:val="20"/>
                <w:szCs w:val="20"/>
              </w:rPr>
              <w:t>Precondición</w:t>
            </w:r>
          </w:p>
        </w:tc>
        <w:tc>
          <w:tcPr>
            <w:tcW w:w="7161" w:type="dxa"/>
            <w:tcBorders>
              <w:bottom w:val="single" w:sz="2" w:space="0" w:color="BFBFBF"/>
            </w:tcBorders>
            <w:vAlign w:val="center"/>
          </w:tcPr>
          <w:p>
            <w:pPr>
              <w:pStyle w:val="Normal"/>
              <w:spacing w:lineRule="auto" w:line="240" w:before="0" w:after="20"/>
              <w:rPr/>
            </w:pPr>
            <w:r>
              <w:rPr>
                <w:sz w:val="20"/>
                <w:szCs w:val="20"/>
              </w:rPr>
              <w:t>La persona no tiene una cuenta registrada.</w:t>
            </w:r>
          </w:p>
        </w:tc>
      </w:tr>
      <w:tr>
        <w:trPr/>
        <w:tc>
          <w:tcPr>
            <w:tcW w:w="2199" w:type="dxa"/>
            <w:tcBorders>
              <w:bottom w:val="single" w:sz="2" w:space="0" w:color="BFBFBF"/>
            </w:tcBorders>
            <w:vAlign w:val="center"/>
          </w:tcPr>
          <w:p>
            <w:pPr>
              <w:pStyle w:val="Normal"/>
              <w:spacing w:lineRule="auto" w:line="240" w:before="0" w:after="20"/>
              <w:rPr/>
            </w:pPr>
            <w:r>
              <w:rPr>
                <w:b/>
                <w:bCs/>
                <w:sz w:val="20"/>
                <w:szCs w:val="20"/>
              </w:rPr>
              <w:t>Flujo principal</w:t>
            </w:r>
          </w:p>
        </w:tc>
        <w:tc>
          <w:tcPr>
            <w:tcW w:w="7161" w:type="dxa"/>
            <w:tcBorders>
              <w:bottom w:val="single" w:sz="2" w:space="0" w:color="BFBFBF"/>
            </w:tcBorders>
            <w:vAlign w:val="center"/>
          </w:tcPr>
          <w:p>
            <w:pPr>
              <w:pStyle w:val="Normal"/>
              <w:spacing w:lineRule="auto" w:line="240" w:before="0" w:after="20"/>
              <w:rPr/>
            </w:pPr>
            <w:r>
              <w:rPr>
                <w:sz w:val="20"/>
                <w:szCs w:val="20"/>
              </w:rPr>
              <w:t>1. El visitante elige "Regístrese aquí" en la página de ingreso.</w:t>
            </w:r>
          </w:p>
          <w:p>
            <w:pPr>
              <w:pStyle w:val="Normal"/>
              <w:spacing w:lineRule="auto" w:line="240" w:before="0" w:after="20"/>
              <w:rPr/>
            </w:pPr>
            <w:r>
              <w:rPr>
                <w:sz w:val="20"/>
                <w:szCs w:val="20"/>
              </w:rPr>
              <w:t>2. Completa sus datos personales, de contacto y de la cuenta (usuario, correo y contraseña) y acepta el uso de sus datos.</w:t>
            </w:r>
          </w:p>
          <w:p>
            <w:pPr>
              <w:pStyle w:val="Normal"/>
              <w:spacing w:lineRule="auto" w:line="240" w:before="0" w:after="20"/>
              <w:rPr/>
            </w:pPr>
            <w:r>
              <w:rPr>
                <w:sz w:val="20"/>
                <w:szCs w:val="20"/>
              </w:rPr>
              <w:t>3. El sistema valida los datos y la unicidad del CI, el usuario y el correo.</w:t>
            </w:r>
          </w:p>
          <w:p>
            <w:pPr>
              <w:pStyle w:val="Normal"/>
              <w:spacing w:lineRule="auto" w:line="240" w:before="0" w:after="20"/>
              <w:rPr/>
            </w:pPr>
            <w:r>
              <w:rPr>
                <w:sz w:val="20"/>
                <w:szCs w:val="20"/>
              </w:rPr>
              <w:t>4. En una transacción, el sistema crea la cuenta (rol PACIENTE), el paciente y su historia clínica.</w:t>
            </w:r>
          </w:p>
          <w:p>
            <w:pPr>
              <w:pStyle w:val="Normal"/>
              <w:spacing w:lineRule="auto" w:line="240" w:before="0" w:after="20"/>
              <w:rPr/>
            </w:pPr>
            <w:r>
              <w:rPr>
                <w:sz w:val="20"/>
                <w:szCs w:val="20"/>
              </w:rPr>
              <w:t>5. El sistema inicia la sesión y muestra el portal.</w:t>
            </w:r>
          </w:p>
        </w:tc>
      </w:tr>
      <w:tr>
        <w:trPr/>
        <w:tc>
          <w:tcPr>
            <w:tcW w:w="2199" w:type="dxa"/>
            <w:tcBorders>
              <w:bottom w:val="single" w:sz="2" w:space="0" w:color="BFBFBF"/>
            </w:tcBorders>
            <w:vAlign w:val="center"/>
          </w:tcPr>
          <w:p>
            <w:pPr>
              <w:pStyle w:val="Normal"/>
              <w:spacing w:lineRule="auto" w:line="240" w:before="0" w:after="20"/>
              <w:rPr/>
            </w:pPr>
            <w:r>
              <w:rPr>
                <w:b/>
                <w:bCs/>
                <w:sz w:val="20"/>
                <w:szCs w:val="20"/>
              </w:rPr>
              <w:t>Flujos alternativos</w:t>
            </w:r>
          </w:p>
        </w:tc>
        <w:tc>
          <w:tcPr>
            <w:tcW w:w="7161" w:type="dxa"/>
            <w:tcBorders>
              <w:bottom w:val="single" w:sz="2" w:space="0" w:color="BFBFBF"/>
            </w:tcBorders>
            <w:vAlign w:val="center"/>
          </w:tcPr>
          <w:p>
            <w:pPr>
              <w:pStyle w:val="Normal"/>
              <w:spacing w:lineRule="auto" w:line="240" w:before="0" w:after="20"/>
              <w:rPr/>
            </w:pPr>
            <w:r>
              <w:rPr>
                <w:sz w:val="20"/>
                <w:szCs w:val="20"/>
              </w:rPr>
              <w:t>A1. Datos inválidos o duplicados: el sistema muestra el error en cada campo.</w:t>
            </w:r>
          </w:p>
        </w:tc>
      </w:tr>
      <w:tr>
        <w:trPr/>
        <w:tc>
          <w:tcPr>
            <w:tcW w:w="2199" w:type="dxa"/>
            <w:tcBorders>
              <w:bottom w:val="single" w:sz="2" w:space="0" w:color="BFBFBF"/>
            </w:tcBorders>
            <w:vAlign w:val="center"/>
          </w:tcPr>
          <w:p>
            <w:pPr>
              <w:pStyle w:val="Normal"/>
              <w:spacing w:lineRule="auto" w:line="240" w:before="0" w:after="20"/>
              <w:rPr/>
            </w:pPr>
            <w:r>
              <w:rPr>
                <w:b/>
                <w:bCs/>
                <w:sz w:val="20"/>
                <w:szCs w:val="20"/>
              </w:rPr>
              <w:t>Postcondición</w:t>
            </w:r>
          </w:p>
        </w:tc>
        <w:tc>
          <w:tcPr>
            <w:tcW w:w="7161" w:type="dxa"/>
            <w:tcBorders>
              <w:bottom w:val="single" w:sz="2" w:space="0" w:color="BFBFBF"/>
            </w:tcBorders>
            <w:vAlign w:val="center"/>
          </w:tcPr>
          <w:p>
            <w:pPr>
              <w:pStyle w:val="Normal"/>
              <w:spacing w:lineRule="auto" w:line="240" w:before="0" w:after="20"/>
              <w:rPr/>
            </w:pPr>
            <w:r>
              <w:rPr>
                <w:sz w:val="20"/>
                <w:szCs w:val="20"/>
              </w:rPr>
              <w:t>El paciente tiene una cuenta y accede a su portal.</w:t>
            </w:r>
          </w:p>
        </w:tc>
      </w:tr>
      <w:tr>
        <w:trPr/>
        <w:tc>
          <w:tcPr>
            <w:tcW w:w="2199" w:type="dxa"/>
            <w:tcBorders>
              <w:bottom w:val="single" w:sz="8" w:space="0" w:color="000000"/>
            </w:tcBorders>
            <w:vAlign w:val="center"/>
          </w:tcPr>
          <w:p>
            <w:pPr>
              <w:pStyle w:val="Normal"/>
              <w:spacing w:lineRule="auto" w:line="240" w:before="0" w:after="20"/>
              <w:rPr/>
            </w:pPr>
            <w:r>
              <w:rPr>
                <w:b/>
                <w:bCs/>
                <w:sz w:val="20"/>
                <w:szCs w:val="20"/>
              </w:rPr>
              <w:t>Requisitos y reglas</w:t>
            </w:r>
          </w:p>
        </w:tc>
        <w:tc>
          <w:tcPr>
            <w:tcW w:w="7161" w:type="dxa"/>
            <w:tcBorders>
              <w:bottom w:val="single" w:sz="8" w:space="0" w:color="000000"/>
            </w:tcBorders>
            <w:vAlign w:val="center"/>
          </w:tcPr>
          <w:p>
            <w:pPr>
              <w:pStyle w:val="Normal"/>
              <w:spacing w:lineRule="auto" w:line="240" w:before="0" w:after="20"/>
              <w:rPr/>
            </w:pPr>
            <w:r>
              <w:rPr>
                <w:sz w:val="20"/>
                <w:szCs w:val="20"/>
              </w:rPr>
              <w:t>Sección 3.4 del enunciado, RN01</w:t>
            </w:r>
          </w:p>
        </w:tc>
      </w:tr>
    </w:tbl>
    <w:p>
      <w:pPr>
        <w:pStyle w:val="Normal"/>
        <w:spacing w:lineRule="auto" w:line="240" w:before="0" w:after="0"/>
        <w:rPr/>
      </w:pPr>
      <w:r>
        <w:rPr/>
      </w:r>
    </w:p>
    <w:p>
      <w:pPr>
        <w:pStyle w:val="Normal"/>
        <w:keepNext w:val="true"/>
        <w:spacing w:lineRule="auto" w:line="480" w:before="240" w:after="0"/>
        <w:rPr/>
      </w:pPr>
      <w:r>
        <w:rPr>
          <w:b/>
          <w:bCs/>
        </w:rPr>
        <w:t>Tabla 44</w:t>
      </w:r>
    </w:p>
    <w:p>
      <w:pPr>
        <w:pStyle w:val="Normal"/>
        <w:keepNext w:val="true"/>
        <w:spacing w:lineRule="auto" w:line="480" w:before="0" w:after="60"/>
        <w:rPr/>
      </w:pPr>
      <w:r>
        <w:rPr>
          <w:i/>
          <w:iCs/>
        </w:rPr>
        <w:t>Descripción del caso de uso CU9 Consultar disponibilidad</w:t>
      </w:r>
    </w:p>
    <w:tbl>
      <w:tblPr>
        <w:tblW w:w="9360" w:type="dxa"/>
        <w:jc w:val="left"/>
        <w:tblInd w:w="90" w:type="dxa"/>
        <w:tblLayout w:type="fixed"/>
        <w:tblCellMar>
          <w:top w:w="50" w:type="dxa"/>
          <w:left w:w="90" w:type="dxa"/>
          <w:bottom w:w="50" w:type="dxa"/>
          <w:right w:w="90" w:type="dxa"/>
        </w:tblCellMar>
      </w:tblPr>
      <w:tblGrid>
        <w:gridCol w:w="2199"/>
        <w:gridCol w:w="7161"/>
      </w:tblGrid>
      <w:tr>
        <w:trPr/>
        <w:tc>
          <w:tcPr>
            <w:tcW w:w="2199" w:type="dxa"/>
            <w:tcBorders>
              <w:top w:val="single" w:sz="8" w:space="0" w:color="000000"/>
              <w:bottom w:val="single" w:sz="2" w:space="0" w:color="BFBFBF"/>
            </w:tcBorders>
            <w:vAlign w:val="center"/>
          </w:tcPr>
          <w:p>
            <w:pPr>
              <w:pStyle w:val="Normal"/>
              <w:spacing w:lineRule="auto" w:line="240" w:before="0" w:after="20"/>
              <w:rPr/>
            </w:pPr>
            <w:r>
              <w:rPr>
                <w:b/>
                <w:bCs/>
                <w:sz w:val="20"/>
                <w:szCs w:val="20"/>
              </w:rPr>
              <w:t>Caso de uso</w:t>
            </w:r>
          </w:p>
        </w:tc>
        <w:tc>
          <w:tcPr>
            <w:tcW w:w="7161" w:type="dxa"/>
            <w:tcBorders>
              <w:top w:val="single" w:sz="8" w:space="0" w:color="000000"/>
              <w:bottom w:val="single" w:sz="2" w:space="0" w:color="BFBFBF"/>
            </w:tcBorders>
            <w:vAlign w:val="center"/>
          </w:tcPr>
          <w:p>
            <w:pPr>
              <w:pStyle w:val="Normal"/>
              <w:spacing w:lineRule="auto" w:line="240" w:before="0" w:after="20"/>
              <w:rPr/>
            </w:pPr>
            <w:r>
              <w:rPr>
                <w:sz w:val="20"/>
                <w:szCs w:val="20"/>
              </w:rPr>
              <w:t>CU9: Consultar disponibilidad</w:t>
            </w:r>
          </w:p>
        </w:tc>
      </w:tr>
      <w:tr>
        <w:trPr/>
        <w:tc>
          <w:tcPr>
            <w:tcW w:w="2199" w:type="dxa"/>
            <w:tcBorders>
              <w:bottom w:val="single" w:sz="2" w:space="0" w:color="BFBFBF"/>
            </w:tcBorders>
            <w:vAlign w:val="center"/>
          </w:tcPr>
          <w:p>
            <w:pPr>
              <w:pStyle w:val="Normal"/>
              <w:spacing w:lineRule="auto" w:line="240" w:before="0" w:after="20"/>
              <w:rPr/>
            </w:pPr>
            <w:r>
              <w:rPr>
                <w:b/>
                <w:bCs/>
                <w:sz w:val="20"/>
                <w:szCs w:val="20"/>
              </w:rPr>
              <w:t>Paquete</w:t>
            </w:r>
          </w:p>
        </w:tc>
        <w:tc>
          <w:tcPr>
            <w:tcW w:w="7161" w:type="dxa"/>
            <w:tcBorders>
              <w:bottom w:val="single" w:sz="2" w:space="0" w:color="BFBFBF"/>
            </w:tcBorders>
            <w:vAlign w:val="center"/>
          </w:tcPr>
          <w:p>
            <w:pPr>
              <w:pStyle w:val="Normal"/>
              <w:spacing w:lineRule="auto" w:line="240" w:before="0" w:after="20"/>
              <w:rPr/>
            </w:pPr>
            <w:r>
              <w:rPr>
                <w:sz w:val="20"/>
                <w:szCs w:val="20"/>
              </w:rPr>
              <w:t>P4 Gestión de citas</w:t>
            </w:r>
          </w:p>
        </w:tc>
      </w:tr>
      <w:tr>
        <w:trPr/>
        <w:tc>
          <w:tcPr>
            <w:tcW w:w="2199" w:type="dxa"/>
            <w:tcBorders>
              <w:bottom w:val="single" w:sz="2" w:space="0" w:color="BFBFBF"/>
            </w:tcBorders>
            <w:vAlign w:val="center"/>
          </w:tcPr>
          <w:p>
            <w:pPr>
              <w:pStyle w:val="Normal"/>
              <w:spacing w:lineRule="auto" w:line="240" w:before="0" w:after="20"/>
              <w:rPr/>
            </w:pPr>
            <w:r>
              <w:rPr>
                <w:b/>
                <w:bCs/>
                <w:sz w:val="20"/>
                <w:szCs w:val="20"/>
              </w:rPr>
              <w:t>Propósito</w:t>
            </w:r>
          </w:p>
        </w:tc>
        <w:tc>
          <w:tcPr>
            <w:tcW w:w="7161" w:type="dxa"/>
            <w:tcBorders>
              <w:bottom w:val="single" w:sz="2" w:space="0" w:color="BFBFBF"/>
            </w:tcBorders>
            <w:vAlign w:val="center"/>
          </w:tcPr>
          <w:p>
            <w:pPr>
              <w:pStyle w:val="Normal"/>
              <w:spacing w:lineRule="auto" w:line="240" w:before="0" w:after="20"/>
              <w:rPr/>
            </w:pPr>
            <w:r>
              <w:rPr>
                <w:sz w:val="20"/>
                <w:szCs w:val="20"/>
              </w:rPr>
              <w:t>Mostrar los horarios realmente libres de un médico en una fecha.</w:t>
            </w:r>
          </w:p>
        </w:tc>
      </w:tr>
      <w:tr>
        <w:trPr/>
        <w:tc>
          <w:tcPr>
            <w:tcW w:w="2199" w:type="dxa"/>
            <w:tcBorders>
              <w:bottom w:val="single" w:sz="2" w:space="0" w:color="BFBFBF"/>
            </w:tcBorders>
            <w:vAlign w:val="center"/>
          </w:tcPr>
          <w:p>
            <w:pPr>
              <w:pStyle w:val="Normal"/>
              <w:spacing w:lineRule="auto" w:line="240" w:before="0" w:after="20"/>
              <w:rPr/>
            </w:pPr>
            <w:r>
              <w:rPr>
                <w:b/>
                <w:bCs/>
                <w:sz w:val="20"/>
                <w:szCs w:val="20"/>
              </w:rPr>
              <w:t>Actores</w:t>
            </w:r>
          </w:p>
        </w:tc>
        <w:tc>
          <w:tcPr>
            <w:tcW w:w="7161" w:type="dxa"/>
            <w:tcBorders>
              <w:bottom w:val="single" w:sz="2" w:space="0" w:color="BFBFBF"/>
            </w:tcBorders>
            <w:vAlign w:val="center"/>
          </w:tcPr>
          <w:p>
            <w:pPr>
              <w:pStyle w:val="Normal"/>
              <w:spacing w:lineRule="auto" w:line="240" w:before="0" w:after="20"/>
              <w:rPr/>
            </w:pPr>
            <w:r>
              <w:rPr>
                <w:sz w:val="20"/>
                <w:szCs w:val="20"/>
              </w:rPr>
              <w:t>Recepcionista, Paciente</w:t>
            </w:r>
          </w:p>
        </w:tc>
      </w:tr>
      <w:tr>
        <w:trPr/>
        <w:tc>
          <w:tcPr>
            <w:tcW w:w="2199" w:type="dxa"/>
            <w:tcBorders>
              <w:bottom w:val="single" w:sz="2" w:space="0" w:color="BFBFBF"/>
            </w:tcBorders>
            <w:vAlign w:val="center"/>
          </w:tcPr>
          <w:p>
            <w:pPr>
              <w:pStyle w:val="Normal"/>
              <w:spacing w:lineRule="auto" w:line="240" w:before="0" w:after="20"/>
              <w:rPr/>
            </w:pPr>
            <w:r>
              <w:rPr>
                <w:b/>
                <w:bCs/>
                <w:sz w:val="20"/>
                <w:szCs w:val="20"/>
              </w:rPr>
              <w:t>Actor iniciador</w:t>
            </w:r>
          </w:p>
        </w:tc>
        <w:tc>
          <w:tcPr>
            <w:tcW w:w="7161" w:type="dxa"/>
            <w:tcBorders>
              <w:bottom w:val="single" w:sz="2" w:space="0" w:color="BFBFBF"/>
            </w:tcBorders>
            <w:vAlign w:val="center"/>
          </w:tcPr>
          <w:p>
            <w:pPr>
              <w:pStyle w:val="Normal"/>
              <w:spacing w:lineRule="auto" w:line="240" w:before="0" w:after="20"/>
              <w:rPr/>
            </w:pPr>
            <w:r>
              <w:rPr>
                <w:sz w:val="20"/>
                <w:szCs w:val="20"/>
              </w:rPr>
              <w:t>Recepcionista o Paciente</w:t>
            </w:r>
          </w:p>
        </w:tc>
      </w:tr>
      <w:tr>
        <w:trPr/>
        <w:tc>
          <w:tcPr>
            <w:tcW w:w="2199" w:type="dxa"/>
            <w:tcBorders>
              <w:bottom w:val="single" w:sz="2" w:space="0" w:color="BFBFBF"/>
            </w:tcBorders>
            <w:vAlign w:val="center"/>
          </w:tcPr>
          <w:p>
            <w:pPr>
              <w:pStyle w:val="Normal"/>
              <w:spacing w:lineRule="auto" w:line="240" w:before="0" w:after="20"/>
              <w:rPr/>
            </w:pPr>
            <w:r>
              <w:rPr>
                <w:b/>
                <w:bCs/>
                <w:sz w:val="20"/>
                <w:szCs w:val="20"/>
              </w:rPr>
              <w:t>Precondición</w:t>
            </w:r>
          </w:p>
        </w:tc>
        <w:tc>
          <w:tcPr>
            <w:tcW w:w="7161" w:type="dxa"/>
            <w:tcBorders>
              <w:bottom w:val="single" w:sz="2" w:space="0" w:color="BFBFBF"/>
            </w:tcBorders>
            <w:vAlign w:val="center"/>
          </w:tcPr>
          <w:p>
            <w:pPr>
              <w:pStyle w:val="Normal"/>
              <w:spacing w:lineRule="auto" w:line="240" w:before="0" w:after="20"/>
              <w:rPr/>
            </w:pPr>
            <w:r>
              <w:rPr>
                <w:sz w:val="20"/>
                <w:szCs w:val="20"/>
              </w:rPr>
              <w:t>El médico está activo y tiene horarios de atención.</w:t>
            </w:r>
          </w:p>
        </w:tc>
      </w:tr>
      <w:tr>
        <w:trPr/>
        <w:tc>
          <w:tcPr>
            <w:tcW w:w="2199" w:type="dxa"/>
            <w:tcBorders>
              <w:bottom w:val="single" w:sz="2" w:space="0" w:color="BFBFBF"/>
            </w:tcBorders>
            <w:vAlign w:val="center"/>
          </w:tcPr>
          <w:p>
            <w:pPr>
              <w:pStyle w:val="Normal"/>
              <w:spacing w:lineRule="auto" w:line="240" w:before="0" w:after="20"/>
              <w:rPr/>
            </w:pPr>
            <w:r>
              <w:rPr>
                <w:b/>
                <w:bCs/>
                <w:sz w:val="20"/>
                <w:szCs w:val="20"/>
              </w:rPr>
              <w:t>Flujo principal</w:t>
            </w:r>
          </w:p>
        </w:tc>
        <w:tc>
          <w:tcPr>
            <w:tcW w:w="7161" w:type="dxa"/>
            <w:tcBorders>
              <w:bottom w:val="single" w:sz="2" w:space="0" w:color="BFBFBF"/>
            </w:tcBorders>
            <w:vAlign w:val="center"/>
          </w:tcPr>
          <w:p>
            <w:pPr>
              <w:pStyle w:val="Normal"/>
              <w:spacing w:lineRule="auto" w:line="240" w:before="0" w:after="20"/>
              <w:rPr/>
            </w:pPr>
            <w:r>
              <w:rPr>
                <w:sz w:val="20"/>
                <w:szCs w:val="20"/>
              </w:rPr>
              <w:t>1. El actor elige especialidad, médico y fecha. El sistema marca los días en que el médico atiende.</w:t>
            </w:r>
          </w:p>
          <w:p>
            <w:pPr>
              <w:pStyle w:val="Normal"/>
              <w:spacing w:lineRule="auto" w:line="240" w:before="0" w:after="20"/>
              <w:rPr/>
            </w:pPr>
            <w:r>
              <w:rPr>
                <w:sz w:val="20"/>
                <w:szCs w:val="20"/>
              </w:rPr>
              <w:t>2. El sistema divide cada horario del día en bloques de la duración configurada (30 minutos).</w:t>
            </w:r>
          </w:p>
          <w:p>
            <w:pPr>
              <w:pStyle w:val="Normal"/>
              <w:spacing w:lineRule="auto" w:line="240" w:before="0" w:after="20"/>
              <w:rPr/>
            </w:pPr>
            <w:r>
              <w:rPr>
                <w:sz w:val="20"/>
                <w:szCs w:val="20"/>
              </w:rPr>
              <w:t>3. Descarta los bloques pasados, los ocupados por citas que ocupan horario y los bloqueados en la agenda.</w:t>
            </w:r>
          </w:p>
          <w:p>
            <w:pPr>
              <w:pStyle w:val="Normal"/>
              <w:spacing w:lineRule="auto" w:line="240" w:before="0" w:after="20"/>
              <w:rPr/>
            </w:pPr>
            <w:r>
              <w:rPr>
                <w:sz w:val="20"/>
                <w:szCs w:val="20"/>
              </w:rPr>
              <w:t>4. Muestra los bloques; solo los libres se pueden elegir.</w:t>
            </w:r>
          </w:p>
        </w:tc>
      </w:tr>
      <w:tr>
        <w:trPr/>
        <w:tc>
          <w:tcPr>
            <w:tcW w:w="2199" w:type="dxa"/>
            <w:tcBorders>
              <w:bottom w:val="single" w:sz="2" w:space="0" w:color="BFBFBF"/>
            </w:tcBorders>
            <w:vAlign w:val="center"/>
          </w:tcPr>
          <w:p>
            <w:pPr>
              <w:pStyle w:val="Normal"/>
              <w:spacing w:lineRule="auto" w:line="240" w:before="0" w:after="20"/>
              <w:rPr/>
            </w:pPr>
            <w:r>
              <w:rPr>
                <w:b/>
                <w:bCs/>
                <w:sz w:val="20"/>
                <w:szCs w:val="20"/>
              </w:rPr>
              <w:t>Flujos alternativos</w:t>
            </w:r>
          </w:p>
        </w:tc>
        <w:tc>
          <w:tcPr>
            <w:tcW w:w="7161" w:type="dxa"/>
            <w:tcBorders>
              <w:bottom w:val="single" w:sz="2" w:space="0" w:color="BFBFBF"/>
            </w:tcBorders>
            <w:vAlign w:val="center"/>
          </w:tcPr>
          <w:p>
            <w:pPr>
              <w:pStyle w:val="Normal"/>
              <w:spacing w:lineRule="auto" w:line="240" w:before="0" w:after="20"/>
              <w:rPr/>
            </w:pPr>
            <w:r>
              <w:rPr>
                <w:sz w:val="20"/>
                <w:szCs w:val="20"/>
              </w:rPr>
              <w:t>A1. Fecha pasada o mayor al máximo de días de reserva: se informa el motivo.</w:t>
            </w:r>
          </w:p>
          <w:p>
            <w:pPr>
              <w:pStyle w:val="Normal"/>
              <w:spacing w:lineRule="auto" w:line="240" w:before="0" w:after="20"/>
              <w:rPr/>
            </w:pPr>
            <w:r>
              <w:rPr>
                <w:sz w:val="20"/>
                <w:szCs w:val="20"/>
              </w:rPr>
              <w:t>A2. El médico no atiende ese día o tiene la agenda bloqueada: se informa.</w:t>
            </w:r>
          </w:p>
          <w:p>
            <w:pPr>
              <w:pStyle w:val="Normal"/>
              <w:spacing w:lineRule="auto" w:line="240" w:before="0" w:after="20"/>
              <w:rPr/>
            </w:pPr>
            <w:r>
              <w:rPr>
                <w:sz w:val="20"/>
                <w:szCs w:val="20"/>
              </w:rPr>
              <w:t>A3. Médico inactivo: no se ofrecen horarios.</w:t>
            </w:r>
          </w:p>
        </w:tc>
      </w:tr>
      <w:tr>
        <w:trPr/>
        <w:tc>
          <w:tcPr>
            <w:tcW w:w="2199" w:type="dxa"/>
            <w:tcBorders>
              <w:bottom w:val="single" w:sz="2" w:space="0" w:color="BFBFBF"/>
            </w:tcBorders>
            <w:vAlign w:val="center"/>
          </w:tcPr>
          <w:p>
            <w:pPr>
              <w:pStyle w:val="Normal"/>
              <w:spacing w:lineRule="auto" w:line="240" w:before="0" w:after="20"/>
              <w:rPr/>
            </w:pPr>
            <w:r>
              <w:rPr>
                <w:b/>
                <w:bCs/>
                <w:sz w:val="20"/>
                <w:szCs w:val="20"/>
              </w:rPr>
              <w:t>Postcondición</w:t>
            </w:r>
          </w:p>
        </w:tc>
        <w:tc>
          <w:tcPr>
            <w:tcW w:w="7161" w:type="dxa"/>
            <w:tcBorders>
              <w:bottom w:val="single" w:sz="2" w:space="0" w:color="BFBFBF"/>
            </w:tcBorders>
            <w:vAlign w:val="center"/>
          </w:tcPr>
          <w:p>
            <w:pPr>
              <w:pStyle w:val="Normal"/>
              <w:spacing w:lineRule="auto" w:line="240" w:before="0" w:after="20"/>
              <w:rPr/>
            </w:pPr>
            <w:r>
              <w:rPr>
                <w:sz w:val="20"/>
                <w:szCs w:val="20"/>
              </w:rPr>
              <w:t>El actor conoce los horarios libres.</w:t>
            </w:r>
          </w:p>
        </w:tc>
      </w:tr>
      <w:tr>
        <w:trPr/>
        <w:tc>
          <w:tcPr>
            <w:tcW w:w="2199" w:type="dxa"/>
            <w:tcBorders>
              <w:bottom w:val="single" w:sz="8" w:space="0" w:color="000000"/>
            </w:tcBorders>
            <w:vAlign w:val="center"/>
          </w:tcPr>
          <w:p>
            <w:pPr>
              <w:pStyle w:val="Normal"/>
              <w:spacing w:lineRule="auto" w:line="240" w:before="0" w:after="20"/>
              <w:rPr/>
            </w:pPr>
            <w:r>
              <w:rPr>
                <w:b/>
                <w:bCs/>
                <w:sz w:val="20"/>
                <w:szCs w:val="20"/>
              </w:rPr>
              <w:t>Requisitos y reglas</w:t>
            </w:r>
          </w:p>
        </w:tc>
        <w:tc>
          <w:tcPr>
            <w:tcW w:w="7161" w:type="dxa"/>
            <w:tcBorders>
              <w:bottom w:val="single" w:sz="8" w:space="0" w:color="000000"/>
            </w:tcBorders>
            <w:vAlign w:val="center"/>
          </w:tcPr>
          <w:p>
            <w:pPr>
              <w:pStyle w:val="Normal"/>
              <w:spacing w:lineRule="auto" w:line="240" w:before="0" w:after="20"/>
              <w:rPr/>
            </w:pPr>
            <w:r>
              <w:rPr>
                <w:sz w:val="20"/>
                <w:szCs w:val="20"/>
              </w:rPr>
              <w:t>RF05, RN04, RN05, RN06, RN08, RN09</w:t>
            </w:r>
          </w:p>
        </w:tc>
      </w:tr>
    </w:tbl>
    <w:p>
      <w:pPr>
        <w:pStyle w:val="Normal"/>
        <w:spacing w:lineRule="auto" w:line="240" w:before="0" w:after="0"/>
        <w:rPr/>
      </w:pPr>
      <w:r>
        <w:rPr/>
      </w:r>
    </w:p>
    <w:p>
      <w:pPr>
        <w:pStyle w:val="Normal"/>
        <w:keepNext w:val="true"/>
        <w:spacing w:lineRule="auto" w:line="480" w:before="240" w:after="0"/>
        <w:rPr/>
      </w:pPr>
      <w:r>
        <w:rPr>
          <w:b/>
          <w:bCs/>
        </w:rPr>
        <w:t>Tabla 45</w:t>
      </w:r>
    </w:p>
    <w:p>
      <w:pPr>
        <w:pStyle w:val="Normal"/>
        <w:keepNext w:val="true"/>
        <w:spacing w:lineRule="auto" w:line="480" w:before="0" w:after="60"/>
        <w:rPr/>
      </w:pPr>
      <w:r>
        <w:rPr>
          <w:i/>
          <w:iCs/>
        </w:rPr>
        <w:t>Descripción del caso de uso CU10 Reservar ficha</w:t>
      </w:r>
    </w:p>
    <w:tbl>
      <w:tblPr>
        <w:tblW w:w="9360" w:type="dxa"/>
        <w:jc w:val="left"/>
        <w:tblInd w:w="90" w:type="dxa"/>
        <w:tblLayout w:type="fixed"/>
        <w:tblCellMar>
          <w:top w:w="50" w:type="dxa"/>
          <w:left w:w="90" w:type="dxa"/>
          <w:bottom w:w="50" w:type="dxa"/>
          <w:right w:w="90" w:type="dxa"/>
        </w:tblCellMar>
      </w:tblPr>
      <w:tblGrid>
        <w:gridCol w:w="2199"/>
        <w:gridCol w:w="7161"/>
      </w:tblGrid>
      <w:tr>
        <w:trPr/>
        <w:tc>
          <w:tcPr>
            <w:tcW w:w="2199" w:type="dxa"/>
            <w:tcBorders>
              <w:top w:val="single" w:sz="8" w:space="0" w:color="000000"/>
              <w:bottom w:val="single" w:sz="2" w:space="0" w:color="BFBFBF"/>
            </w:tcBorders>
            <w:vAlign w:val="center"/>
          </w:tcPr>
          <w:p>
            <w:pPr>
              <w:pStyle w:val="Normal"/>
              <w:spacing w:lineRule="auto" w:line="240" w:before="0" w:after="20"/>
              <w:rPr/>
            </w:pPr>
            <w:r>
              <w:rPr>
                <w:b/>
                <w:bCs/>
                <w:sz w:val="20"/>
                <w:szCs w:val="20"/>
              </w:rPr>
              <w:t>Caso de uso</w:t>
            </w:r>
          </w:p>
        </w:tc>
        <w:tc>
          <w:tcPr>
            <w:tcW w:w="7161" w:type="dxa"/>
            <w:tcBorders>
              <w:top w:val="single" w:sz="8" w:space="0" w:color="000000"/>
              <w:bottom w:val="single" w:sz="2" w:space="0" w:color="BFBFBF"/>
            </w:tcBorders>
            <w:vAlign w:val="center"/>
          </w:tcPr>
          <w:p>
            <w:pPr>
              <w:pStyle w:val="Normal"/>
              <w:spacing w:lineRule="auto" w:line="240" w:before="0" w:after="20"/>
              <w:rPr/>
            </w:pPr>
            <w:r>
              <w:rPr>
                <w:sz w:val="20"/>
                <w:szCs w:val="20"/>
              </w:rPr>
              <w:t>CU10: Reservar ficha</w:t>
            </w:r>
          </w:p>
        </w:tc>
      </w:tr>
      <w:tr>
        <w:trPr/>
        <w:tc>
          <w:tcPr>
            <w:tcW w:w="2199" w:type="dxa"/>
            <w:tcBorders>
              <w:bottom w:val="single" w:sz="2" w:space="0" w:color="BFBFBF"/>
            </w:tcBorders>
            <w:vAlign w:val="center"/>
          </w:tcPr>
          <w:p>
            <w:pPr>
              <w:pStyle w:val="Normal"/>
              <w:spacing w:lineRule="auto" w:line="240" w:before="0" w:after="20"/>
              <w:rPr/>
            </w:pPr>
            <w:r>
              <w:rPr>
                <w:b/>
                <w:bCs/>
                <w:sz w:val="20"/>
                <w:szCs w:val="20"/>
              </w:rPr>
              <w:t>Paquete</w:t>
            </w:r>
          </w:p>
        </w:tc>
        <w:tc>
          <w:tcPr>
            <w:tcW w:w="7161" w:type="dxa"/>
            <w:tcBorders>
              <w:bottom w:val="single" w:sz="2" w:space="0" w:color="BFBFBF"/>
            </w:tcBorders>
            <w:vAlign w:val="center"/>
          </w:tcPr>
          <w:p>
            <w:pPr>
              <w:pStyle w:val="Normal"/>
              <w:spacing w:lineRule="auto" w:line="240" w:before="0" w:after="20"/>
              <w:rPr/>
            </w:pPr>
            <w:r>
              <w:rPr>
                <w:sz w:val="20"/>
                <w:szCs w:val="20"/>
              </w:rPr>
              <w:t>P4 Gestión de citas</w:t>
            </w:r>
          </w:p>
        </w:tc>
      </w:tr>
      <w:tr>
        <w:trPr/>
        <w:tc>
          <w:tcPr>
            <w:tcW w:w="2199" w:type="dxa"/>
            <w:tcBorders>
              <w:bottom w:val="single" w:sz="2" w:space="0" w:color="BFBFBF"/>
            </w:tcBorders>
            <w:vAlign w:val="center"/>
          </w:tcPr>
          <w:p>
            <w:pPr>
              <w:pStyle w:val="Normal"/>
              <w:spacing w:lineRule="auto" w:line="240" w:before="0" w:after="20"/>
              <w:rPr/>
            </w:pPr>
            <w:r>
              <w:rPr>
                <w:b/>
                <w:bCs/>
                <w:sz w:val="20"/>
                <w:szCs w:val="20"/>
              </w:rPr>
              <w:t>Propósito</w:t>
            </w:r>
          </w:p>
        </w:tc>
        <w:tc>
          <w:tcPr>
            <w:tcW w:w="7161" w:type="dxa"/>
            <w:tcBorders>
              <w:bottom w:val="single" w:sz="2" w:space="0" w:color="BFBFBF"/>
            </w:tcBorders>
            <w:vAlign w:val="center"/>
          </w:tcPr>
          <w:p>
            <w:pPr>
              <w:pStyle w:val="Normal"/>
              <w:spacing w:lineRule="auto" w:line="240" w:before="0" w:after="20"/>
              <w:rPr/>
            </w:pPr>
            <w:r>
              <w:rPr>
                <w:sz w:val="20"/>
                <w:szCs w:val="20"/>
              </w:rPr>
              <w:t>Registrar una cita para un paciente con un médico en un horario realmente disponible.</w:t>
            </w:r>
          </w:p>
        </w:tc>
      </w:tr>
      <w:tr>
        <w:trPr/>
        <w:tc>
          <w:tcPr>
            <w:tcW w:w="2199" w:type="dxa"/>
            <w:tcBorders>
              <w:bottom w:val="single" w:sz="2" w:space="0" w:color="BFBFBF"/>
            </w:tcBorders>
            <w:vAlign w:val="center"/>
          </w:tcPr>
          <w:p>
            <w:pPr>
              <w:pStyle w:val="Normal"/>
              <w:spacing w:lineRule="auto" w:line="240" w:before="0" w:after="20"/>
              <w:rPr/>
            </w:pPr>
            <w:r>
              <w:rPr>
                <w:b/>
                <w:bCs/>
                <w:sz w:val="20"/>
                <w:szCs w:val="20"/>
              </w:rPr>
              <w:t>Actores</w:t>
            </w:r>
          </w:p>
        </w:tc>
        <w:tc>
          <w:tcPr>
            <w:tcW w:w="7161" w:type="dxa"/>
            <w:tcBorders>
              <w:bottom w:val="single" w:sz="2" w:space="0" w:color="BFBFBF"/>
            </w:tcBorders>
            <w:vAlign w:val="center"/>
          </w:tcPr>
          <w:p>
            <w:pPr>
              <w:pStyle w:val="Normal"/>
              <w:spacing w:lineRule="auto" w:line="240" w:before="0" w:after="20"/>
              <w:rPr/>
            </w:pPr>
            <w:r>
              <w:rPr>
                <w:sz w:val="20"/>
                <w:szCs w:val="20"/>
              </w:rPr>
              <w:t>Recepcionista, Administrador, Paciente (portal)</w:t>
            </w:r>
          </w:p>
        </w:tc>
      </w:tr>
      <w:tr>
        <w:trPr/>
        <w:tc>
          <w:tcPr>
            <w:tcW w:w="2199" w:type="dxa"/>
            <w:tcBorders>
              <w:bottom w:val="single" w:sz="2" w:space="0" w:color="BFBFBF"/>
            </w:tcBorders>
            <w:vAlign w:val="center"/>
          </w:tcPr>
          <w:p>
            <w:pPr>
              <w:pStyle w:val="Normal"/>
              <w:spacing w:lineRule="auto" w:line="240" w:before="0" w:after="20"/>
              <w:rPr/>
            </w:pPr>
            <w:r>
              <w:rPr>
                <w:b/>
                <w:bCs/>
                <w:sz w:val="20"/>
                <w:szCs w:val="20"/>
              </w:rPr>
              <w:t>Actor iniciador</w:t>
            </w:r>
          </w:p>
        </w:tc>
        <w:tc>
          <w:tcPr>
            <w:tcW w:w="7161" w:type="dxa"/>
            <w:tcBorders>
              <w:bottom w:val="single" w:sz="2" w:space="0" w:color="BFBFBF"/>
            </w:tcBorders>
            <w:vAlign w:val="center"/>
          </w:tcPr>
          <w:p>
            <w:pPr>
              <w:pStyle w:val="Normal"/>
              <w:spacing w:lineRule="auto" w:line="240" w:before="0" w:after="20"/>
              <w:rPr/>
            </w:pPr>
            <w:r>
              <w:rPr>
                <w:sz w:val="20"/>
                <w:szCs w:val="20"/>
              </w:rPr>
              <w:t>Recepcionista</w:t>
            </w:r>
          </w:p>
        </w:tc>
      </w:tr>
      <w:tr>
        <w:trPr/>
        <w:tc>
          <w:tcPr>
            <w:tcW w:w="2199" w:type="dxa"/>
            <w:tcBorders>
              <w:bottom w:val="single" w:sz="2" w:space="0" w:color="BFBFBF"/>
            </w:tcBorders>
            <w:vAlign w:val="center"/>
          </w:tcPr>
          <w:p>
            <w:pPr>
              <w:pStyle w:val="Normal"/>
              <w:spacing w:lineRule="auto" w:line="240" w:before="0" w:after="20"/>
              <w:rPr/>
            </w:pPr>
            <w:r>
              <w:rPr>
                <w:b/>
                <w:bCs/>
                <w:sz w:val="20"/>
                <w:szCs w:val="20"/>
              </w:rPr>
              <w:t>Precondición</w:t>
            </w:r>
          </w:p>
        </w:tc>
        <w:tc>
          <w:tcPr>
            <w:tcW w:w="7161" w:type="dxa"/>
            <w:tcBorders>
              <w:bottom w:val="single" w:sz="2" w:space="0" w:color="BFBFBF"/>
            </w:tcBorders>
            <w:vAlign w:val="center"/>
          </w:tcPr>
          <w:p>
            <w:pPr>
              <w:pStyle w:val="Normal"/>
              <w:spacing w:lineRule="auto" w:line="240" w:before="0" w:after="20"/>
              <w:rPr/>
            </w:pPr>
            <w:r>
              <w:rPr>
                <w:sz w:val="20"/>
                <w:szCs w:val="20"/>
              </w:rPr>
              <w:t>Sesión iniciada con citas.gestionar (o portal.paciente). Existen especialidades, médicos activos y horarios.</w:t>
            </w:r>
          </w:p>
        </w:tc>
      </w:tr>
      <w:tr>
        <w:trPr/>
        <w:tc>
          <w:tcPr>
            <w:tcW w:w="2199" w:type="dxa"/>
            <w:tcBorders>
              <w:bottom w:val="single" w:sz="2" w:space="0" w:color="BFBFBF"/>
            </w:tcBorders>
            <w:vAlign w:val="center"/>
          </w:tcPr>
          <w:p>
            <w:pPr>
              <w:pStyle w:val="Normal"/>
              <w:spacing w:lineRule="auto" w:line="240" w:before="0" w:after="20"/>
              <w:rPr/>
            </w:pPr>
            <w:r>
              <w:rPr>
                <w:b/>
                <w:bCs/>
                <w:sz w:val="20"/>
                <w:szCs w:val="20"/>
              </w:rPr>
              <w:t>Flujo principal</w:t>
            </w:r>
          </w:p>
        </w:tc>
        <w:tc>
          <w:tcPr>
            <w:tcW w:w="7161" w:type="dxa"/>
            <w:tcBorders>
              <w:bottom w:val="single" w:sz="2" w:space="0" w:color="BFBFBF"/>
            </w:tcBorders>
            <w:vAlign w:val="center"/>
          </w:tcPr>
          <w:p>
            <w:pPr>
              <w:pStyle w:val="Normal"/>
              <w:spacing w:lineRule="auto" w:line="240" w:before="0" w:after="20"/>
              <w:rPr/>
            </w:pPr>
            <w:r>
              <w:rPr>
                <w:sz w:val="20"/>
                <w:szCs w:val="20"/>
              </w:rPr>
              <w:t>1. El actor elige Programar cita. El sistema muestra el asistente: paciente, especialidad y médico, fecha, hora.</w:t>
            </w:r>
          </w:p>
          <w:p>
            <w:pPr>
              <w:pStyle w:val="Normal"/>
              <w:spacing w:lineRule="auto" w:line="240" w:before="0" w:after="20"/>
              <w:rPr/>
            </w:pPr>
            <w:r>
              <w:rPr>
                <w:sz w:val="20"/>
                <w:szCs w:val="20"/>
              </w:rPr>
              <w:t>2. El actor busca al paciente por CI o nombre; el sistema muestra solo pacientes activos.</w:t>
            </w:r>
          </w:p>
          <w:p>
            <w:pPr>
              <w:pStyle w:val="Normal"/>
              <w:spacing w:lineRule="auto" w:line="240" w:before="0" w:after="20"/>
              <w:rPr/>
            </w:pPr>
            <w:r>
              <w:rPr>
                <w:sz w:val="20"/>
                <w:szCs w:val="20"/>
              </w:rPr>
              <w:t>3. El actor elige la especialidad; el sistema carga los médicos activos que la atienden.</w:t>
            </w:r>
          </w:p>
          <w:p>
            <w:pPr>
              <w:pStyle w:val="Normal"/>
              <w:spacing w:lineRule="auto" w:line="240" w:before="0" w:after="20"/>
              <w:rPr/>
            </w:pPr>
            <w:r>
              <w:rPr>
                <w:sz w:val="20"/>
                <w:szCs w:val="20"/>
              </w:rPr>
              <w:t>4. El actor elige médico y fecha; el sistema ejecuta CU9 y muestra solo los bloques libres.</w:t>
            </w:r>
          </w:p>
          <w:p>
            <w:pPr>
              <w:pStyle w:val="Normal"/>
              <w:spacing w:lineRule="auto" w:line="240" w:before="0" w:after="20"/>
              <w:rPr/>
            </w:pPr>
            <w:r>
              <w:rPr>
                <w:sz w:val="20"/>
                <w:szCs w:val="20"/>
              </w:rPr>
              <w:t>5. El actor elige la hora, la modalidad y el motivo opcional, y confirma.</w:t>
            </w:r>
          </w:p>
          <w:p>
            <w:pPr>
              <w:pStyle w:val="Normal"/>
              <w:spacing w:lineRule="auto" w:line="240" w:before="0" w:after="20"/>
              <w:rPr/>
            </w:pPr>
            <w:r>
              <w:rPr>
                <w:sz w:val="20"/>
                <w:szCs w:val="20"/>
              </w:rPr>
              <w:t>6. El sistema, dentro de una transacción, bloquea al médico (SELECT … FOR UPDATE) y vuelve a verificar la disponibilidad.</w:t>
            </w:r>
          </w:p>
          <w:p>
            <w:pPr>
              <w:pStyle w:val="Normal"/>
              <w:spacing w:lineRule="auto" w:line="240" w:before="0" w:after="20"/>
              <w:rPr/>
            </w:pPr>
            <w:r>
              <w:rPr>
                <w:sz w:val="20"/>
                <w:szCs w:val="20"/>
              </w:rPr>
              <w:t>7. El sistema registra la cita con código único CM-#### y fecha de registro, el historial (PROGRAMAR), el aviso y el recordatorio, y la bitácora.</w:t>
            </w:r>
          </w:p>
          <w:p>
            <w:pPr>
              <w:pStyle w:val="Normal"/>
              <w:spacing w:lineRule="auto" w:line="240" w:before="0" w:after="20"/>
              <w:rPr/>
            </w:pPr>
            <w:r>
              <w:rPr>
                <w:sz w:val="20"/>
                <w:szCs w:val="20"/>
              </w:rPr>
              <w:t>8. El sistema muestra el detalle de la cita.</w:t>
            </w:r>
          </w:p>
        </w:tc>
      </w:tr>
      <w:tr>
        <w:trPr/>
        <w:tc>
          <w:tcPr>
            <w:tcW w:w="2199" w:type="dxa"/>
            <w:tcBorders>
              <w:bottom w:val="single" w:sz="2" w:space="0" w:color="BFBFBF"/>
            </w:tcBorders>
            <w:vAlign w:val="center"/>
          </w:tcPr>
          <w:p>
            <w:pPr>
              <w:pStyle w:val="Normal"/>
              <w:spacing w:lineRule="auto" w:line="240" w:before="0" w:after="20"/>
              <w:rPr/>
            </w:pPr>
            <w:r>
              <w:rPr>
                <w:b/>
                <w:bCs/>
                <w:sz w:val="20"/>
                <w:szCs w:val="20"/>
              </w:rPr>
              <w:t>Flujos alternativos</w:t>
            </w:r>
          </w:p>
        </w:tc>
        <w:tc>
          <w:tcPr>
            <w:tcW w:w="7161" w:type="dxa"/>
            <w:tcBorders>
              <w:bottom w:val="single" w:sz="2" w:space="0" w:color="BFBFBF"/>
            </w:tcBorders>
            <w:vAlign w:val="center"/>
          </w:tcPr>
          <w:p>
            <w:pPr>
              <w:pStyle w:val="Normal"/>
              <w:spacing w:lineRule="auto" w:line="240" w:before="0" w:after="20"/>
              <w:rPr/>
            </w:pPr>
            <w:r>
              <w:rPr>
                <w:sz w:val="20"/>
                <w:szCs w:val="20"/>
              </w:rPr>
              <w:t>A1. El paciente no existe: se registra primero (CU7).</w:t>
            </w:r>
          </w:p>
          <w:p>
            <w:pPr>
              <w:pStyle w:val="Normal"/>
              <w:spacing w:lineRule="auto" w:line="240" w:before="0" w:after="20"/>
              <w:rPr/>
            </w:pPr>
            <w:r>
              <w:rPr>
                <w:sz w:val="20"/>
                <w:szCs w:val="20"/>
              </w:rPr>
              <w:t>A2. Otro usuario tomó el mismo horario segundos antes: "El horario ya no está disponible: el médico tiene otra cita".</w:t>
            </w:r>
          </w:p>
          <w:p>
            <w:pPr>
              <w:pStyle w:val="Normal"/>
              <w:spacing w:lineRule="auto" w:line="240" w:before="0" w:after="20"/>
              <w:rPr/>
            </w:pPr>
            <w:r>
              <w:rPr>
                <w:sz w:val="20"/>
                <w:szCs w:val="20"/>
              </w:rPr>
              <w:t>A3. Datos manipulados (fecha pasada, hora fuera de horario, médico que no atiende la especialidad): el servidor rechaza la operación.</w:t>
            </w:r>
          </w:p>
          <w:p>
            <w:pPr>
              <w:pStyle w:val="Normal"/>
              <w:spacing w:lineRule="auto" w:line="240" w:before="0" w:after="20"/>
              <w:rPr/>
            </w:pPr>
            <w:r>
              <w:rPr>
                <w:sz w:val="20"/>
                <w:szCs w:val="20"/>
              </w:rPr>
              <w:t>A4. Como última defensa, PostgreSQL rechaza cualquier cruce con la restricción EXCLUDE.</w:t>
            </w:r>
          </w:p>
        </w:tc>
      </w:tr>
      <w:tr>
        <w:trPr/>
        <w:tc>
          <w:tcPr>
            <w:tcW w:w="2199" w:type="dxa"/>
            <w:tcBorders>
              <w:bottom w:val="single" w:sz="2" w:space="0" w:color="BFBFBF"/>
            </w:tcBorders>
            <w:vAlign w:val="center"/>
          </w:tcPr>
          <w:p>
            <w:pPr>
              <w:pStyle w:val="Normal"/>
              <w:spacing w:lineRule="auto" w:line="240" w:before="0" w:after="20"/>
              <w:rPr/>
            </w:pPr>
            <w:r>
              <w:rPr>
                <w:b/>
                <w:bCs/>
                <w:sz w:val="20"/>
                <w:szCs w:val="20"/>
              </w:rPr>
              <w:t>Postcondición</w:t>
            </w:r>
          </w:p>
        </w:tc>
        <w:tc>
          <w:tcPr>
            <w:tcW w:w="7161" w:type="dxa"/>
            <w:tcBorders>
              <w:bottom w:val="single" w:sz="2" w:space="0" w:color="BFBFBF"/>
            </w:tcBorders>
            <w:vAlign w:val="center"/>
          </w:tcPr>
          <w:p>
            <w:pPr>
              <w:pStyle w:val="Normal"/>
              <w:spacing w:lineRule="auto" w:line="240" w:before="0" w:after="20"/>
              <w:rPr/>
            </w:pPr>
            <w:r>
              <w:rPr>
                <w:sz w:val="20"/>
                <w:szCs w:val="20"/>
              </w:rPr>
              <w:t>La cita queda PROGRAMADA y el horario deja de estar disponible.</w:t>
            </w:r>
          </w:p>
        </w:tc>
      </w:tr>
      <w:tr>
        <w:trPr/>
        <w:tc>
          <w:tcPr>
            <w:tcW w:w="2199" w:type="dxa"/>
            <w:tcBorders>
              <w:bottom w:val="single" w:sz="8" w:space="0" w:color="000000"/>
            </w:tcBorders>
            <w:vAlign w:val="center"/>
          </w:tcPr>
          <w:p>
            <w:pPr>
              <w:pStyle w:val="Normal"/>
              <w:spacing w:lineRule="auto" w:line="240" w:before="0" w:after="20"/>
              <w:rPr/>
            </w:pPr>
            <w:r>
              <w:rPr>
                <w:b/>
                <w:bCs/>
                <w:sz w:val="20"/>
                <w:szCs w:val="20"/>
              </w:rPr>
              <w:t>Requisitos y reglas</w:t>
            </w:r>
          </w:p>
        </w:tc>
        <w:tc>
          <w:tcPr>
            <w:tcW w:w="7161" w:type="dxa"/>
            <w:tcBorders>
              <w:bottom w:val="single" w:sz="8" w:space="0" w:color="000000"/>
            </w:tcBorders>
            <w:vAlign w:val="center"/>
          </w:tcPr>
          <w:p>
            <w:pPr>
              <w:pStyle w:val="Normal"/>
              <w:spacing w:lineRule="auto" w:line="240" w:before="0" w:after="20"/>
              <w:rPr/>
            </w:pPr>
            <w:r>
              <w:rPr>
                <w:sz w:val="20"/>
                <w:szCs w:val="20"/>
              </w:rPr>
              <w:t>RF06, RF07, RN03–RN09, RN13</w:t>
            </w:r>
          </w:p>
        </w:tc>
      </w:tr>
    </w:tbl>
    <w:p>
      <w:pPr>
        <w:pStyle w:val="Normal"/>
        <w:spacing w:lineRule="auto" w:line="240" w:before="0" w:after="0"/>
        <w:rPr/>
      </w:pPr>
      <w:r>
        <w:rPr/>
      </w:r>
    </w:p>
    <w:p>
      <w:pPr>
        <w:pStyle w:val="Normal"/>
        <w:keepNext w:val="true"/>
        <w:spacing w:lineRule="auto" w:line="480" w:before="240" w:after="0"/>
        <w:rPr/>
      </w:pPr>
      <w:r>
        <w:rPr>
          <w:b/>
          <w:bCs/>
        </w:rPr>
        <w:t>Tabla 46</w:t>
      </w:r>
    </w:p>
    <w:p>
      <w:pPr>
        <w:pStyle w:val="Normal"/>
        <w:keepNext w:val="true"/>
        <w:spacing w:lineRule="auto" w:line="480" w:before="0" w:after="60"/>
        <w:rPr/>
      </w:pPr>
      <w:r>
        <w:rPr>
          <w:i/>
          <w:iCs/>
        </w:rPr>
        <w:t>Descripción del caso de uso CU11 Reprogramar cita</w:t>
      </w:r>
    </w:p>
    <w:tbl>
      <w:tblPr>
        <w:tblW w:w="9360" w:type="dxa"/>
        <w:jc w:val="left"/>
        <w:tblInd w:w="90" w:type="dxa"/>
        <w:tblLayout w:type="fixed"/>
        <w:tblCellMar>
          <w:top w:w="50" w:type="dxa"/>
          <w:left w:w="90" w:type="dxa"/>
          <w:bottom w:w="50" w:type="dxa"/>
          <w:right w:w="90" w:type="dxa"/>
        </w:tblCellMar>
      </w:tblPr>
      <w:tblGrid>
        <w:gridCol w:w="2199"/>
        <w:gridCol w:w="7161"/>
      </w:tblGrid>
      <w:tr>
        <w:trPr/>
        <w:tc>
          <w:tcPr>
            <w:tcW w:w="2199" w:type="dxa"/>
            <w:tcBorders>
              <w:top w:val="single" w:sz="8" w:space="0" w:color="000000"/>
              <w:bottom w:val="single" w:sz="2" w:space="0" w:color="BFBFBF"/>
            </w:tcBorders>
            <w:vAlign w:val="center"/>
          </w:tcPr>
          <w:p>
            <w:pPr>
              <w:pStyle w:val="Normal"/>
              <w:spacing w:lineRule="auto" w:line="240" w:before="0" w:after="20"/>
              <w:rPr/>
            </w:pPr>
            <w:r>
              <w:rPr>
                <w:b/>
                <w:bCs/>
                <w:sz w:val="20"/>
                <w:szCs w:val="20"/>
              </w:rPr>
              <w:t>Caso de uso</w:t>
            </w:r>
          </w:p>
        </w:tc>
        <w:tc>
          <w:tcPr>
            <w:tcW w:w="7161" w:type="dxa"/>
            <w:tcBorders>
              <w:top w:val="single" w:sz="8" w:space="0" w:color="000000"/>
              <w:bottom w:val="single" w:sz="2" w:space="0" w:color="BFBFBF"/>
            </w:tcBorders>
            <w:vAlign w:val="center"/>
          </w:tcPr>
          <w:p>
            <w:pPr>
              <w:pStyle w:val="Normal"/>
              <w:spacing w:lineRule="auto" w:line="240" w:before="0" w:after="20"/>
              <w:rPr/>
            </w:pPr>
            <w:r>
              <w:rPr>
                <w:sz w:val="20"/>
                <w:szCs w:val="20"/>
              </w:rPr>
              <w:t>CU11: Reprogramar cita</w:t>
            </w:r>
          </w:p>
        </w:tc>
      </w:tr>
      <w:tr>
        <w:trPr/>
        <w:tc>
          <w:tcPr>
            <w:tcW w:w="2199" w:type="dxa"/>
            <w:tcBorders>
              <w:bottom w:val="single" w:sz="2" w:space="0" w:color="BFBFBF"/>
            </w:tcBorders>
            <w:vAlign w:val="center"/>
          </w:tcPr>
          <w:p>
            <w:pPr>
              <w:pStyle w:val="Normal"/>
              <w:spacing w:lineRule="auto" w:line="240" w:before="0" w:after="20"/>
              <w:rPr/>
            </w:pPr>
            <w:r>
              <w:rPr>
                <w:b/>
                <w:bCs/>
                <w:sz w:val="20"/>
                <w:szCs w:val="20"/>
              </w:rPr>
              <w:t>Paquete</w:t>
            </w:r>
          </w:p>
        </w:tc>
        <w:tc>
          <w:tcPr>
            <w:tcW w:w="7161" w:type="dxa"/>
            <w:tcBorders>
              <w:bottom w:val="single" w:sz="2" w:space="0" w:color="BFBFBF"/>
            </w:tcBorders>
            <w:vAlign w:val="center"/>
          </w:tcPr>
          <w:p>
            <w:pPr>
              <w:pStyle w:val="Normal"/>
              <w:spacing w:lineRule="auto" w:line="240" w:before="0" w:after="20"/>
              <w:rPr/>
            </w:pPr>
            <w:r>
              <w:rPr>
                <w:sz w:val="20"/>
                <w:szCs w:val="20"/>
              </w:rPr>
              <w:t>P4 Gestión de citas</w:t>
            </w:r>
          </w:p>
        </w:tc>
      </w:tr>
      <w:tr>
        <w:trPr/>
        <w:tc>
          <w:tcPr>
            <w:tcW w:w="2199" w:type="dxa"/>
            <w:tcBorders>
              <w:bottom w:val="single" w:sz="2" w:space="0" w:color="BFBFBF"/>
            </w:tcBorders>
            <w:vAlign w:val="center"/>
          </w:tcPr>
          <w:p>
            <w:pPr>
              <w:pStyle w:val="Normal"/>
              <w:spacing w:lineRule="auto" w:line="240" w:before="0" w:after="20"/>
              <w:rPr/>
            </w:pPr>
            <w:r>
              <w:rPr>
                <w:b/>
                <w:bCs/>
                <w:sz w:val="20"/>
                <w:szCs w:val="20"/>
              </w:rPr>
              <w:t>Propósito</w:t>
            </w:r>
          </w:p>
        </w:tc>
        <w:tc>
          <w:tcPr>
            <w:tcW w:w="7161" w:type="dxa"/>
            <w:tcBorders>
              <w:bottom w:val="single" w:sz="2" w:space="0" w:color="BFBFBF"/>
            </w:tcBorders>
            <w:vAlign w:val="center"/>
          </w:tcPr>
          <w:p>
            <w:pPr>
              <w:pStyle w:val="Normal"/>
              <w:spacing w:lineRule="auto" w:line="240" w:before="0" w:after="20"/>
              <w:rPr/>
            </w:pPr>
            <w:r>
              <w:rPr>
                <w:sz w:val="20"/>
                <w:szCs w:val="20"/>
              </w:rPr>
              <w:t>Cambiar la fecha y hora de una cita programada o confirmada.</w:t>
            </w:r>
          </w:p>
        </w:tc>
      </w:tr>
      <w:tr>
        <w:trPr/>
        <w:tc>
          <w:tcPr>
            <w:tcW w:w="2199" w:type="dxa"/>
            <w:tcBorders>
              <w:bottom w:val="single" w:sz="2" w:space="0" w:color="BFBFBF"/>
            </w:tcBorders>
            <w:vAlign w:val="center"/>
          </w:tcPr>
          <w:p>
            <w:pPr>
              <w:pStyle w:val="Normal"/>
              <w:spacing w:lineRule="auto" w:line="240" w:before="0" w:after="20"/>
              <w:rPr/>
            </w:pPr>
            <w:r>
              <w:rPr>
                <w:b/>
                <w:bCs/>
                <w:sz w:val="20"/>
                <w:szCs w:val="20"/>
              </w:rPr>
              <w:t>Actores</w:t>
            </w:r>
          </w:p>
        </w:tc>
        <w:tc>
          <w:tcPr>
            <w:tcW w:w="7161" w:type="dxa"/>
            <w:tcBorders>
              <w:bottom w:val="single" w:sz="2" w:space="0" w:color="BFBFBF"/>
            </w:tcBorders>
            <w:vAlign w:val="center"/>
          </w:tcPr>
          <w:p>
            <w:pPr>
              <w:pStyle w:val="Normal"/>
              <w:spacing w:lineRule="auto" w:line="240" w:before="0" w:after="20"/>
              <w:rPr/>
            </w:pPr>
            <w:r>
              <w:rPr>
                <w:sz w:val="20"/>
                <w:szCs w:val="20"/>
              </w:rPr>
              <w:t>Recepcionista</w:t>
            </w:r>
          </w:p>
        </w:tc>
      </w:tr>
      <w:tr>
        <w:trPr/>
        <w:tc>
          <w:tcPr>
            <w:tcW w:w="2199" w:type="dxa"/>
            <w:tcBorders>
              <w:bottom w:val="single" w:sz="2" w:space="0" w:color="BFBFBF"/>
            </w:tcBorders>
            <w:vAlign w:val="center"/>
          </w:tcPr>
          <w:p>
            <w:pPr>
              <w:pStyle w:val="Normal"/>
              <w:spacing w:lineRule="auto" w:line="240" w:before="0" w:after="20"/>
              <w:rPr/>
            </w:pPr>
            <w:r>
              <w:rPr>
                <w:b/>
                <w:bCs/>
                <w:sz w:val="20"/>
                <w:szCs w:val="20"/>
              </w:rPr>
              <w:t>Actor iniciador</w:t>
            </w:r>
          </w:p>
        </w:tc>
        <w:tc>
          <w:tcPr>
            <w:tcW w:w="7161" w:type="dxa"/>
            <w:tcBorders>
              <w:bottom w:val="single" w:sz="2" w:space="0" w:color="BFBFBF"/>
            </w:tcBorders>
            <w:vAlign w:val="center"/>
          </w:tcPr>
          <w:p>
            <w:pPr>
              <w:pStyle w:val="Normal"/>
              <w:spacing w:lineRule="auto" w:line="240" w:before="0" w:after="20"/>
              <w:rPr/>
            </w:pPr>
            <w:r>
              <w:rPr>
                <w:sz w:val="20"/>
                <w:szCs w:val="20"/>
              </w:rPr>
              <w:t>Recepcionista</w:t>
            </w:r>
          </w:p>
        </w:tc>
      </w:tr>
      <w:tr>
        <w:trPr/>
        <w:tc>
          <w:tcPr>
            <w:tcW w:w="2199" w:type="dxa"/>
            <w:tcBorders>
              <w:bottom w:val="single" w:sz="2" w:space="0" w:color="BFBFBF"/>
            </w:tcBorders>
            <w:vAlign w:val="center"/>
          </w:tcPr>
          <w:p>
            <w:pPr>
              <w:pStyle w:val="Normal"/>
              <w:spacing w:lineRule="auto" w:line="240" w:before="0" w:after="20"/>
              <w:rPr/>
            </w:pPr>
            <w:r>
              <w:rPr>
                <w:b/>
                <w:bCs/>
                <w:sz w:val="20"/>
                <w:szCs w:val="20"/>
              </w:rPr>
              <w:t>Precondición</w:t>
            </w:r>
          </w:p>
        </w:tc>
        <w:tc>
          <w:tcPr>
            <w:tcW w:w="7161" w:type="dxa"/>
            <w:tcBorders>
              <w:bottom w:val="single" w:sz="2" w:space="0" w:color="BFBFBF"/>
            </w:tcBorders>
            <w:vAlign w:val="center"/>
          </w:tcPr>
          <w:p>
            <w:pPr>
              <w:pStyle w:val="Normal"/>
              <w:spacing w:lineRule="auto" w:line="240" w:before="0" w:after="20"/>
              <w:rPr/>
            </w:pPr>
            <w:r>
              <w:rPr>
                <w:sz w:val="20"/>
                <w:szCs w:val="20"/>
              </w:rPr>
              <w:t>La cita está en estado PROGRAMADA o CONFIRMADA.</w:t>
            </w:r>
          </w:p>
        </w:tc>
      </w:tr>
      <w:tr>
        <w:trPr/>
        <w:tc>
          <w:tcPr>
            <w:tcW w:w="2199" w:type="dxa"/>
            <w:tcBorders>
              <w:bottom w:val="single" w:sz="2" w:space="0" w:color="BFBFBF"/>
            </w:tcBorders>
            <w:vAlign w:val="center"/>
          </w:tcPr>
          <w:p>
            <w:pPr>
              <w:pStyle w:val="Normal"/>
              <w:spacing w:lineRule="auto" w:line="240" w:before="0" w:after="20"/>
              <w:rPr/>
            </w:pPr>
            <w:r>
              <w:rPr>
                <w:b/>
                <w:bCs/>
                <w:sz w:val="20"/>
                <w:szCs w:val="20"/>
              </w:rPr>
              <w:t>Flujo principal</w:t>
            </w:r>
          </w:p>
        </w:tc>
        <w:tc>
          <w:tcPr>
            <w:tcW w:w="7161" w:type="dxa"/>
            <w:tcBorders>
              <w:bottom w:val="single" w:sz="2" w:space="0" w:color="BFBFBF"/>
            </w:tcBorders>
            <w:vAlign w:val="center"/>
          </w:tcPr>
          <w:p>
            <w:pPr>
              <w:pStyle w:val="Normal"/>
              <w:spacing w:lineRule="auto" w:line="240" w:before="0" w:after="20"/>
              <w:rPr/>
            </w:pPr>
            <w:r>
              <w:rPr>
                <w:sz w:val="20"/>
                <w:szCs w:val="20"/>
              </w:rPr>
              <w:t>1. La recepcionista abre el detalle de la cita y elige Reprogramar.</w:t>
            </w:r>
          </w:p>
          <w:p>
            <w:pPr>
              <w:pStyle w:val="Normal"/>
              <w:spacing w:lineRule="auto" w:line="240" w:before="0" w:after="20"/>
              <w:rPr/>
            </w:pPr>
            <w:r>
              <w:rPr>
                <w:sz w:val="20"/>
                <w:szCs w:val="20"/>
              </w:rPr>
              <w:t>2. El sistema recupera la cita y muestra los días de atención del mismo médico.</w:t>
            </w:r>
          </w:p>
          <w:p>
            <w:pPr>
              <w:pStyle w:val="Normal"/>
              <w:spacing w:lineRule="auto" w:line="240" w:before="0" w:after="20"/>
              <w:rPr/>
            </w:pPr>
            <w:r>
              <w:rPr>
                <w:sz w:val="20"/>
                <w:szCs w:val="20"/>
              </w:rPr>
              <w:t>3. La recepcionista elige la nueva fecha y hora libres (CU9, excluyendo la propia cita) y escribe el motivo.</w:t>
            </w:r>
          </w:p>
          <w:p>
            <w:pPr>
              <w:pStyle w:val="Normal"/>
              <w:spacing w:lineRule="auto" w:line="240" w:before="0" w:after="20"/>
              <w:rPr/>
            </w:pPr>
            <w:r>
              <w:rPr>
                <w:sz w:val="20"/>
                <w:szCs w:val="20"/>
              </w:rPr>
              <w:t>4. En una transacción, el sistema verifica la disponibilidad, actualiza la cita (vuelve a PROGRAMADA) y registra el historial con la fecha anterior y la nueva.</w:t>
            </w:r>
          </w:p>
          <w:p>
            <w:pPr>
              <w:pStyle w:val="Normal"/>
              <w:spacing w:lineRule="auto" w:line="240" w:before="0" w:after="20"/>
              <w:rPr/>
            </w:pPr>
            <w:r>
              <w:rPr>
                <w:sz w:val="20"/>
                <w:szCs w:val="20"/>
              </w:rPr>
              <w:t>5. El sistema reemplaza el recordatorio del paciente.</w:t>
            </w:r>
          </w:p>
        </w:tc>
      </w:tr>
      <w:tr>
        <w:trPr/>
        <w:tc>
          <w:tcPr>
            <w:tcW w:w="2199" w:type="dxa"/>
            <w:tcBorders>
              <w:bottom w:val="single" w:sz="2" w:space="0" w:color="BFBFBF"/>
            </w:tcBorders>
            <w:vAlign w:val="center"/>
          </w:tcPr>
          <w:p>
            <w:pPr>
              <w:pStyle w:val="Normal"/>
              <w:spacing w:lineRule="auto" w:line="240" w:before="0" w:after="20"/>
              <w:rPr/>
            </w:pPr>
            <w:r>
              <w:rPr>
                <w:b/>
                <w:bCs/>
                <w:sz w:val="20"/>
                <w:szCs w:val="20"/>
              </w:rPr>
              <w:t>Flujos alternativos</w:t>
            </w:r>
          </w:p>
        </w:tc>
        <w:tc>
          <w:tcPr>
            <w:tcW w:w="7161" w:type="dxa"/>
            <w:tcBorders>
              <w:bottom w:val="single" w:sz="2" w:space="0" w:color="BFBFBF"/>
            </w:tcBorders>
            <w:vAlign w:val="center"/>
          </w:tcPr>
          <w:p>
            <w:pPr>
              <w:pStyle w:val="Normal"/>
              <w:spacing w:lineRule="auto" w:line="240" w:before="0" w:after="20"/>
              <w:rPr/>
            </w:pPr>
            <w:r>
              <w:rPr>
                <w:sz w:val="20"/>
                <w:szCs w:val="20"/>
              </w:rPr>
              <w:t>A1. Cita atendida, cancelada o con inasistencia: no se reprograma; el sistema ofrece crear una cita nueva con los mismos datos.</w:t>
            </w:r>
          </w:p>
          <w:p>
            <w:pPr>
              <w:pStyle w:val="Normal"/>
              <w:spacing w:lineRule="auto" w:line="240" w:before="0" w:after="20"/>
              <w:rPr/>
            </w:pPr>
            <w:r>
              <w:rPr>
                <w:sz w:val="20"/>
                <w:szCs w:val="20"/>
              </w:rPr>
              <w:t>A2. Horario ocupado: se rechaza.</w:t>
            </w:r>
          </w:p>
        </w:tc>
      </w:tr>
      <w:tr>
        <w:trPr/>
        <w:tc>
          <w:tcPr>
            <w:tcW w:w="2199" w:type="dxa"/>
            <w:tcBorders>
              <w:bottom w:val="single" w:sz="2" w:space="0" w:color="BFBFBF"/>
            </w:tcBorders>
            <w:vAlign w:val="center"/>
          </w:tcPr>
          <w:p>
            <w:pPr>
              <w:pStyle w:val="Normal"/>
              <w:spacing w:lineRule="auto" w:line="240" w:before="0" w:after="20"/>
              <w:rPr/>
            </w:pPr>
            <w:r>
              <w:rPr>
                <w:b/>
                <w:bCs/>
                <w:sz w:val="20"/>
                <w:szCs w:val="20"/>
              </w:rPr>
              <w:t>Postcondición</w:t>
            </w:r>
          </w:p>
        </w:tc>
        <w:tc>
          <w:tcPr>
            <w:tcW w:w="7161" w:type="dxa"/>
            <w:tcBorders>
              <w:bottom w:val="single" w:sz="2" w:space="0" w:color="BFBFBF"/>
            </w:tcBorders>
            <w:vAlign w:val="center"/>
          </w:tcPr>
          <w:p>
            <w:pPr>
              <w:pStyle w:val="Normal"/>
              <w:spacing w:lineRule="auto" w:line="240" w:before="0" w:after="20"/>
              <w:rPr/>
            </w:pPr>
            <w:r>
              <w:rPr>
                <w:sz w:val="20"/>
                <w:szCs w:val="20"/>
              </w:rPr>
              <w:t>La cita tiene la nueva fecha y hora; el historial conserva el cambio.</w:t>
            </w:r>
          </w:p>
        </w:tc>
      </w:tr>
      <w:tr>
        <w:trPr/>
        <w:tc>
          <w:tcPr>
            <w:tcW w:w="2199" w:type="dxa"/>
            <w:tcBorders>
              <w:bottom w:val="single" w:sz="8" w:space="0" w:color="000000"/>
            </w:tcBorders>
            <w:vAlign w:val="center"/>
          </w:tcPr>
          <w:p>
            <w:pPr>
              <w:pStyle w:val="Normal"/>
              <w:spacing w:lineRule="auto" w:line="240" w:before="0" w:after="20"/>
              <w:rPr/>
            </w:pPr>
            <w:r>
              <w:rPr>
                <w:b/>
                <w:bCs/>
                <w:sz w:val="20"/>
                <w:szCs w:val="20"/>
              </w:rPr>
              <w:t>Requisitos y reglas</w:t>
            </w:r>
          </w:p>
        </w:tc>
        <w:tc>
          <w:tcPr>
            <w:tcW w:w="7161" w:type="dxa"/>
            <w:tcBorders>
              <w:bottom w:val="single" w:sz="8" w:space="0" w:color="000000"/>
            </w:tcBorders>
            <w:vAlign w:val="center"/>
          </w:tcPr>
          <w:p>
            <w:pPr>
              <w:pStyle w:val="Normal"/>
              <w:spacing w:lineRule="auto" w:line="240" w:before="0" w:after="20"/>
              <w:rPr/>
            </w:pPr>
            <w:r>
              <w:rPr>
                <w:sz w:val="20"/>
                <w:szCs w:val="20"/>
              </w:rPr>
              <w:t>RF08, RN13</w:t>
            </w:r>
          </w:p>
        </w:tc>
      </w:tr>
    </w:tbl>
    <w:p>
      <w:pPr>
        <w:pStyle w:val="Normal"/>
        <w:spacing w:lineRule="auto" w:line="240" w:before="0" w:after="0"/>
        <w:rPr/>
      </w:pPr>
      <w:r>
        <w:rPr/>
      </w:r>
    </w:p>
    <w:p>
      <w:pPr>
        <w:pStyle w:val="Normal"/>
        <w:keepNext w:val="true"/>
        <w:spacing w:lineRule="auto" w:line="480" w:before="240" w:after="0"/>
        <w:rPr/>
      </w:pPr>
      <w:r>
        <w:rPr>
          <w:b/>
          <w:bCs/>
        </w:rPr>
        <w:t>Tabla 47</w:t>
      </w:r>
    </w:p>
    <w:p>
      <w:pPr>
        <w:pStyle w:val="Normal"/>
        <w:keepNext w:val="true"/>
        <w:spacing w:lineRule="auto" w:line="480" w:before="0" w:after="60"/>
        <w:rPr/>
      </w:pPr>
      <w:r>
        <w:rPr>
          <w:i/>
          <w:iCs/>
        </w:rPr>
        <w:t>Descripción del caso de uso CU12 Cancelar cita</w:t>
      </w:r>
    </w:p>
    <w:tbl>
      <w:tblPr>
        <w:tblW w:w="9360" w:type="dxa"/>
        <w:jc w:val="left"/>
        <w:tblInd w:w="90" w:type="dxa"/>
        <w:tblLayout w:type="fixed"/>
        <w:tblCellMar>
          <w:top w:w="50" w:type="dxa"/>
          <w:left w:w="90" w:type="dxa"/>
          <w:bottom w:w="50" w:type="dxa"/>
          <w:right w:w="90" w:type="dxa"/>
        </w:tblCellMar>
      </w:tblPr>
      <w:tblGrid>
        <w:gridCol w:w="2199"/>
        <w:gridCol w:w="7161"/>
      </w:tblGrid>
      <w:tr>
        <w:trPr/>
        <w:tc>
          <w:tcPr>
            <w:tcW w:w="2199" w:type="dxa"/>
            <w:tcBorders>
              <w:top w:val="single" w:sz="8" w:space="0" w:color="000000"/>
              <w:bottom w:val="single" w:sz="2" w:space="0" w:color="BFBFBF"/>
            </w:tcBorders>
            <w:vAlign w:val="center"/>
          </w:tcPr>
          <w:p>
            <w:pPr>
              <w:pStyle w:val="Normal"/>
              <w:spacing w:lineRule="auto" w:line="240" w:before="0" w:after="20"/>
              <w:rPr/>
            </w:pPr>
            <w:r>
              <w:rPr>
                <w:b/>
                <w:bCs/>
                <w:sz w:val="20"/>
                <w:szCs w:val="20"/>
              </w:rPr>
              <w:t>Caso de uso</w:t>
            </w:r>
          </w:p>
        </w:tc>
        <w:tc>
          <w:tcPr>
            <w:tcW w:w="7161" w:type="dxa"/>
            <w:tcBorders>
              <w:top w:val="single" w:sz="8" w:space="0" w:color="000000"/>
              <w:bottom w:val="single" w:sz="2" w:space="0" w:color="BFBFBF"/>
            </w:tcBorders>
            <w:vAlign w:val="center"/>
          </w:tcPr>
          <w:p>
            <w:pPr>
              <w:pStyle w:val="Normal"/>
              <w:spacing w:lineRule="auto" w:line="240" w:before="0" w:after="20"/>
              <w:rPr/>
            </w:pPr>
            <w:r>
              <w:rPr>
                <w:sz w:val="20"/>
                <w:szCs w:val="20"/>
              </w:rPr>
              <w:t>CU12: Cancelar cita</w:t>
            </w:r>
          </w:p>
        </w:tc>
      </w:tr>
      <w:tr>
        <w:trPr/>
        <w:tc>
          <w:tcPr>
            <w:tcW w:w="2199" w:type="dxa"/>
            <w:tcBorders>
              <w:bottom w:val="single" w:sz="2" w:space="0" w:color="BFBFBF"/>
            </w:tcBorders>
            <w:vAlign w:val="center"/>
          </w:tcPr>
          <w:p>
            <w:pPr>
              <w:pStyle w:val="Normal"/>
              <w:spacing w:lineRule="auto" w:line="240" w:before="0" w:after="20"/>
              <w:rPr/>
            </w:pPr>
            <w:r>
              <w:rPr>
                <w:b/>
                <w:bCs/>
                <w:sz w:val="20"/>
                <w:szCs w:val="20"/>
              </w:rPr>
              <w:t>Paquete</w:t>
            </w:r>
          </w:p>
        </w:tc>
        <w:tc>
          <w:tcPr>
            <w:tcW w:w="7161" w:type="dxa"/>
            <w:tcBorders>
              <w:bottom w:val="single" w:sz="2" w:space="0" w:color="BFBFBF"/>
            </w:tcBorders>
            <w:vAlign w:val="center"/>
          </w:tcPr>
          <w:p>
            <w:pPr>
              <w:pStyle w:val="Normal"/>
              <w:spacing w:lineRule="auto" w:line="240" w:before="0" w:after="20"/>
              <w:rPr/>
            </w:pPr>
            <w:r>
              <w:rPr>
                <w:sz w:val="20"/>
                <w:szCs w:val="20"/>
              </w:rPr>
              <w:t>P4 Gestión de citas</w:t>
            </w:r>
          </w:p>
        </w:tc>
      </w:tr>
      <w:tr>
        <w:trPr/>
        <w:tc>
          <w:tcPr>
            <w:tcW w:w="2199" w:type="dxa"/>
            <w:tcBorders>
              <w:bottom w:val="single" w:sz="2" w:space="0" w:color="BFBFBF"/>
            </w:tcBorders>
            <w:vAlign w:val="center"/>
          </w:tcPr>
          <w:p>
            <w:pPr>
              <w:pStyle w:val="Normal"/>
              <w:spacing w:lineRule="auto" w:line="240" w:before="0" w:after="20"/>
              <w:rPr/>
            </w:pPr>
            <w:r>
              <w:rPr>
                <w:b/>
                <w:bCs/>
                <w:sz w:val="20"/>
                <w:szCs w:val="20"/>
              </w:rPr>
              <w:t>Propósito</w:t>
            </w:r>
          </w:p>
        </w:tc>
        <w:tc>
          <w:tcPr>
            <w:tcW w:w="7161" w:type="dxa"/>
            <w:tcBorders>
              <w:bottom w:val="single" w:sz="2" w:space="0" w:color="BFBFBF"/>
            </w:tcBorders>
            <w:vAlign w:val="center"/>
          </w:tcPr>
          <w:p>
            <w:pPr>
              <w:pStyle w:val="Normal"/>
              <w:spacing w:lineRule="auto" w:line="240" w:before="0" w:after="20"/>
              <w:rPr/>
            </w:pPr>
            <w:r>
              <w:rPr>
                <w:sz w:val="20"/>
                <w:szCs w:val="20"/>
              </w:rPr>
              <w:t>Cancelar una cita sin eliminarla y liberar el horario.</w:t>
            </w:r>
          </w:p>
        </w:tc>
      </w:tr>
      <w:tr>
        <w:trPr/>
        <w:tc>
          <w:tcPr>
            <w:tcW w:w="2199" w:type="dxa"/>
            <w:tcBorders>
              <w:bottom w:val="single" w:sz="2" w:space="0" w:color="BFBFBF"/>
            </w:tcBorders>
            <w:vAlign w:val="center"/>
          </w:tcPr>
          <w:p>
            <w:pPr>
              <w:pStyle w:val="Normal"/>
              <w:spacing w:lineRule="auto" w:line="240" w:before="0" w:after="20"/>
              <w:rPr/>
            </w:pPr>
            <w:r>
              <w:rPr>
                <w:b/>
                <w:bCs/>
                <w:sz w:val="20"/>
                <w:szCs w:val="20"/>
              </w:rPr>
              <w:t>Actores</w:t>
            </w:r>
          </w:p>
        </w:tc>
        <w:tc>
          <w:tcPr>
            <w:tcW w:w="7161" w:type="dxa"/>
            <w:tcBorders>
              <w:bottom w:val="single" w:sz="2" w:space="0" w:color="BFBFBF"/>
            </w:tcBorders>
            <w:vAlign w:val="center"/>
          </w:tcPr>
          <w:p>
            <w:pPr>
              <w:pStyle w:val="Normal"/>
              <w:spacing w:lineRule="auto" w:line="240" w:before="0" w:after="20"/>
              <w:rPr/>
            </w:pPr>
            <w:r>
              <w:rPr>
                <w:sz w:val="20"/>
                <w:szCs w:val="20"/>
              </w:rPr>
              <w:t>Recepcionista, Paciente (portal)</w:t>
            </w:r>
          </w:p>
        </w:tc>
      </w:tr>
      <w:tr>
        <w:trPr/>
        <w:tc>
          <w:tcPr>
            <w:tcW w:w="2199" w:type="dxa"/>
            <w:tcBorders>
              <w:bottom w:val="single" w:sz="2" w:space="0" w:color="BFBFBF"/>
            </w:tcBorders>
            <w:vAlign w:val="center"/>
          </w:tcPr>
          <w:p>
            <w:pPr>
              <w:pStyle w:val="Normal"/>
              <w:spacing w:lineRule="auto" w:line="240" w:before="0" w:after="20"/>
              <w:rPr/>
            </w:pPr>
            <w:r>
              <w:rPr>
                <w:b/>
                <w:bCs/>
                <w:sz w:val="20"/>
                <w:szCs w:val="20"/>
              </w:rPr>
              <w:t>Actor iniciador</w:t>
            </w:r>
          </w:p>
        </w:tc>
        <w:tc>
          <w:tcPr>
            <w:tcW w:w="7161" w:type="dxa"/>
            <w:tcBorders>
              <w:bottom w:val="single" w:sz="2" w:space="0" w:color="BFBFBF"/>
            </w:tcBorders>
            <w:vAlign w:val="center"/>
          </w:tcPr>
          <w:p>
            <w:pPr>
              <w:pStyle w:val="Normal"/>
              <w:spacing w:lineRule="auto" w:line="240" w:before="0" w:after="20"/>
              <w:rPr/>
            </w:pPr>
            <w:r>
              <w:rPr>
                <w:sz w:val="20"/>
                <w:szCs w:val="20"/>
              </w:rPr>
              <w:t>Recepcionista</w:t>
            </w:r>
          </w:p>
        </w:tc>
      </w:tr>
      <w:tr>
        <w:trPr/>
        <w:tc>
          <w:tcPr>
            <w:tcW w:w="2199" w:type="dxa"/>
            <w:tcBorders>
              <w:bottom w:val="single" w:sz="2" w:space="0" w:color="BFBFBF"/>
            </w:tcBorders>
            <w:vAlign w:val="center"/>
          </w:tcPr>
          <w:p>
            <w:pPr>
              <w:pStyle w:val="Normal"/>
              <w:spacing w:lineRule="auto" w:line="240" w:before="0" w:after="20"/>
              <w:rPr/>
            </w:pPr>
            <w:r>
              <w:rPr>
                <w:b/>
                <w:bCs/>
                <w:sz w:val="20"/>
                <w:szCs w:val="20"/>
              </w:rPr>
              <w:t>Precondición</w:t>
            </w:r>
          </w:p>
        </w:tc>
        <w:tc>
          <w:tcPr>
            <w:tcW w:w="7161" w:type="dxa"/>
            <w:tcBorders>
              <w:bottom w:val="single" w:sz="2" w:space="0" w:color="BFBFBF"/>
            </w:tcBorders>
            <w:vAlign w:val="center"/>
          </w:tcPr>
          <w:p>
            <w:pPr>
              <w:pStyle w:val="Normal"/>
              <w:spacing w:lineRule="auto" w:line="240" w:before="0" w:after="20"/>
              <w:rPr/>
            </w:pPr>
            <w:r>
              <w:rPr>
                <w:sz w:val="20"/>
                <w:szCs w:val="20"/>
              </w:rPr>
              <w:t>La cita está en estado PROGRAMADA o CONFIRMADA.</w:t>
            </w:r>
          </w:p>
        </w:tc>
      </w:tr>
      <w:tr>
        <w:trPr/>
        <w:tc>
          <w:tcPr>
            <w:tcW w:w="2199" w:type="dxa"/>
            <w:tcBorders>
              <w:bottom w:val="single" w:sz="2" w:space="0" w:color="BFBFBF"/>
            </w:tcBorders>
            <w:vAlign w:val="center"/>
          </w:tcPr>
          <w:p>
            <w:pPr>
              <w:pStyle w:val="Normal"/>
              <w:spacing w:lineRule="auto" w:line="240" w:before="0" w:after="20"/>
              <w:rPr/>
            </w:pPr>
            <w:r>
              <w:rPr>
                <w:b/>
                <w:bCs/>
                <w:sz w:val="20"/>
                <w:szCs w:val="20"/>
              </w:rPr>
              <w:t>Flujo principal</w:t>
            </w:r>
          </w:p>
        </w:tc>
        <w:tc>
          <w:tcPr>
            <w:tcW w:w="7161" w:type="dxa"/>
            <w:tcBorders>
              <w:bottom w:val="single" w:sz="2" w:space="0" w:color="BFBFBF"/>
            </w:tcBorders>
            <w:vAlign w:val="center"/>
          </w:tcPr>
          <w:p>
            <w:pPr>
              <w:pStyle w:val="Normal"/>
              <w:spacing w:lineRule="auto" w:line="240" w:before="0" w:after="20"/>
              <w:rPr/>
            </w:pPr>
            <w:r>
              <w:rPr>
                <w:sz w:val="20"/>
                <w:szCs w:val="20"/>
              </w:rPr>
              <w:t>1. El actor elige Cancelar cita. El sistema pide confirmación y el motivo.</w:t>
            </w:r>
          </w:p>
          <w:p>
            <w:pPr>
              <w:pStyle w:val="Normal"/>
              <w:spacing w:lineRule="auto" w:line="240" w:before="0" w:after="20"/>
              <w:rPr/>
            </w:pPr>
            <w:r>
              <w:rPr>
                <w:sz w:val="20"/>
                <w:szCs w:val="20"/>
              </w:rPr>
              <w:t>2. En una transacción, el sistema cambia el estado a CANCELADA, registra el historial con el motivo, descarta los recordatorios y envía un aviso.</w:t>
            </w:r>
          </w:p>
          <w:p>
            <w:pPr>
              <w:pStyle w:val="Normal"/>
              <w:spacing w:lineRule="auto" w:line="240" w:before="0" w:after="20"/>
              <w:rPr/>
            </w:pPr>
            <w:r>
              <w:rPr>
                <w:sz w:val="20"/>
                <w:szCs w:val="20"/>
              </w:rPr>
              <w:t>3. El sistema muestra el detalle con el historial actualizado.</w:t>
            </w:r>
          </w:p>
        </w:tc>
      </w:tr>
      <w:tr>
        <w:trPr/>
        <w:tc>
          <w:tcPr>
            <w:tcW w:w="2199" w:type="dxa"/>
            <w:tcBorders>
              <w:bottom w:val="single" w:sz="2" w:space="0" w:color="BFBFBF"/>
            </w:tcBorders>
            <w:vAlign w:val="center"/>
          </w:tcPr>
          <w:p>
            <w:pPr>
              <w:pStyle w:val="Normal"/>
              <w:spacing w:lineRule="auto" w:line="240" w:before="0" w:after="20"/>
              <w:rPr/>
            </w:pPr>
            <w:r>
              <w:rPr>
                <w:b/>
                <w:bCs/>
                <w:sz w:val="20"/>
                <w:szCs w:val="20"/>
              </w:rPr>
              <w:t>Flujos alternativos</w:t>
            </w:r>
          </w:p>
        </w:tc>
        <w:tc>
          <w:tcPr>
            <w:tcW w:w="7161" w:type="dxa"/>
            <w:tcBorders>
              <w:bottom w:val="single" w:sz="2" w:space="0" w:color="BFBFBF"/>
            </w:tcBorders>
            <w:vAlign w:val="center"/>
          </w:tcPr>
          <w:p>
            <w:pPr>
              <w:pStyle w:val="Normal"/>
              <w:spacing w:lineRule="auto" w:line="240" w:before="0" w:after="20"/>
              <w:rPr/>
            </w:pPr>
            <w:r>
              <w:rPr>
                <w:sz w:val="20"/>
                <w:szCs w:val="20"/>
              </w:rPr>
              <w:t>A1. Cita atendida o en estado final: no se puede cancelar.</w:t>
            </w:r>
          </w:p>
          <w:p>
            <w:pPr>
              <w:pStyle w:val="Normal"/>
              <w:spacing w:lineRule="auto" w:line="240" w:before="0" w:after="20"/>
              <w:rPr/>
            </w:pPr>
            <w:r>
              <w:rPr>
                <w:sz w:val="20"/>
                <w:szCs w:val="20"/>
              </w:rPr>
              <w:t>A2. Desde el portal, el paciente solo cancela con la anticipación mínima configurada (2 horas) y solo sus propias citas.</w:t>
            </w:r>
          </w:p>
        </w:tc>
      </w:tr>
      <w:tr>
        <w:trPr/>
        <w:tc>
          <w:tcPr>
            <w:tcW w:w="2199" w:type="dxa"/>
            <w:tcBorders>
              <w:bottom w:val="single" w:sz="2" w:space="0" w:color="BFBFBF"/>
            </w:tcBorders>
            <w:vAlign w:val="center"/>
          </w:tcPr>
          <w:p>
            <w:pPr>
              <w:pStyle w:val="Normal"/>
              <w:spacing w:lineRule="auto" w:line="240" w:before="0" w:after="20"/>
              <w:rPr/>
            </w:pPr>
            <w:r>
              <w:rPr>
                <w:b/>
                <w:bCs/>
                <w:sz w:val="20"/>
                <w:szCs w:val="20"/>
              </w:rPr>
              <w:t>Postcondición</w:t>
            </w:r>
          </w:p>
        </w:tc>
        <w:tc>
          <w:tcPr>
            <w:tcW w:w="7161" w:type="dxa"/>
            <w:tcBorders>
              <w:bottom w:val="single" w:sz="2" w:space="0" w:color="BFBFBF"/>
            </w:tcBorders>
            <w:vAlign w:val="center"/>
          </w:tcPr>
          <w:p>
            <w:pPr>
              <w:pStyle w:val="Normal"/>
              <w:spacing w:lineRule="auto" w:line="240" w:before="0" w:after="20"/>
              <w:rPr/>
            </w:pPr>
            <w:r>
              <w:rPr>
                <w:sz w:val="20"/>
                <w:szCs w:val="20"/>
              </w:rPr>
              <w:t>La cita queda CANCELADA, permanece en el historial y deja de ocupar el horario.</w:t>
            </w:r>
          </w:p>
        </w:tc>
      </w:tr>
      <w:tr>
        <w:trPr/>
        <w:tc>
          <w:tcPr>
            <w:tcW w:w="2199" w:type="dxa"/>
            <w:tcBorders>
              <w:bottom w:val="single" w:sz="8" w:space="0" w:color="000000"/>
            </w:tcBorders>
            <w:vAlign w:val="center"/>
          </w:tcPr>
          <w:p>
            <w:pPr>
              <w:pStyle w:val="Normal"/>
              <w:spacing w:lineRule="auto" w:line="240" w:before="0" w:after="20"/>
              <w:rPr/>
            </w:pPr>
            <w:r>
              <w:rPr>
                <w:b/>
                <w:bCs/>
                <w:sz w:val="20"/>
                <w:szCs w:val="20"/>
              </w:rPr>
              <w:t>Requisitos y reglas</w:t>
            </w:r>
          </w:p>
        </w:tc>
        <w:tc>
          <w:tcPr>
            <w:tcW w:w="7161" w:type="dxa"/>
            <w:tcBorders>
              <w:bottom w:val="single" w:sz="8" w:space="0" w:color="000000"/>
            </w:tcBorders>
            <w:vAlign w:val="center"/>
          </w:tcPr>
          <w:p>
            <w:pPr>
              <w:pStyle w:val="Normal"/>
              <w:spacing w:lineRule="auto" w:line="240" w:before="0" w:after="20"/>
              <w:rPr/>
            </w:pPr>
            <w:r>
              <w:rPr>
                <w:sz w:val="20"/>
                <w:szCs w:val="20"/>
              </w:rPr>
              <w:t>RF09, RN09, RN10</w:t>
            </w:r>
          </w:p>
        </w:tc>
      </w:tr>
    </w:tbl>
    <w:p>
      <w:pPr>
        <w:pStyle w:val="Normal"/>
        <w:spacing w:lineRule="auto" w:line="240" w:before="0" w:after="0"/>
        <w:rPr/>
      </w:pPr>
      <w:r>
        <w:rPr/>
      </w:r>
    </w:p>
    <w:p>
      <w:pPr>
        <w:pStyle w:val="Normal"/>
        <w:keepNext w:val="true"/>
        <w:spacing w:lineRule="auto" w:line="480" w:before="240" w:after="0"/>
        <w:rPr/>
      </w:pPr>
      <w:r>
        <w:rPr>
          <w:b/>
          <w:bCs/>
        </w:rPr>
        <w:t>Tabla 48</w:t>
      </w:r>
    </w:p>
    <w:p>
      <w:pPr>
        <w:pStyle w:val="Normal"/>
        <w:keepNext w:val="true"/>
        <w:spacing w:lineRule="auto" w:line="480" w:before="0" w:after="60"/>
        <w:rPr/>
      </w:pPr>
      <w:r>
        <w:rPr>
          <w:i/>
          <w:iCs/>
        </w:rPr>
        <w:t>Descripción del caso de uso CU13 Registrar asistencia</w:t>
      </w:r>
    </w:p>
    <w:tbl>
      <w:tblPr>
        <w:tblW w:w="9360" w:type="dxa"/>
        <w:jc w:val="left"/>
        <w:tblInd w:w="90" w:type="dxa"/>
        <w:tblLayout w:type="fixed"/>
        <w:tblCellMar>
          <w:top w:w="50" w:type="dxa"/>
          <w:left w:w="90" w:type="dxa"/>
          <w:bottom w:w="50" w:type="dxa"/>
          <w:right w:w="90" w:type="dxa"/>
        </w:tblCellMar>
      </w:tblPr>
      <w:tblGrid>
        <w:gridCol w:w="2199"/>
        <w:gridCol w:w="7161"/>
      </w:tblGrid>
      <w:tr>
        <w:trPr/>
        <w:tc>
          <w:tcPr>
            <w:tcW w:w="2199" w:type="dxa"/>
            <w:tcBorders>
              <w:top w:val="single" w:sz="8" w:space="0" w:color="000000"/>
              <w:bottom w:val="single" w:sz="2" w:space="0" w:color="BFBFBF"/>
            </w:tcBorders>
            <w:vAlign w:val="center"/>
          </w:tcPr>
          <w:p>
            <w:pPr>
              <w:pStyle w:val="Normal"/>
              <w:spacing w:lineRule="auto" w:line="240" w:before="0" w:after="20"/>
              <w:rPr/>
            </w:pPr>
            <w:r>
              <w:rPr>
                <w:b/>
                <w:bCs/>
                <w:sz w:val="20"/>
                <w:szCs w:val="20"/>
              </w:rPr>
              <w:t>Caso de uso</w:t>
            </w:r>
          </w:p>
        </w:tc>
        <w:tc>
          <w:tcPr>
            <w:tcW w:w="7161" w:type="dxa"/>
            <w:tcBorders>
              <w:top w:val="single" w:sz="8" w:space="0" w:color="000000"/>
              <w:bottom w:val="single" w:sz="2" w:space="0" w:color="BFBFBF"/>
            </w:tcBorders>
            <w:vAlign w:val="center"/>
          </w:tcPr>
          <w:p>
            <w:pPr>
              <w:pStyle w:val="Normal"/>
              <w:spacing w:lineRule="auto" w:line="240" w:before="0" w:after="20"/>
              <w:rPr/>
            </w:pPr>
            <w:r>
              <w:rPr>
                <w:sz w:val="20"/>
                <w:szCs w:val="20"/>
              </w:rPr>
              <w:t>CU13: Registrar asistencia</w:t>
            </w:r>
          </w:p>
        </w:tc>
      </w:tr>
      <w:tr>
        <w:trPr/>
        <w:tc>
          <w:tcPr>
            <w:tcW w:w="2199" w:type="dxa"/>
            <w:tcBorders>
              <w:bottom w:val="single" w:sz="2" w:space="0" w:color="BFBFBF"/>
            </w:tcBorders>
            <w:vAlign w:val="center"/>
          </w:tcPr>
          <w:p>
            <w:pPr>
              <w:pStyle w:val="Normal"/>
              <w:spacing w:lineRule="auto" w:line="240" w:before="0" w:after="20"/>
              <w:rPr/>
            </w:pPr>
            <w:r>
              <w:rPr>
                <w:b/>
                <w:bCs/>
                <w:sz w:val="20"/>
                <w:szCs w:val="20"/>
              </w:rPr>
              <w:t>Paquete</w:t>
            </w:r>
          </w:p>
        </w:tc>
        <w:tc>
          <w:tcPr>
            <w:tcW w:w="7161" w:type="dxa"/>
            <w:tcBorders>
              <w:bottom w:val="single" w:sz="2" w:space="0" w:color="BFBFBF"/>
            </w:tcBorders>
            <w:vAlign w:val="center"/>
          </w:tcPr>
          <w:p>
            <w:pPr>
              <w:pStyle w:val="Normal"/>
              <w:spacing w:lineRule="auto" w:line="240" w:before="0" w:after="20"/>
              <w:rPr/>
            </w:pPr>
            <w:r>
              <w:rPr>
                <w:sz w:val="20"/>
                <w:szCs w:val="20"/>
              </w:rPr>
              <w:t>P4 Gestión de citas</w:t>
            </w:r>
          </w:p>
        </w:tc>
      </w:tr>
      <w:tr>
        <w:trPr/>
        <w:tc>
          <w:tcPr>
            <w:tcW w:w="2199" w:type="dxa"/>
            <w:tcBorders>
              <w:bottom w:val="single" w:sz="2" w:space="0" w:color="BFBFBF"/>
            </w:tcBorders>
            <w:vAlign w:val="center"/>
          </w:tcPr>
          <w:p>
            <w:pPr>
              <w:pStyle w:val="Normal"/>
              <w:spacing w:lineRule="auto" w:line="240" w:before="0" w:after="20"/>
              <w:rPr/>
            </w:pPr>
            <w:r>
              <w:rPr>
                <w:b/>
                <w:bCs/>
                <w:sz w:val="20"/>
                <w:szCs w:val="20"/>
              </w:rPr>
              <w:t>Propósito</w:t>
            </w:r>
          </w:p>
        </w:tc>
        <w:tc>
          <w:tcPr>
            <w:tcW w:w="7161" w:type="dxa"/>
            <w:tcBorders>
              <w:bottom w:val="single" w:sz="2" w:space="0" w:color="BFBFBF"/>
            </w:tcBorders>
            <w:vAlign w:val="center"/>
          </w:tcPr>
          <w:p>
            <w:pPr>
              <w:pStyle w:val="Normal"/>
              <w:spacing w:lineRule="auto" w:line="240" w:before="0" w:after="20"/>
              <w:rPr/>
            </w:pPr>
            <w:r>
              <w:rPr>
                <w:sz w:val="20"/>
                <w:szCs w:val="20"/>
              </w:rPr>
              <w:t>Confirmar la cita y registrar si el paciente asistió (atendida) o no (inasistencia).</w:t>
            </w:r>
          </w:p>
        </w:tc>
      </w:tr>
      <w:tr>
        <w:trPr/>
        <w:tc>
          <w:tcPr>
            <w:tcW w:w="2199" w:type="dxa"/>
            <w:tcBorders>
              <w:bottom w:val="single" w:sz="2" w:space="0" w:color="BFBFBF"/>
            </w:tcBorders>
            <w:vAlign w:val="center"/>
          </w:tcPr>
          <w:p>
            <w:pPr>
              <w:pStyle w:val="Normal"/>
              <w:spacing w:lineRule="auto" w:line="240" w:before="0" w:after="20"/>
              <w:rPr/>
            </w:pPr>
            <w:r>
              <w:rPr>
                <w:b/>
                <w:bCs/>
                <w:sz w:val="20"/>
                <w:szCs w:val="20"/>
              </w:rPr>
              <w:t>Actores</w:t>
            </w:r>
          </w:p>
        </w:tc>
        <w:tc>
          <w:tcPr>
            <w:tcW w:w="7161" w:type="dxa"/>
            <w:tcBorders>
              <w:bottom w:val="single" w:sz="2" w:space="0" w:color="BFBFBF"/>
            </w:tcBorders>
            <w:vAlign w:val="center"/>
          </w:tcPr>
          <w:p>
            <w:pPr>
              <w:pStyle w:val="Normal"/>
              <w:spacing w:lineRule="auto" w:line="240" w:before="0" w:after="20"/>
              <w:rPr/>
            </w:pPr>
            <w:r>
              <w:rPr>
                <w:sz w:val="20"/>
                <w:szCs w:val="20"/>
              </w:rPr>
              <w:t>Recepcionista, Médico</w:t>
            </w:r>
          </w:p>
        </w:tc>
      </w:tr>
      <w:tr>
        <w:trPr/>
        <w:tc>
          <w:tcPr>
            <w:tcW w:w="2199" w:type="dxa"/>
            <w:tcBorders>
              <w:bottom w:val="single" w:sz="2" w:space="0" w:color="BFBFBF"/>
            </w:tcBorders>
            <w:vAlign w:val="center"/>
          </w:tcPr>
          <w:p>
            <w:pPr>
              <w:pStyle w:val="Normal"/>
              <w:spacing w:lineRule="auto" w:line="240" w:before="0" w:after="20"/>
              <w:rPr/>
            </w:pPr>
            <w:r>
              <w:rPr>
                <w:b/>
                <w:bCs/>
                <w:sz w:val="20"/>
                <w:szCs w:val="20"/>
              </w:rPr>
              <w:t>Actor iniciador</w:t>
            </w:r>
          </w:p>
        </w:tc>
        <w:tc>
          <w:tcPr>
            <w:tcW w:w="7161" w:type="dxa"/>
            <w:tcBorders>
              <w:bottom w:val="single" w:sz="2" w:space="0" w:color="BFBFBF"/>
            </w:tcBorders>
            <w:vAlign w:val="center"/>
          </w:tcPr>
          <w:p>
            <w:pPr>
              <w:pStyle w:val="Normal"/>
              <w:spacing w:lineRule="auto" w:line="240" w:before="0" w:after="20"/>
              <w:rPr/>
            </w:pPr>
            <w:r>
              <w:rPr>
                <w:sz w:val="20"/>
                <w:szCs w:val="20"/>
              </w:rPr>
              <w:t>Recepcionista</w:t>
            </w:r>
          </w:p>
        </w:tc>
      </w:tr>
      <w:tr>
        <w:trPr/>
        <w:tc>
          <w:tcPr>
            <w:tcW w:w="2199" w:type="dxa"/>
            <w:tcBorders>
              <w:bottom w:val="single" w:sz="2" w:space="0" w:color="BFBFBF"/>
            </w:tcBorders>
            <w:vAlign w:val="center"/>
          </w:tcPr>
          <w:p>
            <w:pPr>
              <w:pStyle w:val="Normal"/>
              <w:spacing w:lineRule="auto" w:line="240" w:before="0" w:after="20"/>
              <w:rPr/>
            </w:pPr>
            <w:r>
              <w:rPr>
                <w:b/>
                <w:bCs/>
                <w:sz w:val="20"/>
                <w:szCs w:val="20"/>
              </w:rPr>
              <w:t>Precondición</w:t>
            </w:r>
          </w:p>
        </w:tc>
        <w:tc>
          <w:tcPr>
            <w:tcW w:w="7161" w:type="dxa"/>
            <w:tcBorders>
              <w:bottom w:val="single" w:sz="2" w:space="0" w:color="BFBFBF"/>
            </w:tcBorders>
            <w:vAlign w:val="center"/>
          </w:tcPr>
          <w:p>
            <w:pPr>
              <w:pStyle w:val="Normal"/>
              <w:spacing w:lineRule="auto" w:line="240" w:before="0" w:after="20"/>
              <w:rPr/>
            </w:pPr>
            <w:r>
              <w:rPr>
                <w:sz w:val="20"/>
                <w:szCs w:val="20"/>
              </w:rPr>
              <w:t>La cita está PROGRAMADA o CONFIRMADA. Para asistencia o inasistencia, la fecha de la cita ya llegó.</w:t>
            </w:r>
          </w:p>
        </w:tc>
      </w:tr>
      <w:tr>
        <w:trPr/>
        <w:tc>
          <w:tcPr>
            <w:tcW w:w="2199" w:type="dxa"/>
            <w:tcBorders>
              <w:bottom w:val="single" w:sz="2" w:space="0" w:color="BFBFBF"/>
            </w:tcBorders>
            <w:vAlign w:val="center"/>
          </w:tcPr>
          <w:p>
            <w:pPr>
              <w:pStyle w:val="Normal"/>
              <w:spacing w:lineRule="auto" w:line="240" w:before="0" w:after="20"/>
              <w:rPr/>
            </w:pPr>
            <w:r>
              <w:rPr>
                <w:b/>
                <w:bCs/>
                <w:sz w:val="20"/>
                <w:szCs w:val="20"/>
              </w:rPr>
              <w:t>Flujo principal</w:t>
            </w:r>
          </w:p>
        </w:tc>
        <w:tc>
          <w:tcPr>
            <w:tcW w:w="7161" w:type="dxa"/>
            <w:tcBorders>
              <w:bottom w:val="single" w:sz="2" w:space="0" w:color="BFBFBF"/>
            </w:tcBorders>
            <w:vAlign w:val="center"/>
          </w:tcPr>
          <w:p>
            <w:pPr>
              <w:pStyle w:val="Normal"/>
              <w:spacing w:lineRule="auto" w:line="240" w:before="0" w:after="20"/>
              <w:rPr/>
            </w:pPr>
            <w:r>
              <w:rPr>
                <w:sz w:val="20"/>
                <w:szCs w:val="20"/>
              </w:rPr>
              <w:t>1. El actor abre el detalle de la cita. El sistema muestra solo las acciones válidas para su estado.</w:t>
            </w:r>
          </w:p>
          <w:p>
            <w:pPr>
              <w:pStyle w:val="Normal"/>
              <w:spacing w:lineRule="auto" w:line="240" w:before="0" w:after="20"/>
              <w:rPr/>
            </w:pPr>
            <w:r>
              <w:rPr>
                <w:sz w:val="20"/>
                <w:szCs w:val="20"/>
              </w:rPr>
              <w:t>2. El actor elige Confirmar asistencia, Marcar como atendida o El paciente no asistió, y confirma.</w:t>
            </w:r>
          </w:p>
          <w:p>
            <w:pPr>
              <w:pStyle w:val="Normal"/>
              <w:spacing w:lineRule="auto" w:line="240" w:before="0" w:after="20"/>
              <w:rPr/>
            </w:pPr>
            <w:r>
              <w:rPr>
                <w:sz w:val="20"/>
                <w:szCs w:val="20"/>
              </w:rPr>
              <w:t>3. El sistema valida la transición y la fecha, actualiza el estado y registra el historial y la bitácora.</w:t>
            </w:r>
          </w:p>
        </w:tc>
      </w:tr>
      <w:tr>
        <w:trPr/>
        <w:tc>
          <w:tcPr>
            <w:tcW w:w="2199" w:type="dxa"/>
            <w:tcBorders>
              <w:bottom w:val="single" w:sz="2" w:space="0" w:color="BFBFBF"/>
            </w:tcBorders>
            <w:vAlign w:val="center"/>
          </w:tcPr>
          <w:p>
            <w:pPr>
              <w:pStyle w:val="Normal"/>
              <w:spacing w:lineRule="auto" w:line="240" w:before="0" w:after="20"/>
              <w:rPr/>
            </w:pPr>
            <w:r>
              <w:rPr>
                <w:b/>
                <w:bCs/>
                <w:sz w:val="20"/>
                <w:szCs w:val="20"/>
              </w:rPr>
              <w:t>Flujos alternativos</w:t>
            </w:r>
          </w:p>
        </w:tc>
        <w:tc>
          <w:tcPr>
            <w:tcW w:w="7161" w:type="dxa"/>
            <w:tcBorders>
              <w:bottom w:val="single" w:sz="2" w:space="0" w:color="BFBFBF"/>
            </w:tcBorders>
            <w:vAlign w:val="center"/>
          </w:tcPr>
          <w:p>
            <w:pPr>
              <w:pStyle w:val="Normal"/>
              <w:spacing w:lineRule="auto" w:line="240" w:before="0" w:after="20"/>
              <w:rPr/>
            </w:pPr>
            <w:r>
              <w:rPr>
                <w:sz w:val="20"/>
                <w:szCs w:val="20"/>
              </w:rPr>
              <w:t>A1. Transición no permitida (por ejemplo, de Cancelada a Atendida): se rechaza en PHP y en el trigger de la base de datos.</w:t>
            </w:r>
          </w:p>
          <w:p>
            <w:pPr>
              <w:pStyle w:val="Normal"/>
              <w:spacing w:lineRule="auto" w:line="240" w:before="0" w:after="20"/>
              <w:rPr/>
            </w:pPr>
            <w:r>
              <w:rPr>
                <w:sz w:val="20"/>
                <w:szCs w:val="20"/>
              </w:rPr>
              <w:t>A2. Cita futura: no se registra asistencia.</w:t>
            </w:r>
          </w:p>
        </w:tc>
      </w:tr>
      <w:tr>
        <w:trPr/>
        <w:tc>
          <w:tcPr>
            <w:tcW w:w="2199" w:type="dxa"/>
            <w:tcBorders>
              <w:bottom w:val="single" w:sz="2" w:space="0" w:color="BFBFBF"/>
            </w:tcBorders>
            <w:vAlign w:val="center"/>
          </w:tcPr>
          <w:p>
            <w:pPr>
              <w:pStyle w:val="Normal"/>
              <w:spacing w:lineRule="auto" w:line="240" w:before="0" w:after="20"/>
              <w:rPr/>
            </w:pPr>
            <w:r>
              <w:rPr>
                <w:b/>
                <w:bCs/>
                <w:sz w:val="20"/>
                <w:szCs w:val="20"/>
              </w:rPr>
              <w:t>Postcondición</w:t>
            </w:r>
          </w:p>
        </w:tc>
        <w:tc>
          <w:tcPr>
            <w:tcW w:w="7161" w:type="dxa"/>
            <w:tcBorders>
              <w:bottom w:val="single" w:sz="2" w:space="0" w:color="BFBFBF"/>
            </w:tcBorders>
            <w:vAlign w:val="center"/>
          </w:tcPr>
          <w:p>
            <w:pPr>
              <w:pStyle w:val="Normal"/>
              <w:spacing w:lineRule="auto" w:line="240" w:before="0" w:after="20"/>
              <w:rPr/>
            </w:pPr>
            <w:r>
              <w:rPr>
                <w:sz w:val="20"/>
                <w:szCs w:val="20"/>
              </w:rPr>
              <w:t>La cita cambia de estado según el diagrama de estados.</w:t>
            </w:r>
          </w:p>
        </w:tc>
      </w:tr>
      <w:tr>
        <w:trPr/>
        <w:tc>
          <w:tcPr>
            <w:tcW w:w="2199" w:type="dxa"/>
            <w:tcBorders>
              <w:bottom w:val="single" w:sz="8" w:space="0" w:color="000000"/>
            </w:tcBorders>
            <w:vAlign w:val="center"/>
          </w:tcPr>
          <w:p>
            <w:pPr>
              <w:pStyle w:val="Normal"/>
              <w:spacing w:lineRule="auto" w:line="240" w:before="0" w:after="20"/>
              <w:rPr/>
            </w:pPr>
            <w:r>
              <w:rPr>
                <w:b/>
                <w:bCs/>
                <w:sz w:val="20"/>
                <w:szCs w:val="20"/>
              </w:rPr>
              <w:t>Requisitos y reglas</w:t>
            </w:r>
          </w:p>
        </w:tc>
        <w:tc>
          <w:tcPr>
            <w:tcW w:w="7161" w:type="dxa"/>
            <w:tcBorders>
              <w:bottom w:val="single" w:sz="8" w:space="0" w:color="000000"/>
            </w:tcBorders>
            <w:vAlign w:val="center"/>
          </w:tcPr>
          <w:p>
            <w:pPr>
              <w:pStyle w:val="Normal"/>
              <w:spacing w:lineRule="auto" w:line="240" w:before="0" w:after="20"/>
              <w:rPr/>
            </w:pPr>
            <w:r>
              <w:rPr>
                <w:sz w:val="20"/>
                <w:szCs w:val="20"/>
              </w:rPr>
              <w:t>RF10</w:t>
            </w:r>
          </w:p>
        </w:tc>
      </w:tr>
    </w:tbl>
    <w:p>
      <w:pPr>
        <w:pStyle w:val="Normal"/>
        <w:spacing w:lineRule="auto" w:line="240" w:before="0" w:after="0"/>
        <w:rPr/>
      </w:pPr>
      <w:r>
        <w:rPr/>
      </w:r>
    </w:p>
    <w:p>
      <w:pPr>
        <w:pStyle w:val="Normal"/>
        <w:keepNext w:val="true"/>
        <w:spacing w:lineRule="auto" w:line="480" w:before="240" w:after="0"/>
        <w:rPr/>
      </w:pPr>
      <w:r>
        <w:rPr>
          <w:b/>
          <w:bCs/>
        </w:rPr>
        <w:t>Tabla 49</w:t>
      </w:r>
    </w:p>
    <w:p>
      <w:pPr>
        <w:pStyle w:val="Normal"/>
        <w:keepNext w:val="true"/>
        <w:spacing w:lineRule="auto" w:line="480" w:before="0" w:after="60"/>
        <w:rPr/>
      </w:pPr>
      <w:r>
        <w:rPr>
          <w:i/>
          <w:iCs/>
        </w:rPr>
        <w:t>Descripción del caso de uso CU14 Consultar agenda médica</w:t>
      </w:r>
    </w:p>
    <w:tbl>
      <w:tblPr>
        <w:tblW w:w="9360" w:type="dxa"/>
        <w:jc w:val="left"/>
        <w:tblInd w:w="90" w:type="dxa"/>
        <w:tblLayout w:type="fixed"/>
        <w:tblCellMar>
          <w:top w:w="50" w:type="dxa"/>
          <w:left w:w="90" w:type="dxa"/>
          <w:bottom w:w="50" w:type="dxa"/>
          <w:right w:w="90" w:type="dxa"/>
        </w:tblCellMar>
      </w:tblPr>
      <w:tblGrid>
        <w:gridCol w:w="2199"/>
        <w:gridCol w:w="7161"/>
      </w:tblGrid>
      <w:tr>
        <w:trPr/>
        <w:tc>
          <w:tcPr>
            <w:tcW w:w="2199" w:type="dxa"/>
            <w:tcBorders>
              <w:top w:val="single" w:sz="8" w:space="0" w:color="000000"/>
              <w:bottom w:val="single" w:sz="2" w:space="0" w:color="BFBFBF"/>
            </w:tcBorders>
            <w:vAlign w:val="center"/>
          </w:tcPr>
          <w:p>
            <w:pPr>
              <w:pStyle w:val="Normal"/>
              <w:spacing w:lineRule="auto" w:line="240" w:before="0" w:after="20"/>
              <w:rPr/>
            </w:pPr>
            <w:r>
              <w:rPr>
                <w:b/>
                <w:bCs/>
                <w:sz w:val="20"/>
                <w:szCs w:val="20"/>
              </w:rPr>
              <w:t>Caso de uso</w:t>
            </w:r>
          </w:p>
        </w:tc>
        <w:tc>
          <w:tcPr>
            <w:tcW w:w="7161" w:type="dxa"/>
            <w:tcBorders>
              <w:top w:val="single" w:sz="8" w:space="0" w:color="000000"/>
              <w:bottom w:val="single" w:sz="2" w:space="0" w:color="BFBFBF"/>
            </w:tcBorders>
            <w:vAlign w:val="center"/>
          </w:tcPr>
          <w:p>
            <w:pPr>
              <w:pStyle w:val="Normal"/>
              <w:spacing w:lineRule="auto" w:line="240" w:before="0" w:after="20"/>
              <w:rPr/>
            </w:pPr>
            <w:r>
              <w:rPr>
                <w:sz w:val="20"/>
                <w:szCs w:val="20"/>
              </w:rPr>
              <w:t>CU14: Consultar agenda médica</w:t>
            </w:r>
          </w:p>
        </w:tc>
      </w:tr>
      <w:tr>
        <w:trPr/>
        <w:tc>
          <w:tcPr>
            <w:tcW w:w="2199" w:type="dxa"/>
            <w:tcBorders>
              <w:bottom w:val="single" w:sz="2" w:space="0" w:color="BFBFBF"/>
            </w:tcBorders>
            <w:vAlign w:val="center"/>
          </w:tcPr>
          <w:p>
            <w:pPr>
              <w:pStyle w:val="Normal"/>
              <w:spacing w:lineRule="auto" w:line="240" w:before="0" w:after="20"/>
              <w:rPr/>
            </w:pPr>
            <w:r>
              <w:rPr>
                <w:b/>
                <w:bCs/>
                <w:sz w:val="20"/>
                <w:szCs w:val="20"/>
              </w:rPr>
              <w:t>Paquete</w:t>
            </w:r>
          </w:p>
        </w:tc>
        <w:tc>
          <w:tcPr>
            <w:tcW w:w="7161" w:type="dxa"/>
            <w:tcBorders>
              <w:bottom w:val="single" w:sz="2" w:space="0" w:color="BFBFBF"/>
            </w:tcBorders>
            <w:vAlign w:val="center"/>
          </w:tcPr>
          <w:p>
            <w:pPr>
              <w:pStyle w:val="Normal"/>
              <w:spacing w:lineRule="auto" w:line="240" w:before="0" w:after="20"/>
              <w:rPr/>
            </w:pPr>
            <w:r>
              <w:rPr>
                <w:sz w:val="20"/>
                <w:szCs w:val="20"/>
              </w:rPr>
              <w:t>P4 Gestión de citas</w:t>
            </w:r>
          </w:p>
        </w:tc>
      </w:tr>
      <w:tr>
        <w:trPr/>
        <w:tc>
          <w:tcPr>
            <w:tcW w:w="2199" w:type="dxa"/>
            <w:tcBorders>
              <w:bottom w:val="single" w:sz="2" w:space="0" w:color="BFBFBF"/>
            </w:tcBorders>
            <w:vAlign w:val="center"/>
          </w:tcPr>
          <w:p>
            <w:pPr>
              <w:pStyle w:val="Normal"/>
              <w:spacing w:lineRule="auto" w:line="240" w:before="0" w:after="20"/>
              <w:rPr/>
            </w:pPr>
            <w:r>
              <w:rPr>
                <w:b/>
                <w:bCs/>
                <w:sz w:val="20"/>
                <w:szCs w:val="20"/>
              </w:rPr>
              <w:t>Propósito</w:t>
            </w:r>
          </w:p>
        </w:tc>
        <w:tc>
          <w:tcPr>
            <w:tcW w:w="7161" w:type="dxa"/>
            <w:tcBorders>
              <w:bottom w:val="single" w:sz="2" w:space="0" w:color="BFBFBF"/>
            </w:tcBorders>
            <w:vAlign w:val="center"/>
          </w:tcPr>
          <w:p>
            <w:pPr>
              <w:pStyle w:val="Normal"/>
              <w:spacing w:lineRule="auto" w:line="240" w:before="0" w:after="20"/>
              <w:rPr/>
            </w:pPr>
            <w:r>
              <w:rPr>
                <w:sz w:val="20"/>
                <w:szCs w:val="20"/>
              </w:rPr>
              <w:t>Consultar las citas de un médico para una fecha, con filtros por médico, fecha y estado.</w:t>
            </w:r>
          </w:p>
        </w:tc>
      </w:tr>
      <w:tr>
        <w:trPr/>
        <w:tc>
          <w:tcPr>
            <w:tcW w:w="2199" w:type="dxa"/>
            <w:tcBorders>
              <w:bottom w:val="single" w:sz="2" w:space="0" w:color="BFBFBF"/>
            </w:tcBorders>
            <w:vAlign w:val="center"/>
          </w:tcPr>
          <w:p>
            <w:pPr>
              <w:pStyle w:val="Normal"/>
              <w:spacing w:lineRule="auto" w:line="240" w:before="0" w:after="20"/>
              <w:rPr/>
            </w:pPr>
            <w:r>
              <w:rPr>
                <w:b/>
                <w:bCs/>
                <w:sz w:val="20"/>
                <w:szCs w:val="20"/>
              </w:rPr>
              <w:t>Actores</w:t>
            </w:r>
          </w:p>
        </w:tc>
        <w:tc>
          <w:tcPr>
            <w:tcW w:w="7161" w:type="dxa"/>
            <w:tcBorders>
              <w:bottom w:val="single" w:sz="2" w:space="0" w:color="BFBFBF"/>
            </w:tcBorders>
            <w:vAlign w:val="center"/>
          </w:tcPr>
          <w:p>
            <w:pPr>
              <w:pStyle w:val="Normal"/>
              <w:spacing w:lineRule="auto" w:line="240" w:before="0" w:after="20"/>
              <w:rPr/>
            </w:pPr>
            <w:r>
              <w:rPr>
                <w:sz w:val="20"/>
                <w:szCs w:val="20"/>
              </w:rPr>
              <w:t>Médico, Recepcionista, Administrador</w:t>
            </w:r>
          </w:p>
        </w:tc>
      </w:tr>
      <w:tr>
        <w:trPr/>
        <w:tc>
          <w:tcPr>
            <w:tcW w:w="2199" w:type="dxa"/>
            <w:tcBorders>
              <w:bottom w:val="single" w:sz="2" w:space="0" w:color="BFBFBF"/>
            </w:tcBorders>
            <w:vAlign w:val="center"/>
          </w:tcPr>
          <w:p>
            <w:pPr>
              <w:pStyle w:val="Normal"/>
              <w:spacing w:lineRule="auto" w:line="240" w:before="0" w:after="20"/>
              <w:rPr/>
            </w:pPr>
            <w:r>
              <w:rPr>
                <w:b/>
                <w:bCs/>
                <w:sz w:val="20"/>
                <w:szCs w:val="20"/>
              </w:rPr>
              <w:t>Actor iniciador</w:t>
            </w:r>
          </w:p>
        </w:tc>
        <w:tc>
          <w:tcPr>
            <w:tcW w:w="7161" w:type="dxa"/>
            <w:tcBorders>
              <w:bottom w:val="single" w:sz="2" w:space="0" w:color="BFBFBF"/>
            </w:tcBorders>
            <w:vAlign w:val="center"/>
          </w:tcPr>
          <w:p>
            <w:pPr>
              <w:pStyle w:val="Normal"/>
              <w:spacing w:lineRule="auto" w:line="240" w:before="0" w:after="20"/>
              <w:rPr/>
            </w:pPr>
            <w:r>
              <w:rPr>
                <w:sz w:val="20"/>
                <w:szCs w:val="20"/>
              </w:rPr>
              <w:t>Médico</w:t>
            </w:r>
          </w:p>
        </w:tc>
      </w:tr>
      <w:tr>
        <w:trPr/>
        <w:tc>
          <w:tcPr>
            <w:tcW w:w="2199" w:type="dxa"/>
            <w:tcBorders>
              <w:bottom w:val="single" w:sz="2" w:space="0" w:color="BFBFBF"/>
            </w:tcBorders>
            <w:vAlign w:val="center"/>
          </w:tcPr>
          <w:p>
            <w:pPr>
              <w:pStyle w:val="Normal"/>
              <w:spacing w:lineRule="auto" w:line="240" w:before="0" w:after="20"/>
              <w:rPr/>
            </w:pPr>
            <w:r>
              <w:rPr>
                <w:b/>
                <w:bCs/>
                <w:sz w:val="20"/>
                <w:szCs w:val="20"/>
              </w:rPr>
              <w:t>Precondición</w:t>
            </w:r>
          </w:p>
        </w:tc>
        <w:tc>
          <w:tcPr>
            <w:tcW w:w="7161" w:type="dxa"/>
            <w:tcBorders>
              <w:bottom w:val="single" w:sz="2" w:space="0" w:color="BFBFBF"/>
            </w:tcBorders>
            <w:vAlign w:val="center"/>
          </w:tcPr>
          <w:p>
            <w:pPr>
              <w:pStyle w:val="Normal"/>
              <w:spacing w:lineRule="auto" w:line="240" w:before="0" w:after="20"/>
              <w:rPr/>
            </w:pPr>
            <w:r>
              <w:rPr>
                <w:sz w:val="20"/>
                <w:szCs w:val="20"/>
              </w:rPr>
              <w:t>Sesión iniciada con agenda.ver (todos los médicos) o agenda.propia (médico).</w:t>
            </w:r>
          </w:p>
        </w:tc>
      </w:tr>
      <w:tr>
        <w:trPr/>
        <w:tc>
          <w:tcPr>
            <w:tcW w:w="2199" w:type="dxa"/>
            <w:tcBorders>
              <w:bottom w:val="single" w:sz="2" w:space="0" w:color="BFBFBF"/>
            </w:tcBorders>
            <w:vAlign w:val="center"/>
          </w:tcPr>
          <w:p>
            <w:pPr>
              <w:pStyle w:val="Normal"/>
              <w:spacing w:lineRule="auto" w:line="240" w:before="0" w:after="20"/>
              <w:rPr/>
            </w:pPr>
            <w:r>
              <w:rPr>
                <w:b/>
                <w:bCs/>
                <w:sz w:val="20"/>
                <w:szCs w:val="20"/>
              </w:rPr>
              <w:t>Flujo principal</w:t>
            </w:r>
          </w:p>
        </w:tc>
        <w:tc>
          <w:tcPr>
            <w:tcW w:w="7161" w:type="dxa"/>
            <w:tcBorders>
              <w:bottom w:val="single" w:sz="2" w:space="0" w:color="BFBFBF"/>
            </w:tcBorders>
            <w:vAlign w:val="center"/>
          </w:tcPr>
          <w:p>
            <w:pPr>
              <w:pStyle w:val="Normal"/>
              <w:spacing w:lineRule="auto" w:line="240" w:before="0" w:after="20"/>
              <w:rPr/>
            </w:pPr>
            <w:r>
              <w:rPr>
                <w:sz w:val="20"/>
                <w:szCs w:val="20"/>
              </w:rPr>
              <w:t>1. El actor abre la Agenda; por defecto, la del día de hoy.</w:t>
            </w:r>
          </w:p>
          <w:p>
            <w:pPr>
              <w:pStyle w:val="Normal"/>
              <w:spacing w:lineRule="auto" w:line="240" w:before="0" w:after="20"/>
              <w:rPr/>
            </w:pPr>
            <w:r>
              <w:rPr>
                <w:sz w:val="20"/>
                <w:szCs w:val="20"/>
              </w:rPr>
              <w:t>2. Elige la fecha (o navega al día anterior o siguiente), el médico y el estado.</w:t>
            </w:r>
          </w:p>
          <w:p>
            <w:pPr>
              <w:pStyle w:val="Normal"/>
              <w:spacing w:lineRule="auto" w:line="240" w:before="0" w:after="20"/>
              <w:rPr/>
            </w:pPr>
            <w:r>
              <w:rPr>
                <w:sz w:val="20"/>
                <w:szCs w:val="20"/>
              </w:rPr>
              <w:t>3. El sistema muestra hora, código, paciente, especialidad, estado y motivo de cada cita, intercalados con los bloques libres del médico.</w:t>
            </w:r>
          </w:p>
        </w:tc>
      </w:tr>
      <w:tr>
        <w:trPr/>
        <w:tc>
          <w:tcPr>
            <w:tcW w:w="2199" w:type="dxa"/>
            <w:tcBorders>
              <w:bottom w:val="single" w:sz="2" w:space="0" w:color="BFBFBF"/>
            </w:tcBorders>
            <w:vAlign w:val="center"/>
          </w:tcPr>
          <w:p>
            <w:pPr>
              <w:pStyle w:val="Normal"/>
              <w:spacing w:lineRule="auto" w:line="240" w:before="0" w:after="20"/>
              <w:rPr/>
            </w:pPr>
            <w:r>
              <w:rPr>
                <w:b/>
                <w:bCs/>
                <w:sz w:val="20"/>
                <w:szCs w:val="20"/>
              </w:rPr>
              <w:t>Flujos alternativos</w:t>
            </w:r>
          </w:p>
        </w:tc>
        <w:tc>
          <w:tcPr>
            <w:tcW w:w="7161" w:type="dxa"/>
            <w:tcBorders>
              <w:bottom w:val="single" w:sz="2" w:space="0" w:color="BFBFBF"/>
            </w:tcBorders>
            <w:vAlign w:val="center"/>
          </w:tcPr>
          <w:p>
            <w:pPr>
              <w:pStyle w:val="Normal"/>
              <w:spacing w:lineRule="auto" w:line="240" w:before="0" w:after="20"/>
              <w:rPr/>
            </w:pPr>
            <w:r>
              <w:rPr>
                <w:sz w:val="20"/>
                <w:szCs w:val="20"/>
              </w:rPr>
              <w:t>A1. El médico solo ve su propia agenda, aunque intente pedir la de otro.</w:t>
            </w:r>
          </w:p>
          <w:p>
            <w:pPr>
              <w:pStyle w:val="Normal"/>
              <w:spacing w:lineRule="auto" w:line="240" w:before="0" w:after="20"/>
              <w:rPr/>
            </w:pPr>
            <w:r>
              <w:rPr>
                <w:sz w:val="20"/>
                <w:szCs w:val="20"/>
              </w:rPr>
              <w:t>A2. Sin citas: el sistema lo informa.</w:t>
            </w:r>
          </w:p>
          <w:p>
            <w:pPr>
              <w:pStyle w:val="Normal"/>
              <w:spacing w:lineRule="auto" w:line="240" w:before="0" w:after="20"/>
              <w:rPr/>
            </w:pPr>
            <w:r>
              <w:rPr>
                <w:sz w:val="20"/>
                <w:szCs w:val="20"/>
              </w:rPr>
              <w:t>A3. La agenda se puede imprimir.</w:t>
            </w:r>
          </w:p>
        </w:tc>
      </w:tr>
      <w:tr>
        <w:trPr/>
        <w:tc>
          <w:tcPr>
            <w:tcW w:w="2199" w:type="dxa"/>
            <w:tcBorders>
              <w:bottom w:val="single" w:sz="2" w:space="0" w:color="BFBFBF"/>
            </w:tcBorders>
            <w:vAlign w:val="center"/>
          </w:tcPr>
          <w:p>
            <w:pPr>
              <w:pStyle w:val="Normal"/>
              <w:spacing w:lineRule="auto" w:line="240" w:before="0" w:after="20"/>
              <w:rPr/>
            </w:pPr>
            <w:r>
              <w:rPr>
                <w:b/>
                <w:bCs/>
                <w:sz w:val="20"/>
                <w:szCs w:val="20"/>
              </w:rPr>
              <w:t>Postcondición</w:t>
            </w:r>
          </w:p>
        </w:tc>
        <w:tc>
          <w:tcPr>
            <w:tcW w:w="7161" w:type="dxa"/>
            <w:tcBorders>
              <w:bottom w:val="single" w:sz="2" w:space="0" w:color="BFBFBF"/>
            </w:tcBorders>
            <w:vAlign w:val="center"/>
          </w:tcPr>
          <w:p>
            <w:pPr>
              <w:pStyle w:val="Normal"/>
              <w:spacing w:lineRule="auto" w:line="240" w:before="0" w:after="20"/>
              <w:rPr/>
            </w:pPr>
            <w:r>
              <w:rPr>
                <w:sz w:val="20"/>
                <w:szCs w:val="20"/>
              </w:rPr>
              <w:t>El actor conoce la agenda solicitada.</w:t>
            </w:r>
          </w:p>
        </w:tc>
      </w:tr>
      <w:tr>
        <w:trPr/>
        <w:tc>
          <w:tcPr>
            <w:tcW w:w="2199" w:type="dxa"/>
            <w:tcBorders>
              <w:bottom w:val="single" w:sz="8" w:space="0" w:color="000000"/>
            </w:tcBorders>
            <w:vAlign w:val="center"/>
          </w:tcPr>
          <w:p>
            <w:pPr>
              <w:pStyle w:val="Normal"/>
              <w:spacing w:lineRule="auto" w:line="240" w:before="0" w:after="20"/>
              <w:rPr/>
            </w:pPr>
            <w:r>
              <w:rPr>
                <w:b/>
                <w:bCs/>
                <w:sz w:val="20"/>
                <w:szCs w:val="20"/>
              </w:rPr>
              <w:t>Requisitos y reglas</w:t>
            </w:r>
          </w:p>
        </w:tc>
        <w:tc>
          <w:tcPr>
            <w:tcW w:w="7161" w:type="dxa"/>
            <w:tcBorders>
              <w:bottom w:val="single" w:sz="8" w:space="0" w:color="000000"/>
            </w:tcBorders>
            <w:vAlign w:val="center"/>
          </w:tcPr>
          <w:p>
            <w:pPr>
              <w:pStyle w:val="Normal"/>
              <w:spacing w:lineRule="auto" w:line="240" w:before="0" w:after="20"/>
              <w:rPr/>
            </w:pPr>
            <w:r>
              <w:rPr>
                <w:sz w:val="20"/>
                <w:szCs w:val="20"/>
              </w:rPr>
              <w:t>RF11</w:t>
            </w:r>
          </w:p>
        </w:tc>
      </w:tr>
    </w:tbl>
    <w:p>
      <w:pPr>
        <w:pStyle w:val="Normal"/>
        <w:spacing w:lineRule="auto" w:line="240" w:before="0" w:after="0"/>
        <w:rPr/>
      </w:pPr>
      <w:r>
        <w:rPr/>
      </w:r>
    </w:p>
    <w:p>
      <w:pPr>
        <w:pStyle w:val="Normal"/>
        <w:keepNext w:val="true"/>
        <w:spacing w:lineRule="auto" w:line="480" w:before="240" w:after="0"/>
        <w:rPr/>
      </w:pPr>
      <w:r>
        <w:rPr>
          <w:b/>
          <w:bCs/>
        </w:rPr>
        <w:t>Tabla 50</w:t>
      </w:r>
    </w:p>
    <w:p>
      <w:pPr>
        <w:pStyle w:val="Normal"/>
        <w:keepNext w:val="true"/>
        <w:spacing w:lineRule="auto" w:line="480" w:before="0" w:after="60"/>
        <w:rPr/>
      </w:pPr>
      <w:r>
        <w:rPr>
          <w:i/>
          <w:iCs/>
        </w:rPr>
        <w:t>Descripción del caso de uso CU15 Registrar consulta médica</w:t>
      </w:r>
    </w:p>
    <w:tbl>
      <w:tblPr>
        <w:tblW w:w="9360" w:type="dxa"/>
        <w:jc w:val="left"/>
        <w:tblInd w:w="90" w:type="dxa"/>
        <w:tblLayout w:type="fixed"/>
        <w:tblCellMar>
          <w:top w:w="50" w:type="dxa"/>
          <w:left w:w="90" w:type="dxa"/>
          <w:bottom w:w="50" w:type="dxa"/>
          <w:right w:w="90" w:type="dxa"/>
        </w:tblCellMar>
      </w:tblPr>
      <w:tblGrid>
        <w:gridCol w:w="2199"/>
        <w:gridCol w:w="7161"/>
      </w:tblGrid>
      <w:tr>
        <w:trPr/>
        <w:tc>
          <w:tcPr>
            <w:tcW w:w="2199" w:type="dxa"/>
            <w:tcBorders>
              <w:top w:val="single" w:sz="8" w:space="0" w:color="000000"/>
              <w:bottom w:val="single" w:sz="2" w:space="0" w:color="BFBFBF"/>
            </w:tcBorders>
            <w:vAlign w:val="center"/>
          </w:tcPr>
          <w:p>
            <w:pPr>
              <w:pStyle w:val="Normal"/>
              <w:spacing w:lineRule="auto" w:line="240" w:before="0" w:after="20"/>
              <w:rPr/>
            </w:pPr>
            <w:r>
              <w:rPr>
                <w:b/>
                <w:bCs/>
                <w:sz w:val="20"/>
                <w:szCs w:val="20"/>
              </w:rPr>
              <w:t>Caso de uso</w:t>
            </w:r>
          </w:p>
        </w:tc>
        <w:tc>
          <w:tcPr>
            <w:tcW w:w="7161" w:type="dxa"/>
            <w:tcBorders>
              <w:top w:val="single" w:sz="8" w:space="0" w:color="000000"/>
              <w:bottom w:val="single" w:sz="2" w:space="0" w:color="BFBFBF"/>
            </w:tcBorders>
            <w:vAlign w:val="center"/>
          </w:tcPr>
          <w:p>
            <w:pPr>
              <w:pStyle w:val="Normal"/>
              <w:spacing w:lineRule="auto" w:line="240" w:before="0" w:after="20"/>
              <w:rPr/>
            </w:pPr>
            <w:r>
              <w:rPr>
                <w:sz w:val="20"/>
                <w:szCs w:val="20"/>
              </w:rPr>
              <w:t>CU15: Registrar consulta médica</w:t>
            </w:r>
          </w:p>
        </w:tc>
      </w:tr>
      <w:tr>
        <w:trPr/>
        <w:tc>
          <w:tcPr>
            <w:tcW w:w="2199" w:type="dxa"/>
            <w:tcBorders>
              <w:bottom w:val="single" w:sz="2" w:space="0" w:color="BFBFBF"/>
            </w:tcBorders>
            <w:vAlign w:val="center"/>
          </w:tcPr>
          <w:p>
            <w:pPr>
              <w:pStyle w:val="Normal"/>
              <w:spacing w:lineRule="auto" w:line="240" w:before="0" w:after="20"/>
              <w:rPr/>
            </w:pPr>
            <w:r>
              <w:rPr>
                <w:b/>
                <w:bCs/>
                <w:sz w:val="20"/>
                <w:szCs w:val="20"/>
              </w:rPr>
              <w:t>Paquete</w:t>
            </w:r>
          </w:p>
        </w:tc>
        <w:tc>
          <w:tcPr>
            <w:tcW w:w="7161" w:type="dxa"/>
            <w:tcBorders>
              <w:bottom w:val="single" w:sz="2" w:space="0" w:color="BFBFBF"/>
            </w:tcBorders>
            <w:vAlign w:val="center"/>
          </w:tcPr>
          <w:p>
            <w:pPr>
              <w:pStyle w:val="Normal"/>
              <w:spacing w:lineRule="auto" w:line="240" w:before="0" w:after="20"/>
              <w:rPr/>
            </w:pPr>
            <w:r>
              <w:rPr>
                <w:sz w:val="20"/>
                <w:szCs w:val="20"/>
              </w:rPr>
              <w:t>P5 Atención médica</w:t>
            </w:r>
          </w:p>
        </w:tc>
      </w:tr>
      <w:tr>
        <w:trPr/>
        <w:tc>
          <w:tcPr>
            <w:tcW w:w="2199" w:type="dxa"/>
            <w:tcBorders>
              <w:bottom w:val="single" w:sz="2" w:space="0" w:color="BFBFBF"/>
            </w:tcBorders>
            <w:vAlign w:val="center"/>
          </w:tcPr>
          <w:p>
            <w:pPr>
              <w:pStyle w:val="Normal"/>
              <w:spacing w:lineRule="auto" w:line="240" w:before="0" w:after="20"/>
              <w:rPr/>
            </w:pPr>
            <w:r>
              <w:rPr>
                <w:b/>
                <w:bCs/>
                <w:sz w:val="20"/>
                <w:szCs w:val="20"/>
              </w:rPr>
              <w:t>Propósito</w:t>
            </w:r>
          </w:p>
        </w:tc>
        <w:tc>
          <w:tcPr>
            <w:tcW w:w="7161" w:type="dxa"/>
            <w:tcBorders>
              <w:bottom w:val="single" w:sz="2" w:space="0" w:color="BFBFBF"/>
            </w:tcBorders>
            <w:vAlign w:val="center"/>
          </w:tcPr>
          <w:p>
            <w:pPr>
              <w:pStyle w:val="Normal"/>
              <w:spacing w:lineRule="auto" w:line="240" w:before="0" w:after="20"/>
              <w:rPr/>
            </w:pPr>
            <w:r>
              <w:rPr>
                <w:sz w:val="20"/>
                <w:szCs w:val="20"/>
              </w:rPr>
              <w:t>Registrar la atención del paciente: signos vitales, examen físico, diagnóstico y observaciones.</w:t>
            </w:r>
          </w:p>
        </w:tc>
      </w:tr>
      <w:tr>
        <w:trPr/>
        <w:tc>
          <w:tcPr>
            <w:tcW w:w="2199" w:type="dxa"/>
            <w:tcBorders>
              <w:bottom w:val="single" w:sz="2" w:space="0" w:color="BFBFBF"/>
            </w:tcBorders>
            <w:vAlign w:val="center"/>
          </w:tcPr>
          <w:p>
            <w:pPr>
              <w:pStyle w:val="Normal"/>
              <w:spacing w:lineRule="auto" w:line="240" w:before="0" w:after="20"/>
              <w:rPr/>
            </w:pPr>
            <w:r>
              <w:rPr>
                <w:b/>
                <w:bCs/>
                <w:sz w:val="20"/>
                <w:szCs w:val="20"/>
              </w:rPr>
              <w:t>Actores</w:t>
            </w:r>
          </w:p>
        </w:tc>
        <w:tc>
          <w:tcPr>
            <w:tcW w:w="7161" w:type="dxa"/>
            <w:tcBorders>
              <w:bottom w:val="single" w:sz="2" w:space="0" w:color="BFBFBF"/>
            </w:tcBorders>
            <w:vAlign w:val="center"/>
          </w:tcPr>
          <w:p>
            <w:pPr>
              <w:pStyle w:val="Normal"/>
              <w:spacing w:lineRule="auto" w:line="240" w:before="0" w:after="20"/>
              <w:rPr/>
            </w:pPr>
            <w:r>
              <w:rPr>
                <w:sz w:val="20"/>
                <w:szCs w:val="20"/>
              </w:rPr>
              <w:t>Médico</w:t>
            </w:r>
          </w:p>
        </w:tc>
      </w:tr>
      <w:tr>
        <w:trPr/>
        <w:tc>
          <w:tcPr>
            <w:tcW w:w="2199" w:type="dxa"/>
            <w:tcBorders>
              <w:bottom w:val="single" w:sz="2" w:space="0" w:color="BFBFBF"/>
            </w:tcBorders>
            <w:vAlign w:val="center"/>
          </w:tcPr>
          <w:p>
            <w:pPr>
              <w:pStyle w:val="Normal"/>
              <w:spacing w:lineRule="auto" w:line="240" w:before="0" w:after="20"/>
              <w:rPr/>
            </w:pPr>
            <w:r>
              <w:rPr>
                <w:b/>
                <w:bCs/>
                <w:sz w:val="20"/>
                <w:szCs w:val="20"/>
              </w:rPr>
              <w:t>Actor iniciador</w:t>
            </w:r>
          </w:p>
        </w:tc>
        <w:tc>
          <w:tcPr>
            <w:tcW w:w="7161" w:type="dxa"/>
            <w:tcBorders>
              <w:bottom w:val="single" w:sz="2" w:space="0" w:color="BFBFBF"/>
            </w:tcBorders>
            <w:vAlign w:val="center"/>
          </w:tcPr>
          <w:p>
            <w:pPr>
              <w:pStyle w:val="Normal"/>
              <w:spacing w:lineRule="auto" w:line="240" w:before="0" w:after="20"/>
              <w:rPr/>
            </w:pPr>
            <w:r>
              <w:rPr>
                <w:sz w:val="20"/>
                <w:szCs w:val="20"/>
              </w:rPr>
              <w:t>Médico</w:t>
            </w:r>
          </w:p>
        </w:tc>
      </w:tr>
      <w:tr>
        <w:trPr/>
        <w:tc>
          <w:tcPr>
            <w:tcW w:w="2199" w:type="dxa"/>
            <w:tcBorders>
              <w:bottom w:val="single" w:sz="2" w:space="0" w:color="BFBFBF"/>
            </w:tcBorders>
            <w:vAlign w:val="center"/>
          </w:tcPr>
          <w:p>
            <w:pPr>
              <w:pStyle w:val="Normal"/>
              <w:spacing w:lineRule="auto" w:line="240" w:before="0" w:after="20"/>
              <w:rPr/>
            </w:pPr>
            <w:r>
              <w:rPr>
                <w:b/>
                <w:bCs/>
                <w:sz w:val="20"/>
                <w:szCs w:val="20"/>
              </w:rPr>
              <w:t>Precondición</w:t>
            </w:r>
          </w:p>
        </w:tc>
        <w:tc>
          <w:tcPr>
            <w:tcW w:w="7161" w:type="dxa"/>
            <w:tcBorders>
              <w:bottom w:val="single" w:sz="2" w:space="0" w:color="BFBFBF"/>
            </w:tcBorders>
            <w:vAlign w:val="center"/>
          </w:tcPr>
          <w:p>
            <w:pPr>
              <w:pStyle w:val="Normal"/>
              <w:spacing w:lineRule="auto" w:line="240" w:before="0" w:after="20"/>
              <w:rPr/>
            </w:pPr>
            <w:r>
              <w:rPr>
                <w:sz w:val="20"/>
                <w:szCs w:val="20"/>
              </w:rPr>
              <w:t>Sesión de médico con consultas.registrar. La cita es suya, está pendiente y es del día (o anterior).</w:t>
            </w:r>
          </w:p>
        </w:tc>
      </w:tr>
      <w:tr>
        <w:trPr/>
        <w:tc>
          <w:tcPr>
            <w:tcW w:w="2199" w:type="dxa"/>
            <w:tcBorders>
              <w:bottom w:val="single" w:sz="2" w:space="0" w:color="BFBFBF"/>
            </w:tcBorders>
            <w:vAlign w:val="center"/>
          </w:tcPr>
          <w:p>
            <w:pPr>
              <w:pStyle w:val="Normal"/>
              <w:spacing w:lineRule="auto" w:line="240" w:before="0" w:after="20"/>
              <w:rPr/>
            </w:pPr>
            <w:r>
              <w:rPr>
                <w:b/>
                <w:bCs/>
                <w:sz w:val="20"/>
                <w:szCs w:val="20"/>
              </w:rPr>
              <w:t>Flujo principal</w:t>
            </w:r>
          </w:p>
        </w:tc>
        <w:tc>
          <w:tcPr>
            <w:tcW w:w="7161" w:type="dxa"/>
            <w:tcBorders>
              <w:bottom w:val="single" w:sz="2" w:space="0" w:color="BFBFBF"/>
            </w:tcBorders>
            <w:vAlign w:val="center"/>
          </w:tcPr>
          <w:p>
            <w:pPr>
              <w:pStyle w:val="Normal"/>
              <w:spacing w:lineRule="auto" w:line="240" w:before="0" w:after="20"/>
              <w:rPr/>
            </w:pPr>
            <w:r>
              <w:rPr>
                <w:sz w:val="20"/>
                <w:szCs w:val="20"/>
              </w:rPr>
              <w:t>1. El médico abre la cita desde su agenda y elige Atender y registrar consulta.</w:t>
            </w:r>
          </w:p>
          <w:p>
            <w:pPr>
              <w:pStyle w:val="Normal"/>
              <w:spacing w:lineRule="auto" w:line="240" w:before="0" w:after="20"/>
              <w:rPr/>
            </w:pPr>
            <w:r>
              <w:rPr>
                <w:sz w:val="20"/>
                <w:szCs w:val="20"/>
              </w:rPr>
              <w:t>2. El sistema muestra el formulario con los antecedentes, alergias y consultas anteriores del paciente.</w:t>
            </w:r>
          </w:p>
          <w:p>
            <w:pPr>
              <w:pStyle w:val="Normal"/>
              <w:spacing w:lineRule="auto" w:line="240" w:before="0" w:after="20"/>
              <w:rPr/>
            </w:pPr>
            <w:r>
              <w:rPr>
                <w:sz w:val="20"/>
                <w:szCs w:val="20"/>
              </w:rPr>
              <w:t>3. El médico registra signos vitales, examen físico, diagnóstico (obligatorio) y observaciones; opcionalmente agrega tratamientos (CU17) y estudios (CU18).</w:t>
            </w:r>
          </w:p>
          <w:p>
            <w:pPr>
              <w:pStyle w:val="Normal"/>
              <w:spacing w:lineRule="auto" w:line="240" w:before="0" w:after="20"/>
              <w:rPr/>
            </w:pPr>
            <w:r>
              <w:rPr>
                <w:sz w:val="20"/>
                <w:szCs w:val="20"/>
              </w:rPr>
              <w:t>4. El sistema valida rangos (peso, talla, temperatura, frecuencia) y el formato de presión (120/80).</w:t>
            </w:r>
          </w:p>
          <w:p>
            <w:pPr>
              <w:pStyle w:val="Normal"/>
              <w:spacing w:lineRule="auto" w:line="240" w:before="0" w:after="20"/>
              <w:rPr/>
            </w:pPr>
            <w:r>
              <w:rPr>
                <w:sz w:val="20"/>
                <w:szCs w:val="20"/>
              </w:rPr>
              <w:t>5. En una transacción, el sistema guarda la consulta, los tratamientos y los estudios, y pasa la cita a ATENDIDA.</w:t>
            </w:r>
          </w:p>
        </w:tc>
      </w:tr>
      <w:tr>
        <w:trPr/>
        <w:tc>
          <w:tcPr>
            <w:tcW w:w="2199" w:type="dxa"/>
            <w:tcBorders>
              <w:bottom w:val="single" w:sz="2" w:space="0" w:color="BFBFBF"/>
            </w:tcBorders>
            <w:vAlign w:val="center"/>
          </w:tcPr>
          <w:p>
            <w:pPr>
              <w:pStyle w:val="Normal"/>
              <w:spacing w:lineRule="auto" w:line="240" w:before="0" w:after="20"/>
              <w:rPr/>
            </w:pPr>
            <w:r>
              <w:rPr>
                <w:b/>
                <w:bCs/>
                <w:sz w:val="20"/>
                <w:szCs w:val="20"/>
              </w:rPr>
              <w:t>Flujos alternativos</w:t>
            </w:r>
          </w:p>
        </w:tc>
        <w:tc>
          <w:tcPr>
            <w:tcW w:w="7161" w:type="dxa"/>
            <w:tcBorders>
              <w:bottom w:val="single" w:sz="2" w:space="0" w:color="BFBFBF"/>
            </w:tcBorders>
            <w:vAlign w:val="center"/>
          </w:tcPr>
          <w:p>
            <w:pPr>
              <w:pStyle w:val="Normal"/>
              <w:spacing w:lineRule="auto" w:line="240" w:before="0" w:after="20"/>
              <w:rPr/>
            </w:pPr>
            <w:r>
              <w:rPr>
                <w:sz w:val="20"/>
                <w:szCs w:val="20"/>
              </w:rPr>
              <w:t>A1. Cita de otro médico: acceso denegado (403).</w:t>
            </w:r>
          </w:p>
          <w:p>
            <w:pPr>
              <w:pStyle w:val="Normal"/>
              <w:spacing w:lineRule="auto" w:line="240" w:before="0" w:after="20"/>
              <w:rPr/>
            </w:pPr>
            <w:r>
              <w:rPr>
                <w:sz w:val="20"/>
                <w:szCs w:val="20"/>
              </w:rPr>
              <w:t>A2. Cita futura o ya cerrada: se informa y no se permite.</w:t>
            </w:r>
          </w:p>
        </w:tc>
      </w:tr>
      <w:tr>
        <w:trPr/>
        <w:tc>
          <w:tcPr>
            <w:tcW w:w="2199" w:type="dxa"/>
            <w:tcBorders>
              <w:bottom w:val="single" w:sz="2" w:space="0" w:color="BFBFBF"/>
            </w:tcBorders>
            <w:vAlign w:val="center"/>
          </w:tcPr>
          <w:p>
            <w:pPr>
              <w:pStyle w:val="Normal"/>
              <w:spacing w:lineRule="auto" w:line="240" w:before="0" w:after="20"/>
              <w:rPr/>
            </w:pPr>
            <w:r>
              <w:rPr>
                <w:b/>
                <w:bCs/>
                <w:sz w:val="20"/>
                <w:szCs w:val="20"/>
              </w:rPr>
              <w:t>Postcondición</w:t>
            </w:r>
          </w:p>
        </w:tc>
        <w:tc>
          <w:tcPr>
            <w:tcW w:w="7161" w:type="dxa"/>
            <w:tcBorders>
              <w:bottom w:val="single" w:sz="2" w:space="0" w:color="BFBFBF"/>
            </w:tcBorders>
            <w:vAlign w:val="center"/>
          </w:tcPr>
          <w:p>
            <w:pPr>
              <w:pStyle w:val="Normal"/>
              <w:spacing w:lineRule="auto" w:line="240" w:before="0" w:after="20"/>
              <w:rPr/>
            </w:pPr>
            <w:r>
              <w:rPr>
                <w:sz w:val="20"/>
                <w:szCs w:val="20"/>
              </w:rPr>
              <w:t>La consulta queda registrada y la cita queda ATENDIDA.</w:t>
            </w:r>
          </w:p>
        </w:tc>
      </w:tr>
      <w:tr>
        <w:trPr/>
        <w:tc>
          <w:tcPr>
            <w:tcW w:w="2199" w:type="dxa"/>
            <w:tcBorders>
              <w:bottom w:val="single" w:sz="8" w:space="0" w:color="000000"/>
            </w:tcBorders>
            <w:vAlign w:val="center"/>
          </w:tcPr>
          <w:p>
            <w:pPr>
              <w:pStyle w:val="Normal"/>
              <w:spacing w:lineRule="auto" w:line="240" w:before="0" w:after="20"/>
              <w:rPr/>
            </w:pPr>
            <w:r>
              <w:rPr>
                <w:b/>
                <w:bCs/>
                <w:sz w:val="20"/>
                <w:szCs w:val="20"/>
              </w:rPr>
              <w:t>Requisitos y reglas</w:t>
            </w:r>
          </w:p>
        </w:tc>
        <w:tc>
          <w:tcPr>
            <w:tcW w:w="7161" w:type="dxa"/>
            <w:tcBorders>
              <w:bottom w:val="single" w:sz="8" w:space="0" w:color="000000"/>
            </w:tcBorders>
            <w:vAlign w:val="center"/>
          </w:tcPr>
          <w:p>
            <w:pPr>
              <w:pStyle w:val="Normal"/>
              <w:spacing w:lineRule="auto" w:line="240" w:before="0" w:after="20"/>
              <w:rPr/>
            </w:pPr>
            <w:r>
              <w:rPr>
                <w:sz w:val="20"/>
                <w:szCs w:val="20"/>
              </w:rPr>
              <w:t>RF10, RN10</w:t>
            </w:r>
          </w:p>
        </w:tc>
      </w:tr>
    </w:tbl>
    <w:p>
      <w:pPr>
        <w:pStyle w:val="Normal"/>
        <w:spacing w:lineRule="auto" w:line="240" w:before="0" w:after="0"/>
        <w:rPr/>
      </w:pPr>
      <w:r>
        <w:rPr/>
      </w:r>
    </w:p>
    <w:p>
      <w:pPr>
        <w:pStyle w:val="Normal"/>
        <w:keepNext w:val="true"/>
        <w:spacing w:lineRule="auto" w:line="480" w:before="240" w:after="0"/>
        <w:rPr/>
      </w:pPr>
      <w:r>
        <w:rPr>
          <w:b/>
          <w:bCs/>
        </w:rPr>
        <w:t>Tabla 51</w:t>
      </w:r>
    </w:p>
    <w:p>
      <w:pPr>
        <w:pStyle w:val="Normal"/>
        <w:keepNext w:val="true"/>
        <w:spacing w:lineRule="auto" w:line="480" w:before="0" w:after="60"/>
        <w:rPr/>
      </w:pPr>
      <w:r>
        <w:rPr>
          <w:i/>
          <w:iCs/>
        </w:rPr>
        <w:t>Descripción del caso de uso CU16 Gestionar historial clínico</w:t>
      </w:r>
    </w:p>
    <w:tbl>
      <w:tblPr>
        <w:tblW w:w="9360" w:type="dxa"/>
        <w:jc w:val="left"/>
        <w:tblInd w:w="90" w:type="dxa"/>
        <w:tblLayout w:type="fixed"/>
        <w:tblCellMar>
          <w:top w:w="50" w:type="dxa"/>
          <w:left w:w="90" w:type="dxa"/>
          <w:bottom w:w="50" w:type="dxa"/>
          <w:right w:w="90" w:type="dxa"/>
        </w:tblCellMar>
      </w:tblPr>
      <w:tblGrid>
        <w:gridCol w:w="2199"/>
        <w:gridCol w:w="7161"/>
      </w:tblGrid>
      <w:tr>
        <w:trPr/>
        <w:tc>
          <w:tcPr>
            <w:tcW w:w="2199" w:type="dxa"/>
            <w:tcBorders>
              <w:top w:val="single" w:sz="8" w:space="0" w:color="000000"/>
              <w:bottom w:val="single" w:sz="2" w:space="0" w:color="BFBFBF"/>
            </w:tcBorders>
            <w:vAlign w:val="center"/>
          </w:tcPr>
          <w:p>
            <w:pPr>
              <w:pStyle w:val="Normal"/>
              <w:spacing w:lineRule="auto" w:line="240" w:before="0" w:after="20"/>
              <w:rPr/>
            </w:pPr>
            <w:r>
              <w:rPr>
                <w:b/>
                <w:bCs/>
                <w:sz w:val="20"/>
                <w:szCs w:val="20"/>
              </w:rPr>
              <w:t>Caso de uso</w:t>
            </w:r>
          </w:p>
        </w:tc>
        <w:tc>
          <w:tcPr>
            <w:tcW w:w="7161" w:type="dxa"/>
            <w:tcBorders>
              <w:top w:val="single" w:sz="8" w:space="0" w:color="000000"/>
              <w:bottom w:val="single" w:sz="2" w:space="0" w:color="BFBFBF"/>
            </w:tcBorders>
            <w:vAlign w:val="center"/>
          </w:tcPr>
          <w:p>
            <w:pPr>
              <w:pStyle w:val="Normal"/>
              <w:spacing w:lineRule="auto" w:line="240" w:before="0" w:after="20"/>
              <w:rPr/>
            </w:pPr>
            <w:r>
              <w:rPr>
                <w:sz w:val="20"/>
                <w:szCs w:val="20"/>
              </w:rPr>
              <w:t>CU16: Gestionar historial clínico</w:t>
            </w:r>
          </w:p>
        </w:tc>
      </w:tr>
      <w:tr>
        <w:trPr/>
        <w:tc>
          <w:tcPr>
            <w:tcW w:w="2199" w:type="dxa"/>
            <w:tcBorders>
              <w:bottom w:val="single" w:sz="2" w:space="0" w:color="BFBFBF"/>
            </w:tcBorders>
            <w:vAlign w:val="center"/>
          </w:tcPr>
          <w:p>
            <w:pPr>
              <w:pStyle w:val="Normal"/>
              <w:spacing w:lineRule="auto" w:line="240" w:before="0" w:after="20"/>
              <w:rPr/>
            </w:pPr>
            <w:r>
              <w:rPr>
                <w:b/>
                <w:bCs/>
                <w:sz w:val="20"/>
                <w:szCs w:val="20"/>
              </w:rPr>
              <w:t>Paquete</w:t>
            </w:r>
          </w:p>
        </w:tc>
        <w:tc>
          <w:tcPr>
            <w:tcW w:w="7161" w:type="dxa"/>
            <w:tcBorders>
              <w:bottom w:val="single" w:sz="2" w:space="0" w:color="BFBFBF"/>
            </w:tcBorders>
            <w:vAlign w:val="center"/>
          </w:tcPr>
          <w:p>
            <w:pPr>
              <w:pStyle w:val="Normal"/>
              <w:spacing w:lineRule="auto" w:line="240" w:before="0" w:after="20"/>
              <w:rPr/>
            </w:pPr>
            <w:r>
              <w:rPr>
                <w:sz w:val="20"/>
                <w:szCs w:val="20"/>
              </w:rPr>
              <w:t>P5 Atención médica</w:t>
            </w:r>
          </w:p>
        </w:tc>
      </w:tr>
      <w:tr>
        <w:trPr/>
        <w:tc>
          <w:tcPr>
            <w:tcW w:w="2199" w:type="dxa"/>
            <w:tcBorders>
              <w:bottom w:val="single" w:sz="2" w:space="0" w:color="BFBFBF"/>
            </w:tcBorders>
            <w:vAlign w:val="center"/>
          </w:tcPr>
          <w:p>
            <w:pPr>
              <w:pStyle w:val="Normal"/>
              <w:spacing w:lineRule="auto" w:line="240" w:before="0" w:after="20"/>
              <w:rPr/>
            </w:pPr>
            <w:r>
              <w:rPr>
                <w:b/>
                <w:bCs/>
                <w:sz w:val="20"/>
                <w:szCs w:val="20"/>
              </w:rPr>
              <w:t>Propósito</w:t>
            </w:r>
          </w:p>
        </w:tc>
        <w:tc>
          <w:tcPr>
            <w:tcW w:w="7161" w:type="dxa"/>
            <w:tcBorders>
              <w:bottom w:val="single" w:sz="2" w:space="0" w:color="BFBFBF"/>
            </w:tcBorders>
            <w:vAlign w:val="center"/>
          </w:tcPr>
          <w:p>
            <w:pPr>
              <w:pStyle w:val="Normal"/>
              <w:spacing w:lineRule="auto" w:line="240" w:before="0" w:after="20"/>
              <w:rPr/>
            </w:pPr>
            <w:r>
              <w:rPr>
                <w:sz w:val="20"/>
                <w:szCs w:val="20"/>
              </w:rPr>
              <w:t>Mantener los antecedentes del paciente y consultar sus consultas anteriores.</w:t>
            </w:r>
          </w:p>
        </w:tc>
      </w:tr>
      <w:tr>
        <w:trPr/>
        <w:tc>
          <w:tcPr>
            <w:tcW w:w="2199" w:type="dxa"/>
            <w:tcBorders>
              <w:bottom w:val="single" w:sz="2" w:space="0" w:color="BFBFBF"/>
            </w:tcBorders>
            <w:vAlign w:val="center"/>
          </w:tcPr>
          <w:p>
            <w:pPr>
              <w:pStyle w:val="Normal"/>
              <w:spacing w:lineRule="auto" w:line="240" w:before="0" w:after="20"/>
              <w:rPr/>
            </w:pPr>
            <w:r>
              <w:rPr>
                <w:b/>
                <w:bCs/>
                <w:sz w:val="20"/>
                <w:szCs w:val="20"/>
              </w:rPr>
              <w:t>Actores</w:t>
            </w:r>
          </w:p>
        </w:tc>
        <w:tc>
          <w:tcPr>
            <w:tcW w:w="7161" w:type="dxa"/>
            <w:tcBorders>
              <w:bottom w:val="single" w:sz="2" w:space="0" w:color="BFBFBF"/>
            </w:tcBorders>
            <w:vAlign w:val="center"/>
          </w:tcPr>
          <w:p>
            <w:pPr>
              <w:pStyle w:val="Normal"/>
              <w:spacing w:lineRule="auto" w:line="240" w:before="0" w:after="20"/>
              <w:rPr/>
            </w:pPr>
            <w:r>
              <w:rPr>
                <w:sz w:val="20"/>
                <w:szCs w:val="20"/>
              </w:rPr>
              <w:t>Médico, Recepcionista, Paciente</w:t>
            </w:r>
          </w:p>
        </w:tc>
      </w:tr>
      <w:tr>
        <w:trPr/>
        <w:tc>
          <w:tcPr>
            <w:tcW w:w="2199" w:type="dxa"/>
            <w:tcBorders>
              <w:bottom w:val="single" w:sz="2" w:space="0" w:color="BFBFBF"/>
            </w:tcBorders>
            <w:vAlign w:val="center"/>
          </w:tcPr>
          <w:p>
            <w:pPr>
              <w:pStyle w:val="Normal"/>
              <w:spacing w:lineRule="auto" w:line="240" w:before="0" w:after="20"/>
              <w:rPr/>
            </w:pPr>
            <w:r>
              <w:rPr>
                <w:b/>
                <w:bCs/>
                <w:sz w:val="20"/>
                <w:szCs w:val="20"/>
              </w:rPr>
              <w:t>Actor iniciador</w:t>
            </w:r>
          </w:p>
        </w:tc>
        <w:tc>
          <w:tcPr>
            <w:tcW w:w="7161" w:type="dxa"/>
            <w:tcBorders>
              <w:bottom w:val="single" w:sz="2" w:space="0" w:color="BFBFBF"/>
            </w:tcBorders>
            <w:vAlign w:val="center"/>
          </w:tcPr>
          <w:p>
            <w:pPr>
              <w:pStyle w:val="Normal"/>
              <w:spacing w:lineRule="auto" w:line="240" w:before="0" w:after="20"/>
              <w:rPr/>
            </w:pPr>
            <w:r>
              <w:rPr>
                <w:sz w:val="20"/>
                <w:szCs w:val="20"/>
              </w:rPr>
              <w:t>Médico</w:t>
            </w:r>
          </w:p>
        </w:tc>
      </w:tr>
      <w:tr>
        <w:trPr/>
        <w:tc>
          <w:tcPr>
            <w:tcW w:w="2199" w:type="dxa"/>
            <w:tcBorders>
              <w:bottom w:val="single" w:sz="2" w:space="0" w:color="BFBFBF"/>
            </w:tcBorders>
            <w:vAlign w:val="center"/>
          </w:tcPr>
          <w:p>
            <w:pPr>
              <w:pStyle w:val="Normal"/>
              <w:spacing w:lineRule="auto" w:line="240" w:before="0" w:after="20"/>
              <w:rPr/>
            </w:pPr>
            <w:r>
              <w:rPr>
                <w:b/>
                <w:bCs/>
                <w:sz w:val="20"/>
                <w:szCs w:val="20"/>
              </w:rPr>
              <w:t>Precondición</w:t>
            </w:r>
          </w:p>
        </w:tc>
        <w:tc>
          <w:tcPr>
            <w:tcW w:w="7161" w:type="dxa"/>
            <w:tcBorders>
              <w:bottom w:val="single" w:sz="2" w:space="0" w:color="BFBFBF"/>
            </w:tcBorders>
            <w:vAlign w:val="center"/>
          </w:tcPr>
          <w:p>
            <w:pPr>
              <w:pStyle w:val="Normal"/>
              <w:spacing w:lineRule="auto" w:line="240" w:before="0" w:after="20"/>
              <w:rPr/>
            </w:pPr>
            <w:r>
              <w:rPr>
                <w:sz w:val="20"/>
                <w:szCs w:val="20"/>
              </w:rPr>
              <w:t>El paciente existe y tiene historia clínica.</w:t>
            </w:r>
          </w:p>
        </w:tc>
      </w:tr>
      <w:tr>
        <w:trPr/>
        <w:tc>
          <w:tcPr>
            <w:tcW w:w="2199" w:type="dxa"/>
            <w:tcBorders>
              <w:bottom w:val="single" w:sz="2" w:space="0" w:color="BFBFBF"/>
            </w:tcBorders>
            <w:vAlign w:val="center"/>
          </w:tcPr>
          <w:p>
            <w:pPr>
              <w:pStyle w:val="Normal"/>
              <w:spacing w:lineRule="auto" w:line="240" w:before="0" w:after="20"/>
              <w:rPr/>
            </w:pPr>
            <w:r>
              <w:rPr>
                <w:b/>
                <w:bCs/>
                <w:sz w:val="20"/>
                <w:szCs w:val="20"/>
              </w:rPr>
              <w:t>Flujo principal</w:t>
            </w:r>
          </w:p>
        </w:tc>
        <w:tc>
          <w:tcPr>
            <w:tcW w:w="7161" w:type="dxa"/>
            <w:tcBorders>
              <w:bottom w:val="single" w:sz="2" w:space="0" w:color="BFBFBF"/>
            </w:tcBorders>
            <w:vAlign w:val="center"/>
          </w:tcPr>
          <w:p>
            <w:pPr>
              <w:pStyle w:val="Normal"/>
              <w:spacing w:lineRule="auto" w:line="240" w:before="0" w:after="20"/>
              <w:rPr/>
            </w:pPr>
            <w:r>
              <w:rPr>
                <w:sz w:val="20"/>
                <w:szCs w:val="20"/>
              </w:rPr>
              <w:t>1. El actor abre la ficha del paciente, pestaña Historia clínica.</w:t>
            </w:r>
          </w:p>
          <w:p>
            <w:pPr>
              <w:pStyle w:val="Normal"/>
              <w:spacing w:lineRule="auto" w:line="240" w:before="0" w:after="20"/>
              <w:rPr/>
            </w:pPr>
            <w:r>
              <w:rPr>
                <w:sz w:val="20"/>
                <w:szCs w:val="20"/>
              </w:rPr>
              <w:t>2. El sistema muestra antecedentes personales y familiares, alergias, enfermedades crónicas, medicación habitual y las consultas con sus tratamientos y estudios.</w:t>
            </w:r>
          </w:p>
          <w:p>
            <w:pPr>
              <w:pStyle w:val="Normal"/>
              <w:spacing w:lineRule="auto" w:line="240" w:before="0" w:after="20"/>
              <w:rPr/>
            </w:pPr>
            <w:r>
              <w:rPr>
                <w:sz w:val="20"/>
                <w:szCs w:val="20"/>
              </w:rPr>
              <w:t>3. El actor autorizado actualiza los antecedentes y guarda.</w:t>
            </w:r>
          </w:p>
        </w:tc>
      </w:tr>
      <w:tr>
        <w:trPr/>
        <w:tc>
          <w:tcPr>
            <w:tcW w:w="2199" w:type="dxa"/>
            <w:tcBorders>
              <w:bottom w:val="single" w:sz="2" w:space="0" w:color="BFBFBF"/>
            </w:tcBorders>
            <w:vAlign w:val="center"/>
          </w:tcPr>
          <w:p>
            <w:pPr>
              <w:pStyle w:val="Normal"/>
              <w:spacing w:lineRule="auto" w:line="240" w:before="0" w:after="20"/>
              <w:rPr/>
            </w:pPr>
            <w:r>
              <w:rPr>
                <w:b/>
                <w:bCs/>
                <w:sz w:val="20"/>
                <w:szCs w:val="20"/>
              </w:rPr>
              <w:t>Flujos alternativos</w:t>
            </w:r>
          </w:p>
        </w:tc>
        <w:tc>
          <w:tcPr>
            <w:tcW w:w="7161" w:type="dxa"/>
            <w:tcBorders>
              <w:bottom w:val="single" w:sz="2" w:space="0" w:color="BFBFBF"/>
            </w:tcBorders>
            <w:vAlign w:val="center"/>
          </w:tcPr>
          <w:p>
            <w:pPr>
              <w:pStyle w:val="Normal"/>
              <w:spacing w:lineRule="auto" w:line="240" w:before="0" w:after="20"/>
              <w:rPr/>
            </w:pPr>
            <w:r>
              <w:rPr>
                <w:sz w:val="20"/>
                <w:szCs w:val="20"/>
              </w:rPr>
              <w:t>A1. El paciente actualiza su propia información médica desde el portal.</w:t>
            </w:r>
          </w:p>
        </w:tc>
      </w:tr>
      <w:tr>
        <w:trPr/>
        <w:tc>
          <w:tcPr>
            <w:tcW w:w="2199" w:type="dxa"/>
            <w:tcBorders>
              <w:bottom w:val="single" w:sz="2" w:space="0" w:color="BFBFBF"/>
            </w:tcBorders>
            <w:vAlign w:val="center"/>
          </w:tcPr>
          <w:p>
            <w:pPr>
              <w:pStyle w:val="Normal"/>
              <w:spacing w:lineRule="auto" w:line="240" w:before="0" w:after="20"/>
              <w:rPr/>
            </w:pPr>
            <w:r>
              <w:rPr>
                <w:b/>
                <w:bCs/>
                <w:sz w:val="20"/>
                <w:szCs w:val="20"/>
              </w:rPr>
              <w:t>Postcondición</w:t>
            </w:r>
          </w:p>
        </w:tc>
        <w:tc>
          <w:tcPr>
            <w:tcW w:w="7161" w:type="dxa"/>
            <w:tcBorders>
              <w:bottom w:val="single" w:sz="2" w:space="0" w:color="BFBFBF"/>
            </w:tcBorders>
            <w:vAlign w:val="center"/>
          </w:tcPr>
          <w:p>
            <w:pPr>
              <w:pStyle w:val="Normal"/>
              <w:spacing w:lineRule="auto" w:line="240" w:before="0" w:after="20"/>
              <w:rPr/>
            </w:pPr>
            <w:r>
              <w:rPr>
                <w:sz w:val="20"/>
                <w:szCs w:val="20"/>
              </w:rPr>
              <w:t>La historia clínica queda actualizada.</w:t>
            </w:r>
          </w:p>
        </w:tc>
      </w:tr>
      <w:tr>
        <w:trPr/>
        <w:tc>
          <w:tcPr>
            <w:tcW w:w="2199" w:type="dxa"/>
            <w:tcBorders>
              <w:bottom w:val="single" w:sz="8" w:space="0" w:color="000000"/>
            </w:tcBorders>
            <w:vAlign w:val="center"/>
          </w:tcPr>
          <w:p>
            <w:pPr>
              <w:pStyle w:val="Normal"/>
              <w:spacing w:lineRule="auto" w:line="240" w:before="0" w:after="20"/>
              <w:rPr/>
            </w:pPr>
            <w:r>
              <w:rPr>
                <w:b/>
                <w:bCs/>
                <w:sz w:val="20"/>
                <w:szCs w:val="20"/>
              </w:rPr>
              <w:t>Requisitos y reglas</w:t>
            </w:r>
          </w:p>
        </w:tc>
        <w:tc>
          <w:tcPr>
            <w:tcW w:w="7161" w:type="dxa"/>
            <w:tcBorders>
              <w:bottom w:val="single" w:sz="8" w:space="0" w:color="000000"/>
            </w:tcBorders>
            <w:vAlign w:val="center"/>
          </w:tcPr>
          <w:p>
            <w:pPr>
              <w:pStyle w:val="Normal"/>
              <w:spacing w:lineRule="auto" w:line="240" w:before="0" w:after="20"/>
              <w:rPr/>
            </w:pPr>
            <w:r>
              <w:rPr>
                <w:sz w:val="20"/>
                <w:szCs w:val="20"/>
              </w:rPr>
              <w:t>Sección 3.4 del enunciado</w:t>
            </w:r>
          </w:p>
        </w:tc>
      </w:tr>
    </w:tbl>
    <w:p>
      <w:pPr>
        <w:pStyle w:val="Normal"/>
        <w:spacing w:lineRule="auto" w:line="240" w:before="0" w:after="0"/>
        <w:rPr/>
      </w:pPr>
      <w:r>
        <w:rPr/>
      </w:r>
    </w:p>
    <w:p>
      <w:pPr>
        <w:pStyle w:val="Normal"/>
        <w:keepNext w:val="true"/>
        <w:spacing w:lineRule="auto" w:line="480" w:before="240" w:after="0"/>
        <w:rPr/>
      </w:pPr>
      <w:r>
        <w:rPr>
          <w:b/>
          <w:bCs/>
        </w:rPr>
        <w:t>Tabla 52</w:t>
      </w:r>
    </w:p>
    <w:p>
      <w:pPr>
        <w:pStyle w:val="Normal"/>
        <w:keepNext w:val="true"/>
        <w:spacing w:lineRule="auto" w:line="480" w:before="0" w:after="60"/>
        <w:rPr/>
      </w:pPr>
      <w:r>
        <w:rPr>
          <w:i/>
          <w:iCs/>
        </w:rPr>
        <w:t>Descripción del caso de uso CU17 Registrar tratamiento</w:t>
      </w:r>
    </w:p>
    <w:tbl>
      <w:tblPr>
        <w:tblW w:w="9360" w:type="dxa"/>
        <w:jc w:val="left"/>
        <w:tblInd w:w="90" w:type="dxa"/>
        <w:tblLayout w:type="fixed"/>
        <w:tblCellMar>
          <w:top w:w="50" w:type="dxa"/>
          <w:left w:w="90" w:type="dxa"/>
          <w:bottom w:w="50" w:type="dxa"/>
          <w:right w:w="90" w:type="dxa"/>
        </w:tblCellMar>
      </w:tblPr>
      <w:tblGrid>
        <w:gridCol w:w="2199"/>
        <w:gridCol w:w="7161"/>
      </w:tblGrid>
      <w:tr>
        <w:trPr/>
        <w:tc>
          <w:tcPr>
            <w:tcW w:w="2199" w:type="dxa"/>
            <w:tcBorders>
              <w:top w:val="single" w:sz="8" w:space="0" w:color="000000"/>
              <w:bottom w:val="single" w:sz="2" w:space="0" w:color="BFBFBF"/>
            </w:tcBorders>
            <w:vAlign w:val="center"/>
          </w:tcPr>
          <w:p>
            <w:pPr>
              <w:pStyle w:val="Normal"/>
              <w:spacing w:lineRule="auto" w:line="240" w:before="0" w:after="20"/>
              <w:rPr/>
            </w:pPr>
            <w:r>
              <w:rPr>
                <w:b/>
                <w:bCs/>
                <w:sz w:val="20"/>
                <w:szCs w:val="20"/>
              </w:rPr>
              <w:t>Caso de uso</w:t>
            </w:r>
          </w:p>
        </w:tc>
        <w:tc>
          <w:tcPr>
            <w:tcW w:w="7161" w:type="dxa"/>
            <w:tcBorders>
              <w:top w:val="single" w:sz="8" w:space="0" w:color="000000"/>
              <w:bottom w:val="single" w:sz="2" w:space="0" w:color="BFBFBF"/>
            </w:tcBorders>
            <w:vAlign w:val="center"/>
          </w:tcPr>
          <w:p>
            <w:pPr>
              <w:pStyle w:val="Normal"/>
              <w:spacing w:lineRule="auto" w:line="240" w:before="0" w:after="20"/>
              <w:rPr/>
            </w:pPr>
            <w:r>
              <w:rPr>
                <w:sz w:val="20"/>
                <w:szCs w:val="20"/>
              </w:rPr>
              <w:t>CU17: Registrar tratamiento</w:t>
            </w:r>
          </w:p>
        </w:tc>
      </w:tr>
      <w:tr>
        <w:trPr/>
        <w:tc>
          <w:tcPr>
            <w:tcW w:w="2199" w:type="dxa"/>
            <w:tcBorders>
              <w:bottom w:val="single" w:sz="2" w:space="0" w:color="BFBFBF"/>
            </w:tcBorders>
            <w:vAlign w:val="center"/>
          </w:tcPr>
          <w:p>
            <w:pPr>
              <w:pStyle w:val="Normal"/>
              <w:spacing w:lineRule="auto" w:line="240" w:before="0" w:after="20"/>
              <w:rPr/>
            </w:pPr>
            <w:r>
              <w:rPr>
                <w:b/>
                <w:bCs/>
                <w:sz w:val="20"/>
                <w:szCs w:val="20"/>
              </w:rPr>
              <w:t>Paquete</w:t>
            </w:r>
          </w:p>
        </w:tc>
        <w:tc>
          <w:tcPr>
            <w:tcW w:w="7161" w:type="dxa"/>
            <w:tcBorders>
              <w:bottom w:val="single" w:sz="2" w:space="0" w:color="BFBFBF"/>
            </w:tcBorders>
            <w:vAlign w:val="center"/>
          </w:tcPr>
          <w:p>
            <w:pPr>
              <w:pStyle w:val="Normal"/>
              <w:spacing w:lineRule="auto" w:line="240" w:before="0" w:after="20"/>
              <w:rPr/>
            </w:pPr>
            <w:r>
              <w:rPr>
                <w:sz w:val="20"/>
                <w:szCs w:val="20"/>
              </w:rPr>
              <w:t>P5 Atención médica</w:t>
            </w:r>
          </w:p>
        </w:tc>
      </w:tr>
      <w:tr>
        <w:trPr/>
        <w:tc>
          <w:tcPr>
            <w:tcW w:w="2199" w:type="dxa"/>
            <w:tcBorders>
              <w:bottom w:val="single" w:sz="2" w:space="0" w:color="BFBFBF"/>
            </w:tcBorders>
            <w:vAlign w:val="center"/>
          </w:tcPr>
          <w:p>
            <w:pPr>
              <w:pStyle w:val="Normal"/>
              <w:spacing w:lineRule="auto" w:line="240" w:before="0" w:after="20"/>
              <w:rPr/>
            </w:pPr>
            <w:r>
              <w:rPr>
                <w:b/>
                <w:bCs/>
                <w:sz w:val="20"/>
                <w:szCs w:val="20"/>
              </w:rPr>
              <w:t>Propósito</w:t>
            </w:r>
          </w:p>
        </w:tc>
        <w:tc>
          <w:tcPr>
            <w:tcW w:w="7161" w:type="dxa"/>
            <w:tcBorders>
              <w:bottom w:val="single" w:sz="2" w:space="0" w:color="BFBFBF"/>
            </w:tcBorders>
            <w:vAlign w:val="center"/>
          </w:tcPr>
          <w:p>
            <w:pPr>
              <w:pStyle w:val="Normal"/>
              <w:spacing w:lineRule="auto" w:line="240" w:before="0" w:after="20"/>
              <w:rPr/>
            </w:pPr>
            <w:r>
              <w:rPr>
                <w:sz w:val="20"/>
                <w:szCs w:val="20"/>
              </w:rPr>
              <w:t>Indicar medicamentos con dosis, frecuencia, duración e indicaciones durante la consulta.</w:t>
            </w:r>
          </w:p>
        </w:tc>
      </w:tr>
      <w:tr>
        <w:trPr/>
        <w:tc>
          <w:tcPr>
            <w:tcW w:w="2199" w:type="dxa"/>
            <w:tcBorders>
              <w:bottom w:val="single" w:sz="2" w:space="0" w:color="BFBFBF"/>
            </w:tcBorders>
            <w:vAlign w:val="center"/>
          </w:tcPr>
          <w:p>
            <w:pPr>
              <w:pStyle w:val="Normal"/>
              <w:spacing w:lineRule="auto" w:line="240" w:before="0" w:after="20"/>
              <w:rPr/>
            </w:pPr>
            <w:r>
              <w:rPr>
                <w:b/>
                <w:bCs/>
                <w:sz w:val="20"/>
                <w:szCs w:val="20"/>
              </w:rPr>
              <w:t>Actores</w:t>
            </w:r>
          </w:p>
        </w:tc>
        <w:tc>
          <w:tcPr>
            <w:tcW w:w="7161" w:type="dxa"/>
            <w:tcBorders>
              <w:bottom w:val="single" w:sz="2" w:space="0" w:color="BFBFBF"/>
            </w:tcBorders>
            <w:vAlign w:val="center"/>
          </w:tcPr>
          <w:p>
            <w:pPr>
              <w:pStyle w:val="Normal"/>
              <w:spacing w:lineRule="auto" w:line="240" w:before="0" w:after="20"/>
              <w:rPr/>
            </w:pPr>
            <w:r>
              <w:rPr>
                <w:sz w:val="20"/>
                <w:szCs w:val="20"/>
              </w:rPr>
              <w:t>Médico</w:t>
            </w:r>
          </w:p>
        </w:tc>
      </w:tr>
      <w:tr>
        <w:trPr/>
        <w:tc>
          <w:tcPr>
            <w:tcW w:w="2199" w:type="dxa"/>
            <w:tcBorders>
              <w:bottom w:val="single" w:sz="2" w:space="0" w:color="BFBFBF"/>
            </w:tcBorders>
            <w:vAlign w:val="center"/>
          </w:tcPr>
          <w:p>
            <w:pPr>
              <w:pStyle w:val="Normal"/>
              <w:spacing w:lineRule="auto" w:line="240" w:before="0" w:after="20"/>
              <w:rPr/>
            </w:pPr>
            <w:r>
              <w:rPr>
                <w:b/>
                <w:bCs/>
                <w:sz w:val="20"/>
                <w:szCs w:val="20"/>
              </w:rPr>
              <w:t>Actor iniciador</w:t>
            </w:r>
          </w:p>
        </w:tc>
        <w:tc>
          <w:tcPr>
            <w:tcW w:w="7161" w:type="dxa"/>
            <w:tcBorders>
              <w:bottom w:val="single" w:sz="2" w:space="0" w:color="BFBFBF"/>
            </w:tcBorders>
            <w:vAlign w:val="center"/>
          </w:tcPr>
          <w:p>
            <w:pPr>
              <w:pStyle w:val="Normal"/>
              <w:spacing w:lineRule="auto" w:line="240" w:before="0" w:after="20"/>
              <w:rPr/>
            </w:pPr>
            <w:r>
              <w:rPr>
                <w:sz w:val="20"/>
                <w:szCs w:val="20"/>
              </w:rPr>
              <w:t>Médico</w:t>
            </w:r>
          </w:p>
        </w:tc>
      </w:tr>
      <w:tr>
        <w:trPr/>
        <w:tc>
          <w:tcPr>
            <w:tcW w:w="2199" w:type="dxa"/>
            <w:tcBorders>
              <w:bottom w:val="single" w:sz="2" w:space="0" w:color="BFBFBF"/>
            </w:tcBorders>
            <w:vAlign w:val="center"/>
          </w:tcPr>
          <w:p>
            <w:pPr>
              <w:pStyle w:val="Normal"/>
              <w:spacing w:lineRule="auto" w:line="240" w:before="0" w:after="20"/>
              <w:rPr/>
            </w:pPr>
            <w:r>
              <w:rPr>
                <w:b/>
                <w:bCs/>
                <w:sz w:val="20"/>
                <w:szCs w:val="20"/>
              </w:rPr>
              <w:t>Precondición</w:t>
            </w:r>
          </w:p>
        </w:tc>
        <w:tc>
          <w:tcPr>
            <w:tcW w:w="7161" w:type="dxa"/>
            <w:tcBorders>
              <w:bottom w:val="single" w:sz="2" w:space="0" w:color="BFBFBF"/>
            </w:tcBorders>
            <w:vAlign w:val="center"/>
          </w:tcPr>
          <w:p>
            <w:pPr>
              <w:pStyle w:val="Normal"/>
              <w:spacing w:lineRule="auto" w:line="240" w:before="0" w:after="20"/>
              <w:rPr/>
            </w:pPr>
            <w:r>
              <w:rPr>
                <w:sz w:val="20"/>
                <w:szCs w:val="20"/>
              </w:rPr>
              <w:t>El médico está registrando una consulta (CU15).</w:t>
            </w:r>
          </w:p>
        </w:tc>
      </w:tr>
      <w:tr>
        <w:trPr/>
        <w:tc>
          <w:tcPr>
            <w:tcW w:w="2199" w:type="dxa"/>
            <w:tcBorders>
              <w:bottom w:val="single" w:sz="2" w:space="0" w:color="BFBFBF"/>
            </w:tcBorders>
            <w:vAlign w:val="center"/>
          </w:tcPr>
          <w:p>
            <w:pPr>
              <w:pStyle w:val="Normal"/>
              <w:spacing w:lineRule="auto" w:line="240" w:before="0" w:after="20"/>
              <w:rPr/>
            </w:pPr>
            <w:r>
              <w:rPr>
                <w:b/>
                <w:bCs/>
                <w:sz w:val="20"/>
                <w:szCs w:val="20"/>
              </w:rPr>
              <w:t>Flujo principal</w:t>
            </w:r>
          </w:p>
        </w:tc>
        <w:tc>
          <w:tcPr>
            <w:tcW w:w="7161" w:type="dxa"/>
            <w:tcBorders>
              <w:bottom w:val="single" w:sz="2" w:space="0" w:color="BFBFBF"/>
            </w:tcBorders>
            <w:vAlign w:val="center"/>
          </w:tcPr>
          <w:p>
            <w:pPr>
              <w:pStyle w:val="Normal"/>
              <w:spacing w:lineRule="auto" w:line="240" w:before="0" w:after="20"/>
              <w:rPr/>
            </w:pPr>
            <w:r>
              <w:rPr>
                <w:sz w:val="20"/>
                <w:szCs w:val="20"/>
              </w:rPr>
              <w:t>1. En el formulario de consulta, el médico pulsa Agregar medicamento.</w:t>
            </w:r>
          </w:p>
          <w:p>
            <w:pPr>
              <w:pStyle w:val="Normal"/>
              <w:spacing w:lineRule="auto" w:line="240" w:before="0" w:after="20"/>
              <w:rPr/>
            </w:pPr>
            <w:r>
              <w:rPr>
                <w:sz w:val="20"/>
                <w:szCs w:val="20"/>
              </w:rPr>
              <w:t>2. Elige el medicamento y completa dosis, frecuencia, duración e indicaciones. Puede agregar varias filas.</w:t>
            </w:r>
          </w:p>
          <w:p>
            <w:pPr>
              <w:pStyle w:val="Normal"/>
              <w:spacing w:lineRule="auto" w:line="240" w:before="0" w:after="20"/>
              <w:rPr/>
            </w:pPr>
            <w:r>
              <w:rPr>
                <w:sz w:val="20"/>
                <w:szCs w:val="20"/>
              </w:rPr>
              <w:t>3. Al guardar la consulta, el sistema valida cada fila y registra los tratamientos.</w:t>
            </w:r>
          </w:p>
        </w:tc>
      </w:tr>
      <w:tr>
        <w:trPr/>
        <w:tc>
          <w:tcPr>
            <w:tcW w:w="2199" w:type="dxa"/>
            <w:tcBorders>
              <w:bottom w:val="single" w:sz="2" w:space="0" w:color="BFBFBF"/>
            </w:tcBorders>
            <w:vAlign w:val="center"/>
          </w:tcPr>
          <w:p>
            <w:pPr>
              <w:pStyle w:val="Normal"/>
              <w:spacing w:lineRule="auto" w:line="240" w:before="0" w:after="20"/>
              <w:rPr/>
            </w:pPr>
            <w:r>
              <w:rPr>
                <w:b/>
                <w:bCs/>
                <w:sz w:val="20"/>
                <w:szCs w:val="20"/>
              </w:rPr>
              <w:t>Flujos alternativos</w:t>
            </w:r>
          </w:p>
        </w:tc>
        <w:tc>
          <w:tcPr>
            <w:tcW w:w="7161" w:type="dxa"/>
            <w:tcBorders>
              <w:bottom w:val="single" w:sz="2" w:space="0" w:color="BFBFBF"/>
            </w:tcBorders>
            <w:vAlign w:val="center"/>
          </w:tcPr>
          <w:p>
            <w:pPr>
              <w:pStyle w:val="Normal"/>
              <w:spacing w:lineRule="auto" w:line="240" w:before="0" w:after="20"/>
              <w:rPr/>
            </w:pPr>
            <w:r>
              <w:rPr>
                <w:sz w:val="20"/>
                <w:szCs w:val="20"/>
              </w:rPr>
              <w:t>A1. Fila incompleta: el sistema indica qué fila completar.</w:t>
            </w:r>
          </w:p>
        </w:tc>
      </w:tr>
      <w:tr>
        <w:trPr/>
        <w:tc>
          <w:tcPr>
            <w:tcW w:w="2199" w:type="dxa"/>
            <w:tcBorders>
              <w:bottom w:val="single" w:sz="2" w:space="0" w:color="BFBFBF"/>
            </w:tcBorders>
            <w:vAlign w:val="center"/>
          </w:tcPr>
          <w:p>
            <w:pPr>
              <w:pStyle w:val="Normal"/>
              <w:spacing w:lineRule="auto" w:line="240" w:before="0" w:after="20"/>
              <w:rPr/>
            </w:pPr>
            <w:r>
              <w:rPr>
                <w:b/>
                <w:bCs/>
                <w:sz w:val="20"/>
                <w:szCs w:val="20"/>
              </w:rPr>
              <w:t>Postcondición</w:t>
            </w:r>
          </w:p>
        </w:tc>
        <w:tc>
          <w:tcPr>
            <w:tcW w:w="7161" w:type="dxa"/>
            <w:tcBorders>
              <w:bottom w:val="single" w:sz="2" w:space="0" w:color="BFBFBF"/>
            </w:tcBorders>
            <w:vAlign w:val="center"/>
          </w:tcPr>
          <w:p>
            <w:pPr>
              <w:pStyle w:val="Normal"/>
              <w:spacing w:lineRule="auto" w:line="240" w:before="0" w:after="20"/>
              <w:rPr/>
            </w:pPr>
            <w:r>
              <w:rPr>
                <w:sz w:val="20"/>
                <w:szCs w:val="20"/>
              </w:rPr>
              <w:t>Los tratamientos quedan asociados a la consulta y visibles en el historial.</w:t>
            </w:r>
          </w:p>
        </w:tc>
      </w:tr>
      <w:tr>
        <w:trPr/>
        <w:tc>
          <w:tcPr>
            <w:tcW w:w="2199" w:type="dxa"/>
            <w:tcBorders>
              <w:bottom w:val="single" w:sz="8" w:space="0" w:color="000000"/>
            </w:tcBorders>
            <w:vAlign w:val="center"/>
          </w:tcPr>
          <w:p>
            <w:pPr>
              <w:pStyle w:val="Normal"/>
              <w:spacing w:lineRule="auto" w:line="240" w:before="0" w:after="20"/>
              <w:rPr/>
            </w:pPr>
            <w:r>
              <w:rPr>
                <w:b/>
                <w:bCs/>
                <w:sz w:val="20"/>
                <w:szCs w:val="20"/>
              </w:rPr>
              <w:t>Requisitos y reglas</w:t>
            </w:r>
          </w:p>
        </w:tc>
        <w:tc>
          <w:tcPr>
            <w:tcW w:w="7161" w:type="dxa"/>
            <w:tcBorders>
              <w:bottom w:val="single" w:sz="8" w:space="0" w:color="000000"/>
            </w:tcBorders>
            <w:vAlign w:val="center"/>
          </w:tcPr>
          <w:p>
            <w:pPr>
              <w:pStyle w:val="Normal"/>
              <w:spacing w:lineRule="auto" w:line="240" w:before="0" w:after="20"/>
              <w:rPr/>
            </w:pPr>
            <w:r>
              <w:rPr>
                <w:sz w:val="20"/>
                <w:szCs w:val="20"/>
              </w:rPr>
              <w:t>«extend» de CU15</w:t>
            </w:r>
          </w:p>
        </w:tc>
      </w:tr>
    </w:tbl>
    <w:p>
      <w:pPr>
        <w:pStyle w:val="Normal"/>
        <w:spacing w:lineRule="auto" w:line="240" w:before="0" w:after="0"/>
        <w:rPr/>
      </w:pPr>
      <w:r>
        <w:rPr/>
      </w:r>
    </w:p>
    <w:p>
      <w:pPr>
        <w:pStyle w:val="Normal"/>
        <w:keepNext w:val="true"/>
        <w:spacing w:lineRule="auto" w:line="480" w:before="240" w:after="0"/>
        <w:rPr/>
      </w:pPr>
      <w:r>
        <w:rPr>
          <w:b/>
          <w:bCs/>
        </w:rPr>
        <w:t>Tabla 53</w:t>
      </w:r>
    </w:p>
    <w:p>
      <w:pPr>
        <w:pStyle w:val="Normal"/>
        <w:keepNext w:val="true"/>
        <w:spacing w:lineRule="auto" w:line="480" w:before="0" w:after="60"/>
        <w:rPr/>
      </w:pPr>
      <w:r>
        <w:rPr>
          <w:i/>
          <w:iCs/>
        </w:rPr>
        <w:t>Descripción del caso de uso CU18 Gestionar estudios médicos</w:t>
      </w:r>
    </w:p>
    <w:tbl>
      <w:tblPr>
        <w:tblW w:w="9360" w:type="dxa"/>
        <w:jc w:val="left"/>
        <w:tblInd w:w="90" w:type="dxa"/>
        <w:tblLayout w:type="fixed"/>
        <w:tblCellMar>
          <w:top w:w="50" w:type="dxa"/>
          <w:left w:w="90" w:type="dxa"/>
          <w:bottom w:w="50" w:type="dxa"/>
          <w:right w:w="90" w:type="dxa"/>
        </w:tblCellMar>
      </w:tblPr>
      <w:tblGrid>
        <w:gridCol w:w="2199"/>
        <w:gridCol w:w="7161"/>
      </w:tblGrid>
      <w:tr>
        <w:trPr/>
        <w:tc>
          <w:tcPr>
            <w:tcW w:w="2199" w:type="dxa"/>
            <w:tcBorders>
              <w:top w:val="single" w:sz="8" w:space="0" w:color="000000"/>
              <w:bottom w:val="single" w:sz="2" w:space="0" w:color="BFBFBF"/>
            </w:tcBorders>
            <w:vAlign w:val="center"/>
          </w:tcPr>
          <w:p>
            <w:pPr>
              <w:pStyle w:val="Normal"/>
              <w:spacing w:lineRule="auto" w:line="240" w:before="0" w:after="20"/>
              <w:rPr/>
            </w:pPr>
            <w:r>
              <w:rPr>
                <w:b/>
                <w:bCs/>
                <w:sz w:val="20"/>
                <w:szCs w:val="20"/>
              </w:rPr>
              <w:t>Caso de uso</w:t>
            </w:r>
          </w:p>
        </w:tc>
        <w:tc>
          <w:tcPr>
            <w:tcW w:w="7161" w:type="dxa"/>
            <w:tcBorders>
              <w:top w:val="single" w:sz="8" w:space="0" w:color="000000"/>
              <w:bottom w:val="single" w:sz="2" w:space="0" w:color="BFBFBF"/>
            </w:tcBorders>
            <w:vAlign w:val="center"/>
          </w:tcPr>
          <w:p>
            <w:pPr>
              <w:pStyle w:val="Normal"/>
              <w:spacing w:lineRule="auto" w:line="240" w:before="0" w:after="20"/>
              <w:rPr/>
            </w:pPr>
            <w:r>
              <w:rPr>
                <w:sz w:val="20"/>
                <w:szCs w:val="20"/>
              </w:rPr>
              <w:t>CU18: Gestionar estudios médicos</w:t>
            </w:r>
          </w:p>
        </w:tc>
      </w:tr>
      <w:tr>
        <w:trPr/>
        <w:tc>
          <w:tcPr>
            <w:tcW w:w="2199" w:type="dxa"/>
            <w:tcBorders>
              <w:bottom w:val="single" w:sz="2" w:space="0" w:color="BFBFBF"/>
            </w:tcBorders>
            <w:vAlign w:val="center"/>
          </w:tcPr>
          <w:p>
            <w:pPr>
              <w:pStyle w:val="Normal"/>
              <w:spacing w:lineRule="auto" w:line="240" w:before="0" w:after="20"/>
              <w:rPr/>
            </w:pPr>
            <w:r>
              <w:rPr>
                <w:b/>
                <w:bCs/>
                <w:sz w:val="20"/>
                <w:szCs w:val="20"/>
              </w:rPr>
              <w:t>Paquete</w:t>
            </w:r>
          </w:p>
        </w:tc>
        <w:tc>
          <w:tcPr>
            <w:tcW w:w="7161" w:type="dxa"/>
            <w:tcBorders>
              <w:bottom w:val="single" w:sz="2" w:space="0" w:color="BFBFBF"/>
            </w:tcBorders>
            <w:vAlign w:val="center"/>
          </w:tcPr>
          <w:p>
            <w:pPr>
              <w:pStyle w:val="Normal"/>
              <w:spacing w:lineRule="auto" w:line="240" w:before="0" w:after="20"/>
              <w:rPr/>
            </w:pPr>
            <w:r>
              <w:rPr>
                <w:sz w:val="20"/>
                <w:szCs w:val="20"/>
              </w:rPr>
              <w:t>P5 Atención médica</w:t>
            </w:r>
          </w:p>
        </w:tc>
      </w:tr>
      <w:tr>
        <w:trPr/>
        <w:tc>
          <w:tcPr>
            <w:tcW w:w="2199" w:type="dxa"/>
            <w:tcBorders>
              <w:bottom w:val="single" w:sz="2" w:space="0" w:color="BFBFBF"/>
            </w:tcBorders>
            <w:vAlign w:val="center"/>
          </w:tcPr>
          <w:p>
            <w:pPr>
              <w:pStyle w:val="Normal"/>
              <w:spacing w:lineRule="auto" w:line="240" w:before="0" w:after="20"/>
              <w:rPr/>
            </w:pPr>
            <w:r>
              <w:rPr>
                <w:b/>
                <w:bCs/>
                <w:sz w:val="20"/>
                <w:szCs w:val="20"/>
              </w:rPr>
              <w:t>Propósito</w:t>
            </w:r>
          </w:p>
        </w:tc>
        <w:tc>
          <w:tcPr>
            <w:tcW w:w="7161" w:type="dxa"/>
            <w:tcBorders>
              <w:bottom w:val="single" w:sz="2" w:space="0" w:color="BFBFBF"/>
            </w:tcBorders>
            <w:vAlign w:val="center"/>
          </w:tcPr>
          <w:p>
            <w:pPr>
              <w:pStyle w:val="Normal"/>
              <w:spacing w:lineRule="auto" w:line="240" w:before="0" w:after="20"/>
              <w:rPr/>
            </w:pPr>
            <w:r>
              <w:rPr>
                <w:sz w:val="20"/>
                <w:szCs w:val="20"/>
              </w:rPr>
              <w:t>Solicitar estudios de laboratorio o imagen, registrar sus resultados y administrar el catálogo.</w:t>
            </w:r>
          </w:p>
        </w:tc>
      </w:tr>
      <w:tr>
        <w:trPr/>
        <w:tc>
          <w:tcPr>
            <w:tcW w:w="2199" w:type="dxa"/>
            <w:tcBorders>
              <w:bottom w:val="single" w:sz="2" w:space="0" w:color="BFBFBF"/>
            </w:tcBorders>
            <w:vAlign w:val="center"/>
          </w:tcPr>
          <w:p>
            <w:pPr>
              <w:pStyle w:val="Normal"/>
              <w:spacing w:lineRule="auto" w:line="240" w:before="0" w:after="20"/>
              <w:rPr/>
            </w:pPr>
            <w:r>
              <w:rPr>
                <w:b/>
                <w:bCs/>
                <w:sz w:val="20"/>
                <w:szCs w:val="20"/>
              </w:rPr>
              <w:t>Actores</w:t>
            </w:r>
          </w:p>
        </w:tc>
        <w:tc>
          <w:tcPr>
            <w:tcW w:w="7161" w:type="dxa"/>
            <w:tcBorders>
              <w:bottom w:val="single" w:sz="2" w:space="0" w:color="BFBFBF"/>
            </w:tcBorders>
            <w:vAlign w:val="center"/>
          </w:tcPr>
          <w:p>
            <w:pPr>
              <w:pStyle w:val="Normal"/>
              <w:spacing w:lineRule="auto" w:line="240" w:before="0" w:after="20"/>
              <w:rPr/>
            </w:pPr>
            <w:r>
              <w:rPr>
                <w:sz w:val="20"/>
                <w:szCs w:val="20"/>
              </w:rPr>
              <w:t>Médico (solicita), Recepcionista (registra resultado), Administrador (catálogo)</w:t>
            </w:r>
          </w:p>
        </w:tc>
      </w:tr>
      <w:tr>
        <w:trPr/>
        <w:tc>
          <w:tcPr>
            <w:tcW w:w="2199" w:type="dxa"/>
            <w:tcBorders>
              <w:bottom w:val="single" w:sz="2" w:space="0" w:color="BFBFBF"/>
            </w:tcBorders>
            <w:vAlign w:val="center"/>
          </w:tcPr>
          <w:p>
            <w:pPr>
              <w:pStyle w:val="Normal"/>
              <w:spacing w:lineRule="auto" w:line="240" w:before="0" w:after="20"/>
              <w:rPr/>
            </w:pPr>
            <w:r>
              <w:rPr>
                <w:b/>
                <w:bCs/>
                <w:sz w:val="20"/>
                <w:szCs w:val="20"/>
              </w:rPr>
              <w:t>Actor iniciador</w:t>
            </w:r>
          </w:p>
        </w:tc>
        <w:tc>
          <w:tcPr>
            <w:tcW w:w="7161" w:type="dxa"/>
            <w:tcBorders>
              <w:bottom w:val="single" w:sz="2" w:space="0" w:color="BFBFBF"/>
            </w:tcBorders>
            <w:vAlign w:val="center"/>
          </w:tcPr>
          <w:p>
            <w:pPr>
              <w:pStyle w:val="Normal"/>
              <w:spacing w:lineRule="auto" w:line="240" w:before="0" w:after="20"/>
              <w:rPr/>
            </w:pPr>
            <w:r>
              <w:rPr>
                <w:sz w:val="20"/>
                <w:szCs w:val="20"/>
              </w:rPr>
              <w:t>Médico</w:t>
            </w:r>
          </w:p>
        </w:tc>
      </w:tr>
      <w:tr>
        <w:trPr/>
        <w:tc>
          <w:tcPr>
            <w:tcW w:w="2199" w:type="dxa"/>
            <w:tcBorders>
              <w:bottom w:val="single" w:sz="2" w:space="0" w:color="BFBFBF"/>
            </w:tcBorders>
            <w:vAlign w:val="center"/>
          </w:tcPr>
          <w:p>
            <w:pPr>
              <w:pStyle w:val="Normal"/>
              <w:spacing w:lineRule="auto" w:line="240" w:before="0" w:after="20"/>
              <w:rPr/>
            </w:pPr>
            <w:r>
              <w:rPr>
                <w:b/>
                <w:bCs/>
                <w:sz w:val="20"/>
                <w:szCs w:val="20"/>
              </w:rPr>
              <w:t>Precondición</w:t>
            </w:r>
          </w:p>
        </w:tc>
        <w:tc>
          <w:tcPr>
            <w:tcW w:w="7161" w:type="dxa"/>
            <w:tcBorders>
              <w:bottom w:val="single" w:sz="2" w:space="0" w:color="BFBFBF"/>
            </w:tcBorders>
            <w:vAlign w:val="center"/>
          </w:tcPr>
          <w:p>
            <w:pPr>
              <w:pStyle w:val="Normal"/>
              <w:spacing w:lineRule="auto" w:line="240" w:before="0" w:after="20"/>
              <w:rPr/>
            </w:pPr>
            <w:r>
              <w:rPr>
                <w:sz w:val="20"/>
                <w:szCs w:val="20"/>
              </w:rPr>
              <w:t>Para solicitar: consulta en curso. Para resultados: permiso estudios.gestionar. Para el catálogo: estudios.catalogo.</w:t>
            </w:r>
          </w:p>
        </w:tc>
      </w:tr>
      <w:tr>
        <w:trPr/>
        <w:tc>
          <w:tcPr>
            <w:tcW w:w="2199" w:type="dxa"/>
            <w:tcBorders>
              <w:bottom w:val="single" w:sz="2" w:space="0" w:color="BFBFBF"/>
            </w:tcBorders>
            <w:vAlign w:val="center"/>
          </w:tcPr>
          <w:p>
            <w:pPr>
              <w:pStyle w:val="Normal"/>
              <w:spacing w:lineRule="auto" w:line="240" w:before="0" w:after="20"/>
              <w:rPr/>
            </w:pPr>
            <w:r>
              <w:rPr>
                <w:b/>
                <w:bCs/>
                <w:sz w:val="20"/>
                <w:szCs w:val="20"/>
              </w:rPr>
              <w:t>Flujo principal</w:t>
            </w:r>
          </w:p>
        </w:tc>
        <w:tc>
          <w:tcPr>
            <w:tcW w:w="7161" w:type="dxa"/>
            <w:tcBorders>
              <w:bottom w:val="single" w:sz="2" w:space="0" w:color="BFBFBF"/>
            </w:tcBorders>
            <w:vAlign w:val="center"/>
          </w:tcPr>
          <w:p>
            <w:pPr>
              <w:pStyle w:val="Normal"/>
              <w:spacing w:lineRule="auto" w:line="240" w:before="0" w:after="20"/>
              <w:rPr/>
            </w:pPr>
            <w:r>
              <w:rPr>
                <w:sz w:val="20"/>
                <w:szCs w:val="20"/>
              </w:rPr>
              <w:t>1. En la consulta, el médico pulsa Solicitar estudio, elige el estudio del catálogo y escribe las indicaciones.</w:t>
            </w:r>
          </w:p>
          <w:p>
            <w:pPr>
              <w:pStyle w:val="Normal"/>
              <w:spacing w:lineRule="auto" w:line="240" w:before="0" w:after="20"/>
              <w:rPr/>
            </w:pPr>
            <w:r>
              <w:rPr>
                <w:sz w:val="20"/>
                <w:szCs w:val="20"/>
              </w:rPr>
              <w:t>2. Al guardar la consulta, el estudio queda SOLICITADO.</w:t>
            </w:r>
          </w:p>
          <w:p>
            <w:pPr>
              <w:pStyle w:val="Normal"/>
              <w:spacing w:lineRule="auto" w:line="240" w:before="0" w:after="20"/>
              <w:rPr/>
            </w:pPr>
            <w:r>
              <w:rPr>
                <w:sz w:val="20"/>
                <w:szCs w:val="20"/>
              </w:rPr>
              <w:t>3. La recepción abre la bandeja Estudios médicos, filtra por estado y elige Registrar resultado.</w:t>
            </w:r>
          </w:p>
          <w:p>
            <w:pPr>
              <w:pStyle w:val="Normal"/>
              <w:spacing w:lineRule="auto" w:line="240" w:before="0" w:after="20"/>
              <w:rPr/>
            </w:pPr>
            <w:r>
              <w:rPr>
                <w:sz w:val="20"/>
                <w:szCs w:val="20"/>
              </w:rPr>
              <w:t>4. Registra el estado (en proceso, con resultado o cancelado), el resultado y, opcionalmente, un enlace al archivo.</w:t>
            </w:r>
          </w:p>
          <w:p>
            <w:pPr>
              <w:pStyle w:val="Normal"/>
              <w:spacing w:lineRule="auto" w:line="240" w:before="0" w:after="20"/>
              <w:rPr/>
            </w:pPr>
            <w:r>
              <w:rPr>
                <w:sz w:val="20"/>
                <w:szCs w:val="20"/>
              </w:rPr>
              <w:t>5. El sistema guarda el resultado y envía un aviso al portal del paciente.</w:t>
            </w:r>
          </w:p>
        </w:tc>
      </w:tr>
      <w:tr>
        <w:trPr/>
        <w:tc>
          <w:tcPr>
            <w:tcW w:w="2199" w:type="dxa"/>
            <w:tcBorders>
              <w:bottom w:val="single" w:sz="2" w:space="0" w:color="BFBFBF"/>
            </w:tcBorders>
            <w:vAlign w:val="center"/>
          </w:tcPr>
          <w:p>
            <w:pPr>
              <w:pStyle w:val="Normal"/>
              <w:spacing w:lineRule="auto" w:line="240" w:before="0" w:after="20"/>
              <w:rPr/>
            </w:pPr>
            <w:r>
              <w:rPr>
                <w:b/>
                <w:bCs/>
                <w:sz w:val="20"/>
                <w:szCs w:val="20"/>
              </w:rPr>
              <w:t>Flujos alternativos</w:t>
            </w:r>
          </w:p>
        </w:tc>
        <w:tc>
          <w:tcPr>
            <w:tcW w:w="7161" w:type="dxa"/>
            <w:tcBorders>
              <w:bottom w:val="single" w:sz="2" w:space="0" w:color="BFBFBF"/>
            </w:tcBorders>
            <w:vAlign w:val="center"/>
          </w:tcPr>
          <w:p>
            <w:pPr>
              <w:pStyle w:val="Normal"/>
              <w:spacing w:lineRule="auto" w:line="240" w:before="0" w:after="20"/>
              <w:rPr/>
            </w:pPr>
            <w:r>
              <w:rPr>
                <w:sz w:val="20"/>
                <w:szCs w:val="20"/>
              </w:rPr>
              <w:t>A1. Resultado vacío con estado "Con resultado": se rechaza.</w:t>
            </w:r>
          </w:p>
          <w:p>
            <w:pPr>
              <w:pStyle w:val="Normal"/>
              <w:spacing w:lineRule="auto" w:line="240" w:before="0" w:after="20"/>
              <w:rPr/>
            </w:pPr>
            <w:r>
              <w:rPr>
                <w:sz w:val="20"/>
                <w:szCs w:val="20"/>
              </w:rPr>
              <w:t>A2. El médico solo ve los estudios de sus propios pacientes.</w:t>
            </w:r>
          </w:p>
          <w:p>
            <w:pPr>
              <w:pStyle w:val="Normal"/>
              <w:spacing w:lineRule="auto" w:line="240" w:before="0" w:after="20"/>
              <w:rPr/>
            </w:pPr>
            <w:r>
              <w:rPr>
                <w:sz w:val="20"/>
                <w:szCs w:val="20"/>
              </w:rPr>
              <w:t>A3. Catálogo: agregar, editar, activar o desactivar estudios (sin nombres repetidos).</w:t>
            </w:r>
          </w:p>
        </w:tc>
      </w:tr>
      <w:tr>
        <w:trPr/>
        <w:tc>
          <w:tcPr>
            <w:tcW w:w="2199" w:type="dxa"/>
            <w:tcBorders>
              <w:bottom w:val="single" w:sz="2" w:space="0" w:color="BFBFBF"/>
            </w:tcBorders>
            <w:vAlign w:val="center"/>
          </w:tcPr>
          <w:p>
            <w:pPr>
              <w:pStyle w:val="Normal"/>
              <w:spacing w:lineRule="auto" w:line="240" w:before="0" w:after="20"/>
              <w:rPr/>
            </w:pPr>
            <w:r>
              <w:rPr>
                <w:b/>
                <w:bCs/>
                <w:sz w:val="20"/>
                <w:szCs w:val="20"/>
              </w:rPr>
              <w:t>Postcondición</w:t>
            </w:r>
          </w:p>
        </w:tc>
        <w:tc>
          <w:tcPr>
            <w:tcW w:w="7161" w:type="dxa"/>
            <w:tcBorders>
              <w:bottom w:val="single" w:sz="2" w:space="0" w:color="BFBFBF"/>
            </w:tcBorders>
            <w:vAlign w:val="center"/>
          </w:tcPr>
          <w:p>
            <w:pPr>
              <w:pStyle w:val="Normal"/>
              <w:spacing w:lineRule="auto" w:line="240" w:before="0" w:after="20"/>
              <w:rPr/>
            </w:pPr>
            <w:r>
              <w:rPr>
                <w:sz w:val="20"/>
                <w:szCs w:val="20"/>
              </w:rPr>
              <w:t>El estudio queda con su resultado y el paciente es notificado.</w:t>
            </w:r>
          </w:p>
        </w:tc>
      </w:tr>
      <w:tr>
        <w:trPr/>
        <w:tc>
          <w:tcPr>
            <w:tcW w:w="2199" w:type="dxa"/>
            <w:tcBorders>
              <w:bottom w:val="single" w:sz="8" w:space="0" w:color="000000"/>
            </w:tcBorders>
            <w:vAlign w:val="center"/>
          </w:tcPr>
          <w:p>
            <w:pPr>
              <w:pStyle w:val="Normal"/>
              <w:spacing w:lineRule="auto" w:line="240" w:before="0" w:after="20"/>
              <w:rPr/>
            </w:pPr>
            <w:r>
              <w:rPr>
                <w:b/>
                <w:bCs/>
                <w:sz w:val="20"/>
                <w:szCs w:val="20"/>
              </w:rPr>
              <w:t>Requisitos y reglas</w:t>
            </w:r>
          </w:p>
        </w:tc>
        <w:tc>
          <w:tcPr>
            <w:tcW w:w="7161" w:type="dxa"/>
            <w:tcBorders>
              <w:bottom w:val="single" w:sz="8" w:space="0" w:color="000000"/>
            </w:tcBorders>
            <w:vAlign w:val="center"/>
          </w:tcPr>
          <w:p>
            <w:pPr>
              <w:pStyle w:val="Normal"/>
              <w:spacing w:lineRule="auto" w:line="240" w:before="0" w:after="20"/>
              <w:rPr/>
            </w:pPr>
            <w:r>
              <w:rPr>
                <w:sz w:val="20"/>
                <w:szCs w:val="20"/>
              </w:rPr>
              <w:t>«extend» de CU15</w:t>
            </w:r>
          </w:p>
        </w:tc>
      </w:tr>
    </w:tbl>
    <w:p>
      <w:pPr>
        <w:pStyle w:val="Normal"/>
        <w:spacing w:lineRule="auto" w:line="240" w:before="0" w:after="0"/>
        <w:rPr/>
      </w:pPr>
      <w:r>
        <w:rPr/>
      </w:r>
    </w:p>
    <w:p>
      <w:pPr>
        <w:pStyle w:val="Normal"/>
        <w:keepNext w:val="true"/>
        <w:spacing w:lineRule="auto" w:line="480" w:before="240" w:after="0"/>
        <w:rPr/>
      </w:pPr>
      <w:r>
        <w:rPr>
          <w:b/>
          <w:bCs/>
        </w:rPr>
        <w:t>Tabla 54</w:t>
      </w:r>
    </w:p>
    <w:p>
      <w:pPr>
        <w:pStyle w:val="Normal"/>
        <w:keepNext w:val="true"/>
        <w:spacing w:lineRule="auto" w:line="480" w:before="0" w:after="60"/>
        <w:rPr/>
      </w:pPr>
      <w:r>
        <w:rPr>
          <w:i/>
          <w:iCs/>
        </w:rPr>
        <w:t>Descripción del caso de uso CU19 Consultar historial y resultados</w:t>
      </w:r>
    </w:p>
    <w:tbl>
      <w:tblPr>
        <w:tblW w:w="9360" w:type="dxa"/>
        <w:jc w:val="left"/>
        <w:tblInd w:w="90" w:type="dxa"/>
        <w:tblLayout w:type="fixed"/>
        <w:tblCellMar>
          <w:top w:w="50" w:type="dxa"/>
          <w:left w:w="90" w:type="dxa"/>
          <w:bottom w:w="50" w:type="dxa"/>
          <w:right w:w="90" w:type="dxa"/>
        </w:tblCellMar>
      </w:tblPr>
      <w:tblGrid>
        <w:gridCol w:w="2199"/>
        <w:gridCol w:w="7161"/>
      </w:tblGrid>
      <w:tr>
        <w:trPr/>
        <w:tc>
          <w:tcPr>
            <w:tcW w:w="2199" w:type="dxa"/>
            <w:tcBorders>
              <w:top w:val="single" w:sz="8" w:space="0" w:color="000000"/>
              <w:bottom w:val="single" w:sz="2" w:space="0" w:color="BFBFBF"/>
            </w:tcBorders>
            <w:vAlign w:val="center"/>
          </w:tcPr>
          <w:p>
            <w:pPr>
              <w:pStyle w:val="Normal"/>
              <w:spacing w:lineRule="auto" w:line="240" w:before="0" w:after="20"/>
              <w:rPr/>
            </w:pPr>
            <w:r>
              <w:rPr>
                <w:b/>
                <w:bCs/>
                <w:sz w:val="20"/>
                <w:szCs w:val="20"/>
              </w:rPr>
              <w:t>Caso de uso</w:t>
            </w:r>
          </w:p>
        </w:tc>
        <w:tc>
          <w:tcPr>
            <w:tcW w:w="7161" w:type="dxa"/>
            <w:tcBorders>
              <w:top w:val="single" w:sz="8" w:space="0" w:color="000000"/>
              <w:bottom w:val="single" w:sz="2" w:space="0" w:color="BFBFBF"/>
            </w:tcBorders>
            <w:vAlign w:val="center"/>
          </w:tcPr>
          <w:p>
            <w:pPr>
              <w:pStyle w:val="Normal"/>
              <w:spacing w:lineRule="auto" w:line="240" w:before="0" w:after="20"/>
              <w:rPr/>
            </w:pPr>
            <w:r>
              <w:rPr>
                <w:sz w:val="20"/>
                <w:szCs w:val="20"/>
              </w:rPr>
              <w:t>CU19: Consultar historial y resultados</w:t>
            </w:r>
          </w:p>
        </w:tc>
      </w:tr>
      <w:tr>
        <w:trPr/>
        <w:tc>
          <w:tcPr>
            <w:tcW w:w="2199" w:type="dxa"/>
            <w:tcBorders>
              <w:bottom w:val="single" w:sz="2" w:space="0" w:color="BFBFBF"/>
            </w:tcBorders>
            <w:vAlign w:val="center"/>
          </w:tcPr>
          <w:p>
            <w:pPr>
              <w:pStyle w:val="Normal"/>
              <w:spacing w:lineRule="auto" w:line="240" w:before="0" w:after="20"/>
              <w:rPr/>
            </w:pPr>
            <w:r>
              <w:rPr>
                <w:b/>
                <w:bCs/>
                <w:sz w:val="20"/>
                <w:szCs w:val="20"/>
              </w:rPr>
              <w:t>Paquete</w:t>
            </w:r>
          </w:p>
        </w:tc>
        <w:tc>
          <w:tcPr>
            <w:tcW w:w="7161" w:type="dxa"/>
            <w:tcBorders>
              <w:bottom w:val="single" w:sz="2" w:space="0" w:color="BFBFBF"/>
            </w:tcBorders>
            <w:vAlign w:val="center"/>
          </w:tcPr>
          <w:p>
            <w:pPr>
              <w:pStyle w:val="Normal"/>
              <w:spacing w:lineRule="auto" w:line="240" w:before="0" w:after="20"/>
              <w:rPr/>
            </w:pPr>
            <w:r>
              <w:rPr>
                <w:sz w:val="20"/>
                <w:szCs w:val="20"/>
              </w:rPr>
              <w:t>P5 Atención médica</w:t>
            </w:r>
          </w:p>
        </w:tc>
      </w:tr>
      <w:tr>
        <w:trPr/>
        <w:tc>
          <w:tcPr>
            <w:tcW w:w="2199" w:type="dxa"/>
            <w:tcBorders>
              <w:bottom w:val="single" w:sz="2" w:space="0" w:color="BFBFBF"/>
            </w:tcBorders>
            <w:vAlign w:val="center"/>
          </w:tcPr>
          <w:p>
            <w:pPr>
              <w:pStyle w:val="Normal"/>
              <w:spacing w:lineRule="auto" w:line="240" w:before="0" w:after="20"/>
              <w:rPr/>
            </w:pPr>
            <w:r>
              <w:rPr>
                <w:b/>
                <w:bCs/>
                <w:sz w:val="20"/>
                <w:szCs w:val="20"/>
              </w:rPr>
              <w:t>Propósito</w:t>
            </w:r>
          </w:p>
        </w:tc>
        <w:tc>
          <w:tcPr>
            <w:tcW w:w="7161" w:type="dxa"/>
            <w:tcBorders>
              <w:bottom w:val="single" w:sz="2" w:space="0" w:color="BFBFBF"/>
            </w:tcBorders>
            <w:vAlign w:val="center"/>
          </w:tcPr>
          <w:p>
            <w:pPr>
              <w:pStyle w:val="Normal"/>
              <w:spacing w:lineRule="auto" w:line="240" w:before="0" w:after="20"/>
              <w:rPr/>
            </w:pPr>
            <w:r>
              <w:rPr>
                <w:sz w:val="20"/>
                <w:szCs w:val="20"/>
              </w:rPr>
              <w:t>Permitir que el paciente consulte sus consultas, diagnósticos, tratamientos y resultados de estudios.</w:t>
            </w:r>
          </w:p>
        </w:tc>
      </w:tr>
      <w:tr>
        <w:trPr/>
        <w:tc>
          <w:tcPr>
            <w:tcW w:w="2199" w:type="dxa"/>
            <w:tcBorders>
              <w:bottom w:val="single" w:sz="2" w:space="0" w:color="BFBFBF"/>
            </w:tcBorders>
            <w:vAlign w:val="center"/>
          </w:tcPr>
          <w:p>
            <w:pPr>
              <w:pStyle w:val="Normal"/>
              <w:spacing w:lineRule="auto" w:line="240" w:before="0" w:after="20"/>
              <w:rPr/>
            </w:pPr>
            <w:r>
              <w:rPr>
                <w:b/>
                <w:bCs/>
                <w:sz w:val="20"/>
                <w:szCs w:val="20"/>
              </w:rPr>
              <w:t>Actores</w:t>
            </w:r>
          </w:p>
        </w:tc>
        <w:tc>
          <w:tcPr>
            <w:tcW w:w="7161" w:type="dxa"/>
            <w:tcBorders>
              <w:bottom w:val="single" w:sz="2" w:space="0" w:color="BFBFBF"/>
            </w:tcBorders>
            <w:vAlign w:val="center"/>
          </w:tcPr>
          <w:p>
            <w:pPr>
              <w:pStyle w:val="Normal"/>
              <w:spacing w:lineRule="auto" w:line="240" w:before="0" w:after="20"/>
              <w:rPr/>
            </w:pPr>
            <w:r>
              <w:rPr>
                <w:sz w:val="20"/>
                <w:szCs w:val="20"/>
              </w:rPr>
              <w:t>Paciente</w:t>
            </w:r>
          </w:p>
        </w:tc>
      </w:tr>
      <w:tr>
        <w:trPr/>
        <w:tc>
          <w:tcPr>
            <w:tcW w:w="2199" w:type="dxa"/>
            <w:tcBorders>
              <w:bottom w:val="single" w:sz="2" w:space="0" w:color="BFBFBF"/>
            </w:tcBorders>
            <w:vAlign w:val="center"/>
          </w:tcPr>
          <w:p>
            <w:pPr>
              <w:pStyle w:val="Normal"/>
              <w:spacing w:lineRule="auto" w:line="240" w:before="0" w:after="20"/>
              <w:rPr/>
            </w:pPr>
            <w:r>
              <w:rPr>
                <w:b/>
                <w:bCs/>
                <w:sz w:val="20"/>
                <w:szCs w:val="20"/>
              </w:rPr>
              <w:t>Actor iniciador</w:t>
            </w:r>
          </w:p>
        </w:tc>
        <w:tc>
          <w:tcPr>
            <w:tcW w:w="7161" w:type="dxa"/>
            <w:tcBorders>
              <w:bottom w:val="single" w:sz="2" w:space="0" w:color="BFBFBF"/>
            </w:tcBorders>
            <w:vAlign w:val="center"/>
          </w:tcPr>
          <w:p>
            <w:pPr>
              <w:pStyle w:val="Normal"/>
              <w:spacing w:lineRule="auto" w:line="240" w:before="0" w:after="20"/>
              <w:rPr/>
            </w:pPr>
            <w:r>
              <w:rPr>
                <w:sz w:val="20"/>
                <w:szCs w:val="20"/>
              </w:rPr>
              <w:t>Paciente</w:t>
            </w:r>
          </w:p>
        </w:tc>
      </w:tr>
      <w:tr>
        <w:trPr/>
        <w:tc>
          <w:tcPr>
            <w:tcW w:w="2199" w:type="dxa"/>
            <w:tcBorders>
              <w:bottom w:val="single" w:sz="2" w:space="0" w:color="BFBFBF"/>
            </w:tcBorders>
            <w:vAlign w:val="center"/>
          </w:tcPr>
          <w:p>
            <w:pPr>
              <w:pStyle w:val="Normal"/>
              <w:spacing w:lineRule="auto" w:line="240" w:before="0" w:after="20"/>
              <w:rPr/>
            </w:pPr>
            <w:r>
              <w:rPr>
                <w:b/>
                <w:bCs/>
                <w:sz w:val="20"/>
                <w:szCs w:val="20"/>
              </w:rPr>
              <w:t>Precondición</w:t>
            </w:r>
          </w:p>
        </w:tc>
        <w:tc>
          <w:tcPr>
            <w:tcW w:w="7161" w:type="dxa"/>
            <w:tcBorders>
              <w:bottom w:val="single" w:sz="2" w:space="0" w:color="BFBFBF"/>
            </w:tcBorders>
            <w:vAlign w:val="center"/>
          </w:tcPr>
          <w:p>
            <w:pPr>
              <w:pStyle w:val="Normal"/>
              <w:spacing w:lineRule="auto" w:line="240" w:before="0" w:after="20"/>
              <w:rPr/>
            </w:pPr>
            <w:r>
              <w:rPr>
                <w:sz w:val="20"/>
                <w:szCs w:val="20"/>
              </w:rPr>
              <w:t>Sesión de paciente con portal.paciente.</w:t>
            </w:r>
          </w:p>
        </w:tc>
      </w:tr>
      <w:tr>
        <w:trPr/>
        <w:tc>
          <w:tcPr>
            <w:tcW w:w="2199" w:type="dxa"/>
            <w:tcBorders>
              <w:bottom w:val="single" w:sz="2" w:space="0" w:color="BFBFBF"/>
            </w:tcBorders>
            <w:vAlign w:val="center"/>
          </w:tcPr>
          <w:p>
            <w:pPr>
              <w:pStyle w:val="Normal"/>
              <w:spacing w:lineRule="auto" w:line="240" w:before="0" w:after="20"/>
              <w:rPr/>
            </w:pPr>
            <w:r>
              <w:rPr>
                <w:b/>
                <w:bCs/>
                <w:sz w:val="20"/>
                <w:szCs w:val="20"/>
              </w:rPr>
              <w:t>Flujo principal</w:t>
            </w:r>
          </w:p>
        </w:tc>
        <w:tc>
          <w:tcPr>
            <w:tcW w:w="7161" w:type="dxa"/>
            <w:tcBorders>
              <w:bottom w:val="single" w:sz="2" w:space="0" w:color="BFBFBF"/>
            </w:tcBorders>
            <w:vAlign w:val="center"/>
          </w:tcPr>
          <w:p>
            <w:pPr>
              <w:pStyle w:val="Normal"/>
              <w:spacing w:lineRule="auto" w:line="240" w:before="0" w:after="20"/>
              <w:rPr/>
            </w:pPr>
            <w:r>
              <w:rPr>
                <w:sz w:val="20"/>
                <w:szCs w:val="20"/>
              </w:rPr>
              <w:t>1. El paciente abre Historial médico en su portal.</w:t>
            </w:r>
          </w:p>
          <w:p>
            <w:pPr>
              <w:pStyle w:val="Normal"/>
              <w:spacing w:lineRule="auto" w:line="240" w:before="0" w:after="20"/>
              <w:rPr/>
            </w:pPr>
            <w:r>
              <w:rPr>
                <w:sz w:val="20"/>
                <w:szCs w:val="20"/>
              </w:rPr>
              <w:t>2. El sistema muestra su resumen médico, los resultados de sus estudios y sus consultas con tratamientos.</w:t>
            </w:r>
          </w:p>
          <w:p>
            <w:pPr>
              <w:pStyle w:val="Normal"/>
              <w:spacing w:lineRule="auto" w:line="240" w:before="0" w:after="20"/>
              <w:rPr/>
            </w:pPr>
            <w:r>
              <w:rPr>
                <w:sz w:val="20"/>
                <w:szCs w:val="20"/>
              </w:rPr>
              <w:t>3. Desde Inicio, el paciente ve sus recordatorios y avisos (incluido "resultado disponible") y los marca como leídos.</w:t>
            </w:r>
          </w:p>
        </w:tc>
      </w:tr>
      <w:tr>
        <w:trPr/>
        <w:tc>
          <w:tcPr>
            <w:tcW w:w="2199" w:type="dxa"/>
            <w:tcBorders>
              <w:bottom w:val="single" w:sz="2" w:space="0" w:color="BFBFBF"/>
            </w:tcBorders>
            <w:vAlign w:val="center"/>
          </w:tcPr>
          <w:p>
            <w:pPr>
              <w:pStyle w:val="Normal"/>
              <w:spacing w:lineRule="auto" w:line="240" w:before="0" w:after="20"/>
              <w:rPr/>
            </w:pPr>
            <w:r>
              <w:rPr>
                <w:b/>
                <w:bCs/>
                <w:sz w:val="20"/>
                <w:szCs w:val="20"/>
              </w:rPr>
              <w:t>Flujos alternativos</w:t>
            </w:r>
          </w:p>
        </w:tc>
        <w:tc>
          <w:tcPr>
            <w:tcW w:w="7161" w:type="dxa"/>
            <w:tcBorders>
              <w:bottom w:val="single" w:sz="2" w:space="0" w:color="BFBFBF"/>
            </w:tcBorders>
            <w:vAlign w:val="center"/>
          </w:tcPr>
          <w:p>
            <w:pPr>
              <w:pStyle w:val="Normal"/>
              <w:spacing w:lineRule="auto" w:line="240" w:before="0" w:after="20"/>
              <w:rPr/>
            </w:pPr>
            <w:r>
              <w:rPr>
                <w:sz w:val="20"/>
                <w:szCs w:val="20"/>
              </w:rPr>
              <w:t>A1. El paciente solo accede a su propia información; cualquier otra ruta interna devuelve 403.</w:t>
            </w:r>
          </w:p>
        </w:tc>
      </w:tr>
      <w:tr>
        <w:trPr/>
        <w:tc>
          <w:tcPr>
            <w:tcW w:w="2199" w:type="dxa"/>
            <w:tcBorders>
              <w:bottom w:val="single" w:sz="2" w:space="0" w:color="BFBFBF"/>
            </w:tcBorders>
            <w:vAlign w:val="center"/>
          </w:tcPr>
          <w:p>
            <w:pPr>
              <w:pStyle w:val="Normal"/>
              <w:spacing w:lineRule="auto" w:line="240" w:before="0" w:after="20"/>
              <w:rPr/>
            </w:pPr>
            <w:r>
              <w:rPr>
                <w:b/>
                <w:bCs/>
                <w:sz w:val="20"/>
                <w:szCs w:val="20"/>
              </w:rPr>
              <w:t>Postcondición</w:t>
            </w:r>
          </w:p>
        </w:tc>
        <w:tc>
          <w:tcPr>
            <w:tcW w:w="7161" w:type="dxa"/>
            <w:tcBorders>
              <w:bottom w:val="single" w:sz="2" w:space="0" w:color="BFBFBF"/>
            </w:tcBorders>
            <w:vAlign w:val="center"/>
          </w:tcPr>
          <w:p>
            <w:pPr>
              <w:pStyle w:val="Normal"/>
              <w:spacing w:lineRule="auto" w:line="240" w:before="0" w:after="20"/>
              <w:rPr/>
            </w:pPr>
            <w:r>
              <w:rPr>
                <w:sz w:val="20"/>
                <w:szCs w:val="20"/>
              </w:rPr>
              <w:t>El paciente conoce su historial.</w:t>
            </w:r>
          </w:p>
        </w:tc>
      </w:tr>
      <w:tr>
        <w:trPr/>
        <w:tc>
          <w:tcPr>
            <w:tcW w:w="2199" w:type="dxa"/>
            <w:tcBorders>
              <w:bottom w:val="single" w:sz="8" w:space="0" w:color="000000"/>
            </w:tcBorders>
            <w:vAlign w:val="center"/>
          </w:tcPr>
          <w:p>
            <w:pPr>
              <w:pStyle w:val="Normal"/>
              <w:spacing w:lineRule="auto" w:line="240" w:before="0" w:after="20"/>
              <w:rPr/>
            </w:pPr>
            <w:r>
              <w:rPr>
                <w:b/>
                <w:bCs/>
                <w:sz w:val="20"/>
                <w:szCs w:val="20"/>
              </w:rPr>
              <w:t>Requisitos y reglas</w:t>
            </w:r>
          </w:p>
        </w:tc>
        <w:tc>
          <w:tcPr>
            <w:tcW w:w="7161" w:type="dxa"/>
            <w:tcBorders>
              <w:bottom w:val="single" w:sz="8" w:space="0" w:color="000000"/>
            </w:tcBorders>
            <w:vAlign w:val="center"/>
          </w:tcPr>
          <w:p>
            <w:pPr>
              <w:pStyle w:val="Normal"/>
              <w:spacing w:lineRule="auto" w:line="240" w:before="0" w:after="20"/>
              <w:rPr/>
            </w:pPr>
            <w:r>
              <w:rPr>
                <w:sz w:val="20"/>
                <w:szCs w:val="20"/>
              </w:rPr>
              <w:t>Sección 3.4 del enunciado</w:t>
            </w:r>
          </w:p>
        </w:tc>
      </w:tr>
    </w:tbl>
    <w:p>
      <w:pPr>
        <w:pStyle w:val="Normal"/>
        <w:spacing w:lineRule="auto" w:line="240" w:before="0" w:after="0"/>
        <w:rPr/>
      </w:pPr>
      <w:r>
        <w:rPr/>
      </w:r>
    </w:p>
    <w:p>
      <w:pPr>
        <w:pStyle w:val="Normal"/>
        <w:keepNext w:val="true"/>
        <w:spacing w:lineRule="auto" w:line="480" w:before="240" w:after="0"/>
        <w:rPr/>
      </w:pPr>
      <w:r>
        <w:rPr>
          <w:b/>
          <w:bCs/>
        </w:rPr>
        <w:t>Tabla 55</w:t>
      </w:r>
    </w:p>
    <w:p>
      <w:pPr>
        <w:pStyle w:val="Normal"/>
        <w:keepNext w:val="true"/>
        <w:spacing w:lineRule="auto" w:line="480" w:before="0" w:after="60"/>
        <w:rPr/>
      </w:pPr>
      <w:r>
        <w:rPr>
          <w:i/>
          <w:iCs/>
        </w:rPr>
        <w:t>Descripción del caso de uso CU20 Generar reportes</w:t>
      </w:r>
    </w:p>
    <w:tbl>
      <w:tblPr>
        <w:tblW w:w="9360" w:type="dxa"/>
        <w:jc w:val="left"/>
        <w:tblInd w:w="90" w:type="dxa"/>
        <w:tblLayout w:type="fixed"/>
        <w:tblCellMar>
          <w:top w:w="50" w:type="dxa"/>
          <w:left w:w="90" w:type="dxa"/>
          <w:bottom w:w="50" w:type="dxa"/>
          <w:right w:w="90" w:type="dxa"/>
        </w:tblCellMar>
      </w:tblPr>
      <w:tblGrid>
        <w:gridCol w:w="2199"/>
        <w:gridCol w:w="7161"/>
      </w:tblGrid>
      <w:tr>
        <w:trPr/>
        <w:tc>
          <w:tcPr>
            <w:tcW w:w="2199" w:type="dxa"/>
            <w:tcBorders>
              <w:top w:val="single" w:sz="8" w:space="0" w:color="000000"/>
              <w:bottom w:val="single" w:sz="2" w:space="0" w:color="BFBFBF"/>
            </w:tcBorders>
            <w:vAlign w:val="center"/>
          </w:tcPr>
          <w:p>
            <w:pPr>
              <w:pStyle w:val="Normal"/>
              <w:spacing w:lineRule="auto" w:line="240" w:before="0" w:after="20"/>
              <w:rPr/>
            </w:pPr>
            <w:r>
              <w:rPr>
                <w:b/>
                <w:bCs/>
                <w:sz w:val="20"/>
                <w:szCs w:val="20"/>
              </w:rPr>
              <w:t>Caso de uso</w:t>
            </w:r>
          </w:p>
        </w:tc>
        <w:tc>
          <w:tcPr>
            <w:tcW w:w="7161" w:type="dxa"/>
            <w:tcBorders>
              <w:top w:val="single" w:sz="8" w:space="0" w:color="000000"/>
              <w:bottom w:val="single" w:sz="2" w:space="0" w:color="BFBFBF"/>
            </w:tcBorders>
            <w:vAlign w:val="center"/>
          </w:tcPr>
          <w:p>
            <w:pPr>
              <w:pStyle w:val="Normal"/>
              <w:spacing w:lineRule="auto" w:line="240" w:before="0" w:after="20"/>
              <w:rPr/>
            </w:pPr>
            <w:r>
              <w:rPr>
                <w:sz w:val="20"/>
                <w:szCs w:val="20"/>
              </w:rPr>
              <w:t>CU20: Generar reportes</w:t>
            </w:r>
          </w:p>
        </w:tc>
      </w:tr>
      <w:tr>
        <w:trPr/>
        <w:tc>
          <w:tcPr>
            <w:tcW w:w="2199" w:type="dxa"/>
            <w:tcBorders>
              <w:bottom w:val="single" w:sz="2" w:space="0" w:color="BFBFBF"/>
            </w:tcBorders>
            <w:vAlign w:val="center"/>
          </w:tcPr>
          <w:p>
            <w:pPr>
              <w:pStyle w:val="Normal"/>
              <w:spacing w:lineRule="auto" w:line="240" w:before="0" w:after="20"/>
              <w:rPr/>
            </w:pPr>
            <w:r>
              <w:rPr>
                <w:b/>
                <w:bCs/>
                <w:sz w:val="20"/>
                <w:szCs w:val="20"/>
              </w:rPr>
              <w:t>Paquete</w:t>
            </w:r>
          </w:p>
        </w:tc>
        <w:tc>
          <w:tcPr>
            <w:tcW w:w="7161" w:type="dxa"/>
            <w:tcBorders>
              <w:bottom w:val="single" w:sz="2" w:space="0" w:color="BFBFBF"/>
            </w:tcBorders>
            <w:vAlign w:val="center"/>
          </w:tcPr>
          <w:p>
            <w:pPr>
              <w:pStyle w:val="Normal"/>
              <w:spacing w:lineRule="auto" w:line="240" w:before="0" w:after="20"/>
              <w:rPr/>
            </w:pPr>
            <w:r>
              <w:rPr>
                <w:sz w:val="20"/>
                <w:szCs w:val="20"/>
              </w:rPr>
              <w:t>P6 Reportes</w:t>
            </w:r>
          </w:p>
        </w:tc>
      </w:tr>
      <w:tr>
        <w:trPr/>
        <w:tc>
          <w:tcPr>
            <w:tcW w:w="2199" w:type="dxa"/>
            <w:tcBorders>
              <w:bottom w:val="single" w:sz="2" w:space="0" w:color="BFBFBF"/>
            </w:tcBorders>
            <w:vAlign w:val="center"/>
          </w:tcPr>
          <w:p>
            <w:pPr>
              <w:pStyle w:val="Normal"/>
              <w:spacing w:lineRule="auto" w:line="240" w:before="0" w:after="20"/>
              <w:rPr/>
            </w:pPr>
            <w:r>
              <w:rPr>
                <w:b/>
                <w:bCs/>
                <w:sz w:val="20"/>
                <w:szCs w:val="20"/>
              </w:rPr>
              <w:t>Propósito</w:t>
            </w:r>
          </w:p>
        </w:tc>
        <w:tc>
          <w:tcPr>
            <w:tcW w:w="7161" w:type="dxa"/>
            <w:tcBorders>
              <w:bottom w:val="single" w:sz="2" w:space="0" w:color="BFBFBF"/>
            </w:tcBorders>
            <w:vAlign w:val="center"/>
          </w:tcPr>
          <w:p>
            <w:pPr>
              <w:pStyle w:val="Normal"/>
              <w:spacing w:lineRule="auto" w:line="240" w:before="0" w:after="20"/>
              <w:rPr/>
            </w:pPr>
            <w:r>
              <w:rPr>
                <w:sz w:val="20"/>
                <w:szCs w:val="20"/>
              </w:rPr>
              <w:t>Obtener reportes administrativos de las citas por fecha, médico, especialidad y estado, pacientes registrados y agenda diaria.</w:t>
            </w:r>
          </w:p>
        </w:tc>
      </w:tr>
      <w:tr>
        <w:trPr/>
        <w:tc>
          <w:tcPr>
            <w:tcW w:w="2199" w:type="dxa"/>
            <w:tcBorders>
              <w:bottom w:val="single" w:sz="2" w:space="0" w:color="BFBFBF"/>
            </w:tcBorders>
            <w:vAlign w:val="center"/>
          </w:tcPr>
          <w:p>
            <w:pPr>
              <w:pStyle w:val="Normal"/>
              <w:spacing w:lineRule="auto" w:line="240" w:before="0" w:after="20"/>
              <w:rPr/>
            </w:pPr>
            <w:r>
              <w:rPr>
                <w:b/>
                <w:bCs/>
                <w:sz w:val="20"/>
                <w:szCs w:val="20"/>
              </w:rPr>
              <w:t>Actores</w:t>
            </w:r>
          </w:p>
        </w:tc>
        <w:tc>
          <w:tcPr>
            <w:tcW w:w="7161" w:type="dxa"/>
            <w:tcBorders>
              <w:bottom w:val="single" w:sz="2" w:space="0" w:color="BFBFBF"/>
            </w:tcBorders>
            <w:vAlign w:val="center"/>
          </w:tcPr>
          <w:p>
            <w:pPr>
              <w:pStyle w:val="Normal"/>
              <w:spacing w:lineRule="auto" w:line="240" w:before="0" w:after="20"/>
              <w:rPr/>
            </w:pPr>
            <w:r>
              <w:rPr>
                <w:sz w:val="20"/>
                <w:szCs w:val="20"/>
              </w:rPr>
              <w:t>Administrador, Recepcionista</w:t>
            </w:r>
          </w:p>
        </w:tc>
      </w:tr>
      <w:tr>
        <w:trPr/>
        <w:tc>
          <w:tcPr>
            <w:tcW w:w="2199" w:type="dxa"/>
            <w:tcBorders>
              <w:bottom w:val="single" w:sz="2" w:space="0" w:color="BFBFBF"/>
            </w:tcBorders>
            <w:vAlign w:val="center"/>
          </w:tcPr>
          <w:p>
            <w:pPr>
              <w:pStyle w:val="Normal"/>
              <w:spacing w:lineRule="auto" w:line="240" w:before="0" w:after="20"/>
              <w:rPr/>
            </w:pPr>
            <w:r>
              <w:rPr>
                <w:b/>
                <w:bCs/>
                <w:sz w:val="20"/>
                <w:szCs w:val="20"/>
              </w:rPr>
              <w:t>Actor iniciador</w:t>
            </w:r>
          </w:p>
        </w:tc>
        <w:tc>
          <w:tcPr>
            <w:tcW w:w="7161" w:type="dxa"/>
            <w:tcBorders>
              <w:bottom w:val="single" w:sz="2" w:space="0" w:color="BFBFBF"/>
            </w:tcBorders>
            <w:vAlign w:val="center"/>
          </w:tcPr>
          <w:p>
            <w:pPr>
              <w:pStyle w:val="Normal"/>
              <w:spacing w:lineRule="auto" w:line="240" w:before="0" w:after="20"/>
              <w:rPr/>
            </w:pPr>
            <w:r>
              <w:rPr>
                <w:sz w:val="20"/>
                <w:szCs w:val="20"/>
              </w:rPr>
              <w:t>Administrador</w:t>
            </w:r>
          </w:p>
        </w:tc>
      </w:tr>
      <w:tr>
        <w:trPr/>
        <w:tc>
          <w:tcPr>
            <w:tcW w:w="2199" w:type="dxa"/>
            <w:tcBorders>
              <w:bottom w:val="single" w:sz="2" w:space="0" w:color="BFBFBF"/>
            </w:tcBorders>
            <w:vAlign w:val="center"/>
          </w:tcPr>
          <w:p>
            <w:pPr>
              <w:pStyle w:val="Normal"/>
              <w:spacing w:lineRule="auto" w:line="240" w:before="0" w:after="20"/>
              <w:rPr/>
            </w:pPr>
            <w:r>
              <w:rPr>
                <w:b/>
                <w:bCs/>
                <w:sz w:val="20"/>
                <w:szCs w:val="20"/>
              </w:rPr>
              <w:t>Precondición</w:t>
            </w:r>
          </w:p>
        </w:tc>
        <w:tc>
          <w:tcPr>
            <w:tcW w:w="7161" w:type="dxa"/>
            <w:tcBorders>
              <w:bottom w:val="single" w:sz="2" w:space="0" w:color="BFBFBF"/>
            </w:tcBorders>
            <w:vAlign w:val="center"/>
          </w:tcPr>
          <w:p>
            <w:pPr>
              <w:pStyle w:val="Normal"/>
              <w:spacing w:lineRule="auto" w:line="240" w:before="0" w:after="20"/>
              <w:rPr/>
            </w:pPr>
            <w:r>
              <w:rPr>
                <w:sz w:val="20"/>
                <w:szCs w:val="20"/>
              </w:rPr>
              <w:t>Sesión iniciada con reportes.ver.</w:t>
            </w:r>
          </w:p>
        </w:tc>
      </w:tr>
      <w:tr>
        <w:trPr/>
        <w:tc>
          <w:tcPr>
            <w:tcW w:w="2199" w:type="dxa"/>
            <w:tcBorders>
              <w:bottom w:val="single" w:sz="2" w:space="0" w:color="BFBFBF"/>
            </w:tcBorders>
            <w:vAlign w:val="center"/>
          </w:tcPr>
          <w:p>
            <w:pPr>
              <w:pStyle w:val="Normal"/>
              <w:spacing w:lineRule="auto" w:line="240" w:before="0" w:after="20"/>
              <w:rPr/>
            </w:pPr>
            <w:r>
              <w:rPr>
                <w:b/>
                <w:bCs/>
                <w:sz w:val="20"/>
                <w:szCs w:val="20"/>
              </w:rPr>
              <w:t>Flujo principal</w:t>
            </w:r>
          </w:p>
        </w:tc>
        <w:tc>
          <w:tcPr>
            <w:tcW w:w="7161" w:type="dxa"/>
            <w:tcBorders>
              <w:bottom w:val="single" w:sz="2" w:space="0" w:color="BFBFBF"/>
            </w:tcBorders>
            <w:vAlign w:val="center"/>
          </w:tcPr>
          <w:p>
            <w:pPr>
              <w:pStyle w:val="Normal"/>
              <w:spacing w:lineRule="auto" w:line="240" w:before="0" w:after="20"/>
              <w:rPr/>
            </w:pPr>
            <w:r>
              <w:rPr>
                <w:sz w:val="20"/>
                <w:szCs w:val="20"/>
              </w:rPr>
              <w:t>1. El actor abre Reportes y elige el tipo: resumen del período, citas por fecha, por médico, por especialidad, por estado, pacientes registrados o agenda diaria.</w:t>
            </w:r>
          </w:p>
          <w:p>
            <w:pPr>
              <w:pStyle w:val="Normal"/>
              <w:spacing w:lineRule="auto" w:line="240" w:before="0" w:after="20"/>
              <w:rPr/>
            </w:pPr>
            <w:r>
              <w:rPr>
                <w:sz w:val="20"/>
                <w:szCs w:val="20"/>
              </w:rPr>
              <w:t>2. Elige el rango de fechas (o un atajo: este mes, mes pasado, este año) y los filtros.</w:t>
            </w:r>
          </w:p>
          <w:p>
            <w:pPr>
              <w:pStyle w:val="Normal"/>
              <w:spacing w:lineRule="auto" w:line="240" w:before="0" w:after="20"/>
              <w:rPr/>
            </w:pPr>
            <w:r>
              <w:rPr>
                <w:sz w:val="20"/>
                <w:szCs w:val="20"/>
              </w:rPr>
              <w:t>3. El sistema muestra la tabla con totales y porcentajes, además de gráficos de barras y de anillo.</w:t>
            </w:r>
          </w:p>
          <w:p>
            <w:pPr>
              <w:pStyle w:val="Normal"/>
              <w:spacing w:lineRule="auto" w:line="240" w:before="0" w:after="20"/>
              <w:rPr/>
            </w:pPr>
            <w:r>
              <w:rPr>
                <w:sz w:val="20"/>
                <w:szCs w:val="20"/>
              </w:rPr>
              <w:t>4. Opcionalmente, el actor exporta a CSV o imprime a PDF.</w:t>
            </w:r>
          </w:p>
        </w:tc>
      </w:tr>
      <w:tr>
        <w:trPr/>
        <w:tc>
          <w:tcPr>
            <w:tcW w:w="2199" w:type="dxa"/>
            <w:tcBorders>
              <w:bottom w:val="single" w:sz="2" w:space="0" w:color="BFBFBF"/>
            </w:tcBorders>
            <w:vAlign w:val="center"/>
          </w:tcPr>
          <w:p>
            <w:pPr>
              <w:pStyle w:val="Normal"/>
              <w:spacing w:lineRule="auto" w:line="240" w:before="0" w:after="20"/>
              <w:rPr/>
            </w:pPr>
            <w:r>
              <w:rPr>
                <w:b/>
                <w:bCs/>
                <w:sz w:val="20"/>
                <w:szCs w:val="20"/>
              </w:rPr>
              <w:t>Flujos alternativos</w:t>
            </w:r>
          </w:p>
        </w:tc>
        <w:tc>
          <w:tcPr>
            <w:tcW w:w="7161" w:type="dxa"/>
            <w:tcBorders>
              <w:bottom w:val="single" w:sz="2" w:space="0" w:color="BFBFBF"/>
            </w:tcBorders>
            <w:vAlign w:val="center"/>
          </w:tcPr>
          <w:p>
            <w:pPr>
              <w:pStyle w:val="Normal"/>
              <w:spacing w:lineRule="auto" w:line="240" w:before="0" w:after="20"/>
              <w:rPr/>
            </w:pPr>
            <w:r>
              <w:rPr>
                <w:sz w:val="20"/>
                <w:szCs w:val="20"/>
              </w:rPr>
              <w:t>A1. Rango invertido: el sistema lo corrige.</w:t>
            </w:r>
          </w:p>
          <w:p>
            <w:pPr>
              <w:pStyle w:val="Normal"/>
              <w:spacing w:lineRule="auto" w:line="240" w:before="0" w:after="20"/>
              <w:rPr/>
            </w:pPr>
            <w:r>
              <w:rPr>
                <w:sz w:val="20"/>
                <w:szCs w:val="20"/>
              </w:rPr>
              <w:t>A2. Rango mayor a un año: se limita.</w:t>
            </w:r>
          </w:p>
          <w:p>
            <w:pPr>
              <w:pStyle w:val="Normal"/>
              <w:spacing w:lineRule="auto" w:line="240" w:before="0" w:after="20"/>
              <w:rPr/>
            </w:pPr>
            <w:r>
              <w:rPr>
                <w:sz w:val="20"/>
                <w:szCs w:val="20"/>
              </w:rPr>
              <w:t>A3. Cada exportación se registra en la bitácora.</w:t>
            </w:r>
          </w:p>
        </w:tc>
      </w:tr>
      <w:tr>
        <w:trPr/>
        <w:tc>
          <w:tcPr>
            <w:tcW w:w="2199" w:type="dxa"/>
            <w:tcBorders>
              <w:bottom w:val="single" w:sz="2" w:space="0" w:color="BFBFBF"/>
            </w:tcBorders>
            <w:vAlign w:val="center"/>
          </w:tcPr>
          <w:p>
            <w:pPr>
              <w:pStyle w:val="Normal"/>
              <w:spacing w:lineRule="auto" w:line="240" w:before="0" w:after="20"/>
              <w:rPr/>
            </w:pPr>
            <w:r>
              <w:rPr>
                <w:b/>
                <w:bCs/>
                <w:sz w:val="20"/>
                <w:szCs w:val="20"/>
              </w:rPr>
              <w:t>Postcondición</w:t>
            </w:r>
          </w:p>
        </w:tc>
        <w:tc>
          <w:tcPr>
            <w:tcW w:w="7161" w:type="dxa"/>
            <w:tcBorders>
              <w:bottom w:val="single" w:sz="2" w:space="0" w:color="BFBFBF"/>
            </w:tcBorders>
            <w:vAlign w:val="center"/>
          </w:tcPr>
          <w:p>
            <w:pPr>
              <w:pStyle w:val="Normal"/>
              <w:spacing w:lineRule="auto" w:line="240" w:before="0" w:after="20"/>
              <w:rPr/>
            </w:pPr>
            <w:r>
              <w:rPr>
                <w:sz w:val="20"/>
                <w:szCs w:val="20"/>
              </w:rPr>
              <w:t>El actor obtiene el reporte con sus totales.</w:t>
            </w:r>
          </w:p>
        </w:tc>
      </w:tr>
      <w:tr>
        <w:trPr/>
        <w:tc>
          <w:tcPr>
            <w:tcW w:w="2199" w:type="dxa"/>
            <w:tcBorders>
              <w:bottom w:val="single" w:sz="8" w:space="0" w:color="000000"/>
            </w:tcBorders>
            <w:vAlign w:val="center"/>
          </w:tcPr>
          <w:p>
            <w:pPr>
              <w:pStyle w:val="Normal"/>
              <w:spacing w:lineRule="auto" w:line="240" w:before="0" w:after="20"/>
              <w:rPr/>
            </w:pPr>
            <w:r>
              <w:rPr>
                <w:b/>
                <w:bCs/>
                <w:sz w:val="20"/>
                <w:szCs w:val="20"/>
              </w:rPr>
              <w:t>Requisitos y reglas</w:t>
            </w:r>
          </w:p>
        </w:tc>
        <w:tc>
          <w:tcPr>
            <w:tcW w:w="7161" w:type="dxa"/>
            <w:tcBorders>
              <w:bottom w:val="single" w:sz="8" w:space="0" w:color="000000"/>
            </w:tcBorders>
            <w:vAlign w:val="center"/>
          </w:tcPr>
          <w:p>
            <w:pPr>
              <w:pStyle w:val="Normal"/>
              <w:spacing w:lineRule="auto" w:line="240" w:before="0" w:after="20"/>
              <w:rPr/>
            </w:pPr>
            <w:r>
              <w:rPr>
                <w:sz w:val="20"/>
                <w:szCs w:val="20"/>
              </w:rPr>
              <w:t>RF13</w:t>
            </w:r>
          </w:p>
        </w:tc>
      </w:tr>
    </w:tbl>
    <w:p>
      <w:pPr>
        <w:pStyle w:val="Normal"/>
        <w:spacing w:lineRule="auto" w:line="240" w:before="0" w:after="0"/>
        <w:rPr/>
      </w:pPr>
      <w:r>
        <w:rPr/>
      </w:r>
    </w:p>
    <w:p>
      <w:pPr>
        <w:pStyle w:val="Heading2"/>
        <w:rPr/>
      </w:pPr>
      <w:bookmarkStart w:id="85" w:name="__RefHeading___Toc68080_4255968033"/>
      <w:bookmarkEnd w:id="85"/>
      <w:r>
        <w:rPr/>
        <w:t>2.4 Prototipar interfaz de usuario</w:t>
      </w:r>
    </w:p>
    <w:p>
      <w:pPr>
        <w:pStyle w:val="Normal"/>
        <w:spacing w:lineRule="auto" w:line="480" w:before="0" w:after="0"/>
        <w:ind w:firstLine="720"/>
        <w:rPr/>
      </w:pPr>
      <w:r>
        <w:rPr/>
        <w:t>Los prototipos se elaboraron primero como bocetos (wireframes) y luego se construyeron como pantallas funcionales. Se presentan las pantallas implementadas de cada ciclo.</w:t>
      </w:r>
    </w:p>
    <w:p>
      <w:pPr>
        <w:pStyle w:val="Heading4"/>
        <w:rPr/>
      </w:pPr>
      <w:r>
        <w:rPr/>
        <w:t>Ciclo I</w:t>
      </w:r>
    </w:p>
    <w:p>
      <w:pPr>
        <w:pStyle w:val="Normal"/>
        <w:keepNext w:val="true"/>
        <w:spacing w:lineRule="auto" w:line="480" w:before="240" w:after="0"/>
        <w:rPr/>
      </w:pPr>
      <w:r>
        <w:rPr>
          <w:b/>
          <w:bCs/>
        </w:rPr>
        <w:t>Figura 10</w:t>
      </w:r>
    </w:p>
    <w:p>
      <w:pPr>
        <w:pStyle w:val="Normal"/>
        <w:keepNext w:val="true"/>
        <w:spacing w:lineRule="auto" w:line="480" w:before="0" w:after="120"/>
        <w:rPr/>
      </w:pPr>
      <w:r>
        <w:rPr>
          <w:i/>
          <w:iCs/>
        </w:rPr>
        <w:t>Boceto de la interfaz de CU1 Iniciar sesión</w:t>
      </w:r>
    </w:p>
    <w:p>
      <w:pPr>
        <w:pStyle w:val="Normal"/>
        <w:keepNext w:val="true"/>
        <w:spacing w:before="0" w:after="120"/>
        <w:jc w:val="center"/>
        <w:rPr/>
      </w:pPr>
      <w:r>
        <w:rPr/>
        <w:drawing>
          <wp:inline distT="0" distB="0" distL="0" distR="0">
            <wp:extent cx="2847975" cy="2428875"/>
            <wp:effectExtent l="0" t="0" r="0" b="0"/>
            <wp:docPr id="13" name="18_prototipo_login.png" descr="Boceto de la interfaz de CU1 Iniciar sesión&#10;Boceto de la interfaz de CU1 Iniciar ses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18_prototipo_login.png" descr="Boceto de la interfaz de CU1 Iniciar sesión&#10;Boceto de la interfaz de CU1 Iniciar sesión"/>
                    <pic:cNvPicPr>
                      <a:picLocks noChangeAspect="1" noChangeArrowheads="1"/>
                    </pic:cNvPicPr>
                  </pic:nvPicPr>
                  <pic:blipFill>
                    <a:blip r:embed="rId20"/>
                    <a:stretch>
                      <a:fillRect/>
                    </a:stretch>
                  </pic:blipFill>
                  <pic:spPr bwMode="auto">
                    <a:xfrm>
                      <a:off x="0" y="0"/>
                      <a:ext cx="2847975" cy="2428875"/>
                    </a:xfrm>
                    <a:prstGeom prst="rect">
                      <a:avLst/>
                    </a:prstGeom>
                    <a:noFill/>
                  </pic:spPr>
                </pic:pic>
              </a:graphicData>
            </a:graphic>
          </wp:inline>
        </w:drawing>
      </w:r>
    </w:p>
    <w:p>
      <w:pPr>
        <w:pStyle w:val="Normal"/>
        <w:spacing w:lineRule="auto" w:line="276" w:before="0" w:after="240"/>
        <w:rPr/>
      </w:pPr>
      <w:r>
        <w:rPr>
          <w:i/>
          <w:iCs/>
          <w:sz w:val="20"/>
          <w:szCs w:val="20"/>
        </w:rPr>
        <w:t xml:space="preserve">Nota. </w:t>
      </w:r>
      <w:r>
        <w:rPr>
          <w:sz w:val="20"/>
          <w:szCs w:val="20"/>
        </w:rPr>
        <w:t>Boceto elaborado con PlantUML (Salt).</w:t>
      </w:r>
    </w:p>
    <w:p>
      <w:pPr>
        <w:pStyle w:val="Normal"/>
        <w:keepNext w:val="true"/>
        <w:spacing w:lineRule="auto" w:line="480" w:before="240" w:after="0"/>
        <w:rPr/>
      </w:pPr>
      <w:r>
        <w:rPr>
          <w:b/>
          <w:bCs/>
        </w:rPr>
        <w:t>Figura 11</w:t>
      </w:r>
    </w:p>
    <w:p>
      <w:pPr>
        <w:pStyle w:val="Normal"/>
        <w:keepNext w:val="true"/>
        <w:spacing w:lineRule="auto" w:line="480" w:before="0" w:after="120"/>
        <w:rPr/>
      </w:pPr>
      <w:r>
        <w:rPr>
          <w:i/>
          <w:iCs/>
        </w:rPr>
        <w:t>CU1: inicio de sesión</w:t>
      </w:r>
    </w:p>
    <w:p>
      <w:pPr>
        <w:pStyle w:val="Normal"/>
        <w:keepNext w:val="true"/>
        <w:spacing w:before="0" w:after="120"/>
        <w:jc w:val="center"/>
        <w:rPr/>
      </w:pPr>
      <w:r>
        <w:rPr/>
        <w:drawing>
          <wp:inline distT="0" distB="0" distL="0" distR="0">
            <wp:extent cx="5905500" cy="3695700"/>
            <wp:effectExtent l="0" t="0" r="0" b="0"/>
            <wp:docPr id="14" name="01_login.png" descr="CU1: inicio de sesión&#10;CU1: inicio de ses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01_login.png" descr="CU1: inicio de sesión&#10;CU1: inicio de sesión"/>
                    <pic:cNvPicPr>
                      <a:picLocks noChangeAspect="1" noChangeArrowheads="1"/>
                    </pic:cNvPicPr>
                  </pic:nvPicPr>
                  <pic:blipFill>
                    <a:blip r:embed="rId21"/>
                    <a:stretch>
                      <a:fillRect/>
                    </a:stretch>
                  </pic:blipFill>
                  <pic:spPr bwMode="auto">
                    <a:xfrm>
                      <a:off x="0" y="0"/>
                      <a:ext cx="5905500" cy="3695700"/>
                    </a:xfrm>
                    <a:prstGeom prst="rect">
                      <a:avLst/>
                    </a:prstGeom>
                    <a:noFill/>
                  </pic:spPr>
                </pic:pic>
              </a:graphicData>
            </a:graphic>
          </wp:inline>
        </w:drawing>
      </w:r>
    </w:p>
    <w:p>
      <w:pPr>
        <w:pStyle w:val="Normal"/>
        <w:spacing w:lineRule="auto" w:line="276" w:before="0" w:after="240"/>
        <w:rPr/>
      </w:pPr>
      <w:r>
        <w:rPr>
          <w:i/>
          <w:iCs/>
          <w:sz w:val="20"/>
          <w:szCs w:val="20"/>
        </w:rPr>
        <w:t xml:space="preserve">Nota. </w:t>
      </w:r>
      <w:r>
        <w:rPr>
          <w:sz w:val="20"/>
          <w:szCs w:val="20"/>
        </w:rPr>
        <w:t>Captura del sistema en funcionamiento.</w:t>
      </w:r>
    </w:p>
    <w:p>
      <w:pPr>
        <w:pStyle w:val="Normal"/>
        <w:keepNext w:val="true"/>
        <w:spacing w:lineRule="auto" w:line="480" w:before="240" w:after="0"/>
        <w:rPr/>
      </w:pPr>
      <w:r>
        <w:rPr>
          <w:b/>
          <w:bCs/>
        </w:rPr>
        <w:t>Figura 12</w:t>
      </w:r>
    </w:p>
    <w:p>
      <w:pPr>
        <w:pStyle w:val="Normal"/>
        <w:keepNext w:val="true"/>
        <w:spacing w:lineRule="auto" w:line="480" w:before="0" w:after="120"/>
        <w:rPr/>
      </w:pPr>
      <w:r>
        <w:rPr>
          <w:i/>
          <w:iCs/>
        </w:rPr>
        <w:t>CU1: credenciales incorrectas</w:t>
      </w:r>
    </w:p>
    <w:p>
      <w:pPr>
        <w:pStyle w:val="Normal"/>
        <w:keepNext w:val="true"/>
        <w:spacing w:before="0" w:after="120"/>
        <w:jc w:val="center"/>
        <w:rPr/>
      </w:pPr>
      <w:r>
        <w:rPr/>
        <w:drawing>
          <wp:inline distT="0" distB="0" distL="0" distR="0">
            <wp:extent cx="5905500" cy="3695700"/>
            <wp:effectExtent l="0" t="0" r="0" b="0"/>
            <wp:docPr id="15" name="03_login_error.png" descr="CU1: credenciales incorrectas&#10;CU1: credenciales incorrec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03_login_error.png" descr="CU1: credenciales incorrectas&#10;CU1: credenciales incorrectas"/>
                    <pic:cNvPicPr>
                      <a:picLocks noChangeAspect="1" noChangeArrowheads="1"/>
                    </pic:cNvPicPr>
                  </pic:nvPicPr>
                  <pic:blipFill>
                    <a:blip r:embed="rId22"/>
                    <a:stretch>
                      <a:fillRect/>
                    </a:stretch>
                  </pic:blipFill>
                  <pic:spPr bwMode="auto">
                    <a:xfrm>
                      <a:off x="0" y="0"/>
                      <a:ext cx="5905500" cy="3695700"/>
                    </a:xfrm>
                    <a:prstGeom prst="rect">
                      <a:avLst/>
                    </a:prstGeom>
                    <a:noFill/>
                  </pic:spPr>
                </pic:pic>
              </a:graphicData>
            </a:graphic>
          </wp:inline>
        </w:drawing>
      </w:r>
    </w:p>
    <w:p>
      <w:pPr>
        <w:pStyle w:val="Normal"/>
        <w:spacing w:lineRule="auto" w:line="276" w:before="0" w:after="240"/>
        <w:rPr/>
      </w:pPr>
      <w:r>
        <w:rPr>
          <w:i/>
          <w:iCs/>
          <w:sz w:val="20"/>
          <w:szCs w:val="20"/>
        </w:rPr>
        <w:t xml:space="preserve">Nota. </w:t>
      </w:r>
      <w:r>
        <w:rPr>
          <w:sz w:val="20"/>
          <w:szCs w:val="20"/>
        </w:rPr>
        <w:t>Captura del sistema en funcionamiento.</w:t>
      </w:r>
    </w:p>
    <w:p>
      <w:pPr>
        <w:pStyle w:val="Normal"/>
        <w:keepNext w:val="true"/>
        <w:spacing w:lineRule="auto" w:line="480" w:before="240" w:after="0"/>
        <w:rPr/>
      </w:pPr>
      <w:r>
        <w:rPr>
          <w:b/>
          <w:bCs/>
        </w:rPr>
        <w:t>Figura 13</w:t>
      </w:r>
    </w:p>
    <w:p>
      <w:pPr>
        <w:pStyle w:val="Normal"/>
        <w:keepNext w:val="true"/>
        <w:spacing w:lineRule="auto" w:line="480" w:before="0" w:after="120"/>
        <w:rPr/>
      </w:pPr>
      <w:r>
        <w:rPr>
          <w:i/>
          <w:iCs/>
        </w:rPr>
        <w:t>CU1: recuperar contraseña, solicitud del código</w:t>
      </w:r>
    </w:p>
    <w:p>
      <w:pPr>
        <w:pStyle w:val="Normal"/>
        <w:keepNext w:val="true"/>
        <w:spacing w:before="0" w:after="120"/>
        <w:jc w:val="center"/>
        <w:rPr/>
      </w:pPr>
      <w:r>
        <w:rPr/>
        <w:drawing>
          <wp:inline distT="0" distB="0" distL="0" distR="0">
            <wp:extent cx="5905500" cy="3695700"/>
            <wp:effectExtent l="0" t="0" r="0" b="0"/>
            <wp:docPr id="16" name="06_recuperar.png" descr="CU1: recuperar contraseña, solicitud del código&#10;CU1: recuperar contraseña, solicitud del códi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06_recuperar.png" descr="CU1: recuperar contraseña, solicitud del código&#10;CU1: recuperar contraseña, solicitud del código"/>
                    <pic:cNvPicPr>
                      <a:picLocks noChangeAspect="1" noChangeArrowheads="1"/>
                    </pic:cNvPicPr>
                  </pic:nvPicPr>
                  <pic:blipFill>
                    <a:blip r:embed="rId23"/>
                    <a:stretch>
                      <a:fillRect/>
                    </a:stretch>
                  </pic:blipFill>
                  <pic:spPr bwMode="auto">
                    <a:xfrm>
                      <a:off x="0" y="0"/>
                      <a:ext cx="5905500" cy="3695700"/>
                    </a:xfrm>
                    <a:prstGeom prst="rect">
                      <a:avLst/>
                    </a:prstGeom>
                    <a:noFill/>
                  </pic:spPr>
                </pic:pic>
              </a:graphicData>
            </a:graphic>
          </wp:inline>
        </w:drawing>
      </w:r>
    </w:p>
    <w:p>
      <w:pPr>
        <w:pStyle w:val="Normal"/>
        <w:spacing w:lineRule="auto" w:line="276" w:before="0" w:after="240"/>
        <w:rPr/>
      </w:pPr>
      <w:r>
        <w:rPr>
          <w:i/>
          <w:iCs/>
          <w:sz w:val="20"/>
          <w:szCs w:val="20"/>
        </w:rPr>
        <w:t xml:space="preserve">Nota. </w:t>
      </w:r>
      <w:r>
        <w:rPr>
          <w:sz w:val="20"/>
          <w:szCs w:val="20"/>
        </w:rPr>
        <w:t>Captura del sistema en funcionamiento.</w:t>
      </w:r>
    </w:p>
    <w:p>
      <w:pPr>
        <w:pStyle w:val="Normal"/>
        <w:keepNext w:val="true"/>
        <w:spacing w:lineRule="auto" w:line="480" w:before="240" w:after="0"/>
        <w:rPr/>
      </w:pPr>
      <w:r>
        <w:rPr>
          <w:b/>
          <w:bCs/>
        </w:rPr>
        <w:t>Figura 14</w:t>
      </w:r>
    </w:p>
    <w:p>
      <w:pPr>
        <w:pStyle w:val="Normal"/>
        <w:keepNext w:val="true"/>
        <w:spacing w:lineRule="auto" w:line="480" w:before="0" w:after="120"/>
        <w:rPr/>
      </w:pPr>
      <w:r>
        <w:rPr>
          <w:i/>
          <w:iCs/>
        </w:rPr>
        <w:t>CU1: correo con el código de verificación</w:t>
      </w:r>
    </w:p>
    <w:p>
      <w:pPr>
        <w:pStyle w:val="Normal"/>
        <w:keepNext w:val="true"/>
        <w:spacing w:before="0" w:after="120"/>
        <w:jc w:val="center"/>
        <w:rPr/>
      </w:pPr>
      <w:r>
        <w:rPr/>
        <w:drawing>
          <wp:inline distT="0" distB="0" distL="0" distR="0">
            <wp:extent cx="4524375" cy="3810000"/>
            <wp:effectExtent l="0" t="0" r="0" b="0"/>
            <wp:docPr id="17" name="08_correo_codigo.png" descr="CU1: correo con el código de verificación&#10;CU1: correo con el código de verific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08_correo_codigo.png" descr="CU1: correo con el código de verificación&#10;CU1: correo con el código de verificación"/>
                    <pic:cNvPicPr>
                      <a:picLocks noChangeAspect="1" noChangeArrowheads="1"/>
                    </pic:cNvPicPr>
                  </pic:nvPicPr>
                  <pic:blipFill>
                    <a:blip r:embed="rId24"/>
                    <a:stretch>
                      <a:fillRect/>
                    </a:stretch>
                  </pic:blipFill>
                  <pic:spPr bwMode="auto">
                    <a:xfrm>
                      <a:off x="0" y="0"/>
                      <a:ext cx="4524375" cy="3810000"/>
                    </a:xfrm>
                    <a:prstGeom prst="rect">
                      <a:avLst/>
                    </a:prstGeom>
                    <a:noFill/>
                  </pic:spPr>
                </pic:pic>
              </a:graphicData>
            </a:graphic>
          </wp:inline>
        </w:drawing>
      </w:r>
    </w:p>
    <w:p>
      <w:pPr>
        <w:pStyle w:val="Normal"/>
        <w:spacing w:lineRule="auto" w:line="276" w:before="0" w:after="240"/>
        <w:rPr/>
      </w:pPr>
      <w:r>
        <w:rPr>
          <w:i/>
          <w:iCs/>
          <w:sz w:val="20"/>
          <w:szCs w:val="20"/>
        </w:rPr>
        <w:t xml:space="preserve">Nota. </w:t>
      </w:r>
      <w:r>
        <w:rPr>
          <w:sz w:val="20"/>
          <w:szCs w:val="20"/>
        </w:rPr>
        <w:t>Captura del sistema en funcionamiento.</w:t>
      </w:r>
    </w:p>
    <w:p>
      <w:pPr>
        <w:pStyle w:val="Normal"/>
        <w:keepNext w:val="true"/>
        <w:spacing w:lineRule="auto" w:line="480" w:before="240" w:after="0"/>
        <w:rPr/>
      </w:pPr>
      <w:r>
        <w:rPr>
          <w:b/>
          <w:bCs/>
        </w:rPr>
        <w:t>Figura 15</w:t>
      </w:r>
    </w:p>
    <w:p>
      <w:pPr>
        <w:pStyle w:val="Normal"/>
        <w:keepNext w:val="true"/>
        <w:spacing w:lineRule="auto" w:line="480" w:before="0" w:after="120"/>
        <w:rPr/>
      </w:pPr>
      <w:r>
        <w:rPr>
          <w:i/>
          <w:iCs/>
        </w:rPr>
        <w:t>CU1: código y nueva contraseña</w:t>
      </w:r>
    </w:p>
    <w:p>
      <w:pPr>
        <w:pStyle w:val="Normal"/>
        <w:keepNext w:val="true"/>
        <w:spacing w:before="0" w:after="120"/>
        <w:jc w:val="center"/>
        <w:rPr/>
      </w:pPr>
      <w:r>
        <w:rPr/>
        <w:drawing>
          <wp:inline distT="0" distB="0" distL="0" distR="0">
            <wp:extent cx="5905500" cy="3695700"/>
            <wp:effectExtent l="0" t="0" r="0" b="0"/>
            <wp:docPr id="18" name="07_recuperar_codigo.png" descr="CU1: código y nueva contraseña&#10;CU1: código y nueva contraseñ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07_recuperar_codigo.png" descr="CU1: código y nueva contraseña&#10;CU1: código y nueva contraseña"/>
                    <pic:cNvPicPr>
                      <a:picLocks noChangeAspect="1" noChangeArrowheads="1"/>
                    </pic:cNvPicPr>
                  </pic:nvPicPr>
                  <pic:blipFill>
                    <a:blip r:embed="rId25"/>
                    <a:stretch>
                      <a:fillRect/>
                    </a:stretch>
                  </pic:blipFill>
                  <pic:spPr bwMode="auto">
                    <a:xfrm>
                      <a:off x="0" y="0"/>
                      <a:ext cx="5905500" cy="3695700"/>
                    </a:xfrm>
                    <a:prstGeom prst="rect">
                      <a:avLst/>
                    </a:prstGeom>
                    <a:noFill/>
                  </pic:spPr>
                </pic:pic>
              </a:graphicData>
            </a:graphic>
          </wp:inline>
        </w:drawing>
      </w:r>
    </w:p>
    <w:p>
      <w:pPr>
        <w:pStyle w:val="Normal"/>
        <w:spacing w:lineRule="auto" w:line="276" w:before="0" w:after="240"/>
        <w:rPr/>
      </w:pPr>
      <w:r>
        <w:rPr>
          <w:i/>
          <w:iCs/>
          <w:sz w:val="20"/>
          <w:szCs w:val="20"/>
        </w:rPr>
        <w:t xml:space="preserve">Nota. </w:t>
      </w:r>
      <w:r>
        <w:rPr>
          <w:sz w:val="20"/>
          <w:szCs w:val="20"/>
        </w:rPr>
        <w:t>Captura del sistema en funcionamiento.</w:t>
      </w:r>
    </w:p>
    <w:p>
      <w:pPr>
        <w:pStyle w:val="Normal"/>
        <w:keepNext w:val="true"/>
        <w:spacing w:lineRule="auto" w:line="480" w:before="240" w:after="0"/>
        <w:rPr/>
      </w:pPr>
      <w:r>
        <w:rPr>
          <w:b/>
          <w:bCs/>
        </w:rPr>
        <w:t>Figura 16</w:t>
      </w:r>
    </w:p>
    <w:p>
      <w:pPr>
        <w:pStyle w:val="Normal"/>
        <w:keepNext w:val="true"/>
        <w:spacing w:lineRule="auto" w:line="480" w:before="0" w:after="120"/>
        <w:rPr/>
      </w:pPr>
      <w:r>
        <w:rPr>
          <w:i/>
          <w:iCs/>
        </w:rPr>
        <w:t>Panel principal del administrador</w:t>
      </w:r>
    </w:p>
    <w:p>
      <w:pPr>
        <w:pStyle w:val="Normal"/>
        <w:keepNext w:val="true"/>
        <w:spacing w:before="0" w:after="120"/>
        <w:jc w:val="center"/>
        <w:rPr/>
      </w:pPr>
      <w:r>
        <w:rPr/>
        <w:drawing>
          <wp:inline distT="0" distB="0" distL="0" distR="0">
            <wp:extent cx="3124200" cy="3810000"/>
            <wp:effectExtent l="0" t="0" r="0" b="0"/>
            <wp:docPr id="19" name="10_panel_admin.png" descr="Panel principal del administrador&#10;Panel principal del administrad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10_panel_admin.png" descr="Panel principal del administrador&#10;Panel principal del administrador"/>
                    <pic:cNvPicPr>
                      <a:picLocks noChangeAspect="1" noChangeArrowheads="1"/>
                    </pic:cNvPicPr>
                  </pic:nvPicPr>
                  <pic:blipFill>
                    <a:blip r:embed="rId26"/>
                    <a:stretch>
                      <a:fillRect/>
                    </a:stretch>
                  </pic:blipFill>
                  <pic:spPr bwMode="auto">
                    <a:xfrm>
                      <a:off x="0" y="0"/>
                      <a:ext cx="3124200" cy="3810000"/>
                    </a:xfrm>
                    <a:prstGeom prst="rect">
                      <a:avLst/>
                    </a:prstGeom>
                    <a:noFill/>
                  </pic:spPr>
                </pic:pic>
              </a:graphicData>
            </a:graphic>
          </wp:inline>
        </w:drawing>
      </w:r>
    </w:p>
    <w:p>
      <w:pPr>
        <w:pStyle w:val="Normal"/>
        <w:spacing w:lineRule="auto" w:line="276" w:before="0" w:after="240"/>
        <w:rPr/>
      </w:pPr>
      <w:r>
        <w:rPr>
          <w:i/>
          <w:iCs/>
          <w:sz w:val="20"/>
          <w:szCs w:val="20"/>
        </w:rPr>
        <w:t xml:space="preserve">Nota. </w:t>
      </w:r>
      <w:r>
        <w:rPr>
          <w:sz w:val="20"/>
          <w:szCs w:val="20"/>
        </w:rPr>
        <w:t>Captura del sistema en funcionamiento.</w:t>
      </w:r>
    </w:p>
    <w:p>
      <w:pPr>
        <w:pStyle w:val="Normal"/>
        <w:keepNext w:val="true"/>
        <w:spacing w:lineRule="auto" w:line="480" w:before="240" w:after="0"/>
        <w:rPr/>
      </w:pPr>
      <w:r>
        <w:rPr>
          <w:b/>
          <w:bCs/>
        </w:rPr>
        <w:t>Figura 17</w:t>
      </w:r>
    </w:p>
    <w:p>
      <w:pPr>
        <w:pStyle w:val="Normal"/>
        <w:keepNext w:val="true"/>
        <w:spacing w:lineRule="auto" w:line="480" w:before="0" w:after="120"/>
        <w:rPr/>
      </w:pPr>
      <w:r>
        <w:rPr>
          <w:i/>
          <w:iCs/>
        </w:rPr>
        <w:t>CU2: roles y matriz de permisos</w:t>
      </w:r>
    </w:p>
    <w:p>
      <w:pPr>
        <w:pStyle w:val="Normal"/>
        <w:keepNext w:val="true"/>
        <w:spacing w:before="0" w:after="120"/>
        <w:jc w:val="center"/>
        <w:rPr/>
      </w:pPr>
      <w:r>
        <w:rPr/>
        <w:drawing>
          <wp:inline distT="0" distB="0" distL="0" distR="0">
            <wp:extent cx="2400300" cy="3810000"/>
            <wp:effectExtent l="0" t="0" r="0" b="0"/>
            <wp:docPr id="20" name="13_roles_permisos.png" descr="CU2: roles y matriz de permisos&#10;CU2: roles y matriz de permis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13_roles_permisos.png" descr="CU2: roles y matriz de permisos&#10;CU2: roles y matriz de permisos"/>
                    <pic:cNvPicPr>
                      <a:picLocks noChangeAspect="1" noChangeArrowheads="1"/>
                    </pic:cNvPicPr>
                  </pic:nvPicPr>
                  <pic:blipFill>
                    <a:blip r:embed="rId27"/>
                    <a:stretch>
                      <a:fillRect/>
                    </a:stretch>
                  </pic:blipFill>
                  <pic:spPr bwMode="auto">
                    <a:xfrm>
                      <a:off x="0" y="0"/>
                      <a:ext cx="2400300" cy="3810000"/>
                    </a:xfrm>
                    <a:prstGeom prst="rect">
                      <a:avLst/>
                    </a:prstGeom>
                    <a:noFill/>
                  </pic:spPr>
                </pic:pic>
              </a:graphicData>
            </a:graphic>
          </wp:inline>
        </w:drawing>
      </w:r>
    </w:p>
    <w:p>
      <w:pPr>
        <w:pStyle w:val="Normal"/>
        <w:spacing w:lineRule="auto" w:line="276" w:before="0" w:after="240"/>
        <w:rPr/>
      </w:pPr>
      <w:r>
        <w:rPr>
          <w:i/>
          <w:iCs/>
          <w:sz w:val="20"/>
          <w:szCs w:val="20"/>
        </w:rPr>
        <w:t xml:space="preserve">Nota. </w:t>
      </w:r>
      <w:r>
        <w:rPr>
          <w:sz w:val="20"/>
          <w:szCs w:val="20"/>
        </w:rPr>
        <w:t>Captura del sistema en funcionamiento.</w:t>
      </w:r>
    </w:p>
    <w:p>
      <w:pPr>
        <w:pStyle w:val="Normal"/>
        <w:keepNext w:val="true"/>
        <w:spacing w:lineRule="auto" w:line="480" w:before="240" w:after="0"/>
        <w:rPr/>
      </w:pPr>
      <w:r>
        <w:rPr>
          <w:b/>
          <w:bCs/>
        </w:rPr>
        <w:t>Figura 18</w:t>
      </w:r>
    </w:p>
    <w:p>
      <w:pPr>
        <w:pStyle w:val="Normal"/>
        <w:keepNext w:val="true"/>
        <w:spacing w:lineRule="auto" w:line="480" w:before="0" w:after="120"/>
        <w:rPr/>
      </w:pPr>
      <w:r>
        <w:rPr>
          <w:i/>
          <w:iCs/>
        </w:rPr>
        <w:t>CU3: listado de usuarios</w:t>
      </w:r>
    </w:p>
    <w:p>
      <w:pPr>
        <w:pStyle w:val="Normal"/>
        <w:keepNext w:val="true"/>
        <w:spacing w:before="0" w:after="120"/>
        <w:jc w:val="center"/>
        <w:rPr/>
      </w:pPr>
      <w:r>
        <w:rPr/>
        <w:drawing>
          <wp:inline distT="0" distB="0" distL="0" distR="0">
            <wp:extent cx="5905500" cy="3695700"/>
            <wp:effectExtent l="0" t="0" r="0" b="0"/>
            <wp:docPr id="21" name="11_usuarios.png" descr="CU3: listado de usuarios&#10;CU3: listado de usuari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11_usuarios.png" descr="CU3: listado de usuarios&#10;CU3: listado de usuarios"/>
                    <pic:cNvPicPr>
                      <a:picLocks noChangeAspect="1" noChangeArrowheads="1"/>
                    </pic:cNvPicPr>
                  </pic:nvPicPr>
                  <pic:blipFill>
                    <a:blip r:embed="rId28"/>
                    <a:stretch>
                      <a:fillRect/>
                    </a:stretch>
                  </pic:blipFill>
                  <pic:spPr bwMode="auto">
                    <a:xfrm>
                      <a:off x="0" y="0"/>
                      <a:ext cx="5905500" cy="3695700"/>
                    </a:xfrm>
                    <a:prstGeom prst="rect">
                      <a:avLst/>
                    </a:prstGeom>
                    <a:noFill/>
                  </pic:spPr>
                </pic:pic>
              </a:graphicData>
            </a:graphic>
          </wp:inline>
        </w:drawing>
      </w:r>
    </w:p>
    <w:p>
      <w:pPr>
        <w:pStyle w:val="Normal"/>
        <w:spacing w:lineRule="auto" w:line="276" w:before="0" w:after="240"/>
        <w:rPr/>
      </w:pPr>
      <w:r>
        <w:rPr>
          <w:i/>
          <w:iCs/>
          <w:sz w:val="20"/>
          <w:szCs w:val="20"/>
        </w:rPr>
        <w:t xml:space="preserve">Nota. </w:t>
      </w:r>
      <w:r>
        <w:rPr>
          <w:sz w:val="20"/>
          <w:szCs w:val="20"/>
        </w:rPr>
        <w:t>Captura del sistema en funcionamiento.</w:t>
      </w:r>
    </w:p>
    <w:p>
      <w:pPr>
        <w:pStyle w:val="Normal"/>
        <w:keepNext w:val="true"/>
        <w:spacing w:lineRule="auto" w:line="480" w:before="240" w:after="0"/>
        <w:rPr/>
      </w:pPr>
      <w:r>
        <w:rPr>
          <w:b/>
          <w:bCs/>
        </w:rPr>
        <w:t>Figura 19</w:t>
      </w:r>
    </w:p>
    <w:p>
      <w:pPr>
        <w:pStyle w:val="Normal"/>
        <w:keepNext w:val="true"/>
        <w:spacing w:lineRule="auto" w:line="480" w:before="0" w:after="120"/>
        <w:rPr/>
      </w:pPr>
      <w:r>
        <w:rPr>
          <w:i/>
          <w:iCs/>
        </w:rPr>
        <w:t>CU3: registro de usuario</w:t>
      </w:r>
    </w:p>
    <w:p>
      <w:pPr>
        <w:pStyle w:val="Normal"/>
        <w:keepNext w:val="true"/>
        <w:spacing w:before="0" w:after="120"/>
        <w:jc w:val="center"/>
        <w:rPr/>
      </w:pPr>
      <w:r>
        <w:rPr/>
        <w:drawing>
          <wp:inline distT="0" distB="0" distL="0" distR="0">
            <wp:extent cx="5905500" cy="3695700"/>
            <wp:effectExtent l="0" t="0" r="0" b="0"/>
            <wp:docPr id="22" name="12_usuario_form.png" descr="CU3: registro de usuario&#10;CU3: registro de usuar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12_usuario_form.png" descr="CU3: registro de usuario&#10;CU3: registro de usuario"/>
                    <pic:cNvPicPr>
                      <a:picLocks noChangeAspect="1" noChangeArrowheads="1"/>
                    </pic:cNvPicPr>
                  </pic:nvPicPr>
                  <pic:blipFill>
                    <a:blip r:embed="rId29"/>
                    <a:stretch>
                      <a:fillRect/>
                    </a:stretch>
                  </pic:blipFill>
                  <pic:spPr bwMode="auto">
                    <a:xfrm>
                      <a:off x="0" y="0"/>
                      <a:ext cx="5905500" cy="3695700"/>
                    </a:xfrm>
                    <a:prstGeom prst="rect">
                      <a:avLst/>
                    </a:prstGeom>
                    <a:noFill/>
                  </pic:spPr>
                </pic:pic>
              </a:graphicData>
            </a:graphic>
          </wp:inline>
        </w:drawing>
      </w:r>
    </w:p>
    <w:p>
      <w:pPr>
        <w:pStyle w:val="Normal"/>
        <w:spacing w:lineRule="auto" w:line="276" w:before="0" w:after="240"/>
        <w:rPr/>
      </w:pPr>
      <w:r>
        <w:rPr>
          <w:i/>
          <w:iCs/>
          <w:sz w:val="20"/>
          <w:szCs w:val="20"/>
        </w:rPr>
        <w:t xml:space="preserve">Nota. </w:t>
      </w:r>
      <w:r>
        <w:rPr>
          <w:sz w:val="20"/>
          <w:szCs w:val="20"/>
        </w:rPr>
        <w:t>Captura del sistema en funcionamiento.</w:t>
      </w:r>
    </w:p>
    <w:p>
      <w:pPr>
        <w:pStyle w:val="Normal"/>
        <w:keepNext w:val="true"/>
        <w:spacing w:lineRule="auto" w:line="480" w:before="240" w:after="0"/>
        <w:rPr/>
      </w:pPr>
      <w:r>
        <w:rPr>
          <w:b/>
          <w:bCs/>
        </w:rPr>
        <w:t>Figura 20</w:t>
      </w:r>
    </w:p>
    <w:p>
      <w:pPr>
        <w:pStyle w:val="Normal"/>
        <w:keepNext w:val="true"/>
        <w:spacing w:lineRule="auto" w:line="480" w:before="0" w:after="120"/>
        <w:rPr/>
      </w:pPr>
      <w:r>
        <w:rPr>
          <w:i/>
          <w:iCs/>
        </w:rPr>
        <w:t>CU3: configuración del sistema</w:t>
      </w:r>
    </w:p>
    <w:p>
      <w:pPr>
        <w:pStyle w:val="Normal"/>
        <w:keepNext w:val="true"/>
        <w:spacing w:before="0" w:after="120"/>
        <w:jc w:val="center"/>
        <w:rPr/>
      </w:pPr>
      <w:r>
        <w:rPr/>
        <w:drawing>
          <wp:inline distT="0" distB="0" distL="0" distR="0">
            <wp:extent cx="5905500" cy="3695700"/>
            <wp:effectExtent l="0" t="0" r="0" b="0"/>
            <wp:docPr id="23" name="14_configuracion.png" descr="CU3: configuración del sistema&#10;CU3: configuración del siste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14_configuracion.png" descr="CU3: configuración del sistema&#10;CU3: configuración del sistema"/>
                    <pic:cNvPicPr>
                      <a:picLocks noChangeAspect="1" noChangeArrowheads="1"/>
                    </pic:cNvPicPr>
                  </pic:nvPicPr>
                  <pic:blipFill>
                    <a:blip r:embed="rId30"/>
                    <a:stretch>
                      <a:fillRect/>
                    </a:stretch>
                  </pic:blipFill>
                  <pic:spPr bwMode="auto">
                    <a:xfrm>
                      <a:off x="0" y="0"/>
                      <a:ext cx="5905500" cy="3695700"/>
                    </a:xfrm>
                    <a:prstGeom prst="rect">
                      <a:avLst/>
                    </a:prstGeom>
                    <a:noFill/>
                  </pic:spPr>
                </pic:pic>
              </a:graphicData>
            </a:graphic>
          </wp:inline>
        </w:drawing>
      </w:r>
    </w:p>
    <w:p>
      <w:pPr>
        <w:pStyle w:val="Normal"/>
        <w:spacing w:lineRule="auto" w:line="276" w:before="0" w:after="240"/>
        <w:rPr/>
      </w:pPr>
      <w:r>
        <w:rPr>
          <w:i/>
          <w:iCs/>
          <w:sz w:val="20"/>
          <w:szCs w:val="20"/>
        </w:rPr>
        <w:t xml:space="preserve">Nota. </w:t>
      </w:r>
      <w:r>
        <w:rPr>
          <w:sz w:val="20"/>
          <w:szCs w:val="20"/>
        </w:rPr>
        <w:t>Captura del sistema en funcionamiento.</w:t>
      </w:r>
    </w:p>
    <w:p>
      <w:pPr>
        <w:pStyle w:val="Normal"/>
        <w:keepNext w:val="true"/>
        <w:spacing w:lineRule="auto" w:line="480" w:before="240" w:after="0"/>
        <w:rPr/>
      </w:pPr>
      <w:r>
        <w:rPr>
          <w:b/>
          <w:bCs/>
        </w:rPr>
        <w:t>Figura 21</w:t>
      </w:r>
    </w:p>
    <w:p>
      <w:pPr>
        <w:pStyle w:val="Normal"/>
        <w:keepNext w:val="true"/>
        <w:spacing w:lineRule="auto" w:line="480" w:before="0" w:after="120"/>
        <w:rPr/>
      </w:pPr>
      <w:r>
        <w:rPr>
          <w:i/>
          <w:iCs/>
        </w:rPr>
        <w:t>CU3: bitácora de auditoría</w:t>
      </w:r>
    </w:p>
    <w:p>
      <w:pPr>
        <w:pStyle w:val="Normal"/>
        <w:keepNext w:val="true"/>
        <w:spacing w:before="0" w:after="120"/>
        <w:jc w:val="center"/>
        <w:rPr/>
      </w:pPr>
      <w:r>
        <w:rPr/>
        <w:drawing>
          <wp:inline distT="0" distB="0" distL="0" distR="0">
            <wp:extent cx="5905500" cy="3695700"/>
            <wp:effectExtent l="0" t="0" r="0" b="0"/>
            <wp:docPr id="24" name="15_bitacora.png" descr="CU3: bitácora de auditoría&#10;CU3: bitácora de auditorí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15_bitacora.png" descr="CU3: bitácora de auditoría&#10;CU3: bitácora de auditoría"/>
                    <pic:cNvPicPr>
                      <a:picLocks noChangeAspect="1" noChangeArrowheads="1"/>
                    </pic:cNvPicPr>
                  </pic:nvPicPr>
                  <pic:blipFill>
                    <a:blip r:embed="rId31"/>
                    <a:stretch>
                      <a:fillRect/>
                    </a:stretch>
                  </pic:blipFill>
                  <pic:spPr bwMode="auto">
                    <a:xfrm>
                      <a:off x="0" y="0"/>
                      <a:ext cx="5905500" cy="3695700"/>
                    </a:xfrm>
                    <a:prstGeom prst="rect">
                      <a:avLst/>
                    </a:prstGeom>
                    <a:noFill/>
                  </pic:spPr>
                </pic:pic>
              </a:graphicData>
            </a:graphic>
          </wp:inline>
        </w:drawing>
      </w:r>
    </w:p>
    <w:p>
      <w:pPr>
        <w:pStyle w:val="Normal"/>
        <w:spacing w:lineRule="auto" w:line="276" w:before="0" w:after="240"/>
        <w:rPr/>
      </w:pPr>
      <w:r>
        <w:rPr>
          <w:i/>
          <w:iCs/>
          <w:sz w:val="20"/>
          <w:szCs w:val="20"/>
        </w:rPr>
        <w:t xml:space="preserve">Nota. </w:t>
      </w:r>
      <w:r>
        <w:rPr>
          <w:sz w:val="20"/>
          <w:szCs w:val="20"/>
        </w:rPr>
        <w:t>Captura del sistema en funcionamiento.</w:t>
      </w:r>
    </w:p>
    <w:p>
      <w:pPr>
        <w:pStyle w:val="Normal"/>
        <w:keepNext w:val="true"/>
        <w:spacing w:lineRule="auto" w:line="480" w:before="240" w:after="0"/>
        <w:rPr/>
      </w:pPr>
      <w:r>
        <w:rPr>
          <w:b/>
          <w:bCs/>
        </w:rPr>
        <w:t>Figura 22</w:t>
      </w:r>
    </w:p>
    <w:p>
      <w:pPr>
        <w:pStyle w:val="Normal"/>
        <w:keepNext w:val="true"/>
        <w:spacing w:lineRule="auto" w:line="480" w:before="0" w:after="120"/>
        <w:rPr/>
      </w:pPr>
      <w:r>
        <w:rPr>
          <w:i/>
          <w:iCs/>
        </w:rPr>
        <w:t>CU4: especialidades</w:t>
      </w:r>
    </w:p>
    <w:p>
      <w:pPr>
        <w:pStyle w:val="Normal"/>
        <w:keepNext w:val="true"/>
        <w:spacing w:before="0" w:after="120"/>
        <w:jc w:val="center"/>
        <w:rPr/>
      </w:pPr>
      <w:r>
        <w:rPr/>
        <w:drawing>
          <wp:inline distT="0" distB="0" distL="0" distR="0">
            <wp:extent cx="5905500" cy="3695700"/>
            <wp:effectExtent l="0" t="0" r="0" b="0"/>
            <wp:docPr id="25" name="20_especialidades.png" descr="CU4: especialidades&#10;CU4: especialidad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20_especialidades.png" descr="CU4: especialidades&#10;CU4: especialidades"/>
                    <pic:cNvPicPr>
                      <a:picLocks noChangeAspect="1" noChangeArrowheads="1"/>
                    </pic:cNvPicPr>
                  </pic:nvPicPr>
                  <pic:blipFill>
                    <a:blip r:embed="rId32"/>
                    <a:stretch>
                      <a:fillRect/>
                    </a:stretch>
                  </pic:blipFill>
                  <pic:spPr bwMode="auto">
                    <a:xfrm>
                      <a:off x="0" y="0"/>
                      <a:ext cx="5905500" cy="3695700"/>
                    </a:xfrm>
                    <a:prstGeom prst="rect">
                      <a:avLst/>
                    </a:prstGeom>
                    <a:noFill/>
                  </pic:spPr>
                </pic:pic>
              </a:graphicData>
            </a:graphic>
          </wp:inline>
        </w:drawing>
      </w:r>
    </w:p>
    <w:p>
      <w:pPr>
        <w:pStyle w:val="Normal"/>
        <w:spacing w:lineRule="auto" w:line="276" w:before="0" w:after="240"/>
        <w:rPr/>
      </w:pPr>
      <w:r>
        <w:rPr>
          <w:i/>
          <w:iCs/>
          <w:sz w:val="20"/>
          <w:szCs w:val="20"/>
        </w:rPr>
        <w:t xml:space="preserve">Nota. </w:t>
      </w:r>
      <w:r>
        <w:rPr>
          <w:sz w:val="20"/>
          <w:szCs w:val="20"/>
        </w:rPr>
        <w:t>Captura del sistema en funcionamiento.</w:t>
      </w:r>
    </w:p>
    <w:p>
      <w:pPr>
        <w:pStyle w:val="Normal"/>
        <w:keepNext w:val="true"/>
        <w:spacing w:lineRule="auto" w:line="480" w:before="240" w:after="0"/>
        <w:rPr/>
      </w:pPr>
      <w:r>
        <w:rPr>
          <w:b/>
          <w:bCs/>
        </w:rPr>
        <w:t>Figura 23</w:t>
      </w:r>
    </w:p>
    <w:p>
      <w:pPr>
        <w:pStyle w:val="Normal"/>
        <w:keepNext w:val="true"/>
        <w:spacing w:lineRule="auto" w:line="480" w:before="0" w:after="120"/>
        <w:rPr/>
      </w:pPr>
      <w:r>
        <w:rPr>
          <w:i/>
          <w:iCs/>
        </w:rPr>
        <w:t>CU5: listado de médicos</w:t>
      </w:r>
    </w:p>
    <w:p>
      <w:pPr>
        <w:pStyle w:val="Normal"/>
        <w:keepNext w:val="true"/>
        <w:spacing w:before="0" w:after="120"/>
        <w:jc w:val="center"/>
        <w:rPr/>
      </w:pPr>
      <w:r>
        <w:rPr/>
        <w:drawing>
          <wp:inline distT="0" distB="0" distL="0" distR="0">
            <wp:extent cx="5905500" cy="3695700"/>
            <wp:effectExtent l="0" t="0" r="0" b="0"/>
            <wp:docPr id="26" name="21_medicos.png" descr="CU5: listado de médicos&#10;CU5: listado de médic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21_medicos.png" descr="CU5: listado de médicos&#10;CU5: listado de médicos"/>
                    <pic:cNvPicPr>
                      <a:picLocks noChangeAspect="1" noChangeArrowheads="1"/>
                    </pic:cNvPicPr>
                  </pic:nvPicPr>
                  <pic:blipFill>
                    <a:blip r:embed="rId33"/>
                    <a:stretch>
                      <a:fillRect/>
                    </a:stretch>
                  </pic:blipFill>
                  <pic:spPr bwMode="auto">
                    <a:xfrm>
                      <a:off x="0" y="0"/>
                      <a:ext cx="5905500" cy="3695700"/>
                    </a:xfrm>
                    <a:prstGeom prst="rect">
                      <a:avLst/>
                    </a:prstGeom>
                    <a:noFill/>
                  </pic:spPr>
                </pic:pic>
              </a:graphicData>
            </a:graphic>
          </wp:inline>
        </w:drawing>
      </w:r>
    </w:p>
    <w:p>
      <w:pPr>
        <w:pStyle w:val="Normal"/>
        <w:spacing w:lineRule="auto" w:line="276" w:before="0" w:after="240"/>
        <w:rPr/>
      </w:pPr>
      <w:r>
        <w:rPr>
          <w:i/>
          <w:iCs/>
          <w:sz w:val="20"/>
          <w:szCs w:val="20"/>
        </w:rPr>
        <w:t xml:space="preserve">Nota. </w:t>
      </w:r>
      <w:r>
        <w:rPr>
          <w:sz w:val="20"/>
          <w:szCs w:val="20"/>
        </w:rPr>
        <w:t>Captura del sistema en funcionamiento.</w:t>
      </w:r>
    </w:p>
    <w:p>
      <w:pPr>
        <w:pStyle w:val="Normal"/>
        <w:keepNext w:val="true"/>
        <w:spacing w:lineRule="auto" w:line="480" w:before="240" w:after="0"/>
        <w:rPr/>
      </w:pPr>
      <w:r>
        <w:rPr>
          <w:b/>
          <w:bCs/>
        </w:rPr>
        <w:t>Figura 24</w:t>
      </w:r>
    </w:p>
    <w:p>
      <w:pPr>
        <w:pStyle w:val="Normal"/>
        <w:keepNext w:val="true"/>
        <w:spacing w:lineRule="auto" w:line="480" w:before="0" w:after="120"/>
        <w:rPr/>
      </w:pPr>
      <w:r>
        <w:rPr>
          <w:i/>
          <w:iCs/>
        </w:rPr>
        <w:t>CU5: registro de médico</w:t>
      </w:r>
    </w:p>
    <w:p>
      <w:pPr>
        <w:pStyle w:val="Normal"/>
        <w:keepNext w:val="true"/>
        <w:spacing w:before="0" w:after="120"/>
        <w:jc w:val="center"/>
        <w:rPr/>
      </w:pPr>
      <w:r>
        <w:rPr/>
        <w:drawing>
          <wp:inline distT="0" distB="0" distL="0" distR="0">
            <wp:extent cx="5905500" cy="3695700"/>
            <wp:effectExtent l="0" t="0" r="0" b="0"/>
            <wp:docPr id="27" name="22_medico_form.png" descr="CU5: registro de médico&#10;CU5: registro de médi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22_medico_form.png" descr="CU5: registro de médico&#10;CU5: registro de médico"/>
                    <pic:cNvPicPr>
                      <a:picLocks noChangeAspect="1" noChangeArrowheads="1"/>
                    </pic:cNvPicPr>
                  </pic:nvPicPr>
                  <pic:blipFill>
                    <a:blip r:embed="rId34"/>
                    <a:stretch>
                      <a:fillRect/>
                    </a:stretch>
                  </pic:blipFill>
                  <pic:spPr bwMode="auto">
                    <a:xfrm>
                      <a:off x="0" y="0"/>
                      <a:ext cx="5905500" cy="3695700"/>
                    </a:xfrm>
                    <a:prstGeom prst="rect">
                      <a:avLst/>
                    </a:prstGeom>
                    <a:noFill/>
                  </pic:spPr>
                </pic:pic>
              </a:graphicData>
            </a:graphic>
          </wp:inline>
        </w:drawing>
      </w:r>
    </w:p>
    <w:p>
      <w:pPr>
        <w:pStyle w:val="Normal"/>
        <w:spacing w:lineRule="auto" w:line="276" w:before="0" w:after="240"/>
        <w:rPr/>
      </w:pPr>
      <w:r>
        <w:rPr>
          <w:i/>
          <w:iCs/>
          <w:sz w:val="20"/>
          <w:szCs w:val="20"/>
        </w:rPr>
        <w:t xml:space="preserve">Nota. </w:t>
      </w:r>
      <w:r>
        <w:rPr>
          <w:sz w:val="20"/>
          <w:szCs w:val="20"/>
        </w:rPr>
        <w:t>Captura del sistema en funcionamiento.</w:t>
      </w:r>
    </w:p>
    <w:p>
      <w:pPr>
        <w:pStyle w:val="Normal"/>
        <w:keepNext w:val="true"/>
        <w:spacing w:lineRule="auto" w:line="480" w:before="240" w:after="0"/>
        <w:rPr/>
      </w:pPr>
      <w:r>
        <w:rPr>
          <w:b/>
          <w:bCs/>
        </w:rPr>
        <w:t>Figura 25</w:t>
      </w:r>
    </w:p>
    <w:p>
      <w:pPr>
        <w:pStyle w:val="Normal"/>
        <w:keepNext w:val="true"/>
        <w:spacing w:lineRule="auto" w:line="480" w:before="0" w:after="120"/>
        <w:rPr/>
      </w:pPr>
      <w:r>
        <w:rPr>
          <w:i/>
          <w:iCs/>
        </w:rPr>
        <w:t>CU5: ficha del médico</w:t>
      </w:r>
    </w:p>
    <w:p>
      <w:pPr>
        <w:pStyle w:val="Normal"/>
        <w:keepNext w:val="true"/>
        <w:spacing w:before="0" w:after="120"/>
        <w:jc w:val="center"/>
        <w:rPr/>
      </w:pPr>
      <w:r>
        <w:rPr/>
        <w:drawing>
          <wp:inline distT="0" distB="0" distL="0" distR="0">
            <wp:extent cx="5905500" cy="3771900"/>
            <wp:effectExtent l="0" t="0" r="0" b="0"/>
            <wp:docPr id="28" name="23_medico_ficha.png" descr="CU5: ficha del médico&#10;CU5: ficha del médi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23_medico_ficha.png" descr="CU5: ficha del médico&#10;CU5: ficha del médico"/>
                    <pic:cNvPicPr>
                      <a:picLocks noChangeAspect="1" noChangeArrowheads="1"/>
                    </pic:cNvPicPr>
                  </pic:nvPicPr>
                  <pic:blipFill>
                    <a:blip r:embed="rId35"/>
                    <a:stretch>
                      <a:fillRect/>
                    </a:stretch>
                  </pic:blipFill>
                  <pic:spPr bwMode="auto">
                    <a:xfrm>
                      <a:off x="0" y="0"/>
                      <a:ext cx="5905500" cy="3771900"/>
                    </a:xfrm>
                    <a:prstGeom prst="rect">
                      <a:avLst/>
                    </a:prstGeom>
                    <a:noFill/>
                  </pic:spPr>
                </pic:pic>
              </a:graphicData>
            </a:graphic>
          </wp:inline>
        </w:drawing>
      </w:r>
    </w:p>
    <w:p>
      <w:pPr>
        <w:pStyle w:val="Normal"/>
        <w:spacing w:lineRule="auto" w:line="276" w:before="0" w:after="240"/>
        <w:rPr/>
      </w:pPr>
      <w:r>
        <w:rPr>
          <w:i/>
          <w:iCs/>
          <w:sz w:val="20"/>
          <w:szCs w:val="20"/>
        </w:rPr>
        <w:t xml:space="preserve">Nota. </w:t>
      </w:r>
      <w:r>
        <w:rPr>
          <w:sz w:val="20"/>
          <w:szCs w:val="20"/>
        </w:rPr>
        <w:t>Captura del sistema en funcionamiento.</w:t>
      </w:r>
    </w:p>
    <w:p>
      <w:pPr>
        <w:pStyle w:val="Normal"/>
        <w:keepNext w:val="true"/>
        <w:spacing w:lineRule="auto" w:line="480" w:before="240" w:after="0"/>
        <w:rPr/>
      </w:pPr>
      <w:r>
        <w:rPr>
          <w:b/>
          <w:bCs/>
        </w:rPr>
        <w:t>Figura 26</w:t>
      </w:r>
    </w:p>
    <w:p>
      <w:pPr>
        <w:pStyle w:val="Normal"/>
        <w:keepNext w:val="true"/>
        <w:spacing w:lineRule="auto" w:line="480" w:before="0" w:after="120"/>
        <w:rPr/>
      </w:pPr>
      <w:r>
        <w:rPr>
          <w:i/>
          <w:iCs/>
        </w:rPr>
        <w:t>CU6: horarios de atención y bloqueos</w:t>
      </w:r>
    </w:p>
    <w:p>
      <w:pPr>
        <w:pStyle w:val="Normal"/>
        <w:keepNext w:val="true"/>
        <w:spacing w:before="0" w:after="120"/>
        <w:jc w:val="center"/>
        <w:rPr/>
      </w:pPr>
      <w:r>
        <w:rPr/>
        <w:drawing>
          <wp:inline distT="0" distB="0" distL="0" distR="0">
            <wp:extent cx="5629275" cy="3810000"/>
            <wp:effectExtent l="0" t="0" r="0" b="0"/>
            <wp:docPr id="29" name="24_horarios.png" descr="CU6: horarios de atención y bloqueos&#10;CU6: horarios de atención y bloque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24_horarios.png" descr="CU6: horarios de atención y bloqueos&#10;CU6: horarios de atención y bloqueos"/>
                    <pic:cNvPicPr>
                      <a:picLocks noChangeAspect="1" noChangeArrowheads="1"/>
                    </pic:cNvPicPr>
                  </pic:nvPicPr>
                  <pic:blipFill>
                    <a:blip r:embed="rId36"/>
                    <a:stretch>
                      <a:fillRect/>
                    </a:stretch>
                  </pic:blipFill>
                  <pic:spPr bwMode="auto">
                    <a:xfrm>
                      <a:off x="0" y="0"/>
                      <a:ext cx="5629275" cy="3810000"/>
                    </a:xfrm>
                    <a:prstGeom prst="rect">
                      <a:avLst/>
                    </a:prstGeom>
                    <a:noFill/>
                  </pic:spPr>
                </pic:pic>
              </a:graphicData>
            </a:graphic>
          </wp:inline>
        </w:drawing>
      </w:r>
    </w:p>
    <w:p>
      <w:pPr>
        <w:pStyle w:val="Normal"/>
        <w:spacing w:lineRule="auto" w:line="276" w:before="0" w:after="240"/>
        <w:rPr/>
      </w:pPr>
      <w:r>
        <w:rPr>
          <w:i/>
          <w:iCs/>
          <w:sz w:val="20"/>
          <w:szCs w:val="20"/>
        </w:rPr>
        <w:t xml:space="preserve">Nota. </w:t>
      </w:r>
      <w:r>
        <w:rPr>
          <w:sz w:val="20"/>
          <w:szCs w:val="20"/>
        </w:rPr>
        <w:t>Captura del sistema en funcionamiento.</w:t>
      </w:r>
    </w:p>
    <w:p>
      <w:pPr>
        <w:pStyle w:val="Normal"/>
        <w:keepNext w:val="true"/>
        <w:spacing w:lineRule="auto" w:line="480" w:before="240" w:after="0"/>
        <w:rPr/>
      </w:pPr>
      <w:r>
        <w:rPr>
          <w:b/>
          <w:bCs/>
        </w:rPr>
        <w:t>Figura 27</w:t>
      </w:r>
    </w:p>
    <w:p>
      <w:pPr>
        <w:pStyle w:val="Normal"/>
        <w:keepNext w:val="true"/>
        <w:spacing w:lineRule="auto" w:line="480" w:before="0" w:after="120"/>
        <w:rPr/>
      </w:pPr>
      <w:r>
        <w:rPr>
          <w:i/>
          <w:iCs/>
        </w:rPr>
        <w:t>CU7: búsqueda de pacientes</w:t>
      </w:r>
    </w:p>
    <w:p>
      <w:pPr>
        <w:pStyle w:val="Normal"/>
        <w:keepNext w:val="true"/>
        <w:spacing w:before="0" w:after="120"/>
        <w:jc w:val="center"/>
        <w:rPr/>
      </w:pPr>
      <w:r>
        <w:rPr/>
        <w:drawing>
          <wp:inline distT="0" distB="0" distL="0" distR="0">
            <wp:extent cx="5905500" cy="3695700"/>
            <wp:effectExtent l="0" t="0" r="0" b="0"/>
            <wp:docPr id="30" name="30_pacientes.png" descr="CU7: búsqueda de pacientes&#10;CU7: búsqueda de pacien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30_pacientes.png" descr="CU7: búsqueda de pacientes&#10;CU7: búsqueda de pacientes"/>
                    <pic:cNvPicPr>
                      <a:picLocks noChangeAspect="1" noChangeArrowheads="1"/>
                    </pic:cNvPicPr>
                  </pic:nvPicPr>
                  <pic:blipFill>
                    <a:blip r:embed="rId37"/>
                    <a:stretch>
                      <a:fillRect/>
                    </a:stretch>
                  </pic:blipFill>
                  <pic:spPr bwMode="auto">
                    <a:xfrm>
                      <a:off x="0" y="0"/>
                      <a:ext cx="5905500" cy="3695700"/>
                    </a:xfrm>
                    <a:prstGeom prst="rect">
                      <a:avLst/>
                    </a:prstGeom>
                    <a:noFill/>
                  </pic:spPr>
                </pic:pic>
              </a:graphicData>
            </a:graphic>
          </wp:inline>
        </w:drawing>
      </w:r>
    </w:p>
    <w:p>
      <w:pPr>
        <w:pStyle w:val="Normal"/>
        <w:spacing w:lineRule="auto" w:line="276" w:before="0" w:after="240"/>
        <w:rPr/>
      </w:pPr>
      <w:r>
        <w:rPr>
          <w:i/>
          <w:iCs/>
          <w:sz w:val="20"/>
          <w:szCs w:val="20"/>
        </w:rPr>
        <w:t xml:space="preserve">Nota. </w:t>
      </w:r>
      <w:r>
        <w:rPr>
          <w:sz w:val="20"/>
          <w:szCs w:val="20"/>
        </w:rPr>
        <w:t>Captura del sistema en funcionamiento.</w:t>
      </w:r>
    </w:p>
    <w:p>
      <w:pPr>
        <w:pStyle w:val="Normal"/>
        <w:keepNext w:val="true"/>
        <w:spacing w:lineRule="auto" w:line="480" w:before="240" w:after="0"/>
        <w:rPr/>
      </w:pPr>
      <w:r>
        <w:rPr>
          <w:b/>
          <w:bCs/>
        </w:rPr>
        <w:t>Figura 28</w:t>
      </w:r>
    </w:p>
    <w:p>
      <w:pPr>
        <w:pStyle w:val="Normal"/>
        <w:keepNext w:val="true"/>
        <w:spacing w:lineRule="auto" w:line="480" w:before="0" w:after="120"/>
        <w:rPr/>
      </w:pPr>
      <w:r>
        <w:rPr>
          <w:i/>
          <w:iCs/>
        </w:rPr>
        <w:t>CU7: registro de paciente</w:t>
      </w:r>
    </w:p>
    <w:p>
      <w:pPr>
        <w:pStyle w:val="Normal"/>
        <w:keepNext w:val="true"/>
        <w:spacing w:before="0" w:after="120"/>
        <w:jc w:val="center"/>
        <w:rPr/>
      </w:pPr>
      <w:r>
        <w:rPr/>
        <w:drawing>
          <wp:inline distT="0" distB="0" distL="0" distR="0">
            <wp:extent cx="5905500" cy="3695700"/>
            <wp:effectExtent l="0" t="0" r="0" b="0"/>
            <wp:docPr id="31" name="31_paciente_form.png" descr="CU7: registro de paciente&#10;CU7: registro de paci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31_paciente_form.png" descr="CU7: registro de paciente&#10;CU7: registro de paciente"/>
                    <pic:cNvPicPr>
                      <a:picLocks noChangeAspect="1" noChangeArrowheads="1"/>
                    </pic:cNvPicPr>
                  </pic:nvPicPr>
                  <pic:blipFill>
                    <a:blip r:embed="rId38"/>
                    <a:stretch>
                      <a:fillRect/>
                    </a:stretch>
                  </pic:blipFill>
                  <pic:spPr bwMode="auto">
                    <a:xfrm>
                      <a:off x="0" y="0"/>
                      <a:ext cx="5905500" cy="3695700"/>
                    </a:xfrm>
                    <a:prstGeom prst="rect">
                      <a:avLst/>
                    </a:prstGeom>
                    <a:noFill/>
                  </pic:spPr>
                </pic:pic>
              </a:graphicData>
            </a:graphic>
          </wp:inline>
        </w:drawing>
      </w:r>
    </w:p>
    <w:p>
      <w:pPr>
        <w:pStyle w:val="Normal"/>
        <w:spacing w:lineRule="auto" w:line="276" w:before="0" w:after="240"/>
        <w:rPr/>
      </w:pPr>
      <w:r>
        <w:rPr>
          <w:i/>
          <w:iCs/>
          <w:sz w:val="20"/>
          <w:szCs w:val="20"/>
        </w:rPr>
        <w:t xml:space="preserve">Nota. </w:t>
      </w:r>
      <w:r>
        <w:rPr>
          <w:sz w:val="20"/>
          <w:szCs w:val="20"/>
        </w:rPr>
        <w:t>Captura del sistema en funcionamiento.</w:t>
      </w:r>
    </w:p>
    <w:p>
      <w:pPr>
        <w:pStyle w:val="Normal"/>
        <w:keepNext w:val="true"/>
        <w:spacing w:lineRule="auto" w:line="480" w:before="240" w:after="0"/>
        <w:rPr/>
      </w:pPr>
      <w:r>
        <w:rPr>
          <w:b/>
          <w:bCs/>
        </w:rPr>
        <w:t>Figura 29</w:t>
      </w:r>
    </w:p>
    <w:p>
      <w:pPr>
        <w:pStyle w:val="Normal"/>
        <w:keepNext w:val="true"/>
        <w:spacing w:lineRule="auto" w:line="480" w:before="0" w:after="120"/>
        <w:rPr/>
      </w:pPr>
      <w:r>
        <w:rPr>
          <w:i/>
          <w:iCs/>
        </w:rPr>
        <w:t>CU7: validación de datos</w:t>
      </w:r>
    </w:p>
    <w:p>
      <w:pPr>
        <w:pStyle w:val="Normal"/>
        <w:keepNext w:val="true"/>
        <w:spacing w:before="0" w:after="120"/>
        <w:jc w:val="center"/>
        <w:rPr/>
      </w:pPr>
      <w:r>
        <w:rPr/>
        <w:drawing>
          <wp:inline distT="0" distB="0" distL="0" distR="0">
            <wp:extent cx="5905500" cy="3695700"/>
            <wp:effectExtent l="0" t="0" r="0" b="0"/>
            <wp:docPr id="32" name="34_validacion_cliente.png" descr="CU7: validación de datos&#10;CU7: validación de da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34_validacion_cliente.png" descr="CU7: validación de datos&#10;CU7: validación de datos"/>
                    <pic:cNvPicPr>
                      <a:picLocks noChangeAspect="1" noChangeArrowheads="1"/>
                    </pic:cNvPicPr>
                  </pic:nvPicPr>
                  <pic:blipFill>
                    <a:blip r:embed="rId39"/>
                    <a:stretch>
                      <a:fillRect/>
                    </a:stretch>
                  </pic:blipFill>
                  <pic:spPr bwMode="auto">
                    <a:xfrm>
                      <a:off x="0" y="0"/>
                      <a:ext cx="5905500" cy="3695700"/>
                    </a:xfrm>
                    <a:prstGeom prst="rect">
                      <a:avLst/>
                    </a:prstGeom>
                    <a:noFill/>
                  </pic:spPr>
                </pic:pic>
              </a:graphicData>
            </a:graphic>
          </wp:inline>
        </w:drawing>
      </w:r>
    </w:p>
    <w:p>
      <w:pPr>
        <w:pStyle w:val="Normal"/>
        <w:spacing w:lineRule="auto" w:line="276" w:before="0" w:after="240"/>
        <w:rPr/>
      </w:pPr>
      <w:r>
        <w:rPr>
          <w:i/>
          <w:iCs/>
          <w:sz w:val="20"/>
          <w:szCs w:val="20"/>
        </w:rPr>
        <w:t xml:space="preserve">Nota. </w:t>
      </w:r>
      <w:r>
        <w:rPr>
          <w:sz w:val="20"/>
          <w:szCs w:val="20"/>
        </w:rPr>
        <w:t>Captura del sistema en funcionamiento.</w:t>
      </w:r>
    </w:p>
    <w:p>
      <w:pPr>
        <w:pStyle w:val="Normal"/>
        <w:keepNext w:val="true"/>
        <w:spacing w:lineRule="auto" w:line="480" w:before="240" w:after="0"/>
        <w:rPr/>
      </w:pPr>
      <w:r>
        <w:rPr>
          <w:b/>
          <w:bCs/>
        </w:rPr>
        <w:t>Figura 30</w:t>
      </w:r>
    </w:p>
    <w:p>
      <w:pPr>
        <w:pStyle w:val="Normal"/>
        <w:keepNext w:val="true"/>
        <w:spacing w:lineRule="auto" w:line="480" w:before="0" w:after="120"/>
        <w:rPr/>
      </w:pPr>
      <w:r>
        <w:rPr>
          <w:i/>
          <w:iCs/>
        </w:rPr>
        <w:t>CU7: ficha del paciente</w:t>
      </w:r>
    </w:p>
    <w:p>
      <w:pPr>
        <w:pStyle w:val="Normal"/>
        <w:keepNext w:val="true"/>
        <w:spacing w:before="0" w:after="120"/>
        <w:jc w:val="center"/>
        <w:rPr/>
      </w:pPr>
      <w:r>
        <w:rPr/>
        <w:drawing>
          <wp:inline distT="0" distB="0" distL="0" distR="0">
            <wp:extent cx="1590675" cy="3810000"/>
            <wp:effectExtent l="0" t="0" r="0" b="0"/>
            <wp:docPr id="33" name="32_paciente_ficha.png" descr="CU7: ficha del paciente&#10;CU7: ficha del paci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32_paciente_ficha.png" descr="CU7: ficha del paciente&#10;CU7: ficha del paciente"/>
                    <pic:cNvPicPr>
                      <a:picLocks noChangeAspect="1" noChangeArrowheads="1"/>
                    </pic:cNvPicPr>
                  </pic:nvPicPr>
                  <pic:blipFill>
                    <a:blip r:embed="rId40"/>
                    <a:stretch>
                      <a:fillRect/>
                    </a:stretch>
                  </pic:blipFill>
                  <pic:spPr bwMode="auto">
                    <a:xfrm>
                      <a:off x="0" y="0"/>
                      <a:ext cx="1590675" cy="3810000"/>
                    </a:xfrm>
                    <a:prstGeom prst="rect">
                      <a:avLst/>
                    </a:prstGeom>
                    <a:noFill/>
                  </pic:spPr>
                </pic:pic>
              </a:graphicData>
            </a:graphic>
          </wp:inline>
        </w:drawing>
      </w:r>
    </w:p>
    <w:p>
      <w:pPr>
        <w:pStyle w:val="Normal"/>
        <w:spacing w:lineRule="auto" w:line="276" w:before="0" w:after="240"/>
        <w:rPr/>
      </w:pPr>
      <w:r>
        <w:rPr>
          <w:i/>
          <w:iCs/>
          <w:sz w:val="20"/>
          <w:szCs w:val="20"/>
        </w:rPr>
        <w:t xml:space="preserve">Nota. </w:t>
      </w:r>
      <w:r>
        <w:rPr>
          <w:sz w:val="20"/>
          <w:szCs w:val="20"/>
        </w:rPr>
        <w:t>Captura del sistema en funcionamiento.</w:t>
      </w:r>
    </w:p>
    <w:p>
      <w:pPr>
        <w:pStyle w:val="Heading4"/>
        <w:rPr/>
      </w:pPr>
      <w:r>
        <w:rPr/>
        <w:t>Ciclo II</w:t>
      </w:r>
    </w:p>
    <w:p>
      <w:pPr>
        <w:pStyle w:val="Normal"/>
        <w:keepNext w:val="true"/>
        <w:spacing w:lineRule="auto" w:line="480" w:before="240" w:after="0"/>
        <w:rPr/>
      </w:pPr>
      <w:r>
        <w:rPr>
          <w:b/>
          <w:bCs/>
        </w:rPr>
        <w:t>Figura 31</w:t>
      </w:r>
    </w:p>
    <w:p>
      <w:pPr>
        <w:pStyle w:val="Normal"/>
        <w:keepNext w:val="true"/>
        <w:spacing w:lineRule="auto" w:line="480" w:before="0" w:after="120"/>
        <w:rPr/>
      </w:pPr>
      <w:r>
        <w:rPr>
          <w:i/>
          <w:iCs/>
        </w:rPr>
        <w:t>Boceto de la interfaz de CU10 Reservar ficha</w:t>
      </w:r>
    </w:p>
    <w:p>
      <w:pPr>
        <w:pStyle w:val="Normal"/>
        <w:keepNext w:val="true"/>
        <w:spacing w:before="0" w:after="120"/>
        <w:jc w:val="center"/>
        <w:rPr/>
      </w:pPr>
      <w:r>
        <w:rPr/>
        <w:drawing>
          <wp:inline distT="0" distB="0" distL="0" distR="0">
            <wp:extent cx="5905500" cy="2028825"/>
            <wp:effectExtent l="0" t="0" r="0" b="0"/>
            <wp:docPr id="34" name="19_prototipo_cita.png" descr="Boceto de la interfaz de CU10 Reservar ficha&#10;Boceto de la interfaz de CU10 Reservar fich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19_prototipo_cita.png" descr="Boceto de la interfaz de CU10 Reservar ficha&#10;Boceto de la interfaz de CU10 Reservar ficha"/>
                    <pic:cNvPicPr>
                      <a:picLocks noChangeAspect="1" noChangeArrowheads="1"/>
                    </pic:cNvPicPr>
                  </pic:nvPicPr>
                  <pic:blipFill>
                    <a:blip r:embed="rId41"/>
                    <a:stretch>
                      <a:fillRect/>
                    </a:stretch>
                  </pic:blipFill>
                  <pic:spPr bwMode="auto">
                    <a:xfrm>
                      <a:off x="0" y="0"/>
                      <a:ext cx="5905500" cy="2028825"/>
                    </a:xfrm>
                    <a:prstGeom prst="rect">
                      <a:avLst/>
                    </a:prstGeom>
                    <a:noFill/>
                  </pic:spPr>
                </pic:pic>
              </a:graphicData>
            </a:graphic>
          </wp:inline>
        </w:drawing>
      </w:r>
    </w:p>
    <w:p>
      <w:pPr>
        <w:pStyle w:val="Normal"/>
        <w:spacing w:lineRule="auto" w:line="276" w:before="0" w:after="240"/>
        <w:rPr/>
      </w:pPr>
      <w:r>
        <w:rPr>
          <w:i/>
          <w:iCs/>
          <w:sz w:val="20"/>
          <w:szCs w:val="20"/>
        </w:rPr>
        <w:t xml:space="preserve">Nota. </w:t>
      </w:r>
      <w:r>
        <w:rPr>
          <w:sz w:val="20"/>
          <w:szCs w:val="20"/>
        </w:rPr>
        <w:t>Boceto elaborado con PlantUML (Salt).</w:t>
      </w:r>
    </w:p>
    <w:p>
      <w:pPr>
        <w:pStyle w:val="Normal"/>
        <w:keepNext w:val="true"/>
        <w:spacing w:lineRule="auto" w:line="480" w:before="240" w:after="0"/>
        <w:rPr/>
      </w:pPr>
      <w:r>
        <w:rPr>
          <w:b/>
          <w:bCs/>
        </w:rPr>
        <w:t>Figura 32</w:t>
      </w:r>
    </w:p>
    <w:p>
      <w:pPr>
        <w:pStyle w:val="Normal"/>
        <w:keepNext w:val="true"/>
        <w:spacing w:lineRule="auto" w:line="480" w:before="0" w:after="120"/>
        <w:rPr/>
      </w:pPr>
      <w:r>
        <w:rPr>
          <w:i/>
          <w:iCs/>
        </w:rPr>
        <w:t>Boceto de la interfaz de CU14 Consultar agenda médica</w:t>
      </w:r>
    </w:p>
    <w:p>
      <w:pPr>
        <w:pStyle w:val="Normal"/>
        <w:keepNext w:val="true"/>
        <w:spacing w:before="0" w:after="120"/>
        <w:jc w:val="center"/>
        <w:rPr/>
      </w:pPr>
      <w:r>
        <w:rPr/>
        <w:drawing>
          <wp:inline distT="0" distB="0" distL="0" distR="0">
            <wp:extent cx="5486400" cy="2276475"/>
            <wp:effectExtent l="0" t="0" r="0" b="0"/>
            <wp:docPr id="35" name="20_prototipo_agenda.png" descr="Boceto de la interfaz de CU14 Consultar agenda médica&#10;Boceto de la interfaz de CU14 Consultar agenda méd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20_prototipo_agenda.png" descr="Boceto de la interfaz de CU14 Consultar agenda médica&#10;Boceto de la interfaz de CU14 Consultar agenda médica"/>
                    <pic:cNvPicPr>
                      <a:picLocks noChangeAspect="1" noChangeArrowheads="1"/>
                    </pic:cNvPicPr>
                  </pic:nvPicPr>
                  <pic:blipFill>
                    <a:blip r:embed="rId42"/>
                    <a:stretch>
                      <a:fillRect/>
                    </a:stretch>
                  </pic:blipFill>
                  <pic:spPr bwMode="auto">
                    <a:xfrm>
                      <a:off x="0" y="0"/>
                      <a:ext cx="5486400" cy="2276475"/>
                    </a:xfrm>
                    <a:prstGeom prst="rect">
                      <a:avLst/>
                    </a:prstGeom>
                    <a:noFill/>
                  </pic:spPr>
                </pic:pic>
              </a:graphicData>
            </a:graphic>
          </wp:inline>
        </w:drawing>
      </w:r>
    </w:p>
    <w:p>
      <w:pPr>
        <w:pStyle w:val="Normal"/>
        <w:spacing w:lineRule="auto" w:line="276" w:before="0" w:after="240"/>
        <w:rPr/>
      </w:pPr>
      <w:r>
        <w:rPr>
          <w:i/>
          <w:iCs/>
          <w:sz w:val="20"/>
          <w:szCs w:val="20"/>
        </w:rPr>
        <w:t xml:space="preserve">Nota. </w:t>
      </w:r>
      <w:r>
        <w:rPr>
          <w:sz w:val="20"/>
          <w:szCs w:val="20"/>
        </w:rPr>
        <w:t>Boceto elaborado con PlantUML (Salt).</w:t>
      </w:r>
    </w:p>
    <w:p>
      <w:pPr>
        <w:pStyle w:val="Normal"/>
        <w:keepNext w:val="true"/>
        <w:spacing w:lineRule="auto" w:line="480" w:before="240" w:after="0"/>
        <w:rPr/>
      </w:pPr>
      <w:r>
        <w:rPr>
          <w:b/>
          <w:bCs/>
        </w:rPr>
        <w:t>Figura 33</w:t>
      </w:r>
    </w:p>
    <w:p>
      <w:pPr>
        <w:pStyle w:val="Normal"/>
        <w:keepNext w:val="true"/>
        <w:spacing w:lineRule="auto" w:line="480" w:before="0" w:after="120"/>
        <w:rPr/>
      </w:pPr>
      <w:r>
        <w:rPr>
          <w:i/>
          <w:iCs/>
        </w:rPr>
        <w:t>CU8: autoregistro del paciente</w:t>
      </w:r>
    </w:p>
    <w:p>
      <w:pPr>
        <w:pStyle w:val="Normal"/>
        <w:keepNext w:val="true"/>
        <w:spacing w:before="0" w:after="120"/>
        <w:jc w:val="center"/>
        <w:rPr/>
      </w:pPr>
      <w:r>
        <w:rPr/>
        <w:drawing>
          <wp:inline distT="0" distB="0" distL="0" distR="0">
            <wp:extent cx="5876925" cy="3810000"/>
            <wp:effectExtent l="0" t="0" r="0" b="0"/>
            <wp:docPr id="36" name="02_registro_paciente.png" descr="CU8: autoregistro del paciente&#10;CU8: autoregistro del paci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02_registro_paciente.png" descr="CU8: autoregistro del paciente&#10;CU8: autoregistro del paciente"/>
                    <pic:cNvPicPr>
                      <a:picLocks noChangeAspect="1" noChangeArrowheads="1"/>
                    </pic:cNvPicPr>
                  </pic:nvPicPr>
                  <pic:blipFill>
                    <a:blip r:embed="rId43"/>
                    <a:stretch>
                      <a:fillRect/>
                    </a:stretch>
                  </pic:blipFill>
                  <pic:spPr bwMode="auto">
                    <a:xfrm>
                      <a:off x="0" y="0"/>
                      <a:ext cx="5876925" cy="3810000"/>
                    </a:xfrm>
                    <a:prstGeom prst="rect">
                      <a:avLst/>
                    </a:prstGeom>
                    <a:noFill/>
                  </pic:spPr>
                </pic:pic>
              </a:graphicData>
            </a:graphic>
          </wp:inline>
        </w:drawing>
      </w:r>
    </w:p>
    <w:p>
      <w:pPr>
        <w:pStyle w:val="Normal"/>
        <w:spacing w:lineRule="auto" w:line="276" w:before="0" w:after="240"/>
        <w:rPr/>
      </w:pPr>
      <w:r>
        <w:rPr>
          <w:i/>
          <w:iCs/>
          <w:sz w:val="20"/>
          <w:szCs w:val="20"/>
        </w:rPr>
        <w:t xml:space="preserve">Nota. </w:t>
      </w:r>
      <w:r>
        <w:rPr>
          <w:sz w:val="20"/>
          <w:szCs w:val="20"/>
        </w:rPr>
        <w:t>Captura del sistema en funcionamiento.</w:t>
      </w:r>
    </w:p>
    <w:p>
      <w:pPr>
        <w:pStyle w:val="Normal"/>
        <w:keepNext w:val="true"/>
        <w:spacing w:lineRule="auto" w:line="480" w:before="240" w:after="0"/>
        <w:rPr/>
      </w:pPr>
      <w:r>
        <w:rPr>
          <w:b/>
          <w:bCs/>
        </w:rPr>
        <w:t>Figura 34</w:t>
      </w:r>
    </w:p>
    <w:p>
      <w:pPr>
        <w:pStyle w:val="Normal"/>
        <w:keepNext w:val="true"/>
        <w:spacing w:lineRule="auto" w:line="480" w:before="0" w:after="120"/>
        <w:rPr/>
      </w:pPr>
      <w:r>
        <w:rPr>
          <w:i/>
          <w:iCs/>
        </w:rPr>
        <w:t>Consulta de citas con filtros</w:t>
      </w:r>
    </w:p>
    <w:p>
      <w:pPr>
        <w:pStyle w:val="Normal"/>
        <w:keepNext w:val="true"/>
        <w:spacing w:before="0" w:after="120"/>
        <w:jc w:val="center"/>
        <w:rPr/>
      </w:pPr>
      <w:r>
        <w:rPr/>
        <w:drawing>
          <wp:inline distT="0" distB="0" distL="0" distR="0">
            <wp:extent cx="5905500" cy="3695700"/>
            <wp:effectExtent l="0" t="0" r="0" b="0"/>
            <wp:docPr id="37" name="40_citas.png" descr="Consulta de citas con filtros&#10;Consulta de citas con filtr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40_citas.png" descr="Consulta de citas con filtros&#10;Consulta de citas con filtros"/>
                    <pic:cNvPicPr>
                      <a:picLocks noChangeAspect="1" noChangeArrowheads="1"/>
                    </pic:cNvPicPr>
                  </pic:nvPicPr>
                  <pic:blipFill>
                    <a:blip r:embed="rId44"/>
                    <a:stretch>
                      <a:fillRect/>
                    </a:stretch>
                  </pic:blipFill>
                  <pic:spPr bwMode="auto">
                    <a:xfrm>
                      <a:off x="0" y="0"/>
                      <a:ext cx="5905500" cy="3695700"/>
                    </a:xfrm>
                    <a:prstGeom prst="rect">
                      <a:avLst/>
                    </a:prstGeom>
                    <a:noFill/>
                  </pic:spPr>
                </pic:pic>
              </a:graphicData>
            </a:graphic>
          </wp:inline>
        </w:drawing>
      </w:r>
    </w:p>
    <w:p>
      <w:pPr>
        <w:pStyle w:val="Normal"/>
        <w:spacing w:lineRule="auto" w:line="276" w:before="0" w:after="240"/>
        <w:rPr/>
      </w:pPr>
      <w:r>
        <w:rPr>
          <w:i/>
          <w:iCs/>
          <w:sz w:val="20"/>
          <w:szCs w:val="20"/>
        </w:rPr>
        <w:t xml:space="preserve">Nota. </w:t>
      </w:r>
      <w:r>
        <w:rPr>
          <w:sz w:val="20"/>
          <w:szCs w:val="20"/>
        </w:rPr>
        <w:t>Captura del sistema en funcionamiento.</w:t>
      </w:r>
    </w:p>
    <w:p>
      <w:pPr>
        <w:pStyle w:val="Normal"/>
        <w:keepNext w:val="true"/>
        <w:spacing w:lineRule="auto" w:line="480" w:before="240" w:after="0"/>
        <w:rPr/>
      </w:pPr>
      <w:r>
        <w:rPr>
          <w:b/>
          <w:bCs/>
        </w:rPr>
        <w:t>Figura 35</w:t>
      </w:r>
    </w:p>
    <w:p>
      <w:pPr>
        <w:pStyle w:val="Normal"/>
        <w:keepNext w:val="true"/>
        <w:spacing w:lineRule="auto" w:line="480" w:before="0" w:after="120"/>
        <w:rPr/>
      </w:pPr>
      <w:r>
        <w:rPr>
          <w:i/>
          <w:iCs/>
        </w:rPr>
        <w:t>CU10: búsqueda del paciente</w:t>
      </w:r>
    </w:p>
    <w:p>
      <w:pPr>
        <w:pStyle w:val="Normal"/>
        <w:keepNext w:val="true"/>
        <w:spacing w:before="0" w:after="120"/>
        <w:jc w:val="center"/>
        <w:rPr/>
      </w:pPr>
      <w:r>
        <w:rPr/>
        <w:drawing>
          <wp:inline distT="0" distB="0" distL="0" distR="0">
            <wp:extent cx="5905500" cy="3695700"/>
            <wp:effectExtent l="0" t="0" r="0" b="0"/>
            <wp:docPr id="38" name="41_cita_buscar_paciente.png" descr="CU10: búsqueda del paciente&#10;CU10: búsqueda del paci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41_cita_buscar_paciente.png" descr="CU10: búsqueda del paciente&#10;CU10: búsqueda del paciente"/>
                    <pic:cNvPicPr>
                      <a:picLocks noChangeAspect="1" noChangeArrowheads="1"/>
                    </pic:cNvPicPr>
                  </pic:nvPicPr>
                  <pic:blipFill>
                    <a:blip r:embed="rId45"/>
                    <a:stretch>
                      <a:fillRect/>
                    </a:stretch>
                  </pic:blipFill>
                  <pic:spPr bwMode="auto">
                    <a:xfrm>
                      <a:off x="0" y="0"/>
                      <a:ext cx="5905500" cy="3695700"/>
                    </a:xfrm>
                    <a:prstGeom prst="rect">
                      <a:avLst/>
                    </a:prstGeom>
                    <a:noFill/>
                  </pic:spPr>
                </pic:pic>
              </a:graphicData>
            </a:graphic>
          </wp:inline>
        </w:drawing>
      </w:r>
    </w:p>
    <w:p>
      <w:pPr>
        <w:pStyle w:val="Normal"/>
        <w:spacing w:lineRule="auto" w:line="276" w:before="0" w:after="240"/>
        <w:rPr/>
      </w:pPr>
      <w:r>
        <w:rPr>
          <w:i/>
          <w:iCs/>
          <w:sz w:val="20"/>
          <w:szCs w:val="20"/>
        </w:rPr>
        <w:t xml:space="preserve">Nota. </w:t>
      </w:r>
      <w:r>
        <w:rPr>
          <w:sz w:val="20"/>
          <w:szCs w:val="20"/>
        </w:rPr>
        <w:t>Captura del sistema en funcionamiento.</w:t>
      </w:r>
    </w:p>
    <w:p>
      <w:pPr>
        <w:pStyle w:val="Normal"/>
        <w:keepNext w:val="true"/>
        <w:spacing w:lineRule="auto" w:line="480" w:before="240" w:after="0"/>
        <w:rPr/>
      </w:pPr>
      <w:r>
        <w:rPr>
          <w:b/>
          <w:bCs/>
        </w:rPr>
        <w:t>Figura 36</w:t>
      </w:r>
    </w:p>
    <w:p>
      <w:pPr>
        <w:pStyle w:val="Normal"/>
        <w:keepNext w:val="true"/>
        <w:spacing w:lineRule="auto" w:line="480" w:before="0" w:after="120"/>
        <w:rPr/>
      </w:pPr>
      <w:r>
        <w:rPr>
          <w:i/>
          <w:iCs/>
        </w:rPr>
        <w:t>CU9 y CU10: programar cita con horarios libres</w:t>
      </w:r>
    </w:p>
    <w:p>
      <w:pPr>
        <w:pStyle w:val="Normal"/>
        <w:keepNext w:val="true"/>
        <w:spacing w:before="0" w:after="120"/>
        <w:jc w:val="center"/>
        <w:rPr/>
      </w:pPr>
      <w:r>
        <w:rPr/>
        <w:drawing>
          <wp:inline distT="0" distB="0" distL="0" distR="0">
            <wp:extent cx="4867275" cy="3810000"/>
            <wp:effectExtent l="0" t="0" r="0" b="0"/>
            <wp:docPr id="39" name="42_cita_programar.png" descr="CU9 y CU10: programar cita con horarios libres&#10;CU9 y CU10: programar cita con horarios lib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42_cita_programar.png" descr="CU9 y CU10: programar cita con horarios libres&#10;CU9 y CU10: programar cita con horarios libres"/>
                    <pic:cNvPicPr>
                      <a:picLocks noChangeAspect="1" noChangeArrowheads="1"/>
                    </pic:cNvPicPr>
                  </pic:nvPicPr>
                  <pic:blipFill>
                    <a:blip r:embed="rId46"/>
                    <a:stretch>
                      <a:fillRect/>
                    </a:stretch>
                  </pic:blipFill>
                  <pic:spPr bwMode="auto">
                    <a:xfrm>
                      <a:off x="0" y="0"/>
                      <a:ext cx="4867275" cy="3810000"/>
                    </a:xfrm>
                    <a:prstGeom prst="rect">
                      <a:avLst/>
                    </a:prstGeom>
                    <a:noFill/>
                  </pic:spPr>
                </pic:pic>
              </a:graphicData>
            </a:graphic>
          </wp:inline>
        </w:drawing>
      </w:r>
    </w:p>
    <w:p>
      <w:pPr>
        <w:pStyle w:val="Normal"/>
        <w:spacing w:lineRule="auto" w:line="276" w:before="0" w:after="240"/>
        <w:rPr/>
      </w:pPr>
      <w:r>
        <w:rPr>
          <w:i/>
          <w:iCs/>
          <w:sz w:val="20"/>
          <w:szCs w:val="20"/>
        </w:rPr>
        <w:t xml:space="preserve">Nota. </w:t>
      </w:r>
      <w:r>
        <w:rPr>
          <w:sz w:val="20"/>
          <w:szCs w:val="20"/>
        </w:rPr>
        <w:t>Captura del sistema en funcionamiento.</w:t>
      </w:r>
    </w:p>
    <w:p>
      <w:pPr>
        <w:pStyle w:val="Normal"/>
        <w:keepNext w:val="true"/>
        <w:spacing w:lineRule="auto" w:line="480" w:before="240" w:after="0"/>
        <w:rPr/>
      </w:pPr>
      <w:r>
        <w:rPr>
          <w:b/>
          <w:bCs/>
        </w:rPr>
        <w:t>Figura 37</w:t>
      </w:r>
    </w:p>
    <w:p>
      <w:pPr>
        <w:pStyle w:val="Normal"/>
        <w:keepNext w:val="true"/>
        <w:spacing w:lineRule="auto" w:line="480" w:before="0" w:after="120"/>
        <w:rPr/>
      </w:pPr>
      <w:r>
        <w:rPr>
          <w:i/>
          <w:iCs/>
        </w:rPr>
        <w:t>CU13: detalle de la cita y acciones</w:t>
      </w:r>
    </w:p>
    <w:p>
      <w:pPr>
        <w:pStyle w:val="Normal"/>
        <w:keepNext w:val="true"/>
        <w:spacing w:before="0" w:after="120"/>
        <w:jc w:val="center"/>
        <w:rPr/>
      </w:pPr>
      <w:r>
        <w:rPr/>
        <w:drawing>
          <wp:inline distT="0" distB="0" distL="0" distR="0">
            <wp:extent cx="5905500" cy="3695700"/>
            <wp:effectExtent l="0" t="0" r="0" b="0"/>
            <wp:docPr id="40" name="43_cita_detalle.png" descr="CU13: detalle de la cita y acciones&#10;CU13: detalle de la cita y acci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43_cita_detalle.png" descr="CU13: detalle de la cita y acciones&#10;CU13: detalle de la cita y acciones"/>
                    <pic:cNvPicPr>
                      <a:picLocks noChangeAspect="1" noChangeArrowheads="1"/>
                    </pic:cNvPicPr>
                  </pic:nvPicPr>
                  <pic:blipFill>
                    <a:blip r:embed="rId47"/>
                    <a:stretch>
                      <a:fillRect/>
                    </a:stretch>
                  </pic:blipFill>
                  <pic:spPr bwMode="auto">
                    <a:xfrm>
                      <a:off x="0" y="0"/>
                      <a:ext cx="5905500" cy="3695700"/>
                    </a:xfrm>
                    <a:prstGeom prst="rect">
                      <a:avLst/>
                    </a:prstGeom>
                    <a:noFill/>
                  </pic:spPr>
                </pic:pic>
              </a:graphicData>
            </a:graphic>
          </wp:inline>
        </w:drawing>
      </w:r>
    </w:p>
    <w:p>
      <w:pPr>
        <w:pStyle w:val="Normal"/>
        <w:spacing w:lineRule="auto" w:line="276" w:before="0" w:after="240"/>
        <w:rPr/>
      </w:pPr>
      <w:r>
        <w:rPr>
          <w:i/>
          <w:iCs/>
          <w:sz w:val="20"/>
          <w:szCs w:val="20"/>
        </w:rPr>
        <w:t xml:space="preserve">Nota. </w:t>
      </w:r>
      <w:r>
        <w:rPr>
          <w:sz w:val="20"/>
          <w:szCs w:val="20"/>
        </w:rPr>
        <w:t>Captura del sistema en funcionamiento.</w:t>
      </w:r>
    </w:p>
    <w:p>
      <w:pPr>
        <w:pStyle w:val="Normal"/>
        <w:keepNext w:val="true"/>
        <w:spacing w:lineRule="auto" w:line="480" w:before="240" w:after="0"/>
        <w:rPr/>
      </w:pPr>
      <w:r>
        <w:rPr>
          <w:b/>
          <w:bCs/>
        </w:rPr>
        <w:t>Figura 38</w:t>
      </w:r>
    </w:p>
    <w:p>
      <w:pPr>
        <w:pStyle w:val="Normal"/>
        <w:keepNext w:val="true"/>
        <w:spacing w:lineRule="auto" w:line="480" w:before="0" w:after="120"/>
        <w:rPr/>
      </w:pPr>
      <w:r>
        <w:rPr>
          <w:i/>
          <w:iCs/>
        </w:rPr>
        <w:t>CU11: reprogramar cita</w:t>
      </w:r>
    </w:p>
    <w:p>
      <w:pPr>
        <w:pStyle w:val="Normal"/>
        <w:keepNext w:val="true"/>
        <w:spacing w:before="0" w:after="120"/>
        <w:jc w:val="center"/>
        <w:rPr/>
      </w:pPr>
      <w:r>
        <w:rPr/>
        <w:drawing>
          <wp:inline distT="0" distB="0" distL="0" distR="0">
            <wp:extent cx="5905500" cy="3695700"/>
            <wp:effectExtent l="0" t="0" r="0" b="0"/>
            <wp:docPr id="41" name="44_cita_reprogramar.png" descr="CU11: reprogramar cita&#10;CU11: reprogramar ci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44_cita_reprogramar.png" descr="CU11: reprogramar cita&#10;CU11: reprogramar cita"/>
                    <pic:cNvPicPr>
                      <a:picLocks noChangeAspect="1" noChangeArrowheads="1"/>
                    </pic:cNvPicPr>
                  </pic:nvPicPr>
                  <pic:blipFill>
                    <a:blip r:embed="rId48"/>
                    <a:stretch>
                      <a:fillRect/>
                    </a:stretch>
                  </pic:blipFill>
                  <pic:spPr bwMode="auto">
                    <a:xfrm>
                      <a:off x="0" y="0"/>
                      <a:ext cx="5905500" cy="3695700"/>
                    </a:xfrm>
                    <a:prstGeom prst="rect">
                      <a:avLst/>
                    </a:prstGeom>
                    <a:noFill/>
                  </pic:spPr>
                </pic:pic>
              </a:graphicData>
            </a:graphic>
          </wp:inline>
        </w:drawing>
      </w:r>
    </w:p>
    <w:p>
      <w:pPr>
        <w:pStyle w:val="Normal"/>
        <w:spacing w:lineRule="auto" w:line="276" w:before="0" w:after="240"/>
        <w:rPr/>
      </w:pPr>
      <w:r>
        <w:rPr>
          <w:i/>
          <w:iCs/>
          <w:sz w:val="20"/>
          <w:szCs w:val="20"/>
        </w:rPr>
        <w:t xml:space="preserve">Nota. </w:t>
      </w:r>
      <w:r>
        <w:rPr>
          <w:sz w:val="20"/>
          <w:szCs w:val="20"/>
        </w:rPr>
        <w:t>Captura del sistema en funcionamiento.</w:t>
      </w:r>
    </w:p>
    <w:p>
      <w:pPr>
        <w:pStyle w:val="Normal"/>
        <w:keepNext w:val="true"/>
        <w:spacing w:lineRule="auto" w:line="480" w:before="240" w:after="0"/>
        <w:rPr/>
      </w:pPr>
      <w:r>
        <w:rPr>
          <w:b/>
          <w:bCs/>
        </w:rPr>
        <w:t>Figura 39</w:t>
      </w:r>
    </w:p>
    <w:p>
      <w:pPr>
        <w:pStyle w:val="Normal"/>
        <w:keepNext w:val="true"/>
        <w:spacing w:lineRule="auto" w:line="480" w:before="0" w:after="120"/>
        <w:rPr/>
      </w:pPr>
      <w:r>
        <w:rPr>
          <w:i/>
          <w:iCs/>
        </w:rPr>
        <w:t>CU12: cancelar cita con motivo</w:t>
      </w:r>
    </w:p>
    <w:p>
      <w:pPr>
        <w:pStyle w:val="Normal"/>
        <w:keepNext w:val="true"/>
        <w:spacing w:before="0" w:after="120"/>
        <w:jc w:val="center"/>
        <w:rPr/>
      </w:pPr>
      <w:r>
        <w:rPr/>
        <w:drawing>
          <wp:inline distT="0" distB="0" distL="0" distR="0">
            <wp:extent cx="5905500" cy="3695700"/>
            <wp:effectExtent l="0" t="0" r="0" b="0"/>
            <wp:docPr id="42" name="45_cita_cancelar_motivo.png" descr="CU12: cancelar cita con motivo&#10;CU12: cancelar cita con motiv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45_cita_cancelar_motivo.png" descr="CU12: cancelar cita con motivo&#10;CU12: cancelar cita con motivo"/>
                    <pic:cNvPicPr>
                      <a:picLocks noChangeAspect="1" noChangeArrowheads="1"/>
                    </pic:cNvPicPr>
                  </pic:nvPicPr>
                  <pic:blipFill>
                    <a:blip r:embed="rId49"/>
                    <a:stretch>
                      <a:fillRect/>
                    </a:stretch>
                  </pic:blipFill>
                  <pic:spPr bwMode="auto">
                    <a:xfrm>
                      <a:off x="0" y="0"/>
                      <a:ext cx="5905500" cy="3695700"/>
                    </a:xfrm>
                    <a:prstGeom prst="rect">
                      <a:avLst/>
                    </a:prstGeom>
                    <a:noFill/>
                  </pic:spPr>
                </pic:pic>
              </a:graphicData>
            </a:graphic>
          </wp:inline>
        </w:drawing>
      </w:r>
    </w:p>
    <w:p>
      <w:pPr>
        <w:pStyle w:val="Normal"/>
        <w:spacing w:lineRule="auto" w:line="276" w:before="0" w:after="240"/>
        <w:rPr/>
      </w:pPr>
      <w:r>
        <w:rPr>
          <w:i/>
          <w:iCs/>
          <w:sz w:val="20"/>
          <w:szCs w:val="20"/>
        </w:rPr>
        <w:t xml:space="preserve">Nota. </w:t>
      </w:r>
      <w:r>
        <w:rPr>
          <w:sz w:val="20"/>
          <w:szCs w:val="20"/>
        </w:rPr>
        <w:t>Captura del sistema en funcionamiento.</w:t>
      </w:r>
    </w:p>
    <w:p>
      <w:pPr>
        <w:pStyle w:val="Normal"/>
        <w:keepNext w:val="true"/>
        <w:spacing w:lineRule="auto" w:line="480" w:before="240" w:after="0"/>
        <w:rPr/>
      </w:pPr>
      <w:r>
        <w:rPr>
          <w:b/>
          <w:bCs/>
        </w:rPr>
        <w:t>Figura 40</w:t>
      </w:r>
    </w:p>
    <w:p>
      <w:pPr>
        <w:pStyle w:val="Normal"/>
        <w:keepNext w:val="true"/>
        <w:spacing w:lineRule="auto" w:line="480" w:before="0" w:after="120"/>
        <w:rPr/>
      </w:pPr>
      <w:r>
        <w:rPr>
          <w:i/>
          <w:iCs/>
        </w:rPr>
        <w:t>CU12: cita cancelada con su historial</w:t>
      </w:r>
    </w:p>
    <w:p>
      <w:pPr>
        <w:pStyle w:val="Normal"/>
        <w:keepNext w:val="true"/>
        <w:spacing w:before="0" w:after="120"/>
        <w:jc w:val="center"/>
        <w:rPr/>
      </w:pPr>
      <w:r>
        <w:rPr/>
        <w:drawing>
          <wp:inline distT="0" distB="0" distL="0" distR="0">
            <wp:extent cx="5905500" cy="3695700"/>
            <wp:effectExtent l="0" t="0" r="0" b="0"/>
            <wp:docPr id="43" name="46_cita_cancelada_historial.png" descr="CU12: cita cancelada con su historial&#10;CU12: cita cancelada con su histor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46_cita_cancelada_historial.png" descr="CU12: cita cancelada con su historial&#10;CU12: cita cancelada con su historial"/>
                    <pic:cNvPicPr>
                      <a:picLocks noChangeAspect="1" noChangeArrowheads="1"/>
                    </pic:cNvPicPr>
                  </pic:nvPicPr>
                  <pic:blipFill>
                    <a:blip r:embed="rId50"/>
                    <a:stretch>
                      <a:fillRect/>
                    </a:stretch>
                  </pic:blipFill>
                  <pic:spPr bwMode="auto">
                    <a:xfrm>
                      <a:off x="0" y="0"/>
                      <a:ext cx="5905500" cy="3695700"/>
                    </a:xfrm>
                    <a:prstGeom prst="rect">
                      <a:avLst/>
                    </a:prstGeom>
                    <a:noFill/>
                  </pic:spPr>
                </pic:pic>
              </a:graphicData>
            </a:graphic>
          </wp:inline>
        </w:drawing>
      </w:r>
    </w:p>
    <w:p>
      <w:pPr>
        <w:pStyle w:val="Normal"/>
        <w:spacing w:lineRule="auto" w:line="276" w:before="0" w:after="240"/>
        <w:rPr/>
      </w:pPr>
      <w:r>
        <w:rPr>
          <w:i/>
          <w:iCs/>
          <w:sz w:val="20"/>
          <w:szCs w:val="20"/>
        </w:rPr>
        <w:t xml:space="preserve">Nota. </w:t>
      </w:r>
      <w:r>
        <w:rPr>
          <w:sz w:val="20"/>
          <w:szCs w:val="20"/>
        </w:rPr>
        <w:t>Captura del sistema en funcionamiento.</w:t>
      </w:r>
    </w:p>
    <w:p>
      <w:pPr>
        <w:pStyle w:val="Normal"/>
        <w:keepNext w:val="true"/>
        <w:spacing w:lineRule="auto" w:line="480" w:before="240" w:after="0"/>
        <w:rPr/>
      </w:pPr>
      <w:r>
        <w:rPr>
          <w:b/>
          <w:bCs/>
        </w:rPr>
        <w:t>Figura 41</w:t>
      </w:r>
    </w:p>
    <w:p>
      <w:pPr>
        <w:pStyle w:val="Normal"/>
        <w:keepNext w:val="true"/>
        <w:spacing w:lineRule="auto" w:line="480" w:before="0" w:after="120"/>
        <w:rPr/>
      </w:pPr>
      <w:r>
        <w:rPr>
          <w:i/>
          <w:iCs/>
        </w:rPr>
        <w:t>CU14: agenda de todos los médicos</w:t>
      </w:r>
    </w:p>
    <w:p>
      <w:pPr>
        <w:pStyle w:val="Normal"/>
        <w:keepNext w:val="true"/>
        <w:spacing w:before="0" w:after="120"/>
        <w:jc w:val="center"/>
        <w:rPr/>
      </w:pPr>
      <w:r>
        <w:rPr/>
        <w:drawing>
          <wp:inline distT="0" distB="0" distL="0" distR="0">
            <wp:extent cx="5353050" cy="3810000"/>
            <wp:effectExtent l="0" t="0" r="0" b="0"/>
            <wp:docPr id="44" name="47_agenda_todos.png" descr="CU14: agenda de todos los médicos&#10;CU14: agenda de todos los médic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47_agenda_todos.png" descr="CU14: agenda de todos los médicos&#10;CU14: agenda de todos los médicos"/>
                    <pic:cNvPicPr>
                      <a:picLocks noChangeAspect="1" noChangeArrowheads="1"/>
                    </pic:cNvPicPr>
                  </pic:nvPicPr>
                  <pic:blipFill>
                    <a:blip r:embed="rId51"/>
                    <a:stretch>
                      <a:fillRect/>
                    </a:stretch>
                  </pic:blipFill>
                  <pic:spPr bwMode="auto">
                    <a:xfrm>
                      <a:off x="0" y="0"/>
                      <a:ext cx="5353050" cy="3810000"/>
                    </a:xfrm>
                    <a:prstGeom prst="rect">
                      <a:avLst/>
                    </a:prstGeom>
                    <a:noFill/>
                  </pic:spPr>
                </pic:pic>
              </a:graphicData>
            </a:graphic>
          </wp:inline>
        </w:drawing>
      </w:r>
    </w:p>
    <w:p>
      <w:pPr>
        <w:pStyle w:val="Normal"/>
        <w:spacing w:lineRule="auto" w:line="276" w:before="0" w:after="240"/>
        <w:rPr/>
      </w:pPr>
      <w:r>
        <w:rPr>
          <w:i/>
          <w:iCs/>
          <w:sz w:val="20"/>
          <w:szCs w:val="20"/>
        </w:rPr>
        <w:t xml:space="preserve">Nota. </w:t>
      </w:r>
      <w:r>
        <w:rPr>
          <w:sz w:val="20"/>
          <w:szCs w:val="20"/>
        </w:rPr>
        <w:t>Captura del sistema en funcionamiento.</w:t>
      </w:r>
    </w:p>
    <w:p>
      <w:pPr>
        <w:pStyle w:val="Normal"/>
        <w:keepNext w:val="true"/>
        <w:spacing w:lineRule="auto" w:line="480" w:before="240" w:after="0"/>
        <w:rPr/>
      </w:pPr>
      <w:r>
        <w:rPr>
          <w:b/>
          <w:bCs/>
        </w:rPr>
        <w:t>Figura 42</w:t>
      </w:r>
    </w:p>
    <w:p>
      <w:pPr>
        <w:pStyle w:val="Normal"/>
        <w:keepNext w:val="true"/>
        <w:spacing w:lineRule="auto" w:line="480" w:before="0" w:after="120"/>
        <w:rPr/>
      </w:pPr>
      <w:r>
        <w:rPr>
          <w:i/>
          <w:iCs/>
        </w:rPr>
        <w:t>CU14: agenda de un médico</w:t>
      </w:r>
    </w:p>
    <w:p>
      <w:pPr>
        <w:pStyle w:val="Normal"/>
        <w:keepNext w:val="true"/>
        <w:spacing w:before="0" w:after="120"/>
        <w:jc w:val="center"/>
        <w:rPr/>
      </w:pPr>
      <w:r>
        <w:rPr/>
        <w:drawing>
          <wp:inline distT="0" distB="0" distL="0" distR="0">
            <wp:extent cx="4905375" cy="3810000"/>
            <wp:effectExtent l="0" t="0" r="0" b="0"/>
            <wp:docPr id="45" name="48_agenda_medico.png" descr="CU14: agenda de un médico&#10;CU14: agenda de un médi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48_agenda_medico.png" descr="CU14: agenda de un médico&#10;CU14: agenda de un médico"/>
                    <pic:cNvPicPr>
                      <a:picLocks noChangeAspect="1" noChangeArrowheads="1"/>
                    </pic:cNvPicPr>
                  </pic:nvPicPr>
                  <pic:blipFill>
                    <a:blip r:embed="rId52"/>
                    <a:stretch>
                      <a:fillRect/>
                    </a:stretch>
                  </pic:blipFill>
                  <pic:spPr bwMode="auto">
                    <a:xfrm>
                      <a:off x="0" y="0"/>
                      <a:ext cx="4905375" cy="3810000"/>
                    </a:xfrm>
                    <a:prstGeom prst="rect">
                      <a:avLst/>
                    </a:prstGeom>
                    <a:noFill/>
                  </pic:spPr>
                </pic:pic>
              </a:graphicData>
            </a:graphic>
          </wp:inline>
        </w:drawing>
      </w:r>
    </w:p>
    <w:p>
      <w:pPr>
        <w:pStyle w:val="Normal"/>
        <w:spacing w:lineRule="auto" w:line="276" w:before="0" w:after="240"/>
        <w:rPr/>
      </w:pPr>
      <w:r>
        <w:rPr>
          <w:i/>
          <w:iCs/>
          <w:sz w:val="20"/>
          <w:szCs w:val="20"/>
        </w:rPr>
        <w:t xml:space="preserve">Nota. </w:t>
      </w:r>
      <w:r>
        <w:rPr>
          <w:sz w:val="20"/>
          <w:szCs w:val="20"/>
        </w:rPr>
        <w:t>Captura del sistema en funcionamiento.</w:t>
      </w:r>
    </w:p>
    <w:p>
      <w:pPr>
        <w:pStyle w:val="Normal"/>
        <w:keepNext w:val="true"/>
        <w:spacing w:lineRule="auto" w:line="480" w:before="240" w:after="0"/>
        <w:rPr/>
      </w:pPr>
      <w:r>
        <w:rPr>
          <w:b/>
          <w:bCs/>
        </w:rPr>
        <w:t>Figura 43</w:t>
      </w:r>
    </w:p>
    <w:p>
      <w:pPr>
        <w:pStyle w:val="Normal"/>
        <w:keepNext w:val="true"/>
        <w:spacing w:lineRule="auto" w:line="480" w:before="0" w:after="120"/>
        <w:rPr/>
      </w:pPr>
      <w:r>
        <w:rPr>
          <w:i/>
          <w:iCs/>
        </w:rPr>
        <w:t>Panel del médico</w:t>
      </w:r>
    </w:p>
    <w:p>
      <w:pPr>
        <w:pStyle w:val="Normal"/>
        <w:keepNext w:val="true"/>
        <w:spacing w:before="0" w:after="120"/>
        <w:jc w:val="center"/>
        <w:rPr/>
      </w:pPr>
      <w:r>
        <w:rPr/>
        <w:drawing>
          <wp:inline distT="0" distB="0" distL="0" distR="0">
            <wp:extent cx="5019675" cy="3810000"/>
            <wp:effectExtent l="0" t="0" r="0" b="0"/>
            <wp:docPr id="46" name="50_panel_medico.png" descr="Panel del médico&#10;Panel del médi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50_panel_medico.png" descr="Panel del médico&#10;Panel del médico"/>
                    <pic:cNvPicPr>
                      <a:picLocks noChangeAspect="1" noChangeArrowheads="1"/>
                    </pic:cNvPicPr>
                  </pic:nvPicPr>
                  <pic:blipFill>
                    <a:blip r:embed="rId53"/>
                    <a:stretch>
                      <a:fillRect/>
                    </a:stretch>
                  </pic:blipFill>
                  <pic:spPr bwMode="auto">
                    <a:xfrm>
                      <a:off x="0" y="0"/>
                      <a:ext cx="5019675" cy="3810000"/>
                    </a:xfrm>
                    <a:prstGeom prst="rect">
                      <a:avLst/>
                    </a:prstGeom>
                    <a:noFill/>
                  </pic:spPr>
                </pic:pic>
              </a:graphicData>
            </a:graphic>
          </wp:inline>
        </w:drawing>
      </w:r>
    </w:p>
    <w:p>
      <w:pPr>
        <w:pStyle w:val="Normal"/>
        <w:spacing w:lineRule="auto" w:line="276" w:before="0" w:after="240"/>
        <w:rPr/>
      </w:pPr>
      <w:r>
        <w:rPr>
          <w:i/>
          <w:iCs/>
          <w:sz w:val="20"/>
          <w:szCs w:val="20"/>
        </w:rPr>
        <w:t xml:space="preserve">Nota. </w:t>
      </w:r>
      <w:r>
        <w:rPr>
          <w:sz w:val="20"/>
          <w:szCs w:val="20"/>
        </w:rPr>
        <w:t>Captura del sistema en funcionamiento.</w:t>
      </w:r>
    </w:p>
    <w:p>
      <w:pPr>
        <w:pStyle w:val="Normal"/>
        <w:keepNext w:val="true"/>
        <w:spacing w:lineRule="auto" w:line="480" w:before="240" w:after="0"/>
        <w:rPr/>
      </w:pPr>
      <w:r>
        <w:rPr>
          <w:b/>
          <w:bCs/>
        </w:rPr>
        <w:t>Figura 44</w:t>
      </w:r>
    </w:p>
    <w:p>
      <w:pPr>
        <w:pStyle w:val="Normal"/>
        <w:keepNext w:val="true"/>
        <w:spacing w:lineRule="auto" w:line="480" w:before="0" w:after="120"/>
        <w:rPr/>
      </w:pPr>
      <w:r>
        <w:rPr>
          <w:i/>
          <w:iCs/>
        </w:rPr>
        <w:t>CU15, CU17 y CU18: registro de la consulta</w:t>
      </w:r>
    </w:p>
    <w:p>
      <w:pPr>
        <w:pStyle w:val="Normal"/>
        <w:keepNext w:val="true"/>
        <w:spacing w:before="0" w:after="120"/>
        <w:jc w:val="center"/>
        <w:rPr/>
      </w:pPr>
      <w:r>
        <w:rPr/>
        <w:drawing>
          <wp:inline distT="0" distB="0" distL="0" distR="0">
            <wp:extent cx="2590800" cy="3810000"/>
            <wp:effectExtent l="0" t="0" r="0" b="0"/>
            <wp:docPr id="47" name="52_consulta_registro.png" descr="CU15, CU17 y CU18: registro de la consulta&#10;CU15, CU17 y CU18: registro de la consul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52_consulta_registro.png" descr="CU15, CU17 y CU18: registro de la consulta&#10;CU15, CU17 y CU18: registro de la consulta"/>
                    <pic:cNvPicPr>
                      <a:picLocks noChangeAspect="1" noChangeArrowheads="1"/>
                    </pic:cNvPicPr>
                  </pic:nvPicPr>
                  <pic:blipFill>
                    <a:blip r:embed="rId54"/>
                    <a:stretch>
                      <a:fillRect/>
                    </a:stretch>
                  </pic:blipFill>
                  <pic:spPr bwMode="auto">
                    <a:xfrm>
                      <a:off x="0" y="0"/>
                      <a:ext cx="2590800" cy="3810000"/>
                    </a:xfrm>
                    <a:prstGeom prst="rect">
                      <a:avLst/>
                    </a:prstGeom>
                    <a:noFill/>
                  </pic:spPr>
                </pic:pic>
              </a:graphicData>
            </a:graphic>
          </wp:inline>
        </w:drawing>
      </w:r>
    </w:p>
    <w:p>
      <w:pPr>
        <w:pStyle w:val="Normal"/>
        <w:spacing w:lineRule="auto" w:line="276" w:before="0" w:after="240"/>
        <w:rPr/>
      </w:pPr>
      <w:r>
        <w:rPr>
          <w:i/>
          <w:iCs/>
          <w:sz w:val="20"/>
          <w:szCs w:val="20"/>
        </w:rPr>
        <w:t xml:space="preserve">Nota. </w:t>
      </w:r>
      <w:r>
        <w:rPr>
          <w:sz w:val="20"/>
          <w:szCs w:val="20"/>
        </w:rPr>
        <w:t>Captura del sistema en funcionamiento.</w:t>
      </w:r>
    </w:p>
    <w:p>
      <w:pPr>
        <w:pStyle w:val="Normal"/>
        <w:keepNext w:val="true"/>
        <w:spacing w:lineRule="auto" w:line="480" w:before="240" w:after="0"/>
        <w:rPr/>
      </w:pPr>
      <w:r>
        <w:rPr>
          <w:b/>
          <w:bCs/>
        </w:rPr>
        <w:t>Figura 45</w:t>
      </w:r>
    </w:p>
    <w:p>
      <w:pPr>
        <w:pStyle w:val="Normal"/>
        <w:keepNext w:val="true"/>
        <w:spacing w:lineRule="auto" w:line="480" w:before="0" w:after="120"/>
        <w:rPr/>
      </w:pPr>
      <w:r>
        <w:rPr>
          <w:i/>
          <w:iCs/>
        </w:rPr>
        <w:t>CU15: cita atendida</w:t>
      </w:r>
    </w:p>
    <w:p>
      <w:pPr>
        <w:pStyle w:val="Normal"/>
        <w:keepNext w:val="true"/>
        <w:spacing w:before="0" w:after="120"/>
        <w:jc w:val="center"/>
        <w:rPr/>
      </w:pPr>
      <w:r>
        <w:rPr/>
        <w:drawing>
          <wp:inline distT="0" distB="0" distL="0" distR="0">
            <wp:extent cx="5905500" cy="3695700"/>
            <wp:effectExtent l="0" t="0" r="0" b="0"/>
            <wp:docPr id="48" name="53_cita_atendida.png" descr="CU15: cita atendida&#10;CU15: cita atendi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53_cita_atendida.png" descr="CU15: cita atendida&#10;CU15: cita atendida"/>
                    <pic:cNvPicPr>
                      <a:picLocks noChangeAspect="1" noChangeArrowheads="1"/>
                    </pic:cNvPicPr>
                  </pic:nvPicPr>
                  <pic:blipFill>
                    <a:blip r:embed="rId55"/>
                    <a:stretch>
                      <a:fillRect/>
                    </a:stretch>
                  </pic:blipFill>
                  <pic:spPr bwMode="auto">
                    <a:xfrm>
                      <a:off x="0" y="0"/>
                      <a:ext cx="5905500" cy="3695700"/>
                    </a:xfrm>
                    <a:prstGeom prst="rect">
                      <a:avLst/>
                    </a:prstGeom>
                    <a:noFill/>
                  </pic:spPr>
                </pic:pic>
              </a:graphicData>
            </a:graphic>
          </wp:inline>
        </w:drawing>
      </w:r>
    </w:p>
    <w:p>
      <w:pPr>
        <w:pStyle w:val="Normal"/>
        <w:spacing w:lineRule="auto" w:line="276" w:before="0" w:after="240"/>
        <w:rPr/>
      </w:pPr>
      <w:r>
        <w:rPr>
          <w:i/>
          <w:iCs/>
          <w:sz w:val="20"/>
          <w:szCs w:val="20"/>
        </w:rPr>
        <w:t xml:space="preserve">Nota. </w:t>
      </w:r>
      <w:r>
        <w:rPr>
          <w:sz w:val="20"/>
          <w:szCs w:val="20"/>
        </w:rPr>
        <w:t>Captura del sistema en funcionamiento.</w:t>
      </w:r>
    </w:p>
    <w:p>
      <w:pPr>
        <w:pStyle w:val="Normal"/>
        <w:keepNext w:val="true"/>
        <w:spacing w:lineRule="auto" w:line="480" w:before="240" w:after="0"/>
        <w:rPr/>
      </w:pPr>
      <w:r>
        <w:rPr>
          <w:b/>
          <w:bCs/>
        </w:rPr>
        <w:t>Figura 46</w:t>
      </w:r>
    </w:p>
    <w:p>
      <w:pPr>
        <w:pStyle w:val="Normal"/>
        <w:keepNext w:val="true"/>
        <w:spacing w:lineRule="auto" w:line="480" w:before="0" w:after="120"/>
        <w:rPr/>
      </w:pPr>
      <w:r>
        <w:rPr>
          <w:i/>
          <w:iCs/>
        </w:rPr>
        <w:t>CU16: historia clínica</w:t>
      </w:r>
    </w:p>
    <w:p>
      <w:pPr>
        <w:pStyle w:val="Normal"/>
        <w:keepNext w:val="true"/>
        <w:spacing w:before="0" w:after="120"/>
        <w:jc w:val="center"/>
        <w:rPr/>
      </w:pPr>
      <w:r>
        <w:rPr/>
        <w:drawing>
          <wp:inline distT="0" distB="0" distL="0" distR="0">
            <wp:extent cx="1457325" cy="3810000"/>
            <wp:effectExtent l="0" t="0" r="0" b="0"/>
            <wp:docPr id="49" name="33_paciente_historia.png" descr="CU16: historia clínica&#10;CU16: historia clín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33_paciente_historia.png" descr="CU16: historia clínica&#10;CU16: historia clínica"/>
                    <pic:cNvPicPr>
                      <a:picLocks noChangeAspect="1" noChangeArrowheads="1"/>
                    </pic:cNvPicPr>
                  </pic:nvPicPr>
                  <pic:blipFill>
                    <a:blip r:embed="rId56"/>
                    <a:stretch>
                      <a:fillRect/>
                    </a:stretch>
                  </pic:blipFill>
                  <pic:spPr bwMode="auto">
                    <a:xfrm>
                      <a:off x="0" y="0"/>
                      <a:ext cx="1457325" cy="3810000"/>
                    </a:xfrm>
                    <a:prstGeom prst="rect">
                      <a:avLst/>
                    </a:prstGeom>
                    <a:noFill/>
                  </pic:spPr>
                </pic:pic>
              </a:graphicData>
            </a:graphic>
          </wp:inline>
        </w:drawing>
      </w:r>
    </w:p>
    <w:p>
      <w:pPr>
        <w:pStyle w:val="Normal"/>
        <w:spacing w:lineRule="auto" w:line="276" w:before="0" w:after="240"/>
        <w:rPr/>
      </w:pPr>
      <w:r>
        <w:rPr>
          <w:i/>
          <w:iCs/>
          <w:sz w:val="20"/>
          <w:szCs w:val="20"/>
        </w:rPr>
        <w:t xml:space="preserve">Nota. </w:t>
      </w:r>
      <w:r>
        <w:rPr>
          <w:sz w:val="20"/>
          <w:szCs w:val="20"/>
        </w:rPr>
        <w:t>Captura del sistema en funcionamiento.</w:t>
      </w:r>
    </w:p>
    <w:p>
      <w:pPr>
        <w:pStyle w:val="Normal"/>
        <w:keepNext w:val="true"/>
        <w:spacing w:lineRule="auto" w:line="480" w:before="240" w:after="0"/>
        <w:rPr/>
      </w:pPr>
      <w:r>
        <w:rPr>
          <w:b/>
          <w:bCs/>
        </w:rPr>
        <w:t>Figura 47</w:t>
      </w:r>
    </w:p>
    <w:p>
      <w:pPr>
        <w:pStyle w:val="Normal"/>
        <w:keepNext w:val="true"/>
        <w:spacing w:lineRule="auto" w:line="480" w:before="0" w:after="120"/>
        <w:rPr/>
      </w:pPr>
      <w:r>
        <w:rPr>
          <w:i/>
          <w:iCs/>
        </w:rPr>
        <w:t>CU18: bandeja de estudios</w:t>
      </w:r>
    </w:p>
    <w:p>
      <w:pPr>
        <w:pStyle w:val="Normal"/>
        <w:keepNext w:val="true"/>
        <w:spacing w:before="0" w:after="120"/>
        <w:jc w:val="center"/>
        <w:rPr/>
      </w:pPr>
      <w:r>
        <w:rPr/>
        <w:drawing>
          <wp:inline distT="0" distB="0" distL="0" distR="0">
            <wp:extent cx="5905500" cy="3695700"/>
            <wp:effectExtent l="0" t="0" r="0" b="0"/>
            <wp:docPr id="50" name="54_estudios_bandeja.png" descr="CU18: bandeja de estudios&#10;CU18: bandeja de estudi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54_estudios_bandeja.png" descr="CU18: bandeja de estudios&#10;CU18: bandeja de estudios"/>
                    <pic:cNvPicPr>
                      <a:picLocks noChangeAspect="1" noChangeArrowheads="1"/>
                    </pic:cNvPicPr>
                  </pic:nvPicPr>
                  <pic:blipFill>
                    <a:blip r:embed="rId57"/>
                    <a:stretch>
                      <a:fillRect/>
                    </a:stretch>
                  </pic:blipFill>
                  <pic:spPr bwMode="auto">
                    <a:xfrm>
                      <a:off x="0" y="0"/>
                      <a:ext cx="5905500" cy="3695700"/>
                    </a:xfrm>
                    <a:prstGeom prst="rect">
                      <a:avLst/>
                    </a:prstGeom>
                    <a:noFill/>
                  </pic:spPr>
                </pic:pic>
              </a:graphicData>
            </a:graphic>
          </wp:inline>
        </w:drawing>
      </w:r>
    </w:p>
    <w:p>
      <w:pPr>
        <w:pStyle w:val="Normal"/>
        <w:spacing w:lineRule="auto" w:line="276" w:before="0" w:after="240"/>
        <w:rPr/>
      </w:pPr>
      <w:r>
        <w:rPr>
          <w:i/>
          <w:iCs/>
          <w:sz w:val="20"/>
          <w:szCs w:val="20"/>
        </w:rPr>
        <w:t xml:space="preserve">Nota. </w:t>
      </w:r>
      <w:r>
        <w:rPr>
          <w:sz w:val="20"/>
          <w:szCs w:val="20"/>
        </w:rPr>
        <w:t>Captura del sistema en funcionamiento.</w:t>
      </w:r>
    </w:p>
    <w:p>
      <w:pPr>
        <w:pStyle w:val="Normal"/>
        <w:keepNext w:val="true"/>
        <w:spacing w:lineRule="auto" w:line="480" w:before="240" w:after="0"/>
        <w:rPr/>
      </w:pPr>
      <w:r>
        <w:rPr>
          <w:b/>
          <w:bCs/>
        </w:rPr>
        <w:t>Figura 48</w:t>
      </w:r>
    </w:p>
    <w:p>
      <w:pPr>
        <w:pStyle w:val="Normal"/>
        <w:keepNext w:val="true"/>
        <w:spacing w:lineRule="auto" w:line="480" w:before="0" w:after="120"/>
        <w:rPr/>
      </w:pPr>
      <w:r>
        <w:rPr>
          <w:i/>
          <w:iCs/>
        </w:rPr>
        <w:t>CU18: registro del resultado</w:t>
      </w:r>
    </w:p>
    <w:p>
      <w:pPr>
        <w:pStyle w:val="Normal"/>
        <w:keepNext w:val="true"/>
        <w:spacing w:before="0" w:after="120"/>
        <w:jc w:val="center"/>
        <w:rPr/>
      </w:pPr>
      <w:r>
        <w:rPr/>
        <w:drawing>
          <wp:inline distT="0" distB="0" distL="0" distR="0">
            <wp:extent cx="5905500" cy="3695700"/>
            <wp:effectExtent l="0" t="0" r="0" b="0"/>
            <wp:docPr id="51" name="56_estudio_resultado.png" descr="CU18: registro del resultado&#10;CU18: registro del result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56_estudio_resultado.png" descr="CU18: registro del resultado&#10;CU18: registro del resultado"/>
                    <pic:cNvPicPr>
                      <a:picLocks noChangeAspect="1" noChangeArrowheads="1"/>
                    </pic:cNvPicPr>
                  </pic:nvPicPr>
                  <pic:blipFill>
                    <a:blip r:embed="rId58"/>
                    <a:stretch>
                      <a:fillRect/>
                    </a:stretch>
                  </pic:blipFill>
                  <pic:spPr bwMode="auto">
                    <a:xfrm>
                      <a:off x="0" y="0"/>
                      <a:ext cx="5905500" cy="3695700"/>
                    </a:xfrm>
                    <a:prstGeom prst="rect">
                      <a:avLst/>
                    </a:prstGeom>
                    <a:noFill/>
                  </pic:spPr>
                </pic:pic>
              </a:graphicData>
            </a:graphic>
          </wp:inline>
        </w:drawing>
      </w:r>
    </w:p>
    <w:p>
      <w:pPr>
        <w:pStyle w:val="Normal"/>
        <w:spacing w:lineRule="auto" w:line="276" w:before="0" w:after="240"/>
        <w:rPr/>
      </w:pPr>
      <w:r>
        <w:rPr>
          <w:i/>
          <w:iCs/>
          <w:sz w:val="20"/>
          <w:szCs w:val="20"/>
        </w:rPr>
        <w:t xml:space="preserve">Nota. </w:t>
      </w:r>
      <w:r>
        <w:rPr>
          <w:sz w:val="20"/>
          <w:szCs w:val="20"/>
        </w:rPr>
        <w:t>Captura del sistema en funcionamiento.</w:t>
      </w:r>
    </w:p>
    <w:p>
      <w:pPr>
        <w:pStyle w:val="Normal"/>
        <w:keepNext w:val="true"/>
        <w:spacing w:lineRule="auto" w:line="480" w:before="240" w:after="0"/>
        <w:rPr/>
      </w:pPr>
      <w:r>
        <w:rPr>
          <w:b/>
          <w:bCs/>
        </w:rPr>
        <w:t>Figura 49</w:t>
      </w:r>
    </w:p>
    <w:p>
      <w:pPr>
        <w:pStyle w:val="Normal"/>
        <w:keepNext w:val="true"/>
        <w:spacing w:lineRule="auto" w:line="480" w:before="0" w:after="120"/>
        <w:rPr/>
      </w:pPr>
      <w:r>
        <w:rPr>
          <w:i/>
          <w:iCs/>
        </w:rPr>
        <w:t>CU18: catálogo de estudios</w:t>
      </w:r>
    </w:p>
    <w:p>
      <w:pPr>
        <w:pStyle w:val="Normal"/>
        <w:keepNext w:val="true"/>
        <w:spacing w:before="0" w:after="120"/>
        <w:jc w:val="center"/>
        <w:rPr/>
      </w:pPr>
      <w:r>
        <w:rPr/>
        <w:drawing>
          <wp:inline distT="0" distB="0" distL="0" distR="0">
            <wp:extent cx="5905500" cy="3695700"/>
            <wp:effectExtent l="0" t="0" r="0" b="0"/>
            <wp:docPr id="52" name="55_catalogo_estudios.png" descr="CU18: catálogo de estudios&#10;CU18: catálogo de estudi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55_catalogo_estudios.png" descr="CU18: catálogo de estudios&#10;CU18: catálogo de estudios"/>
                    <pic:cNvPicPr>
                      <a:picLocks noChangeAspect="1" noChangeArrowheads="1"/>
                    </pic:cNvPicPr>
                  </pic:nvPicPr>
                  <pic:blipFill>
                    <a:blip r:embed="rId59"/>
                    <a:stretch>
                      <a:fillRect/>
                    </a:stretch>
                  </pic:blipFill>
                  <pic:spPr bwMode="auto">
                    <a:xfrm>
                      <a:off x="0" y="0"/>
                      <a:ext cx="5905500" cy="3695700"/>
                    </a:xfrm>
                    <a:prstGeom prst="rect">
                      <a:avLst/>
                    </a:prstGeom>
                    <a:noFill/>
                  </pic:spPr>
                </pic:pic>
              </a:graphicData>
            </a:graphic>
          </wp:inline>
        </w:drawing>
      </w:r>
    </w:p>
    <w:p>
      <w:pPr>
        <w:pStyle w:val="Normal"/>
        <w:spacing w:lineRule="auto" w:line="276" w:before="0" w:after="240"/>
        <w:rPr/>
      </w:pPr>
      <w:r>
        <w:rPr>
          <w:i/>
          <w:iCs/>
          <w:sz w:val="20"/>
          <w:szCs w:val="20"/>
        </w:rPr>
        <w:t xml:space="preserve">Nota. </w:t>
      </w:r>
      <w:r>
        <w:rPr>
          <w:sz w:val="20"/>
          <w:szCs w:val="20"/>
        </w:rPr>
        <w:t>Captura del sistema en funcionamiento.</w:t>
      </w:r>
    </w:p>
    <w:p>
      <w:pPr>
        <w:pStyle w:val="Normal"/>
        <w:keepNext w:val="true"/>
        <w:spacing w:lineRule="auto" w:line="480" w:before="240" w:after="0"/>
        <w:rPr/>
      </w:pPr>
      <w:r>
        <w:rPr>
          <w:b/>
          <w:bCs/>
        </w:rPr>
        <w:t>Figura 50</w:t>
      </w:r>
    </w:p>
    <w:p>
      <w:pPr>
        <w:pStyle w:val="Normal"/>
        <w:keepNext w:val="true"/>
        <w:spacing w:lineRule="auto" w:line="480" w:before="0" w:after="120"/>
        <w:rPr/>
      </w:pPr>
      <w:r>
        <w:rPr>
          <w:i/>
          <w:iCs/>
        </w:rPr>
        <w:t>CU19: historial y resultados en el portal</w:t>
      </w:r>
    </w:p>
    <w:p>
      <w:pPr>
        <w:pStyle w:val="Normal"/>
        <w:keepNext w:val="true"/>
        <w:spacing w:before="0" w:after="120"/>
        <w:jc w:val="center"/>
        <w:rPr/>
      </w:pPr>
      <w:r>
        <w:rPr/>
        <w:drawing>
          <wp:inline distT="0" distB="0" distL="0" distR="0">
            <wp:extent cx="1790700" cy="3810000"/>
            <wp:effectExtent l="0" t="0" r="0" b="0"/>
            <wp:docPr id="53" name="75_portal_historial.png" descr="CU19: historial y resultados en el portal&#10;CU19: historial y resultados en el por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75_portal_historial.png" descr="CU19: historial y resultados en el portal&#10;CU19: historial y resultados en el portal"/>
                    <pic:cNvPicPr>
                      <a:picLocks noChangeAspect="1" noChangeArrowheads="1"/>
                    </pic:cNvPicPr>
                  </pic:nvPicPr>
                  <pic:blipFill>
                    <a:blip r:embed="rId60"/>
                    <a:stretch>
                      <a:fillRect/>
                    </a:stretch>
                  </pic:blipFill>
                  <pic:spPr bwMode="auto">
                    <a:xfrm>
                      <a:off x="0" y="0"/>
                      <a:ext cx="1790700" cy="3810000"/>
                    </a:xfrm>
                    <a:prstGeom prst="rect">
                      <a:avLst/>
                    </a:prstGeom>
                    <a:noFill/>
                  </pic:spPr>
                </pic:pic>
              </a:graphicData>
            </a:graphic>
          </wp:inline>
        </w:drawing>
      </w:r>
    </w:p>
    <w:p>
      <w:pPr>
        <w:pStyle w:val="Normal"/>
        <w:spacing w:lineRule="auto" w:line="276" w:before="0" w:after="240"/>
        <w:rPr/>
      </w:pPr>
      <w:r>
        <w:rPr>
          <w:i/>
          <w:iCs/>
          <w:sz w:val="20"/>
          <w:szCs w:val="20"/>
        </w:rPr>
        <w:t xml:space="preserve">Nota. </w:t>
      </w:r>
      <w:r>
        <w:rPr>
          <w:sz w:val="20"/>
          <w:szCs w:val="20"/>
        </w:rPr>
        <w:t>Captura del sistema en funcionamiento.</w:t>
      </w:r>
    </w:p>
    <w:p>
      <w:pPr>
        <w:pStyle w:val="Normal"/>
        <w:keepNext w:val="true"/>
        <w:spacing w:lineRule="auto" w:line="480" w:before="240" w:after="0"/>
        <w:rPr/>
      </w:pPr>
      <w:r>
        <w:rPr>
          <w:b/>
          <w:bCs/>
        </w:rPr>
        <w:t>Figura 51</w:t>
      </w:r>
    </w:p>
    <w:p>
      <w:pPr>
        <w:pStyle w:val="Normal"/>
        <w:keepNext w:val="true"/>
        <w:spacing w:lineRule="auto" w:line="480" w:before="0" w:after="120"/>
        <w:rPr/>
      </w:pPr>
      <w:r>
        <w:rPr>
          <w:i/>
          <w:iCs/>
        </w:rPr>
        <w:t>CU20: resumen del período</w:t>
      </w:r>
    </w:p>
    <w:p>
      <w:pPr>
        <w:pStyle w:val="Normal"/>
        <w:keepNext w:val="true"/>
        <w:spacing w:before="0" w:after="120"/>
        <w:jc w:val="center"/>
        <w:rPr/>
      </w:pPr>
      <w:r>
        <w:rPr/>
        <w:drawing>
          <wp:inline distT="0" distB="0" distL="0" distR="0">
            <wp:extent cx="4524375" cy="3810000"/>
            <wp:effectExtent l="0" t="0" r="0" b="0"/>
            <wp:docPr id="54" name="60_reportes_resumen.png" descr="CU20: resumen del período&#10;CU20: resumen del perío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60_reportes_resumen.png" descr="CU20: resumen del período&#10;CU20: resumen del período"/>
                    <pic:cNvPicPr>
                      <a:picLocks noChangeAspect="1" noChangeArrowheads="1"/>
                    </pic:cNvPicPr>
                  </pic:nvPicPr>
                  <pic:blipFill>
                    <a:blip r:embed="rId61"/>
                    <a:stretch>
                      <a:fillRect/>
                    </a:stretch>
                  </pic:blipFill>
                  <pic:spPr bwMode="auto">
                    <a:xfrm>
                      <a:off x="0" y="0"/>
                      <a:ext cx="4524375" cy="3810000"/>
                    </a:xfrm>
                    <a:prstGeom prst="rect">
                      <a:avLst/>
                    </a:prstGeom>
                    <a:noFill/>
                  </pic:spPr>
                </pic:pic>
              </a:graphicData>
            </a:graphic>
          </wp:inline>
        </w:drawing>
      </w:r>
    </w:p>
    <w:p>
      <w:pPr>
        <w:pStyle w:val="Normal"/>
        <w:spacing w:lineRule="auto" w:line="276" w:before="0" w:after="240"/>
        <w:rPr/>
      </w:pPr>
      <w:r>
        <w:rPr>
          <w:i/>
          <w:iCs/>
          <w:sz w:val="20"/>
          <w:szCs w:val="20"/>
        </w:rPr>
        <w:t xml:space="preserve">Nota. </w:t>
      </w:r>
      <w:r>
        <w:rPr>
          <w:sz w:val="20"/>
          <w:szCs w:val="20"/>
        </w:rPr>
        <w:t>Captura del sistema en funcionamiento.</w:t>
      </w:r>
    </w:p>
    <w:p>
      <w:pPr>
        <w:pStyle w:val="Normal"/>
        <w:keepNext w:val="true"/>
        <w:spacing w:lineRule="auto" w:line="480" w:before="240" w:after="0"/>
        <w:rPr/>
      </w:pPr>
      <w:r>
        <w:rPr>
          <w:b/>
          <w:bCs/>
        </w:rPr>
        <w:t>Figura 52</w:t>
      </w:r>
    </w:p>
    <w:p>
      <w:pPr>
        <w:pStyle w:val="Normal"/>
        <w:keepNext w:val="true"/>
        <w:spacing w:lineRule="auto" w:line="480" w:before="0" w:after="120"/>
        <w:rPr/>
      </w:pPr>
      <w:r>
        <w:rPr>
          <w:i/>
          <w:iCs/>
        </w:rPr>
        <w:t>CU20: citas por médico</w:t>
      </w:r>
    </w:p>
    <w:p>
      <w:pPr>
        <w:pStyle w:val="Normal"/>
        <w:keepNext w:val="true"/>
        <w:spacing w:before="0" w:after="120"/>
        <w:jc w:val="center"/>
        <w:rPr/>
      </w:pPr>
      <w:r>
        <w:rPr/>
        <w:drawing>
          <wp:inline distT="0" distB="0" distL="0" distR="0">
            <wp:extent cx="5905500" cy="3695700"/>
            <wp:effectExtent l="0" t="0" r="0" b="0"/>
            <wp:docPr id="55" name="61_reportes_medico.png" descr="CU20: citas por médico&#10;CU20: citas por médi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61_reportes_medico.png" descr="CU20: citas por médico&#10;CU20: citas por médico"/>
                    <pic:cNvPicPr>
                      <a:picLocks noChangeAspect="1" noChangeArrowheads="1"/>
                    </pic:cNvPicPr>
                  </pic:nvPicPr>
                  <pic:blipFill>
                    <a:blip r:embed="rId62"/>
                    <a:stretch>
                      <a:fillRect/>
                    </a:stretch>
                  </pic:blipFill>
                  <pic:spPr bwMode="auto">
                    <a:xfrm>
                      <a:off x="0" y="0"/>
                      <a:ext cx="5905500" cy="3695700"/>
                    </a:xfrm>
                    <a:prstGeom prst="rect">
                      <a:avLst/>
                    </a:prstGeom>
                    <a:noFill/>
                  </pic:spPr>
                </pic:pic>
              </a:graphicData>
            </a:graphic>
          </wp:inline>
        </w:drawing>
      </w:r>
    </w:p>
    <w:p>
      <w:pPr>
        <w:pStyle w:val="Normal"/>
        <w:spacing w:lineRule="auto" w:line="276" w:before="0" w:after="240"/>
        <w:rPr/>
      </w:pPr>
      <w:r>
        <w:rPr>
          <w:i/>
          <w:iCs/>
          <w:sz w:val="20"/>
          <w:szCs w:val="20"/>
        </w:rPr>
        <w:t xml:space="preserve">Nota. </w:t>
      </w:r>
      <w:r>
        <w:rPr>
          <w:sz w:val="20"/>
          <w:szCs w:val="20"/>
        </w:rPr>
        <w:t>Captura del sistema en funcionamiento.</w:t>
      </w:r>
    </w:p>
    <w:p>
      <w:pPr>
        <w:pStyle w:val="Normal"/>
        <w:keepNext w:val="true"/>
        <w:spacing w:lineRule="auto" w:line="480" w:before="240" w:after="0"/>
        <w:rPr/>
      </w:pPr>
      <w:r>
        <w:rPr>
          <w:b/>
          <w:bCs/>
        </w:rPr>
        <w:t>Figura 53</w:t>
      </w:r>
    </w:p>
    <w:p>
      <w:pPr>
        <w:pStyle w:val="Normal"/>
        <w:keepNext w:val="true"/>
        <w:spacing w:lineRule="auto" w:line="480" w:before="0" w:after="120"/>
        <w:rPr/>
      </w:pPr>
      <w:r>
        <w:rPr>
          <w:i/>
          <w:iCs/>
        </w:rPr>
        <w:t>CU20: citas por fecha</w:t>
      </w:r>
    </w:p>
    <w:p>
      <w:pPr>
        <w:pStyle w:val="Normal"/>
        <w:keepNext w:val="true"/>
        <w:spacing w:before="0" w:after="120"/>
        <w:jc w:val="center"/>
        <w:rPr/>
      </w:pPr>
      <w:r>
        <w:rPr/>
        <w:drawing>
          <wp:inline distT="0" distB="0" distL="0" distR="0">
            <wp:extent cx="5905500" cy="3695700"/>
            <wp:effectExtent l="0" t="0" r="0" b="0"/>
            <wp:docPr id="56" name="62_reportes_fecha.png" descr="CU20: citas por fecha&#10;CU20: citas por fech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62_reportes_fecha.png" descr="CU20: citas por fecha&#10;CU20: citas por fecha"/>
                    <pic:cNvPicPr>
                      <a:picLocks noChangeAspect="1" noChangeArrowheads="1"/>
                    </pic:cNvPicPr>
                  </pic:nvPicPr>
                  <pic:blipFill>
                    <a:blip r:embed="rId63"/>
                    <a:stretch>
                      <a:fillRect/>
                    </a:stretch>
                  </pic:blipFill>
                  <pic:spPr bwMode="auto">
                    <a:xfrm>
                      <a:off x="0" y="0"/>
                      <a:ext cx="5905500" cy="3695700"/>
                    </a:xfrm>
                    <a:prstGeom prst="rect">
                      <a:avLst/>
                    </a:prstGeom>
                    <a:noFill/>
                  </pic:spPr>
                </pic:pic>
              </a:graphicData>
            </a:graphic>
          </wp:inline>
        </w:drawing>
      </w:r>
    </w:p>
    <w:p>
      <w:pPr>
        <w:pStyle w:val="Normal"/>
        <w:spacing w:lineRule="auto" w:line="276" w:before="0" w:after="240"/>
        <w:rPr/>
      </w:pPr>
      <w:r>
        <w:rPr>
          <w:i/>
          <w:iCs/>
          <w:sz w:val="20"/>
          <w:szCs w:val="20"/>
        </w:rPr>
        <w:t xml:space="preserve">Nota. </w:t>
      </w:r>
      <w:r>
        <w:rPr>
          <w:sz w:val="20"/>
          <w:szCs w:val="20"/>
        </w:rPr>
        <w:t>Captura del sistema en funcionamiento.</w:t>
      </w:r>
    </w:p>
    <w:p>
      <w:pPr>
        <w:pStyle w:val="Normal"/>
        <w:keepNext w:val="true"/>
        <w:spacing w:lineRule="auto" w:line="480" w:before="240" w:after="0"/>
        <w:rPr/>
      </w:pPr>
      <w:r>
        <w:rPr>
          <w:b/>
          <w:bCs/>
        </w:rPr>
        <w:t>Figura 54</w:t>
      </w:r>
    </w:p>
    <w:p>
      <w:pPr>
        <w:pStyle w:val="Normal"/>
        <w:keepNext w:val="true"/>
        <w:spacing w:lineRule="auto" w:line="480" w:before="0" w:after="120"/>
        <w:rPr/>
      </w:pPr>
      <w:r>
        <w:rPr>
          <w:i/>
          <w:iCs/>
        </w:rPr>
        <w:t>Portal del paciente: inicio</w:t>
      </w:r>
    </w:p>
    <w:p>
      <w:pPr>
        <w:pStyle w:val="Normal"/>
        <w:keepNext w:val="true"/>
        <w:spacing w:before="0" w:after="120"/>
        <w:jc w:val="center"/>
        <w:rPr/>
      </w:pPr>
      <w:r>
        <w:rPr/>
        <w:drawing>
          <wp:inline distT="0" distB="0" distL="0" distR="0">
            <wp:extent cx="4524375" cy="3810000"/>
            <wp:effectExtent l="0" t="0" r="0" b="0"/>
            <wp:docPr id="57" name="70_portal_inicio.png" descr="Portal del paciente: inicio&#10;Portal del paciente: inic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70_portal_inicio.png" descr="Portal del paciente: inicio&#10;Portal del paciente: inicio"/>
                    <pic:cNvPicPr>
                      <a:picLocks noChangeAspect="1" noChangeArrowheads="1"/>
                    </pic:cNvPicPr>
                  </pic:nvPicPr>
                  <pic:blipFill>
                    <a:blip r:embed="rId64"/>
                    <a:stretch>
                      <a:fillRect/>
                    </a:stretch>
                  </pic:blipFill>
                  <pic:spPr bwMode="auto">
                    <a:xfrm>
                      <a:off x="0" y="0"/>
                      <a:ext cx="4524375" cy="3810000"/>
                    </a:xfrm>
                    <a:prstGeom prst="rect">
                      <a:avLst/>
                    </a:prstGeom>
                    <a:noFill/>
                  </pic:spPr>
                </pic:pic>
              </a:graphicData>
            </a:graphic>
          </wp:inline>
        </w:drawing>
      </w:r>
    </w:p>
    <w:p>
      <w:pPr>
        <w:pStyle w:val="Normal"/>
        <w:spacing w:lineRule="auto" w:line="276" w:before="0" w:after="240"/>
        <w:rPr/>
      </w:pPr>
      <w:r>
        <w:rPr>
          <w:i/>
          <w:iCs/>
          <w:sz w:val="20"/>
          <w:szCs w:val="20"/>
        </w:rPr>
        <w:t xml:space="preserve">Nota. </w:t>
      </w:r>
      <w:r>
        <w:rPr>
          <w:sz w:val="20"/>
          <w:szCs w:val="20"/>
        </w:rPr>
        <w:t>Captura del sistema en funcionamiento.</w:t>
      </w:r>
    </w:p>
    <w:p>
      <w:pPr>
        <w:pStyle w:val="Normal"/>
        <w:keepNext w:val="true"/>
        <w:spacing w:lineRule="auto" w:line="480" w:before="240" w:after="0"/>
        <w:rPr/>
      </w:pPr>
      <w:r>
        <w:rPr>
          <w:b/>
          <w:bCs/>
        </w:rPr>
        <w:t>Figura 55</w:t>
      </w:r>
    </w:p>
    <w:p>
      <w:pPr>
        <w:pStyle w:val="Normal"/>
        <w:keepNext w:val="true"/>
        <w:spacing w:lineRule="auto" w:line="480" w:before="0" w:after="120"/>
        <w:rPr/>
      </w:pPr>
      <w:r>
        <w:rPr>
          <w:i/>
          <w:iCs/>
        </w:rPr>
        <w:t>Portal: reserva de cita (CU10)</w:t>
      </w:r>
    </w:p>
    <w:p>
      <w:pPr>
        <w:pStyle w:val="Normal"/>
        <w:keepNext w:val="true"/>
        <w:spacing w:before="0" w:after="120"/>
        <w:jc w:val="center"/>
        <w:rPr/>
      </w:pPr>
      <w:r>
        <w:rPr/>
        <w:drawing>
          <wp:inline distT="0" distB="0" distL="0" distR="0">
            <wp:extent cx="5657850" cy="3810000"/>
            <wp:effectExtent l="0" t="0" r="0" b="0"/>
            <wp:docPr id="58" name="71_portal_reservar.png" descr="Portal: reserva de cita (CU10)&#10;Portal: reserva de cita (CU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71_portal_reservar.png" descr="Portal: reserva de cita (CU10)&#10;Portal: reserva de cita (CU10)"/>
                    <pic:cNvPicPr>
                      <a:picLocks noChangeAspect="1" noChangeArrowheads="1"/>
                    </pic:cNvPicPr>
                  </pic:nvPicPr>
                  <pic:blipFill>
                    <a:blip r:embed="rId65"/>
                    <a:stretch>
                      <a:fillRect/>
                    </a:stretch>
                  </pic:blipFill>
                  <pic:spPr bwMode="auto">
                    <a:xfrm>
                      <a:off x="0" y="0"/>
                      <a:ext cx="5657850" cy="3810000"/>
                    </a:xfrm>
                    <a:prstGeom prst="rect">
                      <a:avLst/>
                    </a:prstGeom>
                    <a:noFill/>
                  </pic:spPr>
                </pic:pic>
              </a:graphicData>
            </a:graphic>
          </wp:inline>
        </w:drawing>
      </w:r>
    </w:p>
    <w:p>
      <w:pPr>
        <w:pStyle w:val="Normal"/>
        <w:spacing w:lineRule="auto" w:line="276" w:before="0" w:after="240"/>
        <w:rPr/>
      </w:pPr>
      <w:r>
        <w:rPr>
          <w:i/>
          <w:iCs/>
          <w:sz w:val="20"/>
          <w:szCs w:val="20"/>
        </w:rPr>
        <w:t xml:space="preserve">Nota. </w:t>
      </w:r>
      <w:r>
        <w:rPr>
          <w:sz w:val="20"/>
          <w:szCs w:val="20"/>
        </w:rPr>
        <w:t>Captura del sistema en funcionamiento.</w:t>
      </w:r>
    </w:p>
    <w:p>
      <w:pPr>
        <w:pStyle w:val="Normal"/>
        <w:keepNext w:val="true"/>
        <w:spacing w:lineRule="auto" w:line="480" w:before="240" w:after="0"/>
        <w:rPr/>
      </w:pPr>
      <w:r>
        <w:rPr>
          <w:b/>
          <w:bCs/>
        </w:rPr>
        <w:t>Figura 56</w:t>
      </w:r>
    </w:p>
    <w:p>
      <w:pPr>
        <w:pStyle w:val="Normal"/>
        <w:keepNext w:val="true"/>
        <w:spacing w:lineRule="auto" w:line="480" w:before="0" w:after="120"/>
        <w:rPr/>
      </w:pPr>
      <w:r>
        <w:rPr>
          <w:i/>
          <w:iCs/>
        </w:rPr>
        <w:t>Portal: mis citas (CU12)</w:t>
      </w:r>
    </w:p>
    <w:p>
      <w:pPr>
        <w:pStyle w:val="Normal"/>
        <w:keepNext w:val="true"/>
        <w:spacing w:before="0" w:after="120"/>
        <w:jc w:val="center"/>
        <w:rPr/>
      </w:pPr>
      <w:r>
        <w:rPr/>
        <w:drawing>
          <wp:inline distT="0" distB="0" distL="0" distR="0">
            <wp:extent cx="1533525" cy="3810000"/>
            <wp:effectExtent l="0" t="0" r="0" b="0"/>
            <wp:docPr id="59" name="72_portal_mis_citas.png" descr="Portal: mis citas (CU12)&#10;Portal: mis citas (CU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72_portal_mis_citas.png" descr="Portal: mis citas (CU12)&#10;Portal: mis citas (CU12)"/>
                    <pic:cNvPicPr>
                      <a:picLocks noChangeAspect="1" noChangeArrowheads="1"/>
                    </pic:cNvPicPr>
                  </pic:nvPicPr>
                  <pic:blipFill>
                    <a:blip r:embed="rId66"/>
                    <a:stretch>
                      <a:fillRect/>
                    </a:stretch>
                  </pic:blipFill>
                  <pic:spPr bwMode="auto">
                    <a:xfrm>
                      <a:off x="0" y="0"/>
                      <a:ext cx="1533525" cy="3810000"/>
                    </a:xfrm>
                    <a:prstGeom prst="rect">
                      <a:avLst/>
                    </a:prstGeom>
                    <a:noFill/>
                  </pic:spPr>
                </pic:pic>
              </a:graphicData>
            </a:graphic>
          </wp:inline>
        </w:drawing>
      </w:r>
    </w:p>
    <w:p>
      <w:pPr>
        <w:pStyle w:val="Normal"/>
        <w:spacing w:lineRule="auto" w:line="276" w:before="0" w:after="240"/>
        <w:rPr/>
      </w:pPr>
      <w:r>
        <w:rPr>
          <w:i/>
          <w:iCs/>
          <w:sz w:val="20"/>
          <w:szCs w:val="20"/>
        </w:rPr>
        <w:t xml:space="preserve">Nota. </w:t>
      </w:r>
      <w:r>
        <w:rPr>
          <w:sz w:val="20"/>
          <w:szCs w:val="20"/>
        </w:rPr>
        <w:t>Captura del sistema en funcionamiento.</w:t>
      </w:r>
    </w:p>
    <w:p>
      <w:pPr>
        <w:pStyle w:val="Normal"/>
        <w:keepNext w:val="true"/>
        <w:spacing w:lineRule="auto" w:line="480" w:before="240" w:after="0"/>
        <w:rPr/>
      </w:pPr>
      <w:r>
        <w:rPr>
          <w:b/>
          <w:bCs/>
        </w:rPr>
        <w:t>Figura 57</w:t>
      </w:r>
    </w:p>
    <w:p>
      <w:pPr>
        <w:pStyle w:val="Normal"/>
        <w:keepNext w:val="true"/>
        <w:spacing w:lineRule="auto" w:line="480" w:before="0" w:after="120"/>
        <w:rPr/>
      </w:pPr>
      <w:r>
        <w:rPr>
          <w:i/>
          <w:iCs/>
        </w:rPr>
        <w:t>Diseño adaptable: agenda en un celular</w:t>
      </w:r>
    </w:p>
    <w:p>
      <w:pPr>
        <w:pStyle w:val="Normal"/>
        <w:keepNext w:val="true"/>
        <w:spacing w:before="0" w:after="120"/>
        <w:jc w:val="center"/>
        <w:rPr/>
      </w:pPr>
      <w:r>
        <w:rPr/>
        <w:drawing>
          <wp:inline distT="0" distB="0" distL="0" distR="0">
            <wp:extent cx="2028825" cy="4381500"/>
            <wp:effectExtent l="0" t="0" r="0" b="0"/>
            <wp:docPr id="60" name="81_movil_agenda.png" descr="Diseño adaptable: agenda en un celular&#10;Diseño adaptable: agenda en un celul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81_movil_agenda.png" descr="Diseño adaptable: agenda en un celular&#10;Diseño adaptable: agenda en un celular"/>
                    <pic:cNvPicPr>
                      <a:picLocks noChangeAspect="1" noChangeArrowheads="1"/>
                    </pic:cNvPicPr>
                  </pic:nvPicPr>
                  <pic:blipFill>
                    <a:blip r:embed="rId67"/>
                    <a:stretch>
                      <a:fillRect/>
                    </a:stretch>
                  </pic:blipFill>
                  <pic:spPr bwMode="auto">
                    <a:xfrm>
                      <a:off x="0" y="0"/>
                      <a:ext cx="2028825" cy="4381500"/>
                    </a:xfrm>
                    <a:prstGeom prst="rect">
                      <a:avLst/>
                    </a:prstGeom>
                    <a:noFill/>
                  </pic:spPr>
                </pic:pic>
              </a:graphicData>
            </a:graphic>
          </wp:inline>
        </w:drawing>
      </w:r>
    </w:p>
    <w:p>
      <w:pPr>
        <w:pStyle w:val="Normal"/>
        <w:spacing w:lineRule="auto" w:line="276" w:before="0" w:after="240"/>
        <w:rPr/>
      </w:pPr>
      <w:r>
        <w:rPr>
          <w:i/>
          <w:iCs/>
          <w:sz w:val="20"/>
          <w:szCs w:val="20"/>
        </w:rPr>
        <w:t xml:space="preserve">Nota. </w:t>
      </w:r>
      <w:r>
        <w:rPr>
          <w:sz w:val="20"/>
          <w:szCs w:val="20"/>
        </w:rPr>
        <w:t>Captura del sistema en funcionamiento.</w:t>
      </w:r>
    </w:p>
    <w:p>
      <w:pPr>
        <w:pStyle w:val="Heading2"/>
        <w:rPr/>
      </w:pPr>
      <w:bookmarkStart w:id="86" w:name="__RefHeading___Toc68082_4255968033"/>
      <w:bookmarkEnd w:id="86"/>
      <w:r>
        <w:rPr/>
        <w:t>2.5 Estructurar modelo de casos de uso</w:t>
      </w:r>
    </w:p>
    <w:p>
      <w:pPr>
        <w:pStyle w:val="Normal"/>
        <w:spacing w:lineRule="auto" w:line="480" w:before="0" w:after="0"/>
        <w:ind w:firstLine="720"/>
        <w:rPr/>
      </w:pPr>
      <w:r>
        <w:rPr/>
        <w:t>El modelo se estructura por paquetes, con generalización de actores (el Administrador hereda los casos de uso del Recepcionista y todos heredan de Usuario) y relaciones «include» y «extend».</w:t>
      </w:r>
    </w:p>
    <w:p>
      <w:pPr>
        <w:pStyle w:val="Heading4"/>
        <w:rPr/>
      </w:pPr>
      <w:r>
        <w:rPr/>
        <w:t>Ciclo I</w:t>
      </w:r>
    </w:p>
    <w:p>
      <w:pPr>
        <w:pStyle w:val="Normal"/>
        <w:keepNext w:val="true"/>
        <w:spacing w:lineRule="auto" w:line="480" w:before="240" w:after="0"/>
        <w:rPr/>
      </w:pPr>
      <w:r>
        <w:rPr>
          <w:b/>
          <w:bCs/>
        </w:rPr>
        <w:t>Figura 58</w:t>
      </w:r>
    </w:p>
    <w:p>
      <w:pPr>
        <w:pStyle w:val="Normal"/>
        <w:keepNext w:val="true"/>
        <w:spacing w:lineRule="auto" w:line="480" w:before="0" w:after="120"/>
        <w:rPr/>
      </w:pPr>
      <w:r>
        <w:rPr>
          <w:i/>
          <w:iCs/>
        </w:rPr>
        <w:t>Modelo de casos de uso estructurado del paquete P1 Seguridad y acceso</w:t>
      </w:r>
    </w:p>
    <w:p>
      <w:pPr>
        <w:pStyle w:val="Normal"/>
        <w:keepNext w:val="false"/>
        <w:spacing w:before="0" w:after="120"/>
        <w:jc w:val="center"/>
        <w:rPr/>
      </w:pPr>
      <w:r>
        <w:rPr/>
        <w:drawing>
          <wp:inline distT="0" distB="0" distL="0" distR="0">
            <wp:extent cx="5905500" cy="4429125"/>
            <wp:effectExtent l="0" t="0" r="0" b="0"/>
            <wp:docPr id="61" name="11_cu_p1_seguridad.png" descr="Modelo de casos de uso estructurado del paquete P1 Seguridad y acceso&#10;Modelo de casos de uso estructurado del paquete P1 Seguridad y acces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11_cu_p1_seguridad.png" descr="Modelo de casos de uso estructurado del paquete P1 Seguridad y acceso&#10;Modelo de casos de uso estructurado del paquete P1 Seguridad y acceso"/>
                    <pic:cNvPicPr>
                      <a:picLocks noChangeAspect="1" noChangeArrowheads="1"/>
                    </pic:cNvPicPr>
                  </pic:nvPicPr>
                  <pic:blipFill>
                    <a:blip r:embed="rId68"/>
                    <a:stretch>
                      <a:fillRect/>
                    </a:stretch>
                  </pic:blipFill>
                  <pic:spPr bwMode="auto">
                    <a:xfrm>
                      <a:off x="0" y="0"/>
                      <a:ext cx="5905500" cy="4429125"/>
                    </a:xfrm>
                    <a:prstGeom prst="rect">
                      <a:avLst/>
                    </a:prstGeom>
                    <a:noFill/>
                  </pic:spPr>
                </pic:pic>
              </a:graphicData>
            </a:graphic>
          </wp:inline>
        </w:drawing>
      </w:r>
    </w:p>
    <w:p>
      <w:pPr>
        <w:pStyle w:val="Normal"/>
        <w:spacing w:lineRule="auto" w:line="276" w:before="0" w:after="240"/>
        <w:rPr/>
      </w:pPr>
      <w:r>
        <w:rPr>
          <w:i/>
          <w:iCs/>
          <w:sz w:val="20"/>
          <w:szCs w:val="20"/>
        </w:rPr>
        <w:t xml:space="preserve">Nota. </w:t>
      </w:r>
      <w:r>
        <w:rPr>
          <w:sz w:val="20"/>
          <w:szCs w:val="20"/>
        </w:rPr>
        <w:t>Elaboración propia.</w:t>
      </w:r>
    </w:p>
    <w:p>
      <w:pPr>
        <w:pStyle w:val="Normal"/>
        <w:keepNext w:val="true"/>
        <w:spacing w:lineRule="auto" w:line="480" w:before="240" w:after="0"/>
        <w:rPr/>
      </w:pPr>
      <w:r>
        <w:rPr>
          <w:b/>
          <w:bCs/>
        </w:rPr>
        <w:t>Figura 59</w:t>
      </w:r>
    </w:p>
    <w:p>
      <w:pPr>
        <w:pStyle w:val="Normal"/>
        <w:keepNext w:val="true"/>
        <w:spacing w:lineRule="auto" w:line="480" w:before="0" w:after="120"/>
        <w:rPr/>
      </w:pPr>
      <w:r>
        <w:rPr>
          <w:i/>
          <w:iCs/>
        </w:rPr>
        <w:t>Modelo de casos de uso estructurado del paquete P2 Gestión médica</w:t>
      </w:r>
    </w:p>
    <w:p>
      <w:pPr>
        <w:pStyle w:val="Normal"/>
        <w:keepNext w:val="false"/>
        <w:spacing w:before="0" w:after="120"/>
        <w:jc w:val="center"/>
        <w:rPr/>
      </w:pPr>
      <w:r>
        <w:rPr/>
        <w:drawing>
          <wp:inline distT="0" distB="0" distL="0" distR="0">
            <wp:extent cx="5905500" cy="3048000"/>
            <wp:effectExtent l="0" t="0" r="0" b="0"/>
            <wp:docPr id="62" name="12_cu_p2_gestion_medica.png" descr="Modelo de casos de uso estructurado del paquete P2 Gestión médica&#10;Modelo de casos de uso estructurado del paquete P2 Gestión méd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12_cu_p2_gestion_medica.png" descr="Modelo de casos de uso estructurado del paquete P2 Gestión médica&#10;Modelo de casos de uso estructurado del paquete P2 Gestión médica"/>
                    <pic:cNvPicPr>
                      <a:picLocks noChangeAspect="1" noChangeArrowheads="1"/>
                    </pic:cNvPicPr>
                  </pic:nvPicPr>
                  <pic:blipFill>
                    <a:blip r:embed="rId69"/>
                    <a:stretch>
                      <a:fillRect/>
                    </a:stretch>
                  </pic:blipFill>
                  <pic:spPr bwMode="auto">
                    <a:xfrm>
                      <a:off x="0" y="0"/>
                      <a:ext cx="5905500" cy="3048000"/>
                    </a:xfrm>
                    <a:prstGeom prst="rect">
                      <a:avLst/>
                    </a:prstGeom>
                    <a:noFill/>
                  </pic:spPr>
                </pic:pic>
              </a:graphicData>
            </a:graphic>
          </wp:inline>
        </w:drawing>
      </w:r>
    </w:p>
    <w:p>
      <w:pPr>
        <w:pStyle w:val="Normal"/>
        <w:spacing w:lineRule="auto" w:line="276" w:before="0" w:after="240"/>
        <w:rPr/>
      </w:pPr>
      <w:r>
        <w:rPr>
          <w:i/>
          <w:iCs/>
          <w:sz w:val="20"/>
          <w:szCs w:val="20"/>
        </w:rPr>
        <w:t xml:space="preserve">Nota. </w:t>
      </w:r>
      <w:r>
        <w:rPr>
          <w:sz w:val="20"/>
          <w:szCs w:val="20"/>
        </w:rPr>
        <w:t>Elaboración propia.</w:t>
      </w:r>
    </w:p>
    <w:p>
      <w:pPr>
        <w:pStyle w:val="Normal"/>
        <w:keepNext w:val="true"/>
        <w:spacing w:lineRule="auto" w:line="480" w:before="240" w:after="0"/>
        <w:rPr/>
      </w:pPr>
      <w:r>
        <w:rPr>
          <w:b/>
          <w:bCs/>
        </w:rPr>
        <w:t>Figura 60</w:t>
      </w:r>
    </w:p>
    <w:p>
      <w:pPr>
        <w:pStyle w:val="Normal"/>
        <w:keepNext w:val="true"/>
        <w:spacing w:lineRule="auto" w:line="480" w:before="0" w:after="120"/>
        <w:rPr/>
      </w:pPr>
      <w:r>
        <w:rPr>
          <w:i/>
          <w:iCs/>
        </w:rPr>
        <w:t>Modelo de casos de uso estructurado del paquete P3 Gestión de pacientes</w:t>
      </w:r>
    </w:p>
    <w:p>
      <w:pPr>
        <w:pStyle w:val="Normal"/>
        <w:keepNext w:val="false"/>
        <w:spacing w:before="0" w:after="120"/>
        <w:jc w:val="center"/>
        <w:rPr/>
      </w:pPr>
      <w:r>
        <w:rPr/>
        <w:drawing>
          <wp:inline distT="0" distB="0" distL="0" distR="0">
            <wp:extent cx="5905500" cy="2028825"/>
            <wp:effectExtent l="0" t="0" r="0" b="0"/>
            <wp:docPr id="63" name="13_cu_p3_pacientes.png" descr="Modelo de casos de uso estructurado del paquete P3 Gestión de pacientes&#10;Modelo de casos de uso estructurado del paquete P3 Gestión de pacien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13_cu_p3_pacientes.png" descr="Modelo de casos de uso estructurado del paquete P3 Gestión de pacientes&#10;Modelo de casos de uso estructurado del paquete P3 Gestión de pacientes"/>
                    <pic:cNvPicPr>
                      <a:picLocks noChangeAspect="1" noChangeArrowheads="1"/>
                    </pic:cNvPicPr>
                  </pic:nvPicPr>
                  <pic:blipFill>
                    <a:blip r:embed="rId70"/>
                    <a:stretch>
                      <a:fillRect/>
                    </a:stretch>
                  </pic:blipFill>
                  <pic:spPr bwMode="auto">
                    <a:xfrm>
                      <a:off x="0" y="0"/>
                      <a:ext cx="5905500" cy="2028825"/>
                    </a:xfrm>
                    <a:prstGeom prst="rect">
                      <a:avLst/>
                    </a:prstGeom>
                    <a:noFill/>
                  </pic:spPr>
                </pic:pic>
              </a:graphicData>
            </a:graphic>
          </wp:inline>
        </w:drawing>
      </w:r>
    </w:p>
    <w:p>
      <w:pPr>
        <w:pStyle w:val="Normal"/>
        <w:spacing w:lineRule="auto" w:line="276" w:before="0" w:after="240"/>
        <w:rPr/>
      </w:pPr>
      <w:r>
        <w:rPr>
          <w:i/>
          <w:iCs/>
          <w:sz w:val="20"/>
          <w:szCs w:val="20"/>
        </w:rPr>
        <w:t xml:space="preserve">Nota. </w:t>
      </w:r>
      <w:r>
        <w:rPr>
          <w:sz w:val="20"/>
          <w:szCs w:val="20"/>
        </w:rPr>
        <w:t>Elaboración propia.</w:t>
      </w:r>
    </w:p>
    <w:p>
      <w:pPr>
        <w:pStyle w:val="Heading4"/>
        <w:rPr/>
      </w:pPr>
      <w:r>
        <w:rPr/>
        <w:t>Ciclo II</w:t>
      </w:r>
    </w:p>
    <w:p>
      <w:pPr>
        <w:pStyle w:val="Normal"/>
        <w:keepNext w:val="true"/>
        <w:spacing w:lineRule="auto" w:line="480" w:before="240" w:after="0"/>
        <w:rPr/>
      </w:pPr>
      <w:r>
        <w:rPr>
          <w:b/>
          <w:bCs/>
        </w:rPr>
        <w:t>Figura 61</w:t>
      </w:r>
    </w:p>
    <w:p>
      <w:pPr>
        <w:pStyle w:val="Normal"/>
        <w:keepNext w:val="true"/>
        <w:spacing w:lineRule="auto" w:line="480" w:before="0" w:after="120"/>
        <w:rPr/>
      </w:pPr>
      <w:r>
        <w:rPr>
          <w:i/>
          <w:iCs/>
        </w:rPr>
        <w:t>Modelo de casos de uso estructurado del paquete P4 Gestión de citas</w:t>
      </w:r>
    </w:p>
    <w:p>
      <w:pPr>
        <w:pStyle w:val="Normal"/>
        <w:keepNext w:val="false"/>
        <w:spacing w:before="0" w:after="120"/>
        <w:jc w:val="center"/>
        <w:rPr/>
      </w:pPr>
      <w:r>
        <w:rPr/>
        <w:drawing>
          <wp:inline distT="0" distB="0" distL="0" distR="0">
            <wp:extent cx="5534025" cy="4953000"/>
            <wp:effectExtent l="0" t="0" r="0" b="0"/>
            <wp:docPr id="64" name="14_cu_p4_citas.png" descr="Modelo de casos de uso estructurado del paquete P4 Gestión de citas&#10;Modelo de casos de uso estructurado del paquete P4 Gestión de ci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14_cu_p4_citas.png" descr="Modelo de casos de uso estructurado del paquete P4 Gestión de citas&#10;Modelo de casos de uso estructurado del paquete P4 Gestión de citas"/>
                    <pic:cNvPicPr>
                      <a:picLocks noChangeAspect="1" noChangeArrowheads="1"/>
                    </pic:cNvPicPr>
                  </pic:nvPicPr>
                  <pic:blipFill>
                    <a:blip r:embed="rId71"/>
                    <a:stretch>
                      <a:fillRect/>
                    </a:stretch>
                  </pic:blipFill>
                  <pic:spPr bwMode="auto">
                    <a:xfrm>
                      <a:off x="0" y="0"/>
                      <a:ext cx="5534025" cy="4953000"/>
                    </a:xfrm>
                    <a:prstGeom prst="rect">
                      <a:avLst/>
                    </a:prstGeom>
                    <a:noFill/>
                  </pic:spPr>
                </pic:pic>
              </a:graphicData>
            </a:graphic>
          </wp:inline>
        </w:drawing>
      </w:r>
    </w:p>
    <w:p>
      <w:pPr>
        <w:pStyle w:val="Normal"/>
        <w:spacing w:lineRule="auto" w:line="276" w:before="0" w:after="240"/>
        <w:rPr/>
      </w:pPr>
      <w:r>
        <w:rPr>
          <w:i/>
          <w:iCs/>
          <w:sz w:val="20"/>
          <w:szCs w:val="20"/>
        </w:rPr>
        <w:t xml:space="preserve">Nota. </w:t>
      </w:r>
      <w:r>
        <w:rPr>
          <w:sz w:val="20"/>
          <w:szCs w:val="20"/>
        </w:rPr>
        <w:t>Elaboración propia.</w:t>
      </w:r>
    </w:p>
    <w:p>
      <w:pPr>
        <w:pStyle w:val="Normal"/>
        <w:keepNext w:val="true"/>
        <w:spacing w:lineRule="auto" w:line="480" w:before="240" w:after="0"/>
        <w:rPr/>
      </w:pPr>
      <w:r>
        <w:rPr>
          <w:b/>
          <w:bCs/>
        </w:rPr>
        <w:t>Figura 62</w:t>
      </w:r>
    </w:p>
    <w:p>
      <w:pPr>
        <w:pStyle w:val="Normal"/>
        <w:keepNext w:val="true"/>
        <w:spacing w:lineRule="auto" w:line="480" w:before="0" w:after="120"/>
        <w:rPr/>
      </w:pPr>
      <w:r>
        <w:rPr>
          <w:i/>
          <w:iCs/>
        </w:rPr>
        <w:t>Modelo de casos de uso estructurado del paquete P5 Atención médica</w:t>
      </w:r>
    </w:p>
    <w:p>
      <w:pPr>
        <w:pStyle w:val="Normal"/>
        <w:keepNext w:val="false"/>
        <w:spacing w:before="0" w:after="120"/>
        <w:jc w:val="center"/>
        <w:rPr/>
      </w:pPr>
      <w:r>
        <w:rPr/>
        <w:drawing>
          <wp:inline distT="0" distB="0" distL="0" distR="0">
            <wp:extent cx="5648325" cy="4953000"/>
            <wp:effectExtent l="0" t="0" r="0" b="0"/>
            <wp:docPr id="65" name="15_cu_p5_atencion.png" descr="Modelo de casos de uso estructurado del paquete P5 Atención médica&#10;Modelo de casos de uso estructurado del paquete P5 Atención méd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15_cu_p5_atencion.png" descr="Modelo de casos de uso estructurado del paquete P5 Atención médica&#10;Modelo de casos de uso estructurado del paquete P5 Atención médica"/>
                    <pic:cNvPicPr>
                      <a:picLocks noChangeAspect="1" noChangeArrowheads="1"/>
                    </pic:cNvPicPr>
                  </pic:nvPicPr>
                  <pic:blipFill>
                    <a:blip r:embed="rId72"/>
                    <a:stretch>
                      <a:fillRect/>
                    </a:stretch>
                  </pic:blipFill>
                  <pic:spPr bwMode="auto">
                    <a:xfrm>
                      <a:off x="0" y="0"/>
                      <a:ext cx="5648325" cy="4953000"/>
                    </a:xfrm>
                    <a:prstGeom prst="rect">
                      <a:avLst/>
                    </a:prstGeom>
                    <a:noFill/>
                  </pic:spPr>
                </pic:pic>
              </a:graphicData>
            </a:graphic>
          </wp:inline>
        </w:drawing>
      </w:r>
    </w:p>
    <w:p>
      <w:pPr>
        <w:pStyle w:val="Normal"/>
        <w:spacing w:lineRule="auto" w:line="276" w:before="0" w:after="240"/>
        <w:rPr/>
      </w:pPr>
      <w:r>
        <w:rPr>
          <w:i/>
          <w:iCs/>
          <w:sz w:val="20"/>
          <w:szCs w:val="20"/>
        </w:rPr>
        <w:t xml:space="preserve">Nota. </w:t>
      </w:r>
      <w:r>
        <w:rPr>
          <w:sz w:val="20"/>
          <w:szCs w:val="20"/>
        </w:rPr>
        <w:t>Elaboración propia.</w:t>
      </w:r>
    </w:p>
    <w:p>
      <w:pPr>
        <w:pStyle w:val="Normal"/>
        <w:keepNext w:val="true"/>
        <w:spacing w:lineRule="auto" w:line="480" w:before="240" w:after="0"/>
        <w:rPr/>
      </w:pPr>
      <w:r>
        <w:rPr>
          <w:b/>
          <w:bCs/>
        </w:rPr>
        <w:t>Figura 63</w:t>
      </w:r>
    </w:p>
    <w:p>
      <w:pPr>
        <w:pStyle w:val="Normal"/>
        <w:keepNext w:val="true"/>
        <w:spacing w:lineRule="auto" w:line="480" w:before="0" w:after="120"/>
        <w:rPr/>
      </w:pPr>
      <w:r>
        <w:rPr>
          <w:i/>
          <w:iCs/>
        </w:rPr>
        <w:t>Modelo de casos de uso estructurado del paquete P6 Reportes</w:t>
      </w:r>
    </w:p>
    <w:p>
      <w:pPr>
        <w:pStyle w:val="Normal"/>
        <w:keepNext w:val="false"/>
        <w:spacing w:before="0" w:after="120"/>
        <w:jc w:val="center"/>
        <w:rPr/>
      </w:pPr>
      <w:r>
        <w:rPr/>
        <w:drawing>
          <wp:inline distT="0" distB="0" distL="0" distR="0">
            <wp:extent cx="4457700" cy="4953000"/>
            <wp:effectExtent l="0" t="0" r="0" b="0"/>
            <wp:docPr id="66" name="16_cu_p6_reportes.png" descr="Modelo de casos de uso estructurado del paquete P6 Reportes&#10;Modelo de casos de uso estructurado del paquete P6 Repor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16_cu_p6_reportes.png" descr="Modelo de casos de uso estructurado del paquete P6 Reportes&#10;Modelo de casos de uso estructurado del paquete P6 Reportes"/>
                    <pic:cNvPicPr>
                      <a:picLocks noChangeAspect="1" noChangeArrowheads="1"/>
                    </pic:cNvPicPr>
                  </pic:nvPicPr>
                  <pic:blipFill>
                    <a:blip r:embed="rId73"/>
                    <a:stretch>
                      <a:fillRect/>
                    </a:stretch>
                  </pic:blipFill>
                  <pic:spPr bwMode="auto">
                    <a:xfrm>
                      <a:off x="0" y="0"/>
                      <a:ext cx="4457700" cy="4953000"/>
                    </a:xfrm>
                    <a:prstGeom prst="rect">
                      <a:avLst/>
                    </a:prstGeom>
                    <a:noFill/>
                  </pic:spPr>
                </pic:pic>
              </a:graphicData>
            </a:graphic>
          </wp:inline>
        </w:drawing>
      </w:r>
    </w:p>
    <w:p>
      <w:pPr>
        <w:pStyle w:val="Normal"/>
        <w:spacing w:lineRule="auto" w:line="276" w:before="0" w:after="240"/>
        <w:rPr/>
      </w:pPr>
      <w:r>
        <w:rPr>
          <w:i/>
          <w:iCs/>
          <w:sz w:val="20"/>
          <w:szCs w:val="20"/>
        </w:rPr>
        <w:t xml:space="preserve">Nota. </w:t>
      </w:r>
      <w:r>
        <w:rPr>
          <w:sz w:val="20"/>
          <w:szCs w:val="20"/>
        </w:rPr>
        <w:t>Elaboración propia.</w:t>
      </w:r>
    </w:p>
    <w:p>
      <w:pPr>
        <w:pStyle w:val="Normal"/>
        <w:keepNext w:val="true"/>
        <w:spacing w:lineRule="auto" w:line="480" w:before="240" w:after="0"/>
        <w:rPr/>
      </w:pPr>
      <w:r>
        <w:rPr>
          <w:b/>
          <w:bCs/>
        </w:rPr>
        <w:t>Figura 64</w:t>
      </w:r>
    </w:p>
    <w:p>
      <w:pPr>
        <w:pStyle w:val="Normal"/>
        <w:keepNext w:val="true"/>
        <w:spacing w:lineRule="auto" w:line="480" w:before="0" w:after="120"/>
        <w:rPr/>
      </w:pPr>
      <w:r>
        <w:rPr>
          <w:i/>
          <w:iCs/>
        </w:rPr>
        <w:t>Modelo de casos de uso estructurado completo</w:t>
      </w:r>
    </w:p>
    <w:p>
      <w:pPr>
        <w:pStyle w:val="Normal"/>
        <w:keepNext w:val="false"/>
        <w:spacing w:before="0" w:after="120"/>
        <w:jc w:val="center"/>
        <w:rPr/>
      </w:pPr>
      <w:r>
        <w:rPr/>
        <w:drawing>
          <wp:inline distT="0" distB="0" distL="0" distR="0">
            <wp:extent cx="3867150" cy="5905500"/>
            <wp:effectExtent l="0" t="0" r="0" b="0"/>
            <wp:docPr id="67" name="17_cu_estructurado.png" descr="Modelo de casos de uso estructurado completo&#10;Modelo de casos de uso estructurado compl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17_cu_estructurado.png" descr="Modelo de casos de uso estructurado completo&#10;Modelo de casos de uso estructurado completo"/>
                    <pic:cNvPicPr>
                      <a:picLocks noChangeAspect="1" noChangeArrowheads="1"/>
                    </pic:cNvPicPr>
                  </pic:nvPicPr>
                  <pic:blipFill>
                    <a:blip r:embed="rId74"/>
                    <a:stretch>
                      <a:fillRect/>
                    </a:stretch>
                  </pic:blipFill>
                  <pic:spPr bwMode="auto">
                    <a:xfrm>
                      <a:off x="0" y="0"/>
                      <a:ext cx="3867150" cy="5905500"/>
                    </a:xfrm>
                    <a:prstGeom prst="rect">
                      <a:avLst/>
                    </a:prstGeom>
                    <a:noFill/>
                  </pic:spPr>
                </pic:pic>
              </a:graphicData>
            </a:graphic>
          </wp:inline>
        </w:drawing>
      </w:r>
    </w:p>
    <w:p>
      <w:pPr>
        <w:pStyle w:val="Normal"/>
        <w:spacing w:lineRule="auto" w:line="276" w:before="0" w:after="240"/>
        <w:rPr/>
      </w:pPr>
      <w:r>
        <w:rPr>
          <w:i/>
          <w:iCs/>
          <w:sz w:val="20"/>
          <w:szCs w:val="20"/>
        </w:rPr>
        <w:t xml:space="preserve">Nota. </w:t>
      </w:r>
      <w:r>
        <w:rPr>
          <w:sz w:val="20"/>
          <w:szCs w:val="20"/>
        </w:rPr>
        <w:t>Elaboración propia.</w:t>
      </w:r>
      <w:r>
        <w:br w:type="page"/>
      </w:r>
    </w:p>
    <w:p>
      <w:pPr>
        <w:pStyle w:val="Heading1"/>
        <w:rPr/>
      </w:pPr>
      <w:bookmarkStart w:id="87" w:name="__RefHeading___Toc68084_4255968033"/>
      <w:bookmarkEnd w:id="87"/>
      <w:r>
        <w:rPr/>
        <w:t>Capítulo 3. Flujo de trabajo: análisis</w:t>
      </w:r>
    </w:p>
    <w:p>
      <w:pPr>
        <w:pStyle w:val="Heading2"/>
        <w:rPr/>
      </w:pPr>
      <w:bookmarkStart w:id="88" w:name="__RefHeading___Toc68086_4255968033"/>
      <w:bookmarkEnd w:id="88"/>
      <w:r>
        <w:rPr/>
        <w:t>3.1 Análisis de la arquitectura</w:t>
      </w:r>
    </w:p>
    <w:p>
      <w:pPr>
        <w:pStyle w:val="Heading3"/>
        <w:rPr/>
      </w:pPr>
      <w:bookmarkStart w:id="89" w:name="__RefHeading___Toc68088_4255968033"/>
      <w:bookmarkEnd w:id="89"/>
      <w:r>
        <w:rPr/>
        <w:t>3.1.1 Identificar paquetes</w:t>
      </w:r>
    </w:p>
    <w:p>
      <w:pPr>
        <w:pStyle w:val="Normal"/>
        <w:spacing w:lineRule="auto" w:line="480" w:before="0" w:after="0"/>
        <w:ind w:firstLine="720"/>
        <w:rPr/>
      </w:pPr>
      <w:r>
        <w:rPr/>
        <w:t>Los casos de uso se agrupan en paquetes de análisis según su afinidad funcional y los actores que los usan.</w:t>
      </w:r>
    </w:p>
    <w:p>
      <w:pPr>
        <w:pStyle w:val="Normal"/>
        <w:spacing w:lineRule="auto" w:line="480" w:before="0" w:after="0"/>
        <w:ind w:firstLine="720"/>
        <w:rPr/>
      </w:pPr>
      <w:r>
        <w:rPr>
          <w:b/>
          <w:bCs/>
        </w:rPr>
        <w:t>P1 Seguridad y acceso</w:t>
      </w:r>
      <w:r>
        <w:rPr/>
        <w:t xml:space="preserve"> (Ciclo I): Controla el ingreso al sistema, los usuarios, los roles y permisos, la configuración y la bitácora. Es un paquete de servicio común del que dependen todos los demás.</w:t>
      </w:r>
    </w:p>
    <w:p>
      <w:pPr>
        <w:pStyle w:val="Normal"/>
        <w:spacing w:lineRule="auto" w:line="480" w:before="0" w:after="0"/>
        <w:ind w:firstLine="720"/>
        <w:rPr/>
      </w:pPr>
      <w:r>
        <w:rPr>
          <w:b/>
          <w:bCs/>
        </w:rPr>
        <w:t>P2 Gestión médica</w:t>
      </w:r>
      <w:r>
        <w:rPr/>
        <w:t xml:space="preserve"> (Ciclo I): Administra las especialidades, los médicos y sus horarios de atención y bloqueos de agenda.</w:t>
      </w:r>
    </w:p>
    <w:p>
      <w:pPr>
        <w:pStyle w:val="Normal"/>
        <w:spacing w:lineRule="auto" w:line="480" w:before="0" w:after="0"/>
        <w:ind w:firstLine="720"/>
        <w:rPr/>
      </w:pPr>
      <w:r>
        <w:rPr>
          <w:b/>
          <w:bCs/>
        </w:rPr>
        <w:t>P3 Gestión de pacientes</w:t>
      </w:r>
      <w:r>
        <w:rPr/>
        <w:t xml:space="preserve"> (Ciclo I y II): Registra a los pacientes, su historia clínica y contactos de emergencia; incluye el autoregistro desde el portal.</w:t>
      </w:r>
    </w:p>
    <w:p>
      <w:pPr>
        <w:pStyle w:val="Normal"/>
        <w:spacing w:lineRule="auto" w:line="480" w:before="0" w:after="0"/>
        <w:ind w:firstLine="720"/>
        <w:rPr/>
      </w:pPr>
      <w:r>
        <w:rPr>
          <w:b/>
          <w:bCs/>
        </w:rPr>
        <w:t>P4 Gestión de citas</w:t>
      </w:r>
      <w:r>
        <w:rPr/>
        <w:t xml:space="preserve"> (Ciclo II): Calcula la disponibilidad y gestiona el ciclo de vida de la cita. Es el paquete central del negocio.</w:t>
      </w:r>
    </w:p>
    <w:p>
      <w:pPr>
        <w:pStyle w:val="Normal"/>
        <w:spacing w:lineRule="auto" w:line="480" w:before="0" w:after="0"/>
        <w:ind w:firstLine="720"/>
        <w:rPr/>
      </w:pPr>
      <w:r>
        <w:rPr>
          <w:b/>
          <w:bCs/>
        </w:rPr>
        <w:t>P5 Atención médica</w:t>
      </w:r>
      <w:r>
        <w:rPr/>
        <w:t xml:space="preserve"> (Ciclo II): Registra la consulta, los tratamientos, los estudios y el historial clínico.</w:t>
      </w:r>
    </w:p>
    <w:p>
      <w:pPr>
        <w:pStyle w:val="Normal"/>
        <w:spacing w:lineRule="auto" w:line="480" w:before="0" w:after="0"/>
        <w:ind w:firstLine="720"/>
        <w:rPr/>
      </w:pPr>
      <w:r>
        <w:rPr>
          <w:b/>
          <w:bCs/>
        </w:rPr>
        <w:t>P6 Reportes</w:t>
      </w:r>
      <w:r>
        <w:rPr/>
        <w:t xml:space="preserve"> (Ciclo II): Genera los reportes administrativos de citas.</w:t>
      </w:r>
    </w:p>
    <w:p>
      <w:pPr>
        <w:pStyle w:val="Heading3"/>
        <w:rPr/>
      </w:pPr>
      <w:bookmarkStart w:id="90" w:name="__RefHeading___Toc68090_4255968033"/>
      <w:bookmarkEnd w:id="90"/>
      <w:r>
        <w:rPr/>
        <w:t>3.1.2 Relacionar paquetes y casos de uso</w:t>
      </w:r>
    </w:p>
    <w:p>
      <w:pPr>
        <w:pStyle w:val="Heading4"/>
        <w:rPr/>
      </w:pPr>
      <w:r>
        <w:rPr/>
        <w:t>Ciclo I</w:t>
      </w:r>
    </w:p>
    <w:p>
      <w:pPr>
        <w:pStyle w:val="Normal"/>
        <w:keepNext w:val="true"/>
        <w:spacing w:lineRule="auto" w:line="480" w:before="240" w:after="0"/>
        <w:rPr/>
      </w:pPr>
      <w:r>
        <w:rPr>
          <w:b/>
          <w:bCs/>
        </w:rPr>
        <w:t>Tabla 56</w:t>
      </w:r>
    </w:p>
    <w:p>
      <w:pPr>
        <w:pStyle w:val="Normal"/>
        <w:keepNext w:val="true"/>
        <w:spacing w:lineRule="auto" w:line="480" w:before="0" w:after="60"/>
        <w:rPr/>
      </w:pPr>
      <w:r>
        <w:rPr>
          <w:i/>
          <w:iCs/>
        </w:rPr>
        <w:t>Paquetes y casos de uso del Ciclo I</w:t>
      </w:r>
    </w:p>
    <w:tbl>
      <w:tblPr>
        <w:tblW w:w="9360" w:type="dxa"/>
        <w:jc w:val="left"/>
        <w:tblInd w:w="90" w:type="dxa"/>
        <w:tblLayout w:type="fixed"/>
        <w:tblCellMar>
          <w:top w:w="50" w:type="dxa"/>
          <w:left w:w="90" w:type="dxa"/>
          <w:bottom w:w="50" w:type="dxa"/>
          <w:right w:w="90" w:type="dxa"/>
        </w:tblCellMar>
      </w:tblPr>
      <w:tblGrid>
        <w:gridCol w:w="3599"/>
        <w:gridCol w:w="5761"/>
      </w:tblGrid>
      <w:tr>
        <w:trPr>
          <w:tblHeader w:val="true"/>
        </w:trPr>
        <w:tc>
          <w:tcPr>
            <w:tcW w:w="3599" w:type="dxa"/>
            <w:tcBorders>
              <w:top w:val="single" w:sz="8" w:space="0" w:color="000000"/>
              <w:bottom w:val="single" w:sz="8" w:space="0" w:color="000000"/>
            </w:tcBorders>
            <w:vAlign w:val="center"/>
          </w:tcPr>
          <w:p>
            <w:pPr>
              <w:pStyle w:val="Normal"/>
              <w:spacing w:lineRule="auto" w:line="240" w:before="0" w:after="20"/>
              <w:rPr/>
            </w:pPr>
            <w:r>
              <w:rPr>
                <w:b/>
                <w:bCs/>
                <w:sz w:val="20"/>
                <w:szCs w:val="20"/>
              </w:rPr>
              <w:t>Paquete</w:t>
            </w:r>
          </w:p>
        </w:tc>
        <w:tc>
          <w:tcPr>
            <w:tcW w:w="5761" w:type="dxa"/>
            <w:tcBorders>
              <w:top w:val="single" w:sz="8" w:space="0" w:color="000000"/>
              <w:bottom w:val="single" w:sz="8" w:space="0" w:color="000000"/>
            </w:tcBorders>
            <w:vAlign w:val="center"/>
          </w:tcPr>
          <w:p>
            <w:pPr>
              <w:pStyle w:val="Normal"/>
              <w:spacing w:lineRule="auto" w:line="240" w:before="0" w:after="20"/>
              <w:rPr/>
            </w:pPr>
            <w:r>
              <w:rPr>
                <w:b/>
                <w:bCs/>
                <w:sz w:val="20"/>
                <w:szCs w:val="20"/>
              </w:rPr>
              <w:t>Casos de uso</w:t>
            </w:r>
          </w:p>
        </w:tc>
      </w:tr>
      <w:tr>
        <w:trPr>
          <w:cantSplit/>
        </w:trPr>
        <w:tc>
          <w:tcPr>
            <w:tcW w:w="3599" w:type="dxa"/>
            <w:tcBorders>
              <w:bottom w:val="single" w:sz="2" w:space="0" w:color="BFBFBF"/>
            </w:tcBorders>
            <w:vAlign w:val="center"/>
          </w:tcPr>
          <w:p>
            <w:pPr>
              <w:pStyle w:val="Normal"/>
              <w:spacing w:lineRule="auto" w:line="240" w:before="0" w:after="20"/>
              <w:rPr/>
            </w:pPr>
            <w:r>
              <w:rPr>
                <w:sz w:val="20"/>
                <w:szCs w:val="20"/>
              </w:rPr>
              <w:t>P1 Seguridad y acceso</w:t>
            </w:r>
          </w:p>
        </w:tc>
        <w:tc>
          <w:tcPr>
            <w:tcW w:w="5761" w:type="dxa"/>
            <w:tcBorders>
              <w:bottom w:val="single" w:sz="2" w:space="0" w:color="BFBFBF"/>
            </w:tcBorders>
            <w:vAlign w:val="center"/>
          </w:tcPr>
          <w:p>
            <w:pPr>
              <w:pStyle w:val="Normal"/>
              <w:spacing w:lineRule="auto" w:line="240" w:before="0" w:after="20"/>
              <w:rPr/>
            </w:pPr>
            <w:r>
              <w:rPr>
                <w:sz w:val="20"/>
                <w:szCs w:val="20"/>
              </w:rPr>
              <w:t>CU1, CU2, CU3</w:t>
            </w:r>
          </w:p>
        </w:tc>
      </w:tr>
      <w:tr>
        <w:trPr>
          <w:cantSplit/>
        </w:trPr>
        <w:tc>
          <w:tcPr>
            <w:tcW w:w="3599" w:type="dxa"/>
            <w:tcBorders>
              <w:bottom w:val="single" w:sz="2" w:space="0" w:color="BFBFBF"/>
            </w:tcBorders>
            <w:vAlign w:val="center"/>
          </w:tcPr>
          <w:p>
            <w:pPr>
              <w:pStyle w:val="Normal"/>
              <w:spacing w:lineRule="auto" w:line="240" w:before="0" w:after="20"/>
              <w:rPr/>
            </w:pPr>
            <w:r>
              <w:rPr>
                <w:sz w:val="20"/>
                <w:szCs w:val="20"/>
              </w:rPr>
              <w:t>P2 Gestión médica</w:t>
            </w:r>
          </w:p>
        </w:tc>
        <w:tc>
          <w:tcPr>
            <w:tcW w:w="5761" w:type="dxa"/>
            <w:tcBorders>
              <w:bottom w:val="single" w:sz="2" w:space="0" w:color="BFBFBF"/>
            </w:tcBorders>
            <w:vAlign w:val="center"/>
          </w:tcPr>
          <w:p>
            <w:pPr>
              <w:pStyle w:val="Normal"/>
              <w:spacing w:lineRule="auto" w:line="240" w:before="0" w:after="20"/>
              <w:rPr/>
            </w:pPr>
            <w:r>
              <w:rPr>
                <w:sz w:val="20"/>
                <w:szCs w:val="20"/>
              </w:rPr>
              <w:t>CU4, CU5, CU6</w:t>
            </w:r>
          </w:p>
        </w:tc>
      </w:tr>
      <w:tr>
        <w:trPr>
          <w:cantSplit/>
        </w:trPr>
        <w:tc>
          <w:tcPr>
            <w:tcW w:w="3599" w:type="dxa"/>
            <w:tcBorders>
              <w:bottom w:val="single" w:sz="8" w:space="0" w:color="000000"/>
            </w:tcBorders>
            <w:vAlign w:val="center"/>
          </w:tcPr>
          <w:p>
            <w:pPr>
              <w:pStyle w:val="Normal"/>
              <w:spacing w:lineRule="auto" w:line="240" w:before="0" w:after="20"/>
              <w:rPr/>
            </w:pPr>
            <w:r>
              <w:rPr>
                <w:sz w:val="20"/>
                <w:szCs w:val="20"/>
              </w:rPr>
              <w:t>P3 Gestión de pacientes</w:t>
            </w:r>
          </w:p>
        </w:tc>
        <w:tc>
          <w:tcPr>
            <w:tcW w:w="5761" w:type="dxa"/>
            <w:tcBorders>
              <w:bottom w:val="single" w:sz="8" w:space="0" w:color="000000"/>
            </w:tcBorders>
            <w:vAlign w:val="center"/>
          </w:tcPr>
          <w:p>
            <w:pPr>
              <w:pStyle w:val="Normal"/>
              <w:spacing w:lineRule="auto" w:line="240" w:before="0" w:after="20"/>
              <w:rPr/>
            </w:pPr>
            <w:r>
              <w:rPr>
                <w:sz w:val="20"/>
                <w:szCs w:val="20"/>
              </w:rPr>
              <w:t>CU7</w:t>
            </w:r>
          </w:p>
        </w:tc>
      </w:tr>
    </w:tbl>
    <w:p>
      <w:pPr>
        <w:pStyle w:val="Normal"/>
        <w:spacing w:lineRule="auto" w:line="276" w:before="0" w:after="60"/>
        <w:rPr/>
      </w:pPr>
      <w:r>
        <w:rPr/>
      </w:r>
    </w:p>
    <w:p>
      <w:pPr>
        <w:pStyle w:val="Normal"/>
        <w:spacing w:lineRule="auto" w:line="240" w:before="0" w:after="0"/>
        <w:rPr/>
      </w:pPr>
      <w:r>
        <w:rPr/>
      </w:r>
    </w:p>
    <w:p>
      <w:pPr>
        <w:pStyle w:val="Normal"/>
        <w:keepNext w:val="true"/>
        <w:spacing w:lineRule="auto" w:line="480" w:before="240" w:after="0"/>
        <w:rPr/>
      </w:pPr>
      <w:r>
        <w:rPr>
          <w:b/>
          <w:bCs/>
        </w:rPr>
        <w:t>Figura 65</w:t>
      </w:r>
    </w:p>
    <w:p>
      <w:pPr>
        <w:pStyle w:val="Normal"/>
        <w:keepNext w:val="true"/>
        <w:spacing w:lineRule="auto" w:line="480" w:before="0" w:after="120"/>
        <w:rPr/>
      </w:pPr>
      <w:r>
        <w:rPr>
          <w:i/>
          <w:iCs/>
        </w:rPr>
        <w:t>Relación entre paquetes y casos de uso del Ciclo I</w:t>
      </w:r>
    </w:p>
    <w:p>
      <w:pPr>
        <w:pStyle w:val="Normal"/>
        <w:keepNext w:val="false"/>
        <w:spacing w:before="0" w:after="120"/>
        <w:jc w:val="center"/>
        <w:rPr/>
      </w:pPr>
      <w:r>
        <w:rPr/>
        <w:drawing>
          <wp:inline distT="0" distB="0" distL="0" distR="0">
            <wp:extent cx="3648075" cy="4572000"/>
            <wp:effectExtent l="0" t="0" r="0" b="0"/>
            <wp:docPr id="68" name="25_paq_cu_ciclo1.png" descr="Relación entre paquetes y casos de uso del Ciclo I&#10;Relación entre paquetes y casos de uso del Ciclo 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25_paq_cu_ciclo1.png" descr="Relación entre paquetes y casos de uso del Ciclo I&#10;Relación entre paquetes y casos de uso del Ciclo I"/>
                    <pic:cNvPicPr>
                      <a:picLocks noChangeAspect="1" noChangeArrowheads="1"/>
                    </pic:cNvPicPr>
                  </pic:nvPicPr>
                  <pic:blipFill>
                    <a:blip r:embed="rId75"/>
                    <a:stretch>
                      <a:fillRect/>
                    </a:stretch>
                  </pic:blipFill>
                  <pic:spPr bwMode="auto">
                    <a:xfrm>
                      <a:off x="0" y="0"/>
                      <a:ext cx="3648075" cy="4572000"/>
                    </a:xfrm>
                    <a:prstGeom prst="rect">
                      <a:avLst/>
                    </a:prstGeom>
                    <a:noFill/>
                  </pic:spPr>
                </pic:pic>
              </a:graphicData>
            </a:graphic>
          </wp:inline>
        </w:drawing>
      </w:r>
    </w:p>
    <w:p>
      <w:pPr>
        <w:pStyle w:val="Normal"/>
        <w:spacing w:lineRule="auto" w:line="276" w:before="0" w:after="240"/>
        <w:rPr/>
      </w:pPr>
      <w:r>
        <w:rPr>
          <w:i/>
          <w:iCs/>
          <w:sz w:val="20"/>
          <w:szCs w:val="20"/>
        </w:rPr>
        <w:t xml:space="preserve">Nota. </w:t>
      </w:r>
      <w:r>
        <w:rPr>
          <w:sz w:val="20"/>
          <w:szCs w:val="20"/>
        </w:rPr>
        <w:t>Elaboración propia.</w:t>
      </w:r>
    </w:p>
    <w:p>
      <w:pPr>
        <w:pStyle w:val="Heading4"/>
        <w:rPr/>
      </w:pPr>
      <w:r>
        <w:rPr/>
        <w:t>Ciclo II</w:t>
      </w:r>
    </w:p>
    <w:p>
      <w:pPr>
        <w:pStyle w:val="Normal"/>
        <w:keepNext w:val="true"/>
        <w:spacing w:lineRule="auto" w:line="480" w:before="240" w:after="0"/>
        <w:rPr/>
      </w:pPr>
      <w:r>
        <w:rPr>
          <w:b/>
          <w:bCs/>
        </w:rPr>
        <w:t>Tabla 57</w:t>
      </w:r>
    </w:p>
    <w:p>
      <w:pPr>
        <w:pStyle w:val="Normal"/>
        <w:keepNext w:val="true"/>
        <w:spacing w:lineRule="auto" w:line="480" w:before="0" w:after="60"/>
        <w:rPr/>
      </w:pPr>
      <w:r>
        <w:rPr>
          <w:i/>
          <w:iCs/>
        </w:rPr>
        <w:t>Paquetes y casos de uso del Ciclo II</w:t>
      </w:r>
    </w:p>
    <w:tbl>
      <w:tblPr>
        <w:tblW w:w="9360" w:type="dxa"/>
        <w:jc w:val="left"/>
        <w:tblInd w:w="90" w:type="dxa"/>
        <w:tblLayout w:type="fixed"/>
        <w:tblCellMar>
          <w:top w:w="50" w:type="dxa"/>
          <w:left w:w="90" w:type="dxa"/>
          <w:bottom w:w="50" w:type="dxa"/>
          <w:right w:w="90" w:type="dxa"/>
        </w:tblCellMar>
      </w:tblPr>
      <w:tblGrid>
        <w:gridCol w:w="3599"/>
        <w:gridCol w:w="5761"/>
      </w:tblGrid>
      <w:tr>
        <w:trPr>
          <w:tblHeader w:val="true"/>
        </w:trPr>
        <w:tc>
          <w:tcPr>
            <w:tcW w:w="3599" w:type="dxa"/>
            <w:tcBorders>
              <w:top w:val="single" w:sz="8" w:space="0" w:color="000000"/>
              <w:bottom w:val="single" w:sz="8" w:space="0" w:color="000000"/>
            </w:tcBorders>
            <w:vAlign w:val="center"/>
          </w:tcPr>
          <w:p>
            <w:pPr>
              <w:pStyle w:val="Normal"/>
              <w:spacing w:lineRule="auto" w:line="240" w:before="0" w:after="20"/>
              <w:rPr/>
            </w:pPr>
            <w:r>
              <w:rPr>
                <w:b/>
                <w:bCs/>
                <w:sz w:val="20"/>
                <w:szCs w:val="20"/>
              </w:rPr>
              <w:t>Paquete</w:t>
            </w:r>
          </w:p>
        </w:tc>
        <w:tc>
          <w:tcPr>
            <w:tcW w:w="5761" w:type="dxa"/>
            <w:tcBorders>
              <w:top w:val="single" w:sz="8" w:space="0" w:color="000000"/>
              <w:bottom w:val="single" w:sz="8" w:space="0" w:color="000000"/>
            </w:tcBorders>
            <w:vAlign w:val="center"/>
          </w:tcPr>
          <w:p>
            <w:pPr>
              <w:pStyle w:val="Normal"/>
              <w:spacing w:lineRule="auto" w:line="240" w:before="0" w:after="20"/>
              <w:rPr/>
            </w:pPr>
            <w:r>
              <w:rPr>
                <w:b/>
                <w:bCs/>
                <w:sz w:val="20"/>
                <w:szCs w:val="20"/>
              </w:rPr>
              <w:t>Casos de uso</w:t>
            </w:r>
          </w:p>
        </w:tc>
      </w:tr>
      <w:tr>
        <w:trPr>
          <w:cantSplit/>
        </w:trPr>
        <w:tc>
          <w:tcPr>
            <w:tcW w:w="3599" w:type="dxa"/>
            <w:tcBorders>
              <w:bottom w:val="single" w:sz="2" w:space="0" w:color="BFBFBF"/>
            </w:tcBorders>
            <w:vAlign w:val="center"/>
          </w:tcPr>
          <w:p>
            <w:pPr>
              <w:pStyle w:val="Normal"/>
              <w:spacing w:lineRule="auto" w:line="240" w:before="0" w:after="20"/>
              <w:rPr/>
            </w:pPr>
            <w:r>
              <w:rPr>
                <w:sz w:val="20"/>
                <w:szCs w:val="20"/>
              </w:rPr>
              <w:t>P3 Gestión de pacientes</w:t>
            </w:r>
          </w:p>
        </w:tc>
        <w:tc>
          <w:tcPr>
            <w:tcW w:w="5761" w:type="dxa"/>
            <w:tcBorders>
              <w:bottom w:val="single" w:sz="2" w:space="0" w:color="BFBFBF"/>
            </w:tcBorders>
            <w:vAlign w:val="center"/>
          </w:tcPr>
          <w:p>
            <w:pPr>
              <w:pStyle w:val="Normal"/>
              <w:spacing w:lineRule="auto" w:line="240" w:before="0" w:after="20"/>
              <w:rPr/>
            </w:pPr>
            <w:r>
              <w:rPr>
                <w:sz w:val="20"/>
                <w:szCs w:val="20"/>
              </w:rPr>
              <w:t>CU8</w:t>
            </w:r>
          </w:p>
        </w:tc>
      </w:tr>
      <w:tr>
        <w:trPr>
          <w:cantSplit/>
        </w:trPr>
        <w:tc>
          <w:tcPr>
            <w:tcW w:w="3599" w:type="dxa"/>
            <w:tcBorders>
              <w:bottom w:val="single" w:sz="2" w:space="0" w:color="BFBFBF"/>
            </w:tcBorders>
            <w:vAlign w:val="center"/>
          </w:tcPr>
          <w:p>
            <w:pPr>
              <w:pStyle w:val="Normal"/>
              <w:spacing w:lineRule="auto" w:line="240" w:before="0" w:after="20"/>
              <w:rPr/>
            </w:pPr>
            <w:r>
              <w:rPr>
                <w:sz w:val="20"/>
                <w:szCs w:val="20"/>
              </w:rPr>
              <w:t>P4 Gestión de citas</w:t>
            </w:r>
          </w:p>
        </w:tc>
        <w:tc>
          <w:tcPr>
            <w:tcW w:w="5761" w:type="dxa"/>
            <w:tcBorders>
              <w:bottom w:val="single" w:sz="2" w:space="0" w:color="BFBFBF"/>
            </w:tcBorders>
            <w:vAlign w:val="center"/>
          </w:tcPr>
          <w:p>
            <w:pPr>
              <w:pStyle w:val="Normal"/>
              <w:spacing w:lineRule="auto" w:line="240" w:before="0" w:after="20"/>
              <w:rPr/>
            </w:pPr>
            <w:r>
              <w:rPr>
                <w:sz w:val="20"/>
                <w:szCs w:val="20"/>
              </w:rPr>
              <w:t>CU9, CU10, CU11, CU12, CU13, CU14</w:t>
            </w:r>
          </w:p>
        </w:tc>
      </w:tr>
      <w:tr>
        <w:trPr>
          <w:cantSplit/>
        </w:trPr>
        <w:tc>
          <w:tcPr>
            <w:tcW w:w="3599" w:type="dxa"/>
            <w:tcBorders>
              <w:bottom w:val="single" w:sz="2" w:space="0" w:color="BFBFBF"/>
            </w:tcBorders>
            <w:vAlign w:val="center"/>
          </w:tcPr>
          <w:p>
            <w:pPr>
              <w:pStyle w:val="Normal"/>
              <w:spacing w:lineRule="auto" w:line="240" w:before="0" w:after="20"/>
              <w:rPr/>
            </w:pPr>
            <w:r>
              <w:rPr>
                <w:sz w:val="20"/>
                <w:szCs w:val="20"/>
              </w:rPr>
              <w:t>P5 Atención médica</w:t>
            </w:r>
          </w:p>
        </w:tc>
        <w:tc>
          <w:tcPr>
            <w:tcW w:w="5761" w:type="dxa"/>
            <w:tcBorders>
              <w:bottom w:val="single" w:sz="2" w:space="0" w:color="BFBFBF"/>
            </w:tcBorders>
            <w:vAlign w:val="center"/>
          </w:tcPr>
          <w:p>
            <w:pPr>
              <w:pStyle w:val="Normal"/>
              <w:spacing w:lineRule="auto" w:line="240" w:before="0" w:after="20"/>
              <w:rPr/>
            </w:pPr>
            <w:r>
              <w:rPr>
                <w:sz w:val="20"/>
                <w:szCs w:val="20"/>
              </w:rPr>
              <w:t>CU15, CU16, CU17, CU18, CU19</w:t>
            </w:r>
          </w:p>
        </w:tc>
      </w:tr>
      <w:tr>
        <w:trPr>
          <w:cantSplit/>
        </w:trPr>
        <w:tc>
          <w:tcPr>
            <w:tcW w:w="3599" w:type="dxa"/>
            <w:tcBorders>
              <w:bottom w:val="single" w:sz="8" w:space="0" w:color="000000"/>
            </w:tcBorders>
            <w:vAlign w:val="center"/>
          </w:tcPr>
          <w:p>
            <w:pPr>
              <w:pStyle w:val="Normal"/>
              <w:spacing w:lineRule="auto" w:line="240" w:before="0" w:after="20"/>
              <w:rPr/>
            </w:pPr>
            <w:r>
              <w:rPr>
                <w:sz w:val="20"/>
                <w:szCs w:val="20"/>
              </w:rPr>
              <w:t>P6 Reportes</w:t>
            </w:r>
          </w:p>
        </w:tc>
        <w:tc>
          <w:tcPr>
            <w:tcW w:w="5761" w:type="dxa"/>
            <w:tcBorders>
              <w:bottom w:val="single" w:sz="8" w:space="0" w:color="000000"/>
            </w:tcBorders>
            <w:vAlign w:val="center"/>
          </w:tcPr>
          <w:p>
            <w:pPr>
              <w:pStyle w:val="Normal"/>
              <w:spacing w:lineRule="auto" w:line="240" w:before="0" w:after="20"/>
              <w:rPr/>
            </w:pPr>
            <w:r>
              <w:rPr>
                <w:sz w:val="20"/>
                <w:szCs w:val="20"/>
              </w:rPr>
              <w:t>CU20</w:t>
            </w:r>
          </w:p>
        </w:tc>
      </w:tr>
    </w:tbl>
    <w:p>
      <w:pPr>
        <w:pStyle w:val="Normal"/>
        <w:spacing w:lineRule="auto" w:line="276" w:before="0" w:after="60"/>
        <w:rPr/>
      </w:pPr>
      <w:r>
        <w:rPr/>
      </w:r>
    </w:p>
    <w:p>
      <w:pPr>
        <w:pStyle w:val="Normal"/>
        <w:spacing w:lineRule="auto" w:line="240" w:before="0" w:after="0"/>
        <w:rPr/>
      </w:pPr>
      <w:r>
        <w:rPr/>
      </w:r>
    </w:p>
    <w:p>
      <w:pPr>
        <w:pStyle w:val="Normal"/>
        <w:keepNext w:val="true"/>
        <w:spacing w:lineRule="auto" w:line="480" w:before="240" w:after="0"/>
        <w:rPr/>
      </w:pPr>
      <w:r>
        <w:rPr>
          <w:b/>
          <w:bCs/>
        </w:rPr>
        <w:t>Figura 66</w:t>
      </w:r>
    </w:p>
    <w:p>
      <w:pPr>
        <w:pStyle w:val="Normal"/>
        <w:keepNext w:val="true"/>
        <w:spacing w:lineRule="auto" w:line="480" w:before="0" w:after="120"/>
        <w:rPr/>
      </w:pPr>
      <w:r>
        <w:rPr>
          <w:i/>
          <w:iCs/>
        </w:rPr>
        <w:t>Relación entre paquetes y casos de uso del Ciclo II</w:t>
      </w:r>
    </w:p>
    <w:p>
      <w:pPr>
        <w:pStyle w:val="Normal"/>
        <w:keepNext w:val="false"/>
        <w:spacing w:before="0" w:after="120"/>
        <w:jc w:val="center"/>
        <w:rPr/>
      </w:pPr>
      <w:r>
        <w:rPr/>
        <w:drawing>
          <wp:inline distT="0" distB="0" distL="0" distR="0">
            <wp:extent cx="3581400" cy="5715000"/>
            <wp:effectExtent l="0" t="0" r="0" b="0"/>
            <wp:docPr id="69" name="25_paq_cu_ciclo2.png" descr="Relación entre paquetes y casos de uso del Ciclo II&#10;Relación entre paquetes y casos de uso del Ciclo I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25_paq_cu_ciclo2.png" descr="Relación entre paquetes y casos de uso del Ciclo II&#10;Relación entre paquetes y casos de uso del Ciclo II"/>
                    <pic:cNvPicPr>
                      <a:picLocks noChangeAspect="1" noChangeArrowheads="1"/>
                    </pic:cNvPicPr>
                  </pic:nvPicPr>
                  <pic:blipFill>
                    <a:blip r:embed="rId76"/>
                    <a:stretch>
                      <a:fillRect/>
                    </a:stretch>
                  </pic:blipFill>
                  <pic:spPr bwMode="auto">
                    <a:xfrm>
                      <a:off x="0" y="0"/>
                      <a:ext cx="3581400" cy="5715000"/>
                    </a:xfrm>
                    <a:prstGeom prst="rect">
                      <a:avLst/>
                    </a:prstGeom>
                    <a:noFill/>
                  </pic:spPr>
                </pic:pic>
              </a:graphicData>
            </a:graphic>
          </wp:inline>
        </w:drawing>
      </w:r>
    </w:p>
    <w:p>
      <w:pPr>
        <w:pStyle w:val="Normal"/>
        <w:spacing w:lineRule="auto" w:line="276" w:before="0" w:after="240"/>
        <w:rPr/>
      </w:pPr>
      <w:r>
        <w:rPr>
          <w:i/>
          <w:iCs/>
          <w:sz w:val="20"/>
          <w:szCs w:val="20"/>
        </w:rPr>
        <w:t xml:space="preserve">Nota. </w:t>
      </w:r>
      <w:r>
        <w:rPr>
          <w:sz w:val="20"/>
          <w:szCs w:val="20"/>
        </w:rPr>
        <w:t>Elaboración propia.</w:t>
      </w:r>
    </w:p>
    <w:p>
      <w:pPr>
        <w:pStyle w:val="Heading3"/>
        <w:rPr/>
      </w:pPr>
      <w:bookmarkStart w:id="91" w:name="__RefHeading___Toc68092_4255968033"/>
      <w:bookmarkEnd w:id="91"/>
      <w:r>
        <w:rPr/>
        <w:t>3.1.3 Vista de paquetes</w:t>
      </w:r>
    </w:p>
    <w:p>
      <w:pPr>
        <w:pStyle w:val="Heading4"/>
        <w:rPr/>
      </w:pPr>
      <w:r>
        <w:rPr/>
        <w:t>Ciclo I</w:t>
      </w:r>
    </w:p>
    <w:p>
      <w:pPr>
        <w:pStyle w:val="Normal"/>
        <w:keepNext w:val="true"/>
        <w:spacing w:lineRule="auto" w:line="480" w:before="240" w:after="0"/>
        <w:rPr/>
      </w:pPr>
      <w:r>
        <w:rPr>
          <w:b/>
          <w:bCs/>
        </w:rPr>
        <w:t>Figura 67</w:t>
      </w:r>
    </w:p>
    <w:p>
      <w:pPr>
        <w:pStyle w:val="Normal"/>
        <w:keepNext w:val="true"/>
        <w:spacing w:lineRule="auto" w:line="480" w:before="0" w:after="120"/>
        <w:rPr/>
      </w:pPr>
      <w:r>
        <w:rPr>
          <w:i/>
          <w:iCs/>
        </w:rPr>
        <w:t>Vista de paquetes de análisis del Ciclo I</w:t>
      </w:r>
    </w:p>
    <w:p>
      <w:pPr>
        <w:pStyle w:val="Normal"/>
        <w:keepNext w:val="false"/>
        <w:spacing w:before="0" w:after="120"/>
        <w:jc w:val="center"/>
        <w:rPr/>
      </w:pPr>
      <w:r>
        <w:rPr/>
        <w:drawing>
          <wp:inline distT="0" distB="0" distL="0" distR="0">
            <wp:extent cx="5905500" cy="2152650"/>
            <wp:effectExtent l="0" t="0" r="0" b="0"/>
            <wp:docPr id="70" name="21a_paquetes_ciclo1.png" descr="Vista de paquetes de análisis del Ciclo I&#10;Vista de paquetes de análisis del Ciclo 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21a_paquetes_ciclo1.png" descr="Vista de paquetes de análisis del Ciclo I&#10;Vista de paquetes de análisis del Ciclo I"/>
                    <pic:cNvPicPr>
                      <a:picLocks noChangeAspect="1" noChangeArrowheads="1"/>
                    </pic:cNvPicPr>
                  </pic:nvPicPr>
                  <pic:blipFill>
                    <a:blip r:embed="rId77"/>
                    <a:stretch>
                      <a:fillRect/>
                    </a:stretch>
                  </pic:blipFill>
                  <pic:spPr bwMode="auto">
                    <a:xfrm>
                      <a:off x="0" y="0"/>
                      <a:ext cx="5905500" cy="2152650"/>
                    </a:xfrm>
                    <a:prstGeom prst="rect">
                      <a:avLst/>
                    </a:prstGeom>
                    <a:noFill/>
                  </pic:spPr>
                </pic:pic>
              </a:graphicData>
            </a:graphic>
          </wp:inline>
        </w:drawing>
      </w:r>
    </w:p>
    <w:p>
      <w:pPr>
        <w:pStyle w:val="Normal"/>
        <w:spacing w:lineRule="auto" w:line="276" w:before="0" w:after="240"/>
        <w:rPr/>
      </w:pPr>
      <w:r>
        <w:rPr>
          <w:i/>
          <w:iCs/>
          <w:sz w:val="20"/>
          <w:szCs w:val="20"/>
        </w:rPr>
        <w:t xml:space="preserve">Nota. </w:t>
      </w:r>
      <w:r>
        <w:rPr>
          <w:sz w:val="20"/>
          <w:szCs w:val="20"/>
        </w:rPr>
        <w:t>Elaboración propia.</w:t>
      </w:r>
    </w:p>
    <w:p>
      <w:pPr>
        <w:pStyle w:val="Heading4"/>
        <w:rPr/>
      </w:pPr>
      <w:r>
        <w:rPr/>
        <w:t>Ciclo II</w:t>
      </w:r>
    </w:p>
    <w:p>
      <w:pPr>
        <w:pStyle w:val="Normal"/>
        <w:keepNext w:val="true"/>
        <w:spacing w:lineRule="auto" w:line="480" w:before="240" w:after="0"/>
        <w:rPr/>
      </w:pPr>
      <w:r>
        <w:rPr>
          <w:b/>
          <w:bCs/>
        </w:rPr>
        <w:t>Figura 68</w:t>
      </w:r>
    </w:p>
    <w:p>
      <w:pPr>
        <w:pStyle w:val="Normal"/>
        <w:keepNext w:val="true"/>
        <w:spacing w:lineRule="auto" w:line="480" w:before="0" w:after="120"/>
        <w:rPr/>
      </w:pPr>
      <w:r>
        <w:rPr>
          <w:i/>
          <w:iCs/>
        </w:rPr>
        <w:t>Vista de paquetes de análisis del Ciclo II (sistema completo)</w:t>
      </w:r>
    </w:p>
    <w:p>
      <w:pPr>
        <w:pStyle w:val="Normal"/>
        <w:keepNext w:val="false"/>
        <w:spacing w:before="0" w:after="120"/>
        <w:jc w:val="center"/>
        <w:rPr/>
      </w:pPr>
      <w:r>
        <w:rPr/>
        <w:drawing>
          <wp:inline distT="0" distB="0" distL="0" distR="0">
            <wp:extent cx="5905500" cy="4019550"/>
            <wp:effectExtent l="0" t="0" r="0" b="0"/>
            <wp:docPr id="71" name="21_paquetes_analisis.png" descr="Vista de paquetes de análisis del Ciclo II (sistema completo)&#10;Vista de paquetes de análisis del Ciclo II (sistema compl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21_paquetes_analisis.png" descr="Vista de paquetes de análisis del Ciclo II (sistema completo)&#10;Vista de paquetes de análisis del Ciclo II (sistema completo)"/>
                    <pic:cNvPicPr>
                      <a:picLocks noChangeAspect="1" noChangeArrowheads="1"/>
                    </pic:cNvPicPr>
                  </pic:nvPicPr>
                  <pic:blipFill>
                    <a:blip r:embed="rId78"/>
                    <a:stretch>
                      <a:fillRect/>
                    </a:stretch>
                  </pic:blipFill>
                  <pic:spPr bwMode="auto">
                    <a:xfrm>
                      <a:off x="0" y="0"/>
                      <a:ext cx="5905500" cy="4019550"/>
                    </a:xfrm>
                    <a:prstGeom prst="rect">
                      <a:avLst/>
                    </a:prstGeom>
                    <a:noFill/>
                  </pic:spPr>
                </pic:pic>
              </a:graphicData>
            </a:graphic>
          </wp:inline>
        </w:drawing>
      </w:r>
    </w:p>
    <w:p>
      <w:pPr>
        <w:pStyle w:val="Normal"/>
        <w:spacing w:lineRule="auto" w:line="276" w:before="0" w:after="240"/>
        <w:rPr/>
      </w:pPr>
      <w:r>
        <w:rPr>
          <w:i/>
          <w:iCs/>
          <w:sz w:val="20"/>
          <w:szCs w:val="20"/>
        </w:rPr>
        <w:t xml:space="preserve">Nota. </w:t>
      </w:r>
      <w:r>
        <w:rPr>
          <w:sz w:val="20"/>
          <w:szCs w:val="20"/>
        </w:rPr>
        <w:t>Elaboración propia.</w:t>
      </w:r>
    </w:p>
    <w:p>
      <w:pPr>
        <w:pStyle w:val="Heading2"/>
        <w:rPr/>
      </w:pPr>
      <w:bookmarkStart w:id="92" w:name="__RefHeading___Toc68094_4255968033"/>
      <w:bookmarkEnd w:id="92"/>
      <w:r>
        <w:rPr/>
        <w:t>3.2 Analizar un caso de uso</w:t>
      </w:r>
    </w:p>
    <w:p>
      <w:pPr>
        <w:pStyle w:val="Normal"/>
        <w:spacing w:lineRule="auto" w:line="480" w:before="0" w:after="0"/>
        <w:ind w:firstLine="720"/>
        <w:rPr/>
      </w:pPr>
      <w:r>
        <w:rPr/>
        <w:t>Para cada caso de uso se identificaron sus clases de análisis (interfaz, control y entidad) y los mensajes que intercambian, representados en diagramas de comunicación.</w:t>
      </w:r>
    </w:p>
    <w:p>
      <w:pPr>
        <w:pStyle w:val="Heading4"/>
        <w:rPr/>
      </w:pPr>
      <w:r>
        <w:rPr/>
        <w:t>Ciclo I</w:t>
      </w:r>
    </w:p>
    <w:p>
      <w:pPr>
        <w:pStyle w:val="Normal"/>
        <w:keepNext w:val="true"/>
        <w:spacing w:lineRule="auto" w:line="480" w:before="240" w:after="0"/>
        <w:rPr/>
      </w:pPr>
      <w:r>
        <w:rPr>
          <w:b/>
          <w:bCs/>
        </w:rPr>
        <w:t>Figura 69</w:t>
      </w:r>
    </w:p>
    <w:p>
      <w:pPr>
        <w:pStyle w:val="Normal"/>
        <w:keepNext w:val="true"/>
        <w:spacing w:lineRule="auto" w:line="480" w:before="0" w:after="120"/>
        <w:rPr/>
      </w:pPr>
      <w:r>
        <w:rPr>
          <w:i/>
          <w:iCs/>
        </w:rPr>
        <w:t>Diagrama de comunicación de CU1 Iniciar sesión</w:t>
      </w:r>
    </w:p>
    <w:p>
      <w:pPr>
        <w:pStyle w:val="Normal"/>
        <w:keepNext w:val="false"/>
        <w:spacing w:before="0" w:after="120"/>
        <w:jc w:val="center"/>
        <w:rPr/>
      </w:pPr>
      <w:r>
        <w:rPr/>
        <w:drawing>
          <wp:inline distT="0" distB="0" distL="0" distR="0">
            <wp:extent cx="5905500" cy="2152650"/>
            <wp:effectExtent l="0" t="0" r="0" b="0"/>
            <wp:docPr id="72" name="30_com_cu01.png" descr="Diagrama de comunicación de CU1 Iniciar sesión&#10;Diagrama de comunicación de CU1 Iniciar ses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30_com_cu01.png" descr="Diagrama de comunicación de CU1 Iniciar sesión&#10;Diagrama de comunicación de CU1 Iniciar sesión"/>
                    <pic:cNvPicPr>
                      <a:picLocks noChangeAspect="1" noChangeArrowheads="1"/>
                    </pic:cNvPicPr>
                  </pic:nvPicPr>
                  <pic:blipFill>
                    <a:blip r:embed="rId79"/>
                    <a:stretch>
                      <a:fillRect/>
                    </a:stretch>
                  </pic:blipFill>
                  <pic:spPr bwMode="auto">
                    <a:xfrm>
                      <a:off x="0" y="0"/>
                      <a:ext cx="5905500" cy="2152650"/>
                    </a:xfrm>
                    <a:prstGeom prst="rect">
                      <a:avLst/>
                    </a:prstGeom>
                    <a:noFill/>
                  </pic:spPr>
                </pic:pic>
              </a:graphicData>
            </a:graphic>
          </wp:inline>
        </w:drawing>
      </w:r>
    </w:p>
    <w:p>
      <w:pPr>
        <w:pStyle w:val="Normal"/>
        <w:spacing w:lineRule="auto" w:line="276" w:before="0" w:after="240"/>
        <w:rPr/>
      </w:pPr>
      <w:r>
        <w:rPr>
          <w:i/>
          <w:iCs/>
          <w:sz w:val="20"/>
          <w:szCs w:val="20"/>
        </w:rPr>
        <w:t xml:space="preserve">Nota. </w:t>
      </w:r>
      <w:r>
        <w:rPr>
          <w:sz w:val="20"/>
          <w:szCs w:val="20"/>
        </w:rPr>
        <w:t>Elaboración propia.</w:t>
      </w:r>
    </w:p>
    <w:p>
      <w:pPr>
        <w:pStyle w:val="Normal"/>
        <w:keepNext w:val="true"/>
        <w:spacing w:lineRule="auto" w:line="480" w:before="240" w:after="0"/>
        <w:rPr/>
      </w:pPr>
      <w:r>
        <w:rPr>
          <w:b/>
          <w:bCs/>
        </w:rPr>
        <w:t>Figura 70</w:t>
      </w:r>
    </w:p>
    <w:p>
      <w:pPr>
        <w:pStyle w:val="Normal"/>
        <w:keepNext w:val="true"/>
        <w:spacing w:lineRule="auto" w:line="480" w:before="0" w:after="120"/>
        <w:rPr/>
      </w:pPr>
      <w:r>
        <w:rPr>
          <w:i/>
          <w:iCs/>
        </w:rPr>
        <w:t>Diagrama de comunicación de CU1 (flujo alternativo): recuperar contraseña por correo</w:t>
      </w:r>
    </w:p>
    <w:p>
      <w:pPr>
        <w:pStyle w:val="Normal"/>
        <w:keepNext w:val="false"/>
        <w:spacing w:before="0" w:after="120"/>
        <w:jc w:val="center"/>
        <w:rPr/>
      </w:pPr>
      <w:r>
        <w:rPr/>
        <w:drawing>
          <wp:inline distT="0" distB="0" distL="0" distR="0">
            <wp:extent cx="5905500" cy="1590675"/>
            <wp:effectExtent l="0" t="0" r="0" b="0"/>
            <wp:docPr id="73" name="30_com_cu01b.png" descr="Diagrama de comunicación de CU1 (flujo alternativo): recuperar contraseña por correo&#10;Diagrama de comunicación de CU1 (flujo alternativo): recuperar contraseña por corre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30_com_cu01b.png" descr="Diagrama de comunicación de CU1 (flujo alternativo): recuperar contraseña por correo&#10;Diagrama de comunicación de CU1 (flujo alternativo): recuperar contraseña por correo"/>
                    <pic:cNvPicPr>
                      <a:picLocks noChangeAspect="1" noChangeArrowheads="1"/>
                    </pic:cNvPicPr>
                  </pic:nvPicPr>
                  <pic:blipFill>
                    <a:blip r:embed="rId80"/>
                    <a:stretch>
                      <a:fillRect/>
                    </a:stretch>
                  </pic:blipFill>
                  <pic:spPr bwMode="auto">
                    <a:xfrm>
                      <a:off x="0" y="0"/>
                      <a:ext cx="5905500" cy="1590675"/>
                    </a:xfrm>
                    <a:prstGeom prst="rect">
                      <a:avLst/>
                    </a:prstGeom>
                    <a:noFill/>
                  </pic:spPr>
                </pic:pic>
              </a:graphicData>
            </a:graphic>
          </wp:inline>
        </w:drawing>
      </w:r>
    </w:p>
    <w:p>
      <w:pPr>
        <w:pStyle w:val="Normal"/>
        <w:spacing w:lineRule="auto" w:line="276" w:before="0" w:after="240"/>
        <w:rPr/>
      </w:pPr>
      <w:r>
        <w:rPr>
          <w:i/>
          <w:iCs/>
          <w:sz w:val="20"/>
          <w:szCs w:val="20"/>
        </w:rPr>
        <w:t xml:space="preserve">Nota. </w:t>
      </w:r>
      <w:r>
        <w:rPr>
          <w:sz w:val="20"/>
          <w:szCs w:val="20"/>
        </w:rPr>
        <w:t>Elaboración propia.</w:t>
      </w:r>
    </w:p>
    <w:p>
      <w:pPr>
        <w:pStyle w:val="Normal"/>
        <w:keepNext w:val="true"/>
        <w:spacing w:lineRule="auto" w:line="480" w:before="240" w:after="0"/>
        <w:rPr/>
      </w:pPr>
      <w:r>
        <w:rPr>
          <w:b/>
          <w:bCs/>
        </w:rPr>
        <w:t>Figura 71</w:t>
      </w:r>
    </w:p>
    <w:p>
      <w:pPr>
        <w:pStyle w:val="Normal"/>
        <w:keepNext w:val="true"/>
        <w:spacing w:lineRule="auto" w:line="480" w:before="0" w:after="120"/>
        <w:rPr/>
      </w:pPr>
      <w:r>
        <w:rPr>
          <w:i/>
          <w:iCs/>
        </w:rPr>
        <w:t>Diagrama de comunicación de CU2 Gestionar roles y permisos</w:t>
      </w:r>
    </w:p>
    <w:p>
      <w:pPr>
        <w:pStyle w:val="Normal"/>
        <w:keepNext w:val="false"/>
        <w:spacing w:before="0" w:after="120"/>
        <w:jc w:val="center"/>
        <w:rPr/>
      </w:pPr>
      <w:r>
        <w:rPr/>
        <w:drawing>
          <wp:inline distT="0" distB="0" distL="0" distR="0">
            <wp:extent cx="5905500" cy="1828800"/>
            <wp:effectExtent l="0" t="0" r="0" b="0"/>
            <wp:docPr id="74" name="30_com_cu02.png" descr="Diagrama de comunicación de CU2 Gestionar roles y permisos&#10;Diagrama de comunicación de CU2 Gestionar roles y permis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30_com_cu02.png" descr="Diagrama de comunicación de CU2 Gestionar roles y permisos&#10;Diagrama de comunicación de CU2 Gestionar roles y permisos"/>
                    <pic:cNvPicPr>
                      <a:picLocks noChangeAspect="1" noChangeArrowheads="1"/>
                    </pic:cNvPicPr>
                  </pic:nvPicPr>
                  <pic:blipFill>
                    <a:blip r:embed="rId81"/>
                    <a:stretch>
                      <a:fillRect/>
                    </a:stretch>
                  </pic:blipFill>
                  <pic:spPr bwMode="auto">
                    <a:xfrm>
                      <a:off x="0" y="0"/>
                      <a:ext cx="5905500" cy="1828800"/>
                    </a:xfrm>
                    <a:prstGeom prst="rect">
                      <a:avLst/>
                    </a:prstGeom>
                    <a:noFill/>
                  </pic:spPr>
                </pic:pic>
              </a:graphicData>
            </a:graphic>
          </wp:inline>
        </w:drawing>
      </w:r>
    </w:p>
    <w:p>
      <w:pPr>
        <w:pStyle w:val="Normal"/>
        <w:spacing w:lineRule="auto" w:line="276" w:before="0" w:after="240"/>
        <w:rPr/>
      </w:pPr>
      <w:r>
        <w:rPr>
          <w:i/>
          <w:iCs/>
          <w:sz w:val="20"/>
          <w:szCs w:val="20"/>
        </w:rPr>
        <w:t xml:space="preserve">Nota. </w:t>
      </w:r>
      <w:r>
        <w:rPr>
          <w:sz w:val="20"/>
          <w:szCs w:val="20"/>
        </w:rPr>
        <w:t>Elaboración propia.</w:t>
      </w:r>
    </w:p>
    <w:p>
      <w:pPr>
        <w:pStyle w:val="Normal"/>
        <w:keepNext w:val="true"/>
        <w:spacing w:lineRule="auto" w:line="480" w:before="240" w:after="0"/>
        <w:rPr/>
      </w:pPr>
      <w:r>
        <w:rPr>
          <w:b/>
          <w:bCs/>
        </w:rPr>
        <w:t>Figura 72</w:t>
      </w:r>
    </w:p>
    <w:p>
      <w:pPr>
        <w:pStyle w:val="Normal"/>
        <w:keepNext w:val="true"/>
        <w:spacing w:lineRule="auto" w:line="480" w:before="0" w:after="120"/>
        <w:rPr/>
      </w:pPr>
      <w:r>
        <w:rPr>
          <w:i/>
          <w:iCs/>
        </w:rPr>
        <w:t>Diagrama de comunicación de CU3 Gestionar usuarios</w:t>
      </w:r>
    </w:p>
    <w:p>
      <w:pPr>
        <w:pStyle w:val="Normal"/>
        <w:keepNext w:val="false"/>
        <w:spacing w:before="0" w:after="120"/>
        <w:jc w:val="center"/>
        <w:rPr/>
      </w:pPr>
      <w:r>
        <w:rPr/>
        <w:drawing>
          <wp:inline distT="0" distB="0" distL="0" distR="0">
            <wp:extent cx="5905500" cy="2038350"/>
            <wp:effectExtent l="0" t="0" r="0" b="0"/>
            <wp:docPr id="75" name="30_com_cu03.png" descr="Diagrama de comunicación de CU3 Gestionar usuarios&#10;Diagrama de comunicación de CU3 Gestionar usuari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30_com_cu03.png" descr="Diagrama de comunicación de CU3 Gestionar usuarios&#10;Diagrama de comunicación de CU3 Gestionar usuarios"/>
                    <pic:cNvPicPr>
                      <a:picLocks noChangeAspect="1" noChangeArrowheads="1"/>
                    </pic:cNvPicPr>
                  </pic:nvPicPr>
                  <pic:blipFill>
                    <a:blip r:embed="rId82"/>
                    <a:stretch>
                      <a:fillRect/>
                    </a:stretch>
                  </pic:blipFill>
                  <pic:spPr bwMode="auto">
                    <a:xfrm>
                      <a:off x="0" y="0"/>
                      <a:ext cx="5905500" cy="2038350"/>
                    </a:xfrm>
                    <a:prstGeom prst="rect">
                      <a:avLst/>
                    </a:prstGeom>
                    <a:noFill/>
                  </pic:spPr>
                </pic:pic>
              </a:graphicData>
            </a:graphic>
          </wp:inline>
        </w:drawing>
      </w:r>
    </w:p>
    <w:p>
      <w:pPr>
        <w:pStyle w:val="Normal"/>
        <w:spacing w:lineRule="auto" w:line="276" w:before="0" w:after="240"/>
        <w:rPr/>
      </w:pPr>
      <w:r>
        <w:rPr>
          <w:i/>
          <w:iCs/>
          <w:sz w:val="20"/>
          <w:szCs w:val="20"/>
        </w:rPr>
        <w:t xml:space="preserve">Nota. </w:t>
      </w:r>
      <w:r>
        <w:rPr>
          <w:sz w:val="20"/>
          <w:szCs w:val="20"/>
        </w:rPr>
        <w:t>Elaboración propia.</w:t>
      </w:r>
    </w:p>
    <w:p>
      <w:pPr>
        <w:pStyle w:val="Normal"/>
        <w:keepNext w:val="true"/>
        <w:spacing w:lineRule="auto" w:line="480" w:before="240" w:after="0"/>
        <w:rPr/>
      </w:pPr>
      <w:r>
        <w:rPr>
          <w:b/>
          <w:bCs/>
        </w:rPr>
        <w:t>Figura 73</w:t>
      </w:r>
    </w:p>
    <w:p>
      <w:pPr>
        <w:pStyle w:val="Normal"/>
        <w:keepNext w:val="true"/>
        <w:spacing w:lineRule="auto" w:line="480" w:before="0" w:after="120"/>
        <w:rPr/>
      </w:pPr>
      <w:r>
        <w:rPr>
          <w:i/>
          <w:iCs/>
        </w:rPr>
        <w:t>Diagrama de comunicación de CU4 Gestionar especialidades</w:t>
      </w:r>
    </w:p>
    <w:p>
      <w:pPr>
        <w:pStyle w:val="Normal"/>
        <w:keepNext w:val="false"/>
        <w:spacing w:before="0" w:after="120"/>
        <w:jc w:val="center"/>
        <w:rPr/>
      </w:pPr>
      <w:r>
        <w:rPr/>
        <w:drawing>
          <wp:inline distT="0" distB="0" distL="0" distR="0">
            <wp:extent cx="5905500" cy="866775"/>
            <wp:effectExtent l="0" t="0" r="0" b="0"/>
            <wp:docPr id="76" name="30_com_cu04.png" descr="Diagrama de comunicación de CU4 Gestionar especialidades&#10;Diagrama de comunicación de CU4 Gestionar especialidad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30_com_cu04.png" descr="Diagrama de comunicación de CU4 Gestionar especialidades&#10;Diagrama de comunicación de CU4 Gestionar especialidades"/>
                    <pic:cNvPicPr>
                      <a:picLocks noChangeAspect="1" noChangeArrowheads="1"/>
                    </pic:cNvPicPr>
                  </pic:nvPicPr>
                  <pic:blipFill>
                    <a:blip r:embed="rId83"/>
                    <a:stretch>
                      <a:fillRect/>
                    </a:stretch>
                  </pic:blipFill>
                  <pic:spPr bwMode="auto">
                    <a:xfrm>
                      <a:off x="0" y="0"/>
                      <a:ext cx="5905500" cy="866775"/>
                    </a:xfrm>
                    <a:prstGeom prst="rect">
                      <a:avLst/>
                    </a:prstGeom>
                    <a:noFill/>
                  </pic:spPr>
                </pic:pic>
              </a:graphicData>
            </a:graphic>
          </wp:inline>
        </w:drawing>
      </w:r>
    </w:p>
    <w:p>
      <w:pPr>
        <w:pStyle w:val="Normal"/>
        <w:spacing w:lineRule="auto" w:line="276" w:before="0" w:after="240"/>
        <w:rPr/>
      </w:pPr>
      <w:r>
        <w:rPr>
          <w:i/>
          <w:iCs/>
          <w:sz w:val="20"/>
          <w:szCs w:val="20"/>
        </w:rPr>
        <w:t xml:space="preserve">Nota. </w:t>
      </w:r>
      <w:r>
        <w:rPr>
          <w:sz w:val="20"/>
          <w:szCs w:val="20"/>
        </w:rPr>
        <w:t>Elaboración propia.</w:t>
      </w:r>
    </w:p>
    <w:p>
      <w:pPr>
        <w:pStyle w:val="Normal"/>
        <w:keepNext w:val="true"/>
        <w:spacing w:lineRule="auto" w:line="480" w:before="240" w:after="0"/>
        <w:rPr/>
      </w:pPr>
      <w:r>
        <w:rPr>
          <w:b/>
          <w:bCs/>
        </w:rPr>
        <w:t>Figura 74</w:t>
      </w:r>
    </w:p>
    <w:p>
      <w:pPr>
        <w:pStyle w:val="Normal"/>
        <w:keepNext w:val="true"/>
        <w:spacing w:lineRule="auto" w:line="480" w:before="0" w:after="120"/>
        <w:rPr/>
      </w:pPr>
      <w:r>
        <w:rPr>
          <w:i/>
          <w:iCs/>
        </w:rPr>
        <w:t>Diagrama de comunicación de CU5 Gestionar médicos</w:t>
      </w:r>
    </w:p>
    <w:p>
      <w:pPr>
        <w:pStyle w:val="Normal"/>
        <w:keepNext w:val="false"/>
        <w:spacing w:before="0" w:after="120"/>
        <w:jc w:val="center"/>
        <w:rPr/>
      </w:pPr>
      <w:r>
        <w:rPr/>
        <w:drawing>
          <wp:inline distT="0" distB="0" distL="0" distR="0">
            <wp:extent cx="5905500" cy="1676400"/>
            <wp:effectExtent l="0" t="0" r="0" b="0"/>
            <wp:docPr id="77" name="30_com_cu05.png" descr="Diagrama de comunicación de CU5 Gestionar médicos&#10;Diagrama de comunicación de CU5 Gestionar médic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30_com_cu05.png" descr="Diagrama de comunicación de CU5 Gestionar médicos&#10;Diagrama de comunicación de CU5 Gestionar médicos"/>
                    <pic:cNvPicPr>
                      <a:picLocks noChangeAspect="1" noChangeArrowheads="1"/>
                    </pic:cNvPicPr>
                  </pic:nvPicPr>
                  <pic:blipFill>
                    <a:blip r:embed="rId84"/>
                    <a:stretch>
                      <a:fillRect/>
                    </a:stretch>
                  </pic:blipFill>
                  <pic:spPr bwMode="auto">
                    <a:xfrm>
                      <a:off x="0" y="0"/>
                      <a:ext cx="5905500" cy="1676400"/>
                    </a:xfrm>
                    <a:prstGeom prst="rect">
                      <a:avLst/>
                    </a:prstGeom>
                    <a:noFill/>
                  </pic:spPr>
                </pic:pic>
              </a:graphicData>
            </a:graphic>
          </wp:inline>
        </w:drawing>
      </w:r>
    </w:p>
    <w:p>
      <w:pPr>
        <w:pStyle w:val="Normal"/>
        <w:spacing w:lineRule="auto" w:line="276" w:before="0" w:after="240"/>
        <w:rPr/>
      </w:pPr>
      <w:r>
        <w:rPr>
          <w:i/>
          <w:iCs/>
          <w:sz w:val="20"/>
          <w:szCs w:val="20"/>
        </w:rPr>
        <w:t xml:space="preserve">Nota. </w:t>
      </w:r>
      <w:r>
        <w:rPr>
          <w:sz w:val="20"/>
          <w:szCs w:val="20"/>
        </w:rPr>
        <w:t>Elaboración propia.</w:t>
      </w:r>
    </w:p>
    <w:p>
      <w:pPr>
        <w:pStyle w:val="Normal"/>
        <w:keepNext w:val="true"/>
        <w:spacing w:lineRule="auto" w:line="480" w:before="240" w:after="0"/>
        <w:rPr/>
      </w:pPr>
      <w:r>
        <w:rPr>
          <w:b/>
          <w:bCs/>
        </w:rPr>
        <w:t>Figura 75</w:t>
      </w:r>
    </w:p>
    <w:p>
      <w:pPr>
        <w:pStyle w:val="Normal"/>
        <w:keepNext w:val="true"/>
        <w:spacing w:lineRule="auto" w:line="480" w:before="0" w:after="120"/>
        <w:rPr/>
      </w:pPr>
      <w:r>
        <w:rPr>
          <w:i/>
          <w:iCs/>
        </w:rPr>
        <w:t>Diagrama de comunicación de CU6 Gestionar horarios</w:t>
      </w:r>
    </w:p>
    <w:p>
      <w:pPr>
        <w:pStyle w:val="Normal"/>
        <w:keepNext w:val="false"/>
        <w:spacing w:before="0" w:after="120"/>
        <w:jc w:val="center"/>
        <w:rPr/>
      </w:pPr>
      <w:r>
        <w:rPr/>
        <w:drawing>
          <wp:inline distT="0" distB="0" distL="0" distR="0">
            <wp:extent cx="5905500" cy="1933575"/>
            <wp:effectExtent l="0" t="0" r="0" b="0"/>
            <wp:docPr id="78" name="30_com_cu06.png" descr="Diagrama de comunicación de CU6 Gestionar horarios&#10;Diagrama de comunicación de CU6 Gestionar horari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30_com_cu06.png" descr="Diagrama de comunicación de CU6 Gestionar horarios&#10;Diagrama de comunicación de CU6 Gestionar horarios"/>
                    <pic:cNvPicPr>
                      <a:picLocks noChangeAspect="1" noChangeArrowheads="1"/>
                    </pic:cNvPicPr>
                  </pic:nvPicPr>
                  <pic:blipFill>
                    <a:blip r:embed="rId85"/>
                    <a:stretch>
                      <a:fillRect/>
                    </a:stretch>
                  </pic:blipFill>
                  <pic:spPr bwMode="auto">
                    <a:xfrm>
                      <a:off x="0" y="0"/>
                      <a:ext cx="5905500" cy="1933575"/>
                    </a:xfrm>
                    <a:prstGeom prst="rect">
                      <a:avLst/>
                    </a:prstGeom>
                    <a:noFill/>
                  </pic:spPr>
                </pic:pic>
              </a:graphicData>
            </a:graphic>
          </wp:inline>
        </w:drawing>
      </w:r>
    </w:p>
    <w:p>
      <w:pPr>
        <w:pStyle w:val="Normal"/>
        <w:spacing w:lineRule="auto" w:line="276" w:before="0" w:after="240"/>
        <w:rPr/>
      </w:pPr>
      <w:r>
        <w:rPr>
          <w:i/>
          <w:iCs/>
          <w:sz w:val="20"/>
          <w:szCs w:val="20"/>
        </w:rPr>
        <w:t xml:space="preserve">Nota. </w:t>
      </w:r>
      <w:r>
        <w:rPr>
          <w:sz w:val="20"/>
          <w:szCs w:val="20"/>
        </w:rPr>
        <w:t>Elaboración propia.</w:t>
      </w:r>
    </w:p>
    <w:p>
      <w:pPr>
        <w:pStyle w:val="Normal"/>
        <w:keepNext w:val="true"/>
        <w:spacing w:lineRule="auto" w:line="480" w:before="240" w:after="0"/>
        <w:rPr/>
      </w:pPr>
      <w:r>
        <w:rPr>
          <w:b/>
          <w:bCs/>
        </w:rPr>
        <w:t>Figura 76</w:t>
      </w:r>
    </w:p>
    <w:p>
      <w:pPr>
        <w:pStyle w:val="Normal"/>
        <w:keepNext w:val="true"/>
        <w:spacing w:lineRule="auto" w:line="480" w:before="0" w:after="120"/>
        <w:rPr/>
      </w:pPr>
      <w:r>
        <w:rPr>
          <w:i/>
          <w:iCs/>
        </w:rPr>
        <w:t>Diagrama de comunicación de CU7 Gestionar pacientes</w:t>
      </w:r>
    </w:p>
    <w:p>
      <w:pPr>
        <w:pStyle w:val="Normal"/>
        <w:keepNext w:val="false"/>
        <w:spacing w:before="0" w:after="120"/>
        <w:jc w:val="center"/>
        <w:rPr/>
      </w:pPr>
      <w:r>
        <w:rPr/>
        <w:drawing>
          <wp:inline distT="0" distB="0" distL="0" distR="0">
            <wp:extent cx="5905500" cy="2028825"/>
            <wp:effectExtent l="0" t="0" r="0" b="0"/>
            <wp:docPr id="79" name="30_com_cu07.png" descr="Diagrama de comunicación de CU7 Gestionar pacientes&#10;Diagrama de comunicación de CU7 Gestionar pacien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30_com_cu07.png" descr="Diagrama de comunicación de CU7 Gestionar pacientes&#10;Diagrama de comunicación de CU7 Gestionar pacientes"/>
                    <pic:cNvPicPr>
                      <a:picLocks noChangeAspect="1" noChangeArrowheads="1"/>
                    </pic:cNvPicPr>
                  </pic:nvPicPr>
                  <pic:blipFill>
                    <a:blip r:embed="rId86"/>
                    <a:stretch>
                      <a:fillRect/>
                    </a:stretch>
                  </pic:blipFill>
                  <pic:spPr bwMode="auto">
                    <a:xfrm>
                      <a:off x="0" y="0"/>
                      <a:ext cx="5905500" cy="2028825"/>
                    </a:xfrm>
                    <a:prstGeom prst="rect">
                      <a:avLst/>
                    </a:prstGeom>
                    <a:noFill/>
                  </pic:spPr>
                </pic:pic>
              </a:graphicData>
            </a:graphic>
          </wp:inline>
        </w:drawing>
      </w:r>
    </w:p>
    <w:p>
      <w:pPr>
        <w:pStyle w:val="Normal"/>
        <w:spacing w:lineRule="auto" w:line="276" w:before="0" w:after="240"/>
        <w:rPr/>
      </w:pPr>
      <w:r>
        <w:rPr>
          <w:i/>
          <w:iCs/>
          <w:sz w:val="20"/>
          <w:szCs w:val="20"/>
        </w:rPr>
        <w:t xml:space="preserve">Nota. </w:t>
      </w:r>
      <w:r>
        <w:rPr>
          <w:sz w:val="20"/>
          <w:szCs w:val="20"/>
        </w:rPr>
        <w:t>Elaboración propia.</w:t>
      </w:r>
    </w:p>
    <w:p>
      <w:pPr>
        <w:pStyle w:val="Heading4"/>
        <w:rPr/>
      </w:pPr>
      <w:r>
        <w:rPr/>
        <w:t>Ciclo II</w:t>
      </w:r>
    </w:p>
    <w:p>
      <w:pPr>
        <w:pStyle w:val="Normal"/>
        <w:keepNext w:val="true"/>
        <w:spacing w:lineRule="auto" w:line="480" w:before="240" w:after="0"/>
        <w:rPr/>
      </w:pPr>
      <w:r>
        <w:rPr>
          <w:b/>
          <w:bCs/>
        </w:rPr>
        <w:t>Figura 77</w:t>
      </w:r>
    </w:p>
    <w:p>
      <w:pPr>
        <w:pStyle w:val="Normal"/>
        <w:keepNext w:val="true"/>
        <w:spacing w:lineRule="auto" w:line="480" w:before="0" w:after="120"/>
        <w:rPr/>
      </w:pPr>
      <w:r>
        <w:rPr>
          <w:i/>
          <w:iCs/>
        </w:rPr>
        <w:t>Diagrama de comunicación de CU8 Registrarse como paciente</w:t>
      </w:r>
    </w:p>
    <w:p>
      <w:pPr>
        <w:pStyle w:val="Normal"/>
        <w:keepNext w:val="false"/>
        <w:spacing w:before="0" w:after="120"/>
        <w:jc w:val="center"/>
        <w:rPr/>
      </w:pPr>
      <w:r>
        <w:rPr/>
        <w:drawing>
          <wp:inline distT="0" distB="0" distL="0" distR="0">
            <wp:extent cx="5905500" cy="1733550"/>
            <wp:effectExtent l="0" t="0" r="0" b="0"/>
            <wp:docPr id="80" name="30_com_cu08.png" descr="Diagrama de comunicación de CU8 Registrarse como paciente&#10;Diagrama de comunicación de CU8 Registrarse como paci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30_com_cu08.png" descr="Diagrama de comunicación de CU8 Registrarse como paciente&#10;Diagrama de comunicación de CU8 Registrarse como paciente"/>
                    <pic:cNvPicPr>
                      <a:picLocks noChangeAspect="1" noChangeArrowheads="1"/>
                    </pic:cNvPicPr>
                  </pic:nvPicPr>
                  <pic:blipFill>
                    <a:blip r:embed="rId87"/>
                    <a:stretch>
                      <a:fillRect/>
                    </a:stretch>
                  </pic:blipFill>
                  <pic:spPr bwMode="auto">
                    <a:xfrm>
                      <a:off x="0" y="0"/>
                      <a:ext cx="5905500" cy="1733550"/>
                    </a:xfrm>
                    <a:prstGeom prst="rect">
                      <a:avLst/>
                    </a:prstGeom>
                    <a:noFill/>
                  </pic:spPr>
                </pic:pic>
              </a:graphicData>
            </a:graphic>
          </wp:inline>
        </w:drawing>
      </w:r>
    </w:p>
    <w:p>
      <w:pPr>
        <w:pStyle w:val="Normal"/>
        <w:spacing w:lineRule="auto" w:line="276" w:before="0" w:after="240"/>
        <w:rPr/>
      </w:pPr>
      <w:r>
        <w:rPr>
          <w:i/>
          <w:iCs/>
          <w:sz w:val="20"/>
          <w:szCs w:val="20"/>
        </w:rPr>
        <w:t xml:space="preserve">Nota. </w:t>
      </w:r>
      <w:r>
        <w:rPr>
          <w:sz w:val="20"/>
          <w:szCs w:val="20"/>
        </w:rPr>
        <w:t>Elaboración propia.</w:t>
      </w:r>
    </w:p>
    <w:p>
      <w:pPr>
        <w:pStyle w:val="Normal"/>
        <w:keepNext w:val="true"/>
        <w:spacing w:lineRule="auto" w:line="480" w:before="240" w:after="0"/>
        <w:rPr/>
      </w:pPr>
      <w:r>
        <w:rPr>
          <w:b/>
          <w:bCs/>
        </w:rPr>
        <w:t>Figura 78</w:t>
      </w:r>
    </w:p>
    <w:p>
      <w:pPr>
        <w:pStyle w:val="Normal"/>
        <w:keepNext w:val="true"/>
        <w:spacing w:lineRule="auto" w:line="480" w:before="0" w:after="120"/>
        <w:rPr/>
      </w:pPr>
      <w:r>
        <w:rPr>
          <w:i/>
          <w:iCs/>
        </w:rPr>
        <w:t>Diagrama de comunicación de CU9 Consultar disponibilidad</w:t>
      </w:r>
    </w:p>
    <w:p>
      <w:pPr>
        <w:pStyle w:val="Normal"/>
        <w:keepNext w:val="false"/>
        <w:spacing w:before="0" w:after="120"/>
        <w:jc w:val="center"/>
        <w:rPr/>
      </w:pPr>
      <w:r>
        <w:rPr/>
        <w:drawing>
          <wp:inline distT="0" distB="0" distL="0" distR="0">
            <wp:extent cx="5905500" cy="2819400"/>
            <wp:effectExtent l="0" t="0" r="0" b="0"/>
            <wp:docPr id="81" name="30_com_cu09.png" descr="Diagrama de comunicación de CU9 Consultar disponibilidad&#10;Diagrama de comunicación de CU9 Consultar disponibilid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30_com_cu09.png" descr="Diagrama de comunicación de CU9 Consultar disponibilidad&#10;Diagrama de comunicación de CU9 Consultar disponibilidad"/>
                    <pic:cNvPicPr>
                      <a:picLocks noChangeAspect="1" noChangeArrowheads="1"/>
                    </pic:cNvPicPr>
                  </pic:nvPicPr>
                  <pic:blipFill>
                    <a:blip r:embed="rId88"/>
                    <a:stretch>
                      <a:fillRect/>
                    </a:stretch>
                  </pic:blipFill>
                  <pic:spPr bwMode="auto">
                    <a:xfrm>
                      <a:off x="0" y="0"/>
                      <a:ext cx="5905500" cy="2819400"/>
                    </a:xfrm>
                    <a:prstGeom prst="rect">
                      <a:avLst/>
                    </a:prstGeom>
                    <a:noFill/>
                  </pic:spPr>
                </pic:pic>
              </a:graphicData>
            </a:graphic>
          </wp:inline>
        </w:drawing>
      </w:r>
    </w:p>
    <w:p>
      <w:pPr>
        <w:pStyle w:val="Normal"/>
        <w:spacing w:lineRule="auto" w:line="276" w:before="0" w:after="240"/>
        <w:rPr/>
      </w:pPr>
      <w:r>
        <w:rPr>
          <w:i/>
          <w:iCs/>
          <w:sz w:val="20"/>
          <w:szCs w:val="20"/>
        </w:rPr>
        <w:t xml:space="preserve">Nota. </w:t>
      </w:r>
      <w:r>
        <w:rPr>
          <w:sz w:val="20"/>
          <w:szCs w:val="20"/>
        </w:rPr>
        <w:t>Elaboración propia.</w:t>
      </w:r>
    </w:p>
    <w:p>
      <w:pPr>
        <w:pStyle w:val="Normal"/>
        <w:keepNext w:val="true"/>
        <w:spacing w:lineRule="auto" w:line="480" w:before="240" w:after="0"/>
        <w:rPr/>
      </w:pPr>
      <w:r>
        <w:rPr>
          <w:b/>
          <w:bCs/>
        </w:rPr>
        <w:t>Figura 79</w:t>
      </w:r>
    </w:p>
    <w:p>
      <w:pPr>
        <w:pStyle w:val="Normal"/>
        <w:keepNext w:val="true"/>
        <w:spacing w:lineRule="auto" w:line="480" w:before="0" w:after="120"/>
        <w:rPr/>
      </w:pPr>
      <w:r>
        <w:rPr>
          <w:i/>
          <w:iCs/>
        </w:rPr>
        <w:t>Diagrama de comunicación de CU10 Reservar ficha</w:t>
      </w:r>
    </w:p>
    <w:p>
      <w:pPr>
        <w:pStyle w:val="Normal"/>
        <w:keepNext w:val="false"/>
        <w:spacing w:before="0" w:after="120"/>
        <w:jc w:val="center"/>
        <w:rPr/>
      </w:pPr>
      <w:r>
        <w:rPr/>
        <w:drawing>
          <wp:inline distT="0" distB="0" distL="0" distR="0">
            <wp:extent cx="5905500" cy="3448050"/>
            <wp:effectExtent l="0" t="0" r="0" b="0"/>
            <wp:docPr id="82" name="30_com_cu10.png" descr="Diagrama de comunicación de CU10 Reservar ficha&#10;Diagrama de comunicación de CU10 Reservar fich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30_com_cu10.png" descr="Diagrama de comunicación de CU10 Reservar ficha&#10;Diagrama de comunicación de CU10 Reservar ficha"/>
                    <pic:cNvPicPr>
                      <a:picLocks noChangeAspect="1" noChangeArrowheads="1"/>
                    </pic:cNvPicPr>
                  </pic:nvPicPr>
                  <pic:blipFill>
                    <a:blip r:embed="rId89"/>
                    <a:stretch>
                      <a:fillRect/>
                    </a:stretch>
                  </pic:blipFill>
                  <pic:spPr bwMode="auto">
                    <a:xfrm>
                      <a:off x="0" y="0"/>
                      <a:ext cx="5905500" cy="3448050"/>
                    </a:xfrm>
                    <a:prstGeom prst="rect">
                      <a:avLst/>
                    </a:prstGeom>
                    <a:noFill/>
                  </pic:spPr>
                </pic:pic>
              </a:graphicData>
            </a:graphic>
          </wp:inline>
        </w:drawing>
      </w:r>
    </w:p>
    <w:p>
      <w:pPr>
        <w:pStyle w:val="Normal"/>
        <w:spacing w:lineRule="auto" w:line="276" w:before="0" w:after="240"/>
        <w:rPr/>
      </w:pPr>
      <w:r>
        <w:rPr>
          <w:i/>
          <w:iCs/>
          <w:sz w:val="20"/>
          <w:szCs w:val="20"/>
        </w:rPr>
        <w:t xml:space="preserve">Nota. </w:t>
      </w:r>
      <w:r>
        <w:rPr>
          <w:sz w:val="20"/>
          <w:szCs w:val="20"/>
        </w:rPr>
        <w:t>Elaboración propia.</w:t>
      </w:r>
    </w:p>
    <w:p>
      <w:pPr>
        <w:pStyle w:val="Normal"/>
        <w:keepNext w:val="true"/>
        <w:spacing w:lineRule="auto" w:line="480" w:before="240" w:after="0"/>
        <w:rPr/>
      </w:pPr>
      <w:r>
        <w:rPr>
          <w:b/>
          <w:bCs/>
        </w:rPr>
        <w:t>Figura 80</w:t>
      </w:r>
    </w:p>
    <w:p>
      <w:pPr>
        <w:pStyle w:val="Normal"/>
        <w:keepNext w:val="true"/>
        <w:spacing w:lineRule="auto" w:line="480" w:before="0" w:after="120"/>
        <w:rPr/>
      </w:pPr>
      <w:r>
        <w:rPr>
          <w:i/>
          <w:iCs/>
        </w:rPr>
        <w:t>Diagrama de comunicación de CU11 Reprogramar cita</w:t>
      </w:r>
    </w:p>
    <w:p>
      <w:pPr>
        <w:pStyle w:val="Normal"/>
        <w:keepNext w:val="false"/>
        <w:spacing w:before="0" w:after="120"/>
        <w:jc w:val="center"/>
        <w:rPr/>
      </w:pPr>
      <w:r>
        <w:rPr/>
        <w:drawing>
          <wp:inline distT="0" distB="0" distL="0" distR="0">
            <wp:extent cx="5905500" cy="2066925"/>
            <wp:effectExtent l="0" t="0" r="0" b="0"/>
            <wp:docPr id="83" name="30_com_cu11.png" descr="Diagrama de comunicación de CU11 Reprogramar cita&#10;Diagrama de comunicación de CU11 Reprogramar ci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30_com_cu11.png" descr="Diagrama de comunicación de CU11 Reprogramar cita&#10;Diagrama de comunicación de CU11 Reprogramar cita"/>
                    <pic:cNvPicPr>
                      <a:picLocks noChangeAspect="1" noChangeArrowheads="1"/>
                    </pic:cNvPicPr>
                  </pic:nvPicPr>
                  <pic:blipFill>
                    <a:blip r:embed="rId90"/>
                    <a:stretch>
                      <a:fillRect/>
                    </a:stretch>
                  </pic:blipFill>
                  <pic:spPr bwMode="auto">
                    <a:xfrm>
                      <a:off x="0" y="0"/>
                      <a:ext cx="5905500" cy="2066925"/>
                    </a:xfrm>
                    <a:prstGeom prst="rect">
                      <a:avLst/>
                    </a:prstGeom>
                    <a:noFill/>
                  </pic:spPr>
                </pic:pic>
              </a:graphicData>
            </a:graphic>
          </wp:inline>
        </w:drawing>
      </w:r>
    </w:p>
    <w:p>
      <w:pPr>
        <w:pStyle w:val="Normal"/>
        <w:spacing w:lineRule="auto" w:line="276" w:before="0" w:after="240"/>
        <w:rPr/>
      </w:pPr>
      <w:r>
        <w:rPr>
          <w:i/>
          <w:iCs/>
          <w:sz w:val="20"/>
          <w:szCs w:val="20"/>
        </w:rPr>
        <w:t xml:space="preserve">Nota. </w:t>
      </w:r>
      <w:r>
        <w:rPr>
          <w:sz w:val="20"/>
          <w:szCs w:val="20"/>
        </w:rPr>
        <w:t>Elaboración propia.</w:t>
      </w:r>
    </w:p>
    <w:p>
      <w:pPr>
        <w:pStyle w:val="Normal"/>
        <w:keepNext w:val="true"/>
        <w:spacing w:lineRule="auto" w:line="480" w:before="240" w:after="0"/>
        <w:rPr/>
      </w:pPr>
      <w:r>
        <w:rPr>
          <w:b/>
          <w:bCs/>
        </w:rPr>
        <w:t>Figura 81</w:t>
      </w:r>
    </w:p>
    <w:p>
      <w:pPr>
        <w:pStyle w:val="Normal"/>
        <w:keepNext w:val="true"/>
        <w:spacing w:lineRule="auto" w:line="480" w:before="0" w:after="120"/>
        <w:rPr/>
      </w:pPr>
      <w:r>
        <w:rPr>
          <w:i/>
          <w:iCs/>
        </w:rPr>
        <w:t>Diagrama de comunicación de CU12 Cancelar cita</w:t>
      </w:r>
    </w:p>
    <w:p>
      <w:pPr>
        <w:pStyle w:val="Normal"/>
        <w:keepNext w:val="false"/>
        <w:spacing w:before="0" w:after="120"/>
        <w:jc w:val="center"/>
        <w:rPr/>
      </w:pPr>
      <w:r>
        <w:rPr/>
        <w:drawing>
          <wp:inline distT="0" distB="0" distL="0" distR="0">
            <wp:extent cx="5905500" cy="1962150"/>
            <wp:effectExtent l="0" t="0" r="0" b="0"/>
            <wp:docPr id="84" name="30_com_cu12.png" descr="Diagrama de comunicación de CU12 Cancelar cita&#10;Diagrama de comunicación de CU12 Cancelar ci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30_com_cu12.png" descr="Diagrama de comunicación de CU12 Cancelar cita&#10;Diagrama de comunicación de CU12 Cancelar cita"/>
                    <pic:cNvPicPr>
                      <a:picLocks noChangeAspect="1" noChangeArrowheads="1"/>
                    </pic:cNvPicPr>
                  </pic:nvPicPr>
                  <pic:blipFill>
                    <a:blip r:embed="rId91"/>
                    <a:stretch>
                      <a:fillRect/>
                    </a:stretch>
                  </pic:blipFill>
                  <pic:spPr bwMode="auto">
                    <a:xfrm>
                      <a:off x="0" y="0"/>
                      <a:ext cx="5905500" cy="1962150"/>
                    </a:xfrm>
                    <a:prstGeom prst="rect">
                      <a:avLst/>
                    </a:prstGeom>
                    <a:noFill/>
                  </pic:spPr>
                </pic:pic>
              </a:graphicData>
            </a:graphic>
          </wp:inline>
        </w:drawing>
      </w:r>
    </w:p>
    <w:p>
      <w:pPr>
        <w:pStyle w:val="Normal"/>
        <w:spacing w:lineRule="auto" w:line="276" w:before="0" w:after="240"/>
        <w:rPr/>
      </w:pPr>
      <w:r>
        <w:rPr>
          <w:i/>
          <w:iCs/>
          <w:sz w:val="20"/>
          <w:szCs w:val="20"/>
        </w:rPr>
        <w:t xml:space="preserve">Nota. </w:t>
      </w:r>
      <w:r>
        <w:rPr>
          <w:sz w:val="20"/>
          <w:szCs w:val="20"/>
        </w:rPr>
        <w:t>Elaboración propia.</w:t>
      </w:r>
    </w:p>
    <w:p>
      <w:pPr>
        <w:pStyle w:val="Normal"/>
        <w:keepNext w:val="true"/>
        <w:spacing w:lineRule="auto" w:line="480" w:before="240" w:after="0"/>
        <w:rPr/>
      </w:pPr>
      <w:r>
        <w:rPr>
          <w:b/>
          <w:bCs/>
        </w:rPr>
        <w:t>Figura 82</w:t>
      </w:r>
    </w:p>
    <w:p>
      <w:pPr>
        <w:pStyle w:val="Normal"/>
        <w:keepNext w:val="true"/>
        <w:spacing w:lineRule="auto" w:line="480" w:before="0" w:after="120"/>
        <w:rPr/>
      </w:pPr>
      <w:r>
        <w:rPr>
          <w:i/>
          <w:iCs/>
        </w:rPr>
        <w:t>Diagrama de comunicación de CU13 Registrar asistencia</w:t>
      </w:r>
    </w:p>
    <w:p>
      <w:pPr>
        <w:pStyle w:val="Normal"/>
        <w:keepNext w:val="false"/>
        <w:spacing w:before="0" w:after="120"/>
        <w:jc w:val="center"/>
        <w:rPr/>
      </w:pPr>
      <w:r>
        <w:rPr/>
        <w:drawing>
          <wp:inline distT="0" distB="0" distL="0" distR="0">
            <wp:extent cx="5905500" cy="1724025"/>
            <wp:effectExtent l="0" t="0" r="0" b="0"/>
            <wp:docPr id="85" name="30_com_cu13.png" descr="Diagrama de comunicación de CU13 Registrar asistencia&#10;Diagrama de comunicación de CU13 Registrar asistenc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30_com_cu13.png" descr="Diagrama de comunicación de CU13 Registrar asistencia&#10;Diagrama de comunicación de CU13 Registrar asistencia"/>
                    <pic:cNvPicPr>
                      <a:picLocks noChangeAspect="1" noChangeArrowheads="1"/>
                    </pic:cNvPicPr>
                  </pic:nvPicPr>
                  <pic:blipFill>
                    <a:blip r:embed="rId92"/>
                    <a:stretch>
                      <a:fillRect/>
                    </a:stretch>
                  </pic:blipFill>
                  <pic:spPr bwMode="auto">
                    <a:xfrm>
                      <a:off x="0" y="0"/>
                      <a:ext cx="5905500" cy="1724025"/>
                    </a:xfrm>
                    <a:prstGeom prst="rect">
                      <a:avLst/>
                    </a:prstGeom>
                    <a:noFill/>
                  </pic:spPr>
                </pic:pic>
              </a:graphicData>
            </a:graphic>
          </wp:inline>
        </w:drawing>
      </w:r>
    </w:p>
    <w:p>
      <w:pPr>
        <w:pStyle w:val="Normal"/>
        <w:spacing w:lineRule="auto" w:line="276" w:before="0" w:after="240"/>
        <w:rPr/>
      </w:pPr>
      <w:r>
        <w:rPr>
          <w:i/>
          <w:iCs/>
          <w:sz w:val="20"/>
          <w:szCs w:val="20"/>
        </w:rPr>
        <w:t xml:space="preserve">Nota. </w:t>
      </w:r>
      <w:r>
        <w:rPr>
          <w:sz w:val="20"/>
          <w:szCs w:val="20"/>
        </w:rPr>
        <w:t>Elaboración propia.</w:t>
      </w:r>
    </w:p>
    <w:p>
      <w:pPr>
        <w:pStyle w:val="Normal"/>
        <w:keepNext w:val="true"/>
        <w:spacing w:lineRule="auto" w:line="480" w:before="240" w:after="0"/>
        <w:rPr/>
      </w:pPr>
      <w:r>
        <w:rPr>
          <w:b/>
          <w:bCs/>
        </w:rPr>
        <w:t>Figura 83</w:t>
      </w:r>
    </w:p>
    <w:p>
      <w:pPr>
        <w:pStyle w:val="Normal"/>
        <w:keepNext w:val="true"/>
        <w:spacing w:lineRule="auto" w:line="480" w:before="0" w:after="120"/>
        <w:rPr/>
      </w:pPr>
      <w:r>
        <w:rPr>
          <w:i/>
          <w:iCs/>
        </w:rPr>
        <w:t>Diagrama de comunicación de CU14 Consultar agenda médica</w:t>
      </w:r>
    </w:p>
    <w:p>
      <w:pPr>
        <w:pStyle w:val="Normal"/>
        <w:keepNext w:val="false"/>
        <w:spacing w:before="0" w:after="120"/>
        <w:jc w:val="center"/>
        <w:rPr/>
      </w:pPr>
      <w:r>
        <w:rPr/>
        <w:drawing>
          <wp:inline distT="0" distB="0" distL="0" distR="0">
            <wp:extent cx="5905500" cy="1800225"/>
            <wp:effectExtent l="0" t="0" r="0" b="0"/>
            <wp:docPr id="86" name="30_com_cu14.png" descr="Diagrama de comunicación de CU14 Consultar agenda médica&#10;Diagrama de comunicación de CU14 Consultar agenda méd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30_com_cu14.png" descr="Diagrama de comunicación de CU14 Consultar agenda médica&#10;Diagrama de comunicación de CU14 Consultar agenda médica"/>
                    <pic:cNvPicPr>
                      <a:picLocks noChangeAspect="1" noChangeArrowheads="1"/>
                    </pic:cNvPicPr>
                  </pic:nvPicPr>
                  <pic:blipFill>
                    <a:blip r:embed="rId93"/>
                    <a:stretch>
                      <a:fillRect/>
                    </a:stretch>
                  </pic:blipFill>
                  <pic:spPr bwMode="auto">
                    <a:xfrm>
                      <a:off x="0" y="0"/>
                      <a:ext cx="5905500" cy="1800225"/>
                    </a:xfrm>
                    <a:prstGeom prst="rect">
                      <a:avLst/>
                    </a:prstGeom>
                    <a:noFill/>
                  </pic:spPr>
                </pic:pic>
              </a:graphicData>
            </a:graphic>
          </wp:inline>
        </w:drawing>
      </w:r>
    </w:p>
    <w:p>
      <w:pPr>
        <w:pStyle w:val="Normal"/>
        <w:spacing w:lineRule="auto" w:line="276" w:before="0" w:after="240"/>
        <w:rPr/>
      </w:pPr>
      <w:r>
        <w:rPr>
          <w:i/>
          <w:iCs/>
          <w:sz w:val="20"/>
          <w:szCs w:val="20"/>
        </w:rPr>
        <w:t xml:space="preserve">Nota. </w:t>
      </w:r>
      <w:r>
        <w:rPr>
          <w:sz w:val="20"/>
          <w:szCs w:val="20"/>
        </w:rPr>
        <w:t>Elaboración propia.</w:t>
      </w:r>
    </w:p>
    <w:p>
      <w:pPr>
        <w:pStyle w:val="Normal"/>
        <w:keepNext w:val="true"/>
        <w:spacing w:lineRule="auto" w:line="480" w:before="240" w:after="0"/>
        <w:rPr/>
      </w:pPr>
      <w:r>
        <w:rPr>
          <w:b/>
          <w:bCs/>
        </w:rPr>
        <w:t>Figura 84</w:t>
      </w:r>
    </w:p>
    <w:p>
      <w:pPr>
        <w:pStyle w:val="Normal"/>
        <w:keepNext w:val="true"/>
        <w:spacing w:lineRule="auto" w:line="480" w:before="0" w:after="120"/>
        <w:rPr/>
      </w:pPr>
      <w:r>
        <w:rPr>
          <w:i/>
          <w:iCs/>
        </w:rPr>
        <w:t>Diagrama de comunicación de CU15 Registrar consulta médica</w:t>
      </w:r>
    </w:p>
    <w:p>
      <w:pPr>
        <w:pStyle w:val="Normal"/>
        <w:keepNext w:val="false"/>
        <w:spacing w:before="0" w:after="120"/>
        <w:jc w:val="center"/>
        <w:rPr/>
      </w:pPr>
      <w:r>
        <w:rPr/>
        <w:drawing>
          <wp:inline distT="0" distB="0" distL="0" distR="0">
            <wp:extent cx="5905500" cy="2447925"/>
            <wp:effectExtent l="0" t="0" r="0" b="0"/>
            <wp:docPr id="87" name="30_com_cu15.png" descr="Diagrama de comunicación de CU15 Registrar consulta médica&#10;Diagrama de comunicación de CU15 Registrar consulta méd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30_com_cu15.png" descr="Diagrama de comunicación de CU15 Registrar consulta médica&#10;Diagrama de comunicación de CU15 Registrar consulta médica"/>
                    <pic:cNvPicPr>
                      <a:picLocks noChangeAspect="1" noChangeArrowheads="1"/>
                    </pic:cNvPicPr>
                  </pic:nvPicPr>
                  <pic:blipFill>
                    <a:blip r:embed="rId94"/>
                    <a:stretch>
                      <a:fillRect/>
                    </a:stretch>
                  </pic:blipFill>
                  <pic:spPr bwMode="auto">
                    <a:xfrm>
                      <a:off x="0" y="0"/>
                      <a:ext cx="5905500" cy="2447925"/>
                    </a:xfrm>
                    <a:prstGeom prst="rect">
                      <a:avLst/>
                    </a:prstGeom>
                    <a:noFill/>
                  </pic:spPr>
                </pic:pic>
              </a:graphicData>
            </a:graphic>
          </wp:inline>
        </w:drawing>
      </w:r>
    </w:p>
    <w:p>
      <w:pPr>
        <w:pStyle w:val="Normal"/>
        <w:spacing w:lineRule="auto" w:line="276" w:before="0" w:after="240"/>
        <w:rPr/>
      </w:pPr>
      <w:r>
        <w:rPr>
          <w:i/>
          <w:iCs/>
          <w:sz w:val="20"/>
          <w:szCs w:val="20"/>
        </w:rPr>
        <w:t xml:space="preserve">Nota. </w:t>
      </w:r>
      <w:r>
        <w:rPr>
          <w:sz w:val="20"/>
          <w:szCs w:val="20"/>
        </w:rPr>
        <w:t>Elaboración propia.</w:t>
      </w:r>
    </w:p>
    <w:p>
      <w:pPr>
        <w:pStyle w:val="Normal"/>
        <w:keepNext w:val="true"/>
        <w:spacing w:lineRule="auto" w:line="480" w:before="240" w:after="0"/>
        <w:rPr/>
      </w:pPr>
      <w:r>
        <w:rPr>
          <w:b/>
          <w:bCs/>
        </w:rPr>
        <w:t>Figura 85</w:t>
      </w:r>
    </w:p>
    <w:p>
      <w:pPr>
        <w:pStyle w:val="Normal"/>
        <w:keepNext w:val="true"/>
        <w:spacing w:lineRule="auto" w:line="480" w:before="0" w:after="120"/>
        <w:rPr/>
      </w:pPr>
      <w:r>
        <w:rPr>
          <w:i/>
          <w:iCs/>
        </w:rPr>
        <w:t>Diagrama de comunicación de CU16 Gestionar historial clínico</w:t>
      </w:r>
    </w:p>
    <w:p>
      <w:pPr>
        <w:pStyle w:val="Normal"/>
        <w:keepNext w:val="false"/>
        <w:spacing w:before="0" w:after="120"/>
        <w:jc w:val="center"/>
        <w:rPr/>
      </w:pPr>
      <w:r>
        <w:rPr/>
        <w:drawing>
          <wp:inline distT="0" distB="0" distL="0" distR="0">
            <wp:extent cx="5905500" cy="1847850"/>
            <wp:effectExtent l="0" t="0" r="0" b="0"/>
            <wp:docPr id="88" name="30_com_cu16.png" descr="Diagrama de comunicación de CU16 Gestionar historial clínico&#10;Diagrama de comunicación de CU16 Gestionar historial clíni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30_com_cu16.png" descr="Diagrama de comunicación de CU16 Gestionar historial clínico&#10;Diagrama de comunicación de CU16 Gestionar historial clínico"/>
                    <pic:cNvPicPr>
                      <a:picLocks noChangeAspect="1" noChangeArrowheads="1"/>
                    </pic:cNvPicPr>
                  </pic:nvPicPr>
                  <pic:blipFill>
                    <a:blip r:embed="rId95"/>
                    <a:stretch>
                      <a:fillRect/>
                    </a:stretch>
                  </pic:blipFill>
                  <pic:spPr bwMode="auto">
                    <a:xfrm>
                      <a:off x="0" y="0"/>
                      <a:ext cx="5905500" cy="1847850"/>
                    </a:xfrm>
                    <a:prstGeom prst="rect">
                      <a:avLst/>
                    </a:prstGeom>
                    <a:noFill/>
                  </pic:spPr>
                </pic:pic>
              </a:graphicData>
            </a:graphic>
          </wp:inline>
        </w:drawing>
      </w:r>
    </w:p>
    <w:p>
      <w:pPr>
        <w:pStyle w:val="Normal"/>
        <w:spacing w:lineRule="auto" w:line="276" w:before="0" w:after="240"/>
        <w:rPr/>
      </w:pPr>
      <w:r>
        <w:rPr>
          <w:i/>
          <w:iCs/>
          <w:sz w:val="20"/>
          <w:szCs w:val="20"/>
        </w:rPr>
        <w:t xml:space="preserve">Nota. </w:t>
      </w:r>
      <w:r>
        <w:rPr>
          <w:sz w:val="20"/>
          <w:szCs w:val="20"/>
        </w:rPr>
        <w:t>Elaboración propia.</w:t>
      </w:r>
    </w:p>
    <w:p>
      <w:pPr>
        <w:pStyle w:val="Normal"/>
        <w:keepNext w:val="true"/>
        <w:spacing w:lineRule="auto" w:line="480" w:before="240" w:after="0"/>
        <w:rPr/>
      </w:pPr>
      <w:r>
        <w:rPr>
          <w:b/>
          <w:bCs/>
        </w:rPr>
        <w:t>Figura 86</w:t>
      </w:r>
    </w:p>
    <w:p>
      <w:pPr>
        <w:pStyle w:val="Normal"/>
        <w:keepNext w:val="true"/>
        <w:spacing w:lineRule="auto" w:line="480" w:before="0" w:after="120"/>
        <w:rPr/>
      </w:pPr>
      <w:r>
        <w:rPr>
          <w:i/>
          <w:iCs/>
        </w:rPr>
        <w:t>Diagrama de comunicación de CU17 Registrar tratamiento</w:t>
      </w:r>
    </w:p>
    <w:p>
      <w:pPr>
        <w:pStyle w:val="Normal"/>
        <w:keepNext w:val="false"/>
        <w:spacing w:before="0" w:after="120"/>
        <w:jc w:val="center"/>
        <w:rPr/>
      </w:pPr>
      <w:r>
        <w:rPr/>
        <w:drawing>
          <wp:inline distT="0" distB="0" distL="0" distR="0">
            <wp:extent cx="5905500" cy="1343025"/>
            <wp:effectExtent l="0" t="0" r="0" b="0"/>
            <wp:docPr id="89" name="30_com_cu17.png" descr="Diagrama de comunicación de CU17 Registrar tratamiento&#10;Diagrama de comunicación de CU17 Registrar tratamie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30_com_cu17.png" descr="Diagrama de comunicación de CU17 Registrar tratamiento&#10;Diagrama de comunicación de CU17 Registrar tratamiento"/>
                    <pic:cNvPicPr>
                      <a:picLocks noChangeAspect="1" noChangeArrowheads="1"/>
                    </pic:cNvPicPr>
                  </pic:nvPicPr>
                  <pic:blipFill>
                    <a:blip r:embed="rId96"/>
                    <a:stretch>
                      <a:fillRect/>
                    </a:stretch>
                  </pic:blipFill>
                  <pic:spPr bwMode="auto">
                    <a:xfrm>
                      <a:off x="0" y="0"/>
                      <a:ext cx="5905500" cy="1343025"/>
                    </a:xfrm>
                    <a:prstGeom prst="rect">
                      <a:avLst/>
                    </a:prstGeom>
                    <a:noFill/>
                  </pic:spPr>
                </pic:pic>
              </a:graphicData>
            </a:graphic>
          </wp:inline>
        </w:drawing>
      </w:r>
    </w:p>
    <w:p>
      <w:pPr>
        <w:pStyle w:val="Normal"/>
        <w:spacing w:lineRule="auto" w:line="276" w:before="0" w:after="240"/>
        <w:rPr/>
      </w:pPr>
      <w:r>
        <w:rPr>
          <w:i/>
          <w:iCs/>
          <w:sz w:val="20"/>
          <w:szCs w:val="20"/>
        </w:rPr>
        <w:t xml:space="preserve">Nota. </w:t>
      </w:r>
      <w:r>
        <w:rPr>
          <w:sz w:val="20"/>
          <w:szCs w:val="20"/>
        </w:rPr>
        <w:t>Elaboración propia.</w:t>
      </w:r>
    </w:p>
    <w:p>
      <w:pPr>
        <w:pStyle w:val="Normal"/>
        <w:keepNext w:val="true"/>
        <w:spacing w:lineRule="auto" w:line="480" w:before="240" w:after="0"/>
        <w:rPr/>
      </w:pPr>
      <w:r>
        <w:rPr>
          <w:b/>
          <w:bCs/>
        </w:rPr>
        <w:t>Figura 87</w:t>
      </w:r>
    </w:p>
    <w:p>
      <w:pPr>
        <w:pStyle w:val="Normal"/>
        <w:keepNext w:val="true"/>
        <w:spacing w:lineRule="auto" w:line="480" w:before="0" w:after="120"/>
        <w:rPr/>
      </w:pPr>
      <w:r>
        <w:rPr>
          <w:i/>
          <w:iCs/>
        </w:rPr>
        <w:t>Diagrama de comunicación de CU18 Gestionar estudios médicos</w:t>
      </w:r>
    </w:p>
    <w:p>
      <w:pPr>
        <w:pStyle w:val="Normal"/>
        <w:keepNext w:val="false"/>
        <w:spacing w:before="0" w:after="120"/>
        <w:jc w:val="center"/>
        <w:rPr/>
      </w:pPr>
      <w:r>
        <w:rPr/>
        <w:drawing>
          <wp:inline distT="0" distB="0" distL="0" distR="0">
            <wp:extent cx="5905500" cy="1333500"/>
            <wp:effectExtent l="0" t="0" r="0" b="0"/>
            <wp:docPr id="90" name="30_com_cu18.png" descr="Diagrama de comunicación de CU18 Gestionar estudios médicos&#10;Diagrama de comunicación de CU18 Gestionar estudios médic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30_com_cu18.png" descr="Diagrama de comunicación de CU18 Gestionar estudios médicos&#10;Diagrama de comunicación de CU18 Gestionar estudios médicos"/>
                    <pic:cNvPicPr>
                      <a:picLocks noChangeAspect="1" noChangeArrowheads="1"/>
                    </pic:cNvPicPr>
                  </pic:nvPicPr>
                  <pic:blipFill>
                    <a:blip r:embed="rId97"/>
                    <a:stretch>
                      <a:fillRect/>
                    </a:stretch>
                  </pic:blipFill>
                  <pic:spPr bwMode="auto">
                    <a:xfrm>
                      <a:off x="0" y="0"/>
                      <a:ext cx="5905500" cy="1333500"/>
                    </a:xfrm>
                    <a:prstGeom prst="rect">
                      <a:avLst/>
                    </a:prstGeom>
                    <a:noFill/>
                  </pic:spPr>
                </pic:pic>
              </a:graphicData>
            </a:graphic>
          </wp:inline>
        </w:drawing>
      </w:r>
    </w:p>
    <w:p>
      <w:pPr>
        <w:pStyle w:val="Normal"/>
        <w:spacing w:lineRule="auto" w:line="276" w:before="0" w:after="240"/>
        <w:rPr/>
      </w:pPr>
      <w:r>
        <w:rPr>
          <w:i/>
          <w:iCs/>
          <w:sz w:val="20"/>
          <w:szCs w:val="20"/>
        </w:rPr>
        <w:t xml:space="preserve">Nota. </w:t>
      </w:r>
      <w:r>
        <w:rPr>
          <w:sz w:val="20"/>
          <w:szCs w:val="20"/>
        </w:rPr>
        <w:t>Elaboración propia.</w:t>
      </w:r>
    </w:p>
    <w:p>
      <w:pPr>
        <w:pStyle w:val="Normal"/>
        <w:keepNext w:val="true"/>
        <w:spacing w:lineRule="auto" w:line="480" w:before="240" w:after="0"/>
        <w:rPr/>
      </w:pPr>
      <w:r>
        <w:rPr>
          <w:b/>
          <w:bCs/>
        </w:rPr>
        <w:t>Figura 88</w:t>
      </w:r>
    </w:p>
    <w:p>
      <w:pPr>
        <w:pStyle w:val="Normal"/>
        <w:keepNext w:val="true"/>
        <w:spacing w:lineRule="auto" w:line="480" w:before="0" w:after="120"/>
        <w:rPr/>
      </w:pPr>
      <w:r>
        <w:rPr>
          <w:i/>
          <w:iCs/>
        </w:rPr>
        <w:t>Diagrama de comunicación de CU19 Consultar historial y resultados</w:t>
      </w:r>
    </w:p>
    <w:p>
      <w:pPr>
        <w:pStyle w:val="Normal"/>
        <w:keepNext w:val="false"/>
        <w:spacing w:before="0" w:after="120"/>
        <w:jc w:val="center"/>
        <w:rPr/>
      </w:pPr>
      <w:r>
        <w:rPr/>
        <w:drawing>
          <wp:inline distT="0" distB="0" distL="0" distR="0">
            <wp:extent cx="5905500" cy="2466975"/>
            <wp:effectExtent l="0" t="0" r="0" b="0"/>
            <wp:docPr id="91" name="30_com_cu19.png" descr="Diagrama de comunicación de CU19 Consultar historial y resultados&#10;Diagrama de comunicación de CU19 Consultar historial y resultad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30_com_cu19.png" descr="Diagrama de comunicación de CU19 Consultar historial y resultados&#10;Diagrama de comunicación de CU19 Consultar historial y resultados"/>
                    <pic:cNvPicPr>
                      <a:picLocks noChangeAspect="1" noChangeArrowheads="1"/>
                    </pic:cNvPicPr>
                  </pic:nvPicPr>
                  <pic:blipFill>
                    <a:blip r:embed="rId98"/>
                    <a:stretch>
                      <a:fillRect/>
                    </a:stretch>
                  </pic:blipFill>
                  <pic:spPr bwMode="auto">
                    <a:xfrm>
                      <a:off x="0" y="0"/>
                      <a:ext cx="5905500" cy="2466975"/>
                    </a:xfrm>
                    <a:prstGeom prst="rect">
                      <a:avLst/>
                    </a:prstGeom>
                    <a:noFill/>
                  </pic:spPr>
                </pic:pic>
              </a:graphicData>
            </a:graphic>
          </wp:inline>
        </w:drawing>
      </w:r>
    </w:p>
    <w:p>
      <w:pPr>
        <w:pStyle w:val="Normal"/>
        <w:spacing w:lineRule="auto" w:line="276" w:before="0" w:after="240"/>
        <w:rPr/>
      </w:pPr>
      <w:r>
        <w:rPr>
          <w:i/>
          <w:iCs/>
          <w:sz w:val="20"/>
          <w:szCs w:val="20"/>
        </w:rPr>
        <w:t xml:space="preserve">Nota. </w:t>
      </w:r>
      <w:r>
        <w:rPr>
          <w:sz w:val="20"/>
          <w:szCs w:val="20"/>
        </w:rPr>
        <w:t>Elaboración propia.</w:t>
      </w:r>
    </w:p>
    <w:p>
      <w:pPr>
        <w:pStyle w:val="Normal"/>
        <w:keepNext w:val="true"/>
        <w:spacing w:lineRule="auto" w:line="480" w:before="240" w:after="0"/>
        <w:rPr/>
      </w:pPr>
      <w:r>
        <w:rPr>
          <w:b/>
          <w:bCs/>
        </w:rPr>
        <w:t>Figura 89</w:t>
      </w:r>
    </w:p>
    <w:p>
      <w:pPr>
        <w:pStyle w:val="Normal"/>
        <w:keepNext w:val="true"/>
        <w:spacing w:lineRule="auto" w:line="480" w:before="0" w:after="120"/>
        <w:rPr/>
      </w:pPr>
      <w:r>
        <w:rPr>
          <w:i/>
          <w:iCs/>
        </w:rPr>
        <w:t>Diagrama de comunicación de CU20 Generar reportes</w:t>
      </w:r>
    </w:p>
    <w:p>
      <w:pPr>
        <w:pStyle w:val="Normal"/>
        <w:keepNext w:val="false"/>
        <w:spacing w:before="0" w:after="120"/>
        <w:jc w:val="center"/>
        <w:rPr/>
      </w:pPr>
      <w:r>
        <w:rPr/>
        <w:drawing>
          <wp:inline distT="0" distB="0" distL="0" distR="0">
            <wp:extent cx="5905500" cy="2143125"/>
            <wp:effectExtent l="0" t="0" r="0" b="0"/>
            <wp:docPr id="92" name="30_com_cu20.png" descr="Diagrama de comunicación de CU20 Generar reportes&#10;Diagrama de comunicación de CU20 Generar repor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30_com_cu20.png" descr="Diagrama de comunicación de CU20 Generar reportes&#10;Diagrama de comunicación de CU20 Generar reportes"/>
                    <pic:cNvPicPr>
                      <a:picLocks noChangeAspect="1" noChangeArrowheads="1"/>
                    </pic:cNvPicPr>
                  </pic:nvPicPr>
                  <pic:blipFill>
                    <a:blip r:embed="rId99"/>
                    <a:stretch>
                      <a:fillRect/>
                    </a:stretch>
                  </pic:blipFill>
                  <pic:spPr bwMode="auto">
                    <a:xfrm>
                      <a:off x="0" y="0"/>
                      <a:ext cx="5905500" cy="2143125"/>
                    </a:xfrm>
                    <a:prstGeom prst="rect">
                      <a:avLst/>
                    </a:prstGeom>
                    <a:noFill/>
                  </pic:spPr>
                </pic:pic>
              </a:graphicData>
            </a:graphic>
          </wp:inline>
        </w:drawing>
      </w:r>
    </w:p>
    <w:p>
      <w:pPr>
        <w:pStyle w:val="Normal"/>
        <w:spacing w:lineRule="auto" w:line="276" w:before="0" w:after="240"/>
        <w:rPr/>
      </w:pPr>
      <w:r>
        <w:rPr>
          <w:i/>
          <w:iCs/>
          <w:sz w:val="20"/>
          <w:szCs w:val="20"/>
        </w:rPr>
        <w:t xml:space="preserve">Nota. </w:t>
      </w:r>
      <w:r>
        <w:rPr>
          <w:sz w:val="20"/>
          <w:szCs w:val="20"/>
        </w:rPr>
        <w:t>Elaboración propia.</w:t>
      </w:r>
    </w:p>
    <w:p>
      <w:pPr>
        <w:pStyle w:val="Heading2"/>
        <w:rPr/>
      </w:pPr>
      <w:bookmarkStart w:id="93" w:name="__RefHeading___Toc68096_4255968033"/>
      <w:bookmarkEnd w:id="93"/>
      <w:r>
        <w:rPr/>
        <w:t>3.3 Análisis de clase</w:t>
      </w:r>
    </w:p>
    <w:p>
      <w:pPr>
        <w:pStyle w:val="Normal"/>
        <w:spacing w:lineRule="auto" w:line="480" w:before="0" w:after="0"/>
        <w:ind w:firstLine="720"/>
        <w:rPr/>
      </w:pPr>
      <w:r>
        <w:rPr/>
        <w:t>Las clases de interfaz representan las pantallas, las de control coordinan cada caso de uso y las de entidad representan la información persistente.</w:t>
      </w:r>
    </w:p>
    <w:p>
      <w:pPr>
        <w:pStyle w:val="Heading4"/>
        <w:rPr/>
      </w:pPr>
      <w:r>
        <w:rPr/>
        <w:t>Ciclo I</w:t>
      </w:r>
    </w:p>
    <w:p>
      <w:pPr>
        <w:pStyle w:val="Normal"/>
        <w:keepNext w:val="true"/>
        <w:spacing w:lineRule="auto" w:line="480" w:before="240" w:after="0"/>
        <w:rPr/>
      </w:pPr>
      <w:r>
        <w:rPr>
          <w:b/>
          <w:bCs/>
        </w:rPr>
        <w:t>Figura 90</w:t>
      </w:r>
    </w:p>
    <w:p>
      <w:pPr>
        <w:pStyle w:val="Normal"/>
        <w:keepNext w:val="true"/>
        <w:spacing w:lineRule="auto" w:line="480" w:before="0" w:after="120"/>
        <w:rPr/>
      </w:pPr>
      <w:r>
        <w:rPr>
          <w:i/>
          <w:iCs/>
        </w:rPr>
        <w:t>Diagrama de clases de análisis del Ciclo I</w:t>
      </w:r>
    </w:p>
    <w:p>
      <w:pPr>
        <w:pStyle w:val="Normal"/>
        <w:keepNext w:val="false"/>
        <w:spacing w:before="0" w:after="120"/>
        <w:jc w:val="center"/>
        <w:rPr/>
      </w:pPr>
      <w:r>
        <w:rPr/>
        <w:drawing>
          <wp:inline distT="0" distB="0" distL="0" distR="0">
            <wp:extent cx="2876550" cy="6096000"/>
            <wp:effectExtent l="0" t="0" r="0" b="0"/>
            <wp:docPr id="93" name="22a_clases_ciclo1.png" descr="Diagrama de clases de análisis del Ciclo I&#10;Diagrama de clases de análisis del Ciclo 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22a_clases_ciclo1.png" descr="Diagrama de clases de análisis del Ciclo I&#10;Diagrama de clases de análisis del Ciclo I"/>
                    <pic:cNvPicPr>
                      <a:picLocks noChangeAspect="1" noChangeArrowheads="1"/>
                    </pic:cNvPicPr>
                  </pic:nvPicPr>
                  <pic:blipFill>
                    <a:blip r:embed="rId100"/>
                    <a:stretch>
                      <a:fillRect/>
                    </a:stretch>
                  </pic:blipFill>
                  <pic:spPr bwMode="auto">
                    <a:xfrm>
                      <a:off x="0" y="0"/>
                      <a:ext cx="2876550" cy="6096000"/>
                    </a:xfrm>
                    <a:prstGeom prst="rect">
                      <a:avLst/>
                    </a:prstGeom>
                    <a:noFill/>
                  </pic:spPr>
                </pic:pic>
              </a:graphicData>
            </a:graphic>
          </wp:inline>
        </w:drawing>
      </w:r>
    </w:p>
    <w:p>
      <w:pPr>
        <w:pStyle w:val="Normal"/>
        <w:spacing w:lineRule="auto" w:line="276" w:before="0" w:after="240"/>
        <w:rPr/>
      </w:pPr>
      <w:r>
        <w:rPr>
          <w:i/>
          <w:iCs/>
          <w:sz w:val="20"/>
          <w:szCs w:val="20"/>
        </w:rPr>
        <w:t xml:space="preserve">Nota. </w:t>
      </w:r>
      <w:r>
        <w:rPr>
          <w:sz w:val="20"/>
          <w:szCs w:val="20"/>
        </w:rPr>
        <w:t>Elaboración propia.</w:t>
      </w:r>
    </w:p>
    <w:p>
      <w:pPr>
        <w:pStyle w:val="Heading4"/>
        <w:rPr/>
      </w:pPr>
      <w:r>
        <w:rPr/>
        <w:t>Ciclo II</w:t>
      </w:r>
    </w:p>
    <w:p>
      <w:pPr>
        <w:pStyle w:val="Normal"/>
        <w:keepNext w:val="true"/>
        <w:spacing w:lineRule="auto" w:line="480" w:before="240" w:after="0"/>
        <w:rPr/>
      </w:pPr>
      <w:r>
        <w:rPr>
          <w:b/>
          <w:bCs/>
        </w:rPr>
        <w:t>Figura 91</w:t>
      </w:r>
    </w:p>
    <w:p>
      <w:pPr>
        <w:pStyle w:val="Normal"/>
        <w:keepNext w:val="true"/>
        <w:spacing w:lineRule="auto" w:line="480" w:before="0" w:after="120"/>
        <w:rPr/>
      </w:pPr>
      <w:r>
        <w:rPr>
          <w:i/>
          <w:iCs/>
        </w:rPr>
        <w:t>Diagrama de clases de análisis del Ciclo II</w:t>
      </w:r>
    </w:p>
    <w:p>
      <w:pPr>
        <w:pStyle w:val="Normal"/>
        <w:keepNext w:val="false"/>
        <w:spacing w:before="0" w:after="120"/>
        <w:jc w:val="center"/>
        <w:rPr/>
      </w:pPr>
      <w:r>
        <w:rPr/>
        <w:drawing>
          <wp:inline distT="0" distB="0" distL="0" distR="0">
            <wp:extent cx="3933825" cy="6096000"/>
            <wp:effectExtent l="0" t="0" r="0" b="0"/>
            <wp:docPr id="94" name="22b_clases_ciclo2.png" descr="Diagrama de clases de análisis del Ciclo II&#10;Diagrama de clases de análisis del Ciclo I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22b_clases_ciclo2.png" descr="Diagrama de clases de análisis del Ciclo II&#10;Diagrama de clases de análisis del Ciclo II"/>
                    <pic:cNvPicPr>
                      <a:picLocks noChangeAspect="1" noChangeArrowheads="1"/>
                    </pic:cNvPicPr>
                  </pic:nvPicPr>
                  <pic:blipFill>
                    <a:blip r:embed="rId101"/>
                    <a:stretch>
                      <a:fillRect/>
                    </a:stretch>
                  </pic:blipFill>
                  <pic:spPr bwMode="auto">
                    <a:xfrm>
                      <a:off x="0" y="0"/>
                      <a:ext cx="3933825" cy="6096000"/>
                    </a:xfrm>
                    <a:prstGeom prst="rect">
                      <a:avLst/>
                    </a:prstGeom>
                    <a:noFill/>
                  </pic:spPr>
                </pic:pic>
              </a:graphicData>
            </a:graphic>
          </wp:inline>
        </w:drawing>
      </w:r>
    </w:p>
    <w:p>
      <w:pPr>
        <w:pStyle w:val="Normal"/>
        <w:spacing w:lineRule="auto" w:line="276" w:before="0" w:after="240"/>
        <w:rPr/>
      </w:pPr>
      <w:r>
        <w:rPr>
          <w:i/>
          <w:iCs/>
          <w:sz w:val="20"/>
          <w:szCs w:val="20"/>
        </w:rPr>
        <w:t xml:space="preserve">Nota. </w:t>
      </w:r>
      <w:r>
        <w:rPr>
          <w:sz w:val="20"/>
          <w:szCs w:val="20"/>
        </w:rPr>
        <w:t>Elaboración propia.</w:t>
      </w:r>
    </w:p>
    <w:p>
      <w:pPr>
        <w:pStyle w:val="Normal"/>
        <w:spacing w:lineRule="auto" w:line="480" w:before="0" w:after="0"/>
        <w:ind w:firstLine="720"/>
        <w:rPr/>
      </w:pPr>
      <w:r>
        <w:rPr/>
        <w:t xml:space="preserve">La entidad </w:t>
      </w:r>
      <w:r>
        <w:rPr>
          <w:b/>
          <w:bCs/>
        </w:rPr>
        <w:t>Cita</w:t>
      </w:r>
      <w:r>
        <w:rPr/>
        <w:t xml:space="preserve"> tiene un ciclo de vida con estados y transiciones controladas (RF10):</w:t>
      </w:r>
    </w:p>
    <w:p>
      <w:pPr>
        <w:pStyle w:val="Normal"/>
        <w:keepNext w:val="true"/>
        <w:spacing w:lineRule="auto" w:line="480" w:before="240" w:after="0"/>
        <w:rPr/>
      </w:pPr>
      <w:r>
        <w:rPr>
          <w:b/>
          <w:bCs/>
        </w:rPr>
        <w:t>Figura 92</w:t>
      </w:r>
    </w:p>
    <w:p>
      <w:pPr>
        <w:pStyle w:val="Normal"/>
        <w:keepNext w:val="true"/>
        <w:spacing w:lineRule="auto" w:line="480" w:before="0" w:after="120"/>
        <w:rPr/>
      </w:pPr>
      <w:r>
        <w:rPr>
          <w:i/>
          <w:iCs/>
        </w:rPr>
        <w:t>Diagrama de estados de la cita médica</w:t>
      </w:r>
    </w:p>
    <w:p>
      <w:pPr>
        <w:pStyle w:val="Normal"/>
        <w:keepNext w:val="false"/>
        <w:spacing w:before="0" w:after="120"/>
        <w:jc w:val="center"/>
        <w:rPr/>
      </w:pPr>
      <w:r>
        <w:rPr/>
        <w:drawing>
          <wp:inline distT="0" distB="0" distL="0" distR="0">
            <wp:extent cx="4410075" cy="4953000"/>
            <wp:effectExtent l="0" t="0" r="0" b="0"/>
            <wp:docPr id="95" name="23_estados_cita.png" descr="Diagrama de estados de la cita médica&#10;Diagrama de estados de la cita méd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23_estados_cita.png" descr="Diagrama de estados de la cita médica&#10;Diagrama de estados de la cita médica"/>
                    <pic:cNvPicPr>
                      <a:picLocks noChangeAspect="1" noChangeArrowheads="1"/>
                    </pic:cNvPicPr>
                  </pic:nvPicPr>
                  <pic:blipFill>
                    <a:blip r:embed="rId102"/>
                    <a:stretch>
                      <a:fillRect/>
                    </a:stretch>
                  </pic:blipFill>
                  <pic:spPr bwMode="auto">
                    <a:xfrm>
                      <a:off x="0" y="0"/>
                      <a:ext cx="4410075" cy="4953000"/>
                    </a:xfrm>
                    <a:prstGeom prst="rect">
                      <a:avLst/>
                    </a:prstGeom>
                    <a:noFill/>
                  </pic:spPr>
                </pic:pic>
              </a:graphicData>
            </a:graphic>
          </wp:inline>
        </w:drawing>
      </w:r>
    </w:p>
    <w:p>
      <w:pPr>
        <w:pStyle w:val="Normal"/>
        <w:spacing w:lineRule="auto" w:line="276" w:before="0" w:after="240"/>
        <w:rPr/>
      </w:pPr>
      <w:r>
        <w:rPr>
          <w:i/>
          <w:iCs/>
          <w:sz w:val="20"/>
          <w:szCs w:val="20"/>
        </w:rPr>
        <w:t xml:space="preserve">Nota. </w:t>
      </w:r>
      <w:r>
        <w:rPr>
          <w:sz w:val="20"/>
          <w:szCs w:val="20"/>
        </w:rPr>
        <w:t>Elaboración propia.</w:t>
      </w:r>
    </w:p>
    <w:p>
      <w:pPr>
        <w:pStyle w:val="Heading2"/>
        <w:rPr/>
      </w:pPr>
      <w:bookmarkStart w:id="94" w:name="__RefHeading___Toc68098_4255968033"/>
      <w:bookmarkEnd w:id="94"/>
      <w:r>
        <w:rPr/>
        <w:t>3.4 Análisis de paquetes</w:t>
      </w:r>
    </w:p>
    <w:p>
      <w:pPr>
        <w:pStyle w:val="Normal"/>
        <w:keepNext w:val="true"/>
        <w:spacing w:lineRule="auto" w:line="480" w:before="240" w:after="0"/>
        <w:rPr/>
      </w:pPr>
      <w:r>
        <w:rPr>
          <w:b/>
          <w:bCs/>
        </w:rPr>
        <w:t>Tabla 58</w:t>
      </w:r>
    </w:p>
    <w:p>
      <w:pPr>
        <w:pStyle w:val="Normal"/>
        <w:keepNext w:val="true"/>
        <w:spacing w:lineRule="auto" w:line="480" w:before="0" w:after="60"/>
        <w:rPr/>
      </w:pPr>
      <w:r>
        <w:rPr>
          <w:i/>
          <w:iCs/>
        </w:rPr>
        <w:t>Contenido de los paquetes de análisis</w:t>
      </w:r>
    </w:p>
    <w:tbl>
      <w:tblPr>
        <w:tblW w:w="9360" w:type="dxa"/>
        <w:jc w:val="left"/>
        <w:tblInd w:w="90" w:type="dxa"/>
        <w:tblLayout w:type="fixed"/>
        <w:tblCellMar>
          <w:top w:w="50" w:type="dxa"/>
          <w:left w:w="90" w:type="dxa"/>
          <w:bottom w:w="50" w:type="dxa"/>
          <w:right w:w="90" w:type="dxa"/>
        </w:tblCellMar>
      </w:tblPr>
      <w:tblGrid>
        <w:gridCol w:w="1699"/>
        <w:gridCol w:w="2301"/>
        <w:gridCol w:w="2300"/>
        <w:gridCol w:w="2359"/>
        <w:gridCol w:w="701"/>
      </w:tblGrid>
      <w:tr>
        <w:trPr>
          <w:tblHeader w:val="true"/>
        </w:trPr>
        <w:tc>
          <w:tcPr>
            <w:tcW w:w="1699" w:type="dxa"/>
            <w:tcBorders>
              <w:top w:val="single" w:sz="8" w:space="0" w:color="000000"/>
              <w:bottom w:val="single" w:sz="8" w:space="0" w:color="000000"/>
            </w:tcBorders>
            <w:vAlign w:val="center"/>
          </w:tcPr>
          <w:p>
            <w:pPr>
              <w:pStyle w:val="Normal"/>
              <w:spacing w:lineRule="auto" w:line="240" w:before="0" w:after="20"/>
              <w:rPr/>
            </w:pPr>
            <w:r>
              <w:rPr>
                <w:b/>
                <w:bCs/>
                <w:sz w:val="18"/>
                <w:szCs w:val="18"/>
              </w:rPr>
              <w:t>Paquete</w:t>
            </w:r>
          </w:p>
        </w:tc>
        <w:tc>
          <w:tcPr>
            <w:tcW w:w="2301" w:type="dxa"/>
            <w:tcBorders>
              <w:top w:val="single" w:sz="8" w:space="0" w:color="000000"/>
              <w:bottom w:val="single" w:sz="8" w:space="0" w:color="000000"/>
            </w:tcBorders>
            <w:vAlign w:val="center"/>
          </w:tcPr>
          <w:p>
            <w:pPr>
              <w:pStyle w:val="Normal"/>
              <w:spacing w:lineRule="auto" w:line="240" w:before="0" w:after="20"/>
              <w:rPr/>
            </w:pPr>
            <w:r>
              <w:rPr>
                <w:b/>
                <w:bCs/>
                <w:sz w:val="18"/>
                <w:szCs w:val="18"/>
              </w:rPr>
              <w:t>Interfaz</w:t>
            </w:r>
          </w:p>
        </w:tc>
        <w:tc>
          <w:tcPr>
            <w:tcW w:w="2300" w:type="dxa"/>
            <w:tcBorders>
              <w:top w:val="single" w:sz="8" w:space="0" w:color="000000"/>
              <w:bottom w:val="single" w:sz="8" w:space="0" w:color="000000"/>
            </w:tcBorders>
            <w:vAlign w:val="center"/>
          </w:tcPr>
          <w:p>
            <w:pPr>
              <w:pStyle w:val="Normal"/>
              <w:spacing w:lineRule="auto" w:line="240" w:before="0" w:after="20"/>
              <w:rPr/>
            </w:pPr>
            <w:r>
              <w:rPr>
                <w:b/>
                <w:bCs/>
                <w:sz w:val="18"/>
                <w:szCs w:val="18"/>
              </w:rPr>
              <w:t>Control</w:t>
            </w:r>
          </w:p>
        </w:tc>
        <w:tc>
          <w:tcPr>
            <w:tcW w:w="2359" w:type="dxa"/>
            <w:tcBorders>
              <w:top w:val="single" w:sz="8" w:space="0" w:color="000000"/>
              <w:bottom w:val="single" w:sz="8" w:space="0" w:color="000000"/>
            </w:tcBorders>
            <w:vAlign w:val="center"/>
          </w:tcPr>
          <w:p>
            <w:pPr>
              <w:pStyle w:val="Normal"/>
              <w:spacing w:lineRule="auto" w:line="240" w:before="0" w:after="20"/>
              <w:rPr/>
            </w:pPr>
            <w:r>
              <w:rPr>
                <w:b/>
                <w:bCs/>
                <w:sz w:val="18"/>
                <w:szCs w:val="18"/>
              </w:rPr>
              <w:t>Entidad</w:t>
            </w:r>
          </w:p>
        </w:tc>
        <w:tc>
          <w:tcPr>
            <w:tcW w:w="701" w:type="dxa"/>
            <w:tcBorders>
              <w:top w:val="single" w:sz="8" w:space="0" w:color="000000"/>
              <w:bottom w:val="single" w:sz="8" w:space="0" w:color="000000"/>
            </w:tcBorders>
            <w:vAlign w:val="center"/>
          </w:tcPr>
          <w:p>
            <w:pPr>
              <w:pStyle w:val="Normal"/>
              <w:spacing w:lineRule="auto" w:line="240" w:before="0" w:after="20"/>
              <w:rPr/>
            </w:pPr>
            <w:r>
              <w:rPr>
                <w:b/>
                <w:bCs/>
                <w:sz w:val="18"/>
                <w:szCs w:val="18"/>
              </w:rPr>
              <w:t>Ciclo</w:t>
            </w:r>
          </w:p>
        </w:tc>
      </w:tr>
      <w:tr>
        <w:trPr>
          <w:cantSplit/>
        </w:trPr>
        <w:tc>
          <w:tcPr>
            <w:tcW w:w="1699" w:type="dxa"/>
            <w:tcBorders>
              <w:bottom w:val="single" w:sz="2" w:space="0" w:color="BFBFBF"/>
            </w:tcBorders>
            <w:vAlign w:val="center"/>
          </w:tcPr>
          <w:p>
            <w:pPr>
              <w:pStyle w:val="Normal"/>
              <w:spacing w:lineRule="auto" w:line="240" w:before="0" w:after="20"/>
              <w:rPr/>
            </w:pPr>
            <w:r>
              <w:rPr>
                <w:sz w:val="18"/>
                <w:szCs w:val="18"/>
              </w:rPr>
              <w:t>P1 Seguridad y acceso</w:t>
            </w:r>
          </w:p>
        </w:tc>
        <w:tc>
          <w:tcPr>
            <w:tcW w:w="2301" w:type="dxa"/>
            <w:tcBorders>
              <w:bottom w:val="single" w:sz="2" w:space="0" w:color="BFBFBF"/>
            </w:tcBorders>
            <w:vAlign w:val="center"/>
          </w:tcPr>
          <w:p>
            <w:pPr>
              <w:pStyle w:val="Normal"/>
              <w:spacing w:lineRule="auto" w:line="240" w:before="0" w:after="20"/>
              <w:rPr/>
            </w:pPr>
            <w:r>
              <w:rPr>
                <w:sz w:val="18"/>
                <w:szCs w:val="18"/>
              </w:rPr>
              <w:t>IU_Login, IU_Usuarios, IU_Roles</w:t>
            </w:r>
          </w:p>
        </w:tc>
        <w:tc>
          <w:tcPr>
            <w:tcW w:w="2300" w:type="dxa"/>
            <w:tcBorders>
              <w:bottom w:val="single" w:sz="2" w:space="0" w:color="BFBFBF"/>
            </w:tcBorders>
            <w:vAlign w:val="center"/>
          </w:tcPr>
          <w:p>
            <w:pPr>
              <w:pStyle w:val="Normal"/>
              <w:spacing w:lineRule="auto" w:line="240" w:before="0" w:after="20"/>
              <w:rPr/>
            </w:pPr>
            <w:r>
              <w:rPr>
                <w:sz w:val="18"/>
                <w:szCs w:val="18"/>
              </w:rPr>
              <w:t>CtrlSesion, CtrlUsuario, CtrlRol</w:t>
            </w:r>
          </w:p>
        </w:tc>
        <w:tc>
          <w:tcPr>
            <w:tcW w:w="2359" w:type="dxa"/>
            <w:tcBorders>
              <w:bottom w:val="single" w:sz="2" w:space="0" w:color="BFBFBF"/>
            </w:tcBorders>
            <w:vAlign w:val="center"/>
          </w:tcPr>
          <w:p>
            <w:pPr>
              <w:pStyle w:val="Normal"/>
              <w:spacing w:lineRule="auto" w:line="240" w:before="0" w:after="20"/>
              <w:rPr/>
            </w:pPr>
            <w:r>
              <w:rPr>
                <w:sz w:val="18"/>
                <w:szCs w:val="18"/>
              </w:rPr>
              <w:t>Usuario, Rol, Permiso, Bitacora</w:t>
            </w:r>
          </w:p>
        </w:tc>
        <w:tc>
          <w:tcPr>
            <w:tcW w:w="701" w:type="dxa"/>
            <w:tcBorders>
              <w:bottom w:val="single" w:sz="2" w:space="0" w:color="BFBFBF"/>
            </w:tcBorders>
            <w:vAlign w:val="center"/>
          </w:tcPr>
          <w:p>
            <w:pPr>
              <w:pStyle w:val="Normal"/>
              <w:spacing w:lineRule="auto" w:line="240" w:before="0" w:after="20"/>
              <w:rPr/>
            </w:pPr>
            <w:r>
              <w:rPr>
                <w:sz w:val="18"/>
                <w:szCs w:val="18"/>
              </w:rPr>
              <w:t>I</w:t>
            </w:r>
          </w:p>
        </w:tc>
      </w:tr>
      <w:tr>
        <w:trPr>
          <w:cantSplit/>
        </w:trPr>
        <w:tc>
          <w:tcPr>
            <w:tcW w:w="1699" w:type="dxa"/>
            <w:tcBorders>
              <w:bottom w:val="single" w:sz="2" w:space="0" w:color="BFBFBF"/>
            </w:tcBorders>
            <w:vAlign w:val="center"/>
          </w:tcPr>
          <w:p>
            <w:pPr>
              <w:pStyle w:val="Normal"/>
              <w:spacing w:lineRule="auto" w:line="240" w:before="0" w:after="20"/>
              <w:rPr/>
            </w:pPr>
            <w:r>
              <w:rPr>
                <w:sz w:val="18"/>
                <w:szCs w:val="18"/>
              </w:rPr>
              <w:t>P2 Gestión médica</w:t>
            </w:r>
          </w:p>
        </w:tc>
        <w:tc>
          <w:tcPr>
            <w:tcW w:w="2301" w:type="dxa"/>
            <w:tcBorders>
              <w:bottom w:val="single" w:sz="2" w:space="0" w:color="BFBFBF"/>
            </w:tcBorders>
            <w:vAlign w:val="center"/>
          </w:tcPr>
          <w:p>
            <w:pPr>
              <w:pStyle w:val="Normal"/>
              <w:spacing w:lineRule="auto" w:line="240" w:before="0" w:after="20"/>
              <w:rPr/>
            </w:pPr>
            <w:r>
              <w:rPr>
                <w:sz w:val="18"/>
                <w:szCs w:val="18"/>
              </w:rPr>
              <w:t>IU_Especialidades, IU_Medicos, IU_Horarios</w:t>
            </w:r>
          </w:p>
        </w:tc>
        <w:tc>
          <w:tcPr>
            <w:tcW w:w="2300" w:type="dxa"/>
            <w:tcBorders>
              <w:bottom w:val="single" w:sz="2" w:space="0" w:color="BFBFBF"/>
            </w:tcBorders>
            <w:vAlign w:val="center"/>
          </w:tcPr>
          <w:p>
            <w:pPr>
              <w:pStyle w:val="Normal"/>
              <w:spacing w:lineRule="auto" w:line="240" w:before="0" w:after="20"/>
              <w:rPr/>
            </w:pPr>
            <w:r>
              <w:rPr>
                <w:sz w:val="18"/>
                <w:szCs w:val="18"/>
              </w:rPr>
              <w:t>CtrlEspecialidad, CtrlMedico, CtrlHorario</w:t>
            </w:r>
          </w:p>
        </w:tc>
        <w:tc>
          <w:tcPr>
            <w:tcW w:w="2359" w:type="dxa"/>
            <w:tcBorders>
              <w:bottom w:val="single" w:sz="2" w:space="0" w:color="BFBFBF"/>
            </w:tcBorders>
            <w:vAlign w:val="center"/>
          </w:tcPr>
          <w:p>
            <w:pPr>
              <w:pStyle w:val="Normal"/>
              <w:spacing w:lineRule="auto" w:line="240" w:before="0" w:after="20"/>
              <w:rPr/>
            </w:pPr>
            <w:r>
              <w:rPr>
                <w:sz w:val="18"/>
                <w:szCs w:val="18"/>
              </w:rPr>
              <w:t>Especialidad, Medico, Horario, BloqueoAgenda</w:t>
            </w:r>
          </w:p>
        </w:tc>
        <w:tc>
          <w:tcPr>
            <w:tcW w:w="701" w:type="dxa"/>
            <w:tcBorders>
              <w:bottom w:val="single" w:sz="2" w:space="0" w:color="BFBFBF"/>
            </w:tcBorders>
            <w:vAlign w:val="center"/>
          </w:tcPr>
          <w:p>
            <w:pPr>
              <w:pStyle w:val="Normal"/>
              <w:spacing w:lineRule="auto" w:line="240" w:before="0" w:after="20"/>
              <w:rPr/>
            </w:pPr>
            <w:r>
              <w:rPr>
                <w:sz w:val="18"/>
                <w:szCs w:val="18"/>
              </w:rPr>
              <w:t>I</w:t>
            </w:r>
          </w:p>
        </w:tc>
      </w:tr>
      <w:tr>
        <w:trPr>
          <w:cantSplit/>
        </w:trPr>
        <w:tc>
          <w:tcPr>
            <w:tcW w:w="1699" w:type="dxa"/>
            <w:tcBorders>
              <w:bottom w:val="single" w:sz="2" w:space="0" w:color="BFBFBF"/>
            </w:tcBorders>
            <w:vAlign w:val="center"/>
          </w:tcPr>
          <w:p>
            <w:pPr>
              <w:pStyle w:val="Normal"/>
              <w:spacing w:lineRule="auto" w:line="240" w:before="0" w:after="20"/>
              <w:rPr/>
            </w:pPr>
            <w:r>
              <w:rPr>
                <w:sz w:val="18"/>
                <w:szCs w:val="18"/>
              </w:rPr>
              <w:t>P3 Gestión de pacientes</w:t>
            </w:r>
          </w:p>
        </w:tc>
        <w:tc>
          <w:tcPr>
            <w:tcW w:w="2301" w:type="dxa"/>
            <w:tcBorders>
              <w:bottom w:val="single" w:sz="2" w:space="0" w:color="BFBFBF"/>
            </w:tcBorders>
            <w:vAlign w:val="center"/>
          </w:tcPr>
          <w:p>
            <w:pPr>
              <w:pStyle w:val="Normal"/>
              <w:spacing w:lineRule="auto" w:line="240" w:before="0" w:after="20"/>
              <w:rPr/>
            </w:pPr>
            <w:r>
              <w:rPr>
                <w:sz w:val="18"/>
                <w:szCs w:val="18"/>
              </w:rPr>
              <w:t>IU_Pacientes, IU_Registro</w:t>
            </w:r>
          </w:p>
        </w:tc>
        <w:tc>
          <w:tcPr>
            <w:tcW w:w="2300" w:type="dxa"/>
            <w:tcBorders>
              <w:bottom w:val="single" w:sz="2" w:space="0" w:color="BFBFBF"/>
            </w:tcBorders>
            <w:vAlign w:val="center"/>
          </w:tcPr>
          <w:p>
            <w:pPr>
              <w:pStyle w:val="Normal"/>
              <w:spacing w:lineRule="auto" w:line="240" w:before="0" w:after="20"/>
              <w:rPr/>
            </w:pPr>
            <w:r>
              <w:rPr>
                <w:sz w:val="18"/>
                <w:szCs w:val="18"/>
              </w:rPr>
              <w:t>CtrlPaciente, CtrlRegistro</w:t>
            </w:r>
          </w:p>
        </w:tc>
        <w:tc>
          <w:tcPr>
            <w:tcW w:w="2359" w:type="dxa"/>
            <w:tcBorders>
              <w:bottom w:val="single" w:sz="2" w:space="0" w:color="BFBFBF"/>
            </w:tcBorders>
            <w:vAlign w:val="center"/>
          </w:tcPr>
          <w:p>
            <w:pPr>
              <w:pStyle w:val="Normal"/>
              <w:spacing w:lineRule="auto" w:line="240" w:before="0" w:after="20"/>
              <w:rPr/>
            </w:pPr>
            <w:r>
              <w:rPr>
                <w:sz w:val="18"/>
                <w:szCs w:val="18"/>
              </w:rPr>
              <w:t>Paciente, HistoriaClinica, ContactoEmergencia</w:t>
            </w:r>
          </w:p>
        </w:tc>
        <w:tc>
          <w:tcPr>
            <w:tcW w:w="701" w:type="dxa"/>
            <w:tcBorders>
              <w:bottom w:val="single" w:sz="2" w:space="0" w:color="BFBFBF"/>
            </w:tcBorders>
            <w:vAlign w:val="center"/>
          </w:tcPr>
          <w:p>
            <w:pPr>
              <w:pStyle w:val="Normal"/>
              <w:spacing w:lineRule="auto" w:line="240" w:before="0" w:after="20"/>
              <w:rPr/>
            </w:pPr>
            <w:r>
              <w:rPr>
                <w:sz w:val="18"/>
                <w:szCs w:val="18"/>
              </w:rPr>
              <w:t>I y II</w:t>
            </w:r>
          </w:p>
        </w:tc>
      </w:tr>
      <w:tr>
        <w:trPr>
          <w:cantSplit/>
        </w:trPr>
        <w:tc>
          <w:tcPr>
            <w:tcW w:w="1699" w:type="dxa"/>
            <w:tcBorders>
              <w:bottom w:val="single" w:sz="2" w:space="0" w:color="BFBFBF"/>
            </w:tcBorders>
            <w:vAlign w:val="center"/>
          </w:tcPr>
          <w:p>
            <w:pPr>
              <w:pStyle w:val="Normal"/>
              <w:spacing w:lineRule="auto" w:line="240" w:before="0" w:after="20"/>
              <w:rPr/>
            </w:pPr>
            <w:r>
              <w:rPr>
                <w:sz w:val="18"/>
                <w:szCs w:val="18"/>
              </w:rPr>
              <w:t>P4 Gestión de citas</w:t>
            </w:r>
          </w:p>
        </w:tc>
        <w:tc>
          <w:tcPr>
            <w:tcW w:w="2301" w:type="dxa"/>
            <w:tcBorders>
              <w:bottom w:val="single" w:sz="2" w:space="0" w:color="BFBFBF"/>
            </w:tcBorders>
            <w:vAlign w:val="center"/>
          </w:tcPr>
          <w:p>
            <w:pPr>
              <w:pStyle w:val="Normal"/>
              <w:spacing w:lineRule="auto" w:line="240" w:before="0" w:after="20"/>
              <w:rPr/>
            </w:pPr>
            <w:r>
              <w:rPr>
                <w:sz w:val="18"/>
                <w:szCs w:val="18"/>
              </w:rPr>
              <w:t>IU_ProgramarCita, IU_DetalleCita, IU_Agenda</w:t>
            </w:r>
          </w:p>
        </w:tc>
        <w:tc>
          <w:tcPr>
            <w:tcW w:w="2300" w:type="dxa"/>
            <w:tcBorders>
              <w:bottom w:val="single" w:sz="2" w:space="0" w:color="BFBFBF"/>
            </w:tcBorders>
            <w:vAlign w:val="center"/>
          </w:tcPr>
          <w:p>
            <w:pPr>
              <w:pStyle w:val="Normal"/>
              <w:spacing w:lineRule="auto" w:line="240" w:before="0" w:after="20"/>
              <w:rPr/>
            </w:pPr>
            <w:r>
              <w:rPr>
                <w:sz w:val="18"/>
                <w:szCs w:val="18"/>
              </w:rPr>
              <w:t>CtrlCita, CtrlDisponibilidad, CtrlAgenda</w:t>
            </w:r>
          </w:p>
        </w:tc>
        <w:tc>
          <w:tcPr>
            <w:tcW w:w="2359" w:type="dxa"/>
            <w:tcBorders>
              <w:bottom w:val="single" w:sz="2" w:space="0" w:color="BFBFBF"/>
            </w:tcBorders>
            <w:vAlign w:val="center"/>
          </w:tcPr>
          <w:p>
            <w:pPr>
              <w:pStyle w:val="Normal"/>
              <w:spacing w:lineRule="auto" w:line="240" w:before="0" w:after="20"/>
              <w:rPr/>
            </w:pPr>
            <w:r>
              <w:rPr>
                <w:sz w:val="18"/>
                <w:szCs w:val="18"/>
              </w:rPr>
              <w:t>Cita, EstadoCita, HistorialCita, Notificacion</w:t>
            </w:r>
          </w:p>
        </w:tc>
        <w:tc>
          <w:tcPr>
            <w:tcW w:w="701" w:type="dxa"/>
            <w:tcBorders>
              <w:bottom w:val="single" w:sz="2" w:space="0" w:color="BFBFBF"/>
            </w:tcBorders>
            <w:vAlign w:val="center"/>
          </w:tcPr>
          <w:p>
            <w:pPr>
              <w:pStyle w:val="Normal"/>
              <w:spacing w:lineRule="auto" w:line="240" w:before="0" w:after="20"/>
              <w:rPr/>
            </w:pPr>
            <w:r>
              <w:rPr>
                <w:sz w:val="18"/>
                <w:szCs w:val="18"/>
              </w:rPr>
              <w:t>II</w:t>
            </w:r>
          </w:p>
        </w:tc>
      </w:tr>
      <w:tr>
        <w:trPr>
          <w:cantSplit/>
        </w:trPr>
        <w:tc>
          <w:tcPr>
            <w:tcW w:w="1699" w:type="dxa"/>
            <w:tcBorders>
              <w:bottom w:val="single" w:sz="2" w:space="0" w:color="BFBFBF"/>
            </w:tcBorders>
            <w:vAlign w:val="center"/>
          </w:tcPr>
          <w:p>
            <w:pPr>
              <w:pStyle w:val="Normal"/>
              <w:spacing w:lineRule="auto" w:line="240" w:before="0" w:after="20"/>
              <w:rPr/>
            </w:pPr>
            <w:r>
              <w:rPr>
                <w:sz w:val="18"/>
                <w:szCs w:val="18"/>
              </w:rPr>
              <w:t>P5 Atención médica</w:t>
            </w:r>
          </w:p>
        </w:tc>
        <w:tc>
          <w:tcPr>
            <w:tcW w:w="2301" w:type="dxa"/>
            <w:tcBorders>
              <w:bottom w:val="single" w:sz="2" w:space="0" w:color="BFBFBF"/>
            </w:tcBorders>
            <w:vAlign w:val="center"/>
          </w:tcPr>
          <w:p>
            <w:pPr>
              <w:pStyle w:val="Normal"/>
              <w:spacing w:lineRule="auto" w:line="240" w:before="0" w:after="20"/>
              <w:rPr/>
            </w:pPr>
            <w:r>
              <w:rPr>
                <w:sz w:val="18"/>
                <w:szCs w:val="18"/>
              </w:rPr>
              <w:t>IU_Consulta, IU_Estudios, IU_Portal</w:t>
            </w:r>
          </w:p>
        </w:tc>
        <w:tc>
          <w:tcPr>
            <w:tcW w:w="2300" w:type="dxa"/>
            <w:tcBorders>
              <w:bottom w:val="single" w:sz="2" w:space="0" w:color="BFBFBF"/>
            </w:tcBorders>
            <w:vAlign w:val="center"/>
          </w:tcPr>
          <w:p>
            <w:pPr>
              <w:pStyle w:val="Normal"/>
              <w:spacing w:lineRule="auto" w:line="240" w:before="0" w:after="20"/>
              <w:rPr/>
            </w:pPr>
            <w:r>
              <w:rPr>
                <w:sz w:val="18"/>
                <w:szCs w:val="18"/>
              </w:rPr>
              <w:t>CtrlAtencion, CtrlEstudio, CtrlPortal</w:t>
            </w:r>
          </w:p>
        </w:tc>
        <w:tc>
          <w:tcPr>
            <w:tcW w:w="2359" w:type="dxa"/>
            <w:tcBorders>
              <w:bottom w:val="single" w:sz="2" w:space="0" w:color="BFBFBF"/>
            </w:tcBorders>
            <w:vAlign w:val="center"/>
          </w:tcPr>
          <w:p>
            <w:pPr>
              <w:pStyle w:val="Normal"/>
              <w:spacing w:lineRule="auto" w:line="240" w:before="0" w:after="20"/>
              <w:rPr/>
            </w:pPr>
            <w:r>
              <w:rPr>
                <w:sz w:val="18"/>
                <w:szCs w:val="18"/>
              </w:rPr>
              <w:t>Consulta, Tratamiento, Estudio</w:t>
            </w:r>
          </w:p>
        </w:tc>
        <w:tc>
          <w:tcPr>
            <w:tcW w:w="701" w:type="dxa"/>
            <w:tcBorders>
              <w:bottom w:val="single" w:sz="2" w:space="0" w:color="BFBFBF"/>
            </w:tcBorders>
            <w:vAlign w:val="center"/>
          </w:tcPr>
          <w:p>
            <w:pPr>
              <w:pStyle w:val="Normal"/>
              <w:spacing w:lineRule="auto" w:line="240" w:before="0" w:after="20"/>
              <w:rPr/>
            </w:pPr>
            <w:r>
              <w:rPr>
                <w:sz w:val="18"/>
                <w:szCs w:val="18"/>
              </w:rPr>
              <w:t>II</w:t>
            </w:r>
          </w:p>
        </w:tc>
      </w:tr>
      <w:tr>
        <w:trPr>
          <w:cantSplit/>
        </w:trPr>
        <w:tc>
          <w:tcPr>
            <w:tcW w:w="1699" w:type="dxa"/>
            <w:tcBorders>
              <w:bottom w:val="single" w:sz="8" w:space="0" w:color="000000"/>
            </w:tcBorders>
            <w:vAlign w:val="center"/>
          </w:tcPr>
          <w:p>
            <w:pPr>
              <w:pStyle w:val="Normal"/>
              <w:spacing w:lineRule="auto" w:line="240" w:before="0" w:after="20"/>
              <w:rPr/>
            </w:pPr>
            <w:r>
              <w:rPr>
                <w:sz w:val="18"/>
                <w:szCs w:val="18"/>
              </w:rPr>
              <w:t>P6 Reportes</w:t>
            </w:r>
          </w:p>
        </w:tc>
        <w:tc>
          <w:tcPr>
            <w:tcW w:w="2301" w:type="dxa"/>
            <w:tcBorders>
              <w:bottom w:val="single" w:sz="8" w:space="0" w:color="000000"/>
            </w:tcBorders>
            <w:vAlign w:val="center"/>
          </w:tcPr>
          <w:p>
            <w:pPr>
              <w:pStyle w:val="Normal"/>
              <w:spacing w:lineRule="auto" w:line="240" w:before="0" w:after="20"/>
              <w:rPr/>
            </w:pPr>
            <w:r>
              <w:rPr>
                <w:sz w:val="18"/>
                <w:szCs w:val="18"/>
              </w:rPr>
              <w:t>IU_Reportes</w:t>
            </w:r>
          </w:p>
        </w:tc>
        <w:tc>
          <w:tcPr>
            <w:tcW w:w="2300" w:type="dxa"/>
            <w:tcBorders>
              <w:bottom w:val="single" w:sz="8" w:space="0" w:color="000000"/>
            </w:tcBorders>
            <w:vAlign w:val="center"/>
          </w:tcPr>
          <w:p>
            <w:pPr>
              <w:pStyle w:val="Normal"/>
              <w:spacing w:lineRule="auto" w:line="240" w:before="0" w:after="20"/>
              <w:rPr/>
            </w:pPr>
            <w:r>
              <w:rPr>
                <w:sz w:val="18"/>
                <w:szCs w:val="18"/>
              </w:rPr>
              <w:t>CtrlReporte</w:t>
            </w:r>
          </w:p>
        </w:tc>
        <w:tc>
          <w:tcPr>
            <w:tcW w:w="2359" w:type="dxa"/>
            <w:tcBorders>
              <w:bottom w:val="single" w:sz="8" w:space="0" w:color="000000"/>
            </w:tcBorders>
            <w:vAlign w:val="center"/>
          </w:tcPr>
          <w:p>
            <w:pPr>
              <w:pStyle w:val="Normal"/>
              <w:spacing w:lineRule="auto" w:line="240" w:before="0" w:after="20"/>
              <w:rPr/>
            </w:pPr>
            <w:r>
              <w:rPr>
                <w:sz w:val="18"/>
                <w:szCs w:val="18"/>
              </w:rPr>
              <w:t>Cita, Paciente, Medico</w:t>
            </w:r>
          </w:p>
        </w:tc>
        <w:tc>
          <w:tcPr>
            <w:tcW w:w="701" w:type="dxa"/>
            <w:tcBorders>
              <w:bottom w:val="single" w:sz="8" w:space="0" w:color="000000"/>
            </w:tcBorders>
            <w:vAlign w:val="center"/>
          </w:tcPr>
          <w:p>
            <w:pPr>
              <w:pStyle w:val="Normal"/>
              <w:spacing w:lineRule="auto" w:line="240" w:before="0" w:after="20"/>
              <w:rPr/>
            </w:pPr>
            <w:r>
              <w:rPr>
                <w:sz w:val="18"/>
                <w:szCs w:val="18"/>
              </w:rPr>
              <w:t>II</w:t>
            </w:r>
          </w:p>
        </w:tc>
      </w:tr>
    </w:tbl>
    <w:p>
      <w:pPr>
        <w:pStyle w:val="Normal"/>
        <w:spacing w:lineRule="auto" w:line="276" w:before="0" w:after="60"/>
        <w:rPr/>
      </w:pPr>
      <w:r>
        <w:rPr/>
      </w:r>
    </w:p>
    <w:p>
      <w:pPr>
        <w:pStyle w:val="Normal"/>
        <w:spacing w:lineRule="auto" w:line="240" w:before="0" w:after="0"/>
        <w:rPr/>
      </w:pPr>
      <w:r>
        <w:rPr/>
      </w:r>
    </w:p>
    <w:p>
      <w:pPr>
        <w:pStyle w:val="Normal"/>
        <w:spacing w:lineRule="auto" w:line="480" w:before="0" w:after="0"/>
        <w:ind w:firstLine="720"/>
        <w:rPr/>
      </w:pPr>
      <w:r>
        <w:rPr/>
        <w:t>Las dependencias entre paquetes van de los paquetes del negocio hacia P1, y de P4, P5 y P6 hacia los datos maestros de P2 y P3; no existen dependencias circulares, lo que permitió construir el Ciclo I antes que el Ciclo II.</w:t>
      </w:r>
      <w:r>
        <w:br w:type="page"/>
      </w:r>
    </w:p>
    <w:p>
      <w:pPr>
        <w:pStyle w:val="Heading1"/>
        <w:rPr/>
      </w:pPr>
      <w:bookmarkStart w:id="95" w:name="__RefHeading___Toc68100_4255968033"/>
      <w:bookmarkEnd w:id="95"/>
      <w:r>
        <w:rPr/>
        <w:t>Capítulo 4. Flujo de trabajo: diseño</w:t>
      </w:r>
    </w:p>
    <w:p>
      <w:pPr>
        <w:pStyle w:val="Heading2"/>
        <w:rPr/>
      </w:pPr>
      <w:bookmarkStart w:id="96" w:name="__RefHeading___Toc68102_4255968033"/>
      <w:bookmarkEnd w:id="96"/>
      <w:r>
        <w:rPr/>
        <w:t>4.1 Diseño de arquitectura</w:t>
      </w:r>
    </w:p>
    <w:p>
      <w:pPr>
        <w:pStyle w:val="Normal"/>
        <w:spacing w:lineRule="auto" w:line="480" w:before="0" w:after="0"/>
        <w:ind w:firstLine="720"/>
        <w:rPr/>
      </w:pPr>
      <w:r>
        <w:rPr/>
        <w:t xml:space="preserve">Se eligió una arquitectura </w:t>
      </w:r>
      <w:r>
        <w:rPr>
          <w:b/>
          <w:bCs/>
        </w:rPr>
        <w:t>cliente-servidor en capas</w:t>
      </w:r>
      <w:r>
        <w:rPr/>
        <w:t xml:space="preserve"> basada en MVC: presentación (vistas y recursos estáticos), control (controlador frontal y controladores), lógica de negocio (servicios), acceso a datos (modelos) y un núcleo propio (enrutador, autenticación, sesiones, CSRF, validación y conexión a la base de datos).</w:t>
      </w:r>
    </w:p>
    <w:p>
      <w:pPr>
        <w:pStyle w:val="Heading3"/>
        <w:rPr/>
      </w:pPr>
      <w:bookmarkStart w:id="97" w:name="__RefHeading___Toc68104_4255968033"/>
      <w:bookmarkEnd w:id="97"/>
      <w:r>
        <w:rPr/>
        <w:t>4.1.1 Diseño físico de la arquitectura (diagrama de despliegue)</w:t>
      </w:r>
    </w:p>
    <w:p>
      <w:pPr>
        <w:pStyle w:val="Normal"/>
        <w:spacing w:lineRule="auto" w:line="480" w:before="0" w:after="0"/>
        <w:ind w:firstLine="720"/>
        <w:rPr/>
      </w:pPr>
      <w:r>
        <w:rPr/>
        <w:t>El navegador se comunica por HTTPS con Vercel, que sirve los archivos estáticos desde su CDN y ejecuta PHP 8.3 como función serverless. La función se conecta por TLS, mediante PDO, al pooler de Supabase, que da acceso a PostgreSQL 17 en la misma región.</w:t>
      </w:r>
    </w:p>
    <w:p>
      <w:pPr>
        <w:pStyle w:val="Normal"/>
        <w:keepNext w:val="true"/>
        <w:spacing w:lineRule="auto" w:line="480" w:before="240" w:after="0"/>
        <w:rPr/>
      </w:pPr>
      <w:r>
        <w:rPr>
          <w:b/>
          <w:bCs/>
        </w:rPr>
        <w:t>Figura 93</w:t>
      </w:r>
    </w:p>
    <w:p>
      <w:pPr>
        <w:pStyle w:val="Normal"/>
        <w:keepNext w:val="true"/>
        <w:spacing w:lineRule="auto" w:line="480" w:before="0" w:after="120"/>
        <w:rPr/>
      </w:pPr>
      <w:r>
        <w:rPr>
          <w:i/>
          <w:iCs/>
        </w:rPr>
        <w:t>Diagrama de despliegue en producción</w:t>
      </w:r>
    </w:p>
    <w:p>
      <w:pPr>
        <w:pStyle w:val="Normal"/>
        <w:keepNext w:val="false"/>
        <w:spacing w:before="0" w:after="120"/>
        <w:jc w:val="center"/>
        <w:rPr/>
      </w:pPr>
      <w:r>
        <w:rPr/>
        <w:drawing>
          <wp:inline distT="0" distB="0" distL="0" distR="0">
            <wp:extent cx="5905500" cy="3028950"/>
            <wp:effectExtent l="0" t="0" r="0" b="0"/>
            <wp:docPr id="96" name="40_despliegue.png" descr="Diagrama de despliegue en producción&#10;Diagrama de despliegue en produc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40_despliegue.png" descr="Diagrama de despliegue en producción&#10;Diagrama de despliegue en producción"/>
                    <pic:cNvPicPr>
                      <a:picLocks noChangeAspect="1" noChangeArrowheads="1"/>
                    </pic:cNvPicPr>
                  </pic:nvPicPr>
                  <pic:blipFill>
                    <a:blip r:embed="rId103"/>
                    <a:stretch>
                      <a:fillRect/>
                    </a:stretch>
                  </pic:blipFill>
                  <pic:spPr bwMode="auto">
                    <a:xfrm>
                      <a:off x="0" y="0"/>
                      <a:ext cx="5905500" cy="3028950"/>
                    </a:xfrm>
                    <a:prstGeom prst="rect">
                      <a:avLst/>
                    </a:prstGeom>
                    <a:noFill/>
                  </pic:spPr>
                </pic:pic>
              </a:graphicData>
            </a:graphic>
          </wp:inline>
        </w:drawing>
      </w:r>
    </w:p>
    <w:p>
      <w:pPr>
        <w:pStyle w:val="Normal"/>
        <w:spacing w:lineRule="auto" w:line="276" w:before="0" w:after="240"/>
        <w:rPr/>
      </w:pPr>
      <w:r>
        <w:rPr>
          <w:i/>
          <w:iCs/>
          <w:sz w:val="20"/>
          <w:szCs w:val="20"/>
        </w:rPr>
        <w:t xml:space="preserve">Nota. </w:t>
      </w:r>
      <w:r>
        <w:rPr>
          <w:sz w:val="20"/>
          <w:szCs w:val="20"/>
        </w:rPr>
        <w:t>Elaboración propia.</w:t>
      </w:r>
    </w:p>
    <w:p>
      <w:pPr>
        <w:pStyle w:val="Normal"/>
        <w:keepNext w:val="true"/>
        <w:spacing w:lineRule="auto" w:line="480" w:before="240" w:after="0"/>
        <w:rPr/>
      </w:pPr>
      <w:r>
        <w:rPr>
          <w:b/>
          <w:bCs/>
        </w:rPr>
        <w:t>Figura 94</w:t>
      </w:r>
    </w:p>
    <w:p>
      <w:pPr>
        <w:pStyle w:val="Normal"/>
        <w:keepNext w:val="true"/>
        <w:spacing w:lineRule="auto" w:line="480" w:before="0" w:after="120"/>
        <w:rPr/>
      </w:pPr>
      <w:r>
        <w:rPr>
          <w:i/>
          <w:iCs/>
        </w:rPr>
        <w:t>Diagrama de despliegue alternativo en un servidor local</w:t>
      </w:r>
    </w:p>
    <w:p>
      <w:pPr>
        <w:pStyle w:val="Normal"/>
        <w:keepNext w:val="false"/>
        <w:spacing w:before="0" w:after="120"/>
        <w:jc w:val="center"/>
        <w:rPr/>
      </w:pPr>
      <w:r>
        <w:rPr/>
        <w:drawing>
          <wp:inline distT="0" distB="0" distL="0" distR="0">
            <wp:extent cx="4552950" cy="2286000"/>
            <wp:effectExtent l="0" t="0" r="0" b="0"/>
            <wp:docPr id="97" name="41_despliegue_local.png" descr="Diagrama de despliegue alternativo en un servidor local&#10;Diagrama de despliegue alternativo en un servidor loc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41_despliegue_local.png" descr="Diagrama de despliegue alternativo en un servidor local&#10;Diagrama de despliegue alternativo en un servidor local"/>
                    <pic:cNvPicPr>
                      <a:picLocks noChangeAspect="1" noChangeArrowheads="1"/>
                    </pic:cNvPicPr>
                  </pic:nvPicPr>
                  <pic:blipFill>
                    <a:blip r:embed="rId104"/>
                    <a:stretch>
                      <a:fillRect/>
                    </a:stretch>
                  </pic:blipFill>
                  <pic:spPr bwMode="auto">
                    <a:xfrm>
                      <a:off x="0" y="0"/>
                      <a:ext cx="4552950" cy="2286000"/>
                    </a:xfrm>
                    <a:prstGeom prst="rect">
                      <a:avLst/>
                    </a:prstGeom>
                    <a:noFill/>
                  </pic:spPr>
                </pic:pic>
              </a:graphicData>
            </a:graphic>
          </wp:inline>
        </w:drawing>
      </w:r>
    </w:p>
    <w:p>
      <w:pPr>
        <w:pStyle w:val="Normal"/>
        <w:spacing w:lineRule="auto" w:line="276" w:before="0" w:after="240"/>
        <w:rPr/>
      </w:pPr>
      <w:r>
        <w:rPr>
          <w:i/>
          <w:iCs/>
          <w:sz w:val="20"/>
          <w:szCs w:val="20"/>
        </w:rPr>
        <w:t xml:space="preserve">Nota. </w:t>
      </w:r>
      <w:r>
        <w:rPr>
          <w:sz w:val="20"/>
          <w:szCs w:val="20"/>
        </w:rPr>
        <w:t>Elaboración propia.</w:t>
      </w:r>
    </w:p>
    <w:p>
      <w:pPr>
        <w:pStyle w:val="Heading3"/>
        <w:rPr/>
      </w:pPr>
      <w:bookmarkStart w:id="98" w:name="__RefHeading___Toc68106_4255968033"/>
      <w:bookmarkEnd w:id="98"/>
      <w:r>
        <w:rPr/>
        <w:t>4.1.2 Diseño lógico de la arquitectura (diagrama organizado en capas)</w:t>
      </w:r>
    </w:p>
    <w:p>
      <w:pPr>
        <w:pStyle w:val="Normal"/>
        <w:keepNext w:val="true"/>
        <w:spacing w:lineRule="auto" w:line="480" w:before="240" w:after="0"/>
        <w:rPr/>
      </w:pPr>
      <w:r>
        <w:rPr>
          <w:b/>
          <w:bCs/>
        </w:rPr>
        <w:t>Figura 95</w:t>
      </w:r>
    </w:p>
    <w:p>
      <w:pPr>
        <w:pStyle w:val="Normal"/>
        <w:keepNext w:val="true"/>
        <w:spacing w:lineRule="auto" w:line="480" w:before="0" w:after="120"/>
        <w:rPr/>
      </w:pPr>
      <w:r>
        <w:rPr>
          <w:i/>
          <w:iCs/>
        </w:rPr>
        <w:t>Diagrama de paquetes de diseño organizado en capas</w:t>
      </w:r>
    </w:p>
    <w:p>
      <w:pPr>
        <w:pStyle w:val="Normal"/>
        <w:keepNext w:val="false"/>
        <w:spacing w:before="0" w:after="120"/>
        <w:jc w:val="center"/>
        <w:rPr/>
      </w:pPr>
      <w:r>
        <w:rPr/>
        <w:drawing>
          <wp:inline distT="0" distB="0" distL="0" distR="0">
            <wp:extent cx="5905500" cy="4457700"/>
            <wp:effectExtent l="0" t="0" r="0" b="0"/>
            <wp:docPr id="98" name="42_paquetes_diseno.png" descr="Diagrama de paquetes de diseño organizado en capas&#10;Diagrama de paquetes de diseño organizado en cap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42_paquetes_diseno.png" descr="Diagrama de paquetes de diseño organizado en capas&#10;Diagrama de paquetes de diseño organizado en capas"/>
                    <pic:cNvPicPr>
                      <a:picLocks noChangeAspect="1" noChangeArrowheads="1"/>
                    </pic:cNvPicPr>
                  </pic:nvPicPr>
                  <pic:blipFill>
                    <a:blip r:embed="rId105"/>
                    <a:stretch>
                      <a:fillRect/>
                    </a:stretch>
                  </pic:blipFill>
                  <pic:spPr bwMode="auto">
                    <a:xfrm>
                      <a:off x="0" y="0"/>
                      <a:ext cx="5905500" cy="4457700"/>
                    </a:xfrm>
                    <a:prstGeom prst="rect">
                      <a:avLst/>
                    </a:prstGeom>
                    <a:noFill/>
                  </pic:spPr>
                </pic:pic>
              </a:graphicData>
            </a:graphic>
          </wp:inline>
        </w:drawing>
      </w:r>
    </w:p>
    <w:p>
      <w:pPr>
        <w:pStyle w:val="Normal"/>
        <w:spacing w:lineRule="auto" w:line="276" w:before="0" w:after="240"/>
        <w:rPr/>
      </w:pPr>
      <w:r>
        <w:rPr>
          <w:i/>
          <w:iCs/>
          <w:sz w:val="20"/>
          <w:szCs w:val="20"/>
        </w:rPr>
        <w:t xml:space="preserve">Nota. </w:t>
      </w:r>
      <w:r>
        <w:rPr>
          <w:sz w:val="20"/>
          <w:szCs w:val="20"/>
        </w:rPr>
        <w:t>Elaboración propia.</w:t>
      </w:r>
    </w:p>
    <w:p>
      <w:pPr>
        <w:pStyle w:val="Normal"/>
        <w:keepNext w:val="true"/>
        <w:spacing w:lineRule="auto" w:line="480" w:before="240" w:after="0"/>
        <w:rPr/>
      </w:pPr>
      <w:r>
        <w:rPr>
          <w:b/>
          <w:bCs/>
        </w:rPr>
        <w:t>Figura 96</w:t>
      </w:r>
    </w:p>
    <w:p>
      <w:pPr>
        <w:pStyle w:val="Normal"/>
        <w:keepNext w:val="true"/>
        <w:spacing w:lineRule="auto" w:line="480" w:before="0" w:after="120"/>
        <w:rPr/>
      </w:pPr>
      <w:r>
        <w:rPr>
          <w:i/>
          <w:iCs/>
        </w:rPr>
        <w:t>Diagrama de clases de diseño del núcleo y del módulo de citas</w:t>
      </w:r>
    </w:p>
    <w:p>
      <w:pPr>
        <w:pStyle w:val="Normal"/>
        <w:keepNext w:val="false"/>
        <w:spacing w:before="0" w:after="120"/>
        <w:jc w:val="center"/>
        <w:rPr/>
      </w:pPr>
      <w:r>
        <w:rPr/>
        <w:drawing>
          <wp:inline distT="0" distB="0" distL="0" distR="0">
            <wp:extent cx="5905500" cy="2190750"/>
            <wp:effectExtent l="0" t="0" r="0" b="0"/>
            <wp:docPr id="99" name="44_clases_diseno.png" descr="Diagrama de clases de diseño del núcleo y del módulo de citas&#10;Diagrama de clases de diseño del núcleo y del módulo de ci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44_clases_diseno.png" descr="Diagrama de clases de diseño del núcleo y del módulo de citas&#10;Diagrama de clases de diseño del núcleo y del módulo de citas"/>
                    <pic:cNvPicPr>
                      <a:picLocks noChangeAspect="1" noChangeArrowheads="1"/>
                    </pic:cNvPicPr>
                  </pic:nvPicPr>
                  <pic:blipFill>
                    <a:blip r:embed="rId106"/>
                    <a:stretch>
                      <a:fillRect/>
                    </a:stretch>
                  </pic:blipFill>
                  <pic:spPr bwMode="auto">
                    <a:xfrm>
                      <a:off x="0" y="0"/>
                      <a:ext cx="5905500" cy="2190750"/>
                    </a:xfrm>
                    <a:prstGeom prst="rect">
                      <a:avLst/>
                    </a:prstGeom>
                    <a:noFill/>
                  </pic:spPr>
                </pic:pic>
              </a:graphicData>
            </a:graphic>
          </wp:inline>
        </w:drawing>
      </w:r>
    </w:p>
    <w:p>
      <w:pPr>
        <w:pStyle w:val="Normal"/>
        <w:spacing w:lineRule="auto" w:line="276" w:before="0" w:after="240"/>
        <w:rPr/>
      </w:pPr>
      <w:r>
        <w:rPr>
          <w:i/>
          <w:iCs/>
          <w:sz w:val="20"/>
          <w:szCs w:val="20"/>
        </w:rPr>
        <w:t xml:space="preserve">Nota. </w:t>
      </w:r>
      <w:r>
        <w:rPr>
          <w:sz w:val="20"/>
          <w:szCs w:val="20"/>
        </w:rPr>
        <w:t>Elaboración propia.</w:t>
      </w:r>
      <w:r>
        <w:br w:type="page"/>
      </w:r>
    </w:p>
    <w:p>
      <w:pPr>
        <w:pStyle w:val="Heading1"/>
        <w:rPr/>
      </w:pPr>
      <w:bookmarkStart w:id="99" w:name="__RefHeading___Toc68108_4255968033"/>
      <w:bookmarkEnd w:id="99"/>
      <w:r>
        <w:rPr/>
        <w:t>Capítulo 5. Diseño de datos</w:t>
      </w:r>
    </w:p>
    <w:p>
      <w:pPr>
        <w:pStyle w:val="Heading2"/>
        <w:rPr/>
      </w:pPr>
      <w:bookmarkStart w:id="100" w:name="__RefHeading___Toc68110_4255968033"/>
      <w:bookmarkEnd w:id="100"/>
      <w:r>
        <w:rPr/>
        <w:t>5.1 Diseño de datos lógico</w:t>
      </w:r>
    </w:p>
    <w:p>
      <w:pPr>
        <w:pStyle w:val="Heading3"/>
        <w:rPr/>
      </w:pPr>
      <w:bookmarkStart w:id="101" w:name="__RefHeading___Toc68112_4255968033"/>
      <w:bookmarkEnd w:id="101"/>
      <w:r>
        <w:rPr/>
        <w:t>Diagrama de clase</w:t>
      </w:r>
    </w:p>
    <w:p>
      <w:pPr>
        <w:pStyle w:val="Normal"/>
        <w:spacing w:lineRule="auto" w:line="480" w:before="0" w:after="0"/>
        <w:ind w:firstLine="720"/>
        <w:rPr/>
      </w:pPr>
      <w:r>
        <w:rPr/>
        <w:t>El diseño lógico parte del diagrama de clases persistentes, que contiene las clases cuya información se guarda en la base de datos, con sus atributos, tipos y multiplicidades.</w:t>
      </w:r>
    </w:p>
    <w:p>
      <w:pPr>
        <w:pStyle w:val="Normal"/>
        <w:keepNext w:val="true"/>
        <w:spacing w:lineRule="auto" w:line="480" w:before="240" w:after="0"/>
        <w:rPr/>
      </w:pPr>
      <w:r>
        <w:rPr>
          <w:b/>
          <w:bCs/>
        </w:rPr>
        <w:t>Figura 97</w:t>
      </w:r>
    </w:p>
    <w:p>
      <w:pPr>
        <w:pStyle w:val="Normal"/>
        <w:keepNext w:val="true"/>
        <w:spacing w:lineRule="auto" w:line="480" w:before="0" w:after="120"/>
        <w:rPr/>
      </w:pPr>
      <w:r>
        <w:rPr>
          <w:i/>
          <w:iCs/>
        </w:rPr>
        <w:t>Diagrama de clases persistentes</w:t>
      </w:r>
    </w:p>
    <w:p>
      <w:pPr>
        <w:pStyle w:val="Normal"/>
        <w:keepNext w:val="false"/>
        <w:spacing w:before="0" w:after="120"/>
        <w:jc w:val="center"/>
        <w:rPr/>
      </w:pPr>
      <w:r>
        <w:rPr/>
        <w:drawing>
          <wp:inline distT="0" distB="0" distL="0" distR="0">
            <wp:extent cx="5905500" cy="4610100"/>
            <wp:effectExtent l="0" t="0" r="0" b="0"/>
            <wp:docPr id="100" name="47_clases_persistentes.png" descr="Diagrama de clases persistentes&#10;Diagrama de clases persisten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47_clases_persistentes.png" descr="Diagrama de clases persistentes&#10;Diagrama de clases persistentes"/>
                    <pic:cNvPicPr>
                      <a:picLocks noChangeAspect="1" noChangeArrowheads="1"/>
                    </pic:cNvPicPr>
                  </pic:nvPicPr>
                  <pic:blipFill>
                    <a:blip r:embed="rId107"/>
                    <a:stretch>
                      <a:fillRect/>
                    </a:stretch>
                  </pic:blipFill>
                  <pic:spPr bwMode="auto">
                    <a:xfrm>
                      <a:off x="0" y="0"/>
                      <a:ext cx="5905500" cy="4610100"/>
                    </a:xfrm>
                    <a:prstGeom prst="rect">
                      <a:avLst/>
                    </a:prstGeom>
                    <a:noFill/>
                  </pic:spPr>
                </pic:pic>
              </a:graphicData>
            </a:graphic>
          </wp:inline>
        </w:drawing>
      </w:r>
    </w:p>
    <w:p>
      <w:pPr>
        <w:pStyle w:val="Normal"/>
        <w:spacing w:lineRule="auto" w:line="276" w:before="0" w:after="240"/>
        <w:rPr/>
      </w:pPr>
      <w:r>
        <w:rPr>
          <w:i/>
          <w:iCs/>
          <w:sz w:val="20"/>
          <w:szCs w:val="20"/>
        </w:rPr>
        <w:t xml:space="preserve">Nota. </w:t>
      </w:r>
      <w:r>
        <w:rPr>
          <w:sz w:val="20"/>
          <w:szCs w:val="20"/>
        </w:rPr>
        <w:t>Elaboración propia.</w:t>
      </w:r>
    </w:p>
    <w:p>
      <w:pPr>
        <w:pStyle w:val="Heading3"/>
        <w:rPr/>
      </w:pPr>
      <w:bookmarkStart w:id="102" w:name="__RefHeading___Toc68114_4255968033"/>
      <w:bookmarkEnd w:id="102"/>
      <w:r>
        <w:rPr/>
        <w:t>Mapeo</w:t>
      </w:r>
    </w:p>
    <w:p>
      <w:pPr>
        <w:pStyle w:val="Normal"/>
        <w:spacing w:lineRule="auto" w:line="480" w:before="0" w:after="0"/>
        <w:ind w:firstLine="720"/>
        <w:rPr/>
      </w:pPr>
      <w:r>
        <w:rPr/>
        <w:t>Cada clase persistente se transforma en una tabla. Las asociaciones de uno a muchos se representan con una clave foránea en la tabla del lado «muchos»; las de muchos a muchos con una tabla intermedia; y las composiciones con una clave foránea con eliminación en cascada.</w:t>
      </w:r>
    </w:p>
    <w:p>
      <w:pPr>
        <w:pStyle w:val="Normal"/>
        <w:keepNext w:val="true"/>
        <w:spacing w:lineRule="auto" w:line="480" w:before="240" w:after="0"/>
        <w:rPr/>
      </w:pPr>
      <w:r>
        <w:rPr>
          <w:b/>
          <w:bCs/>
        </w:rPr>
        <w:t>Tabla 59</w:t>
      </w:r>
    </w:p>
    <w:p>
      <w:pPr>
        <w:pStyle w:val="Normal"/>
        <w:keepNext w:val="true"/>
        <w:spacing w:lineRule="auto" w:line="480" w:before="0" w:after="60"/>
        <w:rPr/>
      </w:pPr>
      <w:r>
        <w:rPr>
          <w:i/>
          <w:iCs/>
        </w:rPr>
        <w:t>Mapeo de clases a tablas</w:t>
      </w:r>
    </w:p>
    <w:tbl>
      <w:tblPr>
        <w:tblW w:w="9360" w:type="dxa"/>
        <w:jc w:val="left"/>
        <w:tblInd w:w="90" w:type="dxa"/>
        <w:tblLayout w:type="fixed"/>
        <w:tblCellMar>
          <w:top w:w="50" w:type="dxa"/>
          <w:left w:w="90" w:type="dxa"/>
          <w:bottom w:w="50" w:type="dxa"/>
          <w:right w:w="90" w:type="dxa"/>
        </w:tblCellMar>
      </w:tblPr>
      <w:tblGrid>
        <w:gridCol w:w="2500"/>
        <w:gridCol w:w="1900"/>
        <w:gridCol w:w="1900"/>
        <w:gridCol w:w="3060"/>
      </w:tblGrid>
      <w:tr>
        <w:trPr>
          <w:tblHeader w:val="true"/>
        </w:trPr>
        <w:tc>
          <w:tcPr>
            <w:tcW w:w="2500" w:type="dxa"/>
            <w:tcBorders>
              <w:top w:val="single" w:sz="8" w:space="0" w:color="000000"/>
              <w:bottom w:val="single" w:sz="8" w:space="0" w:color="000000"/>
            </w:tcBorders>
            <w:vAlign w:val="center"/>
          </w:tcPr>
          <w:p>
            <w:pPr>
              <w:pStyle w:val="Normal"/>
              <w:spacing w:lineRule="auto" w:line="240" w:before="0" w:after="20"/>
              <w:rPr/>
            </w:pPr>
            <w:r>
              <w:rPr>
                <w:b/>
                <w:bCs/>
                <w:sz w:val="18"/>
                <w:szCs w:val="18"/>
              </w:rPr>
              <w:t>Clase</w:t>
            </w:r>
          </w:p>
        </w:tc>
        <w:tc>
          <w:tcPr>
            <w:tcW w:w="1900" w:type="dxa"/>
            <w:tcBorders>
              <w:top w:val="single" w:sz="8" w:space="0" w:color="000000"/>
              <w:bottom w:val="single" w:sz="8" w:space="0" w:color="000000"/>
            </w:tcBorders>
            <w:vAlign w:val="center"/>
          </w:tcPr>
          <w:p>
            <w:pPr>
              <w:pStyle w:val="Normal"/>
              <w:spacing w:lineRule="auto" w:line="240" w:before="0" w:after="20"/>
              <w:rPr/>
            </w:pPr>
            <w:r>
              <w:rPr>
                <w:b/>
                <w:bCs/>
                <w:sz w:val="18"/>
                <w:szCs w:val="18"/>
              </w:rPr>
              <w:t>Tabla</w:t>
            </w:r>
          </w:p>
        </w:tc>
        <w:tc>
          <w:tcPr>
            <w:tcW w:w="1900" w:type="dxa"/>
            <w:tcBorders>
              <w:top w:val="single" w:sz="8" w:space="0" w:color="000000"/>
              <w:bottom w:val="single" w:sz="8" w:space="0" w:color="000000"/>
            </w:tcBorders>
            <w:vAlign w:val="center"/>
          </w:tcPr>
          <w:p>
            <w:pPr>
              <w:pStyle w:val="Normal"/>
              <w:spacing w:lineRule="auto" w:line="240" w:before="0" w:after="20"/>
              <w:rPr/>
            </w:pPr>
            <w:r>
              <w:rPr>
                <w:b/>
                <w:bCs/>
                <w:sz w:val="18"/>
                <w:szCs w:val="18"/>
              </w:rPr>
              <w:t>Clave primaria</w:t>
            </w:r>
          </w:p>
        </w:tc>
        <w:tc>
          <w:tcPr>
            <w:tcW w:w="3060" w:type="dxa"/>
            <w:tcBorders>
              <w:top w:val="single" w:sz="8" w:space="0" w:color="000000"/>
              <w:bottom w:val="single" w:sz="8" w:space="0" w:color="000000"/>
            </w:tcBorders>
            <w:vAlign w:val="center"/>
          </w:tcPr>
          <w:p>
            <w:pPr>
              <w:pStyle w:val="Normal"/>
              <w:spacing w:lineRule="auto" w:line="240" w:before="0" w:after="20"/>
              <w:rPr/>
            </w:pPr>
            <w:r>
              <w:rPr>
                <w:b/>
                <w:bCs/>
                <w:sz w:val="18"/>
                <w:szCs w:val="18"/>
              </w:rPr>
              <w:t>Claves foráneas / regla de mapeo</w:t>
            </w:r>
          </w:p>
        </w:tc>
      </w:tr>
      <w:tr>
        <w:trPr>
          <w:cantSplit/>
        </w:trPr>
        <w:tc>
          <w:tcPr>
            <w:tcW w:w="2500" w:type="dxa"/>
            <w:tcBorders>
              <w:bottom w:val="single" w:sz="2" w:space="0" w:color="BFBFBF"/>
            </w:tcBorders>
            <w:vAlign w:val="center"/>
          </w:tcPr>
          <w:p>
            <w:pPr>
              <w:pStyle w:val="Normal"/>
              <w:spacing w:lineRule="auto" w:line="240" w:before="0" w:after="20"/>
              <w:rPr/>
            </w:pPr>
            <w:r>
              <w:rPr>
                <w:sz w:val="18"/>
                <w:szCs w:val="18"/>
              </w:rPr>
              <w:t>Rol</w:t>
            </w:r>
          </w:p>
        </w:tc>
        <w:tc>
          <w:tcPr>
            <w:tcW w:w="1900" w:type="dxa"/>
            <w:tcBorders>
              <w:bottom w:val="single" w:sz="2" w:space="0" w:color="BFBFBF"/>
            </w:tcBorders>
            <w:vAlign w:val="center"/>
          </w:tcPr>
          <w:p>
            <w:pPr>
              <w:pStyle w:val="Normal"/>
              <w:spacing w:lineRule="auto" w:line="240" w:before="0" w:after="20"/>
              <w:rPr/>
            </w:pPr>
            <w:r>
              <w:rPr>
                <w:sz w:val="18"/>
                <w:szCs w:val="18"/>
              </w:rPr>
              <w:t>rol</w:t>
            </w:r>
          </w:p>
        </w:tc>
        <w:tc>
          <w:tcPr>
            <w:tcW w:w="1900" w:type="dxa"/>
            <w:tcBorders>
              <w:bottom w:val="single" w:sz="2" w:space="0" w:color="BFBFBF"/>
            </w:tcBorders>
            <w:vAlign w:val="center"/>
          </w:tcPr>
          <w:p>
            <w:pPr>
              <w:pStyle w:val="Normal"/>
              <w:spacing w:lineRule="auto" w:line="240" w:before="0" w:after="20"/>
              <w:rPr/>
            </w:pPr>
            <w:r>
              <w:rPr>
                <w:sz w:val="18"/>
                <w:szCs w:val="18"/>
              </w:rPr>
              <w:t>idrol</w:t>
            </w:r>
          </w:p>
        </w:tc>
        <w:tc>
          <w:tcPr>
            <w:tcW w:w="3060" w:type="dxa"/>
            <w:tcBorders>
              <w:bottom w:val="single" w:sz="2" w:space="0" w:color="BFBFBF"/>
            </w:tcBorders>
            <w:vAlign w:val="center"/>
          </w:tcPr>
          <w:p>
            <w:pPr>
              <w:pStyle w:val="Normal"/>
              <w:spacing w:lineRule="auto" w:line="240" w:before="0" w:after="20"/>
              <w:rPr/>
            </w:pPr>
            <w:r>
              <w:rPr>
                <w:sz w:val="18"/>
                <w:szCs w:val="18"/>
              </w:rPr>
              <w:t>—</w:t>
            </w:r>
          </w:p>
        </w:tc>
      </w:tr>
      <w:tr>
        <w:trPr>
          <w:cantSplit/>
        </w:trPr>
        <w:tc>
          <w:tcPr>
            <w:tcW w:w="2500" w:type="dxa"/>
            <w:tcBorders>
              <w:bottom w:val="single" w:sz="2" w:space="0" w:color="BFBFBF"/>
            </w:tcBorders>
            <w:vAlign w:val="center"/>
          </w:tcPr>
          <w:p>
            <w:pPr>
              <w:pStyle w:val="Normal"/>
              <w:spacing w:lineRule="auto" w:line="240" w:before="0" w:after="20"/>
              <w:rPr/>
            </w:pPr>
            <w:r>
              <w:rPr>
                <w:sz w:val="18"/>
                <w:szCs w:val="18"/>
              </w:rPr>
              <w:t>Permiso</w:t>
            </w:r>
          </w:p>
        </w:tc>
        <w:tc>
          <w:tcPr>
            <w:tcW w:w="1900" w:type="dxa"/>
            <w:tcBorders>
              <w:bottom w:val="single" w:sz="2" w:space="0" w:color="BFBFBF"/>
            </w:tcBorders>
            <w:vAlign w:val="center"/>
          </w:tcPr>
          <w:p>
            <w:pPr>
              <w:pStyle w:val="Normal"/>
              <w:spacing w:lineRule="auto" w:line="240" w:before="0" w:after="20"/>
              <w:rPr/>
            </w:pPr>
            <w:r>
              <w:rPr>
                <w:sz w:val="18"/>
                <w:szCs w:val="18"/>
              </w:rPr>
              <w:t>permiso</w:t>
            </w:r>
          </w:p>
        </w:tc>
        <w:tc>
          <w:tcPr>
            <w:tcW w:w="1900" w:type="dxa"/>
            <w:tcBorders>
              <w:bottom w:val="single" w:sz="2" w:space="0" w:color="BFBFBF"/>
            </w:tcBorders>
            <w:vAlign w:val="center"/>
          </w:tcPr>
          <w:p>
            <w:pPr>
              <w:pStyle w:val="Normal"/>
              <w:spacing w:lineRule="auto" w:line="240" w:before="0" w:after="20"/>
              <w:rPr/>
            </w:pPr>
            <w:r>
              <w:rPr>
                <w:sz w:val="18"/>
                <w:szCs w:val="18"/>
              </w:rPr>
              <w:t>idpermiso</w:t>
            </w:r>
          </w:p>
        </w:tc>
        <w:tc>
          <w:tcPr>
            <w:tcW w:w="3060" w:type="dxa"/>
            <w:tcBorders>
              <w:bottom w:val="single" w:sz="2" w:space="0" w:color="BFBFBF"/>
            </w:tcBorders>
            <w:vAlign w:val="center"/>
          </w:tcPr>
          <w:p>
            <w:pPr>
              <w:pStyle w:val="Normal"/>
              <w:spacing w:lineRule="auto" w:line="240" w:before="0" w:after="20"/>
              <w:rPr/>
            </w:pPr>
            <w:r>
              <w:rPr>
                <w:sz w:val="18"/>
                <w:szCs w:val="18"/>
              </w:rPr>
              <w:t>—</w:t>
            </w:r>
          </w:p>
        </w:tc>
      </w:tr>
      <w:tr>
        <w:trPr>
          <w:cantSplit/>
        </w:trPr>
        <w:tc>
          <w:tcPr>
            <w:tcW w:w="2500" w:type="dxa"/>
            <w:tcBorders>
              <w:bottom w:val="single" w:sz="2" w:space="0" w:color="BFBFBF"/>
            </w:tcBorders>
            <w:vAlign w:val="center"/>
          </w:tcPr>
          <w:p>
            <w:pPr>
              <w:pStyle w:val="Normal"/>
              <w:spacing w:lineRule="auto" w:line="240" w:before="0" w:after="20"/>
              <w:rPr/>
            </w:pPr>
            <w:r>
              <w:rPr>
                <w:sz w:val="18"/>
                <w:szCs w:val="18"/>
              </w:rPr>
              <w:t>Rol–Permiso (muchos a muchos)</w:t>
            </w:r>
          </w:p>
        </w:tc>
        <w:tc>
          <w:tcPr>
            <w:tcW w:w="1900" w:type="dxa"/>
            <w:tcBorders>
              <w:bottom w:val="single" w:sz="2" w:space="0" w:color="BFBFBF"/>
            </w:tcBorders>
            <w:vAlign w:val="center"/>
          </w:tcPr>
          <w:p>
            <w:pPr>
              <w:pStyle w:val="Normal"/>
              <w:spacing w:lineRule="auto" w:line="240" w:before="0" w:after="20"/>
              <w:rPr/>
            </w:pPr>
            <w:r>
              <w:rPr>
                <w:sz w:val="18"/>
                <w:szCs w:val="18"/>
              </w:rPr>
              <w:t>rolpermiso</w:t>
            </w:r>
          </w:p>
        </w:tc>
        <w:tc>
          <w:tcPr>
            <w:tcW w:w="1900" w:type="dxa"/>
            <w:tcBorders>
              <w:bottom w:val="single" w:sz="2" w:space="0" w:color="BFBFBF"/>
            </w:tcBorders>
            <w:vAlign w:val="center"/>
          </w:tcPr>
          <w:p>
            <w:pPr>
              <w:pStyle w:val="Normal"/>
              <w:spacing w:lineRule="auto" w:line="240" w:before="0" w:after="20"/>
              <w:rPr/>
            </w:pPr>
            <w:r>
              <w:rPr>
                <w:sz w:val="18"/>
                <w:szCs w:val="18"/>
              </w:rPr>
              <w:t>idrol, idpermiso</w:t>
            </w:r>
          </w:p>
        </w:tc>
        <w:tc>
          <w:tcPr>
            <w:tcW w:w="3060" w:type="dxa"/>
            <w:tcBorders>
              <w:bottom w:val="single" w:sz="2" w:space="0" w:color="BFBFBF"/>
            </w:tcBorders>
            <w:vAlign w:val="center"/>
          </w:tcPr>
          <w:p>
            <w:pPr>
              <w:pStyle w:val="Normal"/>
              <w:spacing w:lineRule="auto" w:line="240" w:before="0" w:after="20"/>
              <w:rPr/>
            </w:pPr>
            <w:r>
              <w:rPr>
                <w:sz w:val="18"/>
                <w:szCs w:val="18"/>
              </w:rPr>
              <w:t>Tabla intermedia: idrol → rol, idpermiso → permiso</w:t>
            </w:r>
          </w:p>
        </w:tc>
      </w:tr>
      <w:tr>
        <w:trPr>
          <w:cantSplit/>
        </w:trPr>
        <w:tc>
          <w:tcPr>
            <w:tcW w:w="2500" w:type="dxa"/>
            <w:tcBorders>
              <w:bottom w:val="single" w:sz="2" w:space="0" w:color="BFBFBF"/>
            </w:tcBorders>
            <w:vAlign w:val="center"/>
          </w:tcPr>
          <w:p>
            <w:pPr>
              <w:pStyle w:val="Normal"/>
              <w:spacing w:lineRule="auto" w:line="240" w:before="0" w:after="20"/>
              <w:rPr/>
            </w:pPr>
            <w:r>
              <w:rPr>
                <w:sz w:val="18"/>
                <w:szCs w:val="18"/>
              </w:rPr>
              <w:t>Usuario</w:t>
            </w:r>
          </w:p>
        </w:tc>
        <w:tc>
          <w:tcPr>
            <w:tcW w:w="1900" w:type="dxa"/>
            <w:tcBorders>
              <w:bottom w:val="single" w:sz="2" w:space="0" w:color="BFBFBF"/>
            </w:tcBorders>
            <w:vAlign w:val="center"/>
          </w:tcPr>
          <w:p>
            <w:pPr>
              <w:pStyle w:val="Normal"/>
              <w:spacing w:lineRule="auto" w:line="240" w:before="0" w:after="20"/>
              <w:rPr/>
            </w:pPr>
            <w:r>
              <w:rPr>
                <w:sz w:val="18"/>
                <w:szCs w:val="18"/>
              </w:rPr>
              <w:t>usuario</w:t>
            </w:r>
          </w:p>
        </w:tc>
        <w:tc>
          <w:tcPr>
            <w:tcW w:w="1900" w:type="dxa"/>
            <w:tcBorders>
              <w:bottom w:val="single" w:sz="2" w:space="0" w:color="BFBFBF"/>
            </w:tcBorders>
            <w:vAlign w:val="center"/>
          </w:tcPr>
          <w:p>
            <w:pPr>
              <w:pStyle w:val="Normal"/>
              <w:spacing w:lineRule="auto" w:line="240" w:before="0" w:after="20"/>
              <w:rPr/>
            </w:pPr>
            <w:r>
              <w:rPr>
                <w:sz w:val="18"/>
                <w:szCs w:val="18"/>
              </w:rPr>
              <w:t>idusuario</w:t>
            </w:r>
          </w:p>
        </w:tc>
        <w:tc>
          <w:tcPr>
            <w:tcW w:w="3060" w:type="dxa"/>
            <w:tcBorders>
              <w:bottom w:val="single" w:sz="2" w:space="0" w:color="BFBFBF"/>
            </w:tcBorders>
            <w:vAlign w:val="center"/>
          </w:tcPr>
          <w:p>
            <w:pPr>
              <w:pStyle w:val="Normal"/>
              <w:spacing w:lineRule="auto" w:line="240" w:before="0" w:after="20"/>
              <w:rPr/>
            </w:pPr>
            <w:r>
              <w:rPr>
                <w:sz w:val="18"/>
                <w:szCs w:val="18"/>
              </w:rPr>
              <w:t>idrol → rol</w:t>
            </w:r>
          </w:p>
        </w:tc>
      </w:tr>
      <w:tr>
        <w:trPr>
          <w:cantSplit/>
        </w:trPr>
        <w:tc>
          <w:tcPr>
            <w:tcW w:w="2500" w:type="dxa"/>
            <w:tcBorders>
              <w:bottom w:val="single" w:sz="2" w:space="0" w:color="BFBFBF"/>
            </w:tcBorders>
            <w:vAlign w:val="center"/>
          </w:tcPr>
          <w:p>
            <w:pPr>
              <w:pStyle w:val="Normal"/>
              <w:spacing w:lineRule="auto" w:line="240" w:before="0" w:after="20"/>
              <w:rPr/>
            </w:pPr>
            <w:r>
              <w:rPr>
                <w:sz w:val="18"/>
                <w:szCs w:val="18"/>
              </w:rPr>
              <w:t>Bitacora</w:t>
            </w:r>
          </w:p>
        </w:tc>
        <w:tc>
          <w:tcPr>
            <w:tcW w:w="1900" w:type="dxa"/>
            <w:tcBorders>
              <w:bottom w:val="single" w:sz="2" w:space="0" w:color="BFBFBF"/>
            </w:tcBorders>
            <w:vAlign w:val="center"/>
          </w:tcPr>
          <w:p>
            <w:pPr>
              <w:pStyle w:val="Normal"/>
              <w:spacing w:lineRule="auto" w:line="240" w:before="0" w:after="20"/>
              <w:rPr/>
            </w:pPr>
            <w:r>
              <w:rPr>
                <w:sz w:val="18"/>
                <w:szCs w:val="18"/>
              </w:rPr>
              <w:t>bitacora</w:t>
            </w:r>
          </w:p>
        </w:tc>
        <w:tc>
          <w:tcPr>
            <w:tcW w:w="1900" w:type="dxa"/>
            <w:tcBorders>
              <w:bottom w:val="single" w:sz="2" w:space="0" w:color="BFBFBF"/>
            </w:tcBorders>
            <w:vAlign w:val="center"/>
          </w:tcPr>
          <w:p>
            <w:pPr>
              <w:pStyle w:val="Normal"/>
              <w:spacing w:lineRule="auto" w:line="240" w:before="0" w:after="20"/>
              <w:rPr/>
            </w:pPr>
            <w:r>
              <w:rPr>
                <w:sz w:val="18"/>
                <w:szCs w:val="18"/>
              </w:rPr>
              <w:t>idbitacora</w:t>
            </w:r>
          </w:p>
        </w:tc>
        <w:tc>
          <w:tcPr>
            <w:tcW w:w="3060" w:type="dxa"/>
            <w:tcBorders>
              <w:bottom w:val="single" w:sz="2" w:space="0" w:color="BFBFBF"/>
            </w:tcBorders>
            <w:vAlign w:val="center"/>
          </w:tcPr>
          <w:p>
            <w:pPr>
              <w:pStyle w:val="Normal"/>
              <w:spacing w:lineRule="auto" w:line="240" w:before="0" w:after="20"/>
              <w:rPr/>
            </w:pPr>
            <w:r>
              <w:rPr>
                <w:sz w:val="18"/>
                <w:szCs w:val="18"/>
              </w:rPr>
              <w:t>idusuario → usuario</w:t>
            </w:r>
          </w:p>
        </w:tc>
      </w:tr>
      <w:tr>
        <w:trPr>
          <w:cantSplit/>
        </w:trPr>
        <w:tc>
          <w:tcPr>
            <w:tcW w:w="2500" w:type="dxa"/>
            <w:tcBorders>
              <w:bottom w:val="single" w:sz="2" w:space="0" w:color="BFBFBF"/>
            </w:tcBorders>
            <w:vAlign w:val="center"/>
          </w:tcPr>
          <w:p>
            <w:pPr>
              <w:pStyle w:val="Normal"/>
              <w:spacing w:lineRule="auto" w:line="240" w:before="0" w:after="20"/>
              <w:rPr/>
            </w:pPr>
            <w:r>
              <w:rPr>
                <w:sz w:val="18"/>
                <w:szCs w:val="18"/>
              </w:rPr>
              <w:t>Especialidad</w:t>
            </w:r>
          </w:p>
        </w:tc>
        <w:tc>
          <w:tcPr>
            <w:tcW w:w="1900" w:type="dxa"/>
            <w:tcBorders>
              <w:bottom w:val="single" w:sz="2" w:space="0" w:color="BFBFBF"/>
            </w:tcBorders>
            <w:vAlign w:val="center"/>
          </w:tcPr>
          <w:p>
            <w:pPr>
              <w:pStyle w:val="Normal"/>
              <w:spacing w:lineRule="auto" w:line="240" w:before="0" w:after="20"/>
              <w:rPr/>
            </w:pPr>
            <w:r>
              <w:rPr>
                <w:sz w:val="18"/>
                <w:szCs w:val="18"/>
              </w:rPr>
              <w:t>especialidad</w:t>
            </w:r>
          </w:p>
        </w:tc>
        <w:tc>
          <w:tcPr>
            <w:tcW w:w="1900" w:type="dxa"/>
            <w:tcBorders>
              <w:bottom w:val="single" w:sz="2" w:space="0" w:color="BFBFBF"/>
            </w:tcBorders>
            <w:vAlign w:val="center"/>
          </w:tcPr>
          <w:p>
            <w:pPr>
              <w:pStyle w:val="Normal"/>
              <w:spacing w:lineRule="auto" w:line="240" w:before="0" w:after="20"/>
              <w:rPr/>
            </w:pPr>
            <w:r>
              <w:rPr>
                <w:sz w:val="18"/>
                <w:szCs w:val="18"/>
              </w:rPr>
              <w:t>idespecialidad</w:t>
            </w:r>
          </w:p>
        </w:tc>
        <w:tc>
          <w:tcPr>
            <w:tcW w:w="3060" w:type="dxa"/>
            <w:tcBorders>
              <w:bottom w:val="single" w:sz="2" w:space="0" w:color="BFBFBF"/>
            </w:tcBorders>
            <w:vAlign w:val="center"/>
          </w:tcPr>
          <w:p>
            <w:pPr>
              <w:pStyle w:val="Normal"/>
              <w:spacing w:lineRule="auto" w:line="240" w:before="0" w:after="20"/>
              <w:rPr/>
            </w:pPr>
            <w:r>
              <w:rPr>
                <w:sz w:val="18"/>
                <w:szCs w:val="18"/>
              </w:rPr>
              <w:t>—</w:t>
            </w:r>
          </w:p>
        </w:tc>
      </w:tr>
      <w:tr>
        <w:trPr>
          <w:cantSplit/>
        </w:trPr>
        <w:tc>
          <w:tcPr>
            <w:tcW w:w="2500" w:type="dxa"/>
            <w:tcBorders>
              <w:bottom w:val="single" w:sz="2" w:space="0" w:color="BFBFBF"/>
            </w:tcBorders>
            <w:vAlign w:val="center"/>
          </w:tcPr>
          <w:p>
            <w:pPr>
              <w:pStyle w:val="Normal"/>
              <w:spacing w:lineRule="auto" w:line="240" w:before="0" w:after="20"/>
              <w:rPr/>
            </w:pPr>
            <w:r>
              <w:rPr>
                <w:sz w:val="18"/>
                <w:szCs w:val="18"/>
              </w:rPr>
              <w:t>Medico</w:t>
            </w:r>
          </w:p>
        </w:tc>
        <w:tc>
          <w:tcPr>
            <w:tcW w:w="1900" w:type="dxa"/>
            <w:tcBorders>
              <w:bottom w:val="single" w:sz="2" w:space="0" w:color="BFBFBF"/>
            </w:tcBorders>
            <w:vAlign w:val="center"/>
          </w:tcPr>
          <w:p>
            <w:pPr>
              <w:pStyle w:val="Normal"/>
              <w:spacing w:lineRule="auto" w:line="240" w:before="0" w:after="20"/>
              <w:rPr/>
            </w:pPr>
            <w:r>
              <w:rPr>
                <w:sz w:val="18"/>
                <w:szCs w:val="18"/>
              </w:rPr>
              <w:t>medico</w:t>
            </w:r>
          </w:p>
        </w:tc>
        <w:tc>
          <w:tcPr>
            <w:tcW w:w="1900" w:type="dxa"/>
            <w:tcBorders>
              <w:bottom w:val="single" w:sz="2" w:space="0" w:color="BFBFBF"/>
            </w:tcBorders>
            <w:vAlign w:val="center"/>
          </w:tcPr>
          <w:p>
            <w:pPr>
              <w:pStyle w:val="Normal"/>
              <w:spacing w:lineRule="auto" w:line="240" w:before="0" w:after="20"/>
              <w:rPr/>
            </w:pPr>
            <w:r>
              <w:rPr>
                <w:sz w:val="18"/>
                <w:szCs w:val="18"/>
              </w:rPr>
              <w:t>idmedico</w:t>
            </w:r>
          </w:p>
        </w:tc>
        <w:tc>
          <w:tcPr>
            <w:tcW w:w="3060" w:type="dxa"/>
            <w:tcBorders>
              <w:bottom w:val="single" w:sz="2" w:space="0" w:color="BFBFBF"/>
            </w:tcBorders>
            <w:vAlign w:val="center"/>
          </w:tcPr>
          <w:p>
            <w:pPr>
              <w:pStyle w:val="Normal"/>
              <w:spacing w:lineRule="auto" w:line="240" w:before="0" w:after="20"/>
              <w:rPr/>
            </w:pPr>
            <w:r>
              <w:rPr>
                <w:sz w:val="18"/>
                <w:szCs w:val="18"/>
              </w:rPr>
              <w:t>idusuario → usuario (1 a 1, UNIQUE)</w:t>
            </w:r>
          </w:p>
        </w:tc>
      </w:tr>
      <w:tr>
        <w:trPr>
          <w:cantSplit/>
        </w:trPr>
        <w:tc>
          <w:tcPr>
            <w:tcW w:w="2500" w:type="dxa"/>
            <w:tcBorders>
              <w:bottom w:val="single" w:sz="2" w:space="0" w:color="BFBFBF"/>
            </w:tcBorders>
            <w:vAlign w:val="center"/>
          </w:tcPr>
          <w:p>
            <w:pPr>
              <w:pStyle w:val="Normal"/>
              <w:spacing w:lineRule="auto" w:line="240" w:before="0" w:after="20"/>
              <w:rPr/>
            </w:pPr>
            <w:r>
              <w:rPr>
                <w:sz w:val="18"/>
                <w:szCs w:val="18"/>
              </w:rPr>
              <w:t>Medico–Especialidad (muchos a muchos)</w:t>
            </w:r>
          </w:p>
        </w:tc>
        <w:tc>
          <w:tcPr>
            <w:tcW w:w="1900" w:type="dxa"/>
            <w:tcBorders>
              <w:bottom w:val="single" w:sz="2" w:space="0" w:color="BFBFBF"/>
            </w:tcBorders>
            <w:vAlign w:val="center"/>
          </w:tcPr>
          <w:p>
            <w:pPr>
              <w:pStyle w:val="Normal"/>
              <w:spacing w:lineRule="auto" w:line="240" w:before="0" w:after="20"/>
              <w:rPr/>
            </w:pPr>
            <w:r>
              <w:rPr>
                <w:sz w:val="18"/>
                <w:szCs w:val="18"/>
              </w:rPr>
              <w:t>medicoespecialidad</w:t>
            </w:r>
          </w:p>
        </w:tc>
        <w:tc>
          <w:tcPr>
            <w:tcW w:w="1900" w:type="dxa"/>
            <w:tcBorders>
              <w:bottom w:val="single" w:sz="2" w:space="0" w:color="BFBFBF"/>
            </w:tcBorders>
            <w:vAlign w:val="center"/>
          </w:tcPr>
          <w:p>
            <w:pPr>
              <w:pStyle w:val="Normal"/>
              <w:spacing w:lineRule="auto" w:line="240" w:before="0" w:after="20"/>
              <w:rPr/>
            </w:pPr>
            <w:r>
              <w:rPr>
                <w:sz w:val="18"/>
                <w:szCs w:val="18"/>
              </w:rPr>
              <w:t>idmedico, idespecialidad</w:t>
            </w:r>
          </w:p>
        </w:tc>
        <w:tc>
          <w:tcPr>
            <w:tcW w:w="3060" w:type="dxa"/>
            <w:tcBorders>
              <w:bottom w:val="single" w:sz="2" w:space="0" w:color="BFBFBF"/>
            </w:tcBorders>
            <w:vAlign w:val="center"/>
          </w:tcPr>
          <w:p>
            <w:pPr>
              <w:pStyle w:val="Normal"/>
              <w:spacing w:lineRule="auto" w:line="240" w:before="0" w:after="20"/>
              <w:rPr/>
            </w:pPr>
            <w:r>
              <w:rPr>
                <w:sz w:val="18"/>
                <w:szCs w:val="18"/>
              </w:rPr>
              <w:t>Tabla intermedia</w:t>
            </w:r>
          </w:p>
        </w:tc>
      </w:tr>
      <w:tr>
        <w:trPr>
          <w:cantSplit/>
        </w:trPr>
        <w:tc>
          <w:tcPr>
            <w:tcW w:w="2500" w:type="dxa"/>
            <w:tcBorders>
              <w:bottom w:val="single" w:sz="2" w:space="0" w:color="BFBFBF"/>
            </w:tcBorders>
            <w:vAlign w:val="center"/>
          </w:tcPr>
          <w:p>
            <w:pPr>
              <w:pStyle w:val="Normal"/>
              <w:spacing w:lineRule="auto" w:line="240" w:before="0" w:after="20"/>
              <w:rPr/>
            </w:pPr>
            <w:r>
              <w:rPr>
                <w:sz w:val="18"/>
                <w:szCs w:val="18"/>
              </w:rPr>
              <w:t>Horario</w:t>
            </w:r>
          </w:p>
        </w:tc>
        <w:tc>
          <w:tcPr>
            <w:tcW w:w="1900" w:type="dxa"/>
            <w:tcBorders>
              <w:bottom w:val="single" w:sz="2" w:space="0" w:color="BFBFBF"/>
            </w:tcBorders>
            <w:vAlign w:val="center"/>
          </w:tcPr>
          <w:p>
            <w:pPr>
              <w:pStyle w:val="Normal"/>
              <w:spacing w:lineRule="auto" w:line="240" w:before="0" w:after="20"/>
              <w:rPr/>
            </w:pPr>
            <w:r>
              <w:rPr>
                <w:sz w:val="18"/>
                <w:szCs w:val="18"/>
              </w:rPr>
              <w:t>horario</w:t>
            </w:r>
          </w:p>
        </w:tc>
        <w:tc>
          <w:tcPr>
            <w:tcW w:w="1900" w:type="dxa"/>
            <w:tcBorders>
              <w:bottom w:val="single" w:sz="2" w:space="0" w:color="BFBFBF"/>
            </w:tcBorders>
            <w:vAlign w:val="center"/>
          </w:tcPr>
          <w:p>
            <w:pPr>
              <w:pStyle w:val="Normal"/>
              <w:spacing w:lineRule="auto" w:line="240" w:before="0" w:after="20"/>
              <w:rPr/>
            </w:pPr>
            <w:r>
              <w:rPr>
                <w:sz w:val="18"/>
                <w:szCs w:val="18"/>
              </w:rPr>
              <w:t>idhorario</w:t>
            </w:r>
          </w:p>
        </w:tc>
        <w:tc>
          <w:tcPr>
            <w:tcW w:w="3060" w:type="dxa"/>
            <w:tcBorders>
              <w:bottom w:val="single" w:sz="2" w:space="0" w:color="BFBFBF"/>
            </w:tcBorders>
            <w:vAlign w:val="center"/>
          </w:tcPr>
          <w:p>
            <w:pPr>
              <w:pStyle w:val="Normal"/>
              <w:spacing w:lineRule="auto" w:line="240" w:before="0" w:after="20"/>
              <w:rPr/>
            </w:pPr>
            <w:r>
              <w:rPr>
                <w:sz w:val="18"/>
                <w:szCs w:val="18"/>
              </w:rPr>
              <w:t>idmedico → medico (composición, CASCADE)</w:t>
            </w:r>
          </w:p>
        </w:tc>
      </w:tr>
      <w:tr>
        <w:trPr>
          <w:cantSplit/>
        </w:trPr>
        <w:tc>
          <w:tcPr>
            <w:tcW w:w="2500" w:type="dxa"/>
            <w:tcBorders>
              <w:bottom w:val="single" w:sz="2" w:space="0" w:color="BFBFBF"/>
            </w:tcBorders>
            <w:vAlign w:val="center"/>
          </w:tcPr>
          <w:p>
            <w:pPr>
              <w:pStyle w:val="Normal"/>
              <w:spacing w:lineRule="auto" w:line="240" w:before="0" w:after="20"/>
              <w:rPr/>
            </w:pPr>
            <w:r>
              <w:rPr>
                <w:sz w:val="18"/>
                <w:szCs w:val="18"/>
              </w:rPr>
              <w:t>BloqueoAgenda</w:t>
            </w:r>
          </w:p>
        </w:tc>
        <w:tc>
          <w:tcPr>
            <w:tcW w:w="1900" w:type="dxa"/>
            <w:tcBorders>
              <w:bottom w:val="single" w:sz="2" w:space="0" w:color="BFBFBF"/>
            </w:tcBorders>
            <w:vAlign w:val="center"/>
          </w:tcPr>
          <w:p>
            <w:pPr>
              <w:pStyle w:val="Normal"/>
              <w:spacing w:lineRule="auto" w:line="240" w:before="0" w:after="20"/>
              <w:rPr/>
            </w:pPr>
            <w:r>
              <w:rPr>
                <w:sz w:val="18"/>
                <w:szCs w:val="18"/>
              </w:rPr>
              <w:t>bloqueoagenda</w:t>
            </w:r>
          </w:p>
        </w:tc>
        <w:tc>
          <w:tcPr>
            <w:tcW w:w="1900" w:type="dxa"/>
            <w:tcBorders>
              <w:bottom w:val="single" w:sz="2" w:space="0" w:color="BFBFBF"/>
            </w:tcBorders>
            <w:vAlign w:val="center"/>
          </w:tcPr>
          <w:p>
            <w:pPr>
              <w:pStyle w:val="Normal"/>
              <w:spacing w:lineRule="auto" w:line="240" w:before="0" w:after="20"/>
              <w:rPr/>
            </w:pPr>
            <w:r>
              <w:rPr>
                <w:sz w:val="18"/>
                <w:szCs w:val="18"/>
              </w:rPr>
              <w:t>idbloqueo</w:t>
            </w:r>
          </w:p>
        </w:tc>
        <w:tc>
          <w:tcPr>
            <w:tcW w:w="3060" w:type="dxa"/>
            <w:tcBorders>
              <w:bottom w:val="single" w:sz="2" w:space="0" w:color="BFBFBF"/>
            </w:tcBorders>
            <w:vAlign w:val="center"/>
          </w:tcPr>
          <w:p>
            <w:pPr>
              <w:pStyle w:val="Normal"/>
              <w:spacing w:lineRule="auto" w:line="240" w:before="0" w:after="20"/>
              <w:rPr/>
            </w:pPr>
            <w:r>
              <w:rPr>
                <w:sz w:val="18"/>
                <w:szCs w:val="18"/>
              </w:rPr>
              <w:t>idmedico → medico (composición, CASCADE)</w:t>
            </w:r>
          </w:p>
        </w:tc>
      </w:tr>
      <w:tr>
        <w:trPr>
          <w:cantSplit/>
        </w:trPr>
        <w:tc>
          <w:tcPr>
            <w:tcW w:w="2500" w:type="dxa"/>
            <w:tcBorders>
              <w:bottom w:val="single" w:sz="2" w:space="0" w:color="BFBFBF"/>
            </w:tcBorders>
            <w:vAlign w:val="center"/>
          </w:tcPr>
          <w:p>
            <w:pPr>
              <w:pStyle w:val="Normal"/>
              <w:spacing w:lineRule="auto" w:line="240" w:before="0" w:after="20"/>
              <w:rPr/>
            </w:pPr>
            <w:r>
              <w:rPr>
                <w:sz w:val="18"/>
                <w:szCs w:val="18"/>
              </w:rPr>
              <w:t>Paciente</w:t>
            </w:r>
          </w:p>
        </w:tc>
        <w:tc>
          <w:tcPr>
            <w:tcW w:w="1900" w:type="dxa"/>
            <w:tcBorders>
              <w:bottom w:val="single" w:sz="2" w:space="0" w:color="BFBFBF"/>
            </w:tcBorders>
            <w:vAlign w:val="center"/>
          </w:tcPr>
          <w:p>
            <w:pPr>
              <w:pStyle w:val="Normal"/>
              <w:spacing w:lineRule="auto" w:line="240" w:before="0" w:after="20"/>
              <w:rPr/>
            </w:pPr>
            <w:r>
              <w:rPr>
                <w:sz w:val="18"/>
                <w:szCs w:val="18"/>
              </w:rPr>
              <w:t>paciente</w:t>
            </w:r>
          </w:p>
        </w:tc>
        <w:tc>
          <w:tcPr>
            <w:tcW w:w="1900" w:type="dxa"/>
            <w:tcBorders>
              <w:bottom w:val="single" w:sz="2" w:space="0" w:color="BFBFBF"/>
            </w:tcBorders>
            <w:vAlign w:val="center"/>
          </w:tcPr>
          <w:p>
            <w:pPr>
              <w:pStyle w:val="Normal"/>
              <w:spacing w:lineRule="auto" w:line="240" w:before="0" w:after="20"/>
              <w:rPr/>
            </w:pPr>
            <w:r>
              <w:rPr>
                <w:sz w:val="18"/>
                <w:szCs w:val="18"/>
              </w:rPr>
              <w:t>idpaciente</w:t>
            </w:r>
          </w:p>
        </w:tc>
        <w:tc>
          <w:tcPr>
            <w:tcW w:w="3060" w:type="dxa"/>
            <w:tcBorders>
              <w:bottom w:val="single" w:sz="2" w:space="0" w:color="BFBFBF"/>
            </w:tcBorders>
            <w:vAlign w:val="center"/>
          </w:tcPr>
          <w:p>
            <w:pPr>
              <w:pStyle w:val="Normal"/>
              <w:spacing w:lineRule="auto" w:line="240" w:before="0" w:after="20"/>
              <w:rPr/>
            </w:pPr>
            <w:r>
              <w:rPr>
                <w:sz w:val="18"/>
                <w:szCs w:val="18"/>
              </w:rPr>
              <w:t>idusuario → usuario (opcional, UNIQUE)</w:t>
            </w:r>
          </w:p>
        </w:tc>
      </w:tr>
      <w:tr>
        <w:trPr>
          <w:cantSplit/>
        </w:trPr>
        <w:tc>
          <w:tcPr>
            <w:tcW w:w="2500" w:type="dxa"/>
            <w:tcBorders>
              <w:bottom w:val="single" w:sz="2" w:space="0" w:color="BFBFBF"/>
            </w:tcBorders>
            <w:vAlign w:val="center"/>
          </w:tcPr>
          <w:p>
            <w:pPr>
              <w:pStyle w:val="Normal"/>
              <w:spacing w:lineRule="auto" w:line="240" w:before="0" w:after="20"/>
              <w:rPr/>
            </w:pPr>
            <w:r>
              <w:rPr>
                <w:sz w:val="18"/>
                <w:szCs w:val="18"/>
              </w:rPr>
              <w:t>HistoriaClinica</w:t>
            </w:r>
          </w:p>
        </w:tc>
        <w:tc>
          <w:tcPr>
            <w:tcW w:w="1900" w:type="dxa"/>
            <w:tcBorders>
              <w:bottom w:val="single" w:sz="2" w:space="0" w:color="BFBFBF"/>
            </w:tcBorders>
            <w:vAlign w:val="center"/>
          </w:tcPr>
          <w:p>
            <w:pPr>
              <w:pStyle w:val="Normal"/>
              <w:spacing w:lineRule="auto" w:line="240" w:before="0" w:after="20"/>
              <w:rPr/>
            </w:pPr>
            <w:r>
              <w:rPr>
                <w:sz w:val="18"/>
                <w:szCs w:val="18"/>
              </w:rPr>
              <w:t>historiaclinica</w:t>
            </w:r>
          </w:p>
        </w:tc>
        <w:tc>
          <w:tcPr>
            <w:tcW w:w="1900" w:type="dxa"/>
            <w:tcBorders>
              <w:bottom w:val="single" w:sz="2" w:space="0" w:color="BFBFBF"/>
            </w:tcBorders>
            <w:vAlign w:val="center"/>
          </w:tcPr>
          <w:p>
            <w:pPr>
              <w:pStyle w:val="Normal"/>
              <w:spacing w:lineRule="auto" w:line="240" w:before="0" w:after="20"/>
              <w:rPr/>
            </w:pPr>
            <w:r>
              <w:rPr>
                <w:sz w:val="18"/>
                <w:szCs w:val="18"/>
              </w:rPr>
              <w:t>idhistoria</w:t>
            </w:r>
          </w:p>
        </w:tc>
        <w:tc>
          <w:tcPr>
            <w:tcW w:w="3060" w:type="dxa"/>
            <w:tcBorders>
              <w:bottom w:val="single" w:sz="2" w:space="0" w:color="BFBFBF"/>
            </w:tcBorders>
            <w:vAlign w:val="center"/>
          </w:tcPr>
          <w:p>
            <w:pPr>
              <w:pStyle w:val="Normal"/>
              <w:spacing w:lineRule="auto" w:line="240" w:before="0" w:after="20"/>
              <w:rPr/>
            </w:pPr>
            <w:r>
              <w:rPr>
                <w:sz w:val="18"/>
                <w:szCs w:val="18"/>
              </w:rPr>
              <w:t>idpaciente → paciente (1 a 1, UNIQUE, CASCADE)</w:t>
            </w:r>
          </w:p>
        </w:tc>
      </w:tr>
      <w:tr>
        <w:trPr>
          <w:cantSplit/>
        </w:trPr>
        <w:tc>
          <w:tcPr>
            <w:tcW w:w="2500" w:type="dxa"/>
            <w:tcBorders>
              <w:bottom w:val="single" w:sz="2" w:space="0" w:color="BFBFBF"/>
            </w:tcBorders>
            <w:vAlign w:val="center"/>
          </w:tcPr>
          <w:p>
            <w:pPr>
              <w:pStyle w:val="Normal"/>
              <w:spacing w:lineRule="auto" w:line="240" w:before="0" w:after="20"/>
              <w:rPr/>
            </w:pPr>
            <w:r>
              <w:rPr>
                <w:sz w:val="18"/>
                <w:szCs w:val="18"/>
              </w:rPr>
              <w:t>ContactoEmergencia</w:t>
            </w:r>
          </w:p>
        </w:tc>
        <w:tc>
          <w:tcPr>
            <w:tcW w:w="1900" w:type="dxa"/>
            <w:tcBorders>
              <w:bottom w:val="single" w:sz="2" w:space="0" w:color="BFBFBF"/>
            </w:tcBorders>
            <w:vAlign w:val="center"/>
          </w:tcPr>
          <w:p>
            <w:pPr>
              <w:pStyle w:val="Normal"/>
              <w:spacing w:lineRule="auto" w:line="240" w:before="0" w:after="20"/>
              <w:rPr/>
            </w:pPr>
            <w:r>
              <w:rPr>
                <w:sz w:val="18"/>
                <w:szCs w:val="18"/>
              </w:rPr>
              <w:t>contactoemergencia</w:t>
            </w:r>
          </w:p>
        </w:tc>
        <w:tc>
          <w:tcPr>
            <w:tcW w:w="1900" w:type="dxa"/>
            <w:tcBorders>
              <w:bottom w:val="single" w:sz="2" w:space="0" w:color="BFBFBF"/>
            </w:tcBorders>
            <w:vAlign w:val="center"/>
          </w:tcPr>
          <w:p>
            <w:pPr>
              <w:pStyle w:val="Normal"/>
              <w:spacing w:lineRule="auto" w:line="240" w:before="0" w:after="20"/>
              <w:rPr/>
            </w:pPr>
            <w:r>
              <w:rPr>
                <w:sz w:val="18"/>
                <w:szCs w:val="18"/>
              </w:rPr>
              <w:t>idcontacto</w:t>
            </w:r>
          </w:p>
        </w:tc>
        <w:tc>
          <w:tcPr>
            <w:tcW w:w="3060" w:type="dxa"/>
            <w:tcBorders>
              <w:bottom w:val="single" w:sz="2" w:space="0" w:color="BFBFBF"/>
            </w:tcBorders>
            <w:vAlign w:val="center"/>
          </w:tcPr>
          <w:p>
            <w:pPr>
              <w:pStyle w:val="Normal"/>
              <w:spacing w:lineRule="auto" w:line="240" w:before="0" w:after="20"/>
              <w:rPr/>
            </w:pPr>
            <w:r>
              <w:rPr>
                <w:sz w:val="18"/>
                <w:szCs w:val="18"/>
              </w:rPr>
              <w:t>idpaciente → paciente (CASCADE)</w:t>
            </w:r>
          </w:p>
        </w:tc>
      </w:tr>
      <w:tr>
        <w:trPr>
          <w:cantSplit/>
        </w:trPr>
        <w:tc>
          <w:tcPr>
            <w:tcW w:w="2500" w:type="dxa"/>
            <w:tcBorders>
              <w:bottom w:val="single" w:sz="2" w:space="0" w:color="BFBFBF"/>
            </w:tcBorders>
            <w:vAlign w:val="center"/>
          </w:tcPr>
          <w:p>
            <w:pPr>
              <w:pStyle w:val="Normal"/>
              <w:spacing w:lineRule="auto" w:line="240" w:before="0" w:after="20"/>
              <w:rPr/>
            </w:pPr>
            <w:r>
              <w:rPr>
                <w:sz w:val="18"/>
                <w:szCs w:val="18"/>
              </w:rPr>
              <w:t>EstadoCita</w:t>
            </w:r>
          </w:p>
        </w:tc>
        <w:tc>
          <w:tcPr>
            <w:tcW w:w="1900" w:type="dxa"/>
            <w:tcBorders>
              <w:bottom w:val="single" w:sz="2" w:space="0" w:color="BFBFBF"/>
            </w:tcBorders>
            <w:vAlign w:val="center"/>
          </w:tcPr>
          <w:p>
            <w:pPr>
              <w:pStyle w:val="Normal"/>
              <w:spacing w:lineRule="auto" w:line="240" w:before="0" w:after="20"/>
              <w:rPr/>
            </w:pPr>
            <w:r>
              <w:rPr>
                <w:sz w:val="18"/>
                <w:szCs w:val="18"/>
              </w:rPr>
              <w:t>estadocita</w:t>
            </w:r>
          </w:p>
        </w:tc>
        <w:tc>
          <w:tcPr>
            <w:tcW w:w="1900" w:type="dxa"/>
            <w:tcBorders>
              <w:bottom w:val="single" w:sz="2" w:space="0" w:color="BFBFBF"/>
            </w:tcBorders>
            <w:vAlign w:val="center"/>
          </w:tcPr>
          <w:p>
            <w:pPr>
              <w:pStyle w:val="Normal"/>
              <w:spacing w:lineRule="auto" w:line="240" w:before="0" w:after="20"/>
              <w:rPr/>
            </w:pPr>
            <w:r>
              <w:rPr>
                <w:sz w:val="18"/>
                <w:szCs w:val="18"/>
              </w:rPr>
              <w:t>codigo</w:t>
            </w:r>
          </w:p>
        </w:tc>
        <w:tc>
          <w:tcPr>
            <w:tcW w:w="3060" w:type="dxa"/>
            <w:tcBorders>
              <w:bottom w:val="single" w:sz="2" w:space="0" w:color="BFBFBF"/>
            </w:tcBorders>
            <w:vAlign w:val="center"/>
          </w:tcPr>
          <w:p>
            <w:pPr>
              <w:pStyle w:val="Normal"/>
              <w:spacing w:lineRule="auto" w:line="240" w:before="0" w:after="20"/>
              <w:rPr/>
            </w:pPr>
            <w:r>
              <w:rPr>
                <w:sz w:val="18"/>
                <w:szCs w:val="18"/>
              </w:rPr>
              <w:t>—</w:t>
            </w:r>
          </w:p>
        </w:tc>
      </w:tr>
      <w:tr>
        <w:trPr>
          <w:cantSplit/>
        </w:trPr>
        <w:tc>
          <w:tcPr>
            <w:tcW w:w="2500" w:type="dxa"/>
            <w:tcBorders>
              <w:bottom w:val="single" w:sz="2" w:space="0" w:color="BFBFBF"/>
            </w:tcBorders>
            <w:vAlign w:val="center"/>
          </w:tcPr>
          <w:p>
            <w:pPr>
              <w:pStyle w:val="Normal"/>
              <w:spacing w:lineRule="auto" w:line="240" w:before="0" w:after="20"/>
              <w:rPr/>
            </w:pPr>
            <w:r>
              <w:rPr>
                <w:sz w:val="18"/>
                <w:szCs w:val="18"/>
              </w:rPr>
              <w:t>Cita</w:t>
            </w:r>
          </w:p>
        </w:tc>
        <w:tc>
          <w:tcPr>
            <w:tcW w:w="1900" w:type="dxa"/>
            <w:tcBorders>
              <w:bottom w:val="single" w:sz="2" w:space="0" w:color="BFBFBF"/>
            </w:tcBorders>
            <w:vAlign w:val="center"/>
          </w:tcPr>
          <w:p>
            <w:pPr>
              <w:pStyle w:val="Normal"/>
              <w:spacing w:lineRule="auto" w:line="240" w:before="0" w:after="20"/>
              <w:rPr/>
            </w:pPr>
            <w:r>
              <w:rPr>
                <w:sz w:val="18"/>
                <w:szCs w:val="18"/>
              </w:rPr>
              <w:t>cita</w:t>
            </w:r>
          </w:p>
        </w:tc>
        <w:tc>
          <w:tcPr>
            <w:tcW w:w="1900" w:type="dxa"/>
            <w:tcBorders>
              <w:bottom w:val="single" w:sz="2" w:space="0" w:color="BFBFBF"/>
            </w:tcBorders>
            <w:vAlign w:val="center"/>
          </w:tcPr>
          <w:p>
            <w:pPr>
              <w:pStyle w:val="Normal"/>
              <w:spacing w:lineRule="auto" w:line="240" w:before="0" w:after="20"/>
              <w:rPr/>
            </w:pPr>
            <w:r>
              <w:rPr>
                <w:sz w:val="18"/>
                <w:szCs w:val="18"/>
              </w:rPr>
              <w:t>idcita</w:t>
            </w:r>
          </w:p>
        </w:tc>
        <w:tc>
          <w:tcPr>
            <w:tcW w:w="3060" w:type="dxa"/>
            <w:tcBorders>
              <w:bottom w:val="single" w:sz="2" w:space="0" w:color="BFBFBF"/>
            </w:tcBorders>
            <w:vAlign w:val="center"/>
          </w:tcPr>
          <w:p>
            <w:pPr>
              <w:pStyle w:val="Normal"/>
              <w:spacing w:lineRule="auto" w:line="240" w:before="0" w:after="20"/>
              <w:rPr/>
            </w:pPr>
            <w:r>
              <w:rPr>
                <w:sz w:val="18"/>
                <w:szCs w:val="18"/>
              </w:rPr>
              <w:t>idpaciente, idmedico, idespecialidad, codigoestado, idusuarioregistro</w:t>
            </w:r>
          </w:p>
        </w:tc>
      </w:tr>
      <w:tr>
        <w:trPr>
          <w:cantSplit/>
        </w:trPr>
        <w:tc>
          <w:tcPr>
            <w:tcW w:w="2500" w:type="dxa"/>
            <w:tcBorders>
              <w:bottom w:val="single" w:sz="2" w:space="0" w:color="BFBFBF"/>
            </w:tcBorders>
            <w:vAlign w:val="center"/>
          </w:tcPr>
          <w:p>
            <w:pPr>
              <w:pStyle w:val="Normal"/>
              <w:spacing w:lineRule="auto" w:line="240" w:before="0" w:after="20"/>
              <w:rPr/>
            </w:pPr>
            <w:r>
              <w:rPr>
                <w:sz w:val="18"/>
                <w:szCs w:val="18"/>
              </w:rPr>
              <w:t>HistorialCita</w:t>
            </w:r>
          </w:p>
        </w:tc>
        <w:tc>
          <w:tcPr>
            <w:tcW w:w="1900" w:type="dxa"/>
            <w:tcBorders>
              <w:bottom w:val="single" w:sz="2" w:space="0" w:color="BFBFBF"/>
            </w:tcBorders>
            <w:vAlign w:val="center"/>
          </w:tcPr>
          <w:p>
            <w:pPr>
              <w:pStyle w:val="Normal"/>
              <w:spacing w:lineRule="auto" w:line="240" w:before="0" w:after="20"/>
              <w:rPr/>
            </w:pPr>
            <w:r>
              <w:rPr>
                <w:sz w:val="18"/>
                <w:szCs w:val="18"/>
              </w:rPr>
              <w:t>historialcita</w:t>
            </w:r>
          </w:p>
        </w:tc>
        <w:tc>
          <w:tcPr>
            <w:tcW w:w="1900" w:type="dxa"/>
            <w:tcBorders>
              <w:bottom w:val="single" w:sz="2" w:space="0" w:color="BFBFBF"/>
            </w:tcBorders>
            <w:vAlign w:val="center"/>
          </w:tcPr>
          <w:p>
            <w:pPr>
              <w:pStyle w:val="Normal"/>
              <w:spacing w:lineRule="auto" w:line="240" w:before="0" w:after="20"/>
              <w:rPr/>
            </w:pPr>
            <w:r>
              <w:rPr>
                <w:sz w:val="18"/>
                <w:szCs w:val="18"/>
              </w:rPr>
              <w:t>idhistorial</w:t>
            </w:r>
          </w:p>
        </w:tc>
        <w:tc>
          <w:tcPr>
            <w:tcW w:w="3060" w:type="dxa"/>
            <w:tcBorders>
              <w:bottom w:val="single" w:sz="2" w:space="0" w:color="BFBFBF"/>
            </w:tcBorders>
            <w:vAlign w:val="center"/>
          </w:tcPr>
          <w:p>
            <w:pPr>
              <w:pStyle w:val="Normal"/>
              <w:spacing w:lineRule="auto" w:line="240" w:before="0" w:after="20"/>
              <w:rPr/>
            </w:pPr>
            <w:r>
              <w:rPr>
                <w:sz w:val="18"/>
                <w:szCs w:val="18"/>
              </w:rPr>
              <w:t>idcita → cita (CASCADE), codigoestado, idusuario</w:t>
            </w:r>
          </w:p>
        </w:tc>
      </w:tr>
      <w:tr>
        <w:trPr>
          <w:cantSplit/>
        </w:trPr>
        <w:tc>
          <w:tcPr>
            <w:tcW w:w="2500" w:type="dxa"/>
            <w:tcBorders>
              <w:bottom w:val="single" w:sz="2" w:space="0" w:color="BFBFBF"/>
            </w:tcBorders>
            <w:vAlign w:val="center"/>
          </w:tcPr>
          <w:p>
            <w:pPr>
              <w:pStyle w:val="Normal"/>
              <w:spacing w:lineRule="auto" w:line="240" w:before="0" w:after="20"/>
              <w:rPr/>
            </w:pPr>
            <w:r>
              <w:rPr>
                <w:sz w:val="18"/>
                <w:szCs w:val="18"/>
              </w:rPr>
              <w:t>Notificacion</w:t>
            </w:r>
          </w:p>
        </w:tc>
        <w:tc>
          <w:tcPr>
            <w:tcW w:w="1900" w:type="dxa"/>
            <w:tcBorders>
              <w:bottom w:val="single" w:sz="2" w:space="0" w:color="BFBFBF"/>
            </w:tcBorders>
            <w:vAlign w:val="center"/>
          </w:tcPr>
          <w:p>
            <w:pPr>
              <w:pStyle w:val="Normal"/>
              <w:spacing w:lineRule="auto" w:line="240" w:before="0" w:after="20"/>
              <w:rPr/>
            </w:pPr>
            <w:r>
              <w:rPr>
                <w:sz w:val="18"/>
                <w:szCs w:val="18"/>
              </w:rPr>
              <w:t>notificacion</w:t>
            </w:r>
          </w:p>
        </w:tc>
        <w:tc>
          <w:tcPr>
            <w:tcW w:w="1900" w:type="dxa"/>
            <w:tcBorders>
              <w:bottom w:val="single" w:sz="2" w:space="0" w:color="BFBFBF"/>
            </w:tcBorders>
            <w:vAlign w:val="center"/>
          </w:tcPr>
          <w:p>
            <w:pPr>
              <w:pStyle w:val="Normal"/>
              <w:spacing w:lineRule="auto" w:line="240" w:before="0" w:after="20"/>
              <w:rPr/>
            </w:pPr>
            <w:r>
              <w:rPr>
                <w:sz w:val="18"/>
                <w:szCs w:val="18"/>
              </w:rPr>
              <w:t>idnotificacion</w:t>
            </w:r>
          </w:p>
        </w:tc>
        <w:tc>
          <w:tcPr>
            <w:tcW w:w="3060" w:type="dxa"/>
            <w:tcBorders>
              <w:bottom w:val="single" w:sz="2" w:space="0" w:color="BFBFBF"/>
            </w:tcBorders>
            <w:vAlign w:val="center"/>
          </w:tcPr>
          <w:p>
            <w:pPr>
              <w:pStyle w:val="Normal"/>
              <w:spacing w:lineRule="auto" w:line="240" w:before="0" w:after="20"/>
              <w:rPr/>
            </w:pPr>
            <w:r>
              <w:rPr>
                <w:sz w:val="18"/>
                <w:szCs w:val="18"/>
              </w:rPr>
              <w:t>idcita, idestudio</w:t>
            </w:r>
          </w:p>
        </w:tc>
      </w:tr>
      <w:tr>
        <w:trPr>
          <w:cantSplit/>
        </w:trPr>
        <w:tc>
          <w:tcPr>
            <w:tcW w:w="2500" w:type="dxa"/>
            <w:tcBorders>
              <w:bottom w:val="single" w:sz="2" w:space="0" w:color="BFBFBF"/>
            </w:tcBorders>
            <w:vAlign w:val="center"/>
          </w:tcPr>
          <w:p>
            <w:pPr>
              <w:pStyle w:val="Normal"/>
              <w:spacing w:lineRule="auto" w:line="240" w:before="0" w:after="20"/>
              <w:rPr/>
            </w:pPr>
            <w:r>
              <w:rPr>
                <w:sz w:val="18"/>
                <w:szCs w:val="18"/>
              </w:rPr>
              <w:t>Consulta</w:t>
            </w:r>
          </w:p>
        </w:tc>
        <w:tc>
          <w:tcPr>
            <w:tcW w:w="1900" w:type="dxa"/>
            <w:tcBorders>
              <w:bottom w:val="single" w:sz="2" w:space="0" w:color="BFBFBF"/>
            </w:tcBorders>
            <w:vAlign w:val="center"/>
          </w:tcPr>
          <w:p>
            <w:pPr>
              <w:pStyle w:val="Normal"/>
              <w:spacing w:lineRule="auto" w:line="240" w:before="0" w:after="20"/>
              <w:rPr/>
            </w:pPr>
            <w:r>
              <w:rPr>
                <w:sz w:val="18"/>
                <w:szCs w:val="18"/>
              </w:rPr>
              <w:t>consulta</w:t>
            </w:r>
          </w:p>
        </w:tc>
        <w:tc>
          <w:tcPr>
            <w:tcW w:w="1900" w:type="dxa"/>
            <w:tcBorders>
              <w:bottom w:val="single" w:sz="2" w:space="0" w:color="BFBFBF"/>
            </w:tcBorders>
            <w:vAlign w:val="center"/>
          </w:tcPr>
          <w:p>
            <w:pPr>
              <w:pStyle w:val="Normal"/>
              <w:spacing w:lineRule="auto" w:line="240" w:before="0" w:after="20"/>
              <w:rPr/>
            </w:pPr>
            <w:r>
              <w:rPr>
                <w:sz w:val="18"/>
                <w:szCs w:val="18"/>
              </w:rPr>
              <w:t>idconsulta</w:t>
            </w:r>
          </w:p>
        </w:tc>
        <w:tc>
          <w:tcPr>
            <w:tcW w:w="3060" w:type="dxa"/>
            <w:tcBorders>
              <w:bottom w:val="single" w:sz="2" w:space="0" w:color="BFBFBF"/>
            </w:tcBorders>
            <w:vAlign w:val="center"/>
          </w:tcPr>
          <w:p>
            <w:pPr>
              <w:pStyle w:val="Normal"/>
              <w:spacing w:lineRule="auto" w:line="240" w:before="0" w:after="20"/>
              <w:rPr/>
            </w:pPr>
            <w:r>
              <w:rPr>
                <w:sz w:val="18"/>
                <w:szCs w:val="18"/>
              </w:rPr>
              <w:t>idcita → cita (1 a 1, UNIQUE)</w:t>
            </w:r>
          </w:p>
        </w:tc>
      </w:tr>
      <w:tr>
        <w:trPr>
          <w:cantSplit/>
        </w:trPr>
        <w:tc>
          <w:tcPr>
            <w:tcW w:w="2500" w:type="dxa"/>
            <w:tcBorders>
              <w:bottom w:val="single" w:sz="2" w:space="0" w:color="BFBFBF"/>
            </w:tcBorders>
            <w:vAlign w:val="center"/>
          </w:tcPr>
          <w:p>
            <w:pPr>
              <w:pStyle w:val="Normal"/>
              <w:spacing w:lineRule="auto" w:line="240" w:before="0" w:after="20"/>
              <w:rPr/>
            </w:pPr>
            <w:r>
              <w:rPr>
                <w:sz w:val="18"/>
                <w:szCs w:val="18"/>
              </w:rPr>
              <w:t>Medicamento</w:t>
            </w:r>
          </w:p>
        </w:tc>
        <w:tc>
          <w:tcPr>
            <w:tcW w:w="1900" w:type="dxa"/>
            <w:tcBorders>
              <w:bottom w:val="single" w:sz="2" w:space="0" w:color="BFBFBF"/>
            </w:tcBorders>
            <w:vAlign w:val="center"/>
          </w:tcPr>
          <w:p>
            <w:pPr>
              <w:pStyle w:val="Normal"/>
              <w:spacing w:lineRule="auto" w:line="240" w:before="0" w:after="20"/>
              <w:rPr/>
            </w:pPr>
            <w:r>
              <w:rPr>
                <w:sz w:val="18"/>
                <w:szCs w:val="18"/>
              </w:rPr>
              <w:t>medicamento</w:t>
            </w:r>
          </w:p>
        </w:tc>
        <w:tc>
          <w:tcPr>
            <w:tcW w:w="1900" w:type="dxa"/>
            <w:tcBorders>
              <w:bottom w:val="single" w:sz="2" w:space="0" w:color="BFBFBF"/>
            </w:tcBorders>
            <w:vAlign w:val="center"/>
          </w:tcPr>
          <w:p>
            <w:pPr>
              <w:pStyle w:val="Normal"/>
              <w:spacing w:lineRule="auto" w:line="240" w:before="0" w:after="20"/>
              <w:rPr/>
            </w:pPr>
            <w:r>
              <w:rPr>
                <w:sz w:val="18"/>
                <w:szCs w:val="18"/>
              </w:rPr>
              <w:t>idmedicamento</w:t>
            </w:r>
          </w:p>
        </w:tc>
        <w:tc>
          <w:tcPr>
            <w:tcW w:w="3060" w:type="dxa"/>
            <w:tcBorders>
              <w:bottom w:val="single" w:sz="2" w:space="0" w:color="BFBFBF"/>
            </w:tcBorders>
            <w:vAlign w:val="center"/>
          </w:tcPr>
          <w:p>
            <w:pPr>
              <w:pStyle w:val="Normal"/>
              <w:spacing w:lineRule="auto" w:line="240" w:before="0" w:after="20"/>
              <w:rPr/>
            </w:pPr>
            <w:r>
              <w:rPr>
                <w:sz w:val="18"/>
                <w:szCs w:val="18"/>
              </w:rPr>
              <w:t>—</w:t>
            </w:r>
          </w:p>
        </w:tc>
      </w:tr>
      <w:tr>
        <w:trPr>
          <w:cantSplit/>
        </w:trPr>
        <w:tc>
          <w:tcPr>
            <w:tcW w:w="2500" w:type="dxa"/>
            <w:tcBorders>
              <w:bottom w:val="single" w:sz="2" w:space="0" w:color="BFBFBF"/>
            </w:tcBorders>
            <w:vAlign w:val="center"/>
          </w:tcPr>
          <w:p>
            <w:pPr>
              <w:pStyle w:val="Normal"/>
              <w:spacing w:lineRule="auto" w:line="240" w:before="0" w:after="20"/>
              <w:rPr/>
            </w:pPr>
            <w:r>
              <w:rPr>
                <w:sz w:val="18"/>
                <w:szCs w:val="18"/>
              </w:rPr>
              <w:t>Tratamiento</w:t>
            </w:r>
          </w:p>
        </w:tc>
        <w:tc>
          <w:tcPr>
            <w:tcW w:w="1900" w:type="dxa"/>
            <w:tcBorders>
              <w:bottom w:val="single" w:sz="2" w:space="0" w:color="BFBFBF"/>
            </w:tcBorders>
            <w:vAlign w:val="center"/>
          </w:tcPr>
          <w:p>
            <w:pPr>
              <w:pStyle w:val="Normal"/>
              <w:spacing w:lineRule="auto" w:line="240" w:before="0" w:after="20"/>
              <w:rPr/>
            </w:pPr>
            <w:r>
              <w:rPr>
                <w:sz w:val="18"/>
                <w:szCs w:val="18"/>
              </w:rPr>
              <w:t>tratamiento</w:t>
            </w:r>
          </w:p>
        </w:tc>
        <w:tc>
          <w:tcPr>
            <w:tcW w:w="1900" w:type="dxa"/>
            <w:tcBorders>
              <w:bottom w:val="single" w:sz="2" w:space="0" w:color="BFBFBF"/>
            </w:tcBorders>
            <w:vAlign w:val="center"/>
          </w:tcPr>
          <w:p>
            <w:pPr>
              <w:pStyle w:val="Normal"/>
              <w:spacing w:lineRule="auto" w:line="240" w:before="0" w:after="20"/>
              <w:rPr/>
            </w:pPr>
            <w:r>
              <w:rPr>
                <w:sz w:val="18"/>
                <w:szCs w:val="18"/>
              </w:rPr>
              <w:t>idtratamiento</w:t>
            </w:r>
          </w:p>
        </w:tc>
        <w:tc>
          <w:tcPr>
            <w:tcW w:w="3060" w:type="dxa"/>
            <w:tcBorders>
              <w:bottom w:val="single" w:sz="2" w:space="0" w:color="BFBFBF"/>
            </w:tcBorders>
            <w:vAlign w:val="center"/>
          </w:tcPr>
          <w:p>
            <w:pPr>
              <w:pStyle w:val="Normal"/>
              <w:spacing w:lineRule="auto" w:line="240" w:before="0" w:after="20"/>
              <w:rPr/>
            </w:pPr>
            <w:r>
              <w:rPr>
                <w:sz w:val="18"/>
                <w:szCs w:val="18"/>
              </w:rPr>
              <w:t>idconsulta (CASCADE), idmedicamento</w:t>
            </w:r>
          </w:p>
        </w:tc>
      </w:tr>
      <w:tr>
        <w:trPr>
          <w:cantSplit/>
        </w:trPr>
        <w:tc>
          <w:tcPr>
            <w:tcW w:w="2500" w:type="dxa"/>
            <w:tcBorders>
              <w:bottom w:val="single" w:sz="2" w:space="0" w:color="BFBFBF"/>
            </w:tcBorders>
            <w:vAlign w:val="center"/>
          </w:tcPr>
          <w:p>
            <w:pPr>
              <w:pStyle w:val="Normal"/>
              <w:spacing w:lineRule="auto" w:line="240" w:before="0" w:after="20"/>
              <w:rPr/>
            </w:pPr>
            <w:r>
              <w:rPr>
                <w:sz w:val="18"/>
                <w:szCs w:val="18"/>
              </w:rPr>
              <w:t>CatalogoEstudio</w:t>
            </w:r>
          </w:p>
        </w:tc>
        <w:tc>
          <w:tcPr>
            <w:tcW w:w="1900" w:type="dxa"/>
            <w:tcBorders>
              <w:bottom w:val="single" w:sz="2" w:space="0" w:color="BFBFBF"/>
            </w:tcBorders>
            <w:vAlign w:val="center"/>
          </w:tcPr>
          <w:p>
            <w:pPr>
              <w:pStyle w:val="Normal"/>
              <w:spacing w:lineRule="auto" w:line="240" w:before="0" w:after="20"/>
              <w:rPr/>
            </w:pPr>
            <w:r>
              <w:rPr>
                <w:sz w:val="18"/>
                <w:szCs w:val="18"/>
              </w:rPr>
              <w:t>catalogoestudio</w:t>
            </w:r>
          </w:p>
        </w:tc>
        <w:tc>
          <w:tcPr>
            <w:tcW w:w="1900" w:type="dxa"/>
            <w:tcBorders>
              <w:bottom w:val="single" w:sz="2" w:space="0" w:color="BFBFBF"/>
            </w:tcBorders>
            <w:vAlign w:val="center"/>
          </w:tcPr>
          <w:p>
            <w:pPr>
              <w:pStyle w:val="Normal"/>
              <w:spacing w:lineRule="auto" w:line="240" w:before="0" w:after="20"/>
              <w:rPr/>
            </w:pPr>
            <w:r>
              <w:rPr>
                <w:sz w:val="18"/>
                <w:szCs w:val="18"/>
              </w:rPr>
              <w:t>idcatalogo</w:t>
            </w:r>
          </w:p>
        </w:tc>
        <w:tc>
          <w:tcPr>
            <w:tcW w:w="3060" w:type="dxa"/>
            <w:tcBorders>
              <w:bottom w:val="single" w:sz="2" w:space="0" w:color="BFBFBF"/>
            </w:tcBorders>
            <w:vAlign w:val="center"/>
          </w:tcPr>
          <w:p>
            <w:pPr>
              <w:pStyle w:val="Normal"/>
              <w:spacing w:lineRule="auto" w:line="240" w:before="0" w:after="20"/>
              <w:rPr/>
            </w:pPr>
            <w:r>
              <w:rPr>
                <w:sz w:val="18"/>
                <w:szCs w:val="18"/>
              </w:rPr>
              <w:t>—</w:t>
            </w:r>
          </w:p>
        </w:tc>
      </w:tr>
      <w:tr>
        <w:trPr>
          <w:cantSplit/>
        </w:trPr>
        <w:tc>
          <w:tcPr>
            <w:tcW w:w="2500" w:type="dxa"/>
            <w:tcBorders>
              <w:bottom w:val="single" w:sz="2" w:space="0" w:color="BFBFBF"/>
            </w:tcBorders>
            <w:vAlign w:val="center"/>
          </w:tcPr>
          <w:p>
            <w:pPr>
              <w:pStyle w:val="Normal"/>
              <w:spacing w:lineRule="auto" w:line="240" w:before="0" w:after="20"/>
              <w:rPr/>
            </w:pPr>
            <w:r>
              <w:rPr>
                <w:sz w:val="18"/>
                <w:szCs w:val="18"/>
              </w:rPr>
              <w:t>Estudio</w:t>
            </w:r>
          </w:p>
        </w:tc>
        <w:tc>
          <w:tcPr>
            <w:tcW w:w="1900" w:type="dxa"/>
            <w:tcBorders>
              <w:bottom w:val="single" w:sz="2" w:space="0" w:color="BFBFBF"/>
            </w:tcBorders>
            <w:vAlign w:val="center"/>
          </w:tcPr>
          <w:p>
            <w:pPr>
              <w:pStyle w:val="Normal"/>
              <w:spacing w:lineRule="auto" w:line="240" w:before="0" w:after="20"/>
              <w:rPr/>
            </w:pPr>
            <w:r>
              <w:rPr>
                <w:sz w:val="18"/>
                <w:szCs w:val="18"/>
              </w:rPr>
              <w:t>estudio</w:t>
            </w:r>
          </w:p>
        </w:tc>
        <w:tc>
          <w:tcPr>
            <w:tcW w:w="1900" w:type="dxa"/>
            <w:tcBorders>
              <w:bottom w:val="single" w:sz="2" w:space="0" w:color="BFBFBF"/>
            </w:tcBorders>
            <w:vAlign w:val="center"/>
          </w:tcPr>
          <w:p>
            <w:pPr>
              <w:pStyle w:val="Normal"/>
              <w:spacing w:lineRule="auto" w:line="240" w:before="0" w:after="20"/>
              <w:rPr/>
            </w:pPr>
            <w:r>
              <w:rPr>
                <w:sz w:val="18"/>
                <w:szCs w:val="18"/>
              </w:rPr>
              <w:t>idestudio</w:t>
            </w:r>
          </w:p>
        </w:tc>
        <w:tc>
          <w:tcPr>
            <w:tcW w:w="3060" w:type="dxa"/>
            <w:tcBorders>
              <w:bottom w:val="single" w:sz="2" w:space="0" w:color="BFBFBF"/>
            </w:tcBorders>
            <w:vAlign w:val="center"/>
          </w:tcPr>
          <w:p>
            <w:pPr>
              <w:pStyle w:val="Normal"/>
              <w:spacing w:lineRule="auto" w:line="240" w:before="0" w:after="20"/>
              <w:rPr/>
            </w:pPr>
            <w:r>
              <w:rPr>
                <w:sz w:val="18"/>
                <w:szCs w:val="18"/>
              </w:rPr>
              <w:t>idconsulta (CASCADE), idcatalogo</w:t>
            </w:r>
          </w:p>
        </w:tc>
      </w:tr>
      <w:tr>
        <w:trPr>
          <w:cantSplit/>
        </w:trPr>
        <w:tc>
          <w:tcPr>
            <w:tcW w:w="2500" w:type="dxa"/>
            <w:tcBorders>
              <w:bottom w:val="single" w:sz="8" w:space="0" w:color="000000"/>
            </w:tcBorders>
            <w:vAlign w:val="center"/>
          </w:tcPr>
          <w:p>
            <w:pPr>
              <w:pStyle w:val="Normal"/>
              <w:spacing w:lineRule="auto" w:line="240" w:before="0" w:after="20"/>
              <w:rPr/>
            </w:pPr>
            <w:r>
              <w:rPr>
                <w:sz w:val="18"/>
                <w:szCs w:val="18"/>
              </w:rPr>
              <w:t>(soporte) Configuracion, Recuperacion, Sesion</w:t>
            </w:r>
          </w:p>
        </w:tc>
        <w:tc>
          <w:tcPr>
            <w:tcW w:w="1900" w:type="dxa"/>
            <w:tcBorders>
              <w:bottom w:val="single" w:sz="8" w:space="0" w:color="000000"/>
            </w:tcBorders>
            <w:vAlign w:val="center"/>
          </w:tcPr>
          <w:p>
            <w:pPr>
              <w:pStyle w:val="Normal"/>
              <w:spacing w:lineRule="auto" w:line="240" w:before="0" w:after="20"/>
              <w:rPr/>
            </w:pPr>
            <w:r>
              <w:rPr>
                <w:sz w:val="18"/>
                <w:szCs w:val="18"/>
              </w:rPr>
              <w:t>configuracion, recuperacion, sesion</w:t>
            </w:r>
          </w:p>
        </w:tc>
        <w:tc>
          <w:tcPr>
            <w:tcW w:w="1900" w:type="dxa"/>
            <w:tcBorders>
              <w:bottom w:val="single" w:sz="8" w:space="0" w:color="000000"/>
            </w:tcBorders>
            <w:vAlign w:val="center"/>
          </w:tcPr>
          <w:p>
            <w:pPr>
              <w:pStyle w:val="Normal"/>
              <w:spacing w:lineRule="auto" w:line="240" w:before="0" w:after="20"/>
              <w:rPr/>
            </w:pPr>
            <w:r>
              <w:rPr>
                <w:sz w:val="18"/>
                <w:szCs w:val="18"/>
              </w:rPr>
              <w:t>clave, idrecuperacion, id</w:t>
            </w:r>
          </w:p>
        </w:tc>
        <w:tc>
          <w:tcPr>
            <w:tcW w:w="3060" w:type="dxa"/>
            <w:tcBorders>
              <w:bottom w:val="single" w:sz="8" w:space="0" w:color="000000"/>
            </w:tcBorders>
            <w:vAlign w:val="center"/>
          </w:tcPr>
          <w:p>
            <w:pPr>
              <w:pStyle w:val="Normal"/>
              <w:spacing w:lineRule="auto" w:line="240" w:before="0" w:after="20"/>
              <w:rPr/>
            </w:pPr>
            <w:r>
              <w:rPr>
                <w:sz w:val="18"/>
                <w:szCs w:val="18"/>
              </w:rPr>
              <w:t>Recuperacion: idusuario → usuario</w:t>
            </w:r>
          </w:p>
        </w:tc>
      </w:tr>
    </w:tbl>
    <w:p>
      <w:pPr>
        <w:pStyle w:val="Normal"/>
        <w:spacing w:lineRule="auto" w:line="276" w:before="0" w:after="60"/>
        <w:rPr/>
      </w:pPr>
      <w:r>
        <w:rPr/>
      </w:r>
    </w:p>
    <w:p>
      <w:pPr>
        <w:pStyle w:val="Normal"/>
        <w:spacing w:lineRule="auto" w:line="240" w:before="0" w:after="0"/>
        <w:rPr/>
      </w:pPr>
      <w:r>
        <w:rPr/>
      </w:r>
    </w:p>
    <w:p>
      <w:pPr>
        <w:pStyle w:val="Heading3"/>
        <w:rPr/>
      </w:pPr>
      <w:bookmarkStart w:id="103" w:name="__RefHeading___Toc68116_4255968033"/>
      <w:bookmarkEnd w:id="103"/>
      <w:r>
        <w:rPr/>
        <w:t>Normalización</w:t>
      </w:r>
    </w:p>
    <w:p>
      <w:pPr>
        <w:pStyle w:val="Normal"/>
        <w:spacing w:lineRule="auto" w:line="480" w:before="0" w:after="0"/>
        <w:ind w:firstLine="720"/>
        <w:rPr/>
      </w:pPr>
      <w:r>
        <w:rPr/>
        <w:t>El modelo se normalizó hasta la tercera forma normal (Elmasri y Navathe, 2007):</w:t>
      </w:r>
    </w:p>
    <w:p>
      <w:pPr>
        <w:pStyle w:val="ListParagraph"/>
        <w:numPr>
          <w:ilvl w:val="0"/>
          <w:numId w:val="1"/>
        </w:numPr>
        <w:spacing w:lineRule="auto" w:line="480" w:before="0" w:after="0"/>
        <w:rPr/>
      </w:pPr>
      <w:r>
        <w:rPr>
          <w:b/>
          <w:bCs/>
        </w:rPr>
        <w:t>Primera forma normal (1FN):</w:t>
      </w:r>
      <w:r>
        <w:rPr/>
        <w:t xml:space="preserve"> todos los atributos son atómicos. Por ejemplo, las especialidades de un médico no se guardan como una lista en la tabla MEDICO, sino en la tabla MEDICOESPECIALIDAD; los contactos de emergencia y los tratamientos están en sus propias tablas.</w:t>
      </w:r>
    </w:p>
    <w:p>
      <w:pPr>
        <w:pStyle w:val="ListParagraph"/>
        <w:numPr>
          <w:ilvl w:val="0"/>
          <w:numId w:val="1"/>
        </w:numPr>
        <w:spacing w:lineRule="auto" w:line="480" w:before="0" w:after="0"/>
        <w:rPr/>
      </w:pPr>
      <w:r>
        <w:rPr>
          <w:b/>
          <w:bCs/>
        </w:rPr>
        <w:t>Segunda forma normal (2FN):</w:t>
      </w:r>
      <w:r>
        <w:rPr/>
        <w:t xml:space="preserve"> cada atributo depende de toda la clave primaria. En las tablas con clave compuesta (ROLPERMISO y MEDICOESPECIALIDAD) no hay atributos adicionales, y el resto de las tablas usa una clave simple.</w:t>
      </w:r>
    </w:p>
    <w:p>
      <w:pPr>
        <w:pStyle w:val="ListParagraph"/>
        <w:numPr>
          <w:ilvl w:val="0"/>
          <w:numId w:val="1"/>
        </w:numPr>
        <w:spacing w:lineRule="auto" w:line="480" w:before="0" w:after="0"/>
        <w:rPr/>
      </w:pPr>
      <w:r>
        <w:rPr>
          <w:b/>
          <w:bCs/>
        </w:rPr>
        <w:t>Tercera forma normal (3FN):</w:t>
      </w:r>
      <w:r>
        <w:rPr/>
        <w:t xml:space="preserve"> no existen dependencias transitivas. El nombre del estado de una cita no se repite en CITA, sino que está en ESTADOCITA; el nombre de la especialidad, del medicamento y del estudio están en sus catálogos; los datos del paciente no se copian en la cita.</w:t>
      </w:r>
    </w:p>
    <w:p>
      <w:pPr>
        <w:pStyle w:val="Normal"/>
        <w:keepNext w:val="true"/>
        <w:spacing w:lineRule="auto" w:line="480" w:before="240" w:after="0"/>
        <w:rPr/>
      </w:pPr>
      <w:r>
        <w:rPr>
          <w:b/>
          <w:bCs/>
        </w:rPr>
        <w:t>Tabla 60</w:t>
      </w:r>
    </w:p>
    <w:p>
      <w:pPr>
        <w:pStyle w:val="Normal"/>
        <w:keepNext w:val="true"/>
        <w:spacing w:lineRule="auto" w:line="480" w:before="0" w:after="60"/>
        <w:rPr/>
      </w:pPr>
      <w:r>
        <w:rPr>
          <w:i/>
          <w:iCs/>
        </w:rPr>
        <w:t>Ejemplos de normalización aplicados</w:t>
      </w:r>
    </w:p>
    <w:tbl>
      <w:tblPr>
        <w:tblW w:w="9360" w:type="dxa"/>
        <w:jc w:val="left"/>
        <w:tblInd w:w="90" w:type="dxa"/>
        <w:tblLayout w:type="fixed"/>
        <w:tblCellMar>
          <w:top w:w="50" w:type="dxa"/>
          <w:left w:w="90" w:type="dxa"/>
          <w:bottom w:w="50" w:type="dxa"/>
          <w:right w:w="90" w:type="dxa"/>
        </w:tblCellMar>
      </w:tblPr>
      <w:tblGrid>
        <w:gridCol w:w="900"/>
        <w:gridCol w:w="4300"/>
        <w:gridCol w:w="4160"/>
      </w:tblGrid>
      <w:tr>
        <w:trPr>
          <w:tblHeader w:val="true"/>
        </w:trPr>
        <w:tc>
          <w:tcPr>
            <w:tcW w:w="900" w:type="dxa"/>
            <w:tcBorders>
              <w:top w:val="single" w:sz="8" w:space="0" w:color="000000"/>
              <w:bottom w:val="single" w:sz="8" w:space="0" w:color="000000"/>
            </w:tcBorders>
            <w:vAlign w:val="center"/>
          </w:tcPr>
          <w:p>
            <w:pPr>
              <w:pStyle w:val="Normal"/>
              <w:spacing w:lineRule="auto" w:line="240" w:before="0" w:after="20"/>
              <w:rPr/>
            </w:pPr>
            <w:r>
              <w:rPr>
                <w:b/>
                <w:bCs/>
                <w:sz w:val="18"/>
                <w:szCs w:val="18"/>
              </w:rPr>
              <w:t>Forma</w:t>
            </w:r>
          </w:p>
        </w:tc>
        <w:tc>
          <w:tcPr>
            <w:tcW w:w="4300" w:type="dxa"/>
            <w:tcBorders>
              <w:top w:val="single" w:sz="8" w:space="0" w:color="000000"/>
              <w:bottom w:val="single" w:sz="8" w:space="0" w:color="000000"/>
            </w:tcBorders>
            <w:vAlign w:val="center"/>
          </w:tcPr>
          <w:p>
            <w:pPr>
              <w:pStyle w:val="Normal"/>
              <w:spacing w:lineRule="auto" w:line="240" w:before="0" w:after="20"/>
              <w:rPr/>
            </w:pPr>
            <w:r>
              <w:rPr>
                <w:b/>
                <w:bCs/>
                <w:sz w:val="18"/>
                <w:szCs w:val="18"/>
              </w:rPr>
              <w:t>Antes (tabla sin normalizar)</w:t>
            </w:r>
          </w:p>
        </w:tc>
        <w:tc>
          <w:tcPr>
            <w:tcW w:w="4160" w:type="dxa"/>
            <w:tcBorders>
              <w:top w:val="single" w:sz="8" w:space="0" w:color="000000"/>
              <w:bottom w:val="single" w:sz="8" w:space="0" w:color="000000"/>
            </w:tcBorders>
            <w:vAlign w:val="center"/>
          </w:tcPr>
          <w:p>
            <w:pPr>
              <w:pStyle w:val="Normal"/>
              <w:spacing w:lineRule="auto" w:line="240" w:before="0" w:after="20"/>
              <w:rPr/>
            </w:pPr>
            <w:r>
              <w:rPr>
                <w:b/>
                <w:bCs/>
                <w:sz w:val="18"/>
                <w:szCs w:val="18"/>
              </w:rPr>
              <w:t>Después</w:t>
            </w:r>
          </w:p>
        </w:tc>
      </w:tr>
      <w:tr>
        <w:trPr>
          <w:cantSplit/>
        </w:trPr>
        <w:tc>
          <w:tcPr>
            <w:tcW w:w="900" w:type="dxa"/>
            <w:tcBorders>
              <w:bottom w:val="single" w:sz="2" w:space="0" w:color="BFBFBF"/>
            </w:tcBorders>
            <w:vAlign w:val="center"/>
          </w:tcPr>
          <w:p>
            <w:pPr>
              <w:pStyle w:val="Normal"/>
              <w:spacing w:lineRule="auto" w:line="240" w:before="0" w:after="20"/>
              <w:rPr/>
            </w:pPr>
            <w:r>
              <w:rPr>
                <w:sz w:val="18"/>
                <w:szCs w:val="18"/>
              </w:rPr>
              <w:t>1FN</w:t>
            </w:r>
          </w:p>
        </w:tc>
        <w:tc>
          <w:tcPr>
            <w:tcW w:w="4300" w:type="dxa"/>
            <w:tcBorders>
              <w:bottom w:val="single" w:sz="2" w:space="0" w:color="BFBFBF"/>
            </w:tcBorders>
            <w:vAlign w:val="center"/>
          </w:tcPr>
          <w:p>
            <w:pPr>
              <w:pStyle w:val="Normal"/>
              <w:spacing w:lineRule="auto" w:line="240" w:before="0" w:after="20"/>
              <w:rPr/>
            </w:pPr>
            <w:r>
              <w:rPr>
                <w:sz w:val="18"/>
                <w:szCs w:val="18"/>
              </w:rPr>
              <w:t>MEDICO(codigo, nombres, especialidades = "Cardiología, Medicina General")</w:t>
            </w:r>
          </w:p>
        </w:tc>
        <w:tc>
          <w:tcPr>
            <w:tcW w:w="4160" w:type="dxa"/>
            <w:tcBorders>
              <w:bottom w:val="single" w:sz="2" w:space="0" w:color="BFBFBF"/>
            </w:tcBorders>
            <w:vAlign w:val="center"/>
          </w:tcPr>
          <w:p>
            <w:pPr>
              <w:pStyle w:val="Normal"/>
              <w:spacing w:lineRule="auto" w:line="240" w:before="0" w:after="20"/>
              <w:rPr/>
            </w:pPr>
            <w:r>
              <w:rPr>
                <w:sz w:val="18"/>
                <w:szCs w:val="18"/>
              </w:rPr>
              <w:t>MEDICO(idmedico, …) + MEDICOESPECIALIDAD(idmedico, idespecialidad)</w:t>
            </w:r>
          </w:p>
        </w:tc>
      </w:tr>
      <w:tr>
        <w:trPr>
          <w:cantSplit/>
        </w:trPr>
        <w:tc>
          <w:tcPr>
            <w:tcW w:w="900" w:type="dxa"/>
            <w:tcBorders>
              <w:bottom w:val="single" w:sz="2" w:space="0" w:color="BFBFBF"/>
            </w:tcBorders>
            <w:vAlign w:val="center"/>
          </w:tcPr>
          <w:p>
            <w:pPr>
              <w:pStyle w:val="Normal"/>
              <w:spacing w:lineRule="auto" w:line="240" w:before="0" w:after="20"/>
              <w:rPr/>
            </w:pPr>
            <w:r>
              <w:rPr>
                <w:sz w:val="18"/>
                <w:szCs w:val="18"/>
              </w:rPr>
              <w:t>2FN</w:t>
            </w:r>
          </w:p>
        </w:tc>
        <w:tc>
          <w:tcPr>
            <w:tcW w:w="4300" w:type="dxa"/>
            <w:tcBorders>
              <w:bottom w:val="single" w:sz="2" w:space="0" w:color="BFBFBF"/>
            </w:tcBorders>
            <w:vAlign w:val="center"/>
          </w:tcPr>
          <w:p>
            <w:pPr>
              <w:pStyle w:val="Normal"/>
              <w:spacing w:lineRule="auto" w:line="240" w:before="0" w:after="20"/>
              <w:rPr/>
            </w:pPr>
            <w:r>
              <w:rPr>
                <w:sz w:val="18"/>
                <w:szCs w:val="18"/>
              </w:rPr>
              <w:t>CITA_PACIENTE(idcita, idpaciente, fecha, ci, nombres)</w:t>
            </w:r>
          </w:p>
        </w:tc>
        <w:tc>
          <w:tcPr>
            <w:tcW w:w="4160" w:type="dxa"/>
            <w:tcBorders>
              <w:bottom w:val="single" w:sz="2" w:space="0" w:color="BFBFBF"/>
            </w:tcBorders>
            <w:vAlign w:val="center"/>
          </w:tcPr>
          <w:p>
            <w:pPr>
              <w:pStyle w:val="Normal"/>
              <w:spacing w:lineRule="auto" w:line="240" w:before="0" w:after="20"/>
              <w:rPr/>
            </w:pPr>
            <w:r>
              <w:rPr>
                <w:sz w:val="18"/>
                <w:szCs w:val="18"/>
              </w:rPr>
              <w:t>CITA(idcita, idpaciente, fecha) + PACIENTE(idpaciente, ci, nombres)</w:t>
            </w:r>
          </w:p>
        </w:tc>
      </w:tr>
      <w:tr>
        <w:trPr>
          <w:cantSplit/>
        </w:trPr>
        <w:tc>
          <w:tcPr>
            <w:tcW w:w="900" w:type="dxa"/>
            <w:tcBorders>
              <w:bottom w:val="single" w:sz="8" w:space="0" w:color="000000"/>
            </w:tcBorders>
            <w:vAlign w:val="center"/>
          </w:tcPr>
          <w:p>
            <w:pPr>
              <w:pStyle w:val="Normal"/>
              <w:spacing w:lineRule="auto" w:line="240" w:before="0" w:after="20"/>
              <w:rPr/>
            </w:pPr>
            <w:r>
              <w:rPr>
                <w:sz w:val="18"/>
                <w:szCs w:val="18"/>
              </w:rPr>
              <w:t>3FN</w:t>
            </w:r>
          </w:p>
        </w:tc>
        <w:tc>
          <w:tcPr>
            <w:tcW w:w="4300" w:type="dxa"/>
            <w:tcBorders>
              <w:bottom w:val="single" w:sz="8" w:space="0" w:color="000000"/>
            </w:tcBorders>
            <w:vAlign w:val="center"/>
          </w:tcPr>
          <w:p>
            <w:pPr>
              <w:pStyle w:val="Normal"/>
              <w:spacing w:lineRule="auto" w:line="240" w:before="0" w:after="20"/>
              <w:rPr/>
            </w:pPr>
            <w:r>
              <w:rPr>
                <w:sz w:val="18"/>
                <w:szCs w:val="18"/>
              </w:rPr>
              <w:t>CITA(idcita, codigoestado, nombreestado, ocupahorario)</w:t>
            </w:r>
          </w:p>
        </w:tc>
        <w:tc>
          <w:tcPr>
            <w:tcW w:w="4160" w:type="dxa"/>
            <w:tcBorders>
              <w:bottom w:val="single" w:sz="8" w:space="0" w:color="000000"/>
            </w:tcBorders>
            <w:vAlign w:val="center"/>
          </w:tcPr>
          <w:p>
            <w:pPr>
              <w:pStyle w:val="Normal"/>
              <w:spacing w:lineRule="auto" w:line="240" w:before="0" w:after="20"/>
              <w:rPr/>
            </w:pPr>
            <w:r>
              <w:rPr>
                <w:sz w:val="18"/>
                <w:szCs w:val="18"/>
              </w:rPr>
              <w:t>CITA(idcita, codigoestado) + ESTADOCITA(codigo, nombre, ocupahorario)</w:t>
            </w:r>
          </w:p>
        </w:tc>
      </w:tr>
    </w:tbl>
    <w:p>
      <w:pPr>
        <w:pStyle w:val="Normal"/>
        <w:spacing w:lineRule="auto" w:line="276" w:before="0" w:after="60"/>
        <w:rPr/>
      </w:pPr>
      <w:r>
        <w:rPr/>
      </w:r>
    </w:p>
    <w:p>
      <w:pPr>
        <w:pStyle w:val="Normal"/>
        <w:spacing w:lineRule="auto" w:line="240" w:before="0" w:after="0"/>
        <w:rPr/>
      </w:pPr>
      <w:r>
        <w:rPr/>
      </w:r>
    </w:p>
    <w:p>
      <w:pPr>
        <w:pStyle w:val="Heading2"/>
        <w:rPr/>
      </w:pPr>
      <w:bookmarkStart w:id="104" w:name="__RefHeading___Toc68118_4255968033"/>
      <w:bookmarkEnd w:id="104"/>
      <w:r>
        <w:rPr/>
        <w:t>5.2 Diseño de datos físico</w:t>
      </w:r>
    </w:p>
    <w:p>
      <w:pPr>
        <w:pStyle w:val="Heading3"/>
        <w:rPr/>
      </w:pPr>
      <w:bookmarkStart w:id="105" w:name="__RefHeading___Toc68120_4255968033"/>
      <w:bookmarkEnd w:id="105"/>
      <w:r>
        <w:rPr/>
        <w:t>Tabla de volumen</w:t>
      </w:r>
    </w:p>
    <w:p>
      <w:pPr>
        <w:pStyle w:val="Normal"/>
        <w:spacing w:lineRule="auto" w:line="480" w:before="0" w:after="0"/>
        <w:ind w:firstLine="720"/>
        <w:rPr/>
      </w:pPr>
      <w:r>
        <w:rPr/>
        <w:t>La tabla de volumen estima el crecimiento de cada tabla. Se supone una clínica con 4 médicos que atienden unas 16 citas diarias cada uno durante 22 días al mes (alrededor de 17 000 citas al año). Los registros actuales corresponden a la base de datos publicada.</w:t>
      </w:r>
    </w:p>
    <w:p>
      <w:pPr>
        <w:pStyle w:val="Normal"/>
        <w:keepNext w:val="true"/>
        <w:spacing w:lineRule="auto" w:line="480" w:before="240" w:after="0"/>
        <w:rPr/>
      </w:pPr>
      <w:r>
        <w:rPr>
          <w:b/>
          <w:bCs/>
        </w:rPr>
        <w:t>Tabla 61</w:t>
      </w:r>
    </w:p>
    <w:p>
      <w:pPr>
        <w:pStyle w:val="Normal"/>
        <w:keepNext w:val="true"/>
        <w:spacing w:lineRule="auto" w:line="480" w:before="0" w:after="60"/>
        <w:rPr/>
      </w:pPr>
      <w:r>
        <w:rPr>
          <w:i/>
          <w:iCs/>
        </w:rPr>
        <w:t>Tabla de volumen de la base de datos</w:t>
      </w:r>
    </w:p>
    <w:tbl>
      <w:tblPr>
        <w:tblW w:w="9360" w:type="dxa"/>
        <w:jc w:val="left"/>
        <w:tblInd w:w="90" w:type="dxa"/>
        <w:tblLayout w:type="fixed"/>
        <w:tblCellMar>
          <w:top w:w="50" w:type="dxa"/>
          <w:left w:w="90" w:type="dxa"/>
          <w:bottom w:w="50" w:type="dxa"/>
          <w:right w:w="90" w:type="dxa"/>
        </w:tblCellMar>
      </w:tblPr>
      <w:tblGrid>
        <w:gridCol w:w="2600"/>
        <w:gridCol w:w="1200"/>
        <w:gridCol w:w="1800"/>
        <w:gridCol w:w="1900"/>
        <w:gridCol w:w="1860"/>
      </w:tblGrid>
      <w:tr>
        <w:trPr>
          <w:tblHeader w:val="true"/>
        </w:trPr>
        <w:tc>
          <w:tcPr>
            <w:tcW w:w="2600" w:type="dxa"/>
            <w:tcBorders>
              <w:top w:val="single" w:sz="8" w:space="0" w:color="000000"/>
              <w:bottom w:val="single" w:sz="8" w:space="0" w:color="000000"/>
            </w:tcBorders>
            <w:vAlign w:val="center"/>
          </w:tcPr>
          <w:p>
            <w:pPr>
              <w:pStyle w:val="Normal"/>
              <w:spacing w:lineRule="auto" w:line="240" w:before="0" w:after="20"/>
              <w:rPr/>
            </w:pPr>
            <w:r>
              <w:rPr>
                <w:b/>
                <w:bCs/>
                <w:sz w:val="18"/>
                <w:szCs w:val="18"/>
              </w:rPr>
              <w:t>Tabla</w:t>
            </w:r>
          </w:p>
        </w:tc>
        <w:tc>
          <w:tcPr>
            <w:tcW w:w="1200" w:type="dxa"/>
            <w:tcBorders>
              <w:top w:val="single" w:sz="8" w:space="0" w:color="000000"/>
              <w:bottom w:val="single" w:sz="8" w:space="0" w:color="000000"/>
            </w:tcBorders>
            <w:vAlign w:val="center"/>
          </w:tcPr>
          <w:p>
            <w:pPr>
              <w:pStyle w:val="Normal"/>
              <w:spacing w:lineRule="auto" w:line="240" w:before="0" w:after="20"/>
              <w:rPr/>
            </w:pPr>
            <w:r>
              <w:rPr>
                <w:b/>
                <w:bCs/>
                <w:sz w:val="18"/>
                <w:szCs w:val="18"/>
              </w:rPr>
              <w:t>Columnas</w:t>
            </w:r>
          </w:p>
        </w:tc>
        <w:tc>
          <w:tcPr>
            <w:tcW w:w="1800" w:type="dxa"/>
            <w:tcBorders>
              <w:top w:val="single" w:sz="8" w:space="0" w:color="000000"/>
              <w:bottom w:val="single" w:sz="8" w:space="0" w:color="000000"/>
            </w:tcBorders>
            <w:vAlign w:val="center"/>
          </w:tcPr>
          <w:p>
            <w:pPr>
              <w:pStyle w:val="Normal"/>
              <w:spacing w:lineRule="auto" w:line="240" w:before="0" w:after="20"/>
              <w:rPr/>
            </w:pPr>
            <w:r>
              <w:rPr>
                <w:b/>
                <w:bCs/>
                <w:sz w:val="18"/>
                <w:szCs w:val="18"/>
              </w:rPr>
              <w:t>Registros actuales</w:t>
            </w:r>
          </w:p>
        </w:tc>
        <w:tc>
          <w:tcPr>
            <w:tcW w:w="1900" w:type="dxa"/>
            <w:tcBorders>
              <w:top w:val="single" w:sz="8" w:space="0" w:color="000000"/>
              <w:bottom w:val="single" w:sz="8" w:space="0" w:color="000000"/>
            </w:tcBorders>
            <w:vAlign w:val="center"/>
          </w:tcPr>
          <w:p>
            <w:pPr>
              <w:pStyle w:val="Normal"/>
              <w:spacing w:lineRule="auto" w:line="240" w:before="0" w:after="20"/>
              <w:rPr/>
            </w:pPr>
            <w:r>
              <w:rPr>
                <w:b/>
                <w:bCs/>
                <w:sz w:val="18"/>
                <w:szCs w:val="18"/>
              </w:rPr>
              <w:t>Crecimiento anual</w:t>
            </w:r>
          </w:p>
        </w:tc>
        <w:tc>
          <w:tcPr>
            <w:tcW w:w="1860" w:type="dxa"/>
            <w:tcBorders>
              <w:top w:val="single" w:sz="8" w:space="0" w:color="000000"/>
              <w:bottom w:val="single" w:sz="8" w:space="0" w:color="000000"/>
            </w:tcBorders>
            <w:vAlign w:val="center"/>
          </w:tcPr>
          <w:p>
            <w:pPr>
              <w:pStyle w:val="Normal"/>
              <w:spacing w:lineRule="auto" w:line="240" w:before="0" w:after="20"/>
              <w:rPr/>
            </w:pPr>
            <w:r>
              <w:rPr>
                <w:b/>
                <w:bCs/>
                <w:sz w:val="18"/>
                <w:szCs w:val="18"/>
              </w:rPr>
              <w:t>Registros a 5 años</w:t>
            </w:r>
          </w:p>
        </w:tc>
      </w:tr>
      <w:tr>
        <w:trPr>
          <w:cantSplit/>
        </w:trPr>
        <w:tc>
          <w:tcPr>
            <w:tcW w:w="2600" w:type="dxa"/>
            <w:tcBorders>
              <w:bottom w:val="single" w:sz="2" w:space="0" w:color="BFBFBF"/>
            </w:tcBorders>
            <w:vAlign w:val="center"/>
          </w:tcPr>
          <w:p>
            <w:pPr>
              <w:pStyle w:val="Normal"/>
              <w:spacing w:lineRule="auto" w:line="240" w:before="0" w:after="20"/>
              <w:rPr/>
            </w:pPr>
            <w:r>
              <w:rPr>
                <w:sz w:val="18"/>
                <w:szCs w:val="18"/>
              </w:rPr>
              <w:t>bitacora</w:t>
            </w:r>
          </w:p>
        </w:tc>
        <w:tc>
          <w:tcPr>
            <w:tcW w:w="1200" w:type="dxa"/>
            <w:tcBorders>
              <w:bottom w:val="single" w:sz="2" w:space="0" w:color="BFBFBF"/>
            </w:tcBorders>
            <w:vAlign w:val="center"/>
          </w:tcPr>
          <w:p>
            <w:pPr>
              <w:pStyle w:val="Normal"/>
              <w:spacing w:lineRule="auto" w:line="240" w:before="0" w:after="20"/>
              <w:rPr/>
            </w:pPr>
            <w:r>
              <w:rPr>
                <w:sz w:val="18"/>
                <w:szCs w:val="18"/>
              </w:rPr>
              <w:t>9</w:t>
            </w:r>
          </w:p>
        </w:tc>
        <w:tc>
          <w:tcPr>
            <w:tcW w:w="1800" w:type="dxa"/>
            <w:tcBorders>
              <w:bottom w:val="single" w:sz="2" w:space="0" w:color="BFBFBF"/>
            </w:tcBorders>
            <w:vAlign w:val="center"/>
          </w:tcPr>
          <w:p>
            <w:pPr>
              <w:pStyle w:val="Normal"/>
              <w:spacing w:lineRule="auto" w:line="240" w:before="0" w:after="20"/>
              <w:rPr/>
            </w:pPr>
            <w:r>
              <w:rPr>
                <w:sz w:val="18"/>
                <w:szCs w:val="18"/>
              </w:rPr>
              <w:t>168</w:t>
            </w:r>
          </w:p>
        </w:tc>
        <w:tc>
          <w:tcPr>
            <w:tcW w:w="1900" w:type="dxa"/>
            <w:tcBorders>
              <w:bottom w:val="single" w:sz="2" w:space="0" w:color="BFBFBF"/>
            </w:tcBorders>
            <w:vAlign w:val="center"/>
          </w:tcPr>
          <w:p>
            <w:pPr>
              <w:pStyle w:val="Normal"/>
              <w:spacing w:lineRule="auto" w:line="240" w:before="0" w:after="20"/>
              <w:rPr/>
            </w:pPr>
            <w:r>
              <w:rPr>
                <w:sz w:val="18"/>
                <w:szCs w:val="18"/>
              </w:rPr>
              <w:t>40.000</w:t>
            </w:r>
          </w:p>
        </w:tc>
        <w:tc>
          <w:tcPr>
            <w:tcW w:w="1860" w:type="dxa"/>
            <w:tcBorders>
              <w:bottom w:val="single" w:sz="2" w:space="0" w:color="BFBFBF"/>
            </w:tcBorders>
            <w:vAlign w:val="center"/>
          </w:tcPr>
          <w:p>
            <w:pPr>
              <w:pStyle w:val="Normal"/>
              <w:spacing w:lineRule="auto" w:line="240" w:before="0" w:after="20"/>
              <w:rPr/>
            </w:pPr>
            <w:r>
              <w:rPr>
                <w:sz w:val="18"/>
                <w:szCs w:val="18"/>
              </w:rPr>
              <w:t>200.168</w:t>
            </w:r>
          </w:p>
        </w:tc>
      </w:tr>
      <w:tr>
        <w:trPr>
          <w:cantSplit/>
        </w:trPr>
        <w:tc>
          <w:tcPr>
            <w:tcW w:w="2600" w:type="dxa"/>
            <w:tcBorders>
              <w:bottom w:val="single" w:sz="2" w:space="0" w:color="BFBFBF"/>
            </w:tcBorders>
            <w:vAlign w:val="center"/>
          </w:tcPr>
          <w:p>
            <w:pPr>
              <w:pStyle w:val="Normal"/>
              <w:spacing w:lineRule="auto" w:line="240" w:before="0" w:after="20"/>
              <w:rPr/>
            </w:pPr>
            <w:r>
              <w:rPr>
                <w:sz w:val="18"/>
                <w:szCs w:val="18"/>
              </w:rPr>
              <w:t>bloqueoagenda</w:t>
            </w:r>
          </w:p>
        </w:tc>
        <w:tc>
          <w:tcPr>
            <w:tcW w:w="1200" w:type="dxa"/>
            <w:tcBorders>
              <w:bottom w:val="single" w:sz="2" w:space="0" w:color="BFBFBF"/>
            </w:tcBorders>
            <w:vAlign w:val="center"/>
          </w:tcPr>
          <w:p>
            <w:pPr>
              <w:pStyle w:val="Normal"/>
              <w:spacing w:lineRule="auto" w:line="240" w:before="0" w:after="20"/>
              <w:rPr/>
            </w:pPr>
            <w:r>
              <w:rPr>
                <w:sz w:val="18"/>
                <w:szCs w:val="18"/>
              </w:rPr>
              <w:t>7</w:t>
            </w:r>
          </w:p>
        </w:tc>
        <w:tc>
          <w:tcPr>
            <w:tcW w:w="1800" w:type="dxa"/>
            <w:tcBorders>
              <w:bottom w:val="single" w:sz="2" w:space="0" w:color="BFBFBF"/>
            </w:tcBorders>
            <w:vAlign w:val="center"/>
          </w:tcPr>
          <w:p>
            <w:pPr>
              <w:pStyle w:val="Normal"/>
              <w:spacing w:lineRule="auto" w:line="240" w:before="0" w:after="20"/>
              <w:rPr/>
            </w:pPr>
            <w:r>
              <w:rPr>
                <w:sz w:val="18"/>
                <w:szCs w:val="18"/>
              </w:rPr>
              <w:t>1</w:t>
            </w:r>
          </w:p>
        </w:tc>
        <w:tc>
          <w:tcPr>
            <w:tcW w:w="1900" w:type="dxa"/>
            <w:tcBorders>
              <w:bottom w:val="single" w:sz="2" w:space="0" w:color="BFBFBF"/>
            </w:tcBorders>
            <w:vAlign w:val="center"/>
          </w:tcPr>
          <w:p>
            <w:pPr>
              <w:pStyle w:val="Normal"/>
              <w:spacing w:lineRule="auto" w:line="240" w:before="0" w:after="20"/>
              <w:rPr/>
            </w:pPr>
            <w:r>
              <w:rPr>
                <w:sz w:val="18"/>
                <w:szCs w:val="18"/>
              </w:rPr>
              <w:t>60</w:t>
            </w:r>
          </w:p>
        </w:tc>
        <w:tc>
          <w:tcPr>
            <w:tcW w:w="1860" w:type="dxa"/>
            <w:tcBorders>
              <w:bottom w:val="single" w:sz="2" w:space="0" w:color="BFBFBF"/>
            </w:tcBorders>
            <w:vAlign w:val="center"/>
          </w:tcPr>
          <w:p>
            <w:pPr>
              <w:pStyle w:val="Normal"/>
              <w:spacing w:lineRule="auto" w:line="240" w:before="0" w:after="20"/>
              <w:rPr/>
            </w:pPr>
            <w:r>
              <w:rPr>
                <w:sz w:val="18"/>
                <w:szCs w:val="18"/>
              </w:rPr>
              <w:t>301</w:t>
            </w:r>
          </w:p>
        </w:tc>
      </w:tr>
      <w:tr>
        <w:trPr>
          <w:cantSplit/>
        </w:trPr>
        <w:tc>
          <w:tcPr>
            <w:tcW w:w="2600" w:type="dxa"/>
            <w:tcBorders>
              <w:bottom w:val="single" w:sz="2" w:space="0" w:color="BFBFBF"/>
            </w:tcBorders>
            <w:vAlign w:val="center"/>
          </w:tcPr>
          <w:p>
            <w:pPr>
              <w:pStyle w:val="Normal"/>
              <w:spacing w:lineRule="auto" w:line="240" w:before="0" w:after="20"/>
              <w:rPr/>
            </w:pPr>
            <w:r>
              <w:rPr>
                <w:sz w:val="18"/>
                <w:szCs w:val="18"/>
              </w:rPr>
              <w:t>catalogoestudio</w:t>
            </w:r>
          </w:p>
        </w:tc>
        <w:tc>
          <w:tcPr>
            <w:tcW w:w="1200" w:type="dxa"/>
            <w:tcBorders>
              <w:bottom w:val="single" w:sz="2" w:space="0" w:color="BFBFBF"/>
            </w:tcBorders>
            <w:vAlign w:val="center"/>
          </w:tcPr>
          <w:p>
            <w:pPr>
              <w:pStyle w:val="Normal"/>
              <w:spacing w:lineRule="auto" w:line="240" w:before="0" w:after="20"/>
              <w:rPr/>
            </w:pPr>
            <w:r>
              <w:rPr>
                <w:sz w:val="18"/>
                <w:szCs w:val="18"/>
              </w:rPr>
              <w:t>5</w:t>
            </w:r>
          </w:p>
        </w:tc>
        <w:tc>
          <w:tcPr>
            <w:tcW w:w="1800" w:type="dxa"/>
            <w:tcBorders>
              <w:bottom w:val="single" w:sz="2" w:space="0" w:color="BFBFBF"/>
            </w:tcBorders>
            <w:vAlign w:val="center"/>
          </w:tcPr>
          <w:p>
            <w:pPr>
              <w:pStyle w:val="Normal"/>
              <w:spacing w:lineRule="auto" w:line="240" w:before="0" w:after="20"/>
              <w:rPr/>
            </w:pPr>
            <w:r>
              <w:rPr>
                <w:sz w:val="18"/>
                <w:szCs w:val="18"/>
              </w:rPr>
              <w:t>7</w:t>
            </w:r>
          </w:p>
        </w:tc>
        <w:tc>
          <w:tcPr>
            <w:tcW w:w="1900" w:type="dxa"/>
            <w:tcBorders>
              <w:bottom w:val="single" w:sz="2" w:space="0" w:color="BFBFBF"/>
            </w:tcBorders>
            <w:vAlign w:val="center"/>
          </w:tcPr>
          <w:p>
            <w:pPr>
              <w:pStyle w:val="Normal"/>
              <w:spacing w:lineRule="auto" w:line="240" w:before="0" w:after="20"/>
              <w:rPr/>
            </w:pPr>
            <w:r>
              <w:rPr>
                <w:sz w:val="18"/>
                <w:szCs w:val="18"/>
              </w:rPr>
              <w:t>10</w:t>
            </w:r>
          </w:p>
        </w:tc>
        <w:tc>
          <w:tcPr>
            <w:tcW w:w="1860" w:type="dxa"/>
            <w:tcBorders>
              <w:bottom w:val="single" w:sz="2" w:space="0" w:color="BFBFBF"/>
            </w:tcBorders>
            <w:vAlign w:val="center"/>
          </w:tcPr>
          <w:p>
            <w:pPr>
              <w:pStyle w:val="Normal"/>
              <w:spacing w:lineRule="auto" w:line="240" w:before="0" w:after="20"/>
              <w:rPr/>
            </w:pPr>
            <w:r>
              <w:rPr>
                <w:sz w:val="18"/>
                <w:szCs w:val="18"/>
              </w:rPr>
              <w:t>57</w:t>
            </w:r>
          </w:p>
        </w:tc>
      </w:tr>
      <w:tr>
        <w:trPr>
          <w:cantSplit/>
        </w:trPr>
        <w:tc>
          <w:tcPr>
            <w:tcW w:w="2600" w:type="dxa"/>
            <w:tcBorders>
              <w:bottom w:val="single" w:sz="2" w:space="0" w:color="BFBFBF"/>
            </w:tcBorders>
            <w:vAlign w:val="center"/>
          </w:tcPr>
          <w:p>
            <w:pPr>
              <w:pStyle w:val="Normal"/>
              <w:spacing w:lineRule="auto" w:line="240" w:before="0" w:after="20"/>
              <w:rPr/>
            </w:pPr>
            <w:r>
              <w:rPr>
                <w:sz w:val="18"/>
                <w:szCs w:val="18"/>
              </w:rPr>
              <w:t>cita</w:t>
            </w:r>
          </w:p>
        </w:tc>
        <w:tc>
          <w:tcPr>
            <w:tcW w:w="1200" w:type="dxa"/>
            <w:tcBorders>
              <w:bottom w:val="single" w:sz="2" w:space="0" w:color="BFBFBF"/>
            </w:tcBorders>
            <w:vAlign w:val="center"/>
          </w:tcPr>
          <w:p>
            <w:pPr>
              <w:pStyle w:val="Normal"/>
              <w:spacing w:lineRule="auto" w:line="240" w:before="0" w:after="20"/>
              <w:rPr/>
            </w:pPr>
            <w:r>
              <w:rPr>
                <w:sz w:val="18"/>
                <w:szCs w:val="18"/>
              </w:rPr>
              <w:t>13</w:t>
            </w:r>
          </w:p>
        </w:tc>
        <w:tc>
          <w:tcPr>
            <w:tcW w:w="1800" w:type="dxa"/>
            <w:tcBorders>
              <w:bottom w:val="single" w:sz="2" w:space="0" w:color="BFBFBF"/>
            </w:tcBorders>
            <w:vAlign w:val="center"/>
          </w:tcPr>
          <w:p>
            <w:pPr>
              <w:pStyle w:val="Normal"/>
              <w:spacing w:lineRule="auto" w:line="240" w:before="0" w:after="20"/>
              <w:rPr/>
            </w:pPr>
            <w:r>
              <w:rPr>
                <w:sz w:val="18"/>
                <w:szCs w:val="18"/>
              </w:rPr>
              <w:t>249</w:t>
            </w:r>
          </w:p>
        </w:tc>
        <w:tc>
          <w:tcPr>
            <w:tcW w:w="1900" w:type="dxa"/>
            <w:tcBorders>
              <w:bottom w:val="single" w:sz="2" w:space="0" w:color="BFBFBF"/>
            </w:tcBorders>
            <w:vAlign w:val="center"/>
          </w:tcPr>
          <w:p>
            <w:pPr>
              <w:pStyle w:val="Normal"/>
              <w:spacing w:lineRule="auto" w:line="240" w:before="0" w:after="20"/>
              <w:rPr/>
            </w:pPr>
            <w:r>
              <w:rPr>
                <w:sz w:val="18"/>
                <w:szCs w:val="18"/>
              </w:rPr>
              <w:t>17.000</w:t>
            </w:r>
          </w:p>
        </w:tc>
        <w:tc>
          <w:tcPr>
            <w:tcW w:w="1860" w:type="dxa"/>
            <w:tcBorders>
              <w:bottom w:val="single" w:sz="2" w:space="0" w:color="BFBFBF"/>
            </w:tcBorders>
            <w:vAlign w:val="center"/>
          </w:tcPr>
          <w:p>
            <w:pPr>
              <w:pStyle w:val="Normal"/>
              <w:spacing w:lineRule="auto" w:line="240" w:before="0" w:after="20"/>
              <w:rPr/>
            </w:pPr>
            <w:r>
              <w:rPr>
                <w:sz w:val="18"/>
                <w:szCs w:val="18"/>
              </w:rPr>
              <w:t>85.249</w:t>
            </w:r>
          </w:p>
        </w:tc>
      </w:tr>
      <w:tr>
        <w:trPr>
          <w:cantSplit/>
        </w:trPr>
        <w:tc>
          <w:tcPr>
            <w:tcW w:w="2600" w:type="dxa"/>
            <w:tcBorders>
              <w:bottom w:val="single" w:sz="2" w:space="0" w:color="BFBFBF"/>
            </w:tcBorders>
            <w:vAlign w:val="center"/>
          </w:tcPr>
          <w:p>
            <w:pPr>
              <w:pStyle w:val="Normal"/>
              <w:spacing w:lineRule="auto" w:line="240" w:before="0" w:after="20"/>
              <w:rPr/>
            </w:pPr>
            <w:r>
              <w:rPr>
                <w:sz w:val="18"/>
                <w:szCs w:val="18"/>
              </w:rPr>
              <w:t>configuracion</w:t>
            </w:r>
          </w:p>
        </w:tc>
        <w:tc>
          <w:tcPr>
            <w:tcW w:w="1200" w:type="dxa"/>
            <w:tcBorders>
              <w:bottom w:val="single" w:sz="2" w:space="0" w:color="BFBFBF"/>
            </w:tcBorders>
            <w:vAlign w:val="center"/>
          </w:tcPr>
          <w:p>
            <w:pPr>
              <w:pStyle w:val="Normal"/>
              <w:spacing w:lineRule="auto" w:line="240" w:before="0" w:after="20"/>
              <w:rPr/>
            </w:pPr>
            <w:r>
              <w:rPr>
                <w:sz w:val="18"/>
                <w:szCs w:val="18"/>
              </w:rPr>
              <w:t>3</w:t>
            </w:r>
          </w:p>
        </w:tc>
        <w:tc>
          <w:tcPr>
            <w:tcW w:w="1800" w:type="dxa"/>
            <w:tcBorders>
              <w:bottom w:val="single" w:sz="2" w:space="0" w:color="BFBFBF"/>
            </w:tcBorders>
            <w:vAlign w:val="center"/>
          </w:tcPr>
          <w:p>
            <w:pPr>
              <w:pStyle w:val="Normal"/>
              <w:spacing w:lineRule="auto" w:line="240" w:before="0" w:after="20"/>
              <w:rPr/>
            </w:pPr>
            <w:r>
              <w:rPr>
                <w:sz w:val="18"/>
                <w:szCs w:val="18"/>
              </w:rPr>
              <w:t>5</w:t>
            </w:r>
          </w:p>
        </w:tc>
        <w:tc>
          <w:tcPr>
            <w:tcW w:w="1900" w:type="dxa"/>
            <w:tcBorders>
              <w:bottom w:val="single" w:sz="2" w:space="0" w:color="BFBFBF"/>
            </w:tcBorders>
            <w:vAlign w:val="center"/>
          </w:tcPr>
          <w:p>
            <w:pPr>
              <w:pStyle w:val="Normal"/>
              <w:spacing w:lineRule="auto" w:line="240" w:before="0" w:after="20"/>
              <w:rPr/>
            </w:pPr>
            <w:r>
              <w:rPr>
                <w:sz w:val="18"/>
                <w:szCs w:val="18"/>
              </w:rPr>
              <w:t>Fijo</w:t>
            </w:r>
          </w:p>
        </w:tc>
        <w:tc>
          <w:tcPr>
            <w:tcW w:w="1860" w:type="dxa"/>
            <w:tcBorders>
              <w:bottom w:val="single" w:sz="2" w:space="0" w:color="BFBFBF"/>
            </w:tcBorders>
            <w:vAlign w:val="center"/>
          </w:tcPr>
          <w:p>
            <w:pPr>
              <w:pStyle w:val="Normal"/>
              <w:spacing w:lineRule="auto" w:line="240" w:before="0" w:after="20"/>
              <w:rPr/>
            </w:pPr>
            <w:r>
              <w:rPr>
                <w:sz w:val="18"/>
                <w:szCs w:val="18"/>
              </w:rPr>
              <w:t>5</w:t>
            </w:r>
          </w:p>
        </w:tc>
      </w:tr>
      <w:tr>
        <w:trPr>
          <w:cantSplit/>
        </w:trPr>
        <w:tc>
          <w:tcPr>
            <w:tcW w:w="2600" w:type="dxa"/>
            <w:tcBorders>
              <w:bottom w:val="single" w:sz="2" w:space="0" w:color="BFBFBF"/>
            </w:tcBorders>
            <w:vAlign w:val="center"/>
          </w:tcPr>
          <w:p>
            <w:pPr>
              <w:pStyle w:val="Normal"/>
              <w:spacing w:lineRule="auto" w:line="240" w:before="0" w:after="20"/>
              <w:rPr/>
            </w:pPr>
            <w:r>
              <w:rPr>
                <w:sz w:val="18"/>
                <w:szCs w:val="18"/>
              </w:rPr>
              <w:t>consulta</w:t>
            </w:r>
          </w:p>
        </w:tc>
        <w:tc>
          <w:tcPr>
            <w:tcW w:w="1200" w:type="dxa"/>
            <w:tcBorders>
              <w:bottom w:val="single" w:sz="2" w:space="0" w:color="BFBFBF"/>
            </w:tcBorders>
            <w:vAlign w:val="center"/>
          </w:tcPr>
          <w:p>
            <w:pPr>
              <w:pStyle w:val="Normal"/>
              <w:spacing w:lineRule="auto" w:line="240" w:before="0" w:after="20"/>
              <w:rPr/>
            </w:pPr>
            <w:r>
              <w:rPr>
                <w:sz w:val="18"/>
                <w:szCs w:val="18"/>
              </w:rPr>
              <w:t>12</w:t>
            </w:r>
          </w:p>
        </w:tc>
        <w:tc>
          <w:tcPr>
            <w:tcW w:w="1800" w:type="dxa"/>
            <w:tcBorders>
              <w:bottom w:val="single" w:sz="2" w:space="0" w:color="BFBFBF"/>
            </w:tcBorders>
            <w:vAlign w:val="center"/>
          </w:tcPr>
          <w:p>
            <w:pPr>
              <w:pStyle w:val="Normal"/>
              <w:spacing w:lineRule="auto" w:line="240" w:before="0" w:after="20"/>
              <w:rPr/>
            </w:pPr>
            <w:r>
              <w:rPr>
                <w:sz w:val="18"/>
                <w:szCs w:val="18"/>
              </w:rPr>
              <w:t>119</w:t>
            </w:r>
          </w:p>
        </w:tc>
        <w:tc>
          <w:tcPr>
            <w:tcW w:w="1900" w:type="dxa"/>
            <w:tcBorders>
              <w:bottom w:val="single" w:sz="2" w:space="0" w:color="BFBFBF"/>
            </w:tcBorders>
            <w:vAlign w:val="center"/>
          </w:tcPr>
          <w:p>
            <w:pPr>
              <w:pStyle w:val="Normal"/>
              <w:spacing w:lineRule="auto" w:line="240" w:before="0" w:after="20"/>
              <w:rPr/>
            </w:pPr>
            <w:r>
              <w:rPr>
                <w:sz w:val="18"/>
                <w:szCs w:val="18"/>
              </w:rPr>
              <w:t>12.000</w:t>
            </w:r>
          </w:p>
        </w:tc>
        <w:tc>
          <w:tcPr>
            <w:tcW w:w="1860" w:type="dxa"/>
            <w:tcBorders>
              <w:bottom w:val="single" w:sz="2" w:space="0" w:color="BFBFBF"/>
            </w:tcBorders>
            <w:vAlign w:val="center"/>
          </w:tcPr>
          <w:p>
            <w:pPr>
              <w:pStyle w:val="Normal"/>
              <w:spacing w:lineRule="auto" w:line="240" w:before="0" w:after="20"/>
              <w:rPr/>
            </w:pPr>
            <w:r>
              <w:rPr>
                <w:sz w:val="18"/>
                <w:szCs w:val="18"/>
              </w:rPr>
              <w:t>60.119</w:t>
            </w:r>
          </w:p>
        </w:tc>
      </w:tr>
      <w:tr>
        <w:trPr>
          <w:cantSplit/>
        </w:trPr>
        <w:tc>
          <w:tcPr>
            <w:tcW w:w="2600" w:type="dxa"/>
            <w:tcBorders>
              <w:bottom w:val="single" w:sz="2" w:space="0" w:color="BFBFBF"/>
            </w:tcBorders>
            <w:vAlign w:val="center"/>
          </w:tcPr>
          <w:p>
            <w:pPr>
              <w:pStyle w:val="Normal"/>
              <w:spacing w:lineRule="auto" w:line="240" w:before="0" w:after="20"/>
              <w:rPr/>
            </w:pPr>
            <w:r>
              <w:rPr>
                <w:sz w:val="18"/>
                <w:szCs w:val="18"/>
              </w:rPr>
              <w:t>contactoemergencia</w:t>
            </w:r>
          </w:p>
        </w:tc>
        <w:tc>
          <w:tcPr>
            <w:tcW w:w="1200" w:type="dxa"/>
            <w:tcBorders>
              <w:bottom w:val="single" w:sz="2" w:space="0" w:color="BFBFBF"/>
            </w:tcBorders>
            <w:vAlign w:val="center"/>
          </w:tcPr>
          <w:p>
            <w:pPr>
              <w:pStyle w:val="Normal"/>
              <w:spacing w:lineRule="auto" w:line="240" w:before="0" w:after="20"/>
              <w:rPr/>
            </w:pPr>
            <w:r>
              <w:rPr>
                <w:sz w:val="18"/>
                <w:szCs w:val="18"/>
              </w:rPr>
              <w:t>5</w:t>
            </w:r>
          </w:p>
        </w:tc>
        <w:tc>
          <w:tcPr>
            <w:tcW w:w="1800" w:type="dxa"/>
            <w:tcBorders>
              <w:bottom w:val="single" w:sz="2" w:space="0" w:color="BFBFBF"/>
            </w:tcBorders>
            <w:vAlign w:val="center"/>
          </w:tcPr>
          <w:p>
            <w:pPr>
              <w:pStyle w:val="Normal"/>
              <w:spacing w:lineRule="auto" w:line="240" w:before="0" w:after="20"/>
              <w:rPr/>
            </w:pPr>
            <w:r>
              <w:rPr>
                <w:sz w:val="18"/>
                <w:szCs w:val="18"/>
              </w:rPr>
              <w:t>2</w:t>
            </w:r>
          </w:p>
        </w:tc>
        <w:tc>
          <w:tcPr>
            <w:tcW w:w="1900" w:type="dxa"/>
            <w:tcBorders>
              <w:bottom w:val="single" w:sz="2" w:space="0" w:color="BFBFBF"/>
            </w:tcBorders>
            <w:vAlign w:val="center"/>
          </w:tcPr>
          <w:p>
            <w:pPr>
              <w:pStyle w:val="Normal"/>
              <w:spacing w:lineRule="auto" w:line="240" w:before="0" w:after="20"/>
              <w:rPr/>
            </w:pPr>
            <w:r>
              <w:rPr>
                <w:sz w:val="18"/>
                <w:szCs w:val="18"/>
              </w:rPr>
              <w:t>1.500</w:t>
            </w:r>
          </w:p>
        </w:tc>
        <w:tc>
          <w:tcPr>
            <w:tcW w:w="1860" w:type="dxa"/>
            <w:tcBorders>
              <w:bottom w:val="single" w:sz="2" w:space="0" w:color="BFBFBF"/>
            </w:tcBorders>
            <w:vAlign w:val="center"/>
          </w:tcPr>
          <w:p>
            <w:pPr>
              <w:pStyle w:val="Normal"/>
              <w:spacing w:lineRule="auto" w:line="240" w:before="0" w:after="20"/>
              <w:rPr/>
            </w:pPr>
            <w:r>
              <w:rPr>
                <w:sz w:val="18"/>
                <w:szCs w:val="18"/>
              </w:rPr>
              <w:t>7.502</w:t>
            </w:r>
          </w:p>
        </w:tc>
      </w:tr>
      <w:tr>
        <w:trPr>
          <w:cantSplit/>
        </w:trPr>
        <w:tc>
          <w:tcPr>
            <w:tcW w:w="2600" w:type="dxa"/>
            <w:tcBorders>
              <w:bottom w:val="single" w:sz="2" w:space="0" w:color="BFBFBF"/>
            </w:tcBorders>
            <w:vAlign w:val="center"/>
          </w:tcPr>
          <w:p>
            <w:pPr>
              <w:pStyle w:val="Normal"/>
              <w:spacing w:lineRule="auto" w:line="240" w:before="0" w:after="20"/>
              <w:rPr/>
            </w:pPr>
            <w:r>
              <w:rPr>
                <w:sz w:val="18"/>
                <w:szCs w:val="18"/>
              </w:rPr>
              <w:t>especialidad</w:t>
            </w:r>
          </w:p>
        </w:tc>
        <w:tc>
          <w:tcPr>
            <w:tcW w:w="1200" w:type="dxa"/>
            <w:tcBorders>
              <w:bottom w:val="single" w:sz="2" w:space="0" w:color="BFBFBF"/>
            </w:tcBorders>
            <w:vAlign w:val="center"/>
          </w:tcPr>
          <w:p>
            <w:pPr>
              <w:pStyle w:val="Normal"/>
              <w:spacing w:lineRule="auto" w:line="240" w:before="0" w:after="20"/>
              <w:rPr/>
            </w:pPr>
            <w:r>
              <w:rPr>
                <w:sz w:val="18"/>
                <w:szCs w:val="18"/>
              </w:rPr>
              <w:t>4</w:t>
            </w:r>
          </w:p>
        </w:tc>
        <w:tc>
          <w:tcPr>
            <w:tcW w:w="1800" w:type="dxa"/>
            <w:tcBorders>
              <w:bottom w:val="single" w:sz="2" w:space="0" w:color="BFBFBF"/>
            </w:tcBorders>
            <w:vAlign w:val="center"/>
          </w:tcPr>
          <w:p>
            <w:pPr>
              <w:pStyle w:val="Normal"/>
              <w:spacing w:lineRule="auto" w:line="240" w:before="0" w:after="20"/>
              <w:rPr/>
            </w:pPr>
            <w:r>
              <w:rPr>
                <w:sz w:val="18"/>
                <w:szCs w:val="18"/>
              </w:rPr>
              <w:t>6</w:t>
            </w:r>
          </w:p>
        </w:tc>
        <w:tc>
          <w:tcPr>
            <w:tcW w:w="1900" w:type="dxa"/>
            <w:tcBorders>
              <w:bottom w:val="single" w:sz="2" w:space="0" w:color="BFBFBF"/>
            </w:tcBorders>
            <w:vAlign w:val="center"/>
          </w:tcPr>
          <w:p>
            <w:pPr>
              <w:pStyle w:val="Normal"/>
              <w:spacing w:lineRule="auto" w:line="240" w:before="0" w:after="20"/>
              <w:rPr/>
            </w:pPr>
            <w:r>
              <w:rPr>
                <w:sz w:val="18"/>
                <w:szCs w:val="18"/>
              </w:rPr>
              <w:t>2</w:t>
            </w:r>
          </w:p>
        </w:tc>
        <w:tc>
          <w:tcPr>
            <w:tcW w:w="1860" w:type="dxa"/>
            <w:tcBorders>
              <w:bottom w:val="single" w:sz="2" w:space="0" w:color="BFBFBF"/>
            </w:tcBorders>
            <w:vAlign w:val="center"/>
          </w:tcPr>
          <w:p>
            <w:pPr>
              <w:pStyle w:val="Normal"/>
              <w:spacing w:lineRule="auto" w:line="240" w:before="0" w:after="20"/>
              <w:rPr/>
            </w:pPr>
            <w:r>
              <w:rPr>
                <w:sz w:val="18"/>
                <w:szCs w:val="18"/>
              </w:rPr>
              <w:t>16</w:t>
            </w:r>
          </w:p>
        </w:tc>
      </w:tr>
      <w:tr>
        <w:trPr>
          <w:cantSplit/>
        </w:trPr>
        <w:tc>
          <w:tcPr>
            <w:tcW w:w="2600" w:type="dxa"/>
            <w:tcBorders>
              <w:bottom w:val="single" w:sz="2" w:space="0" w:color="BFBFBF"/>
            </w:tcBorders>
            <w:vAlign w:val="center"/>
          </w:tcPr>
          <w:p>
            <w:pPr>
              <w:pStyle w:val="Normal"/>
              <w:spacing w:lineRule="auto" w:line="240" w:before="0" w:after="20"/>
              <w:rPr/>
            </w:pPr>
            <w:r>
              <w:rPr>
                <w:sz w:val="18"/>
                <w:szCs w:val="18"/>
              </w:rPr>
              <w:t>estadocita</w:t>
            </w:r>
          </w:p>
        </w:tc>
        <w:tc>
          <w:tcPr>
            <w:tcW w:w="1200" w:type="dxa"/>
            <w:tcBorders>
              <w:bottom w:val="single" w:sz="2" w:space="0" w:color="BFBFBF"/>
            </w:tcBorders>
            <w:vAlign w:val="center"/>
          </w:tcPr>
          <w:p>
            <w:pPr>
              <w:pStyle w:val="Normal"/>
              <w:spacing w:lineRule="auto" w:line="240" w:before="0" w:after="20"/>
              <w:rPr/>
            </w:pPr>
            <w:r>
              <w:rPr>
                <w:sz w:val="18"/>
                <w:szCs w:val="18"/>
              </w:rPr>
              <w:t>4</w:t>
            </w:r>
          </w:p>
        </w:tc>
        <w:tc>
          <w:tcPr>
            <w:tcW w:w="1800" w:type="dxa"/>
            <w:tcBorders>
              <w:bottom w:val="single" w:sz="2" w:space="0" w:color="BFBFBF"/>
            </w:tcBorders>
            <w:vAlign w:val="center"/>
          </w:tcPr>
          <w:p>
            <w:pPr>
              <w:pStyle w:val="Normal"/>
              <w:spacing w:lineRule="auto" w:line="240" w:before="0" w:after="20"/>
              <w:rPr/>
            </w:pPr>
            <w:r>
              <w:rPr>
                <w:sz w:val="18"/>
                <w:szCs w:val="18"/>
              </w:rPr>
              <w:t>5</w:t>
            </w:r>
          </w:p>
        </w:tc>
        <w:tc>
          <w:tcPr>
            <w:tcW w:w="1900" w:type="dxa"/>
            <w:tcBorders>
              <w:bottom w:val="single" w:sz="2" w:space="0" w:color="BFBFBF"/>
            </w:tcBorders>
            <w:vAlign w:val="center"/>
          </w:tcPr>
          <w:p>
            <w:pPr>
              <w:pStyle w:val="Normal"/>
              <w:spacing w:lineRule="auto" w:line="240" w:before="0" w:after="20"/>
              <w:rPr/>
            </w:pPr>
            <w:r>
              <w:rPr>
                <w:sz w:val="18"/>
                <w:szCs w:val="18"/>
              </w:rPr>
              <w:t>Fijo</w:t>
            </w:r>
          </w:p>
        </w:tc>
        <w:tc>
          <w:tcPr>
            <w:tcW w:w="1860" w:type="dxa"/>
            <w:tcBorders>
              <w:bottom w:val="single" w:sz="2" w:space="0" w:color="BFBFBF"/>
            </w:tcBorders>
            <w:vAlign w:val="center"/>
          </w:tcPr>
          <w:p>
            <w:pPr>
              <w:pStyle w:val="Normal"/>
              <w:spacing w:lineRule="auto" w:line="240" w:before="0" w:after="20"/>
              <w:rPr/>
            </w:pPr>
            <w:r>
              <w:rPr>
                <w:sz w:val="18"/>
                <w:szCs w:val="18"/>
              </w:rPr>
              <w:t>5</w:t>
            </w:r>
          </w:p>
        </w:tc>
      </w:tr>
      <w:tr>
        <w:trPr>
          <w:cantSplit/>
        </w:trPr>
        <w:tc>
          <w:tcPr>
            <w:tcW w:w="2600" w:type="dxa"/>
            <w:tcBorders>
              <w:bottom w:val="single" w:sz="2" w:space="0" w:color="BFBFBF"/>
            </w:tcBorders>
            <w:vAlign w:val="center"/>
          </w:tcPr>
          <w:p>
            <w:pPr>
              <w:pStyle w:val="Normal"/>
              <w:spacing w:lineRule="auto" w:line="240" w:before="0" w:after="20"/>
              <w:rPr/>
            </w:pPr>
            <w:r>
              <w:rPr>
                <w:sz w:val="18"/>
                <w:szCs w:val="18"/>
              </w:rPr>
              <w:t>estudio</w:t>
            </w:r>
          </w:p>
        </w:tc>
        <w:tc>
          <w:tcPr>
            <w:tcW w:w="1200" w:type="dxa"/>
            <w:tcBorders>
              <w:bottom w:val="single" w:sz="2" w:space="0" w:color="BFBFBF"/>
            </w:tcBorders>
            <w:vAlign w:val="center"/>
          </w:tcPr>
          <w:p>
            <w:pPr>
              <w:pStyle w:val="Normal"/>
              <w:spacing w:lineRule="auto" w:line="240" w:before="0" w:after="20"/>
              <w:rPr/>
            </w:pPr>
            <w:r>
              <w:rPr>
                <w:sz w:val="18"/>
                <w:szCs w:val="18"/>
              </w:rPr>
              <w:t>9</w:t>
            </w:r>
          </w:p>
        </w:tc>
        <w:tc>
          <w:tcPr>
            <w:tcW w:w="1800" w:type="dxa"/>
            <w:tcBorders>
              <w:bottom w:val="single" w:sz="2" w:space="0" w:color="BFBFBF"/>
            </w:tcBorders>
            <w:vAlign w:val="center"/>
          </w:tcPr>
          <w:p>
            <w:pPr>
              <w:pStyle w:val="Normal"/>
              <w:spacing w:lineRule="auto" w:line="240" w:before="0" w:after="20"/>
              <w:rPr/>
            </w:pPr>
            <w:r>
              <w:rPr>
                <w:sz w:val="18"/>
                <w:szCs w:val="18"/>
              </w:rPr>
              <w:t>31</w:t>
            </w:r>
          </w:p>
        </w:tc>
        <w:tc>
          <w:tcPr>
            <w:tcW w:w="1900" w:type="dxa"/>
            <w:tcBorders>
              <w:bottom w:val="single" w:sz="2" w:space="0" w:color="BFBFBF"/>
            </w:tcBorders>
            <w:vAlign w:val="center"/>
          </w:tcPr>
          <w:p>
            <w:pPr>
              <w:pStyle w:val="Normal"/>
              <w:spacing w:lineRule="auto" w:line="240" w:before="0" w:after="20"/>
              <w:rPr/>
            </w:pPr>
            <w:r>
              <w:rPr>
                <w:sz w:val="18"/>
                <w:szCs w:val="18"/>
              </w:rPr>
              <w:t>3.500</w:t>
            </w:r>
          </w:p>
        </w:tc>
        <w:tc>
          <w:tcPr>
            <w:tcW w:w="1860" w:type="dxa"/>
            <w:tcBorders>
              <w:bottom w:val="single" w:sz="2" w:space="0" w:color="BFBFBF"/>
            </w:tcBorders>
            <w:vAlign w:val="center"/>
          </w:tcPr>
          <w:p>
            <w:pPr>
              <w:pStyle w:val="Normal"/>
              <w:spacing w:lineRule="auto" w:line="240" w:before="0" w:after="20"/>
              <w:rPr/>
            </w:pPr>
            <w:r>
              <w:rPr>
                <w:sz w:val="18"/>
                <w:szCs w:val="18"/>
              </w:rPr>
              <w:t>17.531</w:t>
            </w:r>
          </w:p>
        </w:tc>
      </w:tr>
      <w:tr>
        <w:trPr>
          <w:cantSplit/>
        </w:trPr>
        <w:tc>
          <w:tcPr>
            <w:tcW w:w="2600" w:type="dxa"/>
            <w:tcBorders>
              <w:bottom w:val="single" w:sz="2" w:space="0" w:color="BFBFBF"/>
            </w:tcBorders>
            <w:vAlign w:val="center"/>
          </w:tcPr>
          <w:p>
            <w:pPr>
              <w:pStyle w:val="Normal"/>
              <w:spacing w:lineRule="auto" w:line="240" w:before="0" w:after="20"/>
              <w:rPr/>
            </w:pPr>
            <w:r>
              <w:rPr>
                <w:sz w:val="18"/>
                <w:szCs w:val="18"/>
              </w:rPr>
              <w:t>historiaclinica</w:t>
            </w:r>
          </w:p>
        </w:tc>
        <w:tc>
          <w:tcPr>
            <w:tcW w:w="1200" w:type="dxa"/>
            <w:tcBorders>
              <w:bottom w:val="single" w:sz="2" w:space="0" w:color="BFBFBF"/>
            </w:tcBorders>
            <w:vAlign w:val="center"/>
          </w:tcPr>
          <w:p>
            <w:pPr>
              <w:pStyle w:val="Normal"/>
              <w:spacing w:lineRule="auto" w:line="240" w:before="0" w:after="20"/>
              <w:rPr/>
            </w:pPr>
            <w:r>
              <w:rPr>
                <w:sz w:val="18"/>
                <w:szCs w:val="18"/>
              </w:rPr>
              <w:t>8</w:t>
            </w:r>
          </w:p>
        </w:tc>
        <w:tc>
          <w:tcPr>
            <w:tcW w:w="1800" w:type="dxa"/>
            <w:tcBorders>
              <w:bottom w:val="single" w:sz="2" w:space="0" w:color="BFBFBF"/>
            </w:tcBorders>
            <w:vAlign w:val="center"/>
          </w:tcPr>
          <w:p>
            <w:pPr>
              <w:pStyle w:val="Normal"/>
              <w:spacing w:lineRule="auto" w:line="240" w:before="0" w:after="20"/>
              <w:rPr/>
            </w:pPr>
            <w:r>
              <w:rPr>
                <w:sz w:val="18"/>
                <w:szCs w:val="18"/>
              </w:rPr>
              <w:t>9</w:t>
            </w:r>
          </w:p>
        </w:tc>
        <w:tc>
          <w:tcPr>
            <w:tcW w:w="1900" w:type="dxa"/>
            <w:tcBorders>
              <w:bottom w:val="single" w:sz="2" w:space="0" w:color="BFBFBF"/>
            </w:tcBorders>
            <w:vAlign w:val="center"/>
          </w:tcPr>
          <w:p>
            <w:pPr>
              <w:pStyle w:val="Normal"/>
              <w:spacing w:lineRule="auto" w:line="240" w:before="0" w:after="20"/>
              <w:rPr/>
            </w:pPr>
            <w:r>
              <w:rPr>
                <w:sz w:val="18"/>
                <w:szCs w:val="18"/>
              </w:rPr>
              <w:t>2.500</w:t>
            </w:r>
          </w:p>
        </w:tc>
        <w:tc>
          <w:tcPr>
            <w:tcW w:w="1860" w:type="dxa"/>
            <w:tcBorders>
              <w:bottom w:val="single" w:sz="2" w:space="0" w:color="BFBFBF"/>
            </w:tcBorders>
            <w:vAlign w:val="center"/>
          </w:tcPr>
          <w:p>
            <w:pPr>
              <w:pStyle w:val="Normal"/>
              <w:spacing w:lineRule="auto" w:line="240" w:before="0" w:after="20"/>
              <w:rPr/>
            </w:pPr>
            <w:r>
              <w:rPr>
                <w:sz w:val="18"/>
                <w:szCs w:val="18"/>
              </w:rPr>
              <w:t>12.509</w:t>
            </w:r>
          </w:p>
        </w:tc>
      </w:tr>
      <w:tr>
        <w:trPr>
          <w:cantSplit/>
        </w:trPr>
        <w:tc>
          <w:tcPr>
            <w:tcW w:w="2600" w:type="dxa"/>
            <w:tcBorders>
              <w:bottom w:val="single" w:sz="2" w:space="0" w:color="BFBFBF"/>
            </w:tcBorders>
            <w:vAlign w:val="center"/>
          </w:tcPr>
          <w:p>
            <w:pPr>
              <w:pStyle w:val="Normal"/>
              <w:spacing w:lineRule="auto" w:line="240" w:before="0" w:after="20"/>
              <w:rPr/>
            </w:pPr>
            <w:r>
              <w:rPr>
                <w:sz w:val="18"/>
                <w:szCs w:val="18"/>
              </w:rPr>
              <w:t>historialcita</w:t>
            </w:r>
          </w:p>
        </w:tc>
        <w:tc>
          <w:tcPr>
            <w:tcW w:w="1200" w:type="dxa"/>
            <w:tcBorders>
              <w:bottom w:val="single" w:sz="2" w:space="0" w:color="BFBFBF"/>
            </w:tcBorders>
            <w:vAlign w:val="center"/>
          </w:tcPr>
          <w:p>
            <w:pPr>
              <w:pStyle w:val="Normal"/>
              <w:spacing w:lineRule="auto" w:line="240" w:before="0" w:after="20"/>
              <w:rPr/>
            </w:pPr>
            <w:r>
              <w:rPr>
                <w:sz w:val="18"/>
                <w:szCs w:val="18"/>
              </w:rPr>
              <w:t>11</w:t>
            </w:r>
          </w:p>
        </w:tc>
        <w:tc>
          <w:tcPr>
            <w:tcW w:w="1800" w:type="dxa"/>
            <w:tcBorders>
              <w:bottom w:val="single" w:sz="2" w:space="0" w:color="BFBFBF"/>
            </w:tcBorders>
            <w:vAlign w:val="center"/>
          </w:tcPr>
          <w:p>
            <w:pPr>
              <w:pStyle w:val="Normal"/>
              <w:spacing w:lineRule="auto" w:line="240" w:before="0" w:after="20"/>
              <w:rPr/>
            </w:pPr>
            <w:r>
              <w:rPr>
                <w:sz w:val="18"/>
                <w:szCs w:val="18"/>
              </w:rPr>
              <w:t>446</w:t>
            </w:r>
          </w:p>
        </w:tc>
        <w:tc>
          <w:tcPr>
            <w:tcW w:w="1900" w:type="dxa"/>
            <w:tcBorders>
              <w:bottom w:val="single" w:sz="2" w:space="0" w:color="BFBFBF"/>
            </w:tcBorders>
            <w:vAlign w:val="center"/>
          </w:tcPr>
          <w:p>
            <w:pPr>
              <w:pStyle w:val="Normal"/>
              <w:spacing w:lineRule="auto" w:line="240" w:before="0" w:after="20"/>
              <w:rPr/>
            </w:pPr>
            <w:r>
              <w:rPr>
                <w:sz w:val="18"/>
                <w:szCs w:val="18"/>
              </w:rPr>
              <w:t>30.000</w:t>
            </w:r>
          </w:p>
        </w:tc>
        <w:tc>
          <w:tcPr>
            <w:tcW w:w="1860" w:type="dxa"/>
            <w:tcBorders>
              <w:bottom w:val="single" w:sz="2" w:space="0" w:color="BFBFBF"/>
            </w:tcBorders>
            <w:vAlign w:val="center"/>
          </w:tcPr>
          <w:p>
            <w:pPr>
              <w:pStyle w:val="Normal"/>
              <w:spacing w:lineRule="auto" w:line="240" w:before="0" w:after="20"/>
              <w:rPr/>
            </w:pPr>
            <w:r>
              <w:rPr>
                <w:sz w:val="18"/>
                <w:szCs w:val="18"/>
              </w:rPr>
              <w:t>150.446</w:t>
            </w:r>
          </w:p>
        </w:tc>
      </w:tr>
      <w:tr>
        <w:trPr>
          <w:cantSplit/>
        </w:trPr>
        <w:tc>
          <w:tcPr>
            <w:tcW w:w="2600" w:type="dxa"/>
            <w:tcBorders>
              <w:bottom w:val="single" w:sz="2" w:space="0" w:color="BFBFBF"/>
            </w:tcBorders>
            <w:vAlign w:val="center"/>
          </w:tcPr>
          <w:p>
            <w:pPr>
              <w:pStyle w:val="Normal"/>
              <w:spacing w:lineRule="auto" w:line="240" w:before="0" w:after="20"/>
              <w:rPr/>
            </w:pPr>
            <w:r>
              <w:rPr>
                <w:sz w:val="18"/>
                <w:szCs w:val="18"/>
              </w:rPr>
              <w:t>horario</w:t>
            </w:r>
          </w:p>
        </w:tc>
        <w:tc>
          <w:tcPr>
            <w:tcW w:w="1200" w:type="dxa"/>
            <w:tcBorders>
              <w:bottom w:val="single" w:sz="2" w:space="0" w:color="BFBFBF"/>
            </w:tcBorders>
            <w:vAlign w:val="center"/>
          </w:tcPr>
          <w:p>
            <w:pPr>
              <w:pStyle w:val="Normal"/>
              <w:spacing w:lineRule="auto" w:line="240" w:before="0" w:after="20"/>
              <w:rPr/>
            </w:pPr>
            <w:r>
              <w:rPr>
                <w:sz w:val="18"/>
                <w:szCs w:val="18"/>
              </w:rPr>
              <w:t>6</w:t>
            </w:r>
          </w:p>
        </w:tc>
        <w:tc>
          <w:tcPr>
            <w:tcW w:w="1800" w:type="dxa"/>
            <w:tcBorders>
              <w:bottom w:val="single" w:sz="2" w:space="0" w:color="BFBFBF"/>
            </w:tcBorders>
            <w:vAlign w:val="center"/>
          </w:tcPr>
          <w:p>
            <w:pPr>
              <w:pStyle w:val="Normal"/>
              <w:spacing w:lineRule="auto" w:line="240" w:before="0" w:after="20"/>
              <w:rPr/>
            </w:pPr>
            <w:r>
              <w:rPr>
                <w:sz w:val="18"/>
                <w:szCs w:val="18"/>
              </w:rPr>
              <w:t>19</w:t>
            </w:r>
          </w:p>
        </w:tc>
        <w:tc>
          <w:tcPr>
            <w:tcW w:w="1900" w:type="dxa"/>
            <w:tcBorders>
              <w:bottom w:val="single" w:sz="2" w:space="0" w:color="BFBFBF"/>
            </w:tcBorders>
            <w:vAlign w:val="center"/>
          </w:tcPr>
          <w:p>
            <w:pPr>
              <w:pStyle w:val="Normal"/>
              <w:spacing w:lineRule="auto" w:line="240" w:before="0" w:after="20"/>
              <w:rPr/>
            </w:pPr>
            <w:r>
              <w:rPr>
                <w:sz w:val="18"/>
                <w:szCs w:val="18"/>
              </w:rPr>
              <w:t>10</w:t>
            </w:r>
          </w:p>
        </w:tc>
        <w:tc>
          <w:tcPr>
            <w:tcW w:w="1860" w:type="dxa"/>
            <w:tcBorders>
              <w:bottom w:val="single" w:sz="2" w:space="0" w:color="BFBFBF"/>
            </w:tcBorders>
            <w:vAlign w:val="center"/>
          </w:tcPr>
          <w:p>
            <w:pPr>
              <w:pStyle w:val="Normal"/>
              <w:spacing w:lineRule="auto" w:line="240" w:before="0" w:after="20"/>
              <w:rPr/>
            </w:pPr>
            <w:r>
              <w:rPr>
                <w:sz w:val="18"/>
                <w:szCs w:val="18"/>
              </w:rPr>
              <w:t>69</w:t>
            </w:r>
          </w:p>
        </w:tc>
      </w:tr>
      <w:tr>
        <w:trPr>
          <w:cantSplit/>
        </w:trPr>
        <w:tc>
          <w:tcPr>
            <w:tcW w:w="2600" w:type="dxa"/>
            <w:tcBorders>
              <w:bottom w:val="single" w:sz="2" w:space="0" w:color="BFBFBF"/>
            </w:tcBorders>
            <w:vAlign w:val="center"/>
          </w:tcPr>
          <w:p>
            <w:pPr>
              <w:pStyle w:val="Normal"/>
              <w:spacing w:lineRule="auto" w:line="240" w:before="0" w:after="20"/>
              <w:rPr/>
            </w:pPr>
            <w:r>
              <w:rPr>
                <w:sz w:val="18"/>
                <w:szCs w:val="18"/>
              </w:rPr>
              <w:t>medicamento</w:t>
            </w:r>
          </w:p>
        </w:tc>
        <w:tc>
          <w:tcPr>
            <w:tcW w:w="1200" w:type="dxa"/>
            <w:tcBorders>
              <w:bottom w:val="single" w:sz="2" w:space="0" w:color="BFBFBF"/>
            </w:tcBorders>
            <w:vAlign w:val="center"/>
          </w:tcPr>
          <w:p>
            <w:pPr>
              <w:pStyle w:val="Normal"/>
              <w:spacing w:lineRule="auto" w:line="240" w:before="0" w:after="20"/>
              <w:rPr/>
            </w:pPr>
            <w:r>
              <w:rPr>
                <w:sz w:val="18"/>
                <w:szCs w:val="18"/>
              </w:rPr>
              <w:t>4</w:t>
            </w:r>
          </w:p>
        </w:tc>
        <w:tc>
          <w:tcPr>
            <w:tcW w:w="1800" w:type="dxa"/>
            <w:tcBorders>
              <w:bottom w:val="single" w:sz="2" w:space="0" w:color="BFBFBF"/>
            </w:tcBorders>
            <w:vAlign w:val="center"/>
          </w:tcPr>
          <w:p>
            <w:pPr>
              <w:pStyle w:val="Normal"/>
              <w:spacing w:lineRule="auto" w:line="240" w:before="0" w:after="20"/>
              <w:rPr/>
            </w:pPr>
            <w:r>
              <w:rPr>
                <w:sz w:val="18"/>
                <w:szCs w:val="18"/>
              </w:rPr>
              <w:t>8</w:t>
            </w:r>
          </w:p>
        </w:tc>
        <w:tc>
          <w:tcPr>
            <w:tcW w:w="1900" w:type="dxa"/>
            <w:tcBorders>
              <w:bottom w:val="single" w:sz="2" w:space="0" w:color="BFBFBF"/>
            </w:tcBorders>
            <w:vAlign w:val="center"/>
          </w:tcPr>
          <w:p>
            <w:pPr>
              <w:pStyle w:val="Normal"/>
              <w:spacing w:lineRule="auto" w:line="240" w:before="0" w:after="20"/>
              <w:rPr/>
            </w:pPr>
            <w:r>
              <w:rPr>
                <w:sz w:val="18"/>
                <w:szCs w:val="18"/>
              </w:rPr>
              <w:t>30</w:t>
            </w:r>
          </w:p>
        </w:tc>
        <w:tc>
          <w:tcPr>
            <w:tcW w:w="1860" w:type="dxa"/>
            <w:tcBorders>
              <w:bottom w:val="single" w:sz="2" w:space="0" w:color="BFBFBF"/>
            </w:tcBorders>
            <w:vAlign w:val="center"/>
          </w:tcPr>
          <w:p>
            <w:pPr>
              <w:pStyle w:val="Normal"/>
              <w:spacing w:lineRule="auto" w:line="240" w:before="0" w:after="20"/>
              <w:rPr/>
            </w:pPr>
            <w:r>
              <w:rPr>
                <w:sz w:val="18"/>
                <w:szCs w:val="18"/>
              </w:rPr>
              <w:t>158</w:t>
            </w:r>
          </w:p>
        </w:tc>
      </w:tr>
      <w:tr>
        <w:trPr>
          <w:cantSplit/>
        </w:trPr>
        <w:tc>
          <w:tcPr>
            <w:tcW w:w="2600" w:type="dxa"/>
            <w:tcBorders>
              <w:bottom w:val="single" w:sz="2" w:space="0" w:color="BFBFBF"/>
            </w:tcBorders>
            <w:vAlign w:val="center"/>
          </w:tcPr>
          <w:p>
            <w:pPr>
              <w:pStyle w:val="Normal"/>
              <w:spacing w:lineRule="auto" w:line="240" w:before="0" w:after="20"/>
              <w:rPr/>
            </w:pPr>
            <w:r>
              <w:rPr>
                <w:sz w:val="18"/>
                <w:szCs w:val="18"/>
              </w:rPr>
              <w:t>medico</w:t>
            </w:r>
          </w:p>
        </w:tc>
        <w:tc>
          <w:tcPr>
            <w:tcW w:w="1200" w:type="dxa"/>
            <w:tcBorders>
              <w:bottom w:val="single" w:sz="2" w:space="0" w:color="BFBFBF"/>
            </w:tcBorders>
            <w:vAlign w:val="center"/>
          </w:tcPr>
          <w:p>
            <w:pPr>
              <w:pStyle w:val="Normal"/>
              <w:spacing w:lineRule="auto" w:line="240" w:before="0" w:after="20"/>
              <w:rPr/>
            </w:pPr>
            <w:r>
              <w:rPr>
                <w:sz w:val="18"/>
                <w:szCs w:val="18"/>
              </w:rPr>
              <w:t>9</w:t>
            </w:r>
          </w:p>
        </w:tc>
        <w:tc>
          <w:tcPr>
            <w:tcW w:w="1800" w:type="dxa"/>
            <w:tcBorders>
              <w:bottom w:val="single" w:sz="2" w:space="0" w:color="BFBFBF"/>
            </w:tcBorders>
            <w:vAlign w:val="center"/>
          </w:tcPr>
          <w:p>
            <w:pPr>
              <w:pStyle w:val="Normal"/>
              <w:spacing w:lineRule="auto" w:line="240" w:before="0" w:after="20"/>
              <w:rPr/>
            </w:pPr>
            <w:r>
              <w:rPr>
                <w:sz w:val="18"/>
                <w:szCs w:val="18"/>
              </w:rPr>
              <w:t>4</w:t>
            </w:r>
          </w:p>
        </w:tc>
        <w:tc>
          <w:tcPr>
            <w:tcW w:w="1900" w:type="dxa"/>
            <w:tcBorders>
              <w:bottom w:val="single" w:sz="2" w:space="0" w:color="BFBFBF"/>
            </w:tcBorders>
            <w:vAlign w:val="center"/>
          </w:tcPr>
          <w:p>
            <w:pPr>
              <w:pStyle w:val="Normal"/>
              <w:spacing w:lineRule="auto" w:line="240" w:before="0" w:after="20"/>
              <w:rPr/>
            </w:pPr>
            <w:r>
              <w:rPr>
                <w:sz w:val="18"/>
                <w:szCs w:val="18"/>
              </w:rPr>
              <w:t>2</w:t>
            </w:r>
          </w:p>
        </w:tc>
        <w:tc>
          <w:tcPr>
            <w:tcW w:w="1860" w:type="dxa"/>
            <w:tcBorders>
              <w:bottom w:val="single" w:sz="2" w:space="0" w:color="BFBFBF"/>
            </w:tcBorders>
            <w:vAlign w:val="center"/>
          </w:tcPr>
          <w:p>
            <w:pPr>
              <w:pStyle w:val="Normal"/>
              <w:spacing w:lineRule="auto" w:line="240" w:before="0" w:after="20"/>
              <w:rPr/>
            </w:pPr>
            <w:r>
              <w:rPr>
                <w:sz w:val="18"/>
                <w:szCs w:val="18"/>
              </w:rPr>
              <w:t>14</w:t>
            </w:r>
          </w:p>
        </w:tc>
      </w:tr>
      <w:tr>
        <w:trPr>
          <w:cantSplit/>
        </w:trPr>
        <w:tc>
          <w:tcPr>
            <w:tcW w:w="2600" w:type="dxa"/>
            <w:tcBorders>
              <w:bottom w:val="single" w:sz="2" w:space="0" w:color="BFBFBF"/>
            </w:tcBorders>
            <w:vAlign w:val="center"/>
          </w:tcPr>
          <w:p>
            <w:pPr>
              <w:pStyle w:val="Normal"/>
              <w:spacing w:lineRule="auto" w:line="240" w:before="0" w:after="20"/>
              <w:rPr/>
            </w:pPr>
            <w:r>
              <w:rPr>
                <w:sz w:val="18"/>
                <w:szCs w:val="18"/>
              </w:rPr>
              <w:t>medicoespecialidad</w:t>
            </w:r>
          </w:p>
        </w:tc>
        <w:tc>
          <w:tcPr>
            <w:tcW w:w="1200" w:type="dxa"/>
            <w:tcBorders>
              <w:bottom w:val="single" w:sz="2" w:space="0" w:color="BFBFBF"/>
            </w:tcBorders>
            <w:vAlign w:val="center"/>
          </w:tcPr>
          <w:p>
            <w:pPr>
              <w:pStyle w:val="Normal"/>
              <w:spacing w:lineRule="auto" w:line="240" w:before="0" w:after="20"/>
              <w:rPr/>
            </w:pPr>
            <w:r>
              <w:rPr>
                <w:sz w:val="18"/>
                <w:szCs w:val="18"/>
              </w:rPr>
              <w:t>2</w:t>
            </w:r>
          </w:p>
        </w:tc>
        <w:tc>
          <w:tcPr>
            <w:tcW w:w="1800" w:type="dxa"/>
            <w:tcBorders>
              <w:bottom w:val="single" w:sz="2" w:space="0" w:color="BFBFBF"/>
            </w:tcBorders>
            <w:vAlign w:val="center"/>
          </w:tcPr>
          <w:p>
            <w:pPr>
              <w:pStyle w:val="Normal"/>
              <w:spacing w:lineRule="auto" w:line="240" w:before="0" w:after="20"/>
              <w:rPr/>
            </w:pPr>
            <w:r>
              <w:rPr>
                <w:sz w:val="18"/>
                <w:szCs w:val="18"/>
              </w:rPr>
              <w:t>6</w:t>
            </w:r>
          </w:p>
        </w:tc>
        <w:tc>
          <w:tcPr>
            <w:tcW w:w="1900" w:type="dxa"/>
            <w:tcBorders>
              <w:bottom w:val="single" w:sz="2" w:space="0" w:color="BFBFBF"/>
            </w:tcBorders>
            <w:vAlign w:val="center"/>
          </w:tcPr>
          <w:p>
            <w:pPr>
              <w:pStyle w:val="Normal"/>
              <w:spacing w:lineRule="auto" w:line="240" w:before="0" w:after="20"/>
              <w:rPr/>
            </w:pPr>
            <w:r>
              <w:rPr>
                <w:sz w:val="18"/>
                <w:szCs w:val="18"/>
              </w:rPr>
              <w:t>3</w:t>
            </w:r>
          </w:p>
        </w:tc>
        <w:tc>
          <w:tcPr>
            <w:tcW w:w="1860" w:type="dxa"/>
            <w:tcBorders>
              <w:bottom w:val="single" w:sz="2" w:space="0" w:color="BFBFBF"/>
            </w:tcBorders>
            <w:vAlign w:val="center"/>
          </w:tcPr>
          <w:p>
            <w:pPr>
              <w:pStyle w:val="Normal"/>
              <w:spacing w:lineRule="auto" w:line="240" w:before="0" w:after="20"/>
              <w:rPr/>
            </w:pPr>
            <w:r>
              <w:rPr>
                <w:sz w:val="18"/>
                <w:szCs w:val="18"/>
              </w:rPr>
              <w:t>21</w:t>
            </w:r>
          </w:p>
        </w:tc>
      </w:tr>
      <w:tr>
        <w:trPr>
          <w:cantSplit/>
        </w:trPr>
        <w:tc>
          <w:tcPr>
            <w:tcW w:w="2600" w:type="dxa"/>
            <w:tcBorders>
              <w:bottom w:val="single" w:sz="2" w:space="0" w:color="BFBFBF"/>
            </w:tcBorders>
            <w:vAlign w:val="center"/>
          </w:tcPr>
          <w:p>
            <w:pPr>
              <w:pStyle w:val="Normal"/>
              <w:spacing w:lineRule="auto" w:line="240" w:before="0" w:after="20"/>
              <w:rPr/>
            </w:pPr>
            <w:r>
              <w:rPr>
                <w:sz w:val="18"/>
                <w:szCs w:val="18"/>
              </w:rPr>
              <w:t>notificacion</w:t>
            </w:r>
          </w:p>
        </w:tc>
        <w:tc>
          <w:tcPr>
            <w:tcW w:w="1200" w:type="dxa"/>
            <w:tcBorders>
              <w:bottom w:val="single" w:sz="2" w:space="0" w:color="BFBFBF"/>
            </w:tcBorders>
            <w:vAlign w:val="center"/>
          </w:tcPr>
          <w:p>
            <w:pPr>
              <w:pStyle w:val="Normal"/>
              <w:spacing w:lineRule="auto" w:line="240" w:before="0" w:after="20"/>
              <w:rPr/>
            </w:pPr>
            <w:r>
              <w:rPr>
                <w:sz w:val="18"/>
                <w:szCs w:val="18"/>
              </w:rPr>
              <w:t>9</w:t>
            </w:r>
          </w:p>
        </w:tc>
        <w:tc>
          <w:tcPr>
            <w:tcW w:w="1800" w:type="dxa"/>
            <w:tcBorders>
              <w:bottom w:val="single" w:sz="2" w:space="0" w:color="BFBFBF"/>
            </w:tcBorders>
            <w:vAlign w:val="center"/>
          </w:tcPr>
          <w:p>
            <w:pPr>
              <w:pStyle w:val="Normal"/>
              <w:spacing w:lineRule="auto" w:line="240" w:before="0" w:after="20"/>
              <w:rPr/>
            </w:pPr>
            <w:r>
              <w:rPr>
                <w:sz w:val="18"/>
                <w:szCs w:val="18"/>
              </w:rPr>
              <w:t>112</w:t>
            </w:r>
          </w:p>
        </w:tc>
        <w:tc>
          <w:tcPr>
            <w:tcW w:w="1900" w:type="dxa"/>
            <w:tcBorders>
              <w:bottom w:val="single" w:sz="2" w:space="0" w:color="BFBFBF"/>
            </w:tcBorders>
            <w:vAlign w:val="center"/>
          </w:tcPr>
          <w:p>
            <w:pPr>
              <w:pStyle w:val="Normal"/>
              <w:spacing w:lineRule="auto" w:line="240" w:before="0" w:after="20"/>
              <w:rPr/>
            </w:pPr>
            <w:r>
              <w:rPr>
                <w:sz w:val="18"/>
                <w:szCs w:val="18"/>
              </w:rPr>
              <w:t>17.000</w:t>
            </w:r>
          </w:p>
        </w:tc>
        <w:tc>
          <w:tcPr>
            <w:tcW w:w="1860" w:type="dxa"/>
            <w:tcBorders>
              <w:bottom w:val="single" w:sz="2" w:space="0" w:color="BFBFBF"/>
            </w:tcBorders>
            <w:vAlign w:val="center"/>
          </w:tcPr>
          <w:p>
            <w:pPr>
              <w:pStyle w:val="Normal"/>
              <w:spacing w:lineRule="auto" w:line="240" w:before="0" w:after="20"/>
              <w:rPr/>
            </w:pPr>
            <w:r>
              <w:rPr>
                <w:sz w:val="18"/>
                <w:szCs w:val="18"/>
              </w:rPr>
              <w:t>85.112</w:t>
            </w:r>
          </w:p>
        </w:tc>
      </w:tr>
      <w:tr>
        <w:trPr>
          <w:cantSplit/>
        </w:trPr>
        <w:tc>
          <w:tcPr>
            <w:tcW w:w="2600" w:type="dxa"/>
            <w:tcBorders>
              <w:bottom w:val="single" w:sz="2" w:space="0" w:color="BFBFBF"/>
            </w:tcBorders>
            <w:vAlign w:val="center"/>
          </w:tcPr>
          <w:p>
            <w:pPr>
              <w:pStyle w:val="Normal"/>
              <w:spacing w:lineRule="auto" w:line="240" w:before="0" w:after="20"/>
              <w:rPr/>
            </w:pPr>
            <w:r>
              <w:rPr>
                <w:sz w:val="18"/>
                <w:szCs w:val="18"/>
              </w:rPr>
              <w:t>paciente</w:t>
            </w:r>
          </w:p>
        </w:tc>
        <w:tc>
          <w:tcPr>
            <w:tcW w:w="1200" w:type="dxa"/>
            <w:tcBorders>
              <w:bottom w:val="single" w:sz="2" w:space="0" w:color="BFBFBF"/>
            </w:tcBorders>
            <w:vAlign w:val="center"/>
          </w:tcPr>
          <w:p>
            <w:pPr>
              <w:pStyle w:val="Normal"/>
              <w:spacing w:lineRule="auto" w:line="240" w:before="0" w:after="20"/>
              <w:rPr/>
            </w:pPr>
            <w:r>
              <w:rPr>
                <w:sz w:val="18"/>
                <w:szCs w:val="18"/>
              </w:rPr>
              <w:t>14</w:t>
            </w:r>
          </w:p>
        </w:tc>
        <w:tc>
          <w:tcPr>
            <w:tcW w:w="1800" w:type="dxa"/>
            <w:tcBorders>
              <w:bottom w:val="single" w:sz="2" w:space="0" w:color="BFBFBF"/>
            </w:tcBorders>
            <w:vAlign w:val="center"/>
          </w:tcPr>
          <w:p>
            <w:pPr>
              <w:pStyle w:val="Normal"/>
              <w:spacing w:lineRule="auto" w:line="240" w:before="0" w:after="20"/>
              <w:rPr/>
            </w:pPr>
            <w:r>
              <w:rPr>
                <w:sz w:val="18"/>
                <w:szCs w:val="18"/>
              </w:rPr>
              <w:t>9</w:t>
            </w:r>
          </w:p>
        </w:tc>
        <w:tc>
          <w:tcPr>
            <w:tcW w:w="1900" w:type="dxa"/>
            <w:tcBorders>
              <w:bottom w:val="single" w:sz="2" w:space="0" w:color="BFBFBF"/>
            </w:tcBorders>
            <w:vAlign w:val="center"/>
          </w:tcPr>
          <w:p>
            <w:pPr>
              <w:pStyle w:val="Normal"/>
              <w:spacing w:lineRule="auto" w:line="240" w:before="0" w:after="20"/>
              <w:rPr/>
            </w:pPr>
            <w:r>
              <w:rPr>
                <w:sz w:val="18"/>
                <w:szCs w:val="18"/>
              </w:rPr>
              <w:t>2.500</w:t>
            </w:r>
          </w:p>
        </w:tc>
        <w:tc>
          <w:tcPr>
            <w:tcW w:w="1860" w:type="dxa"/>
            <w:tcBorders>
              <w:bottom w:val="single" w:sz="2" w:space="0" w:color="BFBFBF"/>
            </w:tcBorders>
            <w:vAlign w:val="center"/>
          </w:tcPr>
          <w:p>
            <w:pPr>
              <w:pStyle w:val="Normal"/>
              <w:spacing w:lineRule="auto" w:line="240" w:before="0" w:after="20"/>
              <w:rPr/>
            </w:pPr>
            <w:r>
              <w:rPr>
                <w:sz w:val="18"/>
                <w:szCs w:val="18"/>
              </w:rPr>
              <w:t>12.509</w:t>
            </w:r>
          </w:p>
        </w:tc>
      </w:tr>
      <w:tr>
        <w:trPr>
          <w:cantSplit/>
        </w:trPr>
        <w:tc>
          <w:tcPr>
            <w:tcW w:w="2600" w:type="dxa"/>
            <w:tcBorders>
              <w:bottom w:val="single" w:sz="2" w:space="0" w:color="BFBFBF"/>
            </w:tcBorders>
            <w:vAlign w:val="center"/>
          </w:tcPr>
          <w:p>
            <w:pPr>
              <w:pStyle w:val="Normal"/>
              <w:spacing w:lineRule="auto" w:line="240" w:before="0" w:after="20"/>
              <w:rPr/>
            </w:pPr>
            <w:r>
              <w:rPr>
                <w:sz w:val="18"/>
                <w:szCs w:val="18"/>
              </w:rPr>
              <w:t>permiso</w:t>
            </w:r>
          </w:p>
        </w:tc>
        <w:tc>
          <w:tcPr>
            <w:tcW w:w="1200" w:type="dxa"/>
            <w:tcBorders>
              <w:bottom w:val="single" w:sz="2" w:space="0" w:color="BFBFBF"/>
            </w:tcBorders>
            <w:vAlign w:val="center"/>
          </w:tcPr>
          <w:p>
            <w:pPr>
              <w:pStyle w:val="Normal"/>
              <w:spacing w:lineRule="auto" w:line="240" w:before="0" w:after="20"/>
              <w:rPr/>
            </w:pPr>
            <w:r>
              <w:rPr>
                <w:sz w:val="18"/>
                <w:szCs w:val="18"/>
              </w:rPr>
              <w:t>4</w:t>
            </w:r>
          </w:p>
        </w:tc>
        <w:tc>
          <w:tcPr>
            <w:tcW w:w="1800" w:type="dxa"/>
            <w:tcBorders>
              <w:bottom w:val="single" w:sz="2" w:space="0" w:color="BFBFBF"/>
            </w:tcBorders>
            <w:vAlign w:val="center"/>
          </w:tcPr>
          <w:p>
            <w:pPr>
              <w:pStyle w:val="Normal"/>
              <w:spacing w:lineRule="auto" w:line="240" w:before="0" w:after="20"/>
              <w:rPr/>
            </w:pPr>
            <w:r>
              <w:rPr>
                <w:sz w:val="18"/>
                <w:szCs w:val="18"/>
              </w:rPr>
              <w:t>21</w:t>
            </w:r>
          </w:p>
        </w:tc>
        <w:tc>
          <w:tcPr>
            <w:tcW w:w="1900" w:type="dxa"/>
            <w:tcBorders>
              <w:bottom w:val="single" w:sz="2" w:space="0" w:color="BFBFBF"/>
            </w:tcBorders>
            <w:vAlign w:val="center"/>
          </w:tcPr>
          <w:p>
            <w:pPr>
              <w:pStyle w:val="Normal"/>
              <w:spacing w:lineRule="auto" w:line="240" w:before="0" w:after="20"/>
              <w:rPr/>
            </w:pPr>
            <w:r>
              <w:rPr>
                <w:sz w:val="18"/>
                <w:szCs w:val="18"/>
              </w:rPr>
              <w:t>2</w:t>
            </w:r>
          </w:p>
        </w:tc>
        <w:tc>
          <w:tcPr>
            <w:tcW w:w="1860" w:type="dxa"/>
            <w:tcBorders>
              <w:bottom w:val="single" w:sz="2" w:space="0" w:color="BFBFBF"/>
            </w:tcBorders>
            <w:vAlign w:val="center"/>
          </w:tcPr>
          <w:p>
            <w:pPr>
              <w:pStyle w:val="Normal"/>
              <w:spacing w:lineRule="auto" w:line="240" w:before="0" w:after="20"/>
              <w:rPr/>
            </w:pPr>
            <w:r>
              <w:rPr>
                <w:sz w:val="18"/>
                <w:szCs w:val="18"/>
              </w:rPr>
              <w:t>31</w:t>
            </w:r>
          </w:p>
        </w:tc>
      </w:tr>
      <w:tr>
        <w:trPr>
          <w:cantSplit/>
        </w:trPr>
        <w:tc>
          <w:tcPr>
            <w:tcW w:w="2600" w:type="dxa"/>
            <w:tcBorders>
              <w:bottom w:val="single" w:sz="2" w:space="0" w:color="BFBFBF"/>
            </w:tcBorders>
            <w:vAlign w:val="center"/>
          </w:tcPr>
          <w:p>
            <w:pPr>
              <w:pStyle w:val="Normal"/>
              <w:spacing w:lineRule="auto" w:line="240" w:before="0" w:after="20"/>
              <w:rPr/>
            </w:pPr>
            <w:r>
              <w:rPr>
                <w:sz w:val="18"/>
                <w:szCs w:val="18"/>
              </w:rPr>
              <w:t>recuperacion</w:t>
            </w:r>
          </w:p>
        </w:tc>
        <w:tc>
          <w:tcPr>
            <w:tcW w:w="1200" w:type="dxa"/>
            <w:tcBorders>
              <w:bottom w:val="single" w:sz="2" w:space="0" w:color="BFBFBF"/>
            </w:tcBorders>
            <w:vAlign w:val="center"/>
          </w:tcPr>
          <w:p>
            <w:pPr>
              <w:pStyle w:val="Normal"/>
              <w:spacing w:lineRule="auto" w:line="240" w:before="0" w:after="20"/>
              <w:rPr/>
            </w:pPr>
            <w:r>
              <w:rPr>
                <w:sz w:val="18"/>
                <w:szCs w:val="18"/>
              </w:rPr>
              <w:t>8</w:t>
            </w:r>
          </w:p>
        </w:tc>
        <w:tc>
          <w:tcPr>
            <w:tcW w:w="1800" w:type="dxa"/>
            <w:tcBorders>
              <w:bottom w:val="single" w:sz="2" w:space="0" w:color="BFBFBF"/>
            </w:tcBorders>
            <w:vAlign w:val="center"/>
          </w:tcPr>
          <w:p>
            <w:pPr>
              <w:pStyle w:val="Normal"/>
              <w:spacing w:lineRule="auto" w:line="240" w:before="0" w:after="20"/>
              <w:rPr/>
            </w:pPr>
            <w:r>
              <w:rPr>
                <w:sz w:val="18"/>
                <w:szCs w:val="18"/>
              </w:rPr>
              <w:t>2</w:t>
            </w:r>
          </w:p>
        </w:tc>
        <w:tc>
          <w:tcPr>
            <w:tcW w:w="1900" w:type="dxa"/>
            <w:tcBorders>
              <w:bottom w:val="single" w:sz="2" w:space="0" w:color="BFBFBF"/>
            </w:tcBorders>
            <w:vAlign w:val="center"/>
          </w:tcPr>
          <w:p>
            <w:pPr>
              <w:pStyle w:val="Normal"/>
              <w:spacing w:lineRule="auto" w:line="240" w:before="0" w:after="20"/>
              <w:rPr/>
            </w:pPr>
            <w:r>
              <w:rPr>
                <w:sz w:val="18"/>
                <w:szCs w:val="18"/>
              </w:rPr>
              <w:t>300</w:t>
            </w:r>
          </w:p>
        </w:tc>
        <w:tc>
          <w:tcPr>
            <w:tcW w:w="1860" w:type="dxa"/>
            <w:tcBorders>
              <w:bottom w:val="single" w:sz="2" w:space="0" w:color="BFBFBF"/>
            </w:tcBorders>
            <w:vAlign w:val="center"/>
          </w:tcPr>
          <w:p>
            <w:pPr>
              <w:pStyle w:val="Normal"/>
              <w:spacing w:lineRule="auto" w:line="240" w:before="0" w:after="20"/>
              <w:rPr/>
            </w:pPr>
            <w:r>
              <w:rPr>
                <w:sz w:val="18"/>
                <w:szCs w:val="18"/>
              </w:rPr>
              <w:t>1.502</w:t>
            </w:r>
          </w:p>
        </w:tc>
      </w:tr>
      <w:tr>
        <w:trPr>
          <w:cantSplit/>
        </w:trPr>
        <w:tc>
          <w:tcPr>
            <w:tcW w:w="2600" w:type="dxa"/>
            <w:tcBorders>
              <w:bottom w:val="single" w:sz="2" w:space="0" w:color="BFBFBF"/>
            </w:tcBorders>
            <w:vAlign w:val="center"/>
          </w:tcPr>
          <w:p>
            <w:pPr>
              <w:pStyle w:val="Normal"/>
              <w:spacing w:lineRule="auto" w:line="240" w:before="0" w:after="20"/>
              <w:rPr/>
            </w:pPr>
            <w:r>
              <w:rPr>
                <w:sz w:val="18"/>
                <w:szCs w:val="18"/>
              </w:rPr>
              <w:t>rol</w:t>
            </w:r>
          </w:p>
        </w:tc>
        <w:tc>
          <w:tcPr>
            <w:tcW w:w="1200" w:type="dxa"/>
            <w:tcBorders>
              <w:bottom w:val="single" w:sz="2" w:space="0" w:color="BFBFBF"/>
            </w:tcBorders>
            <w:vAlign w:val="center"/>
          </w:tcPr>
          <w:p>
            <w:pPr>
              <w:pStyle w:val="Normal"/>
              <w:spacing w:lineRule="auto" w:line="240" w:before="0" w:after="20"/>
              <w:rPr/>
            </w:pPr>
            <w:r>
              <w:rPr>
                <w:sz w:val="18"/>
                <w:szCs w:val="18"/>
              </w:rPr>
              <w:t>3</w:t>
            </w:r>
          </w:p>
        </w:tc>
        <w:tc>
          <w:tcPr>
            <w:tcW w:w="1800" w:type="dxa"/>
            <w:tcBorders>
              <w:bottom w:val="single" w:sz="2" w:space="0" w:color="BFBFBF"/>
            </w:tcBorders>
            <w:vAlign w:val="center"/>
          </w:tcPr>
          <w:p>
            <w:pPr>
              <w:pStyle w:val="Normal"/>
              <w:spacing w:lineRule="auto" w:line="240" w:before="0" w:after="20"/>
              <w:rPr/>
            </w:pPr>
            <w:r>
              <w:rPr>
                <w:sz w:val="18"/>
                <w:szCs w:val="18"/>
              </w:rPr>
              <w:t>4</w:t>
            </w:r>
          </w:p>
        </w:tc>
        <w:tc>
          <w:tcPr>
            <w:tcW w:w="1900" w:type="dxa"/>
            <w:tcBorders>
              <w:bottom w:val="single" w:sz="2" w:space="0" w:color="BFBFBF"/>
            </w:tcBorders>
            <w:vAlign w:val="center"/>
          </w:tcPr>
          <w:p>
            <w:pPr>
              <w:pStyle w:val="Normal"/>
              <w:spacing w:lineRule="auto" w:line="240" w:before="0" w:after="20"/>
              <w:rPr/>
            </w:pPr>
            <w:r>
              <w:rPr>
                <w:sz w:val="18"/>
                <w:szCs w:val="18"/>
              </w:rPr>
              <w:t>Fijo</w:t>
            </w:r>
          </w:p>
        </w:tc>
        <w:tc>
          <w:tcPr>
            <w:tcW w:w="1860" w:type="dxa"/>
            <w:tcBorders>
              <w:bottom w:val="single" w:sz="2" w:space="0" w:color="BFBFBF"/>
            </w:tcBorders>
            <w:vAlign w:val="center"/>
          </w:tcPr>
          <w:p>
            <w:pPr>
              <w:pStyle w:val="Normal"/>
              <w:spacing w:lineRule="auto" w:line="240" w:before="0" w:after="20"/>
              <w:rPr/>
            </w:pPr>
            <w:r>
              <w:rPr>
                <w:sz w:val="18"/>
                <w:szCs w:val="18"/>
              </w:rPr>
              <w:t>4</w:t>
            </w:r>
          </w:p>
        </w:tc>
      </w:tr>
      <w:tr>
        <w:trPr>
          <w:cantSplit/>
        </w:trPr>
        <w:tc>
          <w:tcPr>
            <w:tcW w:w="2600" w:type="dxa"/>
            <w:tcBorders>
              <w:bottom w:val="single" w:sz="2" w:space="0" w:color="BFBFBF"/>
            </w:tcBorders>
            <w:vAlign w:val="center"/>
          </w:tcPr>
          <w:p>
            <w:pPr>
              <w:pStyle w:val="Normal"/>
              <w:spacing w:lineRule="auto" w:line="240" w:before="0" w:after="20"/>
              <w:rPr/>
            </w:pPr>
            <w:r>
              <w:rPr>
                <w:sz w:val="18"/>
                <w:szCs w:val="18"/>
              </w:rPr>
              <w:t>rolpermiso</w:t>
            </w:r>
          </w:p>
        </w:tc>
        <w:tc>
          <w:tcPr>
            <w:tcW w:w="1200" w:type="dxa"/>
            <w:tcBorders>
              <w:bottom w:val="single" w:sz="2" w:space="0" w:color="BFBFBF"/>
            </w:tcBorders>
            <w:vAlign w:val="center"/>
          </w:tcPr>
          <w:p>
            <w:pPr>
              <w:pStyle w:val="Normal"/>
              <w:spacing w:lineRule="auto" w:line="240" w:before="0" w:after="20"/>
              <w:rPr/>
            </w:pPr>
            <w:r>
              <w:rPr>
                <w:sz w:val="18"/>
                <w:szCs w:val="18"/>
              </w:rPr>
              <w:t>2</w:t>
            </w:r>
          </w:p>
        </w:tc>
        <w:tc>
          <w:tcPr>
            <w:tcW w:w="1800" w:type="dxa"/>
            <w:tcBorders>
              <w:bottom w:val="single" w:sz="2" w:space="0" w:color="BFBFBF"/>
            </w:tcBorders>
            <w:vAlign w:val="center"/>
          </w:tcPr>
          <w:p>
            <w:pPr>
              <w:pStyle w:val="Normal"/>
              <w:spacing w:lineRule="auto" w:line="240" w:before="0" w:after="20"/>
              <w:rPr/>
            </w:pPr>
            <w:r>
              <w:rPr>
                <w:sz w:val="18"/>
                <w:szCs w:val="18"/>
              </w:rPr>
              <w:t>33</w:t>
            </w:r>
          </w:p>
        </w:tc>
        <w:tc>
          <w:tcPr>
            <w:tcW w:w="1900" w:type="dxa"/>
            <w:tcBorders>
              <w:bottom w:val="single" w:sz="2" w:space="0" w:color="BFBFBF"/>
            </w:tcBorders>
            <w:vAlign w:val="center"/>
          </w:tcPr>
          <w:p>
            <w:pPr>
              <w:pStyle w:val="Normal"/>
              <w:spacing w:lineRule="auto" w:line="240" w:before="0" w:after="20"/>
              <w:rPr/>
            </w:pPr>
            <w:r>
              <w:rPr>
                <w:sz w:val="18"/>
                <w:szCs w:val="18"/>
              </w:rPr>
              <w:t>5</w:t>
            </w:r>
          </w:p>
        </w:tc>
        <w:tc>
          <w:tcPr>
            <w:tcW w:w="1860" w:type="dxa"/>
            <w:tcBorders>
              <w:bottom w:val="single" w:sz="2" w:space="0" w:color="BFBFBF"/>
            </w:tcBorders>
            <w:vAlign w:val="center"/>
          </w:tcPr>
          <w:p>
            <w:pPr>
              <w:pStyle w:val="Normal"/>
              <w:spacing w:lineRule="auto" w:line="240" w:before="0" w:after="20"/>
              <w:rPr/>
            </w:pPr>
            <w:r>
              <w:rPr>
                <w:sz w:val="18"/>
                <w:szCs w:val="18"/>
              </w:rPr>
              <w:t>58</w:t>
            </w:r>
          </w:p>
        </w:tc>
      </w:tr>
      <w:tr>
        <w:trPr>
          <w:cantSplit/>
        </w:trPr>
        <w:tc>
          <w:tcPr>
            <w:tcW w:w="2600" w:type="dxa"/>
            <w:tcBorders>
              <w:bottom w:val="single" w:sz="2" w:space="0" w:color="BFBFBF"/>
            </w:tcBorders>
            <w:vAlign w:val="center"/>
          </w:tcPr>
          <w:p>
            <w:pPr>
              <w:pStyle w:val="Normal"/>
              <w:spacing w:lineRule="auto" w:line="240" w:before="0" w:after="20"/>
              <w:rPr/>
            </w:pPr>
            <w:r>
              <w:rPr>
                <w:sz w:val="18"/>
                <w:szCs w:val="18"/>
              </w:rPr>
              <w:t>sesion</w:t>
            </w:r>
          </w:p>
        </w:tc>
        <w:tc>
          <w:tcPr>
            <w:tcW w:w="1200" w:type="dxa"/>
            <w:tcBorders>
              <w:bottom w:val="single" w:sz="2" w:space="0" w:color="BFBFBF"/>
            </w:tcBorders>
            <w:vAlign w:val="center"/>
          </w:tcPr>
          <w:p>
            <w:pPr>
              <w:pStyle w:val="Normal"/>
              <w:spacing w:lineRule="auto" w:line="240" w:before="0" w:after="20"/>
              <w:rPr/>
            </w:pPr>
            <w:r>
              <w:rPr>
                <w:sz w:val="18"/>
                <w:szCs w:val="18"/>
              </w:rPr>
              <w:t>3</w:t>
            </w:r>
          </w:p>
        </w:tc>
        <w:tc>
          <w:tcPr>
            <w:tcW w:w="1800" w:type="dxa"/>
            <w:tcBorders>
              <w:bottom w:val="single" w:sz="2" w:space="0" w:color="BFBFBF"/>
            </w:tcBorders>
            <w:vAlign w:val="center"/>
          </w:tcPr>
          <w:p>
            <w:pPr>
              <w:pStyle w:val="Normal"/>
              <w:spacing w:lineRule="auto" w:line="240" w:before="0" w:after="20"/>
              <w:rPr/>
            </w:pPr>
            <w:r>
              <w:rPr>
                <w:sz w:val="18"/>
                <w:szCs w:val="18"/>
              </w:rPr>
              <w:t>40</w:t>
            </w:r>
          </w:p>
        </w:tc>
        <w:tc>
          <w:tcPr>
            <w:tcW w:w="1900" w:type="dxa"/>
            <w:tcBorders>
              <w:bottom w:val="single" w:sz="2" w:space="0" w:color="BFBFBF"/>
            </w:tcBorders>
            <w:vAlign w:val="center"/>
          </w:tcPr>
          <w:p>
            <w:pPr>
              <w:pStyle w:val="Normal"/>
              <w:spacing w:lineRule="auto" w:line="240" w:before="0" w:after="20"/>
              <w:rPr/>
            </w:pPr>
            <w:r>
              <w:rPr>
                <w:sz w:val="18"/>
                <w:szCs w:val="18"/>
              </w:rPr>
              <w:t>Fijo</w:t>
            </w:r>
          </w:p>
        </w:tc>
        <w:tc>
          <w:tcPr>
            <w:tcW w:w="1860" w:type="dxa"/>
            <w:tcBorders>
              <w:bottom w:val="single" w:sz="2" w:space="0" w:color="BFBFBF"/>
            </w:tcBorders>
            <w:vAlign w:val="center"/>
          </w:tcPr>
          <w:p>
            <w:pPr>
              <w:pStyle w:val="Normal"/>
              <w:spacing w:lineRule="auto" w:line="240" w:before="0" w:after="20"/>
              <w:rPr/>
            </w:pPr>
            <w:r>
              <w:rPr>
                <w:sz w:val="18"/>
                <w:szCs w:val="18"/>
              </w:rPr>
              <w:t>40</w:t>
            </w:r>
          </w:p>
        </w:tc>
      </w:tr>
      <w:tr>
        <w:trPr>
          <w:cantSplit/>
        </w:trPr>
        <w:tc>
          <w:tcPr>
            <w:tcW w:w="2600" w:type="dxa"/>
            <w:tcBorders>
              <w:bottom w:val="single" w:sz="2" w:space="0" w:color="BFBFBF"/>
            </w:tcBorders>
            <w:vAlign w:val="center"/>
          </w:tcPr>
          <w:p>
            <w:pPr>
              <w:pStyle w:val="Normal"/>
              <w:spacing w:lineRule="auto" w:line="240" w:before="0" w:after="20"/>
              <w:rPr/>
            </w:pPr>
            <w:r>
              <w:rPr>
                <w:sz w:val="18"/>
                <w:szCs w:val="18"/>
              </w:rPr>
              <w:t>tratamiento</w:t>
            </w:r>
          </w:p>
        </w:tc>
        <w:tc>
          <w:tcPr>
            <w:tcW w:w="1200" w:type="dxa"/>
            <w:tcBorders>
              <w:bottom w:val="single" w:sz="2" w:space="0" w:color="BFBFBF"/>
            </w:tcBorders>
            <w:vAlign w:val="center"/>
          </w:tcPr>
          <w:p>
            <w:pPr>
              <w:pStyle w:val="Normal"/>
              <w:spacing w:lineRule="auto" w:line="240" w:before="0" w:after="20"/>
              <w:rPr/>
            </w:pPr>
            <w:r>
              <w:rPr>
                <w:sz w:val="18"/>
                <w:szCs w:val="18"/>
              </w:rPr>
              <w:t>7</w:t>
            </w:r>
          </w:p>
        </w:tc>
        <w:tc>
          <w:tcPr>
            <w:tcW w:w="1800" w:type="dxa"/>
            <w:tcBorders>
              <w:bottom w:val="single" w:sz="2" w:space="0" w:color="BFBFBF"/>
            </w:tcBorders>
            <w:vAlign w:val="center"/>
          </w:tcPr>
          <w:p>
            <w:pPr>
              <w:pStyle w:val="Normal"/>
              <w:spacing w:lineRule="auto" w:line="240" w:before="0" w:after="20"/>
              <w:rPr/>
            </w:pPr>
            <w:r>
              <w:rPr>
                <w:sz w:val="18"/>
                <w:szCs w:val="18"/>
              </w:rPr>
              <w:t>59</w:t>
            </w:r>
          </w:p>
        </w:tc>
        <w:tc>
          <w:tcPr>
            <w:tcW w:w="1900" w:type="dxa"/>
            <w:tcBorders>
              <w:bottom w:val="single" w:sz="2" w:space="0" w:color="BFBFBF"/>
            </w:tcBorders>
            <w:vAlign w:val="center"/>
          </w:tcPr>
          <w:p>
            <w:pPr>
              <w:pStyle w:val="Normal"/>
              <w:spacing w:lineRule="auto" w:line="240" w:before="0" w:after="20"/>
              <w:rPr/>
            </w:pPr>
            <w:r>
              <w:rPr>
                <w:sz w:val="18"/>
                <w:szCs w:val="18"/>
              </w:rPr>
              <w:t>9.000</w:t>
            </w:r>
          </w:p>
        </w:tc>
        <w:tc>
          <w:tcPr>
            <w:tcW w:w="1860" w:type="dxa"/>
            <w:tcBorders>
              <w:bottom w:val="single" w:sz="2" w:space="0" w:color="BFBFBF"/>
            </w:tcBorders>
            <w:vAlign w:val="center"/>
          </w:tcPr>
          <w:p>
            <w:pPr>
              <w:pStyle w:val="Normal"/>
              <w:spacing w:lineRule="auto" w:line="240" w:before="0" w:after="20"/>
              <w:rPr/>
            </w:pPr>
            <w:r>
              <w:rPr>
                <w:sz w:val="18"/>
                <w:szCs w:val="18"/>
              </w:rPr>
              <w:t>45.059</w:t>
            </w:r>
          </w:p>
        </w:tc>
      </w:tr>
      <w:tr>
        <w:trPr>
          <w:cantSplit/>
        </w:trPr>
        <w:tc>
          <w:tcPr>
            <w:tcW w:w="2600" w:type="dxa"/>
            <w:tcBorders>
              <w:bottom w:val="single" w:sz="8" w:space="0" w:color="000000"/>
            </w:tcBorders>
            <w:vAlign w:val="center"/>
          </w:tcPr>
          <w:p>
            <w:pPr>
              <w:pStyle w:val="Normal"/>
              <w:spacing w:lineRule="auto" w:line="240" w:before="0" w:after="20"/>
              <w:rPr/>
            </w:pPr>
            <w:r>
              <w:rPr>
                <w:sz w:val="18"/>
                <w:szCs w:val="18"/>
              </w:rPr>
              <w:t>usuario</w:t>
            </w:r>
          </w:p>
        </w:tc>
        <w:tc>
          <w:tcPr>
            <w:tcW w:w="1200" w:type="dxa"/>
            <w:tcBorders>
              <w:bottom w:val="single" w:sz="8" w:space="0" w:color="000000"/>
            </w:tcBorders>
            <w:vAlign w:val="center"/>
          </w:tcPr>
          <w:p>
            <w:pPr>
              <w:pStyle w:val="Normal"/>
              <w:spacing w:lineRule="auto" w:line="240" w:before="0" w:after="20"/>
              <w:rPr/>
            </w:pPr>
            <w:r>
              <w:rPr>
                <w:sz w:val="18"/>
                <w:szCs w:val="18"/>
              </w:rPr>
              <w:t>8</w:t>
            </w:r>
          </w:p>
        </w:tc>
        <w:tc>
          <w:tcPr>
            <w:tcW w:w="1800" w:type="dxa"/>
            <w:tcBorders>
              <w:bottom w:val="single" w:sz="8" w:space="0" w:color="000000"/>
            </w:tcBorders>
            <w:vAlign w:val="center"/>
          </w:tcPr>
          <w:p>
            <w:pPr>
              <w:pStyle w:val="Normal"/>
              <w:spacing w:lineRule="auto" w:line="240" w:before="0" w:after="20"/>
              <w:rPr/>
            </w:pPr>
            <w:r>
              <w:rPr>
                <w:sz w:val="18"/>
                <w:szCs w:val="18"/>
              </w:rPr>
              <w:t>11</w:t>
            </w:r>
          </w:p>
        </w:tc>
        <w:tc>
          <w:tcPr>
            <w:tcW w:w="1900" w:type="dxa"/>
            <w:tcBorders>
              <w:bottom w:val="single" w:sz="8" w:space="0" w:color="000000"/>
            </w:tcBorders>
            <w:vAlign w:val="center"/>
          </w:tcPr>
          <w:p>
            <w:pPr>
              <w:pStyle w:val="Normal"/>
              <w:spacing w:lineRule="auto" w:line="240" w:before="0" w:after="20"/>
              <w:rPr/>
            </w:pPr>
            <w:r>
              <w:rPr>
                <w:sz w:val="18"/>
                <w:szCs w:val="18"/>
              </w:rPr>
              <w:t>1.500</w:t>
            </w:r>
          </w:p>
        </w:tc>
        <w:tc>
          <w:tcPr>
            <w:tcW w:w="1860" w:type="dxa"/>
            <w:tcBorders>
              <w:bottom w:val="single" w:sz="8" w:space="0" w:color="000000"/>
            </w:tcBorders>
            <w:vAlign w:val="center"/>
          </w:tcPr>
          <w:p>
            <w:pPr>
              <w:pStyle w:val="Normal"/>
              <w:spacing w:lineRule="auto" w:line="240" w:before="0" w:after="20"/>
              <w:rPr/>
            </w:pPr>
            <w:r>
              <w:rPr>
                <w:sz w:val="18"/>
                <w:szCs w:val="18"/>
              </w:rPr>
              <w:t>7.511</w:t>
            </w:r>
          </w:p>
        </w:tc>
      </w:tr>
    </w:tbl>
    <w:p>
      <w:pPr>
        <w:pStyle w:val="Normal"/>
        <w:spacing w:lineRule="auto" w:line="276" w:before="0" w:after="60"/>
        <w:rPr/>
      </w:pPr>
      <w:r>
        <w:rPr>
          <w:i/>
          <w:iCs/>
          <w:sz w:val="20"/>
          <w:szCs w:val="20"/>
        </w:rPr>
        <w:t xml:space="preserve">Nota. </w:t>
      </w:r>
      <w:r>
        <w:rPr>
          <w:sz w:val="20"/>
          <w:szCs w:val="20"/>
        </w:rPr>
        <w:t>Las sesiones se eliminan al expirar, por lo que su volumen se mantiene estable.</w:t>
      </w:r>
    </w:p>
    <w:p>
      <w:pPr>
        <w:pStyle w:val="Normal"/>
        <w:spacing w:lineRule="auto" w:line="240" w:before="0" w:after="0"/>
        <w:rPr/>
      </w:pPr>
      <w:r>
        <w:rPr/>
      </w:r>
    </w:p>
    <w:p>
      <w:pPr>
        <w:pStyle w:val="Heading3"/>
        <w:rPr/>
      </w:pPr>
      <w:bookmarkStart w:id="106" w:name="__RefHeading___Toc68122_4255968033"/>
      <w:bookmarkEnd w:id="106"/>
      <w:r>
        <w:rPr/>
        <w:t>Script</w:t>
      </w:r>
    </w:p>
    <w:p>
      <w:pPr>
        <w:pStyle w:val="Normal"/>
        <w:spacing w:lineRule="auto" w:line="480" w:before="0" w:after="0"/>
        <w:ind w:firstLine="720"/>
        <w:rPr/>
      </w:pPr>
      <w:r>
        <w:rPr/>
        <w:t xml:space="preserve">La base de datos se crea con los scripts de la carpeta </w:t>
      </w:r>
      <w:r>
        <w:rPr>
          <w:rFonts w:eastAsia="Courier New" w:cs="Courier New" w:ascii="Courier New" w:hAnsi="Courier New"/>
          <w:sz w:val="22"/>
          <w:szCs w:val="22"/>
        </w:rPr>
        <w:t>Bakend/database</w:t>
      </w:r>
      <w:r>
        <w:rPr/>
        <w:t xml:space="preserve"> del repositorio: </w:t>
      </w:r>
      <w:r>
        <w:rPr>
          <w:rFonts w:eastAsia="Courier New" w:cs="Courier New" w:ascii="Courier New" w:hAnsi="Courier New"/>
          <w:sz w:val="22"/>
          <w:szCs w:val="22"/>
        </w:rPr>
        <w:t>01_esquema.sql</w:t>
      </w:r>
      <w:r>
        <w:rPr/>
        <w:t xml:space="preserve"> (tablas y restricciones), </w:t>
      </w:r>
      <w:r>
        <w:rPr>
          <w:rFonts w:eastAsia="Courier New" w:cs="Courier New" w:ascii="Courier New" w:hAnsi="Courier New"/>
          <w:sz w:val="22"/>
          <w:szCs w:val="22"/>
        </w:rPr>
        <w:t>02_reglas_negocio.sql</w:t>
      </w:r>
      <w:r>
        <w:rPr/>
        <w:t xml:space="preserve"> (triggers), </w:t>
      </w:r>
      <w:r>
        <w:rPr>
          <w:rFonts w:eastAsia="Courier New" w:cs="Courier New" w:ascii="Courier New" w:hAnsi="Courier New"/>
          <w:sz w:val="22"/>
          <w:szCs w:val="22"/>
        </w:rPr>
        <w:t>03_datos_iniciales.sql</w:t>
      </w:r>
      <w:r>
        <w:rPr/>
        <w:t xml:space="preserve"> (datos de prueba), </w:t>
      </w:r>
      <w:r>
        <w:rPr>
          <w:rFonts w:eastAsia="Courier New" w:cs="Courier New" w:ascii="Courier New" w:hAnsi="Courier New"/>
          <w:sz w:val="22"/>
          <w:szCs w:val="22"/>
        </w:rPr>
        <w:t>04_usuario_app.sql</w:t>
      </w:r>
      <w:r>
        <w:rPr/>
        <w:t xml:space="preserve"> (usuario con privilegios mínimos), </w:t>
      </w:r>
      <w:r>
        <w:rPr>
          <w:rFonts w:eastAsia="Courier New" w:cs="Courier New" w:ascii="Courier New" w:hAnsi="Courier New"/>
          <w:sz w:val="22"/>
          <w:szCs w:val="22"/>
        </w:rPr>
        <w:t>05_consultas.sql</w:t>
      </w:r>
      <w:r>
        <w:rPr/>
        <w:t xml:space="preserve"> (consultas) y </w:t>
      </w:r>
      <w:r>
        <w:rPr>
          <w:rFonts w:eastAsia="Courier New" w:cs="Courier New" w:ascii="Courier New" w:hAnsi="Courier New"/>
          <w:sz w:val="22"/>
          <w:szCs w:val="22"/>
        </w:rPr>
        <w:t>06_procedimientos_triggers.sql</w:t>
      </w:r>
      <w:r>
        <w:rPr/>
        <w:t xml:space="preserve"> (procedimientos almacenados y disparadores). A continuación se muestran las tablas principales; el script completo de las tablas se incluye en el Anexo E.</w:t>
      </w:r>
    </w:p>
    <w:p>
      <w:pPr>
        <w:pStyle w:val="Normal"/>
        <w:keepLines/>
        <w:shd w:val="clear" w:color="auto" w:fill="F2F2F2"/>
        <w:spacing w:lineRule="auto" w:line="240" w:before="120" w:after="0"/>
        <w:ind w:left="240" w:right="240"/>
        <w:rPr/>
      </w:pPr>
      <w:r>
        <w:rPr>
          <w:rFonts w:eastAsia="Courier New" w:cs="Courier New" w:ascii="Courier New" w:hAnsi="Courier New"/>
          <w:sz w:val="17"/>
          <w:szCs w:val="17"/>
        </w:rPr>
        <w:t>create table paciente (</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 xml:space="preserve">    </w:t>
      </w:r>
      <w:r>
        <w:rPr>
          <w:rFonts w:eastAsia="Courier New" w:cs="Courier New" w:ascii="Courier New" w:hAnsi="Courier New"/>
          <w:sz w:val="17"/>
          <w:szCs w:val="17"/>
        </w:rPr>
        <w:t>idpaciente            integer generated by default as identity primary key,</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 xml:space="preserve">    </w:t>
      </w:r>
      <w:r>
        <w:rPr>
          <w:rFonts w:eastAsia="Courier New" w:cs="Courier New" w:ascii="Courier New" w:hAnsi="Courier New"/>
          <w:sz w:val="17"/>
          <w:szCs w:val="17"/>
        </w:rPr>
        <w:t>codigo                varchar(20)  not null unique,</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 xml:space="preserve">    </w:t>
      </w:r>
      <w:r>
        <w:rPr>
          <w:rFonts w:eastAsia="Courier New" w:cs="Courier New" w:ascii="Courier New" w:hAnsi="Courier New"/>
          <w:sz w:val="17"/>
          <w:szCs w:val="17"/>
        </w:rPr>
        <w:t>ci                    varchar(20)  not null unique,        -- RF02: CI único</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 xml:space="preserve">    </w:t>
      </w:r>
      <w:r>
        <w:rPr>
          <w:rFonts w:eastAsia="Courier New" w:cs="Courier New" w:ascii="Courier New" w:hAnsi="Courier New"/>
          <w:sz w:val="17"/>
          <w:szCs w:val="17"/>
        </w:rPr>
        <w:t>nombres               varchar(100) not null,</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 xml:space="preserve">    </w:t>
      </w:r>
      <w:r>
        <w:rPr>
          <w:rFonts w:eastAsia="Courier New" w:cs="Courier New" w:ascii="Courier New" w:hAnsi="Courier New"/>
          <w:sz w:val="17"/>
          <w:szCs w:val="17"/>
        </w:rPr>
        <w:t>apellidos             varchar(100) not null,</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 xml:space="preserve">    </w:t>
      </w:r>
      <w:r>
        <w:rPr>
          <w:rFonts w:eastAsia="Courier New" w:cs="Courier New" w:ascii="Courier New" w:hAnsi="Courier New"/>
          <w:sz w:val="17"/>
          <w:szCs w:val="17"/>
        </w:rPr>
        <w:t>fechanacimiento       date not null check (fechanacimiento &gt; date '1900-01-01'),</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 xml:space="preserve">    </w:t>
      </w:r>
      <w:r>
        <w:rPr>
          <w:rFonts w:eastAsia="Courier New" w:cs="Courier New" w:ascii="Courier New" w:hAnsi="Courier New"/>
          <w:sz w:val="17"/>
          <w:szCs w:val="17"/>
        </w:rPr>
        <w:t>sexo                  varchar(1) not null check (sexo in ('M', 'F', 'O')),</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 xml:space="preserve">    </w:t>
      </w:r>
      <w:r>
        <w:rPr>
          <w:rFonts w:eastAsia="Courier New" w:cs="Courier New" w:ascii="Courier New" w:hAnsi="Courier New"/>
          <w:sz w:val="17"/>
          <w:szCs w:val="17"/>
        </w:rPr>
        <w:t>telefono              varchar(30)  not null,</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 xml:space="preserve">    </w:t>
      </w:r>
      <w:r>
        <w:rPr>
          <w:rFonts w:eastAsia="Courier New" w:cs="Courier New" w:ascii="Courier New" w:hAnsi="Courier New"/>
          <w:sz w:val="17"/>
          <w:szCs w:val="17"/>
        </w:rPr>
        <w:t>email                 varchar(150),</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 xml:space="preserve">    </w:t>
      </w:r>
      <w:r>
        <w:rPr>
          <w:rFonts w:eastAsia="Courier New" w:cs="Courier New" w:ascii="Courier New" w:hAnsi="Courier New"/>
          <w:sz w:val="17"/>
          <w:szCs w:val="17"/>
        </w:rPr>
        <w:t>direccion             varchar(255),</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 xml:space="preserve">    </w:t>
      </w:r>
      <w:r>
        <w:rPr>
          <w:rFonts w:eastAsia="Courier New" w:cs="Courier New" w:ascii="Courier New" w:hAnsi="Courier New"/>
          <w:sz w:val="17"/>
          <w:szCs w:val="17"/>
        </w:rPr>
        <w:t>tiposangre            varchar(5) check (tiposangre in ('A+', 'A-', 'B+', 'B-', 'AB+', 'AB-', 'O+', 'O-')),</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 xml:space="preserve">    </w:t>
      </w:r>
      <w:r>
        <w:rPr>
          <w:rFonts w:eastAsia="Courier New" w:cs="Courier New" w:ascii="Courier New" w:hAnsi="Courier New"/>
          <w:sz w:val="17"/>
          <w:szCs w:val="17"/>
        </w:rPr>
        <w:t>aceptanotificaciones  boolean not null default true,</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 xml:space="preserve">    </w:t>
      </w:r>
      <w:r>
        <w:rPr>
          <w:rFonts w:eastAsia="Courier New" w:cs="Courier New" w:ascii="Courier New" w:hAnsi="Courier New"/>
          <w:sz w:val="17"/>
          <w:szCs w:val="17"/>
        </w:rPr>
        <w:t>estado                varchar(20) not null default 'ACTIVO' check (estado in ('ACTIVO', 'INACTIVO')),</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 xml:space="preserve">    </w:t>
      </w:r>
      <w:r>
        <w:rPr>
          <w:rFonts w:eastAsia="Courier New" w:cs="Courier New" w:ascii="Courier New" w:hAnsi="Courier New"/>
          <w:sz w:val="17"/>
          <w:szCs w:val="17"/>
        </w:rPr>
        <w:t>idusuario             integer unique references usuario(idusuario)   -- cuenta del portal (opcional)</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create index paciente_nombre_idx on paciente (lower(apellidos), lower(nombres));</w:t>
      </w:r>
    </w:p>
    <w:p>
      <w:pPr>
        <w:pStyle w:val="Normal"/>
        <w:spacing w:before="0" w:after="120"/>
        <w:rPr/>
      </w:pPr>
      <w:r>
        <w:rPr/>
      </w:r>
    </w:p>
    <w:p>
      <w:pPr>
        <w:pStyle w:val="Normal"/>
        <w:keepLines/>
        <w:shd w:val="clear" w:color="auto" w:fill="F2F2F2"/>
        <w:spacing w:lineRule="auto" w:line="240" w:before="120" w:after="0"/>
        <w:ind w:left="240" w:right="240"/>
        <w:rPr/>
      </w:pPr>
      <w:r>
        <w:rPr>
          <w:rFonts w:eastAsia="Courier New" w:cs="Courier New" w:ascii="Courier New" w:hAnsi="Courier New"/>
          <w:sz w:val="17"/>
          <w:szCs w:val="17"/>
        </w:rPr>
        <w:t>create table cita (</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 xml:space="preserve">    </w:t>
      </w:r>
      <w:r>
        <w:rPr>
          <w:rFonts w:eastAsia="Courier New" w:cs="Courier New" w:ascii="Courier New" w:hAnsi="Courier New"/>
          <w:sz w:val="17"/>
          <w:szCs w:val="17"/>
        </w:rPr>
        <w:t>idcita             integer generated by default as identity primary key,</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 xml:space="preserve">    </w:t>
      </w:r>
      <w:r>
        <w:rPr>
          <w:rFonts w:eastAsia="Courier New" w:cs="Courier New" w:ascii="Courier New" w:hAnsi="Courier New"/>
          <w:sz w:val="17"/>
          <w:szCs w:val="17"/>
        </w:rPr>
        <w:t>codigo             varchar(30) not null unique</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 xml:space="preserve">                       </w:t>
      </w:r>
      <w:r>
        <w:rPr>
          <w:rFonts w:eastAsia="Courier New" w:cs="Courier New" w:ascii="Courier New" w:hAnsi="Courier New"/>
          <w:sz w:val="17"/>
          <w:szCs w:val="17"/>
        </w:rPr>
        <w:t>default 'CM-' || lpad(nextval('cita_codigo_seq')::text, 4, '0'),</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 xml:space="preserve">    </w:t>
      </w:r>
      <w:r>
        <w:rPr>
          <w:rFonts w:eastAsia="Courier New" w:cs="Courier New" w:ascii="Courier New" w:hAnsi="Courier New"/>
          <w:sz w:val="17"/>
          <w:szCs w:val="17"/>
        </w:rPr>
        <w:t>fecha              date not null,</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 xml:space="preserve">    </w:t>
      </w:r>
      <w:r>
        <w:rPr>
          <w:rFonts w:eastAsia="Courier New" w:cs="Courier New" w:ascii="Courier New" w:hAnsi="Courier New"/>
          <w:sz w:val="17"/>
          <w:szCs w:val="17"/>
        </w:rPr>
        <w:t>horainicio         time not null,</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 xml:space="preserve">    </w:t>
      </w:r>
      <w:r>
        <w:rPr>
          <w:rFonts w:eastAsia="Courier New" w:cs="Courier New" w:ascii="Courier New" w:hAnsi="Courier New"/>
          <w:sz w:val="17"/>
          <w:szCs w:val="17"/>
        </w:rPr>
        <w:t>horafin            time not null,</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 xml:space="preserve">    </w:t>
      </w:r>
      <w:r>
        <w:rPr>
          <w:rFonts w:eastAsia="Courier New" w:cs="Courier New" w:ascii="Courier New" w:hAnsi="Courier New"/>
          <w:sz w:val="17"/>
          <w:szCs w:val="17"/>
        </w:rPr>
        <w:t>modalidad          varchar(20) not null default 'PRESENCIAL' check (modalidad in ('PRESENCIAL', 'VIRTUAL')),</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 xml:space="preserve">    </w:t>
      </w:r>
      <w:r>
        <w:rPr>
          <w:rFonts w:eastAsia="Courier New" w:cs="Courier New" w:ascii="Courier New" w:hAnsi="Courier New"/>
          <w:sz w:val="17"/>
          <w:szCs w:val="17"/>
        </w:rPr>
        <w:t>motivo             varchar(255),</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 xml:space="preserve">    </w:t>
      </w:r>
      <w:r>
        <w:rPr>
          <w:rFonts w:eastAsia="Courier New" w:cs="Courier New" w:ascii="Courier New" w:hAnsi="Courier New"/>
          <w:sz w:val="17"/>
          <w:szCs w:val="17"/>
        </w:rPr>
        <w:t>fecharegistro      timestamptz not null default now(),</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 xml:space="preserve">    </w:t>
      </w:r>
      <w:r>
        <w:rPr>
          <w:rFonts w:eastAsia="Courier New" w:cs="Courier New" w:ascii="Courier New" w:hAnsi="Courier New"/>
          <w:sz w:val="17"/>
          <w:szCs w:val="17"/>
        </w:rPr>
        <w:t>idpaciente         integer not null references paciente(idpaciente),        -- RN03 / RN11</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 xml:space="preserve">    </w:t>
      </w:r>
      <w:r>
        <w:rPr>
          <w:rFonts w:eastAsia="Courier New" w:cs="Courier New" w:ascii="Courier New" w:hAnsi="Courier New"/>
          <w:sz w:val="17"/>
          <w:szCs w:val="17"/>
        </w:rPr>
        <w:t>idmedico           integer not null references medico(idmedico),            -- RN03 / RN11</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 xml:space="preserve">    </w:t>
      </w:r>
      <w:r>
        <w:rPr>
          <w:rFonts w:eastAsia="Courier New" w:cs="Courier New" w:ascii="Courier New" w:hAnsi="Courier New"/>
          <w:sz w:val="17"/>
          <w:szCs w:val="17"/>
        </w:rPr>
        <w:t>idespecialidad     integer not null references especialidad(idespecialidad),</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 xml:space="preserve">    </w:t>
      </w:r>
      <w:r>
        <w:rPr>
          <w:rFonts w:eastAsia="Courier New" w:cs="Courier New" w:ascii="Courier New" w:hAnsi="Courier New"/>
          <w:sz w:val="17"/>
          <w:szCs w:val="17"/>
        </w:rPr>
        <w:t>codigoestado       varchar(20) not null default 'PROGRAMADA' references estadocita(codigo),</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 xml:space="preserve">    </w:t>
      </w:r>
      <w:r>
        <w:rPr>
          <w:rFonts w:eastAsia="Courier New" w:cs="Courier New" w:ascii="Courier New" w:hAnsi="Courier New"/>
          <w:sz w:val="17"/>
          <w:szCs w:val="17"/>
        </w:rPr>
        <w:t>idusuarioregistro  integer references usuario(idusuario),</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 xml:space="preserve">    </w:t>
      </w:r>
      <w:r>
        <w:rPr>
          <w:rFonts w:eastAsia="Courier New" w:cs="Courier New" w:ascii="Courier New" w:hAnsi="Courier New"/>
          <w:sz w:val="17"/>
          <w:szCs w:val="17"/>
        </w:rPr>
        <w:t>constraint cita_rango_ck check (horafin &gt; horainicio),</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 xml:space="preserve">    </w:t>
      </w:r>
      <w:r>
        <w:rPr>
          <w:rFonts w:eastAsia="Courier New" w:cs="Courier New" w:ascii="Courier New" w:hAnsi="Courier New"/>
          <w:sz w:val="17"/>
          <w:szCs w:val="17"/>
        </w:rPr>
        <w:t>-- RF07 / RN07: un médico no puede tener citas superpuestas (las canceladas no ocupan horario)</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 xml:space="preserve">    </w:t>
      </w:r>
      <w:r>
        <w:rPr>
          <w:rFonts w:eastAsia="Courier New" w:cs="Courier New" w:ascii="Courier New" w:hAnsi="Courier New"/>
          <w:sz w:val="17"/>
          <w:szCs w:val="17"/>
        </w:rPr>
        <w:t>constraint cita_sin_cruce_medico exclude using gist (</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 xml:space="preserve">        </w:t>
      </w:r>
      <w:r>
        <w:rPr>
          <w:rFonts w:eastAsia="Courier New" w:cs="Courier New" w:ascii="Courier New" w:hAnsi="Courier New"/>
          <w:sz w:val="17"/>
          <w:szCs w:val="17"/>
        </w:rPr>
        <w:t>idmedico with =, tsrange(fecha + horainicio, fecha + horafin) with &amp;&amp;</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 xml:space="preserve">    </w:t>
      </w:r>
      <w:r>
        <w:rPr>
          <w:rFonts w:eastAsia="Courier New" w:cs="Courier New" w:ascii="Courier New" w:hAnsi="Courier New"/>
          <w:sz w:val="17"/>
          <w:szCs w:val="17"/>
        </w:rPr>
        <w:t>) where (codigoestado &lt;&gt; 'CANCELADA'),</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 xml:space="preserve">    </w:t>
      </w:r>
      <w:r>
        <w:rPr>
          <w:rFonts w:eastAsia="Courier New" w:cs="Courier New" w:ascii="Courier New" w:hAnsi="Courier New"/>
          <w:sz w:val="17"/>
          <w:szCs w:val="17"/>
        </w:rPr>
        <w:t>-- Un paciente tampoco puede estar en dos citas a la vez</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 xml:space="preserve">    </w:t>
      </w:r>
      <w:r>
        <w:rPr>
          <w:rFonts w:eastAsia="Courier New" w:cs="Courier New" w:ascii="Courier New" w:hAnsi="Courier New"/>
          <w:sz w:val="17"/>
          <w:szCs w:val="17"/>
        </w:rPr>
        <w:t>constraint cita_sin_cruce_paciente exclude using gist (</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 xml:space="preserve">        </w:t>
      </w:r>
      <w:r>
        <w:rPr>
          <w:rFonts w:eastAsia="Courier New" w:cs="Courier New" w:ascii="Courier New" w:hAnsi="Courier New"/>
          <w:sz w:val="17"/>
          <w:szCs w:val="17"/>
        </w:rPr>
        <w:t>idpaciente with =, tsrange(fecha + horainicio, fecha + horafin) with &amp;&amp;</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 xml:space="preserve">    </w:t>
      </w:r>
      <w:r>
        <w:rPr>
          <w:rFonts w:eastAsia="Courier New" w:cs="Courier New" w:ascii="Courier New" w:hAnsi="Courier New"/>
          <w:sz w:val="17"/>
          <w:szCs w:val="17"/>
        </w:rPr>
        <w:t>) where (codigoestado &lt;&gt; 'CANCELADA')</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create index cita_idpaciente_idx on cita(idpaciente);</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create index cita_idmedico_fecha_idx on cita(idmedico, fecha);</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create index cita_fecha_idx on cita(fecha);</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create index cita_idespecialidad_idx on cita(idespecialidad);</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create index cita_codigoestado_idx on cita(codigoestado);</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create index cita_idusuarioregistro_idx on cita(idusuarioregistro);</w:t>
      </w:r>
    </w:p>
    <w:p>
      <w:pPr>
        <w:pStyle w:val="Normal"/>
        <w:spacing w:before="0" w:after="120"/>
        <w:rPr/>
      </w:pPr>
      <w:r>
        <w:rPr/>
      </w:r>
    </w:p>
    <w:p>
      <w:pPr>
        <w:pStyle w:val="Heading3"/>
        <w:rPr/>
      </w:pPr>
      <w:bookmarkStart w:id="107" w:name="__RefHeading___Toc68124_4255968033"/>
      <w:bookmarkEnd w:id="107"/>
      <w:r>
        <w:rPr/>
        <w:t>Diagrama relacional</w:t>
      </w:r>
    </w:p>
    <w:p>
      <w:pPr>
        <w:pStyle w:val="Normal"/>
        <w:keepNext w:val="true"/>
        <w:spacing w:lineRule="auto" w:line="480" w:before="240" w:after="0"/>
        <w:rPr/>
      </w:pPr>
      <w:r>
        <w:rPr>
          <w:b/>
          <w:bCs/>
        </w:rPr>
        <w:t>Figura 98</w:t>
      </w:r>
    </w:p>
    <w:p>
      <w:pPr>
        <w:pStyle w:val="Normal"/>
        <w:keepNext w:val="true"/>
        <w:spacing w:lineRule="auto" w:line="480" w:before="0" w:after="120"/>
        <w:rPr/>
      </w:pPr>
      <w:r>
        <w:rPr>
          <w:i/>
          <w:iCs/>
        </w:rPr>
        <w:t>Diagrama relacional de la base de datos (esquema clinica)</w:t>
      </w:r>
    </w:p>
    <w:p>
      <w:pPr>
        <w:pStyle w:val="Normal"/>
        <w:keepNext w:val="false"/>
        <w:spacing w:before="0" w:after="120"/>
        <w:jc w:val="center"/>
        <w:rPr/>
      </w:pPr>
      <w:r>
        <w:rPr/>
        <w:drawing>
          <wp:inline distT="0" distB="0" distL="0" distR="0">
            <wp:extent cx="5857875" cy="6096000"/>
            <wp:effectExtent l="0" t="0" r="0" b="0"/>
            <wp:docPr id="101" name="45_modelo_datos.png" descr="Diagrama relacional de la base de datos (esquema clinica)&#10;Diagrama relacional de la base de datos (esquema clin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45_modelo_datos.png" descr="Diagrama relacional de la base de datos (esquema clinica)&#10;Diagrama relacional de la base de datos (esquema clinica)"/>
                    <pic:cNvPicPr>
                      <a:picLocks noChangeAspect="1" noChangeArrowheads="1"/>
                    </pic:cNvPicPr>
                  </pic:nvPicPr>
                  <pic:blipFill>
                    <a:blip r:embed="rId108"/>
                    <a:stretch>
                      <a:fillRect/>
                    </a:stretch>
                  </pic:blipFill>
                  <pic:spPr bwMode="auto">
                    <a:xfrm>
                      <a:off x="0" y="0"/>
                      <a:ext cx="5857875" cy="6096000"/>
                    </a:xfrm>
                    <a:prstGeom prst="rect">
                      <a:avLst/>
                    </a:prstGeom>
                    <a:noFill/>
                  </pic:spPr>
                </pic:pic>
              </a:graphicData>
            </a:graphic>
          </wp:inline>
        </w:drawing>
      </w:r>
    </w:p>
    <w:p>
      <w:pPr>
        <w:pStyle w:val="Normal"/>
        <w:spacing w:lineRule="auto" w:line="276" w:before="0" w:after="240"/>
        <w:rPr/>
      </w:pPr>
      <w:r>
        <w:rPr>
          <w:i/>
          <w:iCs/>
          <w:sz w:val="20"/>
          <w:szCs w:val="20"/>
        </w:rPr>
        <w:t xml:space="preserve">Nota. </w:t>
      </w:r>
      <w:r>
        <w:rPr>
          <w:sz w:val="20"/>
          <w:szCs w:val="20"/>
        </w:rPr>
        <w:t>Elaboración propia.</w:t>
      </w:r>
    </w:p>
    <w:p>
      <w:pPr>
        <w:pStyle w:val="Heading3"/>
        <w:rPr/>
      </w:pPr>
      <w:bookmarkStart w:id="108" w:name="__RefHeading___Toc68126_4255968033"/>
      <w:bookmarkEnd w:id="108"/>
      <w:r>
        <w:rPr/>
        <w:t>Actualización de tuplas (población de datos)</w:t>
      </w:r>
    </w:p>
    <w:p>
      <w:pPr>
        <w:pStyle w:val="Normal"/>
        <w:spacing w:lineRule="auto" w:line="480" w:before="0" w:after="0"/>
        <w:ind w:firstLine="720"/>
        <w:rPr/>
      </w:pPr>
      <w:r>
        <w:rPr/>
        <w:t>Los siguientes ejemplos se ejecutaron sobre una copia local de la base de datos, cargada con los scripts 01 a 03, dentro de una transacción que luego se revirtió.</w:t>
      </w:r>
    </w:p>
    <w:p>
      <w:pPr>
        <w:pStyle w:val="Heading4"/>
        <w:rPr/>
      </w:pPr>
      <w:r>
        <w:rPr/>
        <w:t>Insert()</w:t>
      </w:r>
    </w:p>
    <w:p>
      <w:pPr>
        <w:pStyle w:val="Normal"/>
        <w:keepLines/>
        <w:shd w:val="clear" w:color="auto" w:fill="F2F2F2"/>
        <w:spacing w:lineRule="auto" w:line="240" w:before="120" w:after="0"/>
        <w:ind w:left="240" w:right="240"/>
        <w:rPr/>
      </w:pPr>
      <w:r>
        <w:rPr>
          <w:rFonts w:eastAsia="Courier New" w:cs="Courier New" w:ascii="Courier New" w:hAnsi="Courier New"/>
          <w:sz w:val="17"/>
          <w:szCs w:val="17"/>
        </w:rPr>
        <w:t>insert into paciente (codigo, ci, nombres, apellidos, fechanacimiento, sexo, telefono, email)</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values ('PAC-0100', ' 9988776sc ', '  Rosa   Elena ', ' Justiniano   Vaca ', '1990-05-14', 'F',</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 xml:space="preserve">        </w:t>
      </w:r>
      <w:r>
        <w:rPr>
          <w:rFonts w:eastAsia="Courier New" w:cs="Courier New" w:ascii="Courier New" w:hAnsi="Courier New"/>
          <w:sz w:val="17"/>
          <w:szCs w:val="17"/>
        </w:rPr>
        <w:t>'76543210', ' Rosa.Justiniano@Correo.COM ')</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returning idpaciente, codigo, ci, nombres, apellidos, email;</w:t>
      </w:r>
    </w:p>
    <w:p>
      <w:pPr>
        <w:pStyle w:val="Normal"/>
        <w:spacing w:before="0" w:after="120"/>
        <w:rPr/>
      </w:pPr>
      <w:r>
        <w:rPr/>
      </w:r>
    </w:p>
    <w:tbl>
      <w:tblPr>
        <w:tblW w:w="9360" w:type="dxa"/>
        <w:jc w:val="left"/>
        <w:tblInd w:w="90" w:type="dxa"/>
        <w:tblLayout w:type="fixed"/>
        <w:tblCellMar>
          <w:top w:w="50" w:type="dxa"/>
          <w:left w:w="90" w:type="dxa"/>
          <w:bottom w:w="50" w:type="dxa"/>
          <w:right w:w="90" w:type="dxa"/>
        </w:tblCellMar>
      </w:tblPr>
      <w:tblGrid>
        <w:gridCol w:w="1560"/>
        <w:gridCol w:w="1559"/>
        <w:gridCol w:w="1561"/>
        <w:gridCol w:w="1560"/>
        <w:gridCol w:w="1559"/>
        <w:gridCol w:w="1561"/>
      </w:tblGrid>
      <w:tr>
        <w:trPr>
          <w:tblHeader w:val="true"/>
        </w:trPr>
        <w:tc>
          <w:tcPr>
            <w:tcW w:w="1560" w:type="dxa"/>
            <w:tcBorders>
              <w:top w:val="single" w:sz="8" w:space="0" w:color="000000"/>
              <w:bottom w:val="single" w:sz="8" w:space="0" w:color="000000"/>
            </w:tcBorders>
            <w:vAlign w:val="center"/>
          </w:tcPr>
          <w:p>
            <w:pPr>
              <w:pStyle w:val="Normal"/>
              <w:spacing w:lineRule="auto" w:line="240" w:before="0" w:after="20"/>
              <w:rPr/>
            </w:pPr>
            <w:r>
              <w:rPr>
                <w:b/>
                <w:bCs/>
                <w:sz w:val="17"/>
                <w:szCs w:val="17"/>
              </w:rPr>
              <w:t>idpaciente</w:t>
            </w:r>
          </w:p>
        </w:tc>
        <w:tc>
          <w:tcPr>
            <w:tcW w:w="1559" w:type="dxa"/>
            <w:tcBorders>
              <w:top w:val="single" w:sz="8" w:space="0" w:color="000000"/>
              <w:bottom w:val="single" w:sz="8" w:space="0" w:color="000000"/>
            </w:tcBorders>
            <w:vAlign w:val="center"/>
          </w:tcPr>
          <w:p>
            <w:pPr>
              <w:pStyle w:val="Normal"/>
              <w:spacing w:lineRule="auto" w:line="240" w:before="0" w:after="20"/>
              <w:rPr/>
            </w:pPr>
            <w:r>
              <w:rPr>
                <w:b/>
                <w:bCs/>
                <w:sz w:val="17"/>
                <w:szCs w:val="17"/>
              </w:rPr>
              <w:t>codigo</w:t>
            </w:r>
          </w:p>
        </w:tc>
        <w:tc>
          <w:tcPr>
            <w:tcW w:w="1561" w:type="dxa"/>
            <w:tcBorders>
              <w:top w:val="single" w:sz="8" w:space="0" w:color="000000"/>
              <w:bottom w:val="single" w:sz="8" w:space="0" w:color="000000"/>
            </w:tcBorders>
            <w:vAlign w:val="center"/>
          </w:tcPr>
          <w:p>
            <w:pPr>
              <w:pStyle w:val="Normal"/>
              <w:spacing w:lineRule="auto" w:line="240" w:before="0" w:after="20"/>
              <w:rPr/>
            </w:pPr>
            <w:r>
              <w:rPr>
                <w:b/>
                <w:bCs/>
                <w:sz w:val="17"/>
                <w:szCs w:val="17"/>
              </w:rPr>
              <w:t>ci</w:t>
            </w:r>
          </w:p>
        </w:tc>
        <w:tc>
          <w:tcPr>
            <w:tcW w:w="1560" w:type="dxa"/>
            <w:tcBorders>
              <w:top w:val="single" w:sz="8" w:space="0" w:color="000000"/>
              <w:bottom w:val="single" w:sz="8" w:space="0" w:color="000000"/>
            </w:tcBorders>
            <w:vAlign w:val="center"/>
          </w:tcPr>
          <w:p>
            <w:pPr>
              <w:pStyle w:val="Normal"/>
              <w:spacing w:lineRule="auto" w:line="240" w:before="0" w:after="20"/>
              <w:rPr/>
            </w:pPr>
            <w:r>
              <w:rPr>
                <w:b/>
                <w:bCs/>
                <w:sz w:val="17"/>
                <w:szCs w:val="17"/>
              </w:rPr>
              <w:t>nombres</w:t>
            </w:r>
          </w:p>
        </w:tc>
        <w:tc>
          <w:tcPr>
            <w:tcW w:w="1559" w:type="dxa"/>
            <w:tcBorders>
              <w:top w:val="single" w:sz="8" w:space="0" w:color="000000"/>
              <w:bottom w:val="single" w:sz="8" w:space="0" w:color="000000"/>
            </w:tcBorders>
            <w:vAlign w:val="center"/>
          </w:tcPr>
          <w:p>
            <w:pPr>
              <w:pStyle w:val="Normal"/>
              <w:spacing w:lineRule="auto" w:line="240" w:before="0" w:after="20"/>
              <w:rPr/>
            </w:pPr>
            <w:r>
              <w:rPr>
                <w:b/>
                <w:bCs/>
                <w:sz w:val="17"/>
                <w:szCs w:val="17"/>
              </w:rPr>
              <w:t>apellidos</w:t>
            </w:r>
          </w:p>
        </w:tc>
        <w:tc>
          <w:tcPr>
            <w:tcW w:w="1561" w:type="dxa"/>
            <w:tcBorders>
              <w:top w:val="single" w:sz="8" w:space="0" w:color="000000"/>
              <w:bottom w:val="single" w:sz="8" w:space="0" w:color="000000"/>
            </w:tcBorders>
            <w:vAlign w:val="center"/>
          </w:tcPr>
          <w:p>
            <w:pPr>
              <w:pStyle w:val="Normal"/>
              <w:spacing w:lineRule="auto" w:line="240" w:before="0" w:after="20"/>
              <w:rPr/>
            </w:pPr>
            <w:r>
              <w:rPr>
                <w:b/>
                <w:bCs/>
                <w:sz w:val="17"/>
                <w:szCs w:val="17"/>
              </w:rPr>
              <w:t>email</w:t>
            </w:r>
          </w:p>
        </w:tc>
      </w:tr>
      <w:tr>
        <w:trPr>
          <w:cantSplit/>
        </w:trPr>
        <w:tc>
          <w:tcPr>
            <w:tcW w:w="1560" w:type="dxa"/>
            <w:tcBorders>
              <w:bottom w:val="single" w:sz="8" w:space="0" w:color="000000"/>
            </w:tcBorders>
            <w:vAlign w:val="center"/>
          </w:tcPr>
          <w:p>
            <w:pPr>
              <w:pStyle w:val="Normal"/>
              <w:spacing w:lineRule="auto" w:line="240" w:before="0" w:after="20"/>
              <w:rPr/>
            </w:pPr>
            <w:r>
              <w:rPr>
                <w:sz w:val="17"/>
                <w:szCs w:val="17"/>
              </w:rPr>
              <w:t>9</w:t>
            </w:r>
          </w:p>
        </w:tc>
        <w:tc>
          <w:tcPr>
            <w:tcW w:w="1559" w:type="dxa"/>
            <w:tcBorders>
              <w:bottom w:val="single" w:sz="8" w:space="0" w:color="000000"/>
            </w:tcBorders>
            <w:vAlign w:val="center"/>
          </w:tcPr>
          <w:p>
            <w:pPr>
              <w:pStyle w:val="Normal"/>
              <w:spacing w:lineRule="auto" w:line="240" w:before="0" w:after="20"/>
              <w:rPr/>
            </w:pPr>
            <w:r>
              <w:rPr>
                <w:sz w:val="17"/>
                <w:szCs w:val="17"/>
              </w:rPr>
              <w:t>PAC-0100</w:t>
            </w:r>
          </w:p>
        </w:tc>
        <w:tc>
          <w:tcPr>
            <w:tcW w:w="1561" w:type="dxa"/>
            <w:tcBorders>
              <w:bottom w:val="single" w:sz="8" w:space="0" w:color="000000"/>
            </w:tcBorders>
            <w:vAlign w:val="center"/>
          </w:tcPr>
          <w:p>
            <w:pPr>
              <w:pStyle w:val="Normal"/>
              <w:spacing w:lineRule="auto" w:line="240" w:before="0" w:after="20"/>
              <w:rPr/>
            </w:pPr>
            <w:r>
              <w:rPr>
                <w:sz w:val="17"/>
                <w:szCs w:val="17"/>
              </w:rPr>
              <w:t>9988776SC</w:t>
            </w:r>
          </w:p>
        </w:tc>
        <w:tc>
          <w:tcPr>
            <w:tcW w:w="1560" w:type="dxa"/>
            <w:tcBorders>
              <w:bottom w:val="single" w:sz="8" w:space="0" w:color="000000"/>
            </w:tcBorders>
            <w:vAlign w:val="center"/>
          </w:tcPr>
          <w:p>
            <w:pPr>
              <w:pStyle w:val="Normal"/>
              <w:spacing w:lineRule="auto" w:line="240" w:before="0" w:after="20"/>
              <w:rPr/>
            </w:pPr>
            <w:r>
              <w:rPr>
                <w:sz w:val="17"/>
                <w:szCs w:val="17"/>
              </w:rPr>
              <w:t>Rosa Elena</w:t>
            </w:r>
          </w:p>
        </w:tc>
        <w:tc>
          <w:tcPr>
            <w:tcW w:w="1559" w:type="dxa"/>
            <w:tcBorders>
              <w:bottom w:val="single" w:sz="8" w:space="0" w:color="000000"/>
            </w:tcBorders>
            <w:vAlign w:val="center"/>
          </w:tcPr>
          <w:p>
            <w:pPr>
              <w:pStyle w:val="Normal"/>
              <w:spacing w:lineRule="auto" w:line="240" w:before="0" w:after="20"/>
              <w:rPr/>
            </w:pPr>
            <w:r>
              <w:rPr>
                <w:sz w:val="17"/>
                <w:szCs w:val="17"/>
              </w:rPr>
              <w:t>Justiniano Vaca</w:t>
            </w:r>
          </w:p>
        </w:tc>
        <w:tc>
          <w:tcPr>
            <w:tcW w:w="1561" w:type="dxa"/>
            <w:tcBorders>
              <w:bottom w:val="single" w:sz="8" w:space="0" w:color="000000"/>
            </w:tcBorders>
            <w:vAlign w:val="center"/>
          </w:tcPr>
          <w:p>
            <w:pPr>
              <w:pStyle w:val="Normal"/>
              <w:spacing w:lineRule="auto" w:line="240" w:before="0" w:after="20"/>
              <w:rPr/>
            </w:pPr>
            <w:r>
              <w:rPr>
                <w:sz w:val="17"/>
                <w:szCs w:val="17"/>
              </w:rPr>
              <w:t>rosa.justiniano@correo.com</w:t>
            </w:r>
          </w:p>
        </w:tc>
      </w:tr>
    </w:tbl>
    <w:p>
      <w:pPr>
        <w:pStyle w:val="Normal"/>
        <w:spacing w:lineRule="auto" w:line="276" w:before="0" w:after="60"/>
        <w:rPr/>
      </w:pPr>
      <w:r>
        <w:rPr>
          <w:i/>
          <w:iCs/>
          <w:sz w:val="20"/>
          <w:szCs w:val="20"/>
        </w:rPr>
        <w:t xml:space="preserve">Nota. </w:t>
      </w:r>
      <w:r>
        <w:rPr>
          <w:sz w:val="20"/>
          <w:szCs w:val="20"/>
        </w:rPr>
        <w:t xml:space="preserve">El disparador </w:t>
      </w:r>
      <w:r>
        <w:rPr>
          <w:rFonts w:eastAsia="Courier New" w:cs="Courier New" w:ascii="Courier New" w:hAnsi="Courier New"/>
          <w:sz w:val="18"/>
          <w:szCs w:val="18"/>
        </w:rPr>
        <w:t>paciente_normalizar</w:t>
      </w:r>
      <w:r>
        <w:rPr>
          <w:sz w:val="20"/>
          <w:szCs w:val="20"/>
        </w:rPr>
        <w:t xml:space="preserve"> quitó los espacios sobrantes, pasó el CI a mayúsculas y el correo a minúsculas.</w:t>
      </w:r>
    </w:p>
    <w:p>
      <w:pPr>
        <w:pStyle w:val="Normal"/>
        <w:spacing w:lineRule="auto" w:line="240" w:before="0" w:after="0"/>
        <w:rPr/>
      </w:pPr>
      <w:r>
        <w:rPr/>
      </w:r>
    </w:p>
    <w:p>
      <w:pPr>
        <w:pStyle w:val="Normal"/>
        <w:keepLines/>
        <w:shd w:val="clear" w:color="auto" w:fill="F2F2F2"/>
        <w:spacing w:lineRule="auto" w:line="240" w:before="120" w:after="0"/>
        <w:ind w:left="240" w:right="240"/>
        <w:rPr/>
      </w:pPr>
      <w:r>
        <w:rPr>
          <w:rFonts w:eastAsia="Courier New" w:cs="Courier New" w:ascii="Courier New" w:hAnsi="Courier New"/>
          <w:sz w:val="17"/>
          <w:szCs w:val="17"/>
        </w:rPr>
        <w:t>insert into especialidad (nombre, descripcion) values ('Neurología', 'Sistema nervioso')</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returning idespecialidad, nombre, estado;</w:t>
      </w:r>
    </w:p>
    <w:p>
      <w:pPr>
        <w:pStyle w:val="Normal"/>
        <w:spacing w:before="0" w:after="120"/>
        <w:rPr/>
      </w:pPr>
      <w:r>
        <w:rPr/>
      </w:r>
    </w:p>
    <w:tbl>
      <w:tblPr>
        <w:tblW w:w="9360" w:type="dxa"/>
        <w:jc w:val="left"/>
        <w:tblInd w:w="90" w:type="dxa"/>
        <w:tblLayout w:type="fixed"/>
        <w:tblCellMar>
          <w:top w:w="50" w:type="dxa"/>
          <w:left w:w="90" w:type="dxa"/>
          <w:bottom w:w="50" w:type="dxa"/>
          <w:right w:w="90" w:type="dxa"/>
        </w:tblCellMar>
      </w:tblPr>
      <w:tblGrid>
        <w:gridCol w:w="3120"/>
        <w:gridCol w:w="3120"/>
        <w:gridCol w:w="3120"/>
      </w:tblGrid>
      <w:tr>
        <w:trPr>
          <w:tblHeader w:val="true"/>
        </w:trPr>
        <w:tc>
          <w:tcPr>
            <w:tcW w:w="3120" w:type="dxa"/>
            <w:tcBorders>
              <w:top w:val="single" w:sz="8" w:space="0" w:color="000000"/>
              <w:bottom w:val="single" w:sz="8" w:space="0" w:color="000000"/>
            </w:tcBorders>
            <w:vAlign w:val="center"/>
          </w:tcPr>
          <w:p>
            <w:pPr>
              <w:pStyle w:val="Normal"/>
              <w:spacing w:lineRule="auto" w:line="240" w:before="0" w:after="20"/>
              <w:rPr/>
            </w:pPr>
            <w:r>
              <w:rPr>
                <w:b/>
                <w:bCs/>
                <w:sz w:val="17"/>
                <w:szCs w:val="17"/>
              </w:rPr>
              <w:t>idespecialidad</w:t>
            </w:r>
          </w:p>
        </w:tc>
        <w:tc>
          <w:tcPr>
            <w:tcW w:w="3120" w:type="dxa"/>
            <w:tcBorders>
              <w:top w:val="single" w:sz="8" w:space="0" w:color="000000"/>
              <w:bottom w:val="single" w:sz="8" w:space="0" w:color="000000"/>
            </w:tcBorders>
            <w:vAlign w:val="center"/>
          </w:tcPr>
          <w:p>
            <w:pPr>
              <w:pStyle w:val="Normal"/>
              <w:spacing w:lineRule="auto" w:line="240" w:before="0" w:after="20"/>
              <w:rPr/>
            </w:pPr>
            <w:r>
              <w:rPr>
                <w:b/>
                <w:bCs/>
                <w:sz w:val="17"/>
                <w:szCs w:val="17"/>
              </w:rPr>
              <w:t>nombre</w:t>
            </w:r>
          </w:p>
        </w:tc>
        <w:tc>
          <w:tcPr>
            <w:tcW w:w="3120" w:type="dxa"/>
            <w:tcBorders>
              <w:top w:val="single" w:sz="8" w:space="0" w:color="000000"/>
              <w:bottom w:val="single" w:sz="8" w:space="0" w:color="000000"/>
            </w:tcBorders>
            <w:vAlign w:val="center"/>
          </w:tcPr>
          <w:p>
            <w:pPr>
              <w:pStyle w:val="Normal"/>
              <w:spacing w:lineRule="auto" w:line="240" w:before="0" w:after="20"/>
              <w:rPr/>
            </w:pPr>
            <w:r>
              <w:rPr>
                <w:b/>
                <w:bCs/>
                <w:sz w:val="17"/>
                <w:szCs w:val="17"/>
              </w:rPr>
              <w:t>estado</w:t>
            </w:r>
          </w:p>
        </w:tc>
      </w:tr>
      <w:tr>
        <w:trPr>
          <w:cantSplit/>
        </w:trPr>
        <w:tc>
          <w:tcPr>
            <w:tcW w:w="3120" w:type="dxa"/>
            <w:tcBorders>
              <w:bottom w:val="single" w:sz="8" w:space="0" w:color="000000"/>
            </w:tcBorders>
            <w:vAlign w:val="center"/>
          </w:tcPr>
          <w:p>
            <w:pPr>
              <w:pStyle w:val="Normal"/>
              <w:spacing w:lineRule="auto" w:line="240" w:before="0" w:after="20"/>
              <w:rPr/>
            </w:pPr>
            <w:r>
              <w:rPr>
                <w:sz w:val="17"/>
                <w:szCs w:val="17"/>
              </w:rPr>
              <w:t>7</w:t>
            </w:r>
          </w:p>
        </w:tc>
        <w:tc>
          <w:tcPr>
            <w:tcW w:w="3120" w:type="dxa"/>
            <w:tcBorders>
              <w:bottom w:val="single" w:sz="8" w:space="0" w:color="000000"/>
            </w:tcBorders>
            <w:vAlign w:val="center"/>
          </w:tcPr>
          <w:p>
            <w:pPr>
              <w:pStyle w:val="Normal"/>
              <w:spacing w:lineRule="auto" w:line="240" w:before="0" w:after="20"/>
              <w:rPr/>
            </w:pPr>
            <w:r>
              <w:rPr>
                <w:sz w:val="17"/>
                <w:szCs w:val="17"/>
              </w:rPr>
              <w:t>Neurología</w:t>
            </w:r>
          </w:p>
        </w:tc>
        <w:tc>
          <w:tcPr>
            <w:tcW w:w="3120" w:type="dxa"/>
            <w:tcBorders>
              <w:bottom w:val="single" w:sz="8" w:space="0" w:color="000000"/>
            </w:tcBorders>
            <w:vAlign w:val="center"/>
          </w:tcPr>
          <w:p>
            <w:pPr>
              <w:pStyle w:val="Normal"/>
              <w:spacing w:lineRule="auto" w:line="240" w:before="0" w:after="20"/>
              <w:rPr/>
            </w:pPr>
            <w:r>
              <w:rPr>
                <w:sz w:val="17"/>
                <w:szCs w:val="17"/>
              </w:rPr>
              <w:t>ACTIVO</w:t>
            </w:r>
          </w:p>
        </w:tc>
      </w:tr>
    </w:tbl>
    <w:p>
      <w:pPr>
        <w:pStyle w:val="Normal"/>
        <w:spacing w:lineRule="auto" w:line="276" w:before="0" w:after="60"/>
        <w:rPr/>
      </w:pPr>
      <w:r>
        <w:rPr/>
      </w:r>
    </w:p>
    <w:p>
      <w:pPr>
        <w:pStyle w:val="Normal"/>
        <w:keepLines/>
        <w:shd w:val="clear" w:color="auto" w:fill="F2F2F2"/>
        <w:spacing w:lineRule="auto" w:line="240" w:before="120" w:after="0"/>
        <w:ind w:left="240" w:right="240"/>
        <w:rPr/>
      </w:pPr>
      <w:r>
        <w:rPr>
          <w:rFonts w:eastAsia="Courier New" w:cs="Courier New" w:ascii="Courier New" w:hAnsi="Courier New"/>
          <w:sz w:val="17"/>
          <w:szCs w:val="17"/>
        </w:rPr>
        <w:t>insert into especialidad (nombre) values ('  neurologia ');   -- mismo nombre normalizado</w:t>
      </w:r>
    </w:p>
    <w:p>
      <w:pPr>
        <w:pStyle w:val="Normal"/>
        <w:spacing w:before="0" w:after="120"/>
        <w:rPr/>
      </w:pPr>
      <w:r>
        <w:rPr/>
      </w:r>
    </w:p>
    <w:p>
      <w:pPr>
        <w:pStyle w:val="Normal"/>
        <w:spacing w:lineRule="auto" w:line="480" w:before="0" w:after="0"/>
        <w:rPr/>
      </w:pPr>
      <w:r>
        <w:rPr>
          <w:i/>
          <w:iCs/>
        </w:rPr>
        <w:t>Resultado:</w:t>
      </w:r>
      <w:r>
        <w:rPr/>
        <w:t xml:space="preserve"> Rechazado: duplicate key value violates unique constraint "especialidad_nombre_uk".</w:t>
      </w:r>
    </w:p>
    <w:p>
      <w:pPr>
        <w:pStyle w:val="Normal"/>
        <w:keepLines/>
        <w:shd w:val="clear" w:color="auto" w:fill="F2F2F2"/>
        <w:spacing w:lineRule="auto" w:line="240" w:before="120" w:after="0"/>
        <w:ind w:left="240" w:right="240"/>
        <w:rPr/>
      </w:pPr>
      <w:r>
        <w:rPr>
          <w:rFonts w:eastAsia="Courier New" w:cs="Courier New" w:ascii="Courier New" w:hAnsi="Courier New"/>
          <w:sz w:val="17"/>
          <w:szCs w:val="17"/>
        </w:rPr>
        <w:t>insert into horario (diasemana, horainicio, horafin, idmedico) values (6, '08:00', '12:00', 1);</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insert into horario (diasemana, horainicio, horafin, idmedico) values (6, '11:00', '13:00', 1);   -- se cruza</w:t>
      </w:r>
    </w:p>
    <w:p>
      <w:pPr>
        <w:pStyle w:val="Normal"/>
        <w:spacing w:before="0" w:after="120"/>
        <w:rPr/>
      </w:pPr>
      <w:r>
        <w:rPr/>
      </w:r>
    </w:p>
    <w:p>
      <w:pPr>
        <w:pStyle w:val="Normal"/>
        <w:spacing w:lineRule="auto" w:line="480" w:before="0" w:after="0"/>
        <w:rPr/>
      </w:pPr>
      <w:r>
        <w:rPr>
          <w:i/>
          <w:iCs/>
        </w:rPr>
        <w:t>Resultado:</w:t>
      </w:r>
      <w:r>
        <w:rPr/>
        <w:t xml:space="preserve"> primer horario: Correcto (1 fila); segundo horario: Rechazado: conflicting key value violates exclusion constraint "horario_sin_cruce".</w:t>
      </w:r>
    </w:p>
    <w:p>
      <w:pPr>
        <w:pStyle w:val="Heading4"/>
        <w:rPr/>
      </w:pPr>
      <w:r>
        <w:rPr/>
        <w:t>Update()</w:t>
      </w:r>
    </w:p>
    <w:p>
      <w:pPr>
        <w:pStyle w:val="Normal"/>
        <w:keepLines/>
        <w:shd w:val="clear" w:color="auto" w:fill="F2F2F2"/>
        <w:spacing w:lineRule="auto" w:line="240" w:before="120" w:after="0"/>
        <w:ind w:left="240" w:right="240"/>
        <w:rPr/>
      </w:pPr>
      <w:r>
        <w:rPr>
          <w:rFonts w:eastAsia="Courier New" w:cs="Courier New" w:ascii="Courier New" w:hAnsi="Courier New"/>
          <w:sz w:val="17"/>
          <w:szCs w:val="17"/>
        </w:rPr>
        <w:t>update paciente set telefono = '71122334', direccion = 'Av. Banzer, 4.º anillo'</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where codigo = 'PAC-0100' returning codigo, telefono, direccion;</w:t>
      </w:r>
    </w:p>
    <w:p>
      <w:pPr>
        <w:pStyle w:val="Normal"/>
        <w:spacing w:before="0" w:after="120"/>
        <w:rPr/>
      </w:pPr>
      <w:r>
        <w:rPr/>
      </w:r>
    </w:p>
    <w:tbl>
      <w:tblPr>
        <w:tblW w:w="9360" w:type="dxa"/>
        <w:jc w:val="left"/>
        <w:tblInd w:w="90" w:type="dxa"/>
        <w:tblLayout w:type="fixed"/>
        <w:tblCellMar>
          <w:top w:w="50" w:type="dxa"/>
          <w:left w:w="90" w:type="dxa"/>
          <w:bottom w:w="50" w:type="dxa"/>
          <w:right w:w="90" w:type="dxa"/>
        </w:tblCellMar>
      </w:tblPr>
      <w:tblGrid>
        <w:gridCol w:w="3120"/>
        <w:gridCol w:w="3120"/>
        <w:gridCol w:w="3120"/>
      </w:tblGrid>
      <w:tr>
        <w:trPr>
          <w:tblHeader w:val="true"/>
        </w:trPr>
        <w:tc>
          <w:tcPr>
            <w:tcW w:w="3120" w:type="dxa"/>
            <w:tcBorders>
              <w:top w:val="single" w:sz="8" w:space="0" w:color="000000"/>
              <w:bottom w:val="single" w:sz="8" w:space="0" w:color="000000"/>
            </w:tcBorders>
            <w:vAlign w:val="center"/>
          </w:tcPr>
          <w:p>
            <w:pPr>
              <w:pStyle w:val="Normal"/>
              <w:spacing w:lineRule="auto" w:line="240" w:before="0" w:after="20"/>
              <w:rPr/>
            </w:pPr>
            <w:r>
              <w:rPr>
                <w:b/>
                <w:bCs/>
                <w:sz w:val="17"/>
                <w:szCs w:val="17"/>
              </w:rPr>
              <w:t>codigo</w:t>
            </w:r>
          </w:p>
        </w:tc>
        <w:tc>
          <w:tcPr>
            <w:tcW w:w="3120" w:type="dxa"/>
            <w:tcBorders>
              <w:top w:val="single" w:sz="8" w:space="0" w:color="000000"/>
              <w:bottom w:val="single" w:sz="8" w:space="0" w:color="000000"/>
            </w:tcBorders>
            <w:vAlign w:val="center"/>
          </w:tcPr>
          <w:p>
            <w:pPr>
              <w:pStyle w:val="Normal"/>
              <w:spacing w:lineRule="auto" w:line="240" w:before="0" w:after="20"/>
              <w:rPr/>
            </w:pPr>
            <w:r>
              <w:rPr>
                <w:b/>
                <w:bCs/>
                <w:sz w:val="17"/>
                <w:szCs w:val="17"/>
              </w:rPr>
              <w:t>telefono</w:t>
            </w:r>
          </w:p>
        </w:tc>
        <w:tc>
          <w:tcPr>
            <w:tcW w:w="3120" w:type="dxa"/>
            <w:tcBorders>
              <w:top w:val="single" w:sz="8" w:space="0" w:color="000000"/>
              <w:bottom w:val="single" w:sz="8" w:space="0" w:color="000000"/>
            </w:tcBorders>
            <w:vAlign w:val="center"/>
          </w:tcPr>
          <w:p>
            <w:pPr>
              <w:pStyle w:val="Normal"/>
              <w:spacing w:lineRule="auto" w:line="240" w:before="0" w:after="20"/>
              <w:rPr/>
            </w:pPr>
            <w:r>
              <w:rPr>
                <w:b/>
                <w:bCs/>
                <w:sz w:val="17"/>
                <w:szCs w:val="17"/>
              </w:rPr>
              <w:t>direccion</w:t>
            </w:r>
          </w:p>
        </w:tc>
      </w:tr>
      <w:tr>
        <w:trPr>
          <w:cantSplit/>
        </w:trPr>
        <w:tc>
          <w:tcPr>
            <w:tcW w:w="3120" w:type="dxa"/>
            <w:tcBorders>
              <w:bottom w:val="single" w:sz="8" w:space="0" w:color="000000"/>
            </w:tcBorders>
            <w:vAlign w:val="center"/>
          </w:tcPr>
          <w:p>
            <w:pPr>
              <w:pStyle w:val="Normal"/>
              <w:spacing w:lineRule="auto" w:line="240" w:before="0" w:after="20"/>
              <w:rPr/>
            </w:pPr>
            <w:r>
              <w:rPr>
                <w:sz w:val="17"/>
                <w:szCs w:val="17"/>
              </w:rPr>
              <w:t>PAC-0100</w:t>
            </w:r>
          </w:p>
        </w:tc>
        <w:tc>
          <w:tcPr>
            <w:tcW w:w="3120" w:type="dxa"/>
            <w:tcBorders>
              <w:bottom w:val="single" w:sz="8" w:space="0" w:color="000000"/>
            </w:tcBorders>
            <w:vAlign w:val="center"/>
          </w:tcPr>
          <w:p>
            <w:pPr>
              <w:pStyle w:val="Normal"/>
              <w:spacing w:lineRule="auto" w:line="240" w:before="0" w:after="20"/>
              <w:rPr/>
            </w:pPr>
            <w:r>
              <w:rPr>
                <w:sz w:val="17"/>
                <w:szCs w:val="17"/>
              </w:rPr>
              <w:t>71122334</w:t>
            </w:r>
          </w:p>
        </w:tc>
        <w:tc>
          <w:tcPr>
            <w:tcW w:w="3120" w:type="dxa"/>
            <w:tcBorders>
              <w:bottom w:val="single" w:sz="8" w:space="0" w:color="000000"/>
            </w:tcBorders>
            <w:vAlign w:val="center"/>
          </w:tcPr>
          <w:p>
            <w:pPr>
              <w:pStyle w:val="Normal"/>
              <w:spacing w:lineRule="auto" w:line="240" w:before="0" w:after="20"/>
              <w:rPr/>
            </w:pPr>
            <w:r>
              <w:rPr>
                <w:sz w:val="17"/>
                <w:szCs w:val="17"/>
              </w:rPr>
              <w:t>Av. Banzer, 4.º anillo</w:t>
            </w:r>
          </w:p>
        </w:tc>
      </w:tr>
    </w:tbl>
    <w:p>
      <w:pPr>
        <w:pStyle w:val="Normal"/>
        <w:spacing w:lineRule="auto" w:line="276" w:before="0" w:after="60"/>
        <w:rPr/>
      </w:pPr>
      <w:r>
        <w:rPr/>
      </w:r>
    </w:p>
    <w:p>
      <w:pPr>
        <w:pStyle w:val="Normal"/>
        <w:keepLines/>
        <w:shd w:val="clear" w:color="auto" w:fill="F2F2F2"/>
        <w:spacing w:lineRule="auto" w:line="240" w:before="120" w:after="0"/>
        <w:ind w:left="240" w:right="240"/>
        <w:rPr/>
      </w:pPr>
      <w:r>
        <w:rPr>
          <w:rFonts w:eastAsia="Courier New" w:cs="Courier New" w:ascii="Courier New" w:hAnsi="Courier New"/>
          <w:sz w:val="17"/>
          <w:szCs w:val="17"/>
        </w:rPr>
        <w:t>update configuracion set valor = '20' where clave = 'DURACION_CITA_MINUTOS' returning clave, valor;</w:t>
      </w:r>
    </w:p>
    <w:p>
      <w:pPr>
        <w:pStyle w:val="Normal"/>
        <w:spacing w:before="0" w:after="120"/>
        <w:rPr/>
      </w:pPr>
      <w:r>
        <w:rPr/>
      </w:r>
    </w:p>
    <w:tbl>
      <w:tblPr>
        <w:tblW w:w="9360" w:type="dxa"/>
        <w:jc w:val="left"/>
        <w:tblInd w:w="90" w:type="dxa"/>
        <w:tblLayout w:type="fixed"/>
        <w:tblCellMar>
          <w:top w:w="50" w:type="dxa"/>
          <w:left w:w="90" w:type="dxa"/>
          <w:bottom w:w="50" w:type="dxa"/>
          <w:right w:w="90" w:type="dxa"/>
        </w:tblCellMar>
      </w:tblPr>
      <w:tblGrid>
        <w:gridCol w:w="4680"/>
        <w:gridCol w:w="4680"/>
      </w:tblGrid>
      <w:tr>
        <w:trPr>
          <w:tblHeader w:val="true"/>
        </w:trPr>
        <w:tc>
          <w:tcPr>
            <w:tcW w:w="4680" w:type="dxa"/>
            <w:tcBorders>
              <w:top w:val="single" w:sz="8" w:space="0" w:color="000000"/>
              <w:bottom w:val="single" w:sz="8" w:space="0" w:color="000000"/>
            </w:tcBorders>
            <w:vAlign w:val="center"/>
          </w:tcPr>
          <w:p>
            <w:pPr>
              <w:pStyle w:val="Normal"/>
              <w:spacing w:lineRule="auto" w:line="240" w:before="0" w:after="20"/>
              <w:rPr/>
            </w:pPr>
            <w:r>
              <w:rPr>
                <w:b/>
                <w:bCs/>
                <w:sz w:val="17"/>
                <w:szCs w:val="17"/>
              </w:rPr>
              <w:t>clave</w:t>
            </w:r>
          </w:p>
        </w:tc>
        <w:tc>
          <w:tcPr>
            <w:tcW w:w="4680" w:type="dxa"/>
            <w:tcBorders>
              <w:top w:val="single" w:sz="8" w:space="0" w:color="000000"/>
              <w:bottom w:val="single" w:sz="8" w:space="0" w:color="000000"/>
            </w:tcBorders>
            <w:vAlign w:val="center"/>
          </w:tcPr>
          <w:p>
            <w:pPr>
              <w:pStyle w:val="Normal"/>
              <w:spacing w:lineRule="auto" w:line="240" w:before="0" w:after="20"/>
              <w:rPr/>
            </w:pPr>
            <w:r>
              <w:rPr>
                <w:b/>
                <w:bCs/>
                <w:sz w:val="17"/>
                <w:szCs w:val="17"/>
              </w:rPr>
              <w:t>valor</w:t>
            </w:r>
          </w:p>
        </w:tc>
      </w:tr>
      <w:tr>
        <w:trPr>
          <w:cantSplit/>
        </w:trPr>
        <w:tc>
          <w:tcPr>
            <w:tcW w:w="4680" w:type="dxa"/>
            <w:tcBorders>
              <w:bottom w:val="single" w:sz="8" w:space="0" w:color="000000"/>
            </w:tcBorders>
            <w:vAlign w:val="center"/>
          </w:tcPr>
          <w:p>
            <w:pPr>
              <w:pStyle w:val="Normal"/>
              <w:spacing w:lineRule="auto" w:line="240" w:before="0" w:after="20"/>
              <w:rPr/>
            </w:pPr>
            <w:r>
              <w:rPr>
                <w:sz w:val="17"/>
                <w:szCs w:val="17"/>
              </w:rPr>
              <w:t>DURACION_CITA_MINUTOS</w:t>
            </w:r>
          </w:p>
        </w:tc>
        <w:tc>
          <w:tcPr>
            <w:tcW w:w="4680" w:type="dxa"/>
            <w:tcBorders>
              <w:bottom w:val="single" w:sz="8" w:space="0" w:color="000000"/>
            </w:tcBorders>
            <w:vAlign w:val="center"/>
          </w:tcPr>
          <w:p>
            <w:pPr>
              <w:pStyle w:val="Normal"/>
              <w:spacing w:lineRule="auto" w:line="240" w:before="0" w:after="20"/>
              <w:rPr/>
            </w:pPr>
            <w:r>
              <w:rPr>
                <w:sz w:val="17"/>
                <w:szCs w:val="17"/>
              </w:rPr>
              <w:t>20</w:t>
            </w:r>
          </w:p>
        </w:tc>
      </w:tr>
    </w:tbl>
    <w:p>
      <w:pPr>
        <w:pStyle w:val="Normal"/>
        <w:spacing w:lineRule="auto" w:line="276" w:before="0" w:after="60"/>
        <w:rPr/>
      </w:pPr>
      <w:r>
        <w:rPr/>
      </w:r>
    </w:p>
    <w:p>
      <w:pPr>
        <w:pStyle w:val="Normal"/>
        <w:keepLines/>
        <w:shd w:val="clear" w:color="auto" w:fill="F2F2F2"/>
        <w:spacing w:lineRule="auto" w:line="240" w:before="120" w:after="0"/>
        <w:ind w:left="240" w:right="240"/>
        <w:rPr/>
      </w:pPr>
      <w:r>
        <w:rPr>
          <w:rFonts w:eastAsia="Courier New" w:cs="Courier New" w:ascii="Courier New" w:hAnsi="Courier New"/>
          <w:sz w:val="17"/>
          <w:szCs w:val="17"/>
        </w:rPr>
        <w:t>update cita set codigoestado = 'CONFIRMADA' where codigo = 'CM-0166' returning codigo, codigoestado;</w:t>
      </w:r>
    </w:p>
    <w:p>
      <w:pPr>
        <w:pStyle w:val="Normal"/>
        <w:spacing w:before="0" w:after="120"/>
        <w:rPr/>
      </w:pPr>
      <w:r>
        <w:rPr/>
      </w:r>
    </w:p>
    <w:tbl>
      <w:tblPr>
        <w:tblW w:w="9360" w:type="dxa"/>
        <w:jc w:val="left"/>
        <w:tblInd w:w="90" w:type="dxa"/>
        <w:tblLayout w:type="fixed"/>
        <w:tblCellMar>
          <w:top w:w="50" w:type="dxa"/>
          <w:left w:w="90" w:type="dxa"/>
          <w:bottom w:w="50" w:type="dxa"/>
          <w:right w:w="90" w:type="dxa"/>
        </w:tblCellMar>
      </w:tblPr>
      <w:tblGrid>
        <w:gridCol w:w="4680"/>
        <w:gridCol w:w="4680"/>
      </w:tblGrid>
      <w:tr>
        <w:trPr>
          <w:tblHeader w:val="true"/>
        </w:trPr>
        <w:tc>
          <w:tcPr>
            <w:tcW w:w="4680" w:type="dxa"/>
            <w:tcBorders>
              <w:top w:val="single" w:sz="8" w:space="0" w:color="000000"/>
              <w:bottom w:val="single" w:sz="8" w:space="0" w:color="000000"/>
            </w:tcBorders>
            <w:vAlign w:val="center"/>
          </w:tcPr>
          <w:p>
            <w:pPr>
              <w:pStyle w:val="Normal"/>
              <w:spacing w:lineRule="auto" w:line="240" w:before="0" w:after="20"/>
              <w:rPr/>
            </w:pPr>
            <w:r>
              <w:rPr>
                <w:b/>
                <w:bCs/>
                <w:sz w:val="17"/>
                <w:szCs w:val="17"/>
              </w:rPr>
              <w:t>codigo</w:t>
            </w:r>
          </w:p>
        </w:tc>
        <w:tc>
          <w:tcPr>
            <w:tcW w:w="4680" w:type="dxa"/>
            <w:tcBorders>
              <w:top w:val="single" w:sz="8" w:space="0" w:color="000000"/>
              <w:bottom w:val="single" w:sz="8" w:space="0" w:color="000000"/>
            </w:tcBorders>
            <w:vAlign w:val="center"/>
          </w:tcPr>
          <w:p>
            <w:pPr>
              <w:pStyle w:val="Normal"/>
              <w:spacing w:lineRule="auto" w:line="240" w:before="0" w:after="20"/>
              <w:rPr/>
            </w:pPr>
            <w:r>
              <w:rPr>
                <w:b/>
                <w:bCs/>
                <w:sz w:val="17"/>
                <w:szCs w:val="17"/>
              </w:rPr>
              <w:t>codigoestado</w:t>
            </w:r>
          </w:p>
        </w:tc>
      </w:tr>
      <w:tr>
        <w:trPr>
          <w:cantSplit/>
        </w:trPr>
        <w:tc>
          <w:tcPr>
            <w:tcW w:w="4680" w:type="dxa"/>
            <w:tcBorders>
              <w:bottom w:val="single" w:sz="8" w:space="0" w:color="000000"/>
            </w:tcBorders>
            <w:vAlign w:val="center"/>
          </w:tcPr>
          <w:p>
            <w:pPr>
              <w:pStyle w:val="Normal"/>
              <w:spacing w:lineRule="auto" w:line="240" w:before="0" w:after="20"/>
              <w:rPr/>
            </w:pPr>
            <w:r>
              <w:rPr>
                <w:sz w:val="17"/>
                <w:szCs w:val="17"/>
              </w:rPr>
              <w:t>CM-0166</w:t>
            </w:r>
          </w:p>
        </w:tc>
        <w:tc>
          <w:tcPr>
            <w:tcW w:w="4680" w:type="dxa"/>
            <w:tcBorders>
              <w:bottom w:val="single" w:sz="8" w:space="0" w:color="000000"/>
            </w:tcBorders>
            <w:vAlign w:val="center"/>
          </w:tcPr>
          <w:p>
            <w:pPr>
              <w:pStyle w:val="Normal"/>
              <w:spacing w:lineRule="auto" w:line="240" w:before="0" w:after="20"/>
              <w:rPr/>
            </w:pPr>
            <w:r>
              <w:rPr>
                <w:sz w:val="17"/>
                <w:szCs w:val="17"/>
              </w:rPr>
              <w:t>CONFIRMADA</w:t>
            </w:r>
          </w:p>
        </w:tc>
      </w:tr>
    </w:tbl>
    <w:p>
      <w:pPr>
        <w:pStyle w:val="Normal"/>
        <w:spacing w:lineRule="auto" w:line="276" w:before="0" w:after="60"/>
        <w:rPr/>
      </w:pPr>
      <w:r>
        <w:rPr/>
      </w:r>
    </w:p>
    <w:p>
      <w:pPr>
        <w:pStyle w:val="Heading4"/>
        <w:rPr/>
      </w:pPr>
      <w:r>
        <w:rPr/>
        <w:t>Delete()</w:t>
      </w:r>
    </w:p>
    <w:p>
      <w:pPr>
        <w:pStyle w:val="Normal"/>
        <w:keepLines/>
        <w:shd w:val="clear" w:color="auto" w:fill="F2F2F2"/>
        <w:spacing w:lineRule="auto" w:line="240" w:before="120" w:after="0"/>
        <w:ind w:left="240" w:right="240"/>
        <w:rPr/>
      </w:pPr>
      <w:r>
        <w:rPr>
          <w:rFonts w:eastAsia="Courier New" w:cs="Courier New" w:ascii="Courier New" w:hAnsi="Courier New"/>
          <w:sz w:val="17"/>
          <w:szCs w:val="17"/>
        </w:rPr>
        <w:t>delete from paciente where codigo = 'PAC-0100';</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delete from horario where diasemana = 6 and idmedico = 1 and horainicio = '08:00';</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delete from especialidad where nombre = 'Neurología';</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delete from medico where idmedico = 1;   -- tiene citas registradas</w:t>
      </w:r>
    </w:p>
    <w:p>
      <w:pPr>
        <w:pStyle w:val="Normal"/>
        <w:spacing w:before="0" w:after="120"/>
        <w:rPr/>
      </w:pPr>
      <w:r>
        <w:rPr/>
      </w:r>
    </w:p>
    <w:tbl>
      <w:tblPr>
        <w:tblW w:w="9360" w:type="dxa"/>
        <w:jc w:val="left"/>
        <w:tblInd w:w="90" w:type="dxa"/>
        <w:tblLayout w:type="fixed"/>
        <w:tblCellMar>
          <w:top w:w="50" w:type="dxa"/>
          <w:left w:w="90" w:type="dxa"/>
          <w:bottom w:w="50" w:type="dxa"/>
          <w:right w:w="90" w:type="dxa"/>
        </w:tblCellMar>
      </w:tblPr>
      <w:tblGrid>
        <w:gridCol w:w="3599"/>
        <w:gridCol w:w="5761"/>
      </w:tblGrid>
      <w:tr>
        <w:trPr>
          <w:tblHeader w:val="true"/>
        </w:trPr>
        <w:tc>
          <w:tcPr>
            <w:tcW w:w="3599" w:type="dxa"/>
            <w:tcBorders>
              <w:top w:val="single" w:sz="8" w:space="0" w:color="000000"/>
              <w:bottom w:val="single" w:sz="8" w:space="0" w:color="000000"/>
            </w:tcBorders>
            <w:vAlign w:val="center"/>
          </w:tcPr>
          <w:p>
            <w:pPr>
              <w:pStyle w:val="Normal"/>
              <w:spacing w:lineRule="auto" w:line="240" w:before="0" w:after="20"/>
              <w:rPr/>
            </w:pPr>
            <w:r>
              <w:rPr>
                <w:b/>
                <w:bCs/>
                <w:sz w:val="18"/>
                <w:szCs w:val="18"/>
              </w:rPr>
              <w:t>Sentencia</w:t>
            </w:r>
          </w:p>
        </w:tc>
        <w:tc>
          <w:tcPr>
            <w:tcW w:w="5761" w:type="dxa"/>
            <w:tcBorders>
              <w:top w:val="single" w:sz="8" w:space="0" w:color="000000"/>
              <w:bottom w:val="single" w:sz="8" w:space="0" w:color="000000"/>
            </w:tcBorders>
            <w:vAlign w:val="center"/>
          </w:tcPr>
          <w:p>
            <w:pPr>
              <w:pStyle w:val="Normal"/>
              <w:spacing w:lineRule="auto" w:line="240" w:before="0" w:after="20"/>
              <w:rPr/>
            </w:pPr>
            <w:r>
              <w:rPr>
                <w:b/>
                <w:bCs/>
                <w:sz w:val="18"/>
                <w:szCs w:val="18"/>
              </w:rPr>
              <w:t>Resultado</w:t>
            </w:r>
          </w:p>
        </w:tc>
      </w:tr>
      <w:tr>
        <w:trPr>
          <w:cantSplit/>
        </w:trPr>
        <w:tc>
          <w:tcPr>
            <w:tcW w:w="3599" w:type="dxa"/>
            <w:tcBorders>
              <w:bottom w:val="single" w:sz="2" w:space="0" w:color="BFBFBF"/>
            </w:tcBorders>
            <w:vAlign w:val="center"/>
          </w:tcPr>
          <w:p>
            <w:pPr>
              <w:pStyle w:val="Normal"/>
              <w:spacing w:lineRule="auto" w:line="240" w:before="0" w:after="20"/>
              <w:rPr/>
            </w:pPr>
            <w:r>
              <w:rPr>
                <w:sz w:val="18"/>
                <w:szCs w:val="18"/>
              </w:rPr>
              <w:t>delete from paciente (PAC-0100)</w:t>
            </w:r>
          </w:p>
        </w:tc>
        <w:tc>
          <w:tcPr>
            <w:tcW w:w="5761" w:type="dxa"/>
            <w:tcBorders>
              <w:bottom w:val="single" w:sz="2" w:space="0" w:color="BFBFBF"/>
            </w:tcBorders>
            <w:vAlign w:val="center"/>
          </w:tcPr>
          <w:p>
            <w:pPr>
              <w:pStyle w:val="Normal"/>
              <w:spacing w:lineRule="auto" w:line="240" w:before="0" w:after="20"/>
              <w:rPr/>
            </w:pPr>
            <w:r>
              <w:rPr>
                <w:sz w:val="18"/>
                <w:szCs w:val="18"/>
              </w:rPr>
              <w:t>Correcto (1 fila)</w:t>
            </w:r>
          </w:p>
        </w:tc>
      </w:tr>
      <w:tr>
        <w:trPr>
          <w:cantSplit/>
        </w:trPr>
        <w:tc>
          <w:tcPr>
            <w:tcW w:w="3599" w:type="dxa"/>
            <w:tcBorders>
              <w:bottom w:val="single" w:sz="2" w:space="0" w:color="BFBFBF"/>
            </w:tcBorders>
            <w:vAlign w:val="center"/>
          </w:tcPr>
          <w:p>
            <w:pPr>
              <w:pStyle w:val="Normal"/>
              <w:spacing w:lineRule="auto" w:line="240" w:before="0" w:after="20"/>
              <w:rPr/>
            </w:pPr>
            <w:r>
              <w:rPr>
                <w:sz w:val="18"/>
                <w:szCs w:val="18"/>
              </w:rPr>
              <w:t>delete from horario</w:t>
            </w:r>
          </w:p>
        </w:tc>
        <w:tc>
          <w:tcPr>
            <w:tcW w:w="5761" w:type="dxa"/>
            <w:tcBorders>
              <w:bottom w:val="single" w:sz="2" w:space="0" w:color="BFBFBF"/>
            </w:tcBorders>
            <w:vAlign w:val="center"/>
          </w:tcPr>
          <w:p>
            <w:pPr>
              <w:pStyle w:val="Normal"/>
              <w:spacing w:lineRule="auto" w:line="240" w:before="0" w:after="20"/>
              <w:rPr/>
            </w:pPr>
            <w:r>
              <w:rPr>
                <w:sz w:val="18"/>
                <w:szCs w:val="18"/>
              </w:rPr>
              <w:t>Correcto (1 fila)</w:t>
            </w:r>
          </w:p>
        </w:tc>
      </w:tr>
      <w:tr>
        <w:trPr>
          <w:cantSplit/>
        </w:trPr>
        <w:tc>
          <w:tcPr>
            <w:tcW w:w="3599" w:type="dxa"/>
            <w:tcBorders>
              <w:bottom w:val="single" w:sz="2" w:space="0" w:color="BFBFBF"/>
            </w:tcBorders>
            <w:vAlign w:val="center"/>
          </w:tcPr>
          <w:p>
            <w:pPr>
              <w:pStyle w:val="Normal"/>
              <w:spacing w:lineRule="auto" w:line="240" w:before="0" w:after="20"/>
              <w:rPr/>
            </w:pPr>
            <w:r>
              <w:rPr>
                <w:sz w:val="18"/>
                <w:szCs w:val="18"/>
              </w:rPr>
              <w:t>delete from especialidad (Neurología)</w:t>
            </w:r>
          </w:p>
        </w:tc>
        <w:tc>
          <w:tcPr>
            <w:tcW w:w="5761" w:type="dxa"/>
            <w:tcBorders>
              <w:bottom w:val="single" w:sz="2" w:space="0" w:color="BFBFBF"/>
            </w:tcBorders>
            <w:vAlign w:val="center"/>
          </w:tcPr>
          <w:p>
            <w:pPr>
              <w:pStyle w:val="Normal"/>
              <w:spacing w:lineRule="auto" w:line="240" w:before="0" w:after="20"/>
              <w:rPr/>
            </w:pPr>
            <w:r>
              <w:rPr>
                <w:sz w:val="18"/>
                <w:szCs w:val="18"/>
              </w:rPr>
              <w:t>Correcto (1 fila)</w:t>
            </w:r>
          </w:p>
        </w:tc>
      </w:tr>
      <w:tr>
        <w:trPr>
          <w:cantSplit/>
        </w:trPr>
        <w:tc>
          <w:tcPr>
            <w:tcW w:w="3599" w:type="dxa"/>
            <w:tcBorders>
              <w:bottom w:val="single" w:sz="8" w:space="0" w:color="000000"/>
            </w:tcBorders>
            <w:vAlign w:val="center"/>
          </w:tcPr>
          <w:p>
            <w:pPr>
              <w:pStyle w:val="Normal"/>
              <w:spacing w:lineRule="auto" w:line="240" w:before="0" w:after="20"/>
              <w:rPr/>
            </w:pPr>
            <w:r>
              <w:rPr>
                <w:sz w:val="18"/>
                <w:szCs w:val="18"/>
              </w:rPr>
              <w:t>delete from medico (con citas)</w:t>
            </w:r>
          </w:p>
        </w:tc>
        <w:tc>
          <w:tcPr>
            <w:tcW w:w="5761" w:type="dxa"/>
            <w:tcBorders>
              <w:bottom w:val="single" w:sz="8" w:space="0" w:color="000000"/>
            </w:tcBorders>
            <w:vAlign w:val="center"/>
          </w:tcPr>
          <w:p>
            <w:pPr>
              <w:pStyle w:val="Normal"/>
              <w:spacing w:lineRule="auto" w:line="240" w:before="0" w:after="20"/>
              <w:rPr/>
            </w:pPr>
            <w:r>
              <w:rPr>
                <w:sz w:val="18"/>
                <w:szCs w:val="18"/>
              </w:rPr>
              <w:t>Rechazado: update or delete on table "medico" violates foreign key constraint "cita_idmedico_fkey" on table "cita"</w:t>
            </w:r>
          </w:p>
        </w:tc>
      </w:tr>
    </w:tbl>
    <w:p>
      <w:pPr>
        <w:pStyle w:val="Normal"/>
        <w:spacing w:lineRule="auto" w:line="276" w:before="0" w:after="60"/>
        <w:rPr/>
      </w:pPr>
      <w:r>
        <w:rPr>
          <w:i/>
          <w:iCs/>
          <w:sz w:val="20"/>
          <w:szCs w:val="20"/>
        </w:rPr>
        <w:t xml:space="preserve">Nota. </w:t>
      </w:r>
      <w:r>
        <w:rPr>
          <w:sz w:val="20"/>
          <w:szCs w:val="20"/>
        </w:rPr>
        <w:t>RN11: un registro con historial no se elimina; el médico o el paciente se desactiva.</w:t>
      </w:r>
    </w:p>
    <w:p>
      <w:pPr>
        <w:pStyle w:val="Normal"/>
        <w:spacing w:lineRule="auto" w:line="240" w:before="0" w:after="0"/>
        <w:rPr/>
      </w:pPr>
      <w:r>
        <w:rPr/>
      </w:r>
    </w:p>
    <w:p>
      <w:pPr>
        <w:pStyle w:val="Heading3"/>
        <w:rPr/>
      </w:pPr>
      <w:bookmarkStart w:id="109" w:name="__RefHeading___Toc68128_4255968033"/>
      <w:bookmarkEnd w:id="109"/>
      <w:r>
        <w:rPr/>
        <w:t>Consultas SQL</w:t>
      </w:r>
    </w:p>
    <w:p>
      <w:pPr>
        <w:pStyle w:val="Normal"/>
        <w:spacing w:lineRule="auto" w:line="480" w:before="0" w:after="0"/>
        <w:ind w:firstLine="720"/>
        <w:rPr/>
      </w:pPr>
      <w:r>
        <w:rPr/>
        <w:t xml:space="preserve">Se elaboraron 30 consultas sobre la base de datos (archivo </w:t>
      </w:r>
      <w:r>
        <w:rPr>
          <w:rFonts w:eastAsia="Courier New" w:cs="Courier New" w:ascii="Courier New" w:hAnsi="Courier New"/>
          <w:sz w:val="22"/>
          <w:szCs w:val="22"/>
        </w:rPr>
        <w:t>05_consultas.sql</w:t>
      </w:r>
      <w:r>
        <w:rPr/>
        <w:t>): diez consultas simples, diez consultas de varias tablas y diez subconsultas. Todas se ejecutaron también sobre la base de datos publicada; los resultados que se muestran (las primeras filas) provienen de la copia local cargada con los datos iniciales del script 03.</w:t>
      </w:r>
    </w:p>
    <w:p>
      <w:pPr>
        <w:pStyle w:val="Heading4"/>
        <w:rPr/>
      </w:pPr>
      <w:r>
        <w:rPr/>
        <w:t>Consultas simples</w:t>
      </w:r>
    </w:p>
    <w:p>
      <w:pPr>
        <w:pStyle w:val="Normal"/>
        <w:spacing w:lineRule="auto" w:line="480" w:before="0" w:after="0"/>
        <w:rPr/>
      </w:pPr>
      <w:r>
        <w:rPr>
          <w:b/>
          <w:bCs/>
        </w:rPr>
        <w:t>C01.</w:t>
      </w:r>
      <w:r>
        <w:rPr/>
        <w:t xml:space="preserve"> Pacientes activos ordenados por apellido</w:t>
      </w:r>
    </w:p>
    <w:p>
      <w:pPr>
        <w:pStyle w:val="Normal"/>
        <w:keepLines/>
        <w:shd w:val="clear" w:color="auto" w:fill="F2F2F2"/>
        <w:spacing w:lineRule="auto" w:line="240" w:before="120" w:after="0"/>
        <w:ind w:left="240" w:right="240"/>
        <w:rPr/>
      </w:pPr>
      <w:r>
        <w:rPr>
          <w:rFonts w:eastAsia="Courier New" w:cs="Courier New" w:ascii="Courier New" w:hAnsi="Courier New"/>
          <w:sz w:val="17"/>
          <w:szCs w:val="17"/>
        </w:rPr>
        <w:t>select codigo, ci, nombres, apellidos, telefono</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from paciente</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where estado = 'ACTIVO'</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order by apellidos, nombres;</w:t>
      </w:r>
    </w:p>
    <w:p>
      <w:pPr>
        <w:pStyle w:val="Normal"/>
        <w:spacing w:before="0" w:after="120"/>
        <w:rPr/>
      </w:pPr>
      <w:r>
        <w:rPr/>
      </w:r>
    </w:p>
    <w:tbl>
      <w:tblPr>
        <w:tblW w:w="9360" w:type="dxa"/>
        <w:jc w:val="left"/>
        <w:tblInd w:w="90" w:type="dxa"/>
        <w:tblLayout w:type="fixed"/>
        <w:tblCellMar>
          <w:top w:w="50" w:type="dxa"/>
          <w:left w:w="90" w:type="dxa"/>
          <w:bottom w:w="50" w:type="dxa"/>
          <w:right w:w="90" w:type="dxa"/>
        </w:tblCellMar>
      </w:tblPr>
      <w:tblGrid>
        <w:gridCol w:w="1872"/>
        <w:gridCol w:w="1872"/>
        <w:gridCol w:w="1872"/>
        <w:gridCol w:w="1872"/>
        <w:gridCol w:w="1872"/>
      </w:tblGrid>
      <w:tr>
        <w:trPr>
          <w:tblHeader w:val="true"/>
        </w:trPr>
        <w:tc>
          <w:tcPr>
            <w:tcW w:w="1872" w:type="dxa"/>
            <w:tcBorders>
              <w:top w:val="single" w:sz="8" w:space="0" w:color="000000"/>
              <w:bottom w:val="single" w:sz="8" w:space="0" w:color="000000"/>
            </w:tcBorders>
            <w:vAlign w:val="center"/>
          </w:tcPr>
          <w:p>
            <w:pPr>
              <w:pStyle w:val="Normal"/>
              <w:spacing w:lineRule="auto" w:line="240" w:before="0" w:after="20"/>
              <w:rPr/>
            </w:pPr>
            <w:r>
              <w:rPr>
                <w:b/>
                <w:bCs/>
                <w:sz w:val="17"/>
                <w:szCs w:val="17"/>
              </w:rPr>
              <w:t>codigo</w:t>
            </w:r>
          </w:p>
        </w:tc>
        <w:tc>
          <w:tcPr>
            <w:tcW w:w="1872" w:type="dxa"/>
            <w:tcBorders>
              <w:top w:val="single" w:sz="8" w:space="0" w:color="000000"/>
              <w:bottom w:val="single" w:sz="8" w:space="0" w:color="000000"/>
            </w:tcBorders>
            <w:vAlign w:val="center"/>
          </w:tcPr>
          <w:p>
            <w:pPr>
              <w:pStyle w:val="Normal"/>
              <w:spacing w:lineRule="auto" w:line="240" w:before="0" w:after="20"/>
              <w:rPr/>
            </w:pPr>
            <w:r>
              <w:rPr>
                <w:b/>
                <w:bCs/>
                <w:sz w:val="17"/>
                <w:szCs w:val="17"/>
              </w:rPr>
              <w:t>ci</w:t>
            </w:r>
          </w:p>
        </w:tc>
        <w:tc>
          <w:tcPr>
            <w:tcW w:w="1872" w:type="dxa"/>
            <w:tcBorders>
              <w:top w:val="single" w:sz="8" w:space="0" w:color="000000"/>
              <w:bottom w:val="single" w:sz="8" w:space="0" w:color="000000"/>
            </w:tcBorders>
            <w:vAlign w:val="center"/>
          </w:tcPr>
          <w:p>
            <w:pPr>
              <w:pStyle w:val="Normal"/>
              <w:spacing w:lineRule="auto" w:line="240" w:before="0" w:after="20"/>
              <w:rPr/>
            </w:pPr>
            <w:r>
              <w:rPr>
                <w:b/>
                <w:bCs/>
                <w:sz w:val="17"/>
                <w:szCs w:val="17"/>
              </w:rPr>
              <w:t>nombres</w:t>
            </w:r>
          </w:p>
        </w:tc>
        <w:tc>
          <w:tcPr>
            <w:tcW w:w="1872" w:type="dxa"/>
            <w:tcBorders>
              <w:top w:val="single" w:sz="8" w:space="0" w:color="000000"/>
              <w:bottom w:val="single" w:sz="8" w:space="0" w:color="000000"/>
            </w:tcBorders>
            <w:vAlign w:val="center"/>
          </w:tcPr>
          <w:p>
            <w:pPr>
              <w:pStyle w:val="Normal"/>
              <w:spacing w:lineRule="auto" w:line="240" w:before="0" w:after="20"/>
              <w:rPr/>
            </w:pPr>
            <w:r>
              <w:rPr>
                <w:b/>
                <w:bCs/>
                <w:sz w:val="17"/>
                <w:szCs w:val="17"/>
              </w:rPr>
              <w:t>apellidos</w:t>
            </w:r>
          </w:p>
        </w:tc>
        <w:tc>
          <w:tcPr>
            <w:tcW w:w="1872" w:type="dxa"/>
            <w:tcBorders>
              <w:top w:val="single" w:sz="8" w:space="0" w:color="000000"/>
              <w:bottom w:val="single" w:sz="8" w:space="0" w:color="000000"/>
            </w:tcBorders>
            <w:vAlign w:val="center"/>
          </w:tcPr>
          <w:p>
            <w:pPr>
              <w:pStyle w:val="Normal"/>
              <w:spacing w:lineRule="auto" w:line="240" w:before="0" w:after="20"/>
              <w:rPr/>
            </w:pPr>
            <w:r>
              <w:rPr>
                <w:b/>
                <w:bCs/>
                <w:sz w:val="17"/>
                <w:szCs w:val="17"/>
              </w:rPr>
              <w:t>telefono</w:t>
            </w:r>
          </w:p>
        </w:tc>
      </w:tr>
      <w:tr>
        <w:trPr>
          <w:cantSplit/>
        </w:trPr>
        <w:tc>
          <w:tcPr>
            <w:tcW w:w="1872" w:type="dxa"/>
            <w:tcBorders>
              <w:bottom w:val="single" w:sz="2" w:space="0" w:color="BFBFBF"/>
            </w:tcBorders>
            <w:vAlign w:val="center"/>
          </w:tcPr>
          <w:p>
            <w:pPr>
              <w:pStyle w:val="Normal"/>
              <w:spacing w:lineRule="auto" w:line="240" w:before="0" w:after="20"/>
              <w:rPr/>
            </w:pPr>
            <w:r>
              <w:rPr>
                <w:sz w:val="17"/>
                <w:szCs w:val="17"/>
              </w:rPr>
              <w:t>PAC-0007</w:t>
            </w:r>
          </w:p>
        </w:tc>
        <w:tc>
          <w:tcPr>
            <w:tcW w:w="1872" w:type="dxa"/>
            <w:tcBorders>
              <w:bottom w:val="single" w:sz="2" w:space="0" w:color="BFBFBF"/>
            </w:tcBorders>
            <w:vAlign w:val="center"/>
          </w:tcPr>
          <w:p>
            <w:pPr>
              <w:pStyle w:val="Normal"/>
              <w:spacing w:lineRule="auto" w:line="240" w:before="0" w:after="20"/>
              <w:rPr/>
            </w:pPr>
            <w:r>
              <w:rPr>
                <w:sz w:val="17"/>
                <w:szCs w:val="17"/>
              </w:rPr>
              <w:t>8901234</w:t>
            </w:r>
          </w:p>
        </w:tc>
        <w:tc>
          <w:tcPr>
            <w:tcW w:w="1872" w:type="dxa"/>
            <w:tcBorders>
              <w:bottom w:val="single" w:sz="2" w:space="0" w:color="BFBFBF"/>
            </w:tcBorders>
            <w:vAlign w:val="center"/>
          </w:tcPr>
          <w:p>
            <w:pPr>
              <w:pStyle w:val="Normal"/>
              <w:spacing w:lineRule="auto" w:line="240" w:before="0" w:after="20"/>
              <w:rPr/>
            </w:pPr>
            <w:r>
              <w:rPr>
                <w:sz w:val="17"/>
                <w:szCs w:val="17"/>
              </w:rPr>
              <w:t>Sofía</w:t>
            </w:r>
          </w:p>
        </w:tc>
        <w:tc>
          <w:tcPr>
            <w:tcW w:w="1872" w:type="dxa"/>
            <w:tcBorders>
              <w:bottom w:val="single" w:sz="2" w:space="0" w:color="BFBFBF"/>
            </w:tcBorders>
            <w:vAlign w:val="center"/>
          </w:tcPr>
          <w:p>
            <w:pPr>
              <w:pStyle w:val="Normal"/>
              <w:spacing w:lineRule="auto" w:line="240" w:before="0" w:after="20"/>
              <w:rPr/>
            </w:pPr>
            <w:r>
              <w:rPr>
                <w:sz w:val="17"/>
                <w:szCs w:val="17"/>
              </w:rPr>
              <w:t>Aguilera Paz</w:t>
            </w:r>
          </w:p>
        </w:tc>
        <w:tc>
          <w:tcPr>
            <w:tcW w:w="1872" w:type="dxa"/>
            <w:tcBorders>
              <w:bottom w:val="single" w:sz="2" w:space="0" w:color="BFBFBF"/>
            </w:tcBorders>
            <w:vAlign w:val="center"/>
          </w:tcPr>
          <w:p>
            <w:pPr>
              <w:pStyle w:val="Normal"/>
              <w:spacing w:lineRule="auto" w:line="240" w:before="0" w:after="20"/>
              <w:rPr/>
            </w:pPr>
            <w:r>
              <w:rPr>
                <w:sz w:val="17"/>
                <w:szCs w:val="17"/>
              </w:rPr>
              <w:t>77890123</w:t>
            </w:r>
          </w:p>
        </w:tc>
      </w:tr>
      <w:tr>
        <w:trPr>
          <w:cantSplit/>
        </w:trPr>
        <w:tc>
          <w:tcPr>
            <w:tcW w:w="1872" w:type="dxa"/>
            <w:tcBorders>
              <w:bottom w:val="single" w:sz="2" w:space="0" w:color="BFBFBF"/>
            </w:tcBorders>
            <w:vAlign w:val="center"/>
          </w:tcPr>
          <w:p>
            <w:pPr>
              <w:pStyle w:val="Normal"/>
              <w:spacing w:lineRule="auto" w:line="240" w:before="0" w:after="20"/>
              <w:rPr/>
            </w:pPr>
            <w:r>
              <w:rPr>
                <w:sz w:val="17"/>
                <w:szCs w:val="17"/>
              </w:rPr>
              <w:t>PAC-0008</w:t>
            </w:r>
          </w:p>
        </w:tc>
        <w:tc>
          <w:tcPr>
            <w:tcW w:w="1872" w:type="dxa"/>
            <w:tcBorders>
              <w:bottom w:val="single" w:sz="2" w:space="0" w:color="BFBFBF"/>
            </w:tcBorders>
            <w:vAlign w:val="center"/>
          </w:tcPr>
          <w:p>
            <w:pPr>
              <w:pStyle w:val="Normal"/>
              <w:spacing w:lineRule="auto" w:line="240" w:before="0" w:after="20"/>
              <w:rPr/>
            </w:pPr>
            <w:r>
              <w:rPr>
                <w:sz w:val="17"/>
                <w:szCs w:val="17"/>
              </w:rPr>
              <w:t>9012345</w:t>
            </w:r>
          </w:p>
        </w:tc>
        <w:tc>
          <w:tcPr>
            <w:tcW w:w="1872" w:type="dxa"/>
            <w:tcBorders>
              <w:bottom w:val="single" w:sz="2" w:space="0" w:color="BFBFBF"/>
            </w:tcBorders>
            <w:vAlign w:val="center"/>
          </w:tcPr>
          <w:p>
            <w:pPr>
              <w:pStyle w:val="Normal"/>
              <w:spacing w:lineRule="auto" w:line="240" w:before="0" w:after="20"/>
              <w:rPr/>
            </w:pPr>
            <w:r>
              <w:rPr>
                <w:sz w:val="17"/>
                <w:szCs w:val="17"/>
              </w:rPr>
              <w:t>Diego</w:t>
            </w:r>
          </w:p>
        </w:tc>
        <w:tc>
          <w:tcPr>
            <w:tcW w:w="1872" w:type="dxa"/>
            <w:tcBorders>
              <w:bottom w:val="single" w:sz="2" w:space="0" w:color="BFBFBF"/>
            </w:tcBorders>
            <w:vAlign w:val="center"/>
          </w:tcPr>
          <w:p>
            <w:pPr>
              <w:pStyle w:val="Normal"/>
              <w:spacing w:lineRule="auto" w:line="240" w:before="0" w:after="20"/>
              <w:rPr/>
            </w:pPr>
            <w:r>
              <w:rPr>
                <w:sz w:val="17"/>
                <w:szCs w:val="17"/>
              </w:rPr>
              <w:t>Coca Vaca</w:t>
            </w:r>
          </w:p>
        </w:tc>
        <w:tc>
          <w:tcPr>
            <w:tcW w:w="1872" w:type="dxa"/>
            <w:tcBorders>
              <w:bottom w:val="single" w:sz="2" w:space="0" w:color="BFBFBF"/>
            </w:tcBorders>
            <w:vAlign w:val="center"/>
          </w:tcPr>
          <w:p>
            <w:pPr>
              <w:pStyle w:val="Normal"/>
              <w:spacing w:lineRule="auto" w:line="240" w:before="0" w:after="20"/>
              <w:rPr/>
            </w:pPr>
            <w:r>
              <w:rPr>
                <w:sz w:val="17"/>
                <w:szCs w:val="17"/>
              </w:rPr>
              <w:t>78901234</w:t>
            </w:r>
          </w:p>
        </w:tc>
      </w:tr>
      <w:tr>
        <w:trPr>
          <w:cantSplit/>
        </w:trPr>
        <w:tc>
          <w:tcPr>
            <w:tcW w:w="1872" w:type="dxa"/>
            <w:tcBorders>
              <w:bottom w:val="single" w:sz="2" w:space="0" w:color="BFBFBF"/>
            </w:tcBorders>
            <w:vAlign w:val="center"/>
          </w:tcPr>
          <w:p>
            <w:pPr>
              <w:pStyle w:val="Normal"/>
              <w:spacing w:lineRule="auto" w:line="240" w:before="0" w:after="20"/>
              <w:rPr/>
            </w:pPr>
            <w:r>
              <w:rPr>
                <w:sz w:val="17"/>
                <w:szCs w:val="17"/>
              </w:rPr>
              <w:t>PAC-0004</w:t>
            </w:r>
          </w:p>
        </w:tc>
        <w:tc>
          <w:tcPr>
            <w:tcW w:w="1872" w:type="dxa"/>
            <w:tcBorders>
              <w:bottom w:val="single" w:sz="2" w:space="0" w:color="BFBFBF"/>
            </w:tcBorders>
            <w:vAlign w:val="center"/>
          </w:tcPr>
          <w:p>
            <w:pPr>
              <w:pStyle w:val="Normal"/>
              <w:spacing w:lineRule="auto" w:line="240" w:before="0" w:after="20"/>
              <w:rPr/>
            </w:pPr>
            <w:r>
              <w:rPr>
                <w:sz w:val="17"/>
                <w:szCs w:val="17"/>
              </w:rPr>
              <w:t>5678901</w:t>
            </w:r>
          </w:p>
        </w:tc>
        <w:tc>
          <w:tcPr>
            <w:tcW w:w="1872" w:type="dxa"/>
            <w:tcBorders>
              <w:bottom w:val="single" w:sz="2" w:space="0" w:color="BFBFBF"/>
            </w:tcBorders>
            <w:vAlign w:val="center"/>
          </w:tcPr>
          <w:p>
            <w:pPr>
              <w:pStyle w:val="Normal"/>
              <w:spacing w:lineRule="auto" w:line="240" w:before="0" w:after="20"/>
              <w:rPr/>
            </w:pPr>
            <w:r>
              <w:rPr>
                <w:sz w:val="17"/>
                <w:szCs w:val="17"/>
              </w:rPr>
              <w:t>Luis</w:t>
            </w:r>
          </w:p>
        </w:tc>
        <w:tc>
          <w:tcPr>
            <w:tcW w:w="1872" w:type="dxa"/>
            <w:tcBorders>
              <w:bottom w:val="single" w:sz="2" w:space="0" w:color="BFBFBF"/>
            </w:tcBorders>
            <w:vAlign w:val="center"/>
          </w:tcPr>
          <w:p>
            <w:pPr>
              <w:pStyle w:val="Normal"/>
              <w:spacing w:lineRule="auto" w:line="240" w:before="0" w:after="20"/>
              <w:rPr/>
            </w:pPr>
            <w:r>
              <w:rPr>
                <w:sz w:val="17"/>
                <w:szCs w:val="17"/>
              </w:rPr>
              <w:t>Fernández Rojas</w:t>
            </w:r>
          </w:p>
        </w:tc>
        <w:tc>
          <w:tcPr>
            <w:tcW w:w="1872" w:type="dxa"/>
            <w:tcBorders>
              <w:bottom w:val="single" w:sz="2" w:space="0" w:color="BFBFBF"/>
            </w:tcBorders>
            <w:vAlign w:val="center"/>
          </w:tcPr>
          <w:p>
            <w:pPr>
              <w:pStyle w:val="Normal"/>
              <w:spacing w:lineRule="auto" w:line="240" w:before="0" w:after="20"/>
              <w:rPr/>
            </w:pPr>
            <w:r>
              <w:rPr>
                <w:sz w:val="17"/>
                <w:szCs w:val="17"/>
              </w:rPr>
              <w:t>74567890</w:t>
            </w:r>
          </w:p>
        </w:tc>
      </w:tr>
      <w:tr>
        <w:trPr>
          <w:cantSplit/>
        </w:trPr>
        <w:tc>
          <w:tcPr>
            <w:tcW w:w="1872" w:type="dxa"/>
            <w:tcBorders>
              <w:bottom w:val="single" w:sz="8" w:space="0" w:color="000000"/>
            </w:tcBorders>
            <w:vAlign w:val="center"/>
          </w:tcPr>
          <w:p>
            <w:pPr>
              <w:pStyle w:val="Normal"/>
              <w:spacing w:lineRule="auto" w:line="240" w:before="0" w:after="20"/>
              <w:rPr/>
            </w:pPr>
            <w:r>
              <w:rPr>
                <w:sz w:val="17"/>
                <w:szCs w:val="17"/>
              </w:rPr>
              <w:t>PAC-0003</w:t>
            </w:r>
          </w:p>
        </w:tc>
        <w:tc>
          <w:tcPr>
            <w:tcW w:w="1872" w:type="dxa"/>
            <w:tcBorders>
              <w:bottom w:val="single" w:sz="8" w:space="0" w:color="000000"/>
            </w:tcBorders>
            <w:vAlign w:val="center"/>
          </w:tcPr>
          <w:p>
            <w:pPr>
              <w:pStyle w:val="Normal"/>
              <w:spacing w:lineRule="auto" w:line="240" w:before="0" w:after="20"/>
              <w:rPr/>
            </w:pPr>
            <w:r>
              <w:rPr>
                <w:sz w:val="17"/>
                <w:szCs w:val="17"/>
              </w:rPr>
              <w:t>4567890</w:t>
            </w:r>
          </w:p>
        </w:tc>
        <w:tc>
          <w:tcPr>
            <w:tcW w:w="1872" w:type="dxa"/>
            <w:tcBorders>
              <w:bottom w:val="single" w:sz="8" w:space="0" w:color="000000"/>
            </w:tcBorders>
            <w:vAlign w:val="center"/>
          </w:tcPr>
          <w:p>
            <w:pPr>
              <w:pStyle w:val="Normal"/>
              <w:spacing w:lineRule="auto" w:line="240" w:before="0" w:after="20"/>
              <w:rPr/>
            </w:pPr>
            <w:r>
              <w:rPr>
                <w:sz w:val="17"/>
                <w:szCs w:val="17"/>
              </w:rPr>
              <w:t>Ana</w:t>
            </w:r>
          </w:p>
        </w:tc>
        <w:tc>
          <w:tcPr>
            <w:tcW w:w="1872" w:type="dxa"/>
            <w:tcBorders>
              <w:bottom w:val="single" w:sz="8" w:space="0" w:color="000000"/>
            </w:tcBorders>
            <w:vAlign w:val="center"/>
          </w:tcPr>
          <w:p>
            <w:pPr>
              <w:pStyle w:val="Normal"/>
              <w:spacing w:lineRule="auto" w:line="240" w:before="0" w:after="20"/>
              <w:rPr/>
            </w:pPr>
            <w:r>
              <w:rPr>
                <w:sz w:val="17"/>
                <w:szCs w:val="17"/>
              </w:rPr>
              <w:t>Gutiérrez Flores</w:t>
            </w:r>
          </w:p>
        </w:tc>
        <w:tc>
          <w:tcPr>
            <w:tcW w:w="1872" w:type="dxa"/>
            <w:tcBorders>
              <w:bottom w:val="single" w:sz="8" w:space="0" w:color="000000"/>
            </w:tcBorders>
            <w:vAlign w:val="center"/>
          </w:tcPr>
          <w:p>
            <w:pPr>
              <w:pStyle w:val="Normal"/>
              <w:spacing w:lineRule="auto" w:line="240" w:before="0" w:after="20"/>
              <w:rPr/>
            </w:pPr>
            <w:r>
              <w:rPr>
                <w:sz w:val="17"/>
                <w:szCs w:val="17"/>
              </w:rPr>
              <w:t>73456789</w:t>
            </w:r>
          </w:p>
        </w:tc>
      </w:tr>
    </w:tbl>
    <w:p>
      <w:pPr>
        <w:pStyle w:val="Normal"/>
        <w:spacing w:lineRule="auto" w:line="276" w:before="0" w:after="60"/>
        <w:rPr/>
      </w:pPr>
      <w:r>
        <w:rPr>
          <w:i/>
          <w:iCs/>
          <w:sz w:val="20"/>
          <w:szCs w:val="20"/>
        </w:rPr>
        <w:t xml:space="preserve">Nota. </w:t>
      </w:r>
      <w:r>
        <w:rPr>
          <w:sz w:val="20"/>
          <w:szCs w:val="20"/>
        </w:rPr>
        <w:t>Se muestran 4 de 8 filas.</w:t>
      </w:r>
    </w:p>
    <w:p>
      <w:pPr>
        <w:pStyle w:val="Normal"/>
        <w:spacing w:lineRule="auto" w:line="240" w:before="0" w:after="0"/>
        <w:rPr/>
      </w:pPr>
      <w:r>
        <w:rPr/>
      </w:r>
    </w:p>
    <w:p>
      <w:pPr>
        <w:pStyle w:val="Normal"/>
        <w:spacing w:lineRule="auto" w:line="480" w:before="0" w:after="0"/>
        <w:rPr/>
      </w:pPr>
      <w:r>
        <w:rPr>
          <w:b/>
          <w:bCs/>
        </w:rPr>
        <w:t>C02.</w:t>
      </w:r>
      <w:r>
        <w:rPr/>
        <w:t xml:space="preserve"> Especialidades que atiende la clínica</w:t>
      </w:r>
    </w:p>
    <w:p>
      <w:pPr>
        <w:pStyle w:val="Normal"/>
        <w:keepLines/>
        <w:shd w:val="clear" w:color="auto" w:fill="F2F2F2"/>
        <w:spacing w:lineRule="auto" w:line="240" w:before="120" w:after="0"/>
        <w:ind w:left="240" w:right="240"/>
        <w:rPr/>
      </w:pPr>
      <w:r>
        <w:rPr>
          <w:rFonts w:eastAsia="Courier New" w:cs="Courier New" w:ascii="Courier New" w:hAnsi="Courier New"/>
          <w:sz w:val="17"/>
          <w:szCs w:val="17"/>
        </w:rPr>
        <w:t>select idespecialidad, nombre, descripcion</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from especialidad</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where estado = 'ACTIVO'</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order by nombre;</w:t>
      </w:r>
    </w:p>
    <w:p>
      <w:pPr>
        <w:pStyle w:val="Normal"/>
        <w:spacing w:before="0" w:after="120"/>
        <w:rPr/>
      </w:pPr>
      <w:r>
        <w:rPr/>
      </w:r>
    </w:p>
    <w:tbl>
      <w:tblPr>
        <w:tblW w:w="9360" w:type="dxa"/>
        <w:jc w:val="left"/>
        <w:tblInd w:w="90" w:type="dxa"/>
        <w:tblLayout w:type="fixed"/>
        <w:tblCellMar>
          <w:top w:w="50" w:type="dxa"/>
          <w:left w:w="90" w:type="dxa"/>
          <w:bottom w:w="50" w:type="dxa"/>
          <w:right w:w="90" w:type="dxa"/>
        </w:tblCellMar>
      </w:tblPr>
      <w:tblGrid>
        <w:gridCol w:w="3120"/>
        <w:gridCol w:w="3120"/>
        <w:gridCol w:w="3120"/>
      </w:tblGrid>
      <w:tr>
        <w:trPr>
          <w:tblHeader w:val="true"/>
        </w:trPr>
        <w:tc>
          <w:tcPr>
            <w:tcW w:w="3120" w:type="dxa"/>
            <w:tcBorders>
              <w:top w:val="single" w:sz="8" w:space="0" w:color="000000"/>
              <w:bottom w:val="single" w:sz="8" w:space="0" w:color="000000"/>
            </w:tcBorders>
            <w:vAlign w:val="center"/>
          </w:tcPr>
          <w:p>
            <w:pPr>
              <w:pStyle w:val="Normal"/>
              <w:spacing w:lineRule="auto" w:line="240" w:before="0" w:after="20"/>
              <w:rPr/>
            </w:pPr>
            <w:r>
              <w:rPr>
                <w:b/>
                <w:bCs/>
                <w:sz w:val="17"/>
                <w:szCs w:val="17"/>
              </w:rPr>
              <w:t>idespecialidad</w:t>
            </w:r>
          </w:p>
        </w:tc>
        <w:tc>
          <w:tcPr>
            <w:tcW w:w="3120" w:type="dxa"/>
            <w:tcBorders>
              <w:top w:val="single" w:sz="8" w:space="0" w:color="000000"/>
              <w:bottom w:val="single" w:sz="8" w:space="0" w:color="000000"/>
            </w:tcBorders>
            <w:vAlign w:val="center"/>
          </w:tcPr>
          <w:p>
            <w:pPr>
              <w:pStyle w:val="Normal"/>
              <w:spacing w:lineRule="auto" w:line="240" w:before="0" w:after="20"/>
              <w:rPr/>
            </w:pPr>
            <w:r>
              <w:rPr>
                <w:b/>
                <w:bCs/>
                <w:sz w:val="17"/>
                <w:szCs w:val="17"/>
              </w:rPr>
              <w:t>nombre</w:t>
            </w:r>
          </w:p>
        </w:tc>
        <w:tc>
          <w:tcPr>
            <w:tcW w:w="3120" w:type="dxa"/>
            <w:tcBorders>
              <w:top w:val="single" w:sz="8" w:space="0" w:color="000000"/>
              <w:bottom w:val="single" w:sz="8" w:space="0" w:color="000000"/>
            </w:tcBorders>
            <w:vAlign w:val="center"/>
          </w:tcPr>
          <w:p>
            <w:pPr>
              <w:pStyle w:val="Normal"/>
              <w:spacing w:lineRule="auto" w:line="240" w:before="0" w:after="20"/>
              <w:rPr/>
            </w:pPr>
            <w:r>
              <w:rPr>
                <w:b/>
                <w:bCs/>
                <w:sz w:val="17"/>
                <w:szCs w:val="17"/>
              </w:rPr>
              <w:t>descripcion</w:t>
            </w:r>
          </w:p>
        </w:tc>
      </w:tr>
      <w:tr>
        <w:trPr>
          <w:cantSplit/>
        </w:trPr>
        <w:tc>
          <w:tcPr>
            <w:tcW w:w="3120" w:type="dxa"/>
            <w:tcBorders>
              <w:bottom w:val="single" w:sz="2" w:space="0" w:color="BFBFBF"/>
            </w:tcBorders>
            <w:vAlign w:val="center"/>
          </w:tcPr>
          <w:p>
            <w:pPr>
              <w:pStyle w:val="Normal"/>
              <w:spacing w:lineRule="auto" w:line="240" w:before="0" w:after="20"/>
              <w:rPr/>
            </w:pPr>
            <w:r>
              <w:rPr>
                <w:sz w:val="17"/>
                <w:szCs w:val="17"/>
              </w:rPr>
              <w:t>5</w:t>
            </w:r>
          </w:p>
        </w:tc>
        <w:tc>
          <w:tcPr>
            <w:tcW w:w="3120" w:type="dxa"/>
            <w:tcBorders>
              <w:bottom w:val="single" w:sz="2" w:space="0" w:color="BFBFBF"/>
            </w:tcBorders>
            <w:vAlign w:val="center"/>
          </w:tcPr>
          <w:p>
            <w:pPr>
              <w:pStyle w:val="Normal"/>
              <w:spacing w:lineRule="auto" w:line="240" w:before="0" w:after="20"/>
              <w:rPr/>
            </w:pPr>
            <w:r>
              <w:rPr>
                <w:sz w:val="17"/>
                <w:szCs w:val="17"/>
              </w:rPr>
              <w:t>Cardiología</w:t>
            </w:r>
          </w:p>
        </w:tc>
        <w:tc>
          <w:tcPr>
            <w:tcW w:w="3120" w:type="dxa"/>
            <w:tcBorders>
              <w:bottom w:val="single" w:sz="2" w:space="0" w:color="BFBFBF"/>
            </w:tcBorders>
            <w:vAlign w:val="center"/>
          </w:tcPr>
          <w:p>
            <w:pPr>
              <w:pStyle w:val="Normal"/>
              <w:spacing w:lineRule="auto" w:line="240" w:before="0" w:after="20"/>
              <w:rPr/>
            </w:pPr>
            <w:r>
              <w:rPr>
                <w:sz w:val="17"/>
                <w:szCs w:val="17"/>
              </w:rPr>
              <w:t>Corazón y sistema circulatorio</w:t>
            </w:r>
          </w:p>
        </w:tc>
      </w:tr>
      <w:tr>
        <w:trPr>
          <w:cantSplit/>
        </w:trPr>
        <w:tc>
          <w:tcPr>
            <w:tcW w:w="3120" w:type="dxa"/>
            <w:tcBorders>
              <w:bottom w:val="single" w:sz="2" w:space="0" w:color="BFBFBF"/>
            </w:tcBorders>
            <w:vAlign w:val="center"/>
          </w:tcPr>
          <w:p>
            <w:pPr>
              <w:pStyle w:val="Normal"/>
              <w:spacing w:lineRule="auto" w:line="240" w:before="0" w:after="20"/>
              <w:rPr/>
            </w:pPr>
            <w:r>
              <w:rPr>
                <w:sz w:val="17"/>
                <w:szCs w:val="17"/>
              </w:rPr>
              <w:t>6</w:t>
            </w:r>
          </w:p>
        </w:tc>
        <w:tc>
          <w:tcPr>
            <w:tcW w:w="3120" w:type="dxa"/>
            <w:tcBorders>
              <w:bottom w:val="single" w:sz="2" w:space="0" w:color="BFBFBF"/>
            </w:tcBorders>
            <w:vAlign w:val="center"/>
          </w:tcPr>
          <w:p>
            <w:pPr>
              <w:pStyle w:val="Normal"/>
              <w:spacing w:lineRule="auto" w:line="240" w:before="0" w:after="20"/>
              <w:rPr/>
            </w:pPr>
            <w:r>
              <w:rPr>
                <w:sz w:val="17"/>
                <w:szCs w:val="17"/>
              </w:rPr>
              <w:t>Dermatología</w:t>
            </w:r>
          </w:p>
        </w:tc>
        <w:tc>
          <w:tcPr>
            <w:tcW w:w="3120" w:type="dxa"/>
            <w:tcBorders>
              <w:bottom w:val="single" w:sz="2" w:space="0" w:color="BFBFBF"/>
            </w:tcBorders>
            <w:vAlign w:val="center"/>
          </w:tcPr>
          <w:p>
            <w:pPr>
              <w:pStyle w:val="Normal"/>
              <w:spacing w:lineRule="auto" w:line="240" w:before="0" w:after="20"/>
              <w:rPr/>
            </w:pPr>
            <w:r>
              <w:rPr>
                <w:sz w:val="17"/>
                <w:szCs w:val="17"/>
              </w:rPr>
              <w:t>Piel, cabello y uñas</w:t>
            </w:r>
          </w:p>
        </w:tc>
      </w:tr>
      <w:tr>
        <w:trPr>
          <w:cantSplit/>
        </w:trPr>
        <w:tc>
          <w:tcPr>
            <w:tcW w:w="3120" w:type="dxa"/>
            <w:tcBorders>
              <w:bottom w:val="single" w:sz="2" w:space="0" w:color="BFBFBF"/>
            </w:tcBorders>
            <w:vAlign w:val="center"/>
          </w:tcPr>
          <w:p>
            <w:pPr>
              <w:pStyle w:val="Normal"/>
              <w:spacing w:lineRule="auto" w:line="240" w:before="0" w:after="20"/>
              <w:rPr/>
            </w:pPr>
            <w:r>
              <w:rPr>
                <w:sz w:val="17"/>
                <w:szCs w:val="17"/>
              </w:rPr>
              <w:t>3</w:t>
            </w:r>
          </w:p>
        </w:tc>
        <w:tc>
          <w:tcPr>
            <w:tcW w:w="3120" w:type="dxa"/>
            <w:tcBorders>
              <w:bottom w:val="single" w:sz="2" w:space="0" w:color="BFBFBF"/>
            </w:tcBorders>
            <w:vAlign w:val="center"/>
          </w:tcPr>
          <w:p>
            <w:pPr>
              <w:pStyle w:val="Normal"/>
              <w:spacing w:lineRule="auto" w:line="240" w:before="0" w:after="20"/>
              <w:rPr/>
            </w:pPr>
            <w:r>
              <w:rPr>
                <w:sz w:val="17"/>
                <w:szCs w:val="17"/>
              </w:rPr>
              <w:t>Ginecología</w:t>
            </w:r>
          </w:p>
        </w:tc>
        <w:tc>
          <w:tcPr>
            <w:tcW w:w="3120" w:type="dxa"/>
            <w:tcBorders>
              <w:bottom w:val="single" w:sz="2" w:space="0" w:color="BFBFBF"/>
            </w:tcBorders>
            <w:vAlign w:val="center"/>
          </w:tcPr>
          <w:p>
            <w:pPr>
              <w:pStyle w:val="Normal"/>
              <w:spacing w:lineRule="auto" w:line="240" w:before="0" w:after="20"/>
              <w:rPr/>
            </w:pPr>
            <w:r>
              <w:rPr>
                <w:sz w:val="17"/>
                <w:szCs w:val="17"/>
              </w:rPr>
              <w:t>Salud de la mujer</w:t>
            </w:r>
          </w:p>
        </w:tc>
      </w:tr>
      <w:tr>
        <w:trPr>
          <w:cantSplit/>
        </w:trPr>
        <w:tc>
          <w:tcPr>
            <w:tcW w:w="3120" w:type="dxa"/>
            <w:tcBorders>
              <w:bottom w:val="single" w:sz="8" w:space="0" w:color="000000"/>
            </w:tcBorders>
            <w:vAlign w:val="center"/>
          </w:tcPr>
          <w:p>
            <w:pPr>
              <w:pStyle w:val="Normal"/>
              <w:spacing w:lineRule="auto" w:line="240" w:before="0" w:after="20"/>
              <w:rPr/>
            </w:pPr>
            <w:r>
              <w:rPr>
                <w:sz w:val="17"/>
                <w:szCs w:val="17"/>
              </w:rPr>
              <w:t>1</w:t>
            </w:r>
          </w:p>
        </w:tc>
        <w:tc>
          <w:tcPr>
            <w:tcW w:w="3120" w:type="dxa"/>
            <w:tcBorders>
              <w:bottom w:val="single" w:sz="8" w:space="0" w:color="000000"/>
            </w:tcBorders>
            <w:vAlign w:val="center"/>
          </w:tcPr>
          <w:p>
            <w:pPr>
              <w:pStyle w:val="Normal"/>
              <w:spacing w:lineRule="auto" w:line="240" w:before="0" w:after="20"/>
              <w:rPr/>
            </w:pPr>
            <w:r>
              <w:rPr>
                <w:sz w:val="17"/>
                <w:szCs w:val="17"/>
              </w:rPr>
              <w:t>Medicina General</w:t>
            </w:r>
          </w:p>
        </w:tc>
        <w:tc>
          <w:tcPr>
            <w:tcW w:w="3120" w:type="dxa"/>
            <w:tcBorders>
              <w:bottom w:val="single" w:sz="8" w:space="0" w:color="000000"/>
            </w:tcBorders>
            <w:vAlign w:val="center"/>
          </w:tcPr>
          <w:p>
            <w:pPr>
              <w:pStyle w:val="Normal"/>
              <w:spacing w:lineRule="auto" w:line="240" w:before="0" w:after="20"/>
              <w:rPr/>
            </w:pPr>
            <w:r>
              <w:rPr>
                <w:sz w:val="17"/>
                <w:szCs w:val="17"/>
              </w:rPr>
              <w:t>Atención primaria, control y prevención</w:t>
            </w:r>
          </w:p>
        </w:tc>
      </w:tr>
    </w:tbl>
    <w:p>
      <w:pPr>
        <w:pStyle w:val="Normal"/>
        <w:spacing w:lineRule="auto" w:line="276" w:before="0" w:after="60"/>
        <w:rPr/>
      </w:pPr>
      <w:r>
        <w:rPr>
          <w:i/>
          <w:iCs/>
          <w:sz w:val="20"/>
          <w:szCs w:val="20"/>
        </w:rPr>
        <w:t xml:space="preserve">Nota. </w:t>
      </w:r>
      <w:r>
        <w:rPr>
          <w:sz w:val="20"/>
          <w:szCs w:val="20"/>
        </w:rPr>
        <w:t>Se muestran 4 de 6 filas.</w:t>
      </w:r>
    </w:p>
    <w:p>
      <w:pPr>
        <w:pStyle w:val="Normal"/>
        <w:spacing w:lineRule="auto" w:line="240" w:before="0" w:after="0"/>
        <w:rPr/>
      </w:pPr>
      <w:r>
        <w:rPr/>
      </w:r>
    </w:p>
    <w:p>
      <w:pPr>
        <w:pStyle w:val="Normal"/>
        <w:spacing w:lineRule="auto" w:line="480" w:before="0" w:after="0"/>
        <w:rPr/>
      </w:pPr>
      <w:r>
        <w:rPr>
          <w:b/>
          <w:bCs/>
        </w:rPr>
        <w:t>C03.</w:t>
      </w:r>
      <w:r>
        <w:rPr/>
        <w:t xml:space="preserve"> Médicos activos con su registro profesional</w:t>
      </w:r>
    </w:p>
    <w:p>
      <w:pPr>
        <w:pStyle w:val="Normal"/>
        <w:keepLines/>
        <w:shd w:val="clear" w:color="auto" w:fill="F2F2F2"/>
        <w:spacing w:lineRule="auto" w:line="240" w:before="120" w:after="0"/>
        <w:ind w:left="240" w:right="240"/>
        <w:rPr/>
      </w:pPr>
      <w:r>
        <w:rPr>
          <w:rFonts w:eastAsia="Courier New" w:cs="Courier New" w:ascii="Courier New" w:hAnsi="Courier New"/>
          <w:sz w:val="17"/>
          <w:szCs w:val="17"/>
        </w:rPr>
        <w:t>select codigo, nombres || ' ' || apellidos as medico, registroprofesional, telefono</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from medico</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where estado = 'ACTIVO'</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order by apellidos;</w:t>
      </w:r>
    </w:p>
    <w:p>
      <w:pPr>
        <w:pStyle w:val="Normal"/>
        <w:spacing w:before="0" w:after="120"/>
        <w:rPr/>
      </w:pPr>
      <w:r>
        <w:rPr/>
      </w:r>
    </w:p>
    <w:tbl>
      <w:tblPr>
        <w:tblW w:w="9360" w:type="dxa"/>
        <w:jc w:val="left"/>
        <w:tblInd w:w="90" w:type="dxa"/>
        <w:tblLayout w:type="fixed"/>
        <w:tblCellMar>
          <w:top w:w="50" w:type="dxa"/>
          <w:left w:w="90" w:type="dxa"/>
          <w:bottom w:w="50" w:type="dxa"/>
          <w:right w:w="90" w:type="dxa"/>
        </w:tblCellMar>
      </w:tblPr>
      <w:tblGrid>
        <w:gridCol w:w="2340"/>
        <w:gridCol w:w="2340"/>
        <w:gridCol w:w="2340"/>
        <w:gridCol w:w="2340"/>
      </w:tblGrid>
      <w:tr>
        <w:trPr>
          <w:tblHeader w:val="true"/>
        </w:trPr>
        <w:tc>
          <w:tcPr>
            <w:tcW w:w="2340" w:type="dxa"/>
            <w:tcBorders>
              <w:top w:val="single" w:sz="8" w:space="0" w:color="000000"/>
              <w:bottom w:val="single" w:sz="8" w:space="0" w:color="000000"/>
            </w:tcBorders>
            <w:vAlign w:val="center"/>
          </w:tcPr>
          <w:p>
            <w:pPr>
              <w:pStyle w:val="Normal"/>
              <w:spacing w:lineRule="auto" w:line="240" w:before="0" w:after="20"/>
              <w:rPr/>
            </w:pPr>
            <w:r>
              <w:rPr>
                <w:b/>
                <w:bCs/>
                <w:sz w:val="17"/>
                <w:szCs w:val="17"/>
              </w:rPr>
              <w:t>codigo</w:t>
            </w:r>
          </w:p>
        </w:tc>
        <w:tc>
          <w:tcPr>
            <w:tcW w:w="2340" w:type="dxa"/>
            <w:tcBorders>
              <w:top w:val="single" w:sz="8" w:space="0" w:color="000000"/>
              <w:bottom w:val="single" w:sz="8" w:space="0" w:color="000000"/>
            </w:tcBorders>
            <w:vAlign w:val="center"/>
          </w:tcPr>
          <w:p>
            <w:pPr>
              <w:pStyle w:val="Normal"/>
              <w:spacing w:lineRule="auto" w:line="240" w:before="0" w:after="20"/>
              <w:rPr/>
            </w:pPr>
            <w:r>
              <w:rPr>
                <w:b/>
                <w:bCs/>
                <w:sz w:val="17"/>
                <w:szCs w:val="17"/>
              </w:rPr>
              <w:t>medico</w:t>
            </w:r>
          </w:p>
        </w:tc>
        <w:tc>
          <w:tcPr>
            <w:tcW w:w="2340" w:type="dxa"/>
            <w:tcBorders>
              <w:top w:val="single" w:sz="8" w:space="0" w:color="000000"/>
              <w:bottom w:val="single" w:sz="8" w:space="0" w:color="000000"/>
            </w:tcBorders>
            <w:vAlign w:val="center"/>
          </w:tcPr>
          <w:p>
            <w:pPr>
              <w:pStyle w:val="Normal"/>
              <w:spacing w:lineRule="auto" w:line="240" w:before="0" w:after="20"/>
              <w:rPr/>
            </w:pPr>
            <w:r>
              <w:rPr>
                <w:b/>
                <w:bCs/>
                <w:sz w:val="17"/>
                <w:szCs w:val="17"/>
              </w:rPr>
              <w:t>registroprofesional</w:t>
            </w:r>
          </w:p>
        </w:tc>
        <w:tc>
          <w:tcPr>
            <w:tcW w:w="2340" w:type="dxa"/>
            <w:tcBorders>
              <w:top w:val="single" w:sz="8" w:space="0" w:color="000000"/>
              <w:bottom w:val="single" w:sz="8" w:space="0" w:color="000000"/>
            </w:tcBorders>
            <w:vAlign w:val="center"/>
          </w:tcPr>
          <w:p>
            <w:pPr>
              <w:pStyle w:val="Normal"/>
              <w:spacing w:lineRule="auto" w:line="240" w:before="0" w:after="20"/>
              <w:rPr/>
            </w:pPr>
            <w:r>
              <w:rPr>
                <w:b/>
                <w:bCs/>
                <w:sz w:val="17"/>
                <w:szCs w:val="17"/>
              </w:rPr>
              <w:t>telefono</w:t>
            </w:r>
          </w:p>
        </w:tc>
      </w:tr>
      <w:tr>
        <w:trPr>
          <w:cantSplit/>
        </w:trPr>
        <w:tc>
          <w:tcPr>
            <w:tcW w:w="2340" w:type="dxa"/>
            <w:tcBorders>
              <w:bottom w:val="single" w:sz="2" w:space="0" w:color="BFBFBF"/>
            </w:tcBorders>
            <w:vAlign w:val="center"/>
          </w:tcPr>
          <w:p>
            <w:pPr>
              <w:pStyle w:val="Normal"/>
              <w:spacing w:lineRule="auto" w:line="240" w:before="0" w:after="20"/>
              <w:rPr/>
            </w:pPr>
            <w:r>
              <w:rPr>
                <w:sz w:val="17"/>
                <w:szCs w:val="17"/>
              </w:rPr>
              <w:t>MED-001</w:t>
            </w:r>
          </w:p>
        </w:tc>
        <w:tc>
          <w:tcPr>
            <w:tcW w:w="2340" w:type="dxa"/>
            <w:tcBorders>
              <w:bottom w:val="single" w:sz="2" w:space="0" w:color="BFBFBF"/>
            </w:tcBorders>
            <w:vAlign w:val="center"/>
          </w:tcPr>
          <w:p>
            <w:pPr>
              <w:pStyle w:val="Normal"/>
              <w:spacing w:lineRule="auto" w:line="240" w:before="0" w:after="20"/>
              <w:rPr/>
            </w:pPr>
            <w:r>
              <w:rPr>
                <w:sz w:val="17"/>
                <w:szCs w:val="17"/>
              </w:rPr>
              <w:t>Carlos Mendoza Ríos</w:t>
            </w:r>
          </w:p>
        </w:tc>
        <w:tc>
          <w:tcPr>
            <w:tcW w:w="2340" w:type="dxa"/>
            <w:tcBorders>
              <w:bottom w:val="single" w:sz="2" w:space="0" w:color="BFBFBF"/>
            </w:tcBorders>
            <w:vAlign w:val="center"/>
          </w:tcPr>
          <w:p>
            <w:pPr>
              <w:pStyle w:val="Normal"/>
              <w:spacing w:lineRule="auto" w:line="240" w:before="0" w:after="20"/>
              <w:rPr/>
            </w:pPr>
            <w:r>
              <w:rPr>
                <w:sz w:val="17"/>
                <w:szCs w:val="17"/>
              </w:rPr>
              <w:t>RP-12345</w:t>
            </w:r>
          </w:p>
        </w:tc>
        <w:tc>
          <w:tcPr>
            <w:tcW w:w="2340" w:type="dxa"/>
            <w:tcBorders>
              <w:bottom w:val="single" w:sz="2" w:space="0" w:color="BFBFBF"/>
            </w:tcBorders>
            <w:vAlign w:val="center"/>
          </w:tcPr>
          <w:p>
            <w:pPr>
              <w:pStyle w:val="Normal"/>
              <w:spacing w:lineRule="auto" w:line="240" w:before="0" w:after="20"/>
              <w:rPr/>
            </w:pPr>
            <w:r>
              <w:rPr>
                <w:sz w:val="17"/>
                <w:szCs w:val="17"/>
              </w:rPr>
              <w:t>70011223</w:t>
            </w:r>
          </w:p>
        </w:tc>
      </w:tr>
      <w:tr>
        <w:trPr>
          <w:cantSplit/>
        </w:trPr>
        <w:tc>
          <w:tcPr>
            <w:tcW w:w="2340" w:type="dxa"/>
            <w:tcBorders>
              <w:bottom w:val="single" w:sz="2" w:space="0" w:color="BFBFBF"/>
            </w:tcBorders>
            <w:vAlign w:val="center"/>
          </w:tcPr>
          <w:p>
            <w:pPr>
              <w:pStyle w:val="Normal"/>
              <w:spacing w:lineRule="auto" w:line="240" w:before="0" w:after="20"/>
              <w:rPr/>
            </w:pPr>
            <w:r>
              <w:rPr>
                <w:sz w:val="17"/>
                <w:szCs w:val="17"/>
              </w:rPr>
              <w:t>MED-004</w:t>
            </w:r>
          </w:p>
        </w:tc>
        <w:tc>
          <w:tcPr>
            <w:tcW w:w="2340" w:type="dxa"/>
            <w:tcBorders>
              <w:bottom w:val="single" w:sz="2" w:space="0" w:color="BFBFBF"/>
            </w:tcBorders>
            <w:vAlign w:val="center"/>
          </w:tcPr>
          <w:p>
            <w:pPr>
              <w:pStyle w:val="Normal"/>
              <w:spacing w:lineRule="auto" w:line="240" w:before="0" w:after="20"/>
              <w:rPr/>
            </w:pPr>
            <w:r>
              <w:rPr>
                <w:sz w:val="17"/>
                <w:szCs w:val="17"/>
              </w:rPr>
              <w:t>Patricia Molina Justiniano</w:t>
            </w:r>
          </w:p>
        </w:tc>
        <w:tc>
          <w:tcPr>
            <w:tcW w:w="2340" w:type="dxa"/>
            <w:tcBorders>
              <w:bottom w:val="single" w:sz="2" w:space="0" w:color="BFBFBF"/>
            </w:tcBorders>
            <w:vAlign w:val="center"/>
          </w:tcPr>
          <w:p>
            <w:pPr>
              <w:pStyle w:val="Normal"/>
              <w:spacing w:lineRule="auto" w:line="240" w:before="0" w:after="20"/>
              <w:rPr/>
            </w:pPr>
            <w:r>
              <w:rPr>
                <w:sz w:val="17"/>
                <w:szCs w:val="17"/>
              </w:rPr>
              <w:t>RP-13579</w:t>
            </w:r>
          </w:p>
        </w:tc>
        <w:tc>
          <w:tcPr>
            <w:tcW w:w="2340" w:type="dxa"/>
            <w:tcBorders>
              <w:bottom w:val="single" w:sz="2" w:space="0" w:color="BFBFBF"/>
            </w:tcBorders>
            <w:vAlign w:val="center"/>
          </w:tcPr>
          <w:p>
            <w:pPr>
              <w:pStyle w:val="Normal"/>
              <w:spacing w:lineRule="auto" w:line="240" w:before="0" w:after="20"/>
              <w:rPr/>
            </w:pPr>
            <w:r>
              <w:rPr>
                <w:sz w:val="17"/>
                <w:szCs w:val="17"/>
              </w:rPr>
              <w:t>70022334</w:t>
            </w:r>
          </w:p>
        </w:tc>
      </w:tr>
      <w:tr>
        <w:trPr>
          <w:cantSplit/>
        </w:trPr>
        <w:tc>
          <w:tcPr>
            <w:tcW w:w="2340" w:type="dxa"/>
            <w:tcBorders>
              <w:bottom w:val="single" w:sz="2" w:space="0" w:color="BFBFBF"/>
            </w:tcBorders>
            <w:vAlign w:val="center"/>
          </w:tcPr>
          <w:p>
            <w:pPr>
              <w:pStyle w:val="Normal"/>
              <w:spacing w:lineRule="auto" w:line="240" w:before="0" w:after="20"/>
              <w:rPr/>
            </w:pPr>
            <w:r>
              <w:rPr>
                <w:sz w:val="17"/>
                <w:szCs w:val="17"/>
              </w:rPr>
              <w:t>MED-003</w:t>
            </w:r>
          </w:p>
        </w:tc>
        <w:tc>
          <w:tcPr>
            <w:tcW w:w="2340" w:type="dxa"/>
            <w:tcBorders>
              <w:bottom w:val="single" w:sz="2" w:space="0" w:color="BFBFBF"/>
            </w:tcBorders>
            <w:vAlign w:val="center"/>
          </w:tcPr>
          <w:p>
            <w:pPr>
              <w:pStyle w:val="Normal"/>
              <w:spacing w:lineRule="auto" w:line="240" w:before="0" w:after="20"/>
              <w:rPr/>
            </w:pPr>
            <w:r>
              <w:rPr>
                <w:sz w:val="17"/>
                <w:szCs w:val="17"/>
              </w:rPr>
              <w:t>Roberto Suárez Antelo</w:t>
            </w:r>
          </w:p>
        </w:tc>
        <w:tc>
          <w:tcPr>
            <w:tcW w:w="2340" w:type="dxa"/>
            <w:tcBorders>
              <w:bottom w:val="single" w:sz="2" w:space="0" w:color="BFBFBF"/>
            </w:tcBorders>
            <w:vAlign w:val="center"/>
          </w:tcPr>
          <w:p>
            <w:pPr>
              <w:pStyle w:val="Normal"/>
              <w:spacing w:lineRule="auto" w:line="240" w:before="0" w:after="20"/>
              <w:rPr/>
            </w:pPr>
            <w:r>
              <w:rPr>
                <w:sz w:val="17"/>
                <w:szCs w:val="17"/>
              </w:rPr>
              <w:t>RP-24680</w:t>
            </w:r>
          </w:p>
        </w:tc>
        <w:tc>
          <w:tcPr>
            <w:tcW w:w="2340" w:type="dxa"/>
            <w:tcBorders>
              <w:bottom w:val="single" w:sz="2" w:space="0" w:color="BFBFBF"/>
            </w:tcBorders>
            <w:vAlign w:val="center"/>
          </w:tcPr>
          <w:p>
            <w:pPr>
              <w:pStyle w:val="Normal"/>
              <w:spacing w:lineRule="auto" w:line="240" w:before="0" w:after="20"/>
              <w:rPr/>
            </w:pPr>
            <w:r>
              <w:rPr>
                <w:sz w:val="17"/>
                <w:szCs w:val="17"/>
              </w:rPr>
              <w:t>70077889</w:t>
            </w:r>
          </w:p>
        </w:tc>
      </w:tr>
      <w:tr>
        <w:trPr>
          <w:cantSplit/>
        </w:trPr>
        <w:tc>
          <w:tcPr>
            <w:tcW w:w="2340" w:type="dxa"/>
            <w:tcBorders>
              <w:bottom w:val="single" w:sz="8" w:space="0" w:color="000000"/>
            </w:tcBorders>
            <w:vAlign w:val="center"/>
          </w:tcPr>
          <w:p>
            <w:pPr>
              <w:pStyle w:val="Normal"/>
              <w:spacing w:lineRule="auto" w:line="240" w:before="0" w:after="20"/>
              <w:rPr/>
            </w:pPr>
            <w:r>
              <w:rPr>
                <w:sz w:val="17"/>
                <w:szCs w:val="17"/>
              </w:rPr>
              <w:t>MED-002</w:t>
            </w:r>
          </w:p>
        </w:tc>
        <w:tc>
          <w:tcPr>
            <w:tcW w:w="2340" w:type="dxa"/>
            <w:tcBorders>
              <w:bottom w:val="single" w:sz="8" w:space="0" w:color="000000"/>
            </w:tcBorders>
            <w:vAlign w:val="center"/>
          </w:tcPr>
          <w:p>
            <w:pPr>
              <w:pStyle w:val="Normal"/>
              <w:spacing w:lineRule="auto" w:line="240" w:before="0" w:after="20"/>
              <w:rPr/>
            </w:pPr>
            <w:r>
              <w:rPr>
                <w:sz w:val="17"/>
                <w:szCs w:val="17"/>
              </w:rPr>
              <w:t>Lucía Vargas Peña</w:t>
            </w:r>
          </w:p>
        </w:tc>
        <w:tc>
          <w:tcPr>
            <w:tcW w:w="2340" w:type="dxa"/>
            <w:tcBorders>
              <w:bottom w:val="single" w:sz="8" w:space="0" w:color="000000"/>
            </w:tcBorders>
            <w:vAlign w:val="center"/>
          </w:tcPr>
          <w:p>
            <w:pPr>
              <w:pStyle w:val="Normal"/>
              <w:spacing w:lineRule="auto" w:line="240" w:before="0" w:after="20"/>
              <w:rPr/>
            </w:pPr>
            <w:r>
              <w:rPr>
                <w:sz w:val="17"/>
                <w:szCs w:val="17"/>
              </w:rPr>
              <w:t>RP-67890</w:t>
            </w:r>
          </w:p>
        </w:tc>
        <w:tc>
          <w:tcPr>
            <w:tcW w:w="2340" w:type="dxa"/>
            <w:tcBorders>
              <w:bottom w:val="single" w:sz="8" w:space="0" w:color="000000"/>
            </w:tcBorders>
            <w:vAlign w:val="center"/>
          </w:tcPr>
          <w:p>
            <w:pPr>
              <w:pStyle w:val="Normal"/>
              <w:spacing w:lineRule="auto" w:line="240" w:before="0" w:after="20"/>
              <w:rPr/>
            </w:pPr>
            <w:r>
              <w:rPr>
                <w:sz w:val="17"/>
                <w:szCs w:val="17"/>
              </w:rPr>
              <w:t>70044556</w:t>
            </w:r>
          </w:p>
        </w:tc>
      </w:tr>
    </w:tbl>
    <w:p>
      <w:pPr>
        <w:pStyle w:val="Normal"/>
        <w:spacing w:lineRule="auto" w:line="276" w:before="0" w:after="60"/>
        <w:rPr/>
      </w:pPr>
      <w:r>
        <w:rPr/>
      </w:r>
    </w:p>
    <w:p>
      <w:pPr>
        <w:pStyle w:val="Normal"/>
        <w:spacing w:lineRule="auto" w:line="480" w:before="0" w:after="0"/>
        <w:rPr/>
      </w:pPr>
      <w:r>
        <w:rPr>
          <w:b/>
          <w:bCs/>
        </w:rPr>
        <w:t>C04.</w:t>
      </w:r>
      <w:r>
        <w:rPr/>
        <w:t xml:space="preserve"> Citas programadas o confirmadas de los próximos 7 días</w:t>
      </w:r>
    </w:p>
    <w:p>
      <w:pPr>
        <w:pStyle w:val="Normal"/>
        <w:keepLines/>
        <w:shd w:val="clear" w:color="auto" w:fill="F2F2F2"/>
        <w:spacing w:lineRule="auto" w:line="240" w:before="120" w:after="0"/>
        <w:ind w:left="240" w:right="240"/>
        <w:rPr/>
      </w:pPr>
      <w:r>
        <w:rPr>
          <w:rFonts w:eastAsia="Courier New" w:cs="Courier New" w:ascii="Courier New" w:hAnsi="Courier New"/>
          <w:sz w:val="17"/>
          <w:szCs w:val="17"/>
        </w:rPr>
        <w:t>select codigo, fecha, horainicio, horafin, codigoestado</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from cita</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where fecha between current_date and current_date + 7</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 xml:space="preserve">  </w:t>
      </w:r>
      <w:r>
        <w:rPr>
          <w:rFonts w:eastAsia="Courier New" w:cs="Courier New" w:ascii="Courier New" w:hAnsi="Courier New"/>
          <w:sz w:val="17"/>
          <w:szCs w:val="17"/>
        </w:rPr>
        <w:t>and codigoestado in ('PROGRAMADA', 'CONFIRMADA')</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order by fecha, horainicio;</w:t>
      </w:r>
    </w:p>
    <w:p>
      <w:pPr>
        <w:pStyle w:val="Normal"/>
        <w:spacing w:before="0" w:after="120"/>
        <w:rPr/>
      </w:pPr>
      <w:r>
        <w:rPr/>
      </w:r>
    </w:p>
    <w:tbl>
      <w:tblPr>
        <w:tblW w:w="9360" w:type="dxa"/>
        <w:jc w:val="left"/>
        <w:tblInd w:w="90" w:type="dxa"/>
        <w:tblLayout w:type="fixed"/>
        <w:tblCellMar>
          <w:top w:w="50" w:type="dxa"/>
          <w:left w:w="90" w:type="dxa"/>
          <w:bottom w:w="50" w:type="dxa"/>
          <w:right w:w="90" w:type="dxa"/>
        </w:tblCellMar>
      </w:tblPr>
      <w:tblGrid>
        <w:gridCol w:w="1872"/>
        <w:gridCol w:w="1872"/>
        <w:gridCol w:w="1872"/>
        <w:gridCol w:w="1872"/>
        <w:gridCol w:w="1872"/>
      </w:tblGrid>
      <w:tr>
        <w:trPr>
          <w:tblHeader w:val="true"/>
        </w:trPr>
        <w:tc>
          <w:tcPr>
            <w:tcW w:w="1872" w:type="dxa"/>
            <w:tcBorders>
              <w:top w:val="single" w:sz="8" w:space="0" w:color="000000"/>
              <w:bottom w:val="single" w:sz="8" w:space="0" w:color="000000"/>
            </w:tcBorders>
            <w:vAlign w:val="center"/>
          </w:tcPr>
          <w:p>
            <w:pPr>
              <w:pStyle w:val="Normal"/>
              <w:spacing w:lineRule="auto" w:line="240" w:before="0" w:after="20"/>
              <w:rPr/>
            </w:pPr>
            <w:r>
              <w:rPr>
                <w:b/>
                <w:bCs/>
                <w:sz w:val="17"/>
                <w:szCs w:val="17"/>
              </w:rPr>
              <w:t>codigo</w:t>
            </w:r>
          </w:p>
        </w:tc>
        <w:tc>
          <w:tcPr>
            <w:tcW w:w="1872" w:type="dxa"/>
            <w:tcBorders>
              <w:top w:val="single" w:sz="8" w:space="0" w:color="000000"/>
              <w:bottom w:val="single" w:sz="8" w:space="0" w:color="000000"/>
            </w:tcBorders>
            <w:vAlign w:val="center"/>
          </w:tcPr>
          <w:p>
            <w:pPr>
              <w:pStyle w:val="Normal"/>
              <w:spacing w:lineRule="auto" w:line="240" w:before="0" w:after="20"/>
              <w:rPr/>
            </w:pPr>
            <w:r>
              <w:rPr>
                <w:b/>
                <w:bCs/>
                <w:sz w:val="17"/>
                <w:szCs w:val="17"/>
              </w:rPr>
              <w:t>fecha</w:t>
            </w:r>
          </w:p>
        </w:tc>
        <w:tc>
          <w:tcPr>
            <w:tcW w:w="1872" w:type="dxa"/>
            <w:tcBorders>
              <w:top w:val="single" w:sz="8" w:space="0" w:color="000000"/>
              <w:bottom w:val="single" w:sz="8" w:space="0" w:color="000000"/>
            </w:tcBorders>
            <w:vAlign w:val="center"/>
          </w:tcPr>
          <w:p>
            <w:pPr>
              <w:pStyle w:val="Normal"/>
              <w:spacing w:lineRule="auto" w:line="240" w:before="0" w:after="20"/>
              <w:rPr/>
            </w:pPr>
            <w:r>
              <w:rPr>
                <w:b/>
                <w:bCs/>
                <w:sz w:val="17"/>
                <w:szCs w:val="17"/>
              </w:rPr>
              <w:t>horainicio</w:t>
            </w:r>
          </w:p>
        </w:tc>
        <w:tc>
          <w:tcPr>
            <w:tcW w:w="1872" w:type="dxa"/>
            <w:tcBorders>
              <w:top w:val="single" w:sz="8" w:space="0" w:color="000000"/>
              <w:bottom w:val="single" w:sz="8" w:space="0" w:color="000000"/>
            </w:tcBorders>
            <w:vAlign w:val="center"/>
          </w:tcPr>
          <w:p>
            <w:pPr>
              <w:pStyle w:val="Normal"/>
              <w:spacing w:lineRule="auto" w:line="240" w:before="0" w:after="20"/>
              <w:rPr/>
            </w:pPr>
            <w:r>
              <w:rPr>
                <w:b/>
                <w:bCs/>
                <w:sz w:val="17"/>
                <w:szCs w:val="17"/>
              </w:rPr>
              <w:t>horafin</w:t>
            </w:r>
          </w:p>
        </w:tc>
        <w:tc>
          <w:tcPr>
            <w:tcW w:w="1872" w:type="dxa"/>
            <w:tcBorders>
              <w:top w:val="single" w:sz="8" w:space="0" w:color="000000"/>
              <w:bottom w:val="single" w:sz="8" w:space="0" w:color="000000"/>
            </w:tcBorders>
            <w:vAlign w:val="center"/>
          </w:tcPr>
          <w:p>
            <w:pPr>
              <w:pStyle w:val="Normal"/>
              <w:spacing w:lineRule="auto" w:line="240" w:before="0" w:after="20"/>
              <w:rPr/>
            </w:pPr>
            <w:r>
              <w:rPr>
                <w:b/>
                <w:bCs/>
                <w:sz w:val="17"/>
                <w:szCs w:val="17"/>
              </w:rPr>
              <w:t>codigoestado</w:t>
            </w:r>
          </w:p>
        </w:tc>
      </w:tr>
      <w:tr>
        <w:trPr>
          <w:cantSplit/>
        </w:trPr>
        <w:tc>
          <w:tcPr>
            <w:tcW w:w="1872" w:type="dxa"/>
            <w:tcBorders>
              <w:bottom w:val="single" w:sz="2" w:space="0" w:color="BFBFBF"/>
            </w:tcBorders>
            <w:vAlign w:val="center"/>
          </w:tcPr>
          <w:p>
            <w:pPr>
              <w:pStyle w:val="Normal"/>
              <w:spacing w:lineRule="auto" w:line="240" w:before="0" w:after="20"/>
              <w:rPr/>
            </w:pPr>
            <w:r>
              <w:rPr>
                <w:sz w:val="17"/>
                <w:szCs w:val="17"/>
              </w:rPr>
              <w:t>CM-0153</w:t>
            </w:r>
          </w:p>
        </w:tc>
        <w:tc>
          <w:tcPr>
            <w:tcW w:w="1872" w:type="dxa"/>
            <w:tcBorders>
              <w:bottom w:val="single" w:sz="2" w:space="0" w:color="BFBFBF"/>
            </w:tcBorders>
            <w:vAlign w:val="center"/>
          </w:tcPr>
          <w:p>
            <w:pPr>
              <w:pStyle w:val="Normal"/>
              <w:spacing w:lineRule="auto" w:line="240" w:before="0" w:after="20"/>
              <w:rPr/>
            </w:pPr>
            <w:r>
              <w:rPr>
                <w:sz w:val="17"/>
                <w:szCs w:val="17"/>
              </w:rPr>
              <w:t>2026-10-28</w:t>
            </w:r>
          </w:p>
        </w:tc>
        <w:tc>
          <w:tcPr>
            <w:tcW w:w="1872" w:type="dxa"/>
            <w:tcBorders>
              <w:bottom w:val="single" w:sz="2" w:space="0" w:color="BFBFBF"/>
            </w:tcBorders>
            <w:vAlign w:val="center"/>
          </w:tcPr>
          <w:p>
            <w:pPr>
              <w:pStyle w:val="Normal"/>
              <w:spacing w:lineRule="auto" w:line="240" w:before="0" w:after="20"/>
              <w:rPr/>
            </w:pPr>
            <w:r>
              <w:rPr>
                <w:sz w:val="17"/>
                <w:szCs w:val="17"/>
              </w:rPr>
              <w:t>08:30</w:t>
            </w:r>
          </w:p>
        </w:tc>
        <w:tc>
          <w:tcPr>
            <w:tcW w:w="1872" w:type="dxa"/>
            <w:tcBorders>
              <w:bottom w:val="single" w:sz="2" w:space="0" w:color="BFBFBF"/>
            </w:tcBorders>
            <w:vAlign w:val="center"/>
          </w:tcPr>
          <w:p>
            <w:pPr>
              <w:pStyle w:val="Normal"/>
              <w:spacing w:lineRule="auto" w:line="240" w:before="0" w:after="20"/>
              <w:rPr/>
            </w:pPr>
            <w:r>
              <w:rPr>
                <w:sz w:val="17"/>
                <w:szCs w:val="17"/>
              </w:rPr>
              <w:t>09:00</w:t>
            </w:r>
          </w:p>
        </w:tc>
        <w:tc>
          <w:tcPr>
            <w:tcW w:w="1872" w:type="dxa"/>
            <w:tcBorders>
              <w:bottom w:val="single" w:sz="2" w:space="0" w:color="BFBFBF"/>
            </w:tcBorders>
            <w:vAlign w:val="center"/>
          </w:tcPr>
          <w:p>
            <w:pPr>
              <w:pStyle w:val="Normal"/>
              <w:spacing w:lineRule="auto" w:line="240" w:before="0" w:after="20"/>
              <w:rPr/>
            </w:pPr>
            <w:r>
              <w:rPr>
                <w:sz w:val="17"/>
                <w:szCs w:val="17"/>
              </w:rPr>
              <w:t>CONFIRMADA</w:t>
            </w:r>
          </w:p>
        </w:tc>
      </w:tr>
      <w:tr>
        <w:trPr>
          <w:cantSplit/>
        </w:trPr>
        <w:tc>
          <w:tcPr>
            <w:tcW w:w="1872" w:type="dxa"/>
            <w:tcBorders>
              <w:bottom w:val="single" w:sz="2" w:space="0" w:color="BFBFBF"/>
            </w:tcBorders>
            <w:vAlign w:val="center"/>
          </w:tcPr>
          <w:p>
            <w:pPr>
              <w:pStyle w:val="Normal"/>
              <w:spacing w:lineRule="auto" w:line="240" w:before="0" w:after="20"/>
              <w:rPr/>
            </w:pPr>
            <w:r>
              <w:rPr>
                <w:sz w:val="17"/>
                <w:szCs w:val="17"/>
              </w:rPr>
              <w:t>CM-0159</w:t>
            </w:r>
          </w:p>
        </w:tc>
        <w:tc>
          <w:tcPr>
            <w:tcW w:w="1872" w:type="dxa"/>
            <w:tcBorders>
              <w:bottom w:val="single" w:sz="2" w:space="0" w:color="BFBFBF"/>
            </w:tcBorders>
            <w:vAlign w:val="center"/>
          </w:tcPr>
          <w:p>
            <w:pPr>
              <w:pStyle w:val="Normal"/>
              <w:spacing w:lineRule="auto" w:line="240" w:before="0" w:after="20"/>
              <w:rPr/>
            </w:pPr>
            <w:r>
              <w:rPr>
                <w:sz w:val="17"/>
                <w:szCs w:val="17"/>
              </w:rPr>
              <w:t>2026-10-28</w:t>
            </w:r>
          </w:p>
        </w:tc>
        <w:tc>
          <w:tcPr>
            <w:tcW w:w="1872" w:type="dxa"/>
            <w:tcBorders>
              <w:bottom w:val="single" w:sz="2" w:space="0" w:color="BFBFBF"/>
            </w:tcBorders>
            <w:vAlign w:val="center"/>
          </w:tcPr>
          <w:p>
            <w:pPr>
              <w:pStyle w:val="Normal"/>
              <w:spacing w:lineRule="auto" w:line="240" w:before="0" w:after="20"/>
              <w:rPr/>
            </w:pPr>
            <w:r>
              <w:rPr>
                <w:sz w:val="17"/>
                <w:szCs w:val="17"/>
              </w:rPr>
              <w:t>10:00</w:t>
            </w:r>
          </w:p>
        </w:tc>
        <w:tc>
          <w:tcPr>
            <w:tcW w:w="1872" w:type="dxa"/>
            <w:tcBorders>
              <w:bottom w:val="single" w:sz="2" w:space="0" w:color="BFBFBF"/>
            </w:tcBorders>
            <w:vAlign w:val="center"/>
          </w:tcPr>
          <w:p>
            <w:pPr>
              <w:pStyle w:val="Normal"/>
              <w:spacing w:lineRule="auto" w:line="240" w:before="0" w:after="20"/>
              <w:rPr/>
            </w:pPr>
            <w:r>
              <w:rPr>
                <w:sz w:val="17"/>
                <w:szCs w:val="17"/>
              </w:rPr>
              <w:t>10:30</w:t>
            </w:r>
          </w:p>
        </w:tc>
        <w:tc>
          <w:tcPr>
            <w:tcW w:w="1872" w:type="dxa"/>
            <w:tcBorders>
              <w:bottom w:val="single" w:sz="2" w:space="0" w:color="BFBFBF"/>
            </w:tcBorders>
            <w:vAlign w:val="center"/>
          </w:tcPr>
          <w:p>
            <w:pPr>
              <w:pStyle w:val="Normal"/>
              <w:spacing w:lineRule="auto" w:line="240" w:before="0" w:after="20"/>
              <w:rPr/>
            </w:pPr>
            <w:r>
              <w:rPr>
                <w:sz w:val="17"/>
                <w:szCs w:val="17"/>
              </w:rPr>
              <w:t>CONFIRMADA</w:t>
            </w:r>
          </w:p>
        </w:tc>
      </w:tr>
      <w:tr>
        <w:trPr>
          <w:cantSplit/>
        </w:trPr>
        <w:tc>
          <w:tcPr>
            <w:tcW w:w="1872" w:type="dxa"/>
            <w:tcBorders>
              <w:bottom w:val="single" w:sz="2" w:space="0" w:color="BFBFBF"/>
            </w:tcBorders>
            <w:vAlign w:val="center"/>
          </w:tcPr>
          <w:p>
            <w:pPr>
              <w:pStyle w:val="Normal"/>
              <w:spacing w:lineRule="auto" w:line="240" w:before="0" w:after="20"/>
              <w:rPr/>
            </w:pPr>
            <w:r>
              <w:rPr>
                <w:sz w:val="17"/>
                <w:szCs w:val="17"/>
              </w:rPr>
              <w:t>CM-0154</w:t>
            </w:r>
          </w:p>
        </w:tc>
        <w:tc>
          <w:tcPr>
            <w:tcW w:w="1872" w:type="dxa"/>
            <w:tcBorders>
              <w:bottom w:val="single" w:sz="2" w:space="0" w:color="BFBFBF"/>
            </w:tcBorders>
            <w:vAlign w:val="center"/>
          </w:tcPr>
          <w:p>
            <w:pPr>
              <w:pStyle w:val="Normal"/>
              <w:spacing w:lineRule="auto" w:line="240" w:before="0" w:after="20"/>
              <w:rPr/>
            </w:pPr>
            <w:r>
              <w:rPr>
                <w:sz w:val="17"/>
                <w:szCs w:val="17"/>
              </w:rPr>
              <w:t>2026-10-28</w:t>
            </w:r>
          </w:p>
        </w:tc>
        <w:tc>
          <w:tcPr>
            <w:tcW w:w="1872" w:type="dxa"/>
            <w:tcBorders>
              <w:bottom w:val="single" w:sz="2" w:space="0" w:color="BFBFBF"/>
            </w:tcBorders>
            <w:vAlign w:val="center"/>
          </w:tcPr>
          <w:p>
            <w:pPr>
              <w:pStyle w:val="Normal"/>
              <w:spacing w:lineRule="auto" w:line="240" w:before="0" w:after="20"/>
              <w:rPr/>
            </w:pPr>
            <w:r>
              <w:rPr>
                <w:sz w:val="17"/>
                <w:szCs w:val="17"/>
              </w:rPr>
              <w:t>10:00</w:t>
            </w:r>
          </w:p>
        </w:tc>
        <w:tc>
          <w:tcPr>
            <w:tcW w:w="1872" w:type="dxa"/>
            <w:tcBorders>
              <w:bottom w:val="single" w:sz="2" w:space="0" w:color="BFBFBF"/>
            </w:tcBorders>
            <w:vAlign w:val="center"/>
          </w:tcPr>
          <w:p>
            <w:pPr>
              <w:pStyle w:val="Normal"/>
              <w:spacing w:lineRule="auto" w:line="240" w:before="0" w:after="20"/>
              <w:rPr/>
            </w:pPr>
            <w:r>
              <w:rPr>
                <w:sz w:val="17"/>
                <w:szCs w:val="17"/>
              </w:rPr>
              <w:t>10:30</w:t>
            </w:r>
          </w:p>
        </w:tc>
        <w:tc>
          <w:tcPr>
            <w:tcW w:w="1872" w:type="dxa"/>
            <w:tcBorders>
              <w:bottom w:val="single" w:sz="2" w:space="0" w:color="BFBFBF"/>
            </w:tcBorders>
            <w:vAlign w:val="center"/>
          </w:tcPr>
          <w:p>
            <w:pPr>
              <w:pStyle w:val="Normal"/>
              <w:spacing w:lineRule="auto" w:line="240" w:before="0" w:after="20"/>
              <w:rPr/>
            </w:pPr>
            <w:r>
              <w:rPr>
                <w:sz w:val="17"/>
                <w:szCs w:val="17"/>
              </w:rPr>
              <w:t>PROGRAMADA</w:t>
            </w:r>
          </w:p>
        </w:tc>
      </w:tr>
      <w:tr>
        <w:trPr>
          <w:cantSplit/>
        </w:trPr>
        <w:tc>
          <w:tcPr>
            <w:tcW w:w="1872" w:type="dxa"/>
            <w:tcBorders>
              <w:bottom w:val="single" w:sz="8" w:space="0" w:color="000000"/>
            </w:tcBorders>
            <w:vAlign w:val="center"/>
          </w:tcPr>
          <w:p>
            <w:pPr>
              <w:pStyle w:val="Normal"/>
              <w:spacing w:lineRule="auto" w:line="240" w:before="0" w:after="20"/>
              <w:rPr/>
            </w:pPr>
            <w:r>
              <w:rPr>
                <w:sz w:val="17"/>
                <w:szCs w:val="17"/>
              </w:rPr>
              <w:t>CM-0155</w:t>
            </w:r>
          </w:p>
        </w:tc>
        <w:tc>
          <w:tcPr>
            <w:tcW w:w="1872" w:type="dxa"/>
            <w:tcBorders>
              <w:bottom w:val="single" w:sz="8" w:space="0" w:color="000000"/>
            </w:tcBorders>
            <w:vAlign w:val="center"/>
          </w:tcPr>
          <w:p>
            <w:pPr>
              <w:pStyle w:val="Normal"/>
              <w:spacing w:lineRule="auto" w:line="240" w:before="0" w:after="20"/>
              <w:rPr/>
            </w:pPr>
            <w:r>
              <w:rPr>
                <w:sz w:val="17"/>
                <w:szCs w:val="17"/>
              </w:rPr>
              <w:t>2026-10-28</w:t>
            </w:r>
          </w:p>
        </w:tc>
        <w:tc>
          <w:tcPr>
            <w:tcW w:w="1872" w:type="dxa"/>
            <w:tcBorders>
              <w:bottom w:val="single" w:sz="8" w:space="0" w:color="000000"/>
            </w:tcBorders>
            <w:vAlign w:val="center"/>
          </w:tcPr>
          <w:p>
            <w:pPr>
              <w:pStyle w:val="Normal"/>
              <w:spacing w:lineRule="auto" w:line="240" w:before="0" w:after="20"/>
              <w:rPr/>
            </w:pPr>
            <w:r>
              <w:rPr>
                <w:sz w:val="17"/>
                <w:szCs w:val="17"/>
              </w:rPr>
              <w:t>11:30</w:t>
            </w:r>
          </w:p>
        </w:tc>
        <w:tc>
          <w:tcPr>
            <w:tcW w:w="1872" w:type="dxa"/>
            <w:tcBorders>
              <w:bottom w:val="single" w:sz="8" w:space="0" w:color="000000"/>
            </w:tcBorders>
            <w:vAlign w:val="center"/>
          </w:tcPr>
          <w:p>
            <w:pPr>
              <w:pStyle w:val="Normal"/>
              <w:spacing w:lineRule="auto" w:line="240" w:before="0" w:after="20"/>
              <w:rPr/>
            </w:pPr>
            <w:r>
              <w:rPr>
                <w:sz w:val="17"/>
                <w:szCs w:val="17"/>
              </w:rPr>
              <w:t>12:00</w:t>
            </w:r>
          </w:p>
        </w:tc>
        <w:tc>
          <w:tcPr>
            <w:tcW w:w="1872" w:type="dxa"/>
            <w:tcBorders>
              <w:bottom w:val="single" w:sz="8" w:space="0" w:color="000000"/>
            </w:tcBorders>
            <w:vAlign w:val="center"/>
          </w:tcPr>
          <w:p>
            <w:pPr>
              <w:pStyle w:val="Normal"/>
              <w:spacing w:lineRule="auto" w:line="240" w:before="0" w:after="20"/>
              <w:rPr/>
            </w:pPr>
            <w:r>
              <w:rPr>
                <w:sz w:val="17"/>
                <w:szCs w:val="17"/>
              </w:rPr>
              <w:t>PROGRAMADA</w:t>
            </w:r>
          </w:p>
        </w:tc>
      </w:tr>
    </w:tbl>
    <w:p>
      <w:pPr>
        <w:pStyle w:val="Normal"/>
        <w:spacing w:lineRule="auto" w:line="276" w:before="0" w:after="60"/>
        <w:rPr/>
      </w:pPr>
      <w:r>
        <w:rPr>
          <w:i/>
          <w:iCs/>
          <w:sz w:val="20"/>
          <w:szCs w:val="20"/>
        </w:rPr>
        <w:t xml:space="preserve">Nota. </w:t>
      </w:r>
      <w:r>
        <w:rPr>
          <w:sz w:val="20"/>
          <w:szCs w:val="20"/>
        </w:rPr>
        <w:t>Se muestran 4 de 51 filas.</w:t>
      </w:r>
    </w:p>
    <w:p>
      <w:pPr>
        <w:pStyle w:val="Normal"/>
        <w:spacing w:lineRule="auto" w:line="240" w:before="0" w:after="0"/>
        <w:rPr/>
      </w:pPr>
      <w:r>
        <w:rPr/>
      </w:r>
    </w:p>
    <w:p>
      <w:pPr>
        <w:pStyle w:val="Normal"/>
        <w:spacing w:lineRule="auto" w:line="480" w:before="0" w:after="0"/>
        <w:rPr/>
      </w:pPr>
      <w:r>
        <w:rPr>
          <w:b/>
          <w:bCs/>
        </w:rPr>
        <w:t>C05.</w:t>
      </w:r>
      <w:r>
        <w:rPr/>
        <w:t xml:space="preserve"> Cantidad de citas por estado</w:t>
      </w:r>
    </w:p>
    <w:p>
      <w:pPr>
        <w:pStyle w:val="Normal"/>
        <w:keepLines/>
        <w:shd w:val="clear" w:color="auto" w:fill="F2F2F2"/>
        <w:spacing w:lineRule="auto" w:line="240" w:before="120" w:after="0"/>
        <w:ind w:left="240" w:right="240"/>
        <w:rPr/>
      </w:pPr>
      <w:r>
        <w:rPr>
          <w:rFonts w:eastAsia="Courier New" w:cs="Courier New" w:ascii="Courier New" w:hAnsi="Courier New"/>
          <w:sz w:val="17"/>
          <w:szCs w:val="17"/>
        </w:rPr>
        <w:t>select codigoestado, count(*) as total</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from cita</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group by codigoestado</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order by total desc;</w:t>
      </w:r>
    </w:p>
    <w:p>
      <w:pPr>
        <w:pStyle w:val="Normal"/>
        <w:spacing w:before="0" w:after="120"/>
        <w:rPr/>
      </w:pPr>
      <w:r>
        <w:rPr/>
      </w:r>
    </w:p>
    <w:tbl>
      <w:tblPr>
        <w:tblW w:w="9360" w:type="dxa"/>
        <w:jc w:val="left"/>
        <w:tblInd w:w="90" w:type="dxa"/>
        <w:tblLayout w:type="fixed"/>
        <w:tblCellMar>
          <w:top w:w="50" w:type="dxa"/>
          <w:left w:w="90" w:type="dxa"/>
          <w:bottom w:w="50" w:type="dxa"/>
          <w:right w:w="90" w:type="dxa"/>
        </w:tblCellMar>
      </w:tblPr>
      <w:tblGrid>
        <w:gridCol w:w="4680"/>
        <w:gridCol w:w="4680"/>
      </w:tblGrid>
      <w:tr>
        <w:trPr>
          <w:tblHeader w:val="true"/>
        </w:trPr>
        <w:tc>
          <w:tcPr>
            <w:tcW w:w="4680" w:type="dxa"/>
            <w:tcBorders>
              <w:top w:val="single" w:sz="8" w:space="0" w:color="000000"/>
              <w:bottom w:val="single" w:sz="8" w:space="0" w:color="000000"/>
            </w:tcBorders>
            <w:vAlign w:val="center"/>
          </w:tcPr>
          <w:p>
            <w:pPr>
              <w:pStyle w:val="Normal"/>
              <w:spacing w:lineRule="auto" w:line="240" w:before="0" w:after="20"/>
              <w:rPr/>
            </w:pPr>
            <w:r>
              <w:rPr>
                <w:b/>
                <w:bCs/>
                <w:sz w:val="17"/>
                <w:szCs w:val="17"/>
              </w:rPr>
              <w:t>codigoestado</w:t>
            </w:r>
          </w:p>
        </w:tc>
        <w:tc>
          <w:tcPr>
            <w:tcW w:w="4680" w:type="dxa"/>
            <w:tcBorders>
              <w:top w:val="single" w:sz="8" w:space="0" w:color="000000"/>
              <w:bottom w:val="single" w:sz="8" w:space="0" w:color="000000"/>
            </w:tcBorders>
            <w:vAlign w:val="center"/>
          </w:tcPr>
          <w:p>
            <w:pPr>
              <w:pStyle w:val="Normal"/>
              <w:spacing w:lineRule="auto" w:line="240" w:before="0" w:after="20"/>
              <w:rPr/>
            </w:pPr>
            <w:r>
              <w:rPr>
                <w:b/>
                <w:bCs/>
                <w:sz w:val="17"/>
                <w:szCs w:val="17"/>
              </w:rPr>
              <w:t>total</w:t>
            </w:r>
          </w:p>
        </w:tc>
      </w:tr>
      <w:tr>
        <w:trPr>
          <w:cantSplit/>
        </w:trPr>
        <w:tc>
          <w:tcPr>
            <w:tcW w:w="4680" w:type="dxa"/>
            <w:tcBorders>
              <w:bottom w:val="single" w:sz="2" w:space="0" w:color="BFBFBF"/>
            </w:tcBorders>
            <w:vAlign w:val="center"/>
          </w:tcPr>
          <w:p>
            <w:pPr>
              <w:pStyle w:val="Normal"/>
              <w:spacing w:lineRule="auto" w:line="240" w:before="0" w:after="20"/>
              <w:rPr/>
            </w:pPr>
            <w:r>
              <w:rPr>
                <w:sz w:val="17"/>
                <w:szCs w:val="17"/>
              </w:rPr>
              <w:t>ATENDIDA</w:t>
            </w:r>
          </w:p>
        </w:tc>
        <w:tc>
          <w:tcPr>
            <w:tcW w:w="4680" w:type="dxa"/>
            <w:tcBorders>
              <w:bottom w:val="single" w:sz="2" w:space="0" w:color="BFBFBF"/>
            </w:tcBorders>
            <w:vAlign w:val="center"/>
          </w:tcPr>
          <w:p>
            <w:pPr>
              <w:pStyle w:val="Normal"/>
              <w:spacing w:lineRule="auto" w:line="240" w:before="0" w:after="20"/>
              <w:rPr/>
            </w:pPr>
            <w:r>
              <w:rPr>
                <w:sz w:val="17"/>
                <w:szCs w:val="17"/>
              </w:rPr>
              <w:t>117</w:t>
            </w:r>
          </w:p>
        </w:tc>
      </w:tr>
      <w:tr>
        <w:trPr>
          <w:cantSplit/>
        </w:trPr>
        <w:tc>
          <w:tcPr>
            <w:tcW w:w="4680" w:type="dxa"/>
            <w:tcBorders>
              <w:bottom w:val="single" w:sz="2" w:space="0" w:color="BFBFBF"/>
            </w:tcBorders>
            <w:vAlign w:val="center"/>
          </w:tcPr>
          <w:p>
            <w:pPr>
              <w:pStyle w:val="Normal"/>
              <w:spacing w:lineRule="auto" w:line="240" w:before="0" w:after="20"/>
              <w:rPr/>
            </w:pPr>
            <w:r>
              <w:rPr>
                <w:sz w:val="17"/>
                <w:szCs w:val="17"/>
              </w:rPr>
              <w:t>PROGRAMADA</w:t>
            </w:r>
          </w:p>
        </w:tc>
        <w:tc>
          <w:tcPr>
            <w:tcW w:w="4680" w:type="dxa"/>
            <w:tcBorders>
              <w:bottom w:val="single" w:sz="2" w:space="0" w:color="BFBFBF"/>
            </w:tcBorders>
            <w:vAlign w:val="center"/>
          </w:tcPr>
          <w:p>
            <w:pPr>
              <w:pStyle w:val="Normal"/>
              <w:spacing w:lineRule="auto" w:line="240" w:before="0" w:after="20"/>
              <w:rPr/>
            </w:pPr>
            <w:r>
              <w:rPr>
                <w:sz w:val="17"/>
                <w:szCs w:val="17"/>
              </w:rPr>
              <w:t>53</w:t>
            </w:r>
          </w:p>
        </w:tc>
      </w:tr>
      <w:tr>
        <w:trPr>
          <w:cantSplit/>
        </w:trPr>
        <w:tc>
          <w:tcPr>
            <w:tcW w:w="4680" w:type="dxa"/>
            <w:tcBorders>
              <w:bottom w:val="single" w:sz="2" w:space="0" w:color="BFBFBF"/>
            </w:tcBorders>
            <w:vAlign w:val="center"/>
          </w:tcPr>
          <w:p>
            <w:pPr>
              <w:pStyle w:val="Normal"/>
              <w:spacing w:lineRule="auto" w:line="240" w:before="0" w:after="20"/>
              <w:rPr/>
            </w:pPr>
            <w:r>
              <w:rPr>
                <w:sz w:val="17"/>
                <w:szCs w:val="17"/>
              </w:rPr>
              <w:t>CANCELADA</w:t>
            </w:r>
          </w:p>
        </w:tc>
        <w:tc>
          <w:tcPr>
            <w:tcW w:w="4680" w:type="dxa"/>
            <w:tcBorders>
              <w:bottom w:val="single" w:sz="2" w:space="0" w:color="BFBFBF"/>
            </w:tcBorders>
            <w:vAlign w:val="center"/>
          </w:tcPr>
          <w:p>
            <w:pPr>
              <w:pStyle w:val="Normal"/>
              <w:spacing w:lineRule="auto" w:line="240" w:before="0" w:after="20"/>
              <w:rPr/>
            </w:pPr>
            <w:r>
              <w:rPr>
                <w:sz w:val="17"/>
                <w:szCs w:val="17"/>
              </w:rPr>
              <w:t>27</w:t>
            </w:r>
          </w:p>
        </w:tc>
      </w:tr>
      <w:tr>
        <w:trPr>
          <w:cantSplit/>
        </w:trPr>
        <w:tc>
          <w:tcPr>
            <w:tcW w:w="4680" w:type="dxa"/>
            <w:tcBorders>
              <w:bottom w:val="single" w:sz="8" w:space="0" w:color="000000"/>
            </w:tcBorders>
            <w:vAlign w:val="center"/>
          </w:tcPr>
          <w:p>
            <w:pPr>
              <w:pStyle w:val="Normal"/>
              <w:spacing w:lineRule="auto" w:line="240" w:before="0" w:after="20"/>
              <w:rPr/>
            </w:pPr>
            <w:r>
              <w:rPr>
                <w:sz w:val="17"/>
                <w:szCs w:val="17"/>
              </w:rPr>
              <w:t>CONFIRMADA</w:t>
            </w:r>
          </w:p>
        </w:tc>
        <w:tc>
          <w:tcPr>
            <w:tcW w:w="4680" w:type="dxa"/>
            <w:tcBorders>
              <w:bottom w:val="single" w:sz="8" w:space="0" w:color="000000"/>
            </w:tcBorders>
            <w:vAlign w:val="center"/>
          </w:tcPr>
          <w:p>
            <w:pPr>
              <w:pStyle w:val="Normal"/>
              <w:spacing w:lineRule="auto" w:line="240" w:before="0" w:after="20"/>
              <w:rPr/>
            </w:pPr>
            <w:r>
              <w:rPr>
                <w:sz w:val="17"/>
                <w:szCs w:val="17"/>
              </w:rPr>
              <w:t>26</w:t>
            </w:r>
          </w:p>
        </w:tc>
      </w:tr>
    </w:tbl>
    <w:p>
      <w:pPr>
        <w:pStyle w:val="Normal"/>
        <w:spacing w:lineRule="auto" w:line="276" w:before="0" w:after="60"/>
        <w:rPr/>
      </w:pPr>
      <w:r>
        <w:rPr>
          <w:i/>
          <w:iCs/>
          <w:sz w:val="20"/>
          <w:szCs w:val="20"/>
        </w:rPr>
        <w:t xml:space="preserve">Nota. </w:t>
      </w:r>
      <w:r>
        <w:rPr>
          <w:sz w:val="20"/>
          <w:szCs w:val="20"/>
        </w:rPr>
        <w:t>Se muestran 4 de 5 filas.</w:t>
      </w:r>
    </w:p>
    <w:p>
      <w:pPr>
        <w:pStyle w:val="Normal"/>
        <w:spacing w:lineRule="auto" w:line="240" w:before="0" w:after="0"/>
        <w:rPr/>
      </w:pPr>
      <w:r>
        <w:rPr/>
      </w:r>
    </w:p>
    <w:p>
      <w:pPr>
        <w:pStyle w:val="Normal"/>
        <w:spacing w:lineRule="auto" w:line="480" w:before="0" w:after="0"/>
        <w:rPr/>
      </w:pPr>
      <w:r>
        <w:rPr>
          <w:b/>
          <w:bCs/>
        </w:rPr>
        <w:t>C06.</w:t>
      </w:r>
      <w:r>
        <w:rPr/>
        <w:t xml:space="preserve"> Búsqueda de pacientes por CI, nombre o apellido (RF02)</w:t>
      </w:r>
    </w:p>
    <w:p>
      <w:pPr>
        <w:pStyle w:val="Normal"/>
        <w:keepLines/>
        <w:shd w:val="clear" w:color="auto" w:fill="F2F2F2"/>
        <w:spacing w:lineRule="auto" w:line="240" w:before="120" w:after="0"/>
        <w:ind w:left="240" w:right="240"/>
        <w:rPr/>
      </w:pPr>
      <w:r>
        <w:rPr>
          <w:rFonts w:eastAsia="Courier New" w:cs="Courier New" w:ascii="Courier New" w:hAnsi="Courier New"/>
          <w:sz w:val="17"/>
          <w:szCs w:val="17"/>
        </w:rPr>
        <w:t>select codigo, ci, nombres, apellidos</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from paciente</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where ci ilike '%123%' or nombres || ' ' || apellidos ilike '%pérez%';</w:t>
      </w:r>
    </w:p>
    <w:p>
      <w:pPr>
        <w:pStyle w:val="Normal"/>
        <w:spacing w:before="0" w:after="120"/>
        <w:rPr/>
      </w:pPr>
      <w:r>
        <w:rPr/>
      </w:r>
    </w:p>
    <w:tbl>
      <w:tblPr>
        <w:tblW w:w="9360" w:type="dxa"/>
        <w:jc w:val="left"/>
        <w:tblInd w:w="90" w:type="dxa"/>
        <w:tblLayout w:type="fixed"/>
        <w:tblCellMar>
          <w:top w:w="50" w:type="dxa"/>
          <w:left w:w="90" w:type="dxa"/>
          <w:bottom w:w="50" w:type="dxa"/>
          <w:right w:w="90" w:type="dxa"/>
        </w:tblCellMar>
      </w:tblPr>
      <w:tblGrid>
        <w:gridCol w:w="2340"/>
        <w:gridCol w:w="2340"/>
        <w:gridCol w:w="2340"/>
        <w:gridCol w:w="2340"/>
      </w:tblGrid>
      <w:tr>
        <w:trPr>
          <w:tblHeader w:val="true"/>
        </w:trPr>
        <w:tc>
          <w:tcPr>
            <w:tcW w:w="2340" w:type="dxa"/>
            <w:tcBorders>
              <w:top w:val="single" w:sz="8" w:space="0" w:color="000000"/>
              <w:bottom w:val="single" w:sz="8" w:space="0" w:color="000000"/>
            </w:tcBorders>
            <w:vAlign w:val="center"/>
          </w:tcPr>
          <w:p>
            <w:pPr>
              <w:pStyle w:val="Normal"/>
              <w:spacing w:lineRule="auto" w:line="240" w:before="0" w:after="20"/>
              <w:rPr/>
            </w:pPr>
            <w:r>
              <w:rPr>
                <w:b/>
                <w:bCs/>
                <w:sz w:val="17"/>
                <w:szCs w:val="17"/>
              </w:rPr>
              <w:t>codigo</w:t>
            </w:r>
          </w:p>
        </w:tc>
        <w:tc>
          <w:tcPr>
            <w:tcW w:w="2340" w:type="dxa"/>
            <w:tcBorders>
              <w:top w:val="single" w:sz="8" w:space="0" w:color="000000"/>
              <w:bottom w:val="single" w:sz="8" w:space="0" w:color="000000"/>
            </w:tcBorders>
            <w:vAlign w:val="center"/>
          </w:tcPr>
          <w:p>
            <w:pPr>
              <w:pStyle w:val="Normal"/>
              <w:spacing w:lineRule="auto" w:line="240" w:before="0" w:after="20"/>
              <w:rPr/>
            </w:pPr>
            <w:r>
              <w:rPr>
                <w:b/>
                <w:bCs/>
                <w:sz w:val="17"/>
                <w:szCs w:val="17"/>
              </w:rPr>
              <w:t>ci</w:t>
            </w:r>
          </w:p>
        </w:tc>
        <w:tc>
          <w:tcPr>
            <w:tcW w:w="2340" w:type="dxa"/>
            <w:tcBorders>
              <w:top w:val="single" w:sz="8" w:space="0" w:color="000000"/>
              <w:bottom w:val="single" w:sz="8" w:space="0" w:color="000000"/>
            </w:tcBorders>
            <w:vAlign w:val="center"/>
          </w:tcPr>
          <w:p>
            <w:pPr>
              <w:pStyle w:val="Normal"/>
              <w:spacing w:lineRule="auto" w:line="240" w:before="0" w:after="20"/>
              <w:rPr/>
            </w:pPr>
            <w:r>
              <w:rPr>
                <w:b/>
                <w:bCs/>
                <w:sz w:val="17"/>
                <w:szCs w:val="17"/>
              </w:rPr>
              <w:t>nombres</w:t>
            </w:r>
          </w:p>
        </w:tc>
        <w:tc>
          <w:tcPr>
            <w:tcW w:w="2340" w:type="dxa"/>
            <w:tcBorders>
              <w:top w:val="single" w:sz="8" w:space="0" w:color="000000"/>
              <w:bottom w:val="single" w:sz="8" w:space="0" w:color="000000"/>
            </w:tcBorders>
            <w:vAlign w:val="center"/>
          </w:tcPr>
          <w:p>
            <w:pPr>
              <w:pStyle w:val="Normal"/>
              <w:spacing w:lineRule="auto" w:line="240" w:before="0" w:after="20"/>
              <w:rPr/>
            </w:pPr>
            <w:r>
              <w:rPr>
                <w:b/>
                <w:bCs/>
                <w:sz w:val="17"/>
                <w:szCs w:val="17"/>
              </w:rPr>
              <w:t>apellidos</w:t>
            </w:r>
          </w:p>
        </w:tc>
      </w:tr>
      <w:tr>
        <w:trPr>
          <w:cantSplit/>
        </w:trPr>
        <w:tc>
          <w:tcPr>
            <w:tcW w:w="2340" w:type="dxa"/>
            <w:tcBorders>
              <w:bottom w:val="single" w:sz="2" w:space="0" w:color="BFBFBF"/>
            </w:tcBorders>
            <w:vAlign w:val="center"/>
          </w:tcPr>
          <w:p>
            <w:pPr>
              <w:pStyle w:val="Normal"/>
              <w:spacing w:lineRule="auto" w:line="240" w:before="0" w:after="20"/>
              <w:rPr/>
            </w:pPr>
            <w:r>
              <w:rPr>
                <w:sz w:val="17"/>
                <w:szCs w:val="17"/>
              </w:rPr>
              <w:t>PAC-0001</w:t>
            </w:r>
          </w:p>
        </w:tc>
        <w:tc>
          <w:tcPr>
            <w:tcW w:w="2340" w:type="dxa"/>
            <w:tcBorders>
              <w:bottom w:val="single" w:sz="2" w:space="0" w:color="BFBFBF"/>
            </w:tcBorders>
            <w:vAlign w:val="center"/>
          </w:tcPr>
          <w:p>
            <w:pPr>
              <w:pStyle w:val="Normal"/>
              <w:spacing w:lineRule="auto" w:line="240" w:before="0" w:after="20"/>
              <w:rPr/>
            </w:pPr>
            <w:r>
              <w:rPr>
                <w:sz w:val="17"/>
                <w:szCs w:val="17"/>
              </w:rPr>
              <w:t>1234567</w:t>
            </w:r>
          </w:p>
        </w:tc>
        <w:tc>
          <w:tcPr>
            <w:tcW w:w="2340" w:type="dxa"/>
            <w:tcBorders>
              <w:bottom w:val="single" w:sz="2" w:space="0" w:color="BFBFBF"/>
            </w:tcBorders>
            <w:vAlign w:val="center"/>
          </w:tcPr>
          <w:p>
            <w:pPr>
              <w:pStyle w:val="Normal"/>
              <w:spacing w:lineRule="auto" w:line="240" w:before="0" w:after="20"/>
              <w:rPr/>
            </w:pPr>
            <w:r>
              <w:rPr>
                <w:sz w:val="17"/>
                <w:szCs w:val="17"/>
              </w:rPr>
              <w:t>Juan</w:t>
            </w:r>
          </w:p>
        </w:tc>
        <w:tc>
          <w:tcPr>
            <w:tcW w:w="2340" w:type="dxa"/>
            <w:tcBorders>
              <w:bottom w:val="single" w:sz="2" w:space="0" w:color="BFBFBF"/>
            </w:tcBorders>
            <w:vAlign w:val="center"/>
          </w:tcPr>
          <w:p>
            <w:pPr>
              <w:pStyle w:val="Normal"/>
              <w:spacing w:lineRule="auto" w:line="240" w:before="0" w:after="20"/>
              <w:rPr/>
            </w:pPr>
            <w:r>
              <w:rPr>
                <w:sz w:val="17"/>
                <w:szCs w:val="17"/>
              </w:rPr>
              <w:t>Pérez Quispe</w:t>
            </w:r>
          </w:p>
        </w:tc>
      </w:tr>
      <w:tr>
        <w:trPr>
          <w:cantSplit/>
        </w:trPr>
        <w:tc>
          <w:tcPr>
            <w:tcW w:w="2340" w:type="dxa"/>
            <w:tcBorders>
              <w:bottom w:val="single" w:sz="2" w:space="0" w:color="BFBFBF"/>
            </w:tcBorders>
            <w:vAlign w:val="center"/>
          </w:tcPr>
          <w:p>
            <w:pPr>
              <w:pStyle w:val="Normal"/>
              <w:spacing w:lineRule="auto" w:line="240" w:before="0" w:after="20"/>
              <w:rPr/>
            </w:pPr>
            <w:r>
              <w:rPr>
                <w:sz w:val="17"/>
                <w:szCs w:val="17"/>
              </w:rPr>
              <w:t>PAC-0006</w:t>
            </w:r>
          </w:p>
        </w:tc>
        <w:tc>
          <w:tcPr>
            <w:tcW w:w="2340" w:type="dxa"/>
            <w:tcBorders>
              <w:bottom w:val="single" w:sz="2" w:space="0" w:color="BFBFBF"/>
            </w:tcBorders>
            <w:vAlign w:val="center"/>
          </w:tcPr>
          <w:p>
            <w:pPr>
              <w:pStyle w:val="Normal"/>
              <w:spacing w:lineRule="auto" w:line="240" w:before="0" w:after="20"/>
              <w:rPr/>
            </w:pPr>
            <w:r>
              <w:rPr>
                <w:sz w:val="17"/>
                <w:szCs w:val="17"/>
              </w:rPr>
              <w:t>7890123</w:t>
            </w:r>
          </w:p>
        </w:tc>
        <w:tc>
          <w:tcPr>
            <w:tcW w:w="2340" w:type="dxa"/>
            <w:tcBorders>
              <w:bottom w:val="single" w:sz="2" w:space="0" w:color="BFBFBF"/>
            </w:tcBorders>
            <w:vAlign w:val="center"/>
          </w:tcPr>
          <w:p>
            <w:pPr>
              <w:pStyle w:val="Normal"/>
              <w:spacing w:lineRule="auto" w:line="240" w:before="0" w:after="20"/>
              <w:rPr/>
            </w:pPr>
            <w:r>
              <w:rPr>
                <w:sz w:val="17"/>
                <w:szCs w:val="17"/>
              </w:rPr>
              <w:t>Pedro</w:t>
            </w:r>
          </w:p>
        </w:tc>
        <w:tc>
          <w:tcPr>
            <w:tcW w:w="2340" w:type="dxa"/>
            <w:tcBorders>
              <w:bottom w:val="single" w:sz="2" w:space="0" w:color="BFBFBF"/>
            </w:tcBorders>
            <w:vAlign w:val="center"/>
          </w:tcPr>
          <w:p>
            <w:pPr>
              <w:pStyle w:val="Normal"/>
              <w:spacing w:lineRule="auto" w:line="240" w:before="0" w:after="20"/>
              <w:rPr/>
            </w:pPr>
            <w:r>
              <w:rPr>
                <w:sz w:val="17"/>
                <w:szCs w:val="17"/>
              </w:rPr>
              <w:t>Rivas Montaño</w:t>
            </w:r>
          </w:p>
        </w:tc>
      </w:tr>
      <w:tr>
        <w:trPr>
          <w:cantSplit/>
        </w:trPr>
        <w:tc>
          <w:tcPr>
            <w:tcW w:w="2340" w:type="dxa"/>
            <w:tcBorders>
              <w:bottom w:val="single" w:sz="2" w:space="0" w:color="BFBFBF"/>
            </w:tcBorders>
            <w:vAlign w:val="center"/>
          </w:tcPr>
          <w:p>
            <w:pPr>
              <w:pStyle w:val="Normal"/>
              <w:spacing w:lineRule="auto" w:line="240" w:before="0" w:after="20"/>
              <w:rPr/>
            </w:pPr>
            <w:r>
              <w:rPr>
                <w:sz w:val="17"/>
                <w:szCs w:val="17"/>
              </w:rPr>
              <w:t>PAC-0007</w:t>
            </w:r>
          </w:p>
        </w:tc>
        <w:tc>
          <w:tcPr>
            <w:tcW w:w="2340" w:type="dxa"/>
            <w:tcBorders>
              <w:bottom w:val="single" w:sz="2" w:space="0" w:color="BFBFBF"/>
            </w:tcBorders>
            <w:vAlign w:val="center"/>
          </w:tcPr>
          <w:p>
            <w:pPr>
              <w:pStyle w:val="Normal"/>
              <w:spacing w:lineRule="auto" w:line="240" w:before="0" w:after="20"/>
              <w:rPr/>
            </w:pPr>
            <w:r>
              <w:rPr>
                <w:sz w:val="17"/>
                <w:szCs w:val="17"/>
              </w:rPr>
              <w:t>8901234</w:t>
            </w:r>
          </w:p>
        </w:tc>
        <w:tc>
          <w:tcPr>
            <w:tcW w:w="2340" w:type="dxa"/>
            <w:tcBorders>
              <w:bottom w:val="single" w:sz="2" w:space="0" w:color="BFBFBF"/>
            </w:tcBorders>
            <w:vAlign w:val="center"/>
          </w:tcPr>
          <w:p>
            <w:pPr>
              <w:pStyle w:val="Normal"/>
              <w:spacing w:lineRule="auto" w:line="240" w:before="0" w:after="20"/>
              <w:rPr/>
            </w:pPr>
            <w:r>
              <w:rPr>
                <w:sz w:val="17"/>
                <w:szCs w:val="17"/>
              </w:rPr>
              <w:t>Sofía</w:t>
            </w:r>
          </w:p>
        </w:tc>
        <w:tc>
          <w:tcPr>
            <w:tcW w:w="2340" w:type="dxa"/>
            <w:tcBorders>
              <w:bottom w:val="single" w:sz="2" w:space="0" w:color="BFBFBF"/>
            </w:tcBorders>
            <w:vAlign w:val="center"/>
          </w:tcPr>
          <w:p>
            <w:pPr>
              <w:pStyle w:val="Normal"/>
              <w:spacing w:lineRule="auto" w:line="240" w:before="0" w:after="20"/>
              <w:rPr/>
            </w:pPr>
            <w:r>
              <w:rPr>
                <w:sz w:val="17"/>
                <w:szCs w:val="17"/>
              </w:rPr>
              <w:t>Aguilera Paz</w:t>
            </w:r>
          </w:p>
        </w:tc>
      </w:tr>
      <w:tr>
        <w:trPr>
          <w:cantSplit/>
        </w:trPr>
        <w:tc>
          <w:tcPr>
            <w:tcW w:w="2340" w:type="dxa"/>
            <w:tcBorders>
              <w:bottom w:val="single" w:sz="8" w:space="0" w:color="000000"/>
            </w:tcBorders>
            <w:vAlign w:val="center"/>
          </w:tcPr>
          <w:p>
            <w:pPr>
              <w:pStyle w:val="Normal"/>
              <w:spacing w:lineRule="auto" w:line="240" w:before="0" w:after="20"/>
              <w:rPr/>
            </w:pPr>
            <w:r>
              <w:rPr>
                <w:sz w:val="17"/>
                <w:szCs w:val="17"/>
              </w:rPr>
              <w:t>PAC-0008</w:t>
            </w:r>
          </w:p>
        </w:tc>
        <w:tc>
          <w:tcPr>
            <w:tcW w:w="2340" w:type="dxa"/>
            <w:tcBorders>
              <w:bottom w:val="single" w:sz="8" w:space="0" w:color="000000"/>
            </w:tcBorders>
            <w:vAlign w:val="center"/>
          </w:tcPr>
          <w:p>
            <w:pPr>
              <w:pStyle w:val="Normal"/>
              <w:spacing w:lineRule="auto" w:line="240" w:before="0" w:after="20"/>
              <w:rPr/>
            </w:pPr>
            <w:r>
              <w:rPr>
                <w:sz w:val="17"/>
                <w:szCs w:val="17"/>
              </w:rPr>
              <w:t>9012345</w:t>
            </w:r>
          </w:p>
        </w:tc>
        <w:tc>
          <w:tcPr>
            <w:tcW w:w="2340" w:type="dxa"/>
            <w:tcBorders>
              <w:bottom w:val="single" w:sz="8" w:space="0" w:color="000000"/>
            </w:tcBorders>
            <w:vAlign w:val="center"/>
          </w:tcPr>
          <w:p>
            <w:pPr>
              <w:pStyle w:val="Normal"/>
              <w:spacing w:lineRule="auto" w:line="240" w:before="0" w:after="20"/>
              <w:rPr/>
            </w:pPr>
            <w:r>
              <w:rPr>
                <w:sz w:val="17"/>
                <w:szCs w:val="17"/>
              </w:rPr>
              <w:t>Diego</w:t>
            </w:r>
          </w:p>
        </w:tc>
        <w:tc>
          <w:tcPr>
            <w:tcW w:w="2340" w:type="dxa"/>
            <w:tcBorders>
              <w:bottom w:val="single" w:sz="8" w:space="0" w:color="000000"/>
            </w:tcBorders>
            <w:vAlign w:val="center"/>
          </w:tcPr>
          <w:p>
            <w:pPr>
              <w:pStyle w:val="Normal"/>
              <w:spacing w:lineRule="auto" w:line="240" w:before="0" w:after="20"/>
              <w:rPr/>
            </w:pPr>
            <w:r>
              <w:rPr>
                <w:sz w:val="17"/>
                <w:szCs w:val="17"/>
              </w:rPr>
              <w:t>Coca Vaca</w:t>
            </w:r>
          </w:p>
        </w:tc>
      </w:tr>
    </w:tbl>
    <w:p>
      <w:pPr>
        <w:pStyle w:val="Normal"/>
        <w:spacing w:lineRule="auto" w:line="276" w:before="0" w:after="60"/>
        <w:rPr/>
      </w:pPr>
      <w:r>
        <w:rPr/>
      </w:r>
    </w:p>
    <w:p>
      <w:pPr>
        <w:pStyle w:val="Normal"/>
        <w:spacing w:lineRule="auto" w:line="480" w:before="0" w:after="0"/>
        <w:rPr/>
      </w:pPr>
      <w:r>
        <w:rPr>
          <w:b/>
          <w:bCs/>
        </w:rPr>
        <w:t>C07.</w:t>
      </w:r>
      <w:r>
        <w:rPr/>
        <w:t xml:space="preserve"> Estados de cita que ocupan el horario del médico (RN09)</w:t>
      </w:r>
    </w:p>
    <w:p>
      <w:pPr>
        <w:pStyle w:val="Normal"/>
        <w:keepLines/>
        <w:shd w:val="clear" w:color="auto" w:fill="F2F2F2"/>
        <w:spacing w:lineRule="auto" w:line="240" w:before="120" w:after="0"/>
        <w:ind w:left="240" w:right="240"/>
        <w:rPr/>
      </w:pPr>
      <w:r>
        <w:rPr>
          <w:rFonts w:eastAsia="Courier New" w:cs="Courier New" w:ascii="Courier New" w:hAnsi="Courier New"/>
          <w:sz w:val="17"/>
          <w:szCs w:val="17"/>
        </w:rPr>
        <w:t>select codigo, nombre</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from estadocita</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where ocupahorario</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order by codigo;</w:t>
      </w:r>
    </w:p>
    <w:p>
      <w:pPr>
        <w:pStyle w:val="Normal"/>
        <w:spacing w:before="0" w:after="120"/>
        <w:rPr/>
      </w:pPr>
      <w:r>
        <w:rPr/>
      </w:r>
    </w:p>
    <w:tbl>
      <w:tblPr>
        <w:tblW w:w="9360" w:type="dxa"/>
        <w:jc w:val="left"/>
        <w:tblInd w:w="90" w:type="dxa"/>
        <w:tblLayout w:type="fixed"/>
        <w:tblCellMar>
          <w:top w:w="50" w:type="dxa"/>
          <w:left w:w="90" w:type="dxa"/>
          <w:bottom w:w="50" w:type="dxa"/>
          <w:right w:w="90" w:type="dxa"/>
        </w:tblCellMar>
      </w:tblPr>
      <w:tblGrid>
        <w:gridCol w:w="4680"/>
        <w:gridCol w:w="4680"/>
      </w:tblGrid>
      <w:tr>
        <w:trPr>
          <w:tblHeader w:val="true"/>
        </w:trPr>
        <w:tc>
          <w:tcPr>
            <w:tcW w:w="4680" w:type="dxa"/>
            <w:tcBorders>
              <w:top w:val="single" w:sz="8" w:space="0" w:color="000000"/>
              <w:bottom w:val="single" w:sz="8" w:space="0" w:color="000000"/>
            </w:tcBorders>
            <w:vAlign w:val="center"/>
          </w:tcPr>
          <w:p>
            <w:pPr>
              <w:pStyle w:val="Normal"/>
              <w:spacing w:lineRule="auto" w:line="240" w:before="0" w:after="20"/>
              <w:rPr/>
            </w:pPr>
            <w:r>
              <w:rPr>
                <w:b/>
                <w:bCs/>
                <w:sz w:val="17"/>
                <w:szCs w:val="17"/>
              </w:rPr>
              <w:t>codigo</w:t>
            </w:r>
          </w:p>
        </w:tc>
        <w:tc>
          <w:tcPr>
            <w:tcW w:w="4680" w:type="dxa"/>
            <w:tcBorders>
              <w:top w:val="single" w:sz="8" w:space="0" w:color="000000"/>
              <w:bottom w:val="single" w:sz="8" w:space="0" w:color="000000"/>
            </w:tcBorders>
            <w:vAlign w:val="center"/>
          </w:tcPr>
          <w:p>
            <w:pPr>
              <w:pStyle w:val="Normal"/>
              <w:spacing w:lineRule="auto" w:line="240" w:before="0" w:after="20"/>
              <w:rPr/>
            </w:pPr>
            <w:r>
              <w:rPr>
                <w:b/>
                <w:bCs/>
                <w:sz w:val="17"/>
                <w:szCs w:val="17"/>
              </w:rPr>
              <w:t>nombre</w:t>
            </w:r>
          </w:p>
        </w:tc>
      </w:tr>
      <w:tr>
        <w:trPr>
          <w:cantSplit/>
        </w:trPr>
        <w:tc>
          <w:tcPr>
            <w:tcW w:w="4680" w:type="dxa"/>
            <w:tcBorders>
              <w:bottom w:val="single" w:sz="2" w:space="0" w:color="BFBFBF"/>
            </w:tcBorders>
            <w:vAlign w:val="center"/>
          </w:tcPr>
          <w:p>
            <w:pPr>
              <w:pStyle w:val="Normal"/>
              <w:spacing w:lineRule="auto" w:line="240" w:before="0" w:after="20"/>
              <w:rPr/>
            </w:pPr>
            <w:r>
              <w:rPr>
                <w:sz w:val="17"/>
                <w:szCs w:val="17"/>
              </w:rPr>
              <w:t>ATENDIDA</w:t>
            </w:r>
          </w:p>
        </w:tc>
        <w:tc>
          <w:tcPr>
            <w:tcW w:w="4680" w:type="dxa"/>
            <w:tcBorders>
              <w:bottom w:val="single" w:sz="2" w:space="0" w:color="BFBFBF"/>
            </w:tcBorders>
            <w:vAlign w:val="center"/>
          </w:tcPr>
          <w:p>
            <w:pPr>
              <w:pStyle w:val="Normal"/>
              <w:spacing w:lineRule="auto" w:line="240" w:before="0" w:after="20"/>
              <w:rPr/>
            </w:pPr>
            <w:r>
              <w:rPr>
                <w:sz w:val="17"/>
                <w:szCs w:val="17"/>
              </w:rPr>
              <w:t>Atendida</w:t>
            </w:r>
          </w:p>
        </w:tc>
      </w:tr>
      <w:tr>
        <w:trPr>
          <w:cantSplit/>
        </w:trPr>
        <w:tc>
          <w:tcPr>
            <w:tcW w:w="4680" w:type="dxa"/>
            <w:tcBorders>
              <w:bottom w:val="single" w:sz="2" w:space="0" w:color="BFBFBF"/>
            </w:tcBorders>
            <w:vAlign w:val="center"/>
          </w:tcPr>
          <w:p>
            <w:pPr>
              <w:pStyle w:val="Normal"/>
              <w:spacing w:lineRule="auto" w:line="240" w:before="0" w:after="20"/>
              <w:rPr/>
            </w:pPr>
            <w:r>
              <w:rPr>
                <w:sz w:val="17"/>
                <w:szCs w:val="17"/>
              </w:rPr>
              <w:t>CONFIRMADA</w:t>
            </w:r>
          </w:p>
        </w:tc>
        <w:tc>
          <w:tcPr>
            <w:tcW w:w="4680" w:type="dxa"/>
            <w:tcBorders>
              <w:bottom w:val="single" w:sz="2" w:space="0" w:color="BFBFBF"/>
            </w:tcBorders>
            <w:vAlign w:val="center"/>
          </w:tcPr>
          <w:p>
            <w:pPr>
              <w:pStyle w:val="Normal"/>
              <w:spacing w:lineRule="auto" w:line="240" w:before="0" w:after="20"/>
              <w:rPr/>
            </w:pPr>
            <w:r>
              <w:rPr>
                <w:sz w:val="17"/>
                <w:szCs w:val="17"/>
              </w:rPr>
              <w:t>Confirmada</w:t>
            </w:r>
          </w:p>
        </w:tc>
      </w:tr>
      <w:tr>
        <w:trPr>
          <w:cantSplit/>
        </w:trPr>
        <w:tc>
          <w:tcPr>
            <w:tcW w:w="4680" w:type="dxa"/>
            <w:tcBorders>
              <w:bottom w:val="single" w:sz="2" w:space="0" w:color="BFBFBF"/>
            </w:tcBorders>
            <w:vAlign w:val="center"/>
          </w:tcPr>
          <w:p>
            <w:pPr>
              <w:pStyle w:val="Normal"/>
              <w:spacing w:lineRule="auto" w:line="240" w:before="0" w:after="20"/>
              <w:rPr/>
            </w:pPr>
            <w:r>
              <w:rPr>
                <w:sz w:val="17"/>
                <w:szCs w:val="17"/>
              </w:rPr>
              <w:t>INASISTENCIA</w:t>
            </w:r>
          </w:p>
        </w:tc>
        <w:tc>
          <w:tcPr>
            <w:tcW w:w="4680" w:type="dxa"/>
            <w:tcBorders>
              <w:bottom w:val="single" w:sz="2" w:space="0" w:color="BFBFBF"/>
            </w:tcBorders>
            <w:vAlign w:val="center"/>
          </w:tcPr>
          <w:p>
            <w:pPr>
              <w:pStyle w:val="Normal"/>
              <w:spacing w:lineRule="auto" w:line="240" w:before="0" w:after="20"/>
              <w:rPr/>
            </w:pPr>
            <w:r>
              <w:rPr>
                <w:sz w:val="17"/>
                <w:szCs w:val="17"/>
              </w:rPr>
              <w:t>Inasistencia</w:t>
            </w:r>
          </w:p>
        </w:tc>
      </w:tr>
      <w:tr>
        <w:trPr>
          <w:cantSplit/>
        </w:trPr>
        <w:tc>
          <w:tcPr>
            <w:tcW w:w="4680" w:type="dxa"/>
            <w:tcBorders>
              <w:bottom w:val="single" w:sz="8" w:space="0" w:color="000000"/>
            </w:tcBorders>
            <w:vAlign w:val="center"/>
          </w:tcPr>
          <w:p>
            <w:pPr>
              <w:pStyle w:val="Normal"/>
              <w:spacing w:lineRule="auto" w:line="240" w:before="0" w:after="20"/>
              <w:rPr/>
            </w:pPr>
            <w:r>
              <w:rPr>
                <w:sz w:val="17"/>
                <w:szCs w:val="17"/>
              </w:rPr>
              <w:t>PROGRAMADA</w:t>
            </w:r>
          </w:p>
        </w:tc>
        <w:tc>
          <w:tcPr>
            <w:tcW w:w="4680" w:type="dxa"/>
            <w:tcBorders>
              <w:bottom w:val="single" w:sz="8" w:space="0" w:color="000000"/>
            </w:tcBorders>
            <w:vAlign w:val="center"/>
          </w:tcPr>
          <w:p>
            <w:pPr>
              <w:pStyle w:val="Normal"/>
              <w:spacing w:lineRule="auto" w:line="240" w:before="0" w:after="20"/>
              <w:rPr/>
            </w:pPr>
            <w:r>
              <w:rPr>
                <w:sz w:val="17"/>
                <w:szCs w:val="17"/>
              </w:rPr>
              <w:t>Programada</w:t>
            </w:r>
          </w:p>
        </w:tc>
      </w:tr>
    </w:tbl>
    <w:p>
      <w:pPr>
        <w:pStyle w:val="Normal"/>
        <w:spacing w:lineRule="auto" w:line="276" w:before="0" w:after="60"/>
        <w:rPr/>
      </w:pPr>
      <w:r>
        <w:rPr/>
      </w:r>
    </w:p>
    <w:p>
      <w:pPr>
        <w:pStyle w:val="Normal"/>
        <w:spacing w:lineRule="auto" w:line="480" w:before="0" w:after="0"/>
        <w:rPr/>
      </w:pPr>
      <w:r>
        <w:rPr>
          <w:b/>
          <w:bCs/>
        </w:rPr>
        <w:t>C08.</w:t>
      </w:r>
      <w:r>
        <w:rPr/>
        <w:t xml:space="preserve"> Citas registradas por mes</w:t>
      </w:r>
    </w:p>
    <w:p>
      <w:pPr>
        <w:pStyle w:val="Normal"/>
        <w:keepLines/>
        <w:shd w:val="clear" w:color="auto" w:fill="F2F2F2"/>
        <w:spacing w:lineRule="auto" w:line="240" w:before="120" w:after="0"/>
        <w:ind w:left="240" w:right="240"/>
        <w:rPr/>
      </w:pPr>
      <w:r>
        <w:rPr>
          <w:rFonts w:eastAsia="Courier New" w:cs="Courier New" w:ascii="Courier New" w:hAnsi="Courier New"/>
          <w:sz w:val="17"/>
          <w:szCs w:val="17"/>
        </w:rPr>
        <w:t>select to_char(date_trunc('month', fecha), 'YYYY-MM') as mes, count(*) as citas</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from cita</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group by date_trunc('month', fecha)</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order by mes;</w:t>
      </w:r>
    </w:p>
    <w:p>
      <w:pPr>
        <w:pStyle w:val="Normal"/>
        <w:spacing w:before="0" w:after="120"/>
        <w:rPr/>
      </w:pPr>
      <w:r>
        <w:rPr/>
      </w:r>
    </w:p>
    <w:tbl>
      <w:tblPr>
        <w:tblW w:w="9360" w:type="dxa"/>
        <w:jc w:val="left"/>
        <w:tblInd w:w="90" w:type="dxa"/>
        <w:tblLayout w:type="fixed"/>
        <w:tblCellMar>
          <w:top w:w="50" w:type="dxa"/>
          <w:left w:w="90" w:type="dxa"/>
          <w:bottom w:w="50" w:type="dxa"/>
          <w:right w:w="90" w:type="dxa"/>
        </w:tblCellMar>
      </w:tblPr>
      <w:tblGrid>
        <w:gridCol w:w="4680"/>
        <w:gridCol w:w="4680"/>
      </w:tblGrid>
      <w:tr>
        <w:trPr>
          <w:tblHeader w:val="true"/>
        </w:trPr>
        <w:tc>
          <w:tcPr>
            <w:tcW w:w="4680" w:type="dxa"/>
            <w:tcBorders>
              <w:top w:val="single" w:sz="8" w:space="0" w:color="000000"/>
              <w:bottom w:val="single" w:sz="8" w:space="0" w:color="000000"/>
            </w:tcBorders>
            <w:vAlign w:val="center"/>
          </w:tcPr>
          <w:p>
            <w:pPr>
              <w:pStyle w:val="Normal"/>
              <w:spacing w:lineRule="auto" w:line="240" w:before="0" w:after="20"/>
              <w:rPr/>
            </w:pPr>
            <w:r>
              <w:rPr>
                <w:b/>
                <w:bCs/>
                <w:sz w:val="17"/>
                <w:szCs w:val="17"/>
              </w:rPr>
              <w:t>mes</w:t>
            </w:r>
          </w:p>
        </w:tc>
        <w:tc>
          <w:tcPr>
            <w:tcW w:w="4680" w:type="dxa"/>
            <w:tcBorders>
              <w:top w:val="single" w:sz="8" w:space="0" w:color="000000"/>
              <w:bottom w:val="single" w:sz="8" w:space="0" w:color="000000"/>
            </w:tcBorders>
            <w:vAlign w:val="center"/>
          </w:tcPr>
          <w:p>
            <w:pPr>
              <w:pStyle w:val="Normal"/>
              <w:spacing w:lineRule="auto" w:line="240" w:before="0" w:after="20"/>
              <w:rPr/>
            </w:pPr>
            <w:r>
              <w:rPr>
                <w:b/>
                <w:bCs/>
                <w:sz w:val="17"/>
                <w:szCs w:val="17"/>
              </w:rPr>
              <w:t>citas</w:t>
            </w:r>
          </w:p>
        </w:tc>
      </w:tr>
      <w:tr>
        <w:trPr>
          <w:cantSplit/>
        </w:trPr>
        <w:tc>
          <w:tcPr>
            <w:tcW w:w="4680" w:type="dxa"/>
            <w:tcBorders>
              <w:bottom w:val="single" w:sz="2" w:space="0" w:color="BFBFBF"/>
            </w:tcBorders>
            <w:vAlign w:val="center"/>
          </w:tcPr>
          <w:p>
            <w:pPr>
              <w:pStyle w:val="Normal"/>
              <w:spacing w:lineRule="auto" w:line="240" w:before="0" w:after="20"/>
              <w:rPr/>
            </w:pPr>
            <w:r>
              <w:rPr>
                <w:sz w:val="17"/>
                <w:szCs w:val="17"/>
              </w:rPr>
              <w:t>2026-10</w:t>
            </w:r>
          </w:p>
        </w:tc>
        <w:tc>
          <w:tcPr>
            <w:tcW w:w="4680" w:type="dxa"/>
            <w:tcBorders>
              <w:bottom w:val="single" w:sz="2" w:space="0" w:color="BFBFBF"/>
            </w:tcBorders>
            <w:vAlign w:val="center"/>
          </w:tcPr>
          <w:p>
            <w:pPr>
              <w:pStyle w:val="Normal"/>
              <w:spacing w:lineRule="auto" w:line="240" w:before="0" w:after="20"/>
              <w:rPr/>
            </w:pPr>
            <w:r>
              <w:rPr>
                <w:sz w:val="17"/>
                <w:szCs w:val="17"/>
              </w:rPr>
              <w:t>184</w:t>
            </w:r>
          </w:p>
        </w:tc>
      </w:tr>
      <w:tr>
        <w:trPr>
          <w:cantSplit/>
        </w:trPr>
        <w:tc>
          <w:tcPr>
            <w:tcW w:w="4680" w:type="dxa"/>
            <w:tcBorders>
              <w:bottom w:val="single" w:sz="8" w:space="0" w:color="000000"/>
            </w:tcBorders>
            <w:vAlign w:val="center"/>
          </w:tcPr>
          <w:p>
            <w:pPr>
              <w:pStyle w:val="Normal"/>
              <w:spacing w:lineRule="auto" w:line="240" w:before="0" w:after="20"/>
              <w:rPr/>
            </w:pPr>
            <w:r>
              <w:rPr>
                <w:sz w:val="17"/>
                <w:szCs w:val="17"/>
              </w:rPr>
              <w:t>2026-11</w:t>
            </w:r>
          </w:p>
        </w:tc>
        <w:tc>
          <w:tcPr>
            <w:tcW w:w="4680" w:type="dxa"/>
            <w:tcBorders>
              <w:bottom w:val="single" w:sz="8" w:space="0" w:color="000000"/>
            </w:tcBorders>
            <w:vAlign w:val="center"/>
          </w:tcPr>
          <w:p>
            <w:pPr>
              <w:pStyle w:val="Normal"/>
              <w:spacing w:lineRule="auto" w:line="240" w:before="0" w:after="20"/>
              <w:rPr/>
            </w:pPr>
            <w:r>
              <w:rPr>
                <w:sz w:val="17"/>
                <w:szCs w:val="17"/>
              </w:rPr>
              <w:t>58</w:t>
            </w:r>
          </w:p>
        </w:tc>
      </w:tr>
    </w:tbl>
    <w:p>
      <w:pPr>
        <w:pStyle w:val="Normal"/>
        <w:spacing w:lineRule="auto" w:line="276" w:before="0" w:after="60"/>
        <w:rPr/>
      </w:pPr>
      <w:r>
        <w:rPr/>
      </w:r>
    </w:p>
    <w:p>
      <w:pPr>
        <w:pStyle w:val="Normal"/>
        <w:spacing w:lineRule="auto" w:line="480" w:before="0" w:after="0"/>
        <w:rPr/>
      </w:pPr>
      <w:r>
        <w:rPr>
          <w:b/>
          <w:bCs/>
        </w:rPr>
        <w:t>C09.</w:t>
      </w:r>
      <w:r>
        <w:rPr/>
        <w:t xml:space="preserve"> Últimos cinco accesos al sistema</w:t>
      </w:r>
    </w:p>
    <w:p>
      <w:pPr>
        <w:pStyle w:val="Normal"/>
        <w:keepLines/>
        <w:shd w:val="clear" w:color="auto" w:fill="F2F2F2"/>
        <w:spacing w:lineRule="auto" w:line="240" w:before="120" w:after="0"/>
        <w:ind w:left="240" w:right="240"/>
        <w:rPr/>
      </w:pPr>
      <w:r>
        <w:rPr>
          <w:rFonts w:eastAsia="Courier New" w:cs="Courier New" w:ascii="Courier New" w:hAnsi="Courier New"/>
          <w:sz w:val="17"/>
          <w:szCs w:val="17"/>
        </w:rPr>
        <w:t>select username, nombre, ultimoacceso</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from usuario</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where ultimoacceso is not null</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order by ultimoacceso desc</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limit 5;</w:t>
      </w:r>
    </w:p>
    <w:p>
      <w:pPr>
        <w:pStyle w:val="Normal"/>
        <w:spacing w:before="0" w:after="120"/>
        <w:rPr/>
      </w:pPr>
      <w:r>
        <w:rPr/>
      </w:r>
    </w:p>
    <w:p>
      <w:pPr>
        <w:pStyle w:val="Normal"/>
        <w:spacing w:lineRule="auto" w:line="480" w:before="0" w:after="0"/>
        <w:rPr/>
      </w:pPr>
      <w:r>
        <w:rPr>
          <w:i/>
          <w:iCs/>
        </w:rPr>
        <w:t>Resultado:</w:t>
      </w:r>
      <w:r>
        <w:rPr/>
        <w:t xml:space="preserve"> la consulta no devuelve filas con los datos actuales.</w:t>
      </w:r>
    </w:p>
    <w:p>
      <w:pPr>
        <w:pStyle w:val="Normal"/>
        <w:spacing w:lineRule="auto" w:line="480" w:before="0" w:after="0"/>
        <w:rPr/>
      </w:pPr>
      <w:r>
        <w:rPr>
          <w:b/>
          <w:bCs/>
        </w:rPr>
        <w:t>C10.</w:t>
      </w:r>
      <w:r>
        <w:rPr/>
        <w:t xml:space="preserve"> Horarios activos de los lunes</w:t>
      </w:r>
    </w:p>
    <w:p>
      <w:pPr>
        <w:pStyle w:val="Normal"/>
        <w:keepLines/>
        <w:shd w:val="clear" w:color="auto" w:fill="F2F2F2"/>
        <w:spacing w:lineRule="auto" w:line="240" w:before="120" w:after="0"/>
        <w:ind w:left="240" w:right="240"/>
        <w:rPr/>
      </w:pPr>
      <w:r>
        <w:rPr>
          <w:rFonts w:eastAsia="Courier New" w:cs="Courier New" w:ascii="Courier New" w:hAnsi="Courier New"/>
          <w:sz w:val="17"/>
          <w:szCs w:val="17"/>
        </w:rPr>
        <w:t>select idmedico, horainicio, horafin</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from horario</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where diasemana = 1 and estado = 'ACTIVO'</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order by horainicio;</w:t>
      </w:r>
    </w:p>
    <w:p>
      <w:pPr>
        <w:pStyle w:val="Normal"/>
        <w:spacing w:before="0" w:after="120"/>
        <w:rPr/>
      </w:pPr>
      <w:r>
        <w:rPr/>
      </w:r>
    </w:p>
    <w:tbl>
      <w:tblPr>
        <w:tblW w:w="9360" w:type="dxa"/>
        <w:jc w:val="left"/>
        <w:tblInd w:w="90" w:type="dxa"/>
        <w:tblLayout w:type="fixed"/>
        <w:tblCellMar>
          <w:top w:w="50" w:type="dxa"/>
          <w:left w:w="90" w:type="dxa"/>
          <w:bottom w:w="50" w:type="dxa"/>
          <w:right w:w="90" w:type="dxa"/>
        </w:tblCellMar>
      </w:tblPr>
      <w:tblGrid>
        <w:gridCol w:w="3120"/>
        <w:gridCol w:w="3120"/>
        <w:gridCol w:w="3120"/>
      </w:tblGrid>
      <w:tr>
        <w:trPr>
          <w:tblHeader w:val="true"/>
        </w:trPr>
        <w:tc>
          <w:tcPr>
            <w:tcW w:w="3120" w:type="dxa"/>
            <w:tcBorders>
              <w:top w:val="single" w:sz="8" w:space="0" w:color="000000"/>
              <w:bottom w:val="single" w:sz="8" w:space="0" w:color="000000"/>
            </w:tcBorders>
            <w:vAlign w:val="center"/>
          </w:tcPr>
          <w:p>
            <w:pPr>
              <w:pStyle w:val="Normal"/>
              <w:spacing w:lineRule="auto" w:line="240" w:before="0" w:after="20"/>
              <w:rPr/>
            </w:pPr>
            <w:r>
              <w:rPr>
                <w:b/>
                <w:bCs/>
                <w:sz w:val="17"/>
                <w:szCs w:val="17"/>
              </w:rPr>
              <w:t>idmedico</w:t>
            </w:r>
          </w:p>
        </w:tc>
        <w:tc>
          <w:tcPr>
            <w:tcW w:w="3120" w:type="dxa"/>
            <w:tcBorders>
              <w:top w:val="single" w:sz="8" w:space="0" w:color="000000"/>
              <w:bottom w:val="single" w:sz="8" w:space="0" w:color="000000"/>
            </w:tcBorders>
            <w:vAlign w:val="center"/>
          </w:tcPr>
          <w:p>
            <w:pPr>
              <w:pStyle w:val="Normal"/>
              <w:spacing w:lineRule="auto" w:line="240" w:before="0" w:after="20"/>
              <w:rPr/>
            </w:pPr>
            <w:r>
              <w:rPr>
                <w:b/>
                <w:bCs/>
                <w:sz w:val="17"/>
                <w:szCs w:val="17"/>
              </w:rPr>
              <w:t>horainicio</w:t>
            </w:r>
          </w:p>
        </w:tc>
        <w:tc>
          <w:tcPr>
            <w:tcW w:w="3120" w:type="dxa"/>
            <w:tcBorders>
              <w:top w:val="single" w:sz="8" w:space="0" w:color="000000"/>
              <w:bottom w:val="single" w:sz="8" w:space="0" w:color="000000"/>
            </w:tcBorders>
            <w:vAlign w:val="center"/>
          </w:tcPr>
          <w:p>
            <w:pPr>
              <w:pStyle w:val="Normal"/>
              <w:spacing w:lineRule="auto" w:line="240" w:before="0" w:after="20"/>
              <w:rPr/>
            </w:pPr>
            <w:r>
              <w:rPr>
                <w:b/>
                <w:bCs/>
                <w:sz w:val="17"/>
                <w:szCs w:val="17"/>
              </w:rPr>
              <w:t>horafin</w:t>
            </w:r>
          </w:p>
        </w:tc>
      </w:tr>
      <w:tr>
        <w:trPr>
          <w:cantSplit/>
        </w:trPr>
        <w:tc>
          <w:tcPr>
            <w:tcW w:w="3120" w:type="dxa"/>
            <w:tcBorders>
              <w:bottom w:val="single" w:sz="2" w:space="0" w:color="BFBFBF"/>
            </w:tcBorders>
            <w:vAlign w:val="center"/>
          </w:tcPr>
          <w:p>
            <w:pPr>
              <w:pStyle w:val="Normal"/>
              <w:spacing w:lineRule="auto" w:line="240" w:before="0" w:after="20"/>
              <w:rPr/>
            </w:pPr>
            <w:r>
              <w:rPr>
                <w:sz w:val="17"/>
                <w:szCs w:val="17"/>
              </w:rPr>
              <w:t>1</w:t>
            </w:r>
          </w:p>
        </w:tc>
        <w:tc>
          <w:tcPr>
            <w:tcW w:w="3120" w:type="dxa"/>
            <w:tcBorders>
              <w:bottom w:val="single" w:sz="2" w:space="0" w:color="BFBFBF"/>
            </w:tcBorders>
            <w:vAlign w:val="center"/>
          </w:tcPr>
          <w:p>
            <w:pPr>
              <w:pStyle w:val="Normal"/>
              <w:spacing w:lineRule="auto" w:line="240" w:before="0" w:after="20"/>
              <w:rPr/>
            </w:pPr>
            <w:r>
              <w:rPr>
                <w:sz w:val="17"/>
                <w:szCs w:val="17"/>
              </w:rPr>
              <w:t>08:00</w:t>
            </w:r>
          </w:p>
        </w:tc>
        <w:tc>
          <w:tcPr>
            <w:tcW w:w="3120" w:type="dxa"/>
            <w:tcBorders>
              <w:bottom w:val="single" w:sz="2" w:space="0" w:color="BFBFBF"/>
            </w:tcBorders>
            <w:vAlign w:val="center"/>
          </w:tcPr>
          <w:p>
            <w:pPr>
              <w:pStyle w:val="Normal"/>
              <w:spacing w:lineRule="auto" w:line="240" w:before="0" w:after="20"/>
              <w:rPr/>
            </w:pPr>
            <w:r>
              <w:rPr>
                <w:sz w:val="17"/>
                <w:szCs w:val="17"/>
              </w:rPr>
              <w:t>12:00</w:t>
            </w:r>
          </w:p>
        </w:tc>
      </w:tr>
      <w:tr>
        <w:trPr>
          <w:cantSplit/>
        </w:trPr>
        <w:tc>
          <w:tcPr>
            <w:tcW w:w="3120" w:type="dxa"/>
            <w:tcBorders>
              <w:bottom w:val="single" w:sz="2" w:space="0" w:color="BFBFBF"/>
            </w:tcBorders>
            <w:vAlign w:val="center"/>
          </w:tcPr>
          <w:p>
            <w:pPr>
              <w:pStyle w:val="Normal"/>
              <w:spacing w:lineRule="auto" w:line="240" w:before="0" w:after="20"/>
              <w:rPr/>
            </w:pPr>
            <w:r>
              <w:rPr>
                <w:sz w:val="17"/>
                <w:szCs w:val="17"/>
              </w:rPr>
              <w:t>3</w:t>
            </w:r>
          </w:p>
        </w:tc>
        <w:tc>
          <w:tcPr>
            <w:tcW w:w="3120" w:type="dxa"/>
            <w:tcBorders>
              <w:bottom w:val="single" w:sz="2" w:space="0" w:color="BFBFBF"/>
            </w:tcBorders>
            <w:vAlign w:val="center"/>
          </w:tcPr>
          <w:p>
            <w:pPr>
              <w:pStyle w:val="Normal"/>
              <w:spacing w:lineRule="auto" w:line="240" w:before="0" w:after="20"/>
              <w:rPr/>
            </w:pPr>
            <w:r>
              <w:rPr>
                <w:sz w:val="17"/>
                <w:szCs w:val="17"/>
              </w:rPr>
              <w:t>09:00</w:t>
            </w:r>
          </w:p>
        </w:tc>
        <w:tc>
          <w:tcPr>
            <w:tcW w:w="3120" w:type="dxa"/>
            <w:tcBorders>
              <w:bottom w:val="single" w:sz="2" w:space="0" w:color="BFBFBF"/>
            </w:tcBorders>
            <w:vAlign w:val="center"/>
          </w:tcPr>
          <w:p>
            <w:pPr>
              <w:pStyle w:val="Normal"/>
              <w:spacing w:lineRule="auto" w:line="240" w:before="0" w:after="20"/>
              <w:rPr/>
            </w:pPr>
            <w:r>
              <w:rPr>
                <w:sz w:val="17"/>
                <w:szCs w:val="17"/>
              </w:rPr>
              <w:t>13:00</w:t>
            </w:r>
          </w:p>
        </w:tc>
      </w:tr>
      <w:tr>
        <w:trPr>
          <w:cantSplit/>
        </w:trPr>
        <w:tc>
          <w:tcPr>
            <w:tcW w:w="3120" w:type="dxa"/>
            <w:tcBorders>
              <w:bottom w:val="single" w:sz="8" w:space="0" w:color="000000"/>
            </w:tcBorders>
            <w:vAlign w:val="center"/>
          </w:tcPr>
          <w:p>
            <w:pPr>
              <w:pStyle w:val="Normal"/>
              <w:spacing w:lineRule="auto" w:line="240" w:before="0" w:after="20"/>
              <w:rPr/>
            </w:pPr>
            <w:r>
              <w:rPr>
                <w:sz w:val="17"/>
                <w:szCs w:val="17"/>
              </w:rPr>
              <w:t>2</w:t>
            </w:r>
          </w:p>
        </w:tc>
        <w:tc>
          <w:tcPr>
            <w:tcW w:w="3120" w:type="dxa"/>
            <w:tcBorders>
              <w:bottom w:val="single" w:sz="8" w:space="0" w:color="000000"/>
            </w:tcBorders>
            <w:vAlign w:val="center"/>
          </w:tcPr>
          <w:p>
            <w:pPr>
              <w:pStyle w:val="Normal"/>
              <w:spacing w:lineRule="auto" w:line="240" w:before="0" w:after="20"/>
              <w:rPr/>
            </w:pPr>
            <w:r>
              <w:rPr>
                <w:sz w:val="17"/>
                <w:szCs w:val="17"/>
              </w:rPr>
              <w:t>14:00</w:t>
            </w:r>
          </w:p>
        </w:tc>
        <w:tc>
          <w:tcPr>
            <w:tcW w:w="3120" w:type="dxa"/>
            <w:tcBorders>
              <w:bottom w:val="single" w:sz="8" w:space="0" w:color="000000"/>
            </w:tcBorders>
            <w:vAlign w:val="center"/>
          </w:tcPr>
          <w:p>
            <w:pPr>
              <w:pStyle w:val="Normal"/>
              <w:spacing w:lineRule="auto" w:line="240" w:before="0" w:after="20"/>
              <w:rPr/>
            </w:pPr>
            <w:r>
              <w:rPr>
                <w:sz w:val="17"/>
                <w:szCs w:val="17"/>
              </w:rPr>
              <w:t>18:00</w:t>
            </w:r>
          </w:p>
        </w:tc>
      </w:tr>
    </w:tbl>
    <w:p>
      <w:pPr>
        <w:pStyle w:val="Normal"/>
        <w:spacing w:lineRule="auto" w:line="276" w:before="0" w:after="60"/>
        <w:rPr/>
      </w:pPr>
      <w:r>
        <w:rPr/>
      </w:r>
    </w:p>
    <w:p>
      <w:pPr>
        <w:pStyle w:val="Heading4"/>
        <w:rPr/>
      </w:pPr>
      <w:r>
        <w:rPr/>
        <w:t>Consultas múltiples</w:t>
      </w:r>
    </w:p>
    <w:p>
      <w:pPr>
        <w:pStyle w:val="Normal"/>
        <w:spacing w:lineRule="auto" w:line="480" w:before="0" w:after="0"/>
        <w:rPr/>
      </w:pPr>
      <w:r>
        <w:rPr>
          <w:b/>
          <w:bCs/>
        </w:rPr>
        <w:t>C11.</w:t>
      </w:r>
      <w:r>
        <w:rPr/>
        <w:t xml:space="preserve"> Agenda de la semana con paciente, médico y especialidad (RF11)</w:t>
      </w:r>
    </w:p>
    <w:p>
      <w:pPr>
        <w:pStyle w:val="Normal"/>
        <w:keepLines/>
        <w:shd w:val="clear" w:color="auto" w:fill="F2F2F2"/>
        <w:spacing w:lineRule="auto" w:line="240" w:before="120" w:after="0"/>
        <w:ind w:left="240" w:right="240"/>
        <w:rPr/>
      </w:pPr>
      <w:r>
        <w:rPr>
          <w:rFonts w:eastAsia="Courier New" w:cs="Courier New" w:ascii="Courier New" w:hAnsi="Courier New"/>
          <w:sz w:val="17"/>
          <w:szCs w:val="17"/>
        </w:rPr>
        <w:t>select c.codigo, c.fecha, c.horainicio,</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 xml:space="preserve">       </w:t>
      </w:r>
      <w:r>
        <w:rPr>
          <w:rFonts w:eastAsia="Courier New" w:cs="Courier New" w:ascii="Courier New" w:hAnsi="Courier New"/>
          <w:sz w:val="17"/>
          <w:szCs w:val="17"/>
        </w:rPr>
        <w:t>p.nombres || ' ' || p.apellidos as paciente,</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 xml:space="preserve">       </w:t>
      </w:r>
      <w:r>
        <w:rPr>
          <w:rFonts w:eastAsia="Courier New" w:cs="Courier New" w:ascii="Courier New" w:hAnsi="Courier New"/>
          <w:sz w:val="17"/>
          <w:szCs w:val="17"/>
        </w:rPr>
        <w:t>m.nombres || ' ' || m.apellidos as medico,</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 xml:space="preserve">       </w:t>
      </w:r>
      <w:r>
        <w:rPr>
          <w:rFonts w:eastAsia="Courier New" w:cs="Courier New" w:ascii="Courier New" w:hAnsi="Courier New"/>
          <w:sz w:val="17"/>
          <w:szCs w:val="17"/>
        </w:rPr>
        <w:t>e.nombre as especialidad, ec.nombre as estado</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from cita c</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join paciente p      on p.idpaciente = c.idpaciente</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join medico m        on m.idmedico = c.idmedico</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join especialidad e  on e.idespecialidad = c.idespecialidad</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join estadocita ec   on ec.codigo = c.codigoestado</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where c.fecha between current_date and current_date + 7</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order by c.fecha, c.horainicio;</w:t>
      </w:r>
    </w:p>
    <w:p>
      <w:pPr>
        <w:pStyle w:val="Normal"/>
        <w:spacing w:before="0" w:after="120"/>
        <w:rPr/>
      </w:pPr>
      <w:r>
        <w:rPr/>
      </w:r>
    </w:p>
    <w:tbl>
      <w:tblPr>
        <w:tblW w:w="9359" w:type="dxa"/>
        <w:jc w:val="left"/>
        <w:tblInd w:w="90" w:type="dxa"/>
        <w:tblLayout w:type="fixed"/>
        <w:tblCellMar>
          <w:top w:w="50" w:type="dxa"/>
          <w:left w:w="90" w:type="dxa"/>
          <w:bottom w:w="50" w:type="dxa"/>
          <w:right w:w="90" w:type="dxa"/>
        </w:tblCellMar>
      </w:tblPr>
      <w:tblGrid>
        <w:gridCol w:w="1337"/>
        <w:gridCol w:w="1336"/>
        <w:gridCol w:w="1338"/>
        <w:gridCol w:w="1336"/>
        <w:gridCol w:w="1338"/>
        <w:gridCol w:w="1336"/>
        <w:gridCol w:w="1338"/>
      </w:tblGrid>
      <w:tr>
        <w:trPr>
          <w:tblHeader w:val="true"/>
        </w:trPr>
        <w:tc>
          <w:tcPr>
            <w:tcW w:w="1337" w:type="dxa"/>
            <w:tcBorders>
              <w:top w:val="single" w:sz="8" w:space="0" w:color="000000"/>
              <w:bottom w:val="single" w:sz="8" w:space="0" w:color="000000"/>
            </w:tcBorders>
            <w:vAlign w:val="center"/>
          </w:tcPr>
          <w:p>
            <w:pPr>
              <w:pStyle w:val="Normal"/>
              <w:spacing w:lineRule="auto" w:line="240" w:before="0" w:after="20"/>
              <w:rPr/>
            </w:pPr>
            <w:r>
              <w:rPr>
                <w:b/>
                <w:bCs/>
                <w:sz w:val="17"/>
                <w:szCs w:val="17"/>
              </w:rPr>
              <w:t>codigo</w:t>
            </w:r>
          </w:p>
        </w:tc>
        <w:tc>
          <w:tcPr>
            <w:tcW w:w="1336" w:type="dxa"/>
            <w:tcBorders>
              <w:top w:val="single" w:sz="8" w:space="0" w:color="000000"/>
              <w:bottom w:val="single" w:sz="8" w:space="0" w:color="000000"/>
            </w:tcBorders>
            <w:vAlign w:val="center"/>
          </w:tcPr>
          <w:p>
            <w:pPr>
              <w:pStyle w:val="Normal"/>
              <w:spacing w:lineRule="auto" w:line="240" w:before="0" w:after="20"/>
              <w:rPr/>
            </w:pPr>
            <w:r>
              <w:rPr>
                <w:b/>
                <w:bCs/>
                <w:sz w:val="17"/>
                <w:szCs w:val="17"/>
              </w:rPr>
              <w:t>fecha</w:t>
            </w:r>
          </w:p>
        </w:tc>
        <w:tc>
          <w:tcPr>
            <w:tcW w:w="1338" w:type="dxa"/>
            <w:tcBorders>
              <w:top w:val="single" w:sz="8" w:space="0" w:color="000000"/>
              <w:bottom w:val="single" w:sz="8" w:space="0" w:color="000000"/>
            </w:tcBorders>
            <w:vAlign w:val="center"/>
          </w:tcPr>
          <w:p>
            <w:pPr>
              <w:pStyle w:val="Normal"/>
              <w:spacing w:lineRule="auto" w:line="240" w:before="0" w:after="20"/>
              <w:rPr/>
            </w:pPr>
            <w:r>
              <w:rPr>
                <w:b/>
                <w:bCs/>
                <w:sz w:val="17"/>
                <w:szCs w:val="17"/>
              </w:rPr>
              <w:t>horainicio</w:t>
            </w:r>
          </w:p>
        </w:tc>
        <w:tc>
          <w:tcPr>
            <w:tcW w:w="1336" w:type="dxa"/>
            <w:tcBorders>
              <w:top w:val="single" w:sz="8" w:space="0" w:color="000000"/>
              <w:bottom w:val="single" w:sz="8" w:space="0" w:color="000000"/>
            </w:tcBorders>
            <w:vAlign w:val="center"/>
          </w:tcPr>
          <w:p>
            <w:pPr>
              <w:pStyle w:val="Normal"/>
              <w:spacing w:lineRule="auto" w:line="240" w:before="0" w:after="20"/>
              <w:rPr/>
            </w:pPr>
            <w:r>
              <w:rPr>
                <w:b/>
                <w:bCs/>
                <w:sz w:val="17"/>
                <w:szCs w:val="17"/>
              </w:rPr>
              <w:t>paciente</w:t>
            </w:r>
          </w:p>
        </w:tc>
        <w:tc>
          <w:tcPr>
            <w:tcW w:w="1338" w:type="dxa"/>
            <w:tcBorders>
              <w:top w:val="single" w:sz="8" w:space="0" w:color="000000"/>
              <w:bottom w:val="single" w:sz="8" w:space="0" w:color="000000"/>
            </w:tcBorders>
            <w:vAlign w:val="center"/>
          </w:tcPr>
          <w:p>
            <w:pPr>
              <w:pStyle w:val="Normal"/>
              <w:spacing w:lineRule="auto" w:line="240" w:before="0" w:after="20"/>
              <w:rPr/>
            </w:pPr>
            <w:r>
              <w:rPr>
                <w:b/>
                <w:bCs/>
                <w:sz w:val="17"/>
                <w:szCs w:val="17"/>
              </w:rPr>
              <w:t>medico</w:t>
            </w:r>
          </w:p>
        </w:tc>
        <w:tc>
          <w:tcPr>
            <w:tcW w:w="1336" w:type="dxa"/>
            <w:tcBorders>
              <w:top w:val="single" w:sz="8" w:space="0" w:color="000000"/>
              <w:bottom w:val="single" w:sz="8" w:space="0" w:color="000000"/>
            </w:tcBorders>
            <w:vAlign w:val="center"/>
          </w:tcPr>
          <w:p>
            <w:pPr>
              <w:pStyle w:val="Normal"/>
              <w:spacing w:lineRule="auto" w:line="240" w:before="0" w:after="20"/>
              <w:rPr/>
            </w:pPr>
            <w:r>
              <w:rPr>
                <w:b/>
                <w:bCs/>
                <w:sz w:val="17"/>
                <w:szCs w:val="17"/>
              </w:rPr>
              <w:t>especialidad</w:t>
            </w:r>
          </w:p>
        </w:tc>
        <w:tc>
          <w:tcPr>
            <w:tcW w:w="1338" w:type="dxa"/>
            <w:tcBorders>
              <w:top w:val="single" w:sz="8" w:space="0" w:color="000000"/>
              <w:bottom w:val="single" w:sz="8" w:space="0" w:color="000000"/>
            </w:tcBorders>
            <w:vAlign w:val="center"/>
          </w:tcPr>
          <w:p>
            <w:pPr>
              <w:pStyle w:val="Normal"/>
              <w:spacing w:lineRule="auto" w:line="240" w:before="0" w:after="20"/>
              <w:rPr/>
            </w:pPr>
            <w:r>
              <w:rPr>
                <w:b/>
                <w:bCs/>
                <w:sz w:val="17"/>
                <w:szCs w:val="17"/>
              </w:rPr>
              <w:t>estado</w:t>
            </w:r>
          </w:p>
        </w:tc>
      </w:tr>
      <w:tr>
        <w:trPr>
          <w:cantSplit/>
        </w:trPr>
        <w:tc>
          <w:tcPr>
            <w:tcW w:w="1337" w:type="dxa"/>
            <w:tcBorders>
              <w:bottom w:val="single" w:sz="2" w:space="0" w:color="BFBFBF"/>
            </w:tcBorders>
            <w:vAlign w:val="center"/>
          </w:tcPr>
          <w:p>
            <w:pPr>
              <w:pStyle w:val="Normal"/>
              <w:spacing w:lineRule="auto" w:line="240" w:before="0" w:after="20"/>
              <w:rPr/>
            </w:pPr>
            <w:r>
              <w:rPr>
                <w:sz w:val="17"/>
                <w:szCs w:val="17"/>
              </w:rPr>
              <w:t>CM-0153</w:t>
            </w:r>
          </w:p>
        </w:tc>
        <w:tc>
          <w:tcPr>
            <w:tcW w:w="1336" w:type="dxa"/>
            <w:tcBorders>
              <w:bottom w:val="single" w:sz="2" w:space="0" w:color="BFBFBF"/>
            </w:tcBorders>
            <w:vAlign w:val="center"/>
          </w:tcPr>
          <w:p>
            <w:pPr>
              <w:pStyle w:val="Normal"/>
              <w:spacing w:lineRule="auto" w:line="240" w:before="0" w:after="20"/>
              <w:rPr/>
            </w:pPr>
            <w:r>
              <w:rPr>
                <w:sz w:val="17"/>
                <w:szCs w:val="17"/>
              </w:rPr>
              <w:t>2026-10-28</w:t>
            </w:r>
          </w:p>
        </w:tc>
        <w:tc>
          <w:tcPr>
            <w:tcW w:w="1338" w:type="dxa"/>
            <w:tcBorders>
              <w:bottom w:val="single" w:sz="2" w:space="0" w:color="BFBFBF"/>
            </w:tcBorders>
            <w:vAlign w:val="center"/>
          </w:tcPr>
          <w:p>
            <w:pPr>
              <w:pStyle w:val="Normal"/>
              <w:spacing w:lineRule="auto" w:line="240" w:before="0" w:after="20"/>
              <w:rPr/>
            </w:pPr>
            <w:r>
              <w:rPr>
                <w:sz w:val="17"/>
                <w:szCs w:val="17"/>
              </w:rPr>
              <w:t>08:30</w:t>
            </w:r>
          </w:p>
        </w:tc>
        <w:tc>
          <w:tcPr>
            <w:tcW w:w="1336" w:type="dxa"/>
            <w:tcBorders>
              <w:bottom w:val="single" w:sz="2" w:space="0" w:color="BFBFBF"/>
            </w:tcBorders>
            <w:vAlign w:val="center"/>
          </w:tcPr>
          <w:p>
            <w:pPr>
              <w:pStyle w:val="Normal"/>
              <w:spacing w:lineRule="auto" w:line="240" w:before="0" w:after="20"/>
              <w:rPr/>
            </w:pPr>
            <w:r>
              <w:rPr>
                <w:sz w:val="17"/>
                <w:szCs w:val="17"/>
              </w:rPr>
              <w:t>Pedro Rivas Montaño</w:t>
            </w:r>
          </w:p>
        </w:tc>
        <w:tc>
          <w:tcPr>
            <w:tcW w:w="1338" w:type="dxa"/>
            <w:tcBorders>
              <w:bottom w:val="single" w:sz="2" w:space="0" w:color="BFBFBF"/>
            </w:tcBorders>
            <w:vAlign w:val="center"/>
          </w:tcPr>
          <w:p>
            <w:pPr>
              <w:pStyle w:val="Normal"/>
              <w:spacing w:lineRule="auto" w:line="240" w:before="0" w:after="20"/>
              <w:rPr/>
            </w:pPr>
            <w:r>
              <w:rPr>
                <w:sz w:val="17"/>
                <w:szCs w:val="17"/>
              </w:rPr>
              <w:t>Carlos Mendoza Ríos</w:t>
            </w:r>
          </w:p>
        </w:tc>
        <w:tc>
          <w:tcPr>
            <w:tcW w:w="1336" w:type="dxa"/>
            <w:tcBorders>
              <w:bottom w:val="single" w:sz="2" w:space="0" w:color="BFBFBF"/>
            </w:tcBorders>
            <w:vAlign w:val="center"/>
          </w:tcPr>
          <w:p>
            <w:pPr>
              <w:pStyle w:val="Normal"/>
              <w:spacing w:lineRule="auto" w:line="240" w:before="0" w:after="20"/>
              <w:rPr/>
            </w:pPr>
            <w:r>
              <w:rPr>
                <w:sz w:val="17"/>
                <w:szCs w:val="17"/>
              </w:rPr>
              <w:t>Cardiología</w:t>
            </w:r>
          </w:p>
        </w:tc>
        <w:tc>
          <w:tcPr>
            <w:tcW w:w="1338" w:type="dxa"/>
            <w:tcBorders>
              <w:bottom w:val="single" w:sz="2" w:space="0" w:color="BFBFBF"/>
            </w:tcBorders>
            <w:vAlign w:val="center"/>
          </w:tcPr>
          <w:p>
            <w:pPr>
              <w:pStyle w:val="Normal"/>
              <w:spacing w:lineRule="auto" w:line="240" w:before="0" w:after="20"/>
              <w:rPr/>
            </w:pPr>
            <w:r>
              <w:rPr>
                <w:sz w:val="17"/>
                <w:szCs w:val="17"/>
              </w:rPr>
              <w:t>Confirmada</w:t>
            </w:r>
          </w:p>
        </w:tc>
      </w:tr>
      <w:tr>
        <w:trPr>
          <w:cantSplit/>
        </w:trPr>
        <w:tc>
          <w:tcPr>
            <w:tcW w:w="1337" w:type="dxa"/>
            <w:tcBorders>
              <w:bottom w:val="single" w:sz="2" w:space="0" w:color="BFBFBF"/>
            </w:tcBorders>
            <w:vAlign w:val="center"/>
          </w:tcPr>
          <w:p>
            <w:pPr>
              <w:pStyle w:val="Normal"/>
              <w:spacing w:lineRule="auto" w:line="240" w:before="0" w:after="20"/>
              <w:rPr/>
            </w:pPr>
            <w:r>
              <w:rPr>
                <w:sz w:val="17"/>
                <w:szCs w:val="17"/>
              </w:rPr>
              <w:t>CM-0159</w:t>
            </w:r>
          </w:p>
        </w:tc>
        <w:tc>
          <w:tcPr>
            <w:tcW w:w="1336" w:type="dxa"/>
            <w:tcBorders>
              <w:bottom w:val="single" w:sz="2" w:space="0" w:color="BFBFBF"/>
            </w:tcBorders>
            <w:vAlign w:val="center"/>
          </w:tcPr>
          <w:p>
            <w:pPr>
              <w:pStyle w:val="Normal"/>
              <w:spacing w:lineRule="auto" w:line="240" w:before="0" w:after="20"/>
              <w:rPr/>
            </w:pPr>
            <w:r>
              <w:rPr>
                <w:sz w:val="17"/>
                <w:szCs w:val="17"/>
              </w:rPr>
              <w:t>2026-10-28</w:t>
            </w:r>
          </w:p>
        </w:tc>
        <w:tc>
          <w:tcPr>
            <w:tcW w:w="1338" w:type="dxa"/>
            <w:tcBorders>
              <w:bottom w:val="single" w:sz="2" w:space="0" w:color="BFBFBF"/>
            </w:tcBorders>
            <w:vAlign w:val="center"/>
          </w:tcPr>
          <w:p>
            <w:pPr>
              <w:pStyle w:val="Normal"/>
              <w:spacing w:lineRule="auto" w:line="240" w:before="0" w:after="20"/>
              <w:rPr/>
            </w:pPr>
            <w:r>
              <w:rPr>
                <w:sz w:val="17"/>
                <w:szCs w:val="17"/>
              </w:rPr>
              <w:t>10:00</w:t>
            </w:r>
          </w:p>
        </w:tc>
        <w:tc>
          <w:tcPr>
            <w:tcW w:w="1336" w:type="dxa"/>
            <w:tcBorders>
              <w:bottom w:val="single" w:sz="2" w:space="0" w:color="BFBFBF"/>
            </w:tcBorders>
            <w:vAlign w:val="center"/>
          </w:tcPr>
          <w:p>
            <w:pPr>
              <w:pStyle w:val="Normal"/>
              <w:spacing w:lineRule="auto" w:line="240" w:before="0" w:after="20"/>
              <w:rPr/>
            </w:pPr>
            <w:r>
              <w:rPr>
                <w:sz w:val="17"/>
                <w:szCs w:val="17"/>
              </w:rPr>
              <w:t>Luis Fernández Rojas</w:t>
            </w:r>
          </w:p>
        </w:tc>
        <w:tc>
          <w:tcPr>
            <w:tcW w:w="1338" w:type="dxa"/>
            <w:tcBorders>
              <w:bottom w:val="single" w:sz="2" w:space="0" w:color="BFBFBF"/>
            </w:tcBorders>
            <w:vAlign w:val="center"/>
          </w:tcPr>
          <w:p>
            <w:pPr>
              <w:pStyle w:val="Normal"/>
              <w:spacing w:lineRule="auto" w:line="240" w:before="0" w:after="20"/>
              <w:rPr/>
            </w:pPr>
            <w:r>
              <w:rPr>
                <w:sz w:val="17"/>
                <w:szCs w:val="17"/>
              </w:rPr>
              <w:t>Roberto Suárez Antelo</w:t>
            </w:r>
          </w:p>
        </w:tc>
        <w:tc>
          <w:tcPr>
            <w:tcW w:w="1336" w:type="dxa"/>
            <w:tcBorders>
              <w:bottom w:val="single" w:sz="2" w:space="0" w:color="BFBFBF"/>
            </w:tcBorders>
            <w:vAlign w:val="center"/>
          </w:tcPr>
          <w:p>
            <w:pPr>
              <w:pStyle w:val="Normal"/>
              <w:spacing w:lineRule="auto" w:line="240" w:before="0" w:after="20"/>
              <w:rPr/>
            </w:pPr>
            <w:r>
              <w:rPr>
                <w:sz w:val="17"/>
                <w:szCs w:val="17"/>
              </w:rPr>
              <w:t>Odontología</w:t>
            </w:r>
          </w:p>
        </w:tc>
        <w:tc>
          <w:tcPr>
            <w:tcW w:w="1338" w:type="dxa"/>
            <w:tcBorders>
              <w:bottom w:val="single" w:sz="2" w:space="0" w:color="BFBFBF"/>
            </w:tcBorders>
            <w:vAlign w:val="center"/>
          </w:tcPr>
          <w:p>
            <w:pPr>
              <w:pStyle w:val="Normal"/>
              <w:spacing w:lineRule="auto" w:line="240" w:before="0" w:after="20"/>
              <w:rPr/>
            </w:pPr>
            <w:r>
              <w:rPr>
                <w:sz w:val="17"/>
                <w:szCs w:val="17"/>
              </w:rPr>
              <w:t>Confirmada</w:t>
            </w:r>
          </w:p>
        </w:tc>
      </w:tr>
      <w:tr>
        <w:trPr>
          <w:cantSplit/>
        </w:trPr>
        <w:tc>
          <w:tcPr>
            <w:tcW w:w="1337" w:type="dxa"/>
            <w:tcBorders>
              <w:bottom w:val="single" w:sz="2" w:space="0" w:color="BFBFBF"/>
            </w:tcBorders>
            <w:vAlign w:val="center"/>
          </w:tcPr>
          <w:p>
            <w:pPr>
              <w:pStyle w:val="Normal"/>
              <w:spacing w:lineRule="auto" w:line="240" w:before="0" w:after="20"/>
              <w:rPr/>
            </w:pPr>
            <w:r>
              <w:rPr>
                <w:sz w:val="17"/>
                <w:szCs w:val="17"/>
              </w:rPr>
              <w:t>CM-0154</w:t>
            </w:r>
          </w:p>
        </w:tc>
        <w:tc>
          <w:tcPr>
            <w:tcW w:w="1336" w:type="dxa"/>
            <w:tcBorders>
              <w:bottom w:val="single" w:sz="2" w:space="0" w:color="BFBFBF"/>
            </w:tcBorders>
            <w:vAlign w:val="center"/>
          </w:tcPr>
          <w:p>
            <w:pPr>
              <w:pStyle w:val="Normal"/>
              <w:spacing w:lineRule="auto" w:line="240" w:before="0" w:after="20"/>
              <w:rPr/>
            </w:pPr>
            <w:r>
              <w:rPr>
                <w:sz w:val="17"/>
                <w:szCs w:val="17"/>
              </w:rPr>
              <w:t>2026-10-28</w:t>
            </w:r>
          </w:p>
        </w:tc>
        <w:tc>
          <w:tcPr>
            <w:tcW w:w="1338" w:type="dxa"/>
            <w:tcBorders>
              <w:bottom w:val="single" w:sz="2" w:space="0" w:color="BFBFBF"/>
            </w:tcBorders>
            <w:vAlign w:val="center"/>
          </w:tcPr>
          <w:p>
            <w:pPr>
              <w:pStyle w:val="Normal"/>
              <w:spacing w:lineRule="auto" w:line="240" w:before="0" w:after="20"/>
              <w:rPr/>
            </w:pPr>
            <w:r>
              <w:rPr>
                <w:sz w:val="17"/>
                <w:szCs w:val="17"/>
              </w:rPr>
              <w:t>10:00</w:t>
            </w:r>
          </w:p>
        </w:tc>
        <w:tc>
          <w:tcPr>
            <w:tcW w:w="1336" w:type="dxa"/>
            <w:tcBorders>
              <w:bottom w:val="single" w:sz="2" w:space="0" w:color="BFBFBF"/>
            </w:tcBorders>
            <w:vAlign w:val="center"/>
          </w:tcPr>
          <w:p>
            <w:pPr>
              <w:pStyle w:val="Normal"/>
              <w:spacing w:lineRule="auto" w:line="240" w:before="0" w:after="20"/>
              <w:rPr/>
            </w:pPr>
            <w:r>
              <w:rPr>
                <w:sz w:val="17"/>
                <w:szCs w:val="17"/>
              </w:rPr>
              <w:t>Ana Gutiérrez Flores</w:t>
            </w:r>
          </w:p>
        </w:tc>
        <w:tc>
          <w:tcPr>
            <w:tcW w:w="1338" w:type="dxa"/>
            <w:tcBorders>
              <w:bottom w:val="single" w:sz="2" w:space="0" w:color="BFBFBF"/>
            </w:tcBorders>
            <w:vAlign w:val="center"/>
          </w:tcPr>
          <w:p>
            <w:pPr>
              <w:pStyle w:val="Normal"/>
              <w:spacing w:lineRule="auto" w:line="240" w:before="0" w:after="20"/>
              <w:rPr/>
            </w:pPr>
            <w:r>
              <w:rPr>
                <w:sz w:val="17"/>
                <w:szCs w:val="17"/>
              </w:rPr>
              <w:t>Carlos Mendoza Ríos</w:t>
            </w:r>
          </w:p>
        </w:tc>
        <w:tc>
          <w:tcPr>
            <w:tcW w:w="1336" w:type="dxa"/>
            <w:tcBorders>
              <w:bottom w:val="single" w:sz="2" w:space="0" w:color="BFBFBF"/>
            </w:tcBorders>
            <w:vAlign w:val="center"/>
          </w:tcPr>
          <w:p>
            <w:pPr>
              <w:pStyle w:val="Normal"/>
              <w:spacing w:lineRule="auto" w:line="240" w:before="0" w:after="20"/>
              <w:rPr/>
            </w:pPr>
            <w:r>
              <w:rPr>
                <w:sz w:val="17"/>
                <w:szCs w:val="17"/>
              </w:rPr>
              <w:t>Medicina General</w:t>
            </w:r>
          </w:p>
        </w:tc>
        <w:tc>
          <w:tcPr>
            <w:tcW w:w="1338" w:type="dxa"/>
            <w:tcBorders>
              <w:bottom w:val="single" w:sz="2" w:space="0" w:color="BFBFBF"/>
            </w:tcBorders>
            <w:vAlign w:val="center"/>
          </w:tcPr>
          <w:p>
            <w:pPr>
              <w:pStyle w:val="Normal"/>
              <w:spacing w:lineRule="auto" w:line="240" w:before="0" w:after="20"/>
              <w:rPr/>
            </w:pPr>
            <w:r>
              <w:rPr>
                <w:sz w:val="17"/>
                <w:szCs w:val="17"/>
              </w:rPr>
              <w:t>Programada</w:t>
            </w:r>
          </w:p>
        </w:tc>
      </w:tr>
      <w:tr>
        <w:trPr>
          <w:cantSplit/>
        </w:trPr>
        <w:tc>
          <w:tcPr>
            <w:tcW w:w="1337" w:type="dxa"/>
            <w:tcBorders>
              <w:bottom w:val="single" w:sz="8" w:space="0" w:color="000000"/>
            </w:tcBorders>
            <w:vAlign w:val="center"/>
          </w:tcPr>
          <w:p>
            <w:pPr>
              <w:pStyle w:val="Normal"/>
              <w:spacing w:lineRule="auto" w:line="240" w:before="0" w:after="20"/>
              <w:rPr/>
            </w:pPr>
            <w:r>
              <w:rPr>
                <w:sz w:val="17"/>
                <w:szCs w:val="17"/>
              </w:rPr>
              <w:t>CM-0160</w:t>
            </w:r>
          </w:p>
        </w:tc>
        <w:tc>
          <w:tcPr>
            <w:tcW w:w="1336" w:type="dxa"/>
            <w:tcBorders>
              <w:bottom w:val="single" w:sz="8" w:space="0" w:color="000000"/>
            </w:tcBorders>
            <w:vAlign w:val="center"/>
          </w:tcPr>
          <w:p>
            <w:pPr>
              <w:pStyle w:val="Normal"/>
              <w:spacing w:lineRule="auto" w:line="240" w:before="0" w:after="20"/>
              <w:rPr/>
            </w:pPr>
            <w:r>
              <w:rPr>
                <w:sz w:val="17"/>
                <w:szCs w:val="17"/>
              </w:rPr>
              <w:t>2026-10-28</w:t>
            </w:r>
          </w:p>
        </w:tc>
        <w:tc>
          <w:tcPr>
            <w:tcW w:w="1338" w:type="dxa"/>
            <w:tcBorders>
              <w:bottom w:val="single" w:sz="8" w:space="0" w:color="000000"/>
            </w:tcBorders>
            <w:vAlign w:val="center"/>
          </w:tcPr>
          <w:p>
            <w:pPr>
              <w:pStyle w:val="Normal"/>
              <w:spacing w:lineRule="auto" w:line="240" w:before="0" w:after="20"/>
              <w:rPr/>
            </w:pPr>
            <w:r>
              <w:rPr>
                <w:sz w:val="17"/>
                <w:szCs w:val="17"/>
              </w:rPr>
              <w:t>11:30</w:t>
            </w:r>
          </w:p>
        </w:tc>
        <w:tc>
          <w:tcPr>
            <w:tcW w:w="1336" w:type="dxa"/>
            <w:tcBorders>
              <w:bottom w:val="single" w:sz="8" w:space="0" w:color="000000"/>
            </w:tcBorders>
            <w:vAlign w:val="center"/>
          </w:tcPr>
          <w:p>
            <w:pPr>
              <w:pStyle w:val="Normal"/>
              <w:spacing w:lineRule="auto" w:line="240" w:before="0" w:after="20"/>
              <w:rPr/>
            </w:pPr>
            <w:r>
              <w:rPr>
                <w:sz w:val="17"/>
                <w:szCs w:val="17"/>
              </w:rPr>
              <w:t>Juan Pérez Quispe</w:t>
            </w:r>
          </w:p>
        </w:tc>
        <w:tc>
          <w:tcPr>
            <w:tcW w:w="1338" w:type="dxa"/>
            <w:tcBorders>
              <w:bottom w:val="single" w:sz="8" w:space="0" w:color="000000"/>
            </w:tcBorders>
            <w:vAlign w:val="center"/>
          </w:tcPr>
          <w:p>
            <w:pPr>
              <w:pStyle w:val="Normal"/>
              <w:spacing w:lineRule="auto" w:line="240" w:before="0" w:after="20"/>
              <w:rPr/>
            </w:pPr>
            <w:r>
              <w:rPr>
                <w:sz w:val="17"/>
                <w:szCs w:val="17"/>
              </w:rPr>
              <w:t>Roberto Suárez Antelo</w:t>
            </w:r>
          </w:p>
        </w:tc>
        <w:tc>
          <w:tcPr>
            <w:tcW w:w="1336" w:type="dxa"/>
            <w:tcBorders>
              <w:bottom w:val="single" w:sz="8" w:space="0" w:color="000000"/>
            </w:tcBorders>
            <w:vAlign w:val="center"/>
          </w:tcPr>
          <w:p>
            <w:pPr>
              <w:pStyle w:val="Normal"/>
              <w:spacing w:lineRule="auto" w:line="240" w:before="0" w:after="20"/>
              <w:rPr/>
            </w:pPr>
            <w:r>
              <w:rPr>
                <w:sz w:val="17"/>
                <w:szCs w:val="17"/>
              </w:rPr>
              <w:t>Odontología</w:t>
            </w:r>
          </w:p>
        </w:tc>
        <w:tc>
          <w:tcPr>
            <w:tcW w:w="1338" w:type="dxa"/>
            <w:tcBorders>
              <w:bottom w:val="single" w:sz="8" w:space="0" w:color="000000"/>
            </w:tcBorders>
            <w:vAlign w:val="center"/>
          </w:tcPr>
          <w:p>
            <w:pPr>
              <w:pStyle w:val="Normal"/>
              <w:spacing w:lineRule="auto" w:line="240" w:before="0" w:after="20"/>
              <w:rPr/>
            </w:pPr>
            <w:r>
              <w:rPr>
                <w:sz w:val="17"/>
                <w:szCs w:val="17"/>
              </w:rPr>
              <w:t>Cancelada</w:t>
            </w:r>
          </w:p>
        </w:tc>
      </w:tr>
    </w:tbl>
    <w:p>
      <w:pPr>
        <w:pStyle w:val="Normal"/>
        <w:spacing w:lineRule="auto" w:line="276" w:before="0" w:after="60"/>
        <w:rPr/>
      </w:pPr>
      <w:r>
        <w:rPr>
          <w:i/>
          <w:iCs/>
          <w:sz w:val="20"/>
          <w:szCs w:val="20"/>
        </w:rPr>
        <w:t xml:space="preserve">Nota. </w:t>
      </w:r>
      <w:r>
        <w:rPr>
          <w:sz w:val="20"/>
          <w:szCs w:val="20"/>
        </w:rPr>
        <w:t>Se muestran 4 de 58 filas.</w:t>
      </w:r>
    </w:p>
    <w:p>
      <w:pPr>
        <w:pStyle w:val="Normal"/>
        <w:spacing w:lineRule="auto" w:line="240" w:before="0" w:after="0"/>
        <w:rPr/>
      </w:pPr>
      <w:r>
        <w:rPr/>
      </w:r>
    </w:p>
    <w:p>
      <w:pPr>
        <w:pStyle w:val="Normal"/>
        <w:spacing w:lineRule="auto" w:line="480" w:before="0" w:after="0"/>
        <w:rPr/>
      </w:pPr>
      <w:r>
        <w:rPr>
          <w:b/>
          <w:bCs/>
        </w:rPr>
        <w:t>C12.</w:t>
      </w:r>
      <w:r>
        <w:rPr/>
        <w:t xml:space="preserve"> Médicos con todas sus especialidades</w:t>
      </w:r>
    </w:p>
    <w:p>
      <w:pPr>
        <w:pStyle w:val="Normal"/>
        <w:keepLines/>
        <w:shd w:val="clear" w:color="auto" w:fill="F2F2F2"/>
        <w:spacing w:lineRule="auto" w:line="240" w:before="120" w:after="0"/>
        <w:ind w:left="240" w:right="240"/>
        <w:rPr/>
      </w:pPr>
      <w:r>
        <w:rPr>
          <w:rFonts w:eastAsia="Courier New" w:cs="Courier New" w:ascii="Courier New" w:hAnsi="Courier New"/>
          <w:sz w:val="17"/>
          <w:szCs w:val="17"/>
        </w:rPr>
        <w:t>select m.codigo, m.nombres || ' ' || m.apellidos as medico,</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 xml:space="preserve">       </w:t>
      </w:r>
      <w:r>
        <w:rPr>
          <w:rFonts w:eastAsia="Courier New" w:cs="Courier New" w:ascii="Courier New" w:hAnsi="Courier New"/>
          <w:sz w:val="17"/>
          <w:szCs w:val="17"/>
        </w:rPr>
        <w:t>string_agg(e.nombre, ', ' order by e.nombre) as especialidades</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from medico m</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join medicoespecialidad me on me.idmedico = m.idmedico</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join especialidad e        on e.idespecialidad = me.idespecialidad</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group by m.idmedico, m.codigo, m.nombres, m.apellidos</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order by medico;</w:t>
      </w:r>
    </w:p>
    <w:p>
      <w:pPr>
        <w:pStyle w:val="Normal"/>
        <w:spacing w:before="0" w:after="120"/>
        <w:rPr/>
      </w:pPr>
      <w:r>
        <w:rPr/>
      </w:r>
    </w:p>
    <w:tbl>
      <w:tblPr>
        <w:tblW w:w="9360" w:type="dxa"/>
        <w:jc w:val="left"/>
        <w:tblInd w:w="90" w:type="dxa"/>
        <w:tblLayout w:type="fixed"/>
        <w:tblCellMar>
          <w:top w:w="50" w:type="dxa"/>
          <w:left w:w="90" w:type="dxa"/>
          <w:bottom w:w="50" w:type="dxa"/>
          <w:right w:w="90" w:type="dxa"/>
        </w:tblCellMar>
      </w:tblPr>
      <w:tblGrid>
        <w:gridCol w:w="3120"/>
        <w:gridCol w:w="3120"/>
        <w:gridCol w:w="3120"/>
      </w:tblGrid>
      <w:tr>
        <w:trPr>
          <w:tblHeader w:val="true"/>
        </w:trPr>
        <w:tc>
          <w:tcPr>
            <w:tcW w:w="3120" w:type="dxa"/>
            <w:tcBorders>
              <w:top w:val="single" w:sz="8" w:space="0" w:color="000000"/>
              <w:bottom w:val="single" w:sz="8" w:space="0" w:color="000000"/>
            </w:tcBorders>
            <w:vAlign w:val="center"/>
          </w:tcPr>
          <w:p>
            <w:pPr>
              <w:pStyle w:val="Normal"/>
              <w:spacing w:lineRule="auto" w:line="240" w:before="0" w:after="20"/>
              <w:rPr/>
            </w:pPr>
            <w:r>
              <w:rPr>
                <w:b/>
                <w:bCs/>
                <w:sz w:val="17"/>
                <w:szCs w:val="17"/>
              </w:rPr>
              <w:t>codigo</w:t>
            </w:r>
          </w:p>
        </w:tc>
        <w:tc>
          <w:tcPr>
            <w:tcW w:w="3120" w:type="dxa"/>
            <w:tcBorders>
              <w:top w:val="single" w:sz="8" w:space="0" w:color="000000"/>
              <w:bottom w:val="single" w:sz="8" w:space="0" w:color="000000"/>
            </w:tcBorders>
            <w:vAlign w:val="center"/>
          </w:tcPr>
          <w:p>
            <w:pPr>
              <w:pStyle w:val="Normal"/>
              <w:spacing w:lineRule="auto" w:line="240" w:before="0" w:after="20"/>
              <w:rPr/>
            </w:pPr>
            <w:r>
              <w:rPr>
                <w:b/>
                <w:bCs/>
                <w:sz w:val="17"/>
                <w:szCs w:val="17"/>
              </w:rPr>
              <w:t>medico</w:t>
            </w:r>
          </w:p>
        </w:tc>
        <w:tc>
          <w:tcPr>
            <w:tcW w:w="3120" w:type="dxa"/>
            <w:tcBorders>
              <w:top w:val="single" w:sz="8" w:space="0" w:color="000000"/>
              <w:bottom w:val="single" w:sz="8" w:space="0" w:color="000000"/>
            </w:tcBorders>
            <w:vAlign w:val="center"/>
          </w:tcPr>
          <w:p>
            <w:pPr>
              <w:pStyle w:val="Normal"/>
              <w:spacing w:lineRule="auto" w:line="240" w:before="0" w:after="20"/>
              <w:rPr/>
            </w:pPr>
            <w:r>
              <w:rPr>
                <w:b/>
                <w:bCs/>
                <w:sz w:val="17"/>
                <w:szCs w:val="17"/>
              </w:rPr>
              <w:t>especialidades</w:t>
            </w:r>
          </w:p>
        </w:tc>
      </w:tr>
      <w:tr>
        <w:trPr>
          <w:cantSplit/>
        </w:trPr>
        <w:tc>
          <w:tcPr>
            <w:tcW w:w="3120" w:type="dxa"/>
            <w:tcBorders>
              <w:bottom w:val="single" w:sz="2" w:space="0" w:color="BFBFBF"/>
            </w:tcBorders>
            <w:vAlign w:val="center"/>
          </w:tcPr>
          <w:p>
            <w:pPr>
              <w:pStyle w:val="Normal"/>
              <w:spacing w:lineRule="auto" w:line="240" w:before="0" w:after="20"/>
              <w:rPr/>
            </w:pPr>
            <w:r>
              <w:rPr>
                <w:sz w:val="17"/>
                <w:szCs w:val="17"/>
              </w:rPr>
              <w:t>MED-001</w:t>
            </w:r>
          </w:p>
        </w:tc>
        <w:tc>
          <w:tcPr>
            <w:tcW w:w="3120" w:type="dxa"/>
            <w:tcBorders>
              <w:bottom w:val="single" w:sz="2" w:space="0" w:color="BFBFBF"/>
            </w:tcBorders>
            <w:vAlign w:val="center"/>
          </w:tcPr>
          <w:p>
            <w:pPr>
              <w:pStyle w:val="Normal"/>
              <w:spacing w:lineRule="auto" w:line="240" w:before="0" w:after="20"/>
              <w:rPr/>
            </w:pPr>
            <w:r>
              <w:rPr>
                <w:sz w:val="17"/>
                <w:szCs w:val="17"/>
              </w:rPr>
              <w:t>Carlos Mendoza Ríos</w:t>
            </w:r>
          </w:p>
        </w:tc>
        <w:tc>
          <w:tcPr>
            <w:tcW w:w="3120" w:type="dxa"/>
            <w:tcBorders>
              <w:bottom w:val="single" w:sz="2" w:space="0" w:color="BFBFBF"/>
            </w:tcBorders>
            <w:vAlign w:val="center"/>
          </w:tcPr>
          <w:p>
            <w:pPr>
              <w:pStyle w:val="Normal"/>
              <w:spacing w:lineRule="auto" w:line="240" w:before="0" w:after="20"/>
              <w:rPr/>
            </w:pPr>
            <w:r>
              <w:rPr>
                <w:sz w:val="17"/>
                <w:szCs w:val="17"/>
              </w:rPr>
              <w:t>Cardiología, Medicina General</w:t>
            </w:r>
          </w:p>
        </w:tc>
      </w:tr>
      <w:tr>
        <w:trPr>
          <w:cantSplit/>
        </w:trPr>
        <w:tc>
          <w:tcPr>
            <w:tcW w:w="3120" w:type="dxa"/>
            <w:tcBorders>
              <w:bottom w:val="single" w:sz="2" w:space="0" w:color="BFBFBF"/>
            </w:tcBorders>
            <w:vAlign w:val="center"/>
          </w:tcPr>
          <w:p>
            <w:pPr>
              <w:pStyle w:val="Normal"/>
              <w:spacing w:lineRule="auto" w:line="240" w:before="0" w:after="20"/>
              <w:rPr/>
            </w:pPr>
            <w:r>
              <w:rPr>
                <w:sz w:val="17"/>
                <w:szCs w:val="17"/>
              </w:rPr>
              <w:t>MED-002</w:t>
            </w:r>
          </w:p>
        </w:tc>
        <w:tc>
          <w:tcPr>
            <w:tcW w:w="3120" w:type="dxa"/>
            <w:tcBorders>
              <w:bottom w:val="single" w:sz="2" w:space="0" w:color="BFBFBF"/>
            </w:tcBorders>
            <w:vAlign w:val="center"/>
          </w:tcPr>
          <w:p>
            <w:pPr>
              <w:pStyle w:val="Normal"/>
              <w:spacing w:lineRule="auto" w:line="240" w:before="0" w:after="20"/>
              <w:rPr/>
            </w:pPr>
            <w:r>
              <w:rPr>
                <w:sz w:val="17"/>
                <w:szCs w:val="17"/>
              </w:rPr>
              <w:t>Lucía Vargas Peña</w:t>
            </w:r>
          </w:p>
        </w:tc>
        <w:tc>
          <w:tcPr>
            <w:tcW w:w="3120" w:type="dxa"/>
            <w:tcBorders>
              <w:bottom w:val="single" w:sz="2" w:space="0" w:color="BFBFBF"/>
            </w:tcBorders>
            <w:vAlign w:val="center"/>
          </w:tcPr>
          <w:p>
            <w:pPr>
              <w:pStyle w:val="Normal"/>
              <w:spacing w:lineRule="auto" w:line="240" w:before="0" w:after="20"/>
              <w:rPr/>
            </w:pPr>
            <w:r>
              <w:rPr>
                <w:sz w:val="17"/>
                <w:szCs w:val="17"/>
              </w:rPr>
              <w:t>Pediatría</w:t>
            </w:r>
          </w:p>
        </w:tc>
      </w:tr>
      <w:tr>
        <w:trPr>
          <w:cantSplit/>
        </w:trPr>
        <w:tc>
          <w:tcPr>
            <w:tcW w:w="3120" w:type="dxa"/>
            <w:tcBorders>
              <w:bottom w:val="single" w:sz="2" w:space="0" w:color="BFBFBF"/>
            </w:tcBorders>
            <w:vAlign w:val="center"/>
          </w:tcPr>
          <w:p>
            <w:pPr>
              <w:pStyle w:val="Normal"/>
              <w:spacing w:lineRule="auto" w:line="240" w:before="0" w:after="20"/>
              <w:rPr/>
            </w:pPr>
            <w:r>
              <w:rPr>
                <w:sz w:val="17"/>
                <w:szCs w:val="17"/>
              </w:rPr>
              <w:t>MED-004</w:t>
            </w:r>
          </w:p>
        </w:tc>
        <w:tc>
          <w:tcPr>
            <w:tcW w:w="3120" w:type="dxa"/>
            <w:tcBorders>
              <w:bottom w:val="single" w:sz="2" w:space="0" w:color="BFBFBF"/>
            </w:tcBorders>
            <w:vAlign w:val="center"/>
          </w:tcPr>
          <w:p>
            <w:pPr>
              <w:pStyle w:val="Normal"/>
              <w:spacing w:lineRule="auto" w:line="240" w:before="0" w:after="20"/>
              <w:rPr/>
            </w:pPr>
            <w:r>
              <w:rPr>
                <w:sz w:val="17"/>
                <w:szCs w:val="17"/>
              </w:rPr>
              <w:t>Patricia Molina Justiniano</w:t>
            </w:r>
          </w:p>
        </w:tc>
        <w:tc>
          <w:tcPr>
            <w:tcW w:w="3120" w:type="dxa"/>
            <w:tcBorders>
              <w:bottom w:val="single" w:sz="2" w:space="0" w:color="BFBFBF"/>
            </w:tcBorders>
            <w:vAlign w:val="center"/>
          </w:tcPr>
          <w:p>
            <w:pPr>
              <w:pStyle w:val="Normal"/>
              <w:spacing w:lineRule="auto" w:line="240" w:before="0" w:after="20"/>
              <w:rPr/>
            </w:pPr>
            <w:r>
              <w:rPr>
                <w:sz w:val="17"/>
                <w:szCs w:val="17"/>
              </w:rPr>
              <w:t>Ginecología, Medicina General</w:t>
            </w:r>
          </w:p>
        </w:tc>
      </w:tr>
      <w:tr>
        <w:trPr>
          <w:cantSplit/>
        </w:trPr>
        <w:tc>
          <w:tcPr>
            <w:tcW w:w="3120" w:type="dxa"/>
            <w:tcBorders>
              <w:bottom w:val="single" w:sz="8" w:space="0" w:color="000000"/>
            </w:tcBorders>
            <w:vAlign w:val="center"/>
          </w:tcPr>
          <w:p>
            <w:pPr>
              <w:pStyle w:val="Normal"/>
              <w:spacing w:lineRule="auto" w:line="240" w:before="0" w:after="20"/>
              <w:rPr/>
            </w:pPr>
            <w:r>
              <w:rPr>
                <w:sz w:val="17"/>
                <w:szCs w:val="17"/>
              </w:rPr>
              <w:t>MED-003</w:t>
            </w:r>
          </w:p>
        </w:tc>
        <w:tc>
          <w:tcPr>
            <w:tcW w:w="3120" w:type="dxa"/>
            <w:tcBorders>
              <w:bottom w:val="single" w:sz="8" w:space="0" w:color="000000"/>
            </w:tcBorders>
            <w:vAlign w:val="center"/>
          </w:tcPr>
          <w:p>
            <w:pPr>
              <w:pStyle w:val="Normal"/>
              <w:spacing w:lineRule="auto" w:line="240" w:before="0" w:after="20"/>
              <w:rPr/>
            </w:pPr>
            <w:r>
              <w:rPr>
                <w:sz w:val="17"/>
                <w:szCs w:val="17"/>
              </w:rPr>
              <w:t>Roberto Suárez Antelo</w:t>
            </w:r>
          </w:p>
        </w:tc>
        <w:tc>
          <w:tcPr>
            <w:tcW w:w="3120" w:type="dxa"/>
            <w:tcBorders>
              <w:bottom w:val="single" w:sz="8" w:space="0" w:color="000000"/>
            </w:tcBorders>
            <w:vAlign w:val="center"/>
          </w:tcPr>
          <w:p>
            <w:pPr>
              <w:pStyle w:val="Normal"/>
              <w:spacing w:lineRule="auto" w:line="240" w:before="0" w:after="20"/>
              <w:rPr/>
            </w:pPr>
            <w:r>
              <w:rPr>
                <w:sz w:val="17"/>
                <w:szCs w:val="17"/>
              </w:rPr>
              <w:t>Odontología</w:t>
            </w:r>
          </w:p>
        </w:tc>
      </w:tr>
    </w:tbl>
    <w:p>
      <w:pPr>
        <w:pStyle w:val="Normal"/>
        <w:spacing w:lineRule="auto" w:line="276" w:before="0" w:after="60"/>
        <w:rPr/>
      </w:pPr>
      <w:r>
        <w:rPr/>
      </w:r>
    </w:p>
    <w:p>
      <w:pPr>
        <w:pStyle w:val="Normal"/>
        <w:spacing w:lineRule="auto" w:line="480" w:before="0" w:after="0"/>
        <w:rPr/>
      </w:pPr>
      <w:r>
        <w:rPr>
          <w:b/>
          <w:bCs/>
        </w:rPr>
        <w:t>C13.</w:t>
      </w:r>
      <w:r>
        <w:rPr/>
        <w:t xml:space="preserve"> Usuarios con su rol</w:t>
      </w:r>
    </w:p>
    <w:p>
      <w:pPr>
        <w:pStyle w:val="Normal"/>
        <w:keepLines/>
        <w:shd w:val="clear" w:color="auto" w:fill="F2F2F2"/>
        <w:spacing w:lineRule="auto" w:line="240" w:before="120" w:after="0"/>
        <w:ind w:left="240" w:right="240"/>
        <w:rPr/>
      </w:pPr>
      <w:r>
        <w:rPr>
          <w:rFonts w:eastAsia="Courier New" w:cs="Courier New" w:ascii="Courier New" w:hAnsi="Courier New"/>
          <w:sz w:val="17"/>
          <w:szCs w:val="17"/>
        </w:rPr>
        <w:t>select u.username, u.nombre, u.email, r.nombre as rol, u.estado</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from usuario u</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join rol r on r.idrol = u.idrol</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order by r.nombre, u.username;</w:t>
      </w:r>
    </w:p>
    <w:p>
      <w:pPr>
        <w:pStyle w:val="Normal"/>
        <w:spacing w:before="0" w:after="120"/>
        <w:rPr/>
      </w:pPr>
      <w:r>
        <w:rPr/>
      </w:r>
    </w:p>
    <w:tbl>
      <w:tblPr>
        <w:tblW w:w="9360" w:type="dxa"/>
        <w:jc w:val="left"/>
        <w:tblInd w:w="90" w:type="dxa"/>
        <w:tblLayout w:type="fixed"/>
        <w:tblCellMar>
          <w:top w:w="50" w:type="dxa"/>
          <w:left w:w="90" w:type="dxa"/>
          <w:bottom w:w="50" w:type="dxa"/>
          <w:right w:w="90" w:type="dxa"/>
        </w:tblCellMar>
      </w:tblPr>
      <w:tblGrid>
        <w:gridCol w:w="1872"/>
        <w:gridCol w:w="1872"/>
        <w:gridCol w:w="1872"/>
        <w:gridCol w:w="1872"/>
        <w:gridCol w:w="1872"/>
      </w:tblGrid>
      <w:tr>
        <w:trPr>
          <w:tblHeader w:val="true"/>
        </w:trPr>
        <w:tc>
          <w:tcPr>
            <w:tcW w:w="1872" w:type="dxa"/>
            <w:tcBorders>
              <w:top w:val="single" w:sz="8" w:space="0" w:color="000000"/>
              <w:bottom w:val="single" w:sz="8" w:space="0" w:color="000000"/>
            </w:tcBorders>
            <w:vAlign w:val="center"/>
          </w:tcPr>
          <w:p>
            <w:pPr>
              <w:pStyle w:val="Normal"/>
              <w:spacing w:lineRule="auto" w:line="240" w:before="0" w:after="20"/>
              <w:rPr/>
            </w:pPr>
            <w:r>
              <w:rPr>
                <w:b/>
                <w:bCs/>
                <w:sz w:val="17"/>
                <w:szCs w:val="17"/>
              </w:rPr>
              <w:t>username</w:t>
            </w:r>
          </w:p>
        </w:tc>
        <w:tc>
          <w:tcPr>
            <w:tcW w:w="1872" w:type="dxa"/>
            <w:tcBorders>
              <w:top w:val="single" w:sz="8" w:space="0" w:color="000000"/>
              <w:bottom w:val="single" w:sz="8" w:space="0" w:color="000000"/>
            </w:tcBorders>
            <w:vAlign w:val="center"/>
          </w:tcPr>
          <w:p>
            <w:pPr>
              <w:pStyle w:val="Normal"/>
              <w:spacing w:lineRule="auto" w:line="240" w:before="0" w:after="20"/>
              <w:rPr/>
            </w:pPr>
            <w:r>
              <w:rPr>
                <w:b/>
                <w:bCs/>
                <w:sz w:val="17"/>
                <w:szCs w:val="17"/>
              </w:rPr>
              <w:t>nombre</w:t>
            </w:r>
          </w:p>
        </w:tc>
        <w:tc>
          <w:tcPr>
            <w:tcW w:w="1872" w:type="dxa"/>
            <w:tcBorders>
              <w:top w:val="single" w:sz="8" w:space="0" w:color="000000"/>
              <w:bottom w:val="single" w:sz="8" w:space="0" w:color="000000"/>
            </w:tcBorders>
            <w:vAlign w:val="center"/>
          </w:tcPr>
          <w:p>
            <w:pPr>
              <w:pStyle w:val="Normal"/>
              <w:spacing w:lineRule="auto" w:line="240" w:before="0" w:after="20"/>
              <w:rPr/>
            </w:pPr>
            <w:r>
              <w:rPr>
                <w:b/>
                <w:bCs/>
                <w:sz w:val="17"/>
                <w:szCs w:val="17"/>
              </w:rPr>
              <w:t>email</w:t>
            </w:r>
          </w:p>
        </w:tc>
        <w:tc>
          <w:tcPr>
            <w:tcW w:w="1872" w:type="dxa"/>
            <w:tcBorders>
              <w:top w:val="single" w:sz="8" w:space="0" w:color="000000"/>
              <w:bottom w:val="single" w:sz="8" w:space="0" w:color="000000"/>
            </w:tcBorders>
            <w:vAlign w:val="center"/>
          </w:tcPr>
          <w:p>
            <w:pPr>
              <w:pStyle w:val="Normal"/>
              <w:spacing w:lineRule="auto" w:line="240" w:before="0" w:after="20"/>
              <w:rPr/>
            </w:pPr>
            <w:r>
              <w:rPr>
                <w:b/>
                <w:bCs/>
                <w:sz w:val="17"/>
                <w:szCs w:val="17"/>
              </w:rPr>
              <w:t>rol</w:t>
            </w:r>
          </w:p>
        </w:tc>
        <w:tc>
          <w:tcPr>
            <w:tcW w:w="1872" w:type="dxa"/>
            <w:tcBorders>
              <w:top w:val="single" w:sz="8" w:space="0" w:color="000000"/>
              <w:bottom w:val="single" w:sz="8" w:space="0" w:color="000000"/>
            </w:tcBorders>
            <w:vAlign w:val="center"/>
          </w:tcPr>
          <w:p>
            <w:pPr>
              <w:pStyle w:val="Normal"/>
              <w:spacing w:lineRule="auto" w:line="240" w:before="0" w:after="20"/>
              <w:rPr/>
            </w:pPr>
            <w:r>
              <w:rPr>
                <w:b/>
                <w:bCs/>
                <w:sz w:val="17"/>
                <w:szCs w:val="17"/>
              </w:rPr>
              <w:t>estado</w:t>
            </w:r>
          </w:p>
        </w:tc>
      </w:tr>
      <w:tr>
        <w:trPr>
          <w:cantSplit/>
        </w:trPr>
        <w:tc>
          <w:tcPr>
            <w:tcW w:w="1872" w:type="dxa"/>
            <w:tcBorders>
              <w:bottom w:val="single" w:sz="2" w:space="0" w:color="BFBFBF"/>
            </w:tcBorders>
            <w:vAlign w:val="center"/>
          </w:tcPr>
          <w:p>
            <w:pPr>
              <w:pStyle w:val="Normal"/>
              <w:spacing w:lineRule="auto" w:line="240" w:before="0" w:after="20"/>
              <w:rPr/>
            </w:pPr>
            <w:r>
              <w:rPr>
                <w:sz w:val="17"/>
                <w:szCs w:val="17"/>
              </w:rPr>
              <w:t>admin</w:t>
            </w:r>
          </w:p>
        </w:tc>
        <w:tc>
          <w:tcPr>
            <w:tcW w:w="1872" w:type="dxa"/>
            <w:tcBorders>
              <w:bottom w:val="single" w:sz="2" w:space="0" w:color="BFBFBF"/>
            </w:tcBorders>
            <w:vAlign w:val="center"/>
          </w:tcPr>
          <w:p>
            <w:pPr>
              <w:pStyle w:val="Normal"/>
              <w:spacing w:lineRule="auto" w:line="240" w:before="0" w:after="20"/>
              <w:rPr/>
            </w:pPr>
            <w:r>
              <w:rPr>
                <w:sz w:val="17"/>
                <w:szCs w:val="17"/>
              </w:rPr>
              <w:t>Administrador General</w:t>
            </w:r>
          </w:p>
        </w:tc>
        <w:tc>
          <w:tcPr>
            <w:tcW w:w="1872" w:type="dxa"/>
            <w:tcBorders>
              <w:bottom w:val="single" w:sz="2" w:space="0" w:color="BFBFBF"/>
            </w:tcBorders>
            <w:vAlign w:val="center"/>
          </w:tcPr>
          <w:p>
            <w:pPr>
              <w:pStyle w:val="Normal"/>
              <w:spacing w:lineRule="auto" w:line="240" w:before="0" w:after="20"/>
              <w:rPr/>
            </w:pPr>
            <w:r>
              <w:rPr>
                <w:sz w:val="17"/>
                <w:szCs w:val="17"/>
              </w:rPr>
              <w:t>admin@vidasalud.com</w:t>
            </w:r>
          </w:p>
        </w:tc>
        <w:tc>
          <w:tcPr>
            <w:tcW w:w="1872" w:type="dxa"/>
            <w:tcBorders>
              <w:bottom w:val="single" w:sz="2" w:space="0" w:color="BFBFBF"/>
            </w:tcBorders>
            <w:vAlign w:val="center"/>
          </w:tcPr>
          <w:p>
            <w:pPr>
              <w:pStyle w:val="Normal"/>
              <w:spacing w:lineRule="auto" w:line="240" w:before="0" w:after="20"/>
              <w:rPr/>
            </w:pPr>
            <w:r>
              <w:rPr>
                <w:sz w:val="17"/>
                <w:szCs w:val="17"/>
              </w:rPr>
              <w:t>ADMINISTRADOR</w:t>
            </w:r>
          </w:p>
        </w:tc>
        <w:tc>
          <w:tcPr>
            <w:tcW w:w="1872" w:type="dxa"/>
            <w:tcBorders>
              <w:bottom w:val="single" w:sz="2" w:space="0" w:color="BFBFBF"/>
            </w:tcBorders>
            <w:vAlign w:val="center"/>
          </w:tcPr>
          <w:p>
            <w:pPr>
              <w:pStyle w:val="Normal"/>
              <w:spacing w:lineRule="auto" w:line="240" w:before="0" w:after="20"/>
              <w:rPr/>
            </w:pPr>
            <w:r>
              <w:rPr>
                <w:sz w:val="17"/>
                <w:szCs w:val="17"/>
              </w:rPr>
              <w:t>ACTIVO</w:t>
            </w:r>
          </w:p>
        </w:tc>
      </w:tr>
      <w:tr>
        <w:trPr>
          <w:cantSplit/>
        </w:trPr>
        <w:tc>
          <w:tcPr>
            <w:tcW w:w="1872" w:type="dxa"/>
            <w:tcBorders>
              <w:bottom w:val="single" w:sz="2" w:space="0" w:color="BFBFBF"/>
            </w:tcBorders>
            <w:vAlign w:val="center"/>
          </w:tcPr>
          <w:p>
            <w:pPr>
              <w:pStyle w:val="Normal"/>
              <w:spacing w:lineRule="auto" w:line="240" w:before="0" w:after="20"/>
              <w:rPr/>
            </w:pPr>
            <w:r>
              <w:rPr>
                <w:sz w:val="17"/>
                <w:szCs w:val="17"/>
              </w:rPr>
              <w:t>cmendoza</w:t>
            </w:r>
          </w:p>
        </w:tc>
        <w:tc>
          <w:tcPr>
            <w:tcW w:w="1872" w:type="dxa"/>
            <w:tcBorders>
              <w:bottom w:val="single" w:sz="2" w:space="0" w:color="BFBFBF"/>
            </w:tcBorders>
            <w:vAlign w:val="center"/>
          </w:tcPr>
          <w:p>
            <w:pPr>
              <w:pStyle w:val="Normal"/>
              <w:spacing w:lineRule="auto" w:line="240" w:before="0" w:after="20"/>
              <w:rPr/>
            </w:pPr>
            <w:r>
              <w:rPr>
                <w:sz w:val="17"/>
                <w:szCs w:val="17"/>
              </w:rPr>
              <w:t>Dr. Carlos Mendoza</w:t>
            </w:r>
          </w:p>
        </w:tc>
        <w:tc>
          <w:tcPr>
            <w:tcW w:w="1872" w:type="dxa"/>
            <w:tcBorders>
              <w:bottom w:val="single" w:sz="2" w:space="0" w:color="BFBFBF"/>
            </w:tcBorders>
            <w:vAlign w:val="center"/>
          </w:tcPr>
          <w:p>
            <w:pPr>
              <w:pStyle w:val="Normal"/>
              <w:spacing w:lineRule="auto" w:line="240" w:before="0" w:after="20"/>
              <w:rPr/>
            </w:pPr>
            <w:r>
              <w:rPr>
                <w:sz w:val="17"/>
                <w:szCs w:val="17"/>
              </w:rPr>
              <w:t>cmendoza@vidasalud.com</w:t>
            </w:r>
          </w:p>
        </w:tc>
        <w:tc>
          <w:tcPr>
            <w:tcW w:w="1872" w:type="dxa"/>
            <w:tcBorders>
              <w:bottom w:val="single" w:sz="2" w:space="0" w:color="BFBFBF"/>
            </w:tcBorders>
            <w:vAlign w:val="center"/>
          </w:tcPr>
          <w:p>
            <w:pPr>
              <w:pStyle w:val="Normal"/>
              <w:spacing w:lineRule="auto" w:line="240" w:before="0" w:after="20"/>
              <w:rPr/>
            </w:pPr>
            <w:r>
              <w:rPr>
                <w:sz w:val="17"/>
                <w:szCs w:val="17"/>
              </w:rPr>
              <w:t>MEDICO</w:t>
            </w:r>
          </w:p>
        </w:tc>
        <w:tc>
          <w:tcPr>
            <w:tcW w:w="1872" w:type="dxa"/>
            <w:tcBorders>
              <w:bottom w:val="single" w:sz="2" w:space="0" w:color="BFBFBF"/>
            </w:tcBorders>
            <w:vAlign w:val="center"/>
          </w:tcPr>
          <w:p>
            <w:pPr>
              <w:pStyle w:val="Normal"/>
              <w:spacing w:lineRule="auto" w:line="240" w:before="0" w:after="20"/>
              <w:rPr/>
            </w:pPr>
            <w:r>
              <w:rPr>
                <w:sz w:val="17"/>
                <w:szCs w:val="17"/>
              </w:rPr>
              <w:t>ACTIVO</w:t>
            </w:r>
          </w:p>
        </w:tc>
      </w:tr>
      <w:tr>
        <w:trPr>
          <w:cantSplit/>
        </w:trPr>
        <w:tc>
          <w:tcPr>
            <w:tcW w:w="1872" w:type="dxa"/>
            <w:tcBorders>
              <w:bottom w:val="single" w:sz="2" w:space="0" w:color="BFBFBF"/>
            </w:tcBorders>
            <w:vAlign w:val="center"/>
          </w:tcPr>
          <w:p>
            <w:pPr>
              <w:pStyle w:val="Normal"/>
              <w:spacing w:lineRule="auto" w:line="240" w:before="0" w:after="20"/>
              <w:rPr/>
            </w:pPr>
            <w:r>
              <w:rPr>
                <w:sz w:val="17"/>
                <w:szCs w:val="17"/>
              </w:rPr>
              <w:t>lvargas</w:t>
            </w:r>
          </w:p>
        </w:tc>
        <w:tc>
          <w:tcPr>
            <w:tcW w:w="1872" w:type="dxa"/>
            <w:tcBorders>
              <w:bottom w:val="single" w:sz="2" w:space="0" w:color="BFBFBF"/>
            </w:tcBorders>
            <w:vAlign w:val="center"/>
          </w:tcPr>
          <w:p>
            <w:pPr>
              <w:pStyle w:val="Normal"/>
              <w:spacing w:lineRule="auto" w:line="240" w:before="0" w:after="20"/>
              <w:rPr/>
            </w:pPr>
            <w:r>
              <w:rPr>
                <w:sz w:val="17"/>
                <w:szCs w:val="17"/>
              </w:rPr>
              <w:t>Dra. Lucía Vargas</w:t>
            </w:r>
          </w:p>
        </w:tc>
        <w:tc>
          <w:tcPr>
            <w:tcW w:w="1872" w:type="dxa"/>
            <w:tcBorders>
              <w:bottom w:val="single" w:sz="2" w:space="0" w:color="BFBFBF"/>
            </w:tcBorders>
            <w:vAlign w:val="center"/>
          </w:tcPr>
          <w:p>
            <w:pPr>
              <w:pStyle w:val="Normal"/>
              <w:spacing w:lineRule="auto" w:line="240" w:before="0" w:after="20"/>
              <w:rPr/>
            </w:pPr>
            <w:r>
              <w:rPr>
                <w:sz w:val="17"/>
                <w:szCs w:val="17"/>
              </w:rPr>
              <w:t>lvargas@vidasalud.com</w:t>
            </w:r>
          </w:p>
        </w:tc>
        <w:tc>
          <w:tcPr>
            <w:tcW w:w="1872" w:type="dxa"/>
            <w:tcBorders>
              <w:bottom w:val="single" w:sz="2" w:space="0" w:color="BFBFBF"/>
            </w:tcBorders>
            <w:vAlign w:val="center"/>
          </w:tcPr>
          <w:p>
            <w:pPr>
              <w:pStyle w:val="Normal"/>
              <w:spacing w:lineRule="auto" w:line="240" w:before="0" w:after="20"/>
              <w:rPr/>
            </w:pPr>
            <w:r>
              <w:rPr>
                <w:sz w:val="17"/>
                <w:szCs w:val="17"/>
              </w:rPr>
              <w:t>MEDICO</w:t>
            </w:r>
          </w:p>
        </w:tc>
        <w:tc>
          <w:tcPr>
            <w:tcW w:w="1872" w:type="dxa"/>
            <w:tcBorders>
              <w:bottom w:val="single" w:sz="2" w:space="0" w:color="BFBFBF"/>
            </w:tcBorders>
            <w:vAlign w:val="center"/>
          </w:tcPr>
          <w:p>
            <w:pPr>
              <w:pStyle w:val="Normal"/>
              <w:spacing w:lineRule="auto" w:line="240" w:before="0" w:after="20"/>
              <w:rPr/>
            </w:pPr>
            <w:r>
              <w:rPr>
                <w:sz w:val="17"/>
                <w:szCs w:val="17"/>
              </w:rPr>
              <w:t>ACTIVO</w:t>
            </w:r>
          </w:p>
        </w:tc>
      </w:tr>
      <w:tr>
        <w:trPr>
          <w:cantSplit/>
        </w:trPr>
        <w:tc>
          <w:tcPr>
            <w:tcW w:w="1872" w:type="dxa"/>
            <w:tcBorders>
              <w:bottom w:val="single" w:sz="8" w:space="0" w:color="000000"/>
            </w:tcBorders>
            <w:vAlign w:val="center"/>
          </w:tcPr>
          <w:p>
            <w:pPr>
              <w:pStyle w:val="Normal"/>
              <w:spacing w:lineRule="auto" w:line="240" w:before="0" w:after="20"/>
              <w:rPr/>
            </w:pPr>
            <w:r>
              <w:rPr>
                <w:sz w:val="17"/>
                <w:szCs w:val="17"/>
              </w:rPr>
              <w:t>pmolina</w:t>
            </w:r>
          </w:p>
        </w:tc>
        <w:tc>
          <w:tcPr>
            <w:tcW w:w="1872" w:type="dxa"/>
            <w:tcBorders>
              <w:bottom w:val="single" w:sz="8" w:space="0" w:color="000000"/>
            </w:tcBorders>
            <w:vAlign w:val="center"/>
          </w:tcPr>
          <w:p>
            <w:pPr>
              <w:pStyle w:val="Normal"/>
              <w:spacing w:lineRule="auto" w:line="240" w:before="0" w:after="20"/>
              <w:rPr/>
            </w:pPr>
            <w:r>
              <w:rPr>
                <w:sz w:val="17"/>
                <w:szCs w:val="17"/>
              </w:rPr>
              <w:t>Dra. Patricia Molina</w:t>
            </w:r>
          </w:p>
        </w:tc>
        <w:tc>
          <w:tcPr>
            <w:tcW w:w="1872" w:type="dxa"/>
            <w:tcBorders>
              <w:bottom w:val="single" w:sz="8" w:space="0" w:color="000000"/>
            </w:tcBorders>
            <w:vAlign w:val="center"/>
          </w:tcPr>
          <w:p>
            <w:pPr>
              <w:pStyle w:val="Normal"/>
              <w:spacing w:lineRule="auto" w:line="240" w:before="0" w:after="20"/>
              <w:rPr/>
            </w:pPr>
            <w:r>
              <w:rPr>
                <w:sz w:val="17"/>
                <w:szCs w:val="17"/>
              </w:rPr>
              <w:t>pmolina@vidasalud.com</w:t>
            </w:r>
          </w:p>
        </w:tc>
        <w:tc>
          <w:tcPr>
            <w:tcW w:w="1872" w:type="dxa"/>
            <w:tcBorders>
              <w:bottom w:val="single" w:sz="8" w:space="0" w:color="000000"/>
            </w:tcBorders>
            <w:vAlign w:val="center"/>
          </w:tcPr>
          <w:p>
            <w:pPr>
              <w:pStyle w:val="Normal"/>
              <w:spacing w:lineRule="auto" w:line="240" w:before="0" w:after="20"/>
              <w:rPr/>
            </w:pPr>
            <w:r>
              <w:rPr>
                <w:sz w:val="17"/>
                <w:szCs w:val="17"/>
              </w:rPr>
              <w:t>MEDICO</w:t>
            </w:r>
          </w:p>
        </w:tc>
        <w:tc>
          <w:tcPr>
            <w:tcW w:w="1872" w:type="dxa"/>
            <w:tcBorders>
              <w:bottom w:val="single" w:sz="8" w:space="0" w:color="000000"/>
            </w:tcBorders>
            <w:vAlign w:val="center"/>
          </w:tcPr>
          <w:p>
            <w:pPr>
              <w:pStyle w:val="Normal"/>
              <w:spacing w:lineRule="auto" w:line="240" w:before="0" w:after="20"/>
              <w:rPr/>
            </w:pPr>
            <w:r>
              <w:rPr>
                <w:sz w:val="17"/>
                <w:szCs w:val="17"/>
              </w:rPr>
              <w:t>ACTIVO</w:t>
            </w:r>
          </w:p>
        </w:tc>
      </w:tr>
    </w:tbl>
    <w:p>
      <w:pPr>
        <w:pStyle w:val="Normal"/>
        <w:spacing w:lineRule="auto" w:line="276" w:before="0" w:after="60"/>
        <w:rPr/>
      </w:pPr>
      <w:r>
        <w:rPr>
          <w:i/>
          <w:iCs/>
          <w:sz w:val="20"/>
          <w:szCs w:val="20"/>
        </w:rPr>
        <w:t xml:space="preserve">Nota. </w:t>
      </w:r>
      <w:r>
        <w:rPr>
          <w:sz w:val="20"/>
          <w:szCs w:val="20"/>
        </w:rPr>
        <w:t>Se muestran 4 de 9 filas.</w:t>
      </w:r>
    </w:p>
    <w:p>
      <w:pPr>
        <w:pStyle w:val="Normal"/>
        <w:spacing w:lineRule="auto" w:line="240" w:before="0" w:after="0"/>
        <w:rPr/>
      </w:pPr>
      <w:r>
        <w:rPr/>
      </w:r>
    </w:p>
    <w:p>
      <w:pPr>
        <w:pStyle w:val="Normal"/>
        <w:spacing w:lineRule="auto" w:line="480" w:before="0" w:after="0"/>
        <w:rPr/>
      </w:pPr>
      <w:r>
        <w:rPr>
          <w:b/>
          <w:bCs/>
        </w:rPr>
        <w:t>C14.</w:t>
      </w:r>
      <w:r>
        <w:rPr/>
        <w:t xml:space="preserve"> Cantidad de permisos de cada rol</w:t>
      </w:r>
    </w:p>
    <w:p>
      <w:pPr>
        <w:pStyle w:val="Normal"/>
        <w:keepLines/>
        <w:shd w:val="clear" w:color="auto" w:fill="F2F2F2"/>
        <w:spacing w:lineRule="auto" w:line="240" w:before="120" w:after="0"/>
        <w:ind w:left="240" w:right="240"/>
        <w:rPr/>
      </w:pPr>
      <w:r>
        <w:rPr>
          <w:rFonts w:eastAsia="Courier New" w:cs="Courier New" w:ascii="Courier New" w:hAnsi="Courier New"/>
          <w:sz w:val="17"/>
          <w:szCs w:val="17"/>
        </w:rPr>
        <w:t>select r.nombre as rol, count(rp.idpermiso) as permisos</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from rol r</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left join rolpermiso rp on rp.idrol = r.idrol</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group by r.idrol, r.nombre</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order by permisos desc;</w:t>
      </w:r>
    </w:p>
    <w:p>
      <w:pPr>
        <w:pStyle w:val="Normal"/>
        <w:spacing w:before="0" w:after="120"/>
        <w:rPr/>
      </w:pPr>
      <w:r>
        <w:rPr/>
      </w:r>
    </w:p>
    <w:tbl>
      <w:tblPr>
        <w:tblW w:w="9360" w:type="dxa"/>
        <w:jc w:val="left"/>
        <w:tblInd w:w="90" w:type="dxa"/>
        <w:tblLayout w:type="fixed"/>
        <w:tblCellMar>
          <w:top w:w="50" w:type="dxa"/>
          <w:left w:w="90" w:type="dxa"/>
          <w:bottom w:w="50" w:type="dxa"/>
          <w:right w:w="90" w:type="dxa"/>
        </w:tblCellMar>
      </w:tblPr>
      <w:tblGrid>
        <w:gridCol w:w="4680"/>
        <w:gridCol w:w="4680"/>
      </w:tblGrid>
      <w:tr>
        <w:trPr>
          <w:tblHeader w:val="true"/>
        </w:trPr>
        <w:tc>
          <w:tcPr>
            <w:tcW w:w="4680" w:type="dxa"/>
            <w:tcBorders>
              <w:top w:val="single" w:sz="8" w:space="0" w:color="000000"/>
              <w:bottom w:val="single" w:sz="8" w:space="0" w:color="000000"/>
            </w:tcBorders>
            <w:vAlign w:val="center"/>
          </w:tcPr>
          <w:p>
            <w:pPr>
              <w:pStyle w:val="Normal"/>
              <w:spacing w:lineRule="auto" w:line="240" w:before="0" w:after="20"/>
              <w:rPr/>
            </w:pPr>
            <w:r>
              <w:rPr>
                <w:b/>
                <w:bCs/>
                <w:sz w:val="17"/>
                <w:szCs w:val="17"/>
              </w:rPr>
              <w:t>rol</w:t>
            </w:r>
          </w:p>
        </w:tc>
        <w:tc>
          <w:tcPr>
            <w:tcW w:w="4680" w:type="dxa"/>
            <w:tcBorders>
              <w:top w:val="single" w:sz="8" w:space="0" w:color="000000"/>
              <w:bottom w:val="single" w:sz="8" w:space="0" w:color="000000"/>
            </w:tcBorders>
            <w:vAlign w:val="center"/>
          </w:tcPr>
          <w:p>
            <w:pPr>
              <w:pStyle w:val="Normal"/>
              <w:spacing w:lineRule="auto" w:line="240" w:before="0" w:after="20"/>
              <w:rPr/>
            </w:pPr>
            <w:r>
              <w:rPr>
                <w:b/>
                <w:bCs/>
                <w:sz w:val="17"/>
                <w:szCs w:val="17"/>
              </w:rPr>
              <w:t>permisos</w:t>
            </w:r>
          </w:p>
        </w:tc>
      </w:tr>
      <w:tr>
        <w:trPr>
          <w:cantSplit/>
        </w:trPr>
        <w:tc>
          <w:tcPr>
            <w:tcW w:w="4680" w:type="dxa"/>
            <w:tcBorders>
              <w:bottom w:val="single" w:sz="2" w:space="0" w:color="BFBFBF"/>
            </w:tcBorders>
            <w:vAlign w:val="center"/>
          </w:tcPr>
          <w:p>
            <w:pPr>
              <w:pStyle w:val="Normal"/>
              <w:spacing w:lineRule="auto" w:line="240" w:before="0" w:after="20"/>
              <w:rPr/>
            </w:pPr>
            <w:r>
              <w:rPr>
                <w:sz w:val="17"/>
                <w:szCs w:val="17"/>
              </w:rPr>
              <w:t>ADMINISTRADOR</w:t>
            </w:r>
          </w:p>
        </w:tc>
        <w:tc>
          <w:tcPr>
            <w:tcW w:w="4680" w:type="dxa"/>
            <w:tcBorders>
              <w:bottom w:val="single" w:sz="2" w:space="0" w:color="BFBFBF"/>
            </w:tcBorders>
            <w:vAlign w:val="center"/>
          </w:tcPr>
          <w:p>
            <w:pPr>
              <w:pStyle w:val="Normal"/>
              <w:spacing w:lineRule="auto" w:line="240" w:before="0" w:after="20"/>
              <w:rPr/>
            </w:pPr>
            <w:r>
              <w:rPr>
                <w:sz w:val="17"/>
                <w:szCs w:val="17"/>
              </w:rPr>
              <w:t>18</w:t>
            </w:r>
          </w:p>
        </w:tc>
      </w:tr>
      <w:tr>
        <w:trPr>
          <w:cantSplit/>
        </w:trPr>
        <w:tc>
          <w:tcPr>
            <w:tcW w:w="4680" w:type="dxa"/>
            <w:tcBorders>
              <w:bottom w:val="single" w:sz="2" w:space="0" w:color="BFBFBF"/>
            </w:tcBorders>
            <w:vAlign w:val="center"/>
          </w:tcPr>
          <w:p>
            <w:pPr>
              <w:pStyle w:val="Normal"/>
              <w:spacing w:lineRule="auto" w:line="240" w:before="0" w:after="20"/>
              <w:rPr/>
            </w:pPr>
            <w:r>
              <w:rPr>
                <w:sz w:val="17"/>
                <w:szCs w:val="17"/>
              </w:rPr>
              <w:t>RECEPCIONISTA</w:t>
            </w:r>
          </w:p>
        </w:tc>
        <w:tc>
          <w:tcPr>
            <w:tcW w:w="4680" w:type="dxa"/>
            <w:tcBorders>
              <w:bottom w:val="single" w:sz="2" w:space="0" w:color="BFBFBF"/>
            </w:tcBorders>
            <w:vAlign w:val="center"/>
          </w:tcPr>
          <w:p>
            <w:pPr>
              <w:pStyle w:val="Normal"/>
              <w:spacing w:lineRule="auto" w:line="240" w:before="0" w:after="20"/>
              <w:rPr/>
            </w:pPr>
            <w:r>
              <w:rPr>
                <w:sz w:val="17"/>
                <w:szCs w:val="17"/>
              </w:rPr>
              <w:t>10</w:t>
            </w:r>
          </w:p>
        </w:tc>
      </w:tr>
      <w:tr>
        <w:trPr>
          <w:cantSplit/>
        </w:trPr>
        <w:tc>
          <w:tcPr>
            <w:tcW w:w="4680" w:type="dxa"/>
            <w:tcBorders>
              <w:bottom w:val="single" w:sz="2" w:space="0" w:color="BFBFBF"/>
            </w:tcBorders>
            <w:vAlign w:val="center"/>
          </w:tcPr>
          <w:p>
            <w:pPr>
              <w:pStyle w:val="Normal"/>
              <w:spacing w:lineRule="auto" w:line="240" w:before="0" w:after="20"/>
              <w:rPr/>
            </w:pPr>
            <w:r>
              <w:rPr>
                <w:sz w:val="17"/>
                <w:szCs w:val="17"/>
              </w:rPr>
              <w:t>MEDICO</w:t>
            </w:r>
          </w:p>
        </w:tc>
        <w:tc>
          <w:tcPr>
            <w:tcW w:w="4680" w:type="dxa"/>
            <w:tcBorders>
              <w:bottom w:val="single" w:sz="2" w:space="0" w:color="BFBFBF"/>
            </w:tcBorders>
            <w:vAlign w:val="center"/>
          </w:tcPr>
          <w:p>
            <w:pPr>
              <w:pStyle w:val="Normal"/>
              <w:spacing w:lineRule="auto" w:line="240" w:before="0" w:after="20"/>
              <w:rPr/>
            </w:pPr>
            <w:r>
              <w:rPr>
                <w:sz w:val="17"/>
                <w:szCs w:val="17"/>
              </w:rPr>
              <w:t>4</w:t>
            </w:r>
          </w:p>
        </w:tc>
      </w:tr>
      <w:tr>
        <w:trPr>
          <w:cantSplit/>
        </w:trPr>
        <w:tc>
          <w:tcPr>
            <w:tcW w:w="4680" w:type="dxa"/>
            <w:tcBorders>
              <w:bottom w:val="single" w:sz="8" w:space="0" w:color="000000"/>
            </w:tcBorders>
            <w:vAlign w:val="center"/>
          </w:tcPr>
          <w:p>
            <w:pPr>
              <w:pStyle w:val="Normal"/>
              <w:spacing w:lineRule="auto" w:line="240" w:before="0" w:after="20"/>
              <w:rPr/>
            </w:pPr>
            <w:r>
              <w:rPr>
                <w:sz w:val="17"/>
                <w:szCs w:val="17"/>
              </w:rPr>
              <w:t>PACIENTE</w:t>
            </w:r>
          </w:p>
        </w:tc>
        <w:tc>
          <w:tcPr>
            <w:tcW w:w="4680" w:type="dxa"/>
            <w:tcBorders>
              <w:bottom w:val="single" w:sz="8" w:space="0" w:color="000000"/>
            </w:tcBorders>
            <w:vAlign w:val="center"/>
          </w:tcPr>
          <w:p>
            <w:pPr>
              <w:pStyle w:val="Normal"/>
              <w:spacing w:lineRule="auto" w:line="240" w:before="0" w:after="20"/>
              <w:rPr/>
            </w:pPr>
            <w:r>
              <w:rPr>
                <w:sz w:val="17"/>
                <w:szCs w:val="17"/>
              </w:rPr>
              <w:t>1</w:t>
            </w:r>
          </w:p>
        </w:tc>
      </w:tr>
    </w:tbl>
    <w:p>
      <w:pPr>
        <w:pStyle w:val="Normal"/>
        <w:spacing w:lineRule="auto" w:line="276" w:before="0" w:after="60"/>
        <w:rPr/>
      </w:pPr>
      <w:r>
        <w:rPr/>
      </w:r>
    </w:p>
    <w:p>
      <w:pPr>
        <w:pStyle w:val="Normal"/>
        <w:spacing w:lineRule="auto" w:line="480" w:before="0" w:after="0"/>
        <w:rPr/>
      </w:pPr>
      <w:r>
        <w:rPr>
          <w:b/>
          <w:bCs/>
        </w:rPr>
        <w:t>C15.</w:t>
      </w:r>
      <w:r>
        <w:rPr/>
        <w:t xml:space="preserve"> Citas por médico y estado (RF13)</w:t>
      </w:r>
    </w:p>
    <w:p>
      <w:pPr>
        <w:pStyle w:val="Normal"/>
        <w:keepLines/>
        <w:shd w:val="clear" w:color="auto" w:fill="F2F2F2"/>
        <w:spacing w:lineRule="auto" w:line="240" w:before="120" w:after="0"/>
        <w:ind w:left="240" w:right="240"/>
        <w:rPr/>
      </w:pPr>
      <w:r>
        <w:rPr>
          <w:rFonts w:eastAsia="Courier New" w:cs="Courier New" w:ascii="Courier New" w:hAnsi="Courier New"/>
          <w:sz w:val="17"/>
          <w:szCs w:val="17"/>
        </w:rPr>
        <w:t>select m.nombres || ' ' || m.apellidos as medico,</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 xml:space="preserve">       </w:t>
      </w:r>
      <w:r>
        <w:rPr>
          <w:rFonts w:eastAsia="Courier New" w:cs="Courier New" w:ascii="Courier New" w:hAnsi="Courier New"/>
          <w:sz w:val="17"/>
          <w:szCs w:val="17"/>
        </w:rPr>
        <w:t>count(*) filter (where c.codigoestado = 'ATENDIDA')     as atendidas,</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 xml:space="preserve">       </w:t>
      </w:r>
      <w:r>
        <w:rPr>
          <w:rFonts w:eastAsia="Courier New" w:cs="Courier New" w:ascii="Courier New" w:hAnsi="Courier New"/>
          <w:sz w:val="17"/>
          <w:szCs w:val="17"/>
        </w:rPr>
        <w:t>count(*) filter (where c.codigoestado = 'CANCELADA')    as canceladas,</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 xml:space="preserve">       </w:t>
      </w:r>
      <w:r>
        <w:rPr>
          <w:rFonts w:eastAsia="Courier New" w:cs="Courier New" w:ascii="Courier New" w:hAnsi="Courier New"/>
          <w:sz w:val="17"/>
          <w:szCs w:val="17"/>
        </w:rPr>
        <w:t>count(*) filter (where c.codigoestado = 'INASISTENCIA') as inasistencias,</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 xml:space="preserve">       </w:t>
      </w:r>
      <w:r>
        <w:rPr>
          <w:rFonts w:eastAsia="Courier New" w:cs="Courier New" w:ascii="Courier New" w:hAnsi="Courier New"/>
          <w:sz w:val="17"/>
          <w:szCs w:val="17"/>
        </w:rPr>
        <w:t>count(c.idcita) as total</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from medico m</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left join cita c on c.idmedico = m.idmedico</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group by m.idmedico, m.nombres, m.apellidos</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order by total desc;</w:t>
      </w:r>
    </w:p>
    <w:p>
      <w:pPr>
        <w:pStyle w:val="Normal"/>
        <w:spacing w:before="0" w:after="120"/>
        <w:rPr/>
      </w:pPr>
      <w:r>
        <w:rPr/>
      </w:r>
    </w:p>
    <w:tbl>
      <w:tblPr>
        <w:tblW w:w="9360" w:type="dxa"/>
        <w:jc w:val="left"/>
        <w:tblInd w:w="90" w:type="dxa"/>
        <w:tblLayout w:type="fixed"/>
        <w:tblCellMar>
          <w:top w:w="50" w:type="dxa"/>
          <w:left w:w="90" w:type="dxa"/>
          <w:bottom w:w="50" w:type="dxa"/>
          <w:right w:w="90" w:type="dxa"/>
        </w:tblCellMar>
      </w:tblPr>
      <w:tblGrid>
        <w:gridCol w:w="1872"/>
        <w:gridCol w:w="1872"/>
        <w:gridCol w:w="1872"/>
        <w:gridCol w:w="1872"/>
        <w:gridCol w:w="1872"/>
      </w:tblGrid>
      <w:tr>
        <w:trPr>
          <w:tblHeader w:val="true"/>
        </w:trPr>
        <w:tc>
          <w:tcPr>
            <w:tcW w:w="1872" w:type="dxa"/>
            <w:tcBorders>
              <w:top w:val="single" w:sz="8" w:space="0" w:color="000000"/>
              <w:bottom w:val="single" w:sz="8" w:space="0" w:color="000000"/>
            </w:tcBorders>
            <w:vAlign w:val="center"/>
          </w:tcPr>
          <w:p>
            <w:pPr>
              <w:pStyle w:val="Normal"/>
              <w:spacing w:lineRule="auto" w:line="240" w:before="0" w:after="20"/>
              <w:rPr/>
            </w:pPr>
            <w:r>
              <w:rPr>
                <w:b/>
                <w:bCs/>
                <w:sz w:val="17"/>
                <w:szCs w:val="17"/>
              </w:rPr>
              <w:t>medico</w:t>
            </w:r>
          </w:p>
        </w:tc>
        <w:tc>
          <w:tcPr>
            <w:tcW w:w="1872" w:type="dxa"/>
            <w:tcBorders>
              <w:top w:val="single" w:sz="8" w:space="0" w:color="000000"/>
              <w:bottom w:val="single" w:sz="8" w:space="0" w:color="000000"/>
            </w:tcBorders>
            <w:vAlign w:val="center"/>
          </w:tcPr>
          <w:p>
            <w:pPr>
              <w:pStyle w:val="Normal"/>
              <w:spacing w:lineRule="auto" w:line="240" w:before="0" w:after="20"/>
              <w:rPr/>
            </w:pPr>
            <w:r>
              <w:rPr>
                <w:b/>
                <w:bCs/>
                <w:sz w:val="17"/>
                <w:szCs w:val="17"/>
              </w:rPr>
              <w:t>atendidas</w:t>
            </w:r>
          </w:p>
        </w:tc>
        <w:tc>
          <w:tcPr>
            <w:tcW w:w="1872" w:type="dxa"/>
            <w:tcBorders>
              <w:top w:val="single" w:sz="8" w:space="0" w:color="000000"/>
              <w:bottom w:val="single" w:sz="8" w:space="0" w:color="000000"/>
            </w:tcBorders>
            <w:vAlign w:val="center"/>
          </w:tcPr>
          <w:p>
            <w:pPr>
              <w:pStyle w:val="Normal"/>
              <w:spacing w:lineRule="auto" w:line="240" w:before="0" w:after="20"/>
              <w:rPr/>
            </w:pPr>
            <w:r>
              <w:rPr>
                <w:b/>
                <w:bCs/>
                <w:sz w:val="17"/>
                <w:szCs w:val="17"/>
              </w:rPr>
              <w:t>canceladas</w:t>
            </w:r>
          </w:p>
        </w:tc>
        <w:tc>
          <w:tcPr>
            <w:tcW w:w="1872" w:type="dxa"/>
            <w:tcBorders>
              <w:top w:val="single" w:sz="8" w:space="0" w:color="000000"/>
              <w:bottom w:val="single" w:sz="8" w:space="0" w:color="000000"/>
            </w:tcBorders>
            <w:vAlign w:val="center"/>
          </w:tcPr>
          <w:p>
            <w:pPr>
              <w:pStyle w:val="Normal"/>
              <w:spacing w:lineRule="auto" w:line="240" w:before="0" w:after="20"/>
              <w:rPr/>
            </w:pPr>
            <w:r>
              <w:rPr>
                <w:b/>
                <w:bCs/>
                <w:sz w:val="17"/>
                <w:szCs w:val="17"/>
              </w:rPr>
              <w:t>inasistencias</w:t>
            </w:r>
          </w:p>
        </w:tc>
        <w:tc>
          <w:tcPr>
            <w:tcW w:w="1872" w:type="dxa"/>
            <w:tcBorders>
              <w:top w:val="single" w:sz="8" w:space="0" w:color="000000"/>
              <w:bottom w:val="single" w:sz="8" w:space="0" w:color="000000"/>
            </w:tcBorders>
            <w:vAlign w:val="center"/>
          </w:tcPr>
          <w:p>
            <w:pPr>
              <w:pStyle w:val="Normal"/>
              <w:spacing w:lineRule="auto" w:line="240" w:before="0" w:after="20"/>
              <w:rPr/>
            </w:pPr>
            <w:r>
              <w:rPr>
                <w:b/>
                <w:bCs/>
                <w:sz w:val="17"/>
                <w:szCs w:val="17"/>
              </w:rPr>
              <w:t>total</w:t>
            </w:r>
          </w:p>
        </w:tc>
      </w:tr>
      <w:tr>
        <w:trPr>
          <w:cantSplit/>
        </w:trPr>
        <w:tc>
          <w:tcPr>
            <w:tcW w:w="1872" w:type="dxa"/>
            <w:tcBorders>
              <w:bottom w:val="single" w:sz="2" w:space="0" w:color="BFBFBF"/>
            </w:tcBorders>
            <w:vAlign w:val="center"/>
          </w:tcPr>
          <w:p>
            <w:pPr>
              <w:pStyle w:val="Normal"/>
              <w:spacing w:lineRule="auto" w:line="240" w:before="0" w:after="20"/>
              <w:rPr/>
            </w:pPr>
            <w:r>
              <w:rPr>
                <w:sz w:val="17"/>
                <w:szCs w:val="17"/>
              </w:rPr>
              <w:t>Roberto Suárez Antelo</w:t>
            </w:r>
          </w:p>
        </w:tc>
        <w:tc>
          <w:tcPr>
            <w:tcW w:w="1872" w:type="dxa"/>
            <w:tcBorders>
              <w:bottom w:val="single" w:sz="2" w:space="0" w:color="BFBFBF"/>
            </w:tcBorders>
            <w:vAlign w:val="center"/>
          </w:tcPr>
          <w:p>
            <w:pPr>
              <w:pStyle w:val="Normal"/>
              <w:spacing w:lineRule="auto" w:line="240" w:before="0" w:after="20"/>
              <w:rPr/>
            </w:pPr>
            <w:r>
              <w:rPr>
                <w:sz w:val="17"/>
                <w:szCs w:val="17"/>
              </w:rPr>
              <w:t>36</w:t>
            </w:r>
          </w:p>
        </w:tc>
        <w:tc>
          <w:tcPr>
            <w:tcW w:w="1872" w:type="dxa"/>
            <w:tcBorders>
              <w:bottom w:val="single" w:sz="2" w:space="0" w:color="BFBFBF"/>
            </w:tcBorders>
            <w:vAlign w:val="center"/>
          </w:tcPr>
          <w:p>
            <w:pPr>
              <w:pStyle w:val="Normal"/>
              <w:spacing w:lineRule="auto" w:line="240" w:before="0" w:after="20"/>
              <w:rPr/>
            </w:pPr>
            <w:r>
              <w:rPr>
                <w:sz w:val="17"/>
                <w:szCs w:val="17"/>
              </w:rPr>
              <w:t>11</w:t>
            </w:r>
          </w:p>
        </w:tc>
        <w:tc>
          <w:tcPr>
            <w:tcW w:w="1872" w:type="dxa"/>
            <w:tcBorders>
              <w:bottom w:val="single" w:sz="2" w:space="0" w:color="BFBFBF"/>
            </w:tcBorders>
            <w:vAlign w:val="center"/>
          </w:tcPr>
          <w:p>
            <w:pPr>
              <w:pStyle w:val="Normal"/>
              <w:spacing w:lineRule="auto" w:line="240" w:before="0" w:after="20"/>
              <w:rPr/>
            </w:pPr>
            <w:r>
              <w:rPr>
                <w:sz w:val="17"/>
                <w:szCs w:val="17"/>
              </w:rPr>
              <w:t>7</w:t>
            </w:r>
          </w:p>
        </w:tc>
        <w:tc>
          <w:tcPr>
            <w:tcW w:w="1872" w:type="dxa"/>
            <w:tcBorders>
              <w:bottom w:val="single" w:sz="2" w:space="0" w:color="BFBFBF"/>
            </w:tcBorders>
            <w:vAlign w:val="center"/>
          </w:tcPr>
          <w:p>
            <w:pPr>
              <w:pStyle w:val="Normal"/>
              <w:spacing w:lineRule="auto" w:line="240" w:before="0" w:after="20"/>
              <w:rPr/>
            </w:pPr>
            <w:r>
              <w:rPr>
                <w:sz w:val="17"/>
                <w:szCs w:val="17"/>
              </w:rPr>
              <w:t>77</w:t>
            </w:r>
          </w:p>
        </w:tc>
      </w:tr>
      <w:tr>
        <w:trPr>
          <w:cantSplit/>
        </w:trPr>
        <w:tc>
          <w:tcPr>
            <w:tcW w:w="1872" w:type="dxa"/>
            <w:tcBorders>
              <w:bottom w:val="single" w:sz="2" w:space="0" w:color="BFBFBF"/>
            </w:tcBorders>
            <w:vAlign w:val="center"/>
          </w:tcPr>
          <w:p>
            <w:pPr>
              <w:pStyle w:val="Normal"/>
              <w:spacing w:lineRule="auto" w:line="240" w:before="0" w:after="20"/>
              <w:rPr/>
            </w:pPr>
            <w:r>
              <w:rPr>
                <w:sz w:val="17"/>
                <w:szCs w:val="17"/>
              </w:rPr>
              <w:t>Lucía Vargas Peña</w:t>
            </w:r>
          </w:p>
        </w:tc>
        <w:tc>
          <w:tcPr>
            <w:tcW w:w="1872" w:type="dxa"/>
            <w:tcBorders>
              <w:bottom w:val="single" w:sz="2" w:space="0" w:color="BFBFBF"/>
            </w:tcBorders>
            <w:vAlign w:val="center"/>
          </w:tcPr>
          <w:p>
            <w:pPr>
              <w:pStyle w:val="Normal"/>
              <w:spacing w:lineRule="auto" w:line="240" w:before="0" w:after="20"/>
              <w:rPr/>
            </w:pPr>
            <w:r>
              <w:rPr>
                <w:sz w:val="17"/>
                <w:szCs w:val="17"/>
              </w:rPr>
              <w:t>32</w:t>
            </w:r>
          </w:p>
        </w:tc>
        <w:tc>
          <w:tcPr>
            <w:tcW w:w="1872" w:type="dxa"/>
            <w:tcBorders>
              <w:bottom w:val="single" w:sz="2" w:space="0" w:color="BFBFBF"/>
            </w:tcBorders>
            <w:vAlign w:val="center"/>
          </w:tcPr>
          <w:p>
            <w:pPr>
              <w:pStyle w:val="Normal"/>
              <w:spacing w:lineRule="auto" w:line="240" w:before="0" w:after="20"/>
              <w:rPr/>
            </w:pPr>
            <w:r>
              <w:rPr>
                <w:sz w:val="17"/>
                <w:szCs w:val="17"/>
              </w:rPr>
              <w:t>7</w:t>
            </w:r>
          </w:p>
        </w:tc>
        <w:tc>
          <w:tcPr>
            <w:tcW w:w="1872" w:type="dxa"/>
            <w:tcBorders>
              <w:bottom w:val="single" w:sz="2" w:space="0" w:color="BFBFBF"/>
            </w:tcBorders>
            <w:vAlign w:val="center"/>
          </w:tcPr>
          <w:p>
            <w:pPr>
              <w:pStyle w:val="Normal"/>
              <w:spacing w:lineRule="auto" w:line="240" w:before="0" w:after="20"/>
              <w:rPr/>
            </w:pPr>
            <w:r>
              <w:rPr>
                <w:sz w:val="17"/>
                <w:szCs w:val="17"/>
              </w:rPr>
              <w:t>4</w:t>
            </w:r>
          </w:p>
        </w:tc>
        <w:tc>
          <w:tcPr>
            <w:tcW w:w="1872" w:type="dxa"/>
            <w:tcBorders>
              <w:bottom w:val="single" w:sz="2" w:space="0" w:color="BFBFBF"/>
            </w:tcBorders>
            <w:vAlign w:val="center"/>
          </w:tcPr>
          <w:p>
            <w:pPr>
              <w:pStyle w:val="Normal"/>
              <w:spacing w:lineRule="auto" w:line="240" w:before="0" w:after="20"/>
              <w:rPr/>
            </w:pPr>
            <w:r>
              <w:rPr>
                <w:sz w:val="17"/>
                <w:szCs w:val="17"/>
              </w:rPr>
              <w:t>64</w:t>
            </w:r>
          </w:p>
        </w:tc>
      </w:tr>
      <w:tr>
        <w:trPr>
          <w:cantSplit/>
        </w:trPr>
        <w:tc>
          <w:tcPr>
            <w:tcW w:w="1872" w:type="dxa"/>
            <w:tcBorders>
              <w:bottom w:val="single" w:sz="2" w:space="0" w:color="BFBFBF"/>
            </w:tcBorders>
            <w:vAlign w:val="center"/>
          </w:tcPr>
          <w:p>
            <w:pPr>
              <w:pStyle w:val="Normal"/>
              <w:spacing w:lineRule="auto" w:line="240" w:before="0" w:after="20"/>
              <w:rPr/>
            </w:pPr>
            <w:r>
              <w:rPr>
                <w:sz w:val="17"/>
                <w:szCs w:val="17"/>
              </w:rPr>
              <w:t>Carlos Mendoza Ríos</w:t>
            </w:r>
          </w:p>
        </w:tc>
        <w:tc>
          <w:tcPr>
            <w:tcW w:w="1872" w:type="dxa"/>
            <w:tcBorders>
              <w:bottom w:val="single" w:sz="2" w:space="0" w:color="BFBFBF"/>
            </w:tcBorders>
            <w:vAlign w:val="center"/>
          </w:tcPr>
          <w:p>
            <w:pPr>
              <w:pStyle w:val="Normal"/>
              <w:spacing w:lineRule="auto" w:line="240" w:before="0" w:after="20"/>
              <w:rPr/>
            </w:pPr>
            <w:r>
              <w:rPr>
                <w:sz w:val="17"/>
                <w:szCs w:val="17"/>
              </w:rPr>
              <w:t>30</w:t>
            </w:r>
          </w:p>
        </w:tc>
        <w:tc>
          <w:tcPr>
            <w:tcW w:w="1872" w:type="dxa"/>
            <w:tcBorders>
              <w:bottom w:val="single" w:sz="2" w:space="0" w:color="BFBFBF"/>
            </w:tcBorders>
            <w:vAlign w:val="center"/>
          </w:tcPr>
          <w:p>
            <w:pPr>
              <w:pStyle w:val="Normal"/>
              <w:spacing w:lineRule="auto" w:line="240" w:before="0" w:after="20"/>
              <w:rPr/>
            </w:pPr>
            <w:r>
              <w:rPr>
                <w:sz w:val="17"/>
                <w:szCs w:val="17"/>
              </w:rPr>
              <w:t>5</w:t>
            </w:r>
          </w:p>
        </w:tc>
        <w:tc>
          <w:tcPr>
            <w:tcW w:w="1872" w:type="dxa"/>
            <w:tcBorders>
              <w:bottom w:val="single" w:sz="2" w:space="0" w:color="BFBFBF"/>
            </w:tcBorders>
            <w:vAlign w:val="center"/>
          </w:tcPr>
          <w:p>
            <w:pPr>
              <w:pStyle w:val="Normal"/>
              <w:spacing w:lineRule="auto" w:line="240" w:before="0" w:after="20"/>
              <w:rPr/>
            </w:pPr>
            <w:r>
              <w:rPr>
                <w:sz w:val="17"/>
                <w:szCs w:val="17"/>
              </w:rPr>
              <w:t>5</w:t>
            </w:r>
          </w:p>
        </w:tc>
        <w:tc>
          <w:tcPr>
            <w:tcW w:w="1872" w:type="dxa"/>
            <w:tcBorders>
              <w:bottom w:val="single" w:sz="2" w:space="0" w:color="BFBFBF"/>
            </w:tcBorders>
            <w:vAlign w:val="center"/>
          </w:tcPr>
          <w:p>
            <w:pPr>
              <w:pStyle w:val="Normal"/>
              <w:spacing w:lineRule="auto" w:line="240" w:before="0" w:after="20"/>
              <w:rPr/>
            </w:pPr>
            <w:r>
              <w:rPr>
                <w:sz w:val="17"/>
                <w:szCs w:val="17"/>
              </w:rPr>
              <w:t>63</w:t>
            </w:r>
          </w:p>
        </w:tc>
      </w:tr>
      <w:tr>
        <w:trPr>
          <w:cantSplit/>
        </w:trPr>
        <w:tc>
          <w:tcPr>
            <w:tcW w:w="1872" w:type="dxa"/>
            <w:tcBorders>
              <w:bottom w:val="single" w:sz="8" w:space="0" w:color="000000"/>
            </w:tcBorders>
            <w:vAlign w:val="center"/>
          </w:tcPr>
          <w:p>
            <w:pPr>
              <w:pStyle w:val="Normal"/>
              <w:spacing w:lineRule="auto" w:line="240" w:before="0" w:after="20"/>
              <w:rPr/>
            </w:pPr>
            <w:r>
              <w:rPr>
                <w:sz w:val="17"/>
                <w:szCs w:val="17"/>
              </w:rPr>
              <w:t>Patricia Molina Justiniano</w:t>
            </w:r>
          </w:p>
        </w:tc>
        <w:tc>
          <w:tcPr>
            <w:tcW w:w="1872" w:type="dxa"/>
            <w:tcBorders>
              <w:bottom w:val="single" w:sz="8" w:space="0" w:color="000000"/>
            </w:tcBorders>
            <w:vAlign w:val="center"/>
          </w:tcPr>
          <w:p>
            <w:pPr>
              <w:pStyle w:val="Normal"/>
              <w:spacing w:lineRule="auto" w:line="240" w:before="0" w:after="20"/>
              <w:rPr/>
            </w:pPr>
            <w:r>
              <w:rPr>
                <w:sz w:val="17"/>
                <w:szCs w:val="17"/>
              </w:rPr>
              <w:t>19</w:t>
            </w:r>
          </w:p>
        </w:tc>
        <w:tc>
          <w:tcPr>
            <w:tcW w:w="1872" w:type="dxa"/>
            <w:tcBorders>
              <w:bottom w:val="single" w:sz="8" w:space="0" w:color="000000"/>
            </w:tcBorders>
            <w:vAlign w:val="center"/>
          </w:tcPr>
          <w:p>
            <w:pPr>
              <w:pStyle w:val="Normal"/>
              <w:spacing w:lineRule="auto" w:line="240" w:before="0" w:after="20"/>
              <w:rPr/>
            </w:pPr>
            <w:r>
              <w:rPr>
                <w:sz w:val="17"/>
                <w:szCs w:val="17"/>
              </w:rPr>
              <w:t>4</w:t>
            </w:r>
          </w:p>
        </w:tc>
        <w:tc>
          <w:tcPr>
            <w:tcW w:w="1872" w:type="dxa"/>
            <w:tcBorders>
              <w:bottom w:val="single" w:sz="8" w:space="0" w:color="000000"/>
            </w:tcBorders>
            <w:vAlign w:val="center"/>
          </w:tcPr>
          <w:p>
            <w:pPr>
              <w:pStyle w:val="Normal"/>
              <w:spacing w:lineRule="auto" w:line="240" w:before="0" w:after="20"/>
              <w:rPr/>
            </w:pPr>
            <w:r>
              <w:rPr>
                <w:sz w:val="17"/>
                <w:szCs w:val="17"/>
              </w:rPr>
              <w:t>3</w:t>
            </w:r>
          </w:p>
        </w:tc>
        <w:tc>
          <w:tcPr>
            <w:tcW w:w="1872" w:type="dxa"/>
            <w:tcBorders>
              <w:bottom w:val="single" w:sz="8" w:space="0" w:color="000000"/>
            </w:tcBorders>
            <w:vAlign w:val="center"/>
          </w:tcPr>
          <w:p>
            <w:pPr>
              <w:pStyle w:val="Normal"/>
              <w:spacing w:lineRule="auto" w:line="240" w:before="0" w:after="20"/>
              <w:rPr/>
            </w:pPr>
            <w:r>
              <w:rPr>
                <w:sz w:val="17"/>
                <w:szCs w:val="17"/>
              </w:rPr>
              <w:t>38</w:t>
            </w:r>
          </w:p>
        </w:tc>
      </w:tr>
    </w:tbl>
    <w:p>
      <w:pPr>
        <w:pStyle w:val="Normal"/>
        <w:spacing w:lineRule="auto" w:line="276" w:before="0" w:after="60"/>
        <w:rPr/>
      </w:pPr>
      <w:r>
        <w:rPr/>
      </w:r>
    </w:p>
    <w:p>
      <w:pPr>
        <w:pStyle w:val="Normal"/>
        <w:spacing w:lineRule="auto" w:line="480" w:before="0" w:after="0"/>
        <w:rPr/>
      </w:pPr>
      <w:r>
        <w:rPr>
          <w:b/>
          <w:bCs/>
        </w:rPr>
        <w:t>C16.</w:t>
      </w:r>
      <w:r>
        <w:rPr/>
        <w:t xml:space="preserve"> Consultas médicas con paciente y diagnóstico</w:t>
      </w:r>
    </w:p>
    <w:p>
      <w:pPr>
        <w:pStyle w:val="Normal"/>
        <w:keepLines/>
        <w:shd w:val="clear" w:color="auto" w:fill="F2F2F2"/>
        <w:spacing w:lineRule="auto" w:line="240" w:before="120" w:after="0"/>
        <w:ind w:left="240" w:right="240"/>
        <w:rPr/>
      </w:pPr>
      <w:r>
        <w:rPr>
          <w:rFonts w:eastAsia="Courier New" w:cs="Courier New" w:ascii="Courier New" w:hAnsi="Courier New"/>
          <w:sz w:val="17"/>
          <w:szCs w:val="17"/>
        </w:rPr>
        <w:t>select c.codigo as cita, co.fechahora, p.nombres || ' ' || p.apellidos as paciente, co.diagnostico</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from consulta co</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join cita c     on c.idcita = co.idcita</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join paciente p on p.idpaciente = c.idpaciente</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order by co.fechahora desc</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limit 10;</w:t>
      </w:r>
    </w:p>
    <w:p>
      <w:pPr>
        <w:pStyle w:val="Normal"/>
        <w:spacing w:before="0" w:after="120"/>
        <w:rPr/>
      </w:pPr>
      <w:r>
        <w:rPr/>
      </w:r>
    </w:p>
    <w:tbl>
      <w:tblPr>
        <w:tblW w:w="9360" w:type="dxa"/>
        <w:jc w:val="left"/>
        <w:tblInd w:w="90" w:type="dxa"/>
        <w:tblLayout w:type="fixed"/>
        <w:tblCellMar>
          <w:top w:w="50" w:type="dxa"/>
          <w:left w:w="90" w:type="dxa"/>
          <w:bottom w:w="50" w:type="dxa"/>
          <w:right w:w="90" w:type="dxa"/>
        </w:tblCellMar>
      </w:tblPr>
      <w:tblGrid>
        <w:gridCol w:w="2340"/>
        <w:gridCol w:w="2340"/>
        <w:gridCol w:w="2340"/>
        <w:gridCol w:w="2340"/>
      </w:tblGrid>
      <w:tr>
        <w:trPr>
          <w:tblHeader w:val="true"/>
        </w:trPr>
        <w:tc>
          <w:tcPr>
            <w:tcW w:w="2340" w:type="dxa"/>
            <w:tcBorders>
              <w:top w:val="single" w:sz="8" w:space="0" w:color="000000"/>
              <w:bottom w:val="single" w:sz="8" w:space="0" w:color="000000"/>
            </w:tcBorders>
            <w:vAlign w:val="center"/>
          </w:tcPr>
          <w:p>
            <w:pPr>
              <w:pStyle w:val="Normal"/>
              <w:spacing w:lineRule="auto" w:line="240" w:before="0" w:after="20"/>
              <w:rPr/>
            </w:pPr>
            <w:r>
              <w:rPr>
                <w:b/>
                <w:bCs/>
                <w:sz w:val="17"/>
                <w:szCs w:val="17"/>
              </w:rPr>
              <w:t>cita</w:t>
            </w:r>
          </w:p>
        </w:tc>
        <w:tc>
          <w:tcPr>
            <w:tcW w:w="2340" w:type="dxa"/>
            <w:tcBorders>
              <w:top w:val="single" w:sz="8" w:space="0" w:color="000000"/>
              <w:bottom w:val="single" w:sz="8" w:space="0" w:color="000000"/>
            </w:tcBorders>
            <w:vAlign w:val="center"/>
          </w:tcPr>
          <w:p>
            <w:pPr>
              <w:pStyle w:val="Normal"/>
              <w:spacing w:lineRule="auto" w:line="240" w:before="0" w:after="20"/>
              <w:rPr/>
            </w:pPr>
            <w:r>
              <w:rPr>
                <w:b/>
                <w:bCs/>
                <w:sz w:val="17"/>
                <w:szCs w:val="17"/>
              </w:rPr>
              <w:t>fechahora</w:t>
            </w:r>
          </w:p>
        </w:tc>
        <w:tc>
          <w:tcPr>
            <w:tcW w:w="2340" w:type="dxa"/>
            <w:tcBorders>
              <w:top w:val="single" w:sz="8" w:space="0" w:color="000000"/>
              <w:bottom w:val="single" w:sz="8" w:space="0" w:color="000000"/>
            </w:tcBorders>
            <w:vAlign w:val="center"/>
          </w:tcPr>
          <w:p>
            <w:pPr>
              <w:pStyle w:val="Normal"/>
              <w:spacing w:lineRule="auto" w:line="240" w:before="0" w:after="20"/>
              <w:rPr/>
            </w:pPr>
            <w:r>
              <w:rPr>
                <w:b/>
                <w:bCs/>
                <w:sz w:val="17"/>
                <w:szCs w:val="17"/>
              </w:rPr>
              <w:t>paciente</w:t>
            </w:r>
          </w:p>
        </w:tc>
        <w:tc>
          <w:tcPr>
            <w:tcW w:w="2340" w:type="dxa"/>
            <w:tcBorders>
              <w:top w:val="single" w:sz="8" w:space="0" w:color="000000"/>
              <w:bottom w:val="single" w:sz="8" w:space="0" w:color="000000"/>
            </w:tcBorders>
            <w:vAlign w:val="center"/>
          </w:tcPr>
          <w:p>
            <w:pPr>
              <w:pStyle w:val="Normal"/>
              <w:spacing w:lineRule="auto" w:line="240" w:before="0" w:after="20"/>
              <w:rPr/>
            </w:pPr>
            <w:r>
              <w:rPr>
                <w:b/>
                <w:bCs/>
                <w:sz w:val="17"/>
                <w:szCs w:val="17"/>
              </w:rPr>
              <w:t>diagnostico</w:t>
            </w:r>
          </w:p>
        </w:tc>
      </w:tr>
      <w:tr>
        <w:trPr>
          <w:cantSplit/>
        </w:trPr>
        <w:tc>
          <w:tcPr>
            <w:tcW w:w="2340" w:type="dxa"/>
            <w:tcBorders>
              <w:bottom w:val="single" w:sz="2" w:space="0" w:color="BFBFBF"/>
            </w:tcBorders>
            <w:vAlign w:val="center"/>
          </w:tcPr>
          <w:p>
            <w:pPr>
              <w:pStyle w:val="Normal"/>
              <w:spacing w:lineRule="auto" w:line="240" w:before="0" w:after="20"/>
              <w:rPr/>
            </w:pPr>
            <w:r>
              <w:rPr>
                <w:sz w:val="17"/>
                <w:szCs w:val="17"/>
              </w:rPr>
              <w:t>CM-0152</w:t>
            </w:r>
          </w:p>
        </w:tc>
        <w:tc>
          <w:tcPr>
            <w:tcW w:w="2340" w:type="dxa"/>
            <w:tcBorders>
              <w:bottom w:val="single" w:sz="2" w:space="0" w:color="BFBFBF"/>
            </w:tcBorders>
            <w:vAlign w:val="center"/>
          </w:tcPr>
          <w:p>
            <w:pPr>
              <w:pStyle w:val="Normal"/>
              <w:spacing w:lineRule="auto" w:line="240" w:before="0" w:after="20"/>
              <w:rPr/>
            </w:pPr>
            <w:r>
              <w:rPr>
                <w:sz w:val="17"/>
                <w:szCs w:val="17"/>
              </w:rPr>
              <w:t>2026-10-27 16:30</w:t>
            </w:r>
          </w:p>
        </w:tc>
        <w:tc>
          <w:tcPr>
            <w:tcW w:w="2340" w:type="dxa"/>
            <w:tcBorders>
              <w:bottom w:val="single" w:sz="2" w:space="0" w:color="BFBFBF"/>
            </w:tcBorders>
            <w:vAlign w:val="center"/>
          </w:tcPr>
          <w:p>
            <w:pPr>
              <w:pStyle w:val="Normal"/>
              <w:spacing w:lineRule="auto" w:line="240" w:before="0" w:after="20"/>
              <w:rPr/>
            </w:pPr>
            <w:r>
              <w:rPr>
                <w:sz w:val="17"/>
                <w:szCs w:val="17"/>
              </w:rPr>
              <w:t>Juan Pérez Quispe</w:t>
            </w:r>
          </w:p>
        </w:tc>
        <w:tc>
          <w:tcPr>
            <w:tcW w:w="2340" w:type="dxa"/>
            <w:tcBorders>
              <w:bottom w:val="single" w:sz="2" w:space="0" w:color="BFBFBF"/>
            </w:tcBorders>
            <w:vAlign w:val="center"/>
          </w:tcPr>
          <w:p>
            <w:pPr>
              <w:pStyle w:val="Normal"/>
              <w:spacing w:lineRule="auto" w:line="240" w:before="0" w:after="20"/>
              <w:rPr/>
            </w:pPr>
            <w:r>
              <w:rPr>
                <w:sz w:val="17"/>
                <w:szCs w:val="17"/>
              </w:rPr>
              <w:t>Paciente sano</w:t>
            </w:r>
          </w:p>
        </w:tc>
      </w:tr>
      <w:tr>
        <w:trPr>
          <w:cantSplit/>
        </w:trPr>
        <w:tc>
          <w:tcPr>
            <w:tcW w:w="2340" w:type="dxa"/>
            <w:tcBorders>
              <w:bottom w:val="single" w:sz="2" w:space="0" w:color="BFBFBF"/>
            </w:tcBorders>
            <w:vAlign w:val="center"/>
          </w:tcPr>
          <w:p>
            <w:pPr>
              <w:pStyle w:val="Normal"/>
              <w:spacing w:lineRule="auto" w:line="240" w:before="0" w:after="20"/>
              <w:rPr/>
            </w:pPr>
            <w:r>
              <w:rPr>
                <w:sz w:val="17"/>
                <w:szCs w:val="17"/>
              </w:rPr>
              <w:t>CM-0151</w:t>
            </w:r>
          </w:p>
        </w:tc>
        <w:tc>
          <w:tcPr>
            <w:tcW w:w="2340" w:type="dxa"/>
            <w:tcBorders>
              <w:bottom w:val="single" w:sz="2" w:space="0" w:color="BFBFBF"/>
            </w:tcBorders>
            <w:vAlign w:val="center"/>
          </w:tcPr>
          <w:p>
            <w:pPr>
              <w:pStyle w:val="Normal"/>
              <w:spacing w:lineRule="auto" w:line="240" w:before="0" w:after="20"/>
              <w:rPr/>
            </w:pPr>
            <w:r>
              <w:rPr>
                <w:sz w:val="17"/>
                <w:szCs w:val="17"/>
              </w:rPr>
              <w:t>2026-10-27 15:00</w:t>
            </w:r>
          </w:p>
        </w:tc>
        <w:tc>
          <w:tcPr>
            <w:tcW w:w="2340" w:type="dxa"/>
            <w:tcBorders>
              <w:bottom w:val="single" w:sz="2" w:space="0" w:color="BFBFBF"/>
            </w:tcBorders>
            <w:vAlign w:val="center"/>
          </w:tcPr>
          <w:p>
            <w:pPr>
              <w:pStyle w:val="Normal"/>
              <w:spacing w:lineRule="auto" w:line="240" w:before="0" w:after="20"/>
              <w:rPr/>
            </w:pPr>
            <w:r>
              <w:rPr>
                <w:sz w:val="17"/>
                <w:szCs w:val="17"/>
              </w:rPr>
              <w:t>Luis Fernández Rojas</w:t>
            </w:r>
          </w:p>
        </w:tc>
        <w:tc>
          <w:tcPr>
            <w:tcW w:w="2340" w:type="dxa"/>
            <w:tcBorders>
              <w:bottom w:val="single" w:sz="2" w:space="0" w:color="BFBFBF"/>
            </w:tcBorders>
            <w:vAlign w:val="center"/>
          </w:tcPr>
          <w:p>
            <w:pPr>
              <w:pStyle w:val="Normal"/>
              <w:spacing w:lineRule="auto" w:line="240" w:before="0" w:after="20"/>
              <w:rPr/>
            </w:pPr>
            <w:r>
              <w:rPr>
                <w:sz w:val="17"/>
                <w:szCs w:val="17"/>
              </w:rPr>
              <w:t>Cefalea tensional</w:t>
            </w:r>
          </w:p>
        </w:tc>
      </w:tr>
      <w:tr>
        <w:trPr>
          <w:cantSplit/>
        </w:trPr>
        <w:tc>
          <w:tcPr>
            <w:tcW w:w="2340" w:type="dxa"/>
            <w:tcBorders>
              <w:bottom w:val="single" w:sz="2" w:space="0" w:color="BFBFBF"/>
            </w:tcBorders>
            <w:vAlign w:val="center"/>
          </w:tcPr>
          <w:p>
            <w:pPr>
              <w:pStyle w:val="Normal"/>
              <w:spacing w:lineRule="auto" w:line="240" w:before="0" w:after="20"/>
              <w:rPr/>
            </w:pPr>
            <w:r>
              <w:rPr>
                <w:sz w:val="17"/>
                <w:szCs w:val="17"/>
              </w:rPr>
              <w:t>CM-0150</w:t>
            </w:r>
          </w:p>
        </w:tc>
        <w:tc>
          <w:tcPr>
            <w:tcW w:w="2340" w:type="dxa"/>
            <w:tcBorders>
              <w:bottom w:val="single" w:sz="2" w:space="0" w:color="BFBFBF"/>
            </w:tcBorders>
            <w:vAlign w:val="center"/>
          </w:tcPr>
          <w:p>
            <w:pPr>
              <w:pStyle w:val="Normal"/>
              <w:spacing w:lineRule="auto" w:line="240" w:before="0" w:after="20"/>
              <w:rPr/>
            </w:pPr>
            <w:r>
              <w:rPr>
                <w:sz w:val="17"/>
                <w:szCs w:val="17"/>
              </w:rPr>
              <w:t>2026-10-27 12:00</w:t>
            </w:r>
          </w:p>
        </w:tc>
        <w:tc>
          <w:tcPr>
            <w:tcW w:w="2340" w:type="dxa"/>
            <w:tcBorders>
              <w:bottom w:val="single" w:sz="2" w:space="0" w:color="BFBFBF"/>
            </w:tcBorders>
            <w:vAlign w:val="center"/>
          </w:tcPr>
          <w:p>
            <w:pPr>
              <w:pStyle w:val="Normal"/>
              <w:spacing w:lineRule="auto" w:line="240" w:before="0" w:after="20"/>
              <w:rPr/>
            </w:pPr>
            <w:r>
              <w:rPr>
                <w:sz w:val="17"/>
                <w:szCs w:val="17"/>
              </w:rPr>
              <w:t>Sofía Aguilera Paz</w:t>
            </w:r>
          </w:p>
        </w:tc>
        <w:tc>
          <w:tcPr>
            <w:tcW w:w="2340" w:type="dxa"/>
            <w:tcBorders>
              <w:bottom w:val="single" w:sz="2" w:space="0" w:color="BFBFBF"/>
            </w:tcBorders>
            <w:vAlign w:val="center"/>
          </w:tcPr>
          <w:p>
            <w:pPr>
              <w:pStyle w:val="Normal"/>
              <w:spacing w:lineRule="auto" w:line="240" w:before="0" w:after="20"/>
              <w:rPr/>
            </w:pPr>
            <w:r>
              <w:rPr>
                <w:sz w:val="17"/>
                <w:szCs w:val="17"/>
              </w:rPr>
              <w:t>Resfrío común</w:t>
            </w:r>
          </w:p>
        </w:tc>
      </w:tr>
      <w:tr>
        <w:trPr>
          <w:cantSplit/>
        </w:trPr>
        <w:tc>
          <w:tcPr>
            <w:tcW w:w="2340" w:type="dxa"/>
            <w:tcBorders>
              <w:bottom w:val="single" w:sz="8" w:space="0" w:color="000000"/>
            </w:tcBorders>
            <w:vAlign w:val="center"/>
          </w:tcPr>
          <w:p>
            <w:pPr>
              <w:pStyle w:val="Normal"/>
              <w:spacing w:lineRule="auto" w:line="240" w:before="0" w:after="20"/>
              <w:rPr/>
            </w:pPr>
            <w:r>
              <w:rPr>
                <w:sz w:val="17"/>
                <w:szCs w:val="17"/>
              </w:rPr>
              <w:t>CM-0149</w:t>
            </w:r>
          </w:p>
        </w:tc>
        <w:tc>
          <w:tcPr>
            <w:tcW w:w="2340" w:type="dxa"/>
            <w:tcBorders>
              <w:bottom w:val="single" w:sz="8" w:space="0" w:color="000000"/>
            </w:tcBorders>
            <w:vAlign w:val="center"/>
          </w:tcPr>
          <w:p>
            <w:pPr>
              <w:pStyle w:val="Normal"/>
              <w:spacing w:lineRule="auto" w:line="240" w:before="0" w:after="20"/>
              <w:rPr/>
            </w:pPr>
            <w:r>
              <w:rPr>
                <w:sz w:val="17"/>
                <w:szCs w:val="17"/>
              </w:rPr>
              <w:t>2026-10-27 10:30</w:t>
            </w:r>
          </w:p>
        </w:tc>
        <w:tc>
          <w:tcPr>
            <w:tcW w:w="2340" w:type="dxa"/>
            <w:tcBorders>
              <w:bottom w:val="single" w:sz="8" w:space="0" w:color="000000"/>
            </w:tcBorders>
            <w:vAlign w:val="center"/>
          </w:tcPr>
          <w:p>
            <w:pPr>
              <w:pStyle w:val="Normal"/>
              <w:spacing w:lineRule="auto" w:line="240" w:before="0" w:after="20"/>
              <w:rPr/>
            </w:pPr>
            <w:r>
              <w:rPr>
                <w:sz w:val="17"/>
                <w:szCs w:val="17"/>
              </w:rPr>
              <w:t>María López Rivero</w:t>
            </w:r>
          </w:p>
        </w:tc>
        <w:tc>
          <w:tcPr>
            <w:tcW w:w="2340" w:type="dxa"/>
            <w:tcBorders>
              <w:bottom w:val="single" w:sz="8" w:space="0" w:color="000000"/>
            </w:tcBorders>
            <w:vAlign w:val="center"/>
          </w:tcPr>
          <w:p>
            <w:pPr>
              <w:pStyle w:val="Normal"/>
              <w:spacing w:lineRule="auto" w:line="240" w:before="0" w:after="20"/>
              <w:rPr/>
            </w:pPr>
            <w:r>
              <w:rPr>
                <w:sz w:val="17"/>
                <w:szCs w:val="17"/>
              </w:rPr>
              <w:t>Faringitis aguda</w:t>
            </w:r>
          </w:p>
        </w:tc>
      </w:tr>
    </w:tbl>
    <w:p>
      <w:pPr>
        <w:pStyle w:val="Normal"/>
        <w:spacing w:lineRule="auto" w:line="276" w:before="0" w:after="60"/>
        <w:rPr/>
      </w:pPr>
      <w:r>
        <w:rPr>
          <w:i/>
          <w:iCs/>
          <w:sz w:val="20"/>
          <w:szCs w:val="20"/>
        </w:rPr>
        <w:t xml:space="preserve">Nota. </w:t>
      </w:r>
      <w:r>
        <w:rPr>
          <w:sz w:val="20"/>
          <w:szCs w:val="20"/>
        </w:rPr>
        <w:t>Se muestran 4 de 10 filas.</w:t>
      </w:r>
    </w:p>
    <w:p>
      <w:pPr>
        <w:pStyle w:val="Normal"/>
        <w:spacing w:lineRule="auto" w:line="240" w:before="0" w:after="0"/>
        <w:rPr/>
      </w:pPr>
      <w:r>
        <w:rPr/>
      </w:r>
    </w:p>
    <w:p>
      <w:pPr>
        <w:pStyle w:val="Normal"/>
        <w:spacing w:lineRule="auto" w:line="480" w:before="0" w:after="0"/>
        <w:rPr/>
      </w:pPr>
      <w:r>
        <w:rPr>
          <w:b/>
          <w:bCs/>
        </w:rPr>
        <w:t>C17.</w:t>
      </w:r>
      <w:r>
        <w:rPr/>
        <w:t xml:space="preserve"> Tratamientos indicados con el medicamento y el paciente</w:t>
      </w:r>
    </w:p>
    <w:p>
      <w:pPr>
        <w:pStyle w:val="Normal"/>
        <w:keepLines/>
        <w:shd w:val="clear" w:color="auto" w:fill="F2F2F2"/>
        <w:spacing w:lineRule="auto" w:line="240" w:before="120" w:after="0"/>
        <w:ind w:left="240" w:right="240"/>
        <w:rPr/>
      </w:pPr>
      <w:r>
        <w:rPr>
          <w:rFonts w:eastAsia="Courier New" w:cs="Courier New" w:ascii="Courier New" w:hAnsi="Courier New"/>
          <w:sz w:val="17"/>
          <w:szCs w:val="17"/>
        </w:rPr>
        <w:t>select p.nombres || ' ' || p.apellidos as paciente, me.nombre as medicamento,</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 xml:space="preserve">       </w:t>
      </w:r>
      <w:r>
        <w:rPr>
          <w:rFonts w:eastAsia="Courier New" w:cs="Courier New" w:ascii="Courier New" w:hAnsi="Courier New"/>
          <w:sz w:val="17"/>
          <w:szCs w:val="17"/>
        </w:rPr>
        <w:t>t.dosis, t.frecuencia, t.duracion</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from tratamiento t</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join medicamento me on me.idmedicamento = t.idmedicamento</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join consulta co    on co.idconsulta = t.idconsulta</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join cita c         on c.idcita = co.idcita</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join paciente p     on p.idpaciente = c.idpaciente</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order by paciente;</w:t>
      </w:r>
    </w:p>
    <w:p>
      <w:pPr>
        <w:pStyle w:val="Normal"/>
        <w:spacing w:before="0" w:after="120"/>
        <w:rPr/>
      </w:pPr>
      <w:r>
        <w:rPr/>
      </w:r>
    </w:p>
    <w:tbl>
      <w:tblPr>
        <w:tblW w:w="9360" w:type="dxa"/>
        <w:jc w:val="left"/>
        <w:tblInd w:w="90" w:type="dxa"/>
        <w:tblLayout w:type="fixed"/>
        <w:tblCellMar>
          <w:top w:w="50" w:type="dxa"/>
          <w:left w:w="90" w:type="dxa"/>
          <w:bottom w:w="50" w:type="dxa"/>
          <w:right w:w="90" w:type="dxa"/>
        </w:tblCellMar>
      </w:tblPr>
      <w:tblGrid>
        <w:gridCol w:w="1872"/>
        <w:gridCol w:w="1872"/>
        <w:gridCol w:w="1872"/>
        <w:gridCol w:w="1872"/>
        <w:gridCol w:w="1872"/>
      </w:tblGrid>
      <w:tr>
        <w:trPr>
          <w:tblHeader w:val="true"/>
        </w:trPr>
        <w:tc>
          <w:tcPr>
            <w:tcW w:w="1872" w:type="dxa"/>
            <w:tcBorders>
              <w:top w:val="single" w:sz="8" w:space="0" w:color="000000"/>
              <w:bottom w:val="single" w:sz="8" w:space="0" w:color="000000"/>
            </w:tcBorders>
            <w:vAlign w:val="center"/>
          </w:tcPr>
          <w:p>
            <w:pPr>
              <w:pStyle w:val="Normal"/>
              <w:spacing w:lineRule="auto" w:line="240" w:before="0" w:after="20"/>
              <w:rPr/>
            </w:pPr>
            <w:r>
              <w:rPr>
                <w:b/>
                <w:bCs/>
                <w:sz w:val="17"/>
                <w:szCs w:val="17"/>
              </w:rPr>
              <w:t>paciente</w:t>
            </w:r>
          </w:p>
        </w:tc>
        <w:tc>
          <w:tcPr>
            <w:tcW w:w="1872" w:type="dxa"/>
            <w:tcBorders>
              <w:top w:val="single" w:sz="8" w:space="0" w:color="000000"/>
              <w:bottom w:val="single" w:sz="8" w:space="0" w:color="000000"/>
            </w:tcBorders>
            <w:vAlign w:val="center"/>
          </w:tcPr>
          <w:p>
            <w:pPr>
              <w:pStyle w:val="Normal"/>
              <w:spacing w:lineRule="auto" w:line="240" w:before="0" w:after="20"/>
              <w:rPr/>
            </w:pPr>
            <w:r>
              <w:rPr>
                <w:b/>
                <w:bCs/>
                <w:sz w:val="17"/>
                <w:szCs w:val="17"/>
              </w:rPr>
              <w:t>medicamento</w:t>
            </w:r>
          </w:p>
        </w:tc>
        <w:tc>
          <w:tcPr>
            <w:tcW w:w="1872" w:type="dxa"/>
            <w:tcBorders>
              <w:top w:val="single" w:sz="8" w:space="0" w:color="000000"/>
              <w:bottom w:val="single" w:sz="8" w:space="0" w:color="000000"/>
            </w:tcBorders>
            <w:vAlign w:val="center"/>
          </w:tcPr>
          <w:p>
            <w:pPr>
              <w:pStyle w:val="Normal"/>
              <w:spacing w:lineRule="auto" w:line="240" w:before="0" w:after="20"/>
              <w:rPr/>
            </w:pPr>
            <w:r>
              <w:rPr>
                <w:b/>
                <w:bCs/>
                <w:sz w:val="17"/>
                <w:szCs w:val="17"/>
              </w:rPr>
              <w:t>dosis</w:t>
            </w:r>
          </w:p>
        </w:tc>
        <w:tc>
          <w:tcPr>
            <w:tcW w:w="1872" w:type="dxa"/>
            <w:tcBorders>
              <w:top w:val="single" w:sz="8" w:space="0" w:color="000000"/>
              <w:bottom w:val="single" w:sz="8" w:space="0" w:color="000000"/>
            </w:tcBorders>
            <w:vAlign w:val="center"/>
          </w:tcPr>
          <w:p>
            <w:pPr>
              <w:pStyle w:val="Normal"/>
              <w:spacing w:lineRule="auto" w:line="240" w:before="0" w:after="20"/>
              <w:rPr/>
            </w:pPr>
            <w:r>
              <w:rPr>
                <w:b/>
                <w:bCs/>
                <w:sz w:val="17"/>
                <w:szCs w:val="17"/>
              </w:rPr>
              <w:t>frecuencia</w:t>
            </w:r>
          </w:p>
        </w:tc>
        <w:tc>
          <w:tcPr>
            <w:tcW w:w="1872" w:type="dxa"/>
            <w:tcBorders>
              <w:top w:val="single" w:sz="8" w:space="0" w:color="000000"/>
              <w:bottom w:val="single" w:sz="8" w:space="0" w:color="000000"/>
            </w:tcBorders>
            <w:vAlign w:val="center"/>
          </w:tcPr>
          <w:p>
            <w:pPr>
              <w:pStyle w:val="Normal"/>
              <w:spacing w:lineRule="auto" w:line="240" w:before="0" w:after="20"/>
              <w:rPr/>
            </w:pPr>
            <w:r>
              <w:rPr>
                <w:b/>
                <w:bCs/>
                <w:sz w:val="17"/>
                <w:szCs w:val="17"/>
              </w:rPr>
              <w:t>duracion</w:t>
            </w:r>
          </w:p>
        </w:tc>
      </w:tr>
      <w:tr>
        <w:trPr>
          <w:cantSplit/>
        </w:trPr>
        <w:tc>
          <w:tcPr>
            <w:tcW w:w="1872" w:type="dxa"/>
            <w:tcBorders>
              <w:bottom w:val="single" w:sz="2" w:space="0" w:color="BFBFBF"/>
            </w:tcBorders>
            <w:vAlign w:val="center"/>
          </w:tcPr>
          <w:p>
            <w:pPr>
              <w:pStyle w:val="Normal"/>
              <w:spacing w:lineRule="auto" w:line="240" w:before="0" w:after="20"/>
              <w:rPr/>
            </w:pPr>
            <w:r>
              <w:rPr>
                <w:sz w:val="17"/>
                <w:szCs w:val="17"/>
              </w:rPr>
              <w:t>Ana Gutiérrez Flores</w:t>
            </w:r>
          </w:p>
        </w:tc>
        <w:tc>
          <w:tcPr>
            <w:tcW w:w="1872" w:type="dxa"/>
            <w:tcBorders>
              <w:bottom w:val="single" w:sz="2" w:space="0" w:color="BFBFBF"/>
            </w:tcBorders>
            <w:vAlign w:val="center"/>
          </w:tcPr>
          <w:p>
            <w:pPr>
              <w:pStyle w:val="Normal"/>
              <w:spacing w:lineRule="auto" w:line="240" w:before="0" w:after="20"/>
              <w:rPr/>
            </w:pPr>
            <w:r>
              <w:rPr>
                <w:sz w:val="17"/>
                <w:szCs w:val="17"/>
              </w:rPr>
              <w:t>Enalapril</w:t>
            </w:r>
          </w:p>
        </w:tc>
        <w:tc>
          <w:tcPr>
            <w:tcW w:w="1872" w:type="dxa"/>
            <w:tcBorders>
              <w:bottom w:val="single" w:sz="2" w:space="0" w:color="BFBFBF"/>
            </w:tcBorders>
            <w:vAlign w:val="center"/>
          </w:tcPr>
          <w:p>
            <w:pPr>
              <w:pStyle w:val="Normal"/>
              <w:spacing w:lineRule="auto" w:line="240" w:before="0" w:after="20"/>
              <w:rPr/>
            </w:pPr>
            <w:r>
              <w:rPr>
                <w:sz w:val="17"/>
                <w:szCs w:val="17"/>
              </w:rPr>
              <w:t>1 tableta</w:t>
            </w:r>
          </w:p>
        </w:tc>
        <w:tc>
          <w:tcPr>
            <w:tcW w:w="1872" w:type="dxa"/>
            <w:tcBorders>
              <w:bottom w:val="single" w:sz="2" w:space="0" w:color="BFBFBF"/>
            </w:tcBorders>
            <w:vAlign w:val="center"/>
          </w:tcPr>
          <w:p>
            <w:pPr>
              <w:pStyle w:val="Normal"/>
              <w:spacing w:lineRule="auto" w:line="240" w:before="0" w:after="20"/>
              <w:rPr/>
            </w:pPr>
            <w:r>
              <w:rPr>
                <w:sz w:val="17"/>
                <w:szCs w:val="17"/>
              </w:rPr>
              <w:t>Cada 8 horas</w:t>
            </w:r>
          </w:p>
        </w:tc>
        <w:tc>
          <w:tcPr>
            <w:tcW w:w="1872" w:type="dxa"/>
            <w:tcBorders>
              <w:bottom w:val="single" w:sz="2" w:space="0" w:color="BFBFBF"/>
            </w:tcBorders>
            <w:vAlign w:val="center"/>
          </w:tcPr>
          <w:p>
            <w:pPr>
              <w:pStyle w:val="Normal"/>
              <w:spacing w:lineRule="auto" w:line="240" w:before="0" w:after="20"/>
              <w:rPr/>
            </w:pPr>
            <w:r>
              <w:rPr>
                <w:sz w:val="17"/>
                <w:szCs w:val="17"/>
              </w:rPr>
              <w:t>5 días</w:t>
            </w:r>
          </w:p>
        </w:tc>
      </w:tr>
      <w:tr>
        <w:trPr>
          <w:cantSplit/>
        </w:trPr>
        <w:tc>
          <w:tcPr>
            <w:tcW w:w="1872" w:type="dxa"/>
            <w:tcBorders>
              <w:bottom w:val="single" w:sz="2" w:space="0" w:color="BFBFBF"/>
            </w:tcBorders>
            <w:vAlign w:val="center"/>
          </w:tcPr>
          <w:p>
            <w:pPr>
              <w:pStyle w:val="Normal"/>
              <w:spacing w:lineRule="auto" w:line="240" w:before="0" w:after="20"/>
              <w:rPr/>
            </w:pPr>
            <w:r>
              <w:rPr>
                <w:sz w:val="17"/>
                <w:szCs w:val="17"/>
              </w:rPr>
              <w:t>Ana Gutiérrez Flores</w:t>
            </w:r>
          </w:p>
        </w:tc>
        <w:tc>
          <w:tcPr>
            <w:tcW w:w="1872" w:type="dxa"/>
            <w:tcBorders>
              <w:bottom w:val="single" w:sz="2" w:space="0" w:color="BFBFBF"/>
            </w:tcBorders>
            <w:vAlign w:val="center"/>
          </w:tcPr>
          <w:p>
            <w:pPr>
              <w:pStyle w:val="Normal"/>
              <w:spacing w:lineRule="auto" w:line="240" w:before="0" w:after="20"/>
              <w:rPr/>
            </w:pPr>
            <w:r>
              <w:rPr>
                <w:sz w:val="17"/>
                <w:szCs w:val="17"/>
              </w:rPr>
              <w:t>Paracetamol</w:t>
            </w:r>
          </w:p>
        </w:tc>
        <w:tc>
          <w:tcPr>
            <w:tcW w:w="1872" w:type="dxa"/>
            <w:tcBorders>
              <w:bottom w:val="single" w:sz="2" w:space="0" w:color="BFBFBF"/>
            </w:tcBorders>
            <w:vAlign w:val="center"/>
          </w:tcPr>
          <w:p>
            <w:pPr>
              <w:pStyle w:val="Normal"/>
              <w:spacing w:lineRule="auto" w:line="240" w:before="0" w:after="20"/>
              <w:rPr/>
            </w:pPr>
            <w:r>
              <w:rPr>
                <w:sz w:val="17"/>
                <w:szCs w:val="17"/>
              </w:rPr>
              <w:t>1 tableta</w:t>
            </w:r>
          </w:p>
        </w:tc>
        <w:tc>
          <w:tcPr>
            <w:tcW w:w="1872" w:type="dxa"/>
            <w:tcBorders>
              <w:bottom w:val="single" w:sz="2" w:space="0" w:color="BFBFBF"/>
            </w:tcBorders>
            <w:vAlign w:val="center"/>
          </w:tcPr>
          <w:p>
            <w:pPr>
              <w:pStyle w:val="Normal"/>
              <w:spacing w:lineRule="auto" w:line="240" w:before="0" w:after="20"/>
              <w:rPr/>
            </w:pPr>
            <w:r>
              <w:rPr>
                <w:sz w:val="17"/>
                <w:szCs w:val="17"/>
              </w:rPr>
              <w:t>Cada 8 horas</w:t>
            </w:r>
          </w:p>
        </w:tc>
        <w:tc>
          <w:tcPr>
            <w:tcW w:w="1872" w:type="dxa"/>
            <w:tcBorders>
              <w:bottom w:val="single" w:sz="2" w:space="0" w:color="BFBFBF"/>
            </w:tcBorders>
            <w:vAlign w:val="center"/>
          </w:tcPr>
          <w:p>
            <w:pPr>
              <w:pStyle w:val="Normal"/>
              <w:spacing w:lineRule="auto" w:line="240" w:before="0" w:after="20"/>
              <w:rPr/>
            </w:pPr>
            <w:r>
              <w:rPr>
                <w:sz w:val="17"/>
                <w:szCs w:val="17"/>
              </w:rPr>
              <w:t>5 días</w:t>
            </w:r>
          </w:p>
        </w:tc>
      </w:tr>
      <w:tr>
        <w:trPr>
          <w:cantSplit/>
        </w:trPr>
        <w:tc>
          <w:tcPr>
            <w:tcW w:w="1872" w:type="dxa"/>
            <w:tcBorders>
              <w:bottom w:val="single" w:sz="2" w:space="0" w:color="BFBFBF"/>
            </w:tcBorders>
            <w:vAlign w:val="center"/>
          </w:tcPr>
          <w:p>
            <w:pPr>
              <w:pStyle w:val="Normal"/>
              <w:spacing w:lineRule="auto" w:line="240" w:before="0" w:after="20"/>
              <w:rPr/>
            </w:pPr>
            <w:r>
              <w:rPr>
                <w:sz w:val="17"/>
                <w:szCs w:val="17"/>
              </w:rPr>
              <w:t>Ana Gutiérrez Flores</w:t>
            </w:r>
          </w:p>
        </w:tc>
        <w:tc>
          <w:tcPr>
            <w:tcW w:w="1872" w:type="dxa"/>
            <w:tcBorders>
              <w:bottom w:val="single" w:sz="2" w:space="0" w:color="BFBFBF"/>
            </w:tcBorders>
            <w:vAlign w:val="center"/>
          </w:tcPr>
          <w:p>
            <w:pPr>
              <w:pStyle w:val="Normal"/>
              <w:spacing w:lineRule="auto" w:line="240" w:before="0" w:after="20"/>
              <w:rPr/>
            </w:pPr>
            <w:r>
              <w:rPr>
                <w:sz w:val="17"/>
                <w:szCs w:val="17"/>
              </w:rPr>
              <w:t>Paracetamol</w:t>
            </w:r>
          </w:p>
        </w:tc>
        <w:tc>
          <w:tcPr>
            <w:tcW w:w="1872" w:type="dxa"/>
            <w:tcBorders>
              <w:bottom w:val="single" w:sz="2" w:space="0" w:color="BFBFBF"/>
            </w:tcBorders>
            <w:vAlign w:val="center"/>
          </w:tcPr>
          <w:p>
            <w:pPr>
              <w:pStyle w:val="Normal"/>
              <w:spacing w:lineRule="auto" w:line="240" w:before="0" w:after="20"/>
              <w:rPr/>
            </w:pPr>
            <w:r>
              <w:rPr>
                <w:sz w:val="17"/>
                <w:szCs w:val="17"/>
              </w:rPr>
              <w:t>1 tableta</w:t>
            </w:r>
          </w:p>
        </w:tc>
        <w:tc>
          <w:tcPr>
            <w:tcW w:w="1872" w:type="dxa"/>
            <w:tcBorders>
              <w:bottom w:val="single" w:sz="2" w:space="0" w:color="BFBFBF"/>
            </w:tcBorders>
            <w:vAlign w:val="center"/>
          </w:tcPr>
          <w:p>
            <w:pPr>
              <w:pStyle w:val="Normal"/>
              <w:spacing w:lineRule="auto" w:line="240" w:before="0" w:after="20"/>
              <w:rPr/>
            </w:pPr>
            <w:r>
              <w:rPr>
                <w:sz w:val="17"/>
                <w:szCs w:val="17"/>
              </w:rPr>
              <w:t>Cada 8 horas</w:t>
            </w:r>
          </w:p>
        </w:tc>
        <w:tc>
          <w:tcPr>
            <w:tcW w:w="1872" w:type="dxa"/>
            <w:tcBorders>
              <w:bottom w:val="single" w:sz="2" w:space="0" w:color="BFBFBF"/>
            </w:tcBorders>
            <w:vAlign w:val="center"/>
          </w:tcPr>
          <w:p>
            <w:pPr>
              <w:pStyle w:val="Normal"/>
              <w:spacing w:lineRule="auto" w:line="240" w:before="0" w:after="20"/>
              <w:rPr/>
            </w:pPr>
            <w:r>
              <w:rPr>
                <w:sz w:val="17"/>
                <w:szCs w:val="17"/>
              </w:rPr>
              <w:t>5 días</w:t>
            </w:r>
          </w:p>
        </w:tc>
      </w:tr>
      <w:tr>
        <w:trPr>
          <w:cantSplit/>
        </w:trPr>
        <w:tc>
          <w:tcPr>
            <w:tcW w:w="1872" w:type="dxa"/>
            <w:tcBorders>
              <w:bottom w:val="single" w:sz="8" w:space="0" w:color="000000"/>
            </w:tcBorders>
            <w:vAlign w:val="center"/>
          </w:tcPr>
          <w:p>
            <w:pPr>
              <w:pStyle w:val="Normal"/>
              <w:spacing w:lineRule="auto" w:line="240" w:before="0" w:after="20"/>
              <w:rPr/>
            </w:pPr>
            <w:r>
              <w:rPr>
                <w:sz w:val="17"/>
                <w:szCs w:val="17"/>
              </w:rPr>
              <w:t>Ana Gutiérrez Flores</w:t>
            </w:r>
          </w:p>
        </w:tc>
        <w:tc>
          <w:tcPr>
            <w:tcW w:w="1872" w:type="dxa"/>
            <w:tcBorders>
              <w:bottom w:val="single" w:sz="8" w:space="0" w:color="000000"/>
            </w:tcBorders>
            <w:vAlign w:val="center"/>
          </w:tcPr>
          <w:p>
            <w:pPr>
              <w:pStyle w:val="Normal"/>
              <w:spacing w:lineRule="auto" w:line="240" w:before="0" w:after="20"/>
              <w:rPr/>
            </w:pPr>
            <w:r>
              <w:rPr>
                <w:sz w:val="17"/>
                <w:szCs w:val="17"/>
              </w:rPr>
              <w:t>Amoxicilina</w:t>
            </w:r>
          </w:p>
        </w:tc>
        <w:tc>
          <w:tcPr>
            <w:tcW w:w="1872" w:type="dxa"/>
            <w:tcBorders>
              <w:bottom w:val="single" w:sz="8" w:space="0" w:color="000000"/>
            </w:tcBorders>
            <w:vAlign w:val="center"/>
          </w:tcPr>
          <w:p>
            <w:pPr>
              <w:pStyle w:val="Normal"/>
              <w:spacing w:lineRule="auto" w:line="240" w:before="0" w:after="20"/>
              <w:rPr/>
            </w:pPr>
            <w:r>
              <w:rPr>
                <w:sz w:val="17"/>
                <w:szCs w:val="17"/>
              </w:rPr>
              <w:t>1 tableta</w:t>
            </w:r>
          </w:p>
        </w:tc>
        <w:tc>
          <w:tcPr>
            <w:tcW w:w="1872" w:type="dxa"/>
            <w:tcBorders>
              <w:bottom w:val="single" w:sz="8" w:space="0" w:color="000000"/>
            </w:tcBorders>
            <w:vAlign w:val="center"/>
          </w:tcPr>
          <w:p>
            <w:pPr>
              <w:pStyle w:val="Normal"/>
              <w:spacing w:lineRule="auto" w:line="240" w:before="0" w:after="20"/>
              <w:rPr/>
            </w:pPr>
            <w:r>
              <w:rPr>
                <w:sz w:val="17"/>
                <w:szCs w:val="17"/>
              </w:rPr>
              <w:t>Cada 8 horas</w:t>
            </w:r>
          </w:p>
        </w:tc>
        <w:tc>
          <w:tcPr>
            <w:tcW w:w="1872" w:type="dxa"/>
            <w:tcBorders>
              <w:bottom w:val="single" w:sz="8" w:space="0" w:color="000000"/>
            </w:tcBorders>
            <w:vAlign w:val="center"/>
          </w:tcPr>
          <w:p>
            <w:pPr>
              <w:pStyle w:val="Normal"/>
              <w:spacing w:lineRule="auto" w:line="240" w:before="0" w:after="20"/>
              <w:rPr/>
            </w:pPr>
            <w:r>
              <w:rPr>
                <w:sz w:val="17"/>
                <w:szCs w:val="17"/>
              </w:rPr>
              <w:t>5 días</w:t>
            </w:r>
          </w:p>
        </w:tc>
      </w:tr>
    </w:tbl>
    <w:p>
      <w:pPr>
        <w:pStyle w:val="Normal"/>
        <w:spacing w:lineRule="auto" w:line="276" w:before="0" w:after="60"/>
        <w:rPr/>
      </w:pPr>
      <w:r>
        <w:rPr>
          <w:i/>
          <w:iCs/>
          <w:sz w:val="20"/>
          <w:szCs w:val="20"/>
        </w:rPr>
        <w:t xml:space="preserve">Nota. </w:t>
      </w:r>
      <w:r>
        <w:rPr>
          <w:sz w:val="20"/>
          <w:szCs w:val="20"/>
        </w:rPr>
        <w:t>Se muestran 4 de 58 filas.</w:t>
      </w:r>
    </w:p>
    <w:p>
      <w:pPr>
        <w:pStyle w:val="Normal"/>
        <w:spacing w:lineRule="auto" w:line="240" w:before="0" w:after="0"/>
        <w:rPr/>
      </w:pPr>
      <w:r>
        <w:rPr/>
      </w:r>
    </w:p>
    <w:p>
      <w:pPr>
        <w:pStyle w:val="Normal"/>
        <w:spacing w:lineRule="auto" w:line="480" w:before="0" w:after="0"/>
        <w:rPr/>
      </w:pPr>
      <w:r>
        <w:rPr>
          <w:b/>
          <w:bCs/>
        </w:rPr>
        <w:t>C18.</w:t>
      </w:r>
      <w:r>
        <w:rPr/>
        <w:t xml:space="preserve"> Estudios médicos con su estado y paciente (CU18)</w:t>
      </w:r>
    </w:p>
    <w:p>
      <w:pPr>
        <w:pStyle w:val="Normal"/>
        <w:keepLines/>
        <w:shd w:val="clear" w:color="auto" w:fill="F2F2F2"/>
        <w:spacing w:lineRule="auto" w:line="240" w:before="120" w:after="0"/>
        <w:ind w:left="240" w:right="240"/>
        <w:rPr/>
      </w:pPr>
      <w:r>
        <w:rPr>
          <w:rFonts w:eastAsia="Courier New" w:cs="Courier New" w:ascii="Courier New" w:hAnsi="Courier New"/>
          <w:sz w:val="17"/>
          <w:szCs w:val="17"/>
        </w:rPr>
        <w:t>select ce.nombre as estudio, ce.categoria, es.estado, es.fechasolicitud,</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 xml:space="preserve">       </w:t>
      </w:r>
      <w:r>
        <w:rPr>
          <w:rFonts w:eastAsia="Courier New" w:cs="Courier New" w:ascii="Courier New" w:hAnsi="Courier New"/>
          <w:sz w:val="17"/>
          <w:szCs w:val="17"/>
        </w:rPr>
        <w:t>p.nombres || ' ' || p.apellidos as paciente</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from estudio es</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join catalogoestudio ce on ce.idcatalogo = es.idcatalogo</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join consulta co        on co.idconsulta = es.idconsulta</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join cita c             on c.idcita = co.idcita</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join paciente p         on p.idpaciente = c.idpaciente</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order by es.fechasolicitud desc;</w:t>
      </w:r>
    </w:p>
    <w:p>
      <w:pPr>
        <w:pStyle w:val="Normal"/>
        <w:spacing w:before="0" w:after="120"/>
        <w:rPr/>
      </w:pPr>
      <w:r>
        <w:rPr/>
      </w:r>
    </w:p>
    <w:tbl>
      <w:tblPr>
        <w:tblW w:w="9360" w:type="dxa"/>
        <w:jc w:val="left"/>
        <w:tblInd w:w="90" w:type="dxa"/>
        <w:tblLayout w:type="fixed"/>
        <w:tblCellMar>
          <w:top w:w="50" w:type="dxa"/>
          <w:left w:w="90" w:type="dxa"/>
          <w:bottom w:w="50" w:type="dxa"/>
          <w:right w:w="90" w:type="dxa"/>
        </w:tblCellMar>
      </w:tblPr>
      <w:tblGrid>
        <w:gridCol w:w="1872"/>
        <w:gridCol w:w="1872"/>
        <w:gridCol w:w="1872"/>
        <w:gridCol w:w="1872"/>
        <w:gridCol w:w="1872"/>
      </w:tblGrid>
      <w:tr>
        <w:trPr>
          <w:tblHeader w:val="true"/>
        </w:trPr>
        <w:tc>
          <w:tcPr>
            <w:tcW w:w="1872" w:type="dxa"/>
            <w:tcBorders>
              <w:top w:val="single" w:sz="8" w:space="0" w:color="000000"/>
              <w:bottom w:val="single" w:sz="8" w:space="0" w:color="000000"/>
            </w:tcBorders>
            <w:vAlign w:val="center"/>
          </w:tcPr>
          <w:p>
            <w:pPr>
              <w:pStyle w:val="Normal"/>
              <w:spacing w:lineRule="auto" w:line="240" w:before="0" w:after="20"/>
              <w:rPr/>
            </w:pPr>
            <w:r>
              <w:rPr>
                <w:b/>
                <w:bCs/>
                <w:sz w:val="17"/>
                <w:szCs w:val="17"/>
              </w:rPr>
              <w:t>estudio</w:t>
            </w:r>
          </w:p>
        </w:tc>
        <w:tc>
          <w:tcPr>
            <w:tcW w:w="1872" w:type="dxa"/>
            <w:tcBorders>
              <w:top w:val="single" w:sz="8" w:space="0" w:color="000000"/>
              <w:bottom w:val="single" w:sz="8" w:space="0" w:color="000000"/>
            </w:tcBorders>
            <w:vAlign w:val="center"/>
          </w:tcPr>
          <w:p>
            <w:pPr>
              <w:pStyle w:val="Normal"/>
              <w:spacing w:lineRule="auto" w:line="240" w:before="0" w:after="20"/>
              <w:rPr/>
            </w:pPr>
            <w:r>
              <w:rPr>
                <w:b/>
                <w:bCs/>
                <w:sz w:val="17"/>
                <w:szCs w:val="17"/>
              </w:rPr>
              <w:t>categoria</w:t>
            </w:r>
          </w:p>
        </w:tc>
        <w:tc>
          <w:tcPr>
            <w:tcW w:w="1872" w:type="dxa"/>
            <w:tcBorders>
              <w:top w:val="single" w:sz="8" w:space="0" w:color="000000"/>
              <w:bottom w:val="single" w:sz="8" w:space="0" w:color="000000"/>
            </w:tcBorders>
            <w:vAlign w:val="center"/>
          </w:tcPr>
          <w:p>
            <w:pPr>
              <w:pStyle w:val="Normal"/>
              <w:spacing w:lineRule="auto" w:line="240" w:before="0" w:after="20"/>
              <w:rPr/>
            </w:pPr>
            <w:r>
              <w:rPr>
                <w:b/>
                <w:bCs/>
                <w:sz w:val="17"/>
                <w:szCs w:val="17"/>
              </w:rPr>
              <w:t>estado</w:t>
            </w:r>
          </w:p>
        </w:tc>
        <w:tc>
          <w:tcPr>
            <w:tcW w:w="1872" w:type="dxa"/>
            <w:tcBorders>
              <w:top w:val="single" w:sz="8" w:space="0" w:color="000000"/>
              <w:bottom w:val="single" w:sz="8" w:space="0" w:color="000000"/>
            </w:tcBorders>
            <w:vAlign w:val="center"/>
          </w:tcPr>
          <w:p>
            <w:pPr>
              <w:pStyle w:val="Normal"/>
              <w:spacing w:lineRule="auto" w:line="240" w:before="0" w:after="20"/>
              <w:rPr/>
            </w:pPr>
            <w:r>
              <w:rPr>
                <w:b/>
                <w:bCs/>
                <w:sz w:val="17"/>
                <w:szCs w:val="17"/>
              </w:rPr>
              <w:t>fechasolicitud</w:t>
            </w:r>
          </w:p>
        </w:tc>
        <w:tc>
          <w:tcPr>
            <w:tcW w:w="1872" w:type="dxa"/>
            <w:tcBorders>
              <w:top w:val="single" w:sz="8" w:space="0" w:color="000000"/>
              <w:bottom w:val="single" w:sz="8" w:space="0" w:color="000000"/>
            </w:tcBorders>
            <w:vAlign w:val="center"/>
          </w:tcPr>
          <w:p>
            <w:pPr>
              <w:pStyle w:val="Normal"/>
              <w:spacing w:lineRule="auto" w:line="240" w:before="0" w:after="20"/>
              <w:rPr/>
            </w:pPr>
            <w:r>
              <w:rPr>
                <w:b/>
                <w:bCs/>
                <w:sz w:val="17"/>
                <w:szCs w:val="17"/>
              </w:rPr>
              <w:t>paciente</w:t>
            </w:r>
          </w:p>
        </w:tc>
      </w:tr>
      <w:tr>
        <w:trPr>
          <w:cantSplit/>
        </w:trPr>
        <w:tc>
          <w:tcPr>
            <w:tcW w:w="1872" w:type="dxa"/>
            <w:tcBorders>
              <w:bottom w:val="single" w:sz="2" w:space="0" w:color="BFBFBF"/>
            </w:tcBorders>
            <w:vAlign w:val="center"/>
          </w:tcPr>
          <w:p>
            <w:pPr>
              <w:pStyle w:val="Normal"/>
              <w:spacing w:lineRule="auto" w:line="240" w:before="0" w:after="20"/>
              <w:rPr/>
            </w:pPr>
            <w:r>
              <w:rPr>
                <w:sz w:val="17"/>
                <w:szCs w:val="17"/>
              </w:rPr>
              <w:t>Radiografía de tórax</w:t>
            </w:r>
          </w:p>
        </w:tc>
        <w:tc>
          <w:tcPr>
            <w:tcW w:w="1872" w:type="dxa"/>
            <w:tcBorders>
              <w:bottom w:val="single" w:sz="2" w:space="0" w:color="BFBFBF"/>
            </w:tcBorders>
            <w:vAlign w:val="center"/>
          </w:tcPr>
          <w:p>
            <w:pPr>
              <w:pStyle w:val="Normal"/>
              <w:spacing w:lineRule="auto" w:line="240" w:before="0" w:after="20"/>
              <w:rPr/>
            </w:pPr>
            <w:r>
              <w:rPr>
                <w:sz w:val="17"/>
                <w:szCs w:val="17"/>
              </w:rPr>
              <w:t>Imagen</w:t>
            </w:r>
          </w:p>
        </w:tc>
        <w:tc>
          <w:tcPr>
            <w:tcW w:w="1872" w:type="dxa"/>
            <w:tcBorders>
              <w:bottom w:val="single" w:sz="2" w:space="0" w:color="BFBFBF"/>
            </w:tcBorders>
            <w:vAlign w:val="center"/>
          </w:tcPr>
          <w:p>
            <w:pPr>
              <w:pStyle w:val="Normal"/>
              <w:spacing w:lineRule="auto" w:line="240" w:before="0" w:after="20"/>
              <w:rPr/>
            </w:pPr>
            <w:r>
              <w:rPr>
                <w:sz w:val="17"/>
                <w:szCs w:val="17"/>
              </w:rPr>
              <w:t>SOLICITADO</w:t>
            </w:r>
          </w:p>
        </w:tc>
        <w:tc>
          <w:tcPr>
            <w:tcW w:w="1872" w:type="dxa"/>
            <w:tcBorders>
              <w:bottom w:val="single" w:sz="2" w:space="0" w:color="BFBFBF"/>
            </w:tcBorders>
            <w:vAlign w:val="center"/>
          </w:tcPr>
          <w:p>
            <w:pPr>
              <w:pStyle w:val="Normal"/>
              <w:spacing w:lineRule="auto" w:line="240" w:before="0" w:after="20"/>
              <w:rPr/>
            </w:pPr>
            <w:r>
              <w:rPr>
                <w:sz w:val="17"/>
                <w:szCs w:val="17"/>
              </w:rPr>
              <w:t>2026-10-27 16:30</w:t>
            </w:r>
          </w:p>
        </w:tc>
        <w:tc>
          <w:tcPr>
            <w:tcW w:w="1872" w:type="dxa"/>
            <w:tcBorders>
              <w:bottom w:val="single" w:sz="2" w:space="0" w:color="BFBFBF"/>
            </w:tcBorders>
            <w:vAlign w:val="center"/>
          </w:tcPr>
          <w:p>
            <w:pPr>
              <w:pStyle w:val="Normal"/>
              <w:spacing w:lineRule="auto" w:line="240" w:before="0" w:after="20"/>
              <w:rPr/>
            </w:pPr>
            <w:r>
              <w:rPr>
                <w:sz w:val="17"/>
                <w:szCs w:val="17"/>
              </w:rPr>
              <w:t>Juan Pérez Quispe</w:t>
            </w:r>
          </w:p>
        </w:tc>
      </w:tr>
      <w:tr>
        <w:trPr>
          <w:cantSplit/>
        </w:trPr>
        <w:tc>
          <w:tcPr>
            <w:tcW w:w="1872" w:type="dxa"/>
            <w:tcBorders>
              <w:bottom w:val="single" w:sz="2" w:space="0" w:color="BFBFBF"/>
            </w:tcBorders>
            <w:vAlign w:val="center"/>
          </w:tcPr>
          <w:p>
            <w:pPr>
              <w:pStyle w:val="Normal"/>
              <w:spacing w:lineRule="auto" w:line="240" w:before="0" w:after="20"/>
              <w:rPr/>
            </w:pPr>
            <w:r>
              <w:rPr>
                <w:sz w:val="17"/>
                <w:szCs w:val="17"/>
              </w:rPr>
              <w:t>Ecografía abdominal</w:t>
            </w:r>
          </w:p>
        </w:tc>
        <w:tc>
          <w:tcPr>
            <w:tcW w:w="1872" w:type="dxa"/>
            <w:tcBorders>
              <w:bottom w:val="single" w:sz="2" w:space="0" w:color="BFBFBF"/>
            </w:tcBorders>
            <w:vAlign w:val="center"/>
          </w:tcPr>
          <w:p>
            <w:pPr>
              <w:pStyle w:val="Normal"/>
              <w:spacing w:lineRule="auto" w:line="240" w:before="0" w:after="20"/>
              <w:rPr/>
            </w:pPr>
            <w:r>
              <w:rPr>
                <w:sz w:val="17"/>
                <w:szCs w:val="17"/>
              </w:rPr>
              <w:t>Imagen</w:t>
            </w:r>
          </w:p>
        </w:tc>
        <w:tc>
          <w:tcPr>
            <w:tcW w:w="1872" w:type="dxa"/>
            <w:tcBorders>
              <w:bottom w:val="single" w:sz="2" w:space="0" w:color="BFBFBF"/>
            </w:tcBorders>
            <w:vAlign w:val="center"/>
          </w:tcPr>
          <w:p>
            <w:pPr>
              <w:pStyle w:val="Normal"/>
              <w:spacing w:lineRule="auto" w:line="240" w:before="0" w:after="20"/>
              <w:rPr/>
            </w:pPr>
            <w:r>
              <w:rPr>
                <w:sz w:val="17"/>
                <w:szCs w:val="17"/>
              </w:rPr>
              <w:t>COMPLETADO</w:t>
            </w:r>
          </w:p>
        </w:tc>
        <w:tc>
          <w:tcPr>
            <w:tcW w:w="1872" w:type="dxa"/>
            <w:tcBorders>
              <w:bottom w:val="single" w:sz="2" w:space="0" w:color="BFBFBF"/>
            </w:tcBorders>
            <w:vAlign w:val="center"/>
          </w:tcPr>
          <w:p>
            <w:pPr>
              <w:pStyle w:val="Normal"/>
              <w:spacing w:lineRule="auto" w:line="240" w:before="0" w:after="20"/>
              <w:rPr/>
            </w:pPr>
            <w:r>
              <w:rPr>
                <w:sz w:val="17"/>
                <w:szCs w:val="17"/>
              </w:rPr>
              <w:t>2026-10-27 09:00</w:t>
            </w:r>
          </w:p>
        </w:tc>
        <w:tc>
          <w:tcPr>
            <w:tcW w:w="1872" w:type="dxa"/>
            <w:tcBorders>
              <w:bottom w:val="single" w:sz="2" w:space="0" w:color="BFBFBF"/>
            </w:tcBorders>
            <w:vAlign w:val="center"/>
          </w:tcPr>
          <w:p>
            <w:pPr>
              <w:pStyle w:val="Normal"/>
              <w:spacing w:lineRule="auto" w:line="240" w:before="0" w:after="20"/>
              <w:rPr/>
            </w:pPr>
            <w:r>
              <w:rPr>
                <w:sz w:val="17"/>
                <w:szCs w:val="17"/>
              </w:rPr>
              <w:t>Carla Méndez Saavedra</w:t>
            </w:r>
          </w:p>
        </w:tc>
      </w:tr>
      <w:tr>
        <w:trPr>
          <w:cantSplit/>
        </w:trPr>
        <w:tc>
          <w:tcPr>
            <w:tcW w:w="1872" w:type="dxa"/>
            <w:tcBorders>
              <w:bottom w:val="single" w:sz="2" w:space="0" w:color="BFBFBF"/>
            </w:tcBorders>
            <w:vAlign w:val="center"/>
          </w:tcPr>
          <w:p>
            <w:pPr>
              <w:pStyle w:val="Normal"/>
              <w:spacing w:lineRule="auto" w:line="240" w:before="0" w:after="20"/>
              <w:rPr/>
            </w:pPr>
            <w:r>
              <w:rPr>
                <w:sz w:val="17"/>
                <w:szCs w:val="17"/>
              </w:rPr>
              <w:t>Electrocardiograma</w:t>
            </w:r>
          </w:p>
        </w:tc>
        <w:tc>
          <w:tcPr>
            <w:tcW w:w="1872" w:type="dxa"/>
            <w:tcBorders>
              <w:bottom w:val="single" w:sz="2" w:space="0" w:color="BFBFBF"/>
            </w:tcBorders>
            <w:vAlign w:val="center"/>
          </w:tcPr>
          <w:p>
            <w:pPr>
              <w:pStyle w:val="Normal"/>
              <w:spacing w:lineRule="auto" w:line="240" w:before="0" w:after="20"/>
              <w:rPr/>
            </w:pPr>
            <w:r>
              <w:rPr>
                <w:sz w:val="17"/>
                <w:szCs w:val="17"/>
              </w:rPr>
              <w:t>Cardiología</w:t>
            </w:r>
          </w:p>
        </w:tc>
        <w:tc>
          <w:tcPr>
            <w:tcW w:w="1872" w:type="dxa"/>
            <w:tcBorders>
              <w:bottom w:val="single" w:sz="2" w:space="0" w:color="BFBFBF"/>
            </w:tcBorders>
            <w:vAlign w:val="center"/>
          </w:tcPr>
          <w:p>
            <w:pPr>
              <w:pStyle w:val="Normal"/>
              <w:spacing w:lineRule="auto" w:line="240" w:before="0" w:after="20"/>
              <w:rPr/>
            </w:pPr>
            <w:r>
              <w:rPr>
                <w:sz w:val="17"/>
                <w:szCs w:val="17"/>
              </w:rPr>
              <w:t>COMPLETADO</w:t>
            </w:r>
          </w:p>
        </w:tc>
        <w:tc>
          <w:tcPr>
            <w:tcW w:w="1872" w:type="dxa"/>
            <w:tcBorders>
              <w:bottom w:val="single" w:sz="2" w:space="0" w:color="BFBFBF"/>
            </w:tcBorders>
            <w:vAlign w:val="center"/>
          </w:tcPr>
          <w:p>
            <w:pPr>
              <w:pStyle w:val="Normal"/>
              <w:spacing w:lineRule="auto" w:line="240" w:before="0" w:after="20"/>
              <w:rPr/>
            </w:pPr>
            <w:r>
              <w:rPr>
                <w:sz w:val="17"/>
                <w:szCs w:val="17"/>
              </w:rPr>
              <w:t>2026-10-26 12:30</w:t>
            </w:r>
          </w:p>
        </w:tc>
        <w:tc>
          <w:tcPr>
            <w:tcW w:w="1872" w:type="dxa"/>
            <w:tcBorders>
              <w:bottom w:val="single" w:sz="2" w:space="0" w:color="BFBFBF"/>
            </w:tcBorders>
            <w:vAlign w:val="center"/>
          </w:tcPr>
          <w:p>
            <w:pPr>
              <w:pStyle w:val="Normal"/>
              <w:spacing w:lineRule="auto" w:line="240" w:before="0" w:after="20"/>
              <w:rPr/>
            </w:pPr>
            <w:r>
              <w:rPr>
                <w:sz w:val="17"/>
                <w:szCs w:val="17"/>
              </w:rPr>
              <w:t>Sofía Aguilera Paz</w:t>
            </w:r>
          </w:p>
        </w:tc>
      </w:tr>
      <w:tr>
        <w:trPr>
          <w:cantSplit/>
        </w:trPr>
        <w:tc>
          <w:tcPr>
            <w:tcW w:w="1872" w:type="dxa"/>
            <w:tcBorders>
              <w:bottom w:val="single" w:sz="8" w:space="0" w:color="000000"/>
            </w:tcBorders>
            <w:vAlign w:val="center"/>
          </w:tcPr>
          <w:p>
            <w:pPr>
              <w:pStyle w:val="Normal"/>
              <w:spacing w:lineRule="auto" w:line="240" w:before="0" w:after="20"/>
              <w:rPr/>
            </w:pPr>
            <w:r>
              <w:rPr>
                <w:sz w:val="17"/>
                <w:szCs w:val="17"/>
              </w:rPr>
              <w:t>Hemograma completo</w:t>
            </w:r>
          </w:p>
        </w:tc>
        <w:tc>
          <w:tcPr>
            <w:tcW w:w="1872" w:type="dxa"/>
            <w:tcBorders>
              <w:bottom w:val="single" w:sz="8" w:space="0" w:color="000000"/>
            </w:tcBorders>
            <w:vAlign w:val="center"/>
          </w:tcPr>
          <w:p>
            <w:pPr>
              <w:pStyle w:val="Normal"/>
              <w:spacing w:lineRule="auto" w:line="240" w:before="0" w:after="20"/>
              <w:rPr/>
            </w:pPr>
            <w:r>
              <w:rPr>
                <w:sz w:val="17"/>
                <w:szCs w:val="17"/>
              </w:rPr>
              <w:t>Laboratorio</w:t>
            </w:r>
          </w:p>
        </w:tc>
        <w:tc>
          <w:tcPr>
            <w:tcW w:w="1872" w:type="dxa"/>
            <w:tcBorders>
              <w:bottom w:val="single" w:sz="8" w:space="0" w:color="000000"/>
            </w:tcBorders>
            <w:vAlign w:val="center"/>
          </w:tcPr>
          <w:p>
            <w:pPr>
              <w:pStyle w:val="Normal"/>
              <w:spacing w:lineRule="auto" w:line="240" w:before="0" w:after="20"/>
              <w:rPr/>
            </w:pPr>
            <w:r>
              <w:rPr>
                <w:sz w:val="17"/>
                <w:szCs w:val="17"/>
              </w:rPr>
              <w:t>SOLICITADO</w:t>
            </w:r>
          </w:p>
        </w:tc>
        <w:tc>
          <w:tcPr>
            <w:tcW w:w="1872" w:type="dxa"/>
            <w:tcBorders>
              <w:bottom w:val="single" w:sz="8" w:space="0" w:color="000000"/>
            </w:tcBorders>
            <w:vAlign w:val="center"/>
          </w:tcPr>
          <w:p>
            <w:pPr>
              <w:pStyle w:val="Normal"/>
              <w:spacing w:lineRule="auto" w:line="240" w:before="0" w:after="20"/>
              <w:rPr/>
            </w:pPr>
            <w:r>
              <w:rPr>
                <w:sz w:val="17"/>
                <w:szCs w:val="17"/>
              </w:rPr>
              <w:t>2026-10-26 11:00</w:t>
            </w:r>
          </w:p>
        </w:tc>
        <w:tc>
          <w:tcPr>
            <w:tcW w:w="1872" w:type="dxa"/>
            <w:tcBorders>
              <w:bottom w:val="single" w:sz="8" w:space="0" w:color="000000"/>
            </w:tcBorders>
            <w:vAlign w:val="center"/>
          </w:tcPr>
          <w:p>
            <w:pPr>
              <w:pStyle w:val="Normal"/>
              <w:spacing w:lineRule="auto" w:line="240" w:before="0" w:after="20"/>
              <w:rPr/>
            </w:pPr>
            <w:r>
              <w:rPr>
                <w:sz w:val="17"/>
                <w:szCs w:val="17"/>
              </w:rPr>
              <w:t>Pedro Rivas Montaño</w:t>
            </w:r>
          </w:p>
        </w:tc>
      </w:tr>
    </w:tbl>
    <w:p>
      <w:pPr>
        <w:pStyle w:val="Normal"/>
        <w:spacing w:lineRule="auto" w:line="276" w:before="0" w:after="60"/>
        <w:rPr/>
      </w:pPr>
      <w:r>
        <w:rPr>
          <w:i/>
          <w:iCs/>
          <w:sz w:val="20"/>
          <w:szCs w:val="20"/>
        </w:rPr>
        <w:t xml:space="preserve">Nota. </w:t>
      </w:r>
      <w:r>
        <w:rPr>
          <w:sz w:val="20"/>
          <w:szCs w:val="20"/>
        </w:rPr>
        <w:t>Se muestran 4 de 30 filas.</w:t>
      </w:r>
    </w:p>
    <w:p>
      <w:pPr>
        <w:pStyle w:val="Normal"/>
        <w:spacing w:lineRule="auto" w:line="240" w:before="0" w:after="0"/>
        <w:rPr/>
      </w:pPr>
      <w:r>
        <w:rPr/>
      </w:r>
    </w:p>
    <w:p>
      <w:pPr>
        <w:pStyle w:val="Normal"/>
        <w:spacing w:lineRule="auto" w:line="480" w:before="0" w:after="0"/>
        <w:rPr/>
      </w:pPr>
      <w:r>
        <w:rPr>
          <w:b/>
          <w:bCs/>
        </w:rPr>
        <w:t>C19.</w:t>
      </w:r>
      <w:r>
        <w:rPr/>
        <w:t xml:space="preserve"> Historial de cambios de las citas con el usuario que los hizo</w:t>
      </w:r>
    </w:p>
    <w:p>
      <w:pPr>
        <w:pStyle w:val="Normal"/>
        <w:keepLines/>
        <w:shd w:val="clear" w:color="auto" w:fill="F2F2F2"/>
        <w:spacing w:lineRule="auto" w:line="240" w:before="120" w:after="0"/>
        <w:ind w:left="240" w:right="240"/>
        <w:rPr/>
      </w:pPr>
      <w:r>
        <w:rPr>
          <w:rFonts w:eastAsia="Courier New" w:cs="Courier New" w:ascii="Courier New" w:hAnsi="Courier New"/>
          <w:sz w:val="17"/>
          <w:szCs w:val="17"/>
        </w:rPr>
        <w:t>select c.codigo, h.accion, ec.nombre as estado, h.motivo, h.fecha, u.username</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from historialcita h</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join cita c        on c.idcita = h.idcita</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join estadocita ec on ec.codigo = h.codigoestado</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left join usuario u on u.idusuario = h.idusuario</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order by h.fecha desc</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limit 15;</w:t>
      </w:r>
    </w:p>
    <w:p>
      <w:pPr>
        <w:pStyle w:val="Normal"/>
        <w:spacing w:before="0" w:after="120"/>
        <w:rPr/>
      </w:pPr>
      <w:r>
        <w:rPr/>
      </w:r>
    </w:p>
    <w:tbl>
      <w:tblPr>
        <w:tblW w:w="9360" w:type="dxa"/>
        <w:jc w:val="left"/>
        <w:tblInd w:w="90" w:type="dxa"/>
        <w:tblLayout w:type="fixed"/>
        <w:tblCellMar>
          <w:top w:w="50" w:type="dxa"/>
          <w:left w:w="90" w:type="dxa"/>
          <w:bottom w:w="50" w:type="dxa"/>
          <w:right w:w="90" w:type="dxa"/>
        </w:tblCellMar>
      </w:tblPr>
      <w:tblGrid>
        <w:gridCol w:w="1560"/>
        <w:gridCol w:w="1559"/>
        <w:gridCol w:w="1561"/>
        <w:gridCol w:w="1560"/>
        <w:gridCol w:w="1559"/>
        <w:gridCol w:w="1561"/>
      </w:tblGrid>
      <w:tr>
        <w:trPr>
          <w:tblHeader w:val="true"/>
        </w:trPr>
        <w:tc>
          <w:tcPr>
            <w:tcW w:w="1560" w:type="dxa"/>
            <w:tcBorders>
              <w:top w:val="single" w:sz="8" w:space="0" w:color="000000"/>
              <w:bottom w:val="single" w:sz="8" w:space="0" w:color="000000"/>
            </w:tcBorders>
            <w:vAlign w:val="center"/>
          </w:tcPr>
          <w:p>
            <w:pPr>
              <w:pStyle w:val="Normal"/>
              <w:spacing w:lineRule="auto" w:line="240" w:before="0" w:after="20"/>
              <w:rPr/>
            </w:pPr>
            <w:r>
              <w:rPr>
                <w:b/>
                <w:bCs/>
                <w:sz w:val="17"/>
                <w:szCs w:val="17"/>
              </w:rPr>
              <w:t>codigo</w:t>
            </w:r>
          </w:p>
        </w:tc>
        <w:tc>
          <w:tcPr>
            <w:tcW w:w="1559" w:type="dxa"/>
            <w:tcBorders>
              <w:top w:val="single" w:sz="8" w:space="0" w:color="000000"/>
              <w:bottom w:val="single" w:sz="8" w:space="0" w:color="000000"/>
            </w:tcBorders>
            <w:vAlign w:val="center"/>
          </w:tcPr>
          <w:p>
            <w:pPr>
              <w:pStyle w:val="Normal"/>
              <w:spacing w:lineRule="auto" w:line="240" w:before="0" w:after="20"/>
              <w:rPr/>
            </w:pPr>
            <w:r>
              <w:rPr>
                <w:b/>
                <w:bCs/>
                <w:sz w:val="17"/>
                <w:szCs w:val="17"/>
              </w:rPr>
              <w:t>accion</w:t>
            </w:r>
          </w:p>
        </w:tc>
        <w:tc>
          <w:tcPr>
            <w:tcW w:w="1561" w:type="dxa"/>
            <w:tcBorders>
              <w:top w:val="single" w:sz="8" w:space="0" w:color="000000"/>
              <w:bottom w:val="single" w:sz="8" w:space="0" w:color="000000"/>
            </w:tcBorders>
            <w:vAlign w:val="center"/>
          </w:tcPr>
          <w:p>
            <w:pPr>
              <w:pStyle w:val="Normal"/>
              <w:spacing w:lineRule="auto" w:line="240" w:before="0" w:after="20"/>
              <w:rPr/>
            </w:pPr>
            <w:r>
              <w:rPr>
                <w:b/>
                <w:bCs/>
                <w:sz w:val="17"/>
                <w:szCs w:val="17"/>
              </w:rPr>
              <w:t>estado</w:t>
            </w:r>
          </w:p>
        </w:tc>
        <w:tc>
          <w:tcPr>
            <w:tcW w:w="1560" w:type="dxa"/>
            <w:tcBorders>
              <w:top w:val="single" w:sz="8" w:space="0" w:color="000000"/>
              <w:bottom w:val="single" w:sz="8" w:space="0" w:color="000000"/>
            </w:tcBorders>
            <w:vAlign w:val="center"/>
          </w:tcPr>
          <w:p>
            <w:pPr>
              <w:pStyle w:val="Normal"/>
              <w:spacing w:lineRule="auto" w:line="240" w:before="0" w:after="20"/>
              <w:rPr/>
            </w:pPr>
            <w:r>
              <w:rPr>
                <w:b/>
                <w:bCs/>
                <w:sz w:val="17"/>
                <w:szCs w:val="17"/>
              </w:rPr>
              <w:t>motivo</w:t>
            </w:r>
          </w:p>
        </w:tc>
        <w:tc>
          <w:tcPr>
            <w:tcW w:w="1559" w:type="dxa"/>
            <w:tcBorders>
              <w:top w:val="single" w:sz="8" w:space="0" w:color="000000"/>
              <w:bottom w:val="single" w:sz="8" w:space="0" w:color="000000"/>
            </w:tcBorders>
            <w:vAlign w:val="center"/>
          </w:tcPr>
          <w:p>
            <w:pPr>
              <w:pStyle w:val="Normal"/>
              <w:spacing w:lineRule="auto" w:line="240" w:before="0" w:after="20"/>
              <w:rPr/>
            </w:pPr>
            <w:r>
              <w:rPr>
                <w:b/>
                <w:bCs/>
                <w:sz w:val="17"/>
                <w:szCs w:val="17"/>
              </w:rPr>
              <w:t>fecha</w:t>
            </w:r>
          </w:p>
        </w:tc>
        <w:tc>
          <w:tcPr>
            <w:tcW w:w="1561" w:type="dxa"/>
            <w:tcBorders>
              <w:top w:val="single" w:sz="8" w:space="0" w:color="000000"/>
              <w:bottom w:val="single" w:sz="8" w:space="0" w:color="000000"/>
            </w:tcBorders>
            <w:vAlign w:val="center"/>
          </w:tcPr>
          <w:p>
            <w:pPr>
              <w:pStyle w:val="Normal"/>
              <w:spacing w:lineRule="auto" w:line="240" w:before="0" w:after="20"/>
              <w:rPr/>
            </w:pPr>
            <w:r>
              <w:rPr>
                <w:b/>
                <w:bCs/>
                <w:sz w:val="17"/>
                <w:szCs w:val="17"/>
              </w:rPr>
              <w:t>username</w:t>
            </w:r>
          </w:p>
        </w:tc>
      </w:tr>
      <w:tr>
        <w:trPr>
          <w:cantSplit/>
        </w:trPr>
        <w:tc>
          <w:tcPr>
            <w:tcW w:w="1560" w:type="dxa"/>
            <w:tcBorders>
              <w:bottom w:val="single" w:sz="2" w:space="0" w:color="BFBFBF"/>
            </w:tcBorders>
            <w:vAlign w:val="center"/>
          </w:tcPr>
          <w:p>
            <w:pPr>
              <w:pStyle w:val="Normal"/>
              <w:spacing w:lineRule="auto" w:line="240" w:before="0" w:after="20"/>
              <w:rPr/>
            </w:pPr>
            <w:r>
              <w:rPr>
                <w:sz w:val="17"/>
                <w:szCs w:val="17"/>
              </w:rPr>
              <w:t>CM-0235</w:t>
            </w:r>
          </w:p>
        </w:tc>
        <w:tc>
          <w:tcPr>
            <w:tcW w:w="1559" w:type="dxa"/>
            <w:tcBorders>
              <w:bottom w:val="single" w:sz="2" w:space="0" w:color="BFBFBF"/>
            </w:tcBorders>
            <w:vAlign w:val="center"/>
          </w:tcPr>
          <w:p>
            <w:pPr>
              <w:pStyle w:val="Normal"/>
              <w:spacing w:lineRule="auto" w:line="240" w:before="0" w:after="20"/>
              <w:rPr/>
            </w:pPr>
            <w:r>
              <w:rPr>
                <w:sz w:val="17"/>
                <w:szCs w:val="17"/>
              </w:rPr>
              <w:t>PROGRAMAR</w:t>
            </w:r>
          </w:p>
        </w:tc>
        <w:tc>
          <w:tcPr>
            <w:tcW w:w="1561" w:type="dxa"/>
            <w:tcBorders>
              <w:bottom w:val="single" w:sz="2" w:space="0" w:color="BFBFBF"/>
            </w:tcBorders>
            <w:vAlign w:val="center"/>
          </w:tcPr>
          <w:p>
            <w:pPr>
              <w:pStyle w:val="Normal"/>
              <w:spacing w:lineRule="auto" w:line="240" w:before="0" w:after="20"/>
              <w:rPr/>
            </w:pPr>
            <w:r>
              <w:rPr>
                <w:sz w:val="17"/>
                <w:szCs w:val="17"/>
              </w:rPr>
              <w:t>Programada</w:t>
            </w:r>
          </w:p>
        </w:tc>
        <w:tc>
          <w:tcPr>
            <w:tcW w:w="1560" w:type="dxa"/>
            <w:tcBorders>
              <w:bottom w:val="single" w:sz="2" w:space="0" w:color="BFBFBF"/>
            </w:tcBorders>
            <w:vAlign w:val="center"/>
          </w:tcPr>
          <w:p>
            <w:pPr>
              <w:pStyle w:val="Normal"/>
              <w:spacing w:lineRule="auto" w:line="240" w:before="0" w:after="20"/>
              <w:rPr/>
            </w:pPr>
            <w:r>
              <w:rPr>
                <w:sz w:val="17"/>
                <w:szCs w:val="17"/>
              </w:rPr>
              <w:t>—</w:t>
            </w:r>
          </w:p>
        </w:tc>
        <w:tc>
          <w:tcPr>
            <w:tcW w:w="1559" w:type="dxa"/>
            <w:tcBorders>
              <w:bottom w:val="single" w:sz="2" w:space="0" w:color="BFBFBF"/>
            </w:tcBorders>
            <w:vAlign w:val="center"/>
          </w:tcPr>
          <w:p>
            <w:pPr>
              <w:pStyle w:val="Normal"/>
              <w:spacing w:lineRule="auto" w:line="240" w:before="0" w:after="20"/>
              <w:rPr/>
            </w:pPr>
            <w:r>
              <w:rPr>
                <w:sz w:val="17"/>
                <w:szCs w:val="17"/>
              </w:rPr>
              <w:t>2026-11-05 10:00</w:t>
            </w:r>
          </w:p>
        </w:tc>
        <w:tc>
          <w:tcPr>
            <w:tcW w:w="1561" w:type="dxa"/>
            <w:tcBorders>
              <w:bottom w:val="single" w:sz="2" w:space="0" w:color="BFBFBF"/>
            </w:tcBorders>
            <w:vAlign w:val="center"/>
          </w:tcPr>
          <w:p>
            <w:pPr>
              <w:pStyle w:val="Normal"/>
              <w:spacing w:lineRule="auto" w:line="240" w:before="0" w:after="20"/>
              <w:rPr/>
            </w:pPr>
            <w:r>
              <w:rPr>
                <w:sz w:val="17"/>
                <w:szCs w:val="17"/>
              </w:rPr>
              <w:t>mrojas</w:t>
            </w:r>
          </w:p>
        </w:tc>
      </w:tr>
      <w:tr>
        <w:trPr>
          <w:cantSplit/>
        </w:trPr>
        <w:tc>
          <w:tcPr>
            <w:tcW w:w="1560" w:type="dxa"/>
            <w:tcBorders>
              <w:bottom w:val="single" w:sz="2" w:space="0" w:color="BFBFBF"/>
            </w:tcBorders>
            <w:vAlign w:val="center"/>
          </w:tcPr>
          <w:p>
            <w:pPr>
              <w:pStyle w:val="Normal"/>
              <w:spacing w:lineRule="auto" w:line="240" w:before="0" w:after="20"/>
              <w:rPr/>
            </w:pPr>
            <w:r>
              <w:rPr>
                <w:sz w:val="17"/>
                <w:szCs w:val="17"/>
              </w:rPr>
              <w:t>CM-0238</w:t>
            </w:r>
          </w:p>
        </w:tc>
        <w:tc>
          <w:tcPr>
            <w:tcW w:w="1559" w:type="dxa"/>
            <w:tcBorders>
              <w:bottom w:val="single" w:sz="2" w:space="0" w:color="BFBFBF"/>
            </w:tcBorders>
            <w:vAlign w:val="center"/>
          </w:tcPr>
          <w:p>
            <w:pPr>
              <w:pStyle w:val="Normal"/>
              <w:spacing w:lineRule="auto" w:line="240" w:before="0" w:after="20"/>
              <w:rPr/>
            </w:pPr>
            <w:r>
              <w:rPr>
                <w:sz w:val="17"/>
                <w:szCs w:val="17"/>
              </w:rPr>
              <w:t>PROGRAMAR</w:t>
            </w:r>
          </w:p>
        </w:tc>
        <w:tc>
          <w:tcPr>
            <w:tcW w:w="1561" w:type="dxa"/>
            <w:tcBorders>
              <w:bottom w:val="single" w:sz="2" w:space="0" w:color="BFBFBF"/>
            </w:tcBorders>
            <w:vAlign w:val="center"/>
          </w:tcPr>
          <w:p>
            <w:pPr>
              <w:pStyle w:val="Normal"/>
              <w:spacing w:lineRule="auto" w:line="240" w:before="0" w:after="20"/>
              <w:rPr/>
            </w:pPr>
            <w:r>
              <w:rPr>
                <w:sz w:val="17"/>
                <w:szCs w:val="17"/>
              </w:rPr>
              <w:t>Programada</w:t>
            </w:r>
          </w:p>
        </w:tc>
        <w:tc>
          <w:tcPr>
            <w:tcW w:w="1560" w:type="dxa"/>
            <w:tcBorders>
              <w:bottom w:val="single" w:sz="2" w:space="0" w:color="BFBFBF"/>
            </w:tcBorders>
            <w:vAlign w:val="center"/>
          </w:tcPr>
          <w:p>
            <w:pPr>
              <w:pStyle w:val="Normal"/>
              <w:spacing w:lineRule="auto" w:line="240" w:before="0" w:after="20"/>
              <w:rPr/>
            </w:pPr>
            <w:r>
              <w:rPr>
                <w:sz w:val="17"/>
                <w:szCs w:val="17"/>
              </w:rPr>
              <w:t>—</w:t>
            </w:r>
          </w:p>
        </w:tc>
        <w:tc>
          <w:tcPr>
            <w:tcW w:w="1559" w:type="dxa"/>
            <w:tcBorders>
              <w:bottom w:val="single" w:sz="2" w:space="0" w:color="BFBFBF"/>
            </w:tcBorders>
            <w:vAlign w:val="center"/>
          </w:tcPr>
          <w:p>
            <w:pPr>
              <w:pStyle w:val="Normal"/>
              <w:spacing w:lineRule="auto" w:line="240" w:before="0" w:after="20"/>
              <w:rPr/>
            </w:pPr>
            <w:r>
              <w:rPr>
                <w:sz w:val="17"/>
                <w:szCs w:val="17"/>
              </w:rPr>
              <w:t>2026-11-05 10:00</w:t>
            </w:r>
          </w:p>
        </w:tc>
        <w:tc>
          <w:tcPr>
            <w:tcW w:w="1561" w:type="dxa"/>
            <w:tcBorders>
              <w:bottom w:val="single" w:sz="2" w:space="0" w:color="BFBFBF"/>
            </w:tcBorders>
            <w:vAlign w:val="center"/>
          </w:tcPr>
          <w:p>
            <w:pPr>
              <w:pStyle w:val="Normal"/>
              <w:spacing w:lineRule="auto" w:line="240" w:before="0" w:after="20"/>
              <w:rPr/>
            </w:pPr>
            <w:r>
              <w:rPr>
                <w:sz w:val="17"/>
                <w:szCs w:val="17"/>
              </w:rPr>
              <w:t>mrojas</w:t>
            </w:r>
          </w:p>
        </w:tc>
      </w:tr>
      <w:tr>
        <w:trPr>
          <w:cantSplit/>
        </w:trPr>
        <w:tc>
          <w:tcPr>
            <w:tcW w:w="1560" w:type="dxa"/>
            <w:tcBorders>
              <w:bottom w:val="single" w:sz="2" w:space="0" w:color="BFBFBF"/>
            </w:tcBorders>
            <w:vAlign w:val="center"/>
          </w:tcPr>
          <w:p>
            <w:pPr>
              <w:pStyle w:val="Normal"/>
              <w:spacing w:lineRule="auto" w:line="240" w:before="0" w:after="20"/>
              <w:rPr/>
            </w:pPr>
            <w:r>
              <w:rPr>
                <w:sz w:val="17"/>
                <w:szCs w:val="17"/>
              </w:rPr>
              <w:t>CM-0241</w:t>
            </w:r>
          </w:p>
        </w:tc>
        <w:tc>
          <w:tcPr>
            <w:tcW w:w="1559" w:type="dxa"/>
            <w:tcBorders>
              <w:bottom w:val="single" w:sz="2" w:space="0" w:color="BFBFBF"/>
            </w:tcBorders>
            <w:vAlign w:val="center"/>
          </w:tcPr>
          <w:p>
            <w:pPr>
              <w:pStyle w:val="Normal"/>
              <w:spacing w:lineRule="auto" w:line="240" w:before="0" w:after="20"/>
              <w:rPr/>
            </w:pPr>
            <w:r>
              <w:rPr>
                <w:sz w:val="17"/>
                <w:szCs w:val="17"/>
              </w:rPr>
              <w:t>PROGRAMAR</w:t>
            </w:r>
          </w:p>
        </w:tc>
        <w:tc>
          <w:tcPr>
            <w:tcW w:w="1561" w:type="dxa"/>
            <w:tcBorders>
              <w:bottom w:val="single" w:sz="2" w:space="0" w:color="BFBFBF"/>
            </w:tcBorders>
            <w:vAlign w:val="center"/>
          </w:tcPr>
          <w:p>
            <w:pPr>
              <w:pStyle w:val="Normal"/>
              <w:spacing w:lineRule="auto" w:line="240" w:before="0" w:after="20"/>
              <w:rPr/>
            </w:pPr>
            <w:r>
              <w:rPr>
                <w:sz w:val="17"/>
                <w:szCs w:val="17"/>
              </w:rPr>
              <w:t>Programada</w:t>
            </w:r>
          </w:p>
        </w:tc>
        <w:tc>
          <w:tcPr>
            <w:tcW w:w="1560" w:type="dxa"/>
            <w:tcBorders>
              <w:bottom w:val="single" w:sz="2" w:space="0" w:color="BFBFBF"/>
            </w:tcBorders>
            <w:vAlign w:val="center"/>
          </w:tcPr>
          <w:p>
            <w:pPr>
              <w:pStyle w:val="Normal"/>
              <w:spacing w:lineRule="auto" w:line="240" w:before="0" w:after="20"/>
              <w:rPr/>
            </w:pPr>
            <w:r>
              <w:rPr>
                <w:sz w:val="17"/>
                <w:szCs w:val="17"/>
              </w:rPr>
              <w:t>—</w:t>
            </w:r>
          </w:p>
        </w:tc>
        <w:tc>
          <w:tcPr>
            <w:tcW w:w="1559" w:type="dxa"/>
            <w:tcBorders>
              <w:bottom w:val="single" w:sz="2" w:space="0" w:color="BFBFBF"/>
            </w:tcBorders>
            <w:vAlign w:val="center"/>
          </w:tcPr>
          <w:p>
            <w:pPr>
              <w:pStyle w:val="Normal"/>
              <w:spacing w:lineRule="auto" w:line="240" w:before="0" w:after="20"/>
              <w:rPr/>
            </w:pPr>
            <w:r>
              <w:rPr>
                <w:sz w:val="17"/>
                <w:szCs w:val="17"/>
              </w:rPr>
              <w:t>2026-11-05 10:00</w:t>
            </w:r>
          </w:p>
        </w:tc>
        <w:tc>
          <w:tcPr>
            <w:tcW w:w="1561" w:type="dxa"/>
            <w:tcBorders>
              <w:bottom w:val="single" w:sz="2" w:space="0" w:color="BFBFBF"/>
            </w:tcBorders>
            <w:vAlign w:val="center"/>
          </w:tcPr>
          <w:p>
            <w:pPr>
              <w:pStyle w:val="Normal"/>
              <w:spacing w:lineRule="auto" w:line="240" w:before="0" w:after="20"/>
              <w:rPr/>
            </w:pPr>
            <w:r>
              <w:rPr>
                <w:sz w:val="17"/>
                <w:szCs w:val="17"/>
              </w:rPr>
              <w:t>mrojas</w:t>
            </w:r>
          </w:p>
        </w:tc>
      </w:tr>
      <w:tr>
        <w:trPr>
          <w:cantSplit/>
        </w:trPr>
        <w:tc>
          <w:tcPr>
            <w:tcW w:w="1560" w:type="dxa"/>
            <w:tcBorders>
              <w:bottom w:val="single" w:sz="8" w:space="0" w:color="000000"/>
            </w:tcBorders>
            <w:vAlign w:val="center"/>
          </w:tcPr>
          <w:p>
            <w:pPr>
              <w:pStyle w:val="Normal"/>
              <w:spacing w:lineRule="auto" w:line="240" w:before="0" w:after="20"/>
              <w:rPr/>
            </w:pPr>
            <w:r>
              <w:rPr>
                <w:sz w:val="17"/>
                <w:szCs w:val="17"/>
              </w:rPr>
              <w:t>CM-0240</w:t>
            </w:r>
          </w:p>
        </w:tc>
        <w:tc>
          <w:tcPr>
            <w:tcW w:w="1559" w:type="dxa"/>
            <w:tcBorders>
              <w:bottom w:val="single" w:sz="8" w:space="0" w:color="000000"/>
            </w:tcBorders>
            <w:vAlign w:val="center"/>
          </w:tcPr>
          <w:p>
            <w:pPr>
              <w:pStyle w:val="Normal"/>
              <w:spacing w:lineRule="auto" w:line="240" w:before="0" w:after="20"/>
              <w:rPr/>
            </w:pPr>
            <w:r>
              <w:rPr>
                <w:sz w:val="17"/>
                <w:szCs w:val="17"/>
              </w:rPr>
              <w:t>PROGRAMAR</w:t>
            </w:r>
          </w:p>
        </w:tc>
        <w:tc>
          <w:tcPr>
            <w:tcW w:w="1561" w:type="dxa"/>
            <w:tcBorders>
              <w:bottom w:val="single" w:sz="8" w:space="0" w:color="000000"/>
            </w:tcBorders>
            <w:vAlign w:val="center"/>
          </w:tcPr>
          <w:p>
            <w:pPr>
              <w:pStyle w:val="Normal"/>
              <w:spacing w:lineRule="auto" w:line="240" w:before="0" w:after="20"/>
              <w:rPr/>
            </w:pPr>
            <w:r>
              <w:rPr>
                <w:sz w:val="17"/>
                <w:szCs w:val="17"/>
              </w:rPr>
              <w:t>Programada</w:t>
            </w:r>
          </w:p>
        </w:tc>
        <w:tc>
          <w:tcPr>
            <w:tcW w:w="1560" w:type="dxa"/>
            <w:tcBorders>
              <w:bottom w:val="single" w:sz="8" w:space="0" w:color="000000"/>
            </w:tcBorders>
            <w:vAlign w:val="center"/>
          </w:tcPr>
          <w:p>
            <w:pPr>
              <w:pStyle w:val="Normal"/>
              <w:spacing w:lineRule="auto" w:line="240" w:before="0" w:after="20"/>
              <w:rPr/>
            </w:pPr>
            <w:r>
              <w:rPr>
                <w:sz w:val="17"/>
                <w:szCs w:val="17"/>
              </w:rPr>
              <w:t>—</w:t>
            </w:r>
          </w:p>
        </w:tc>
        <w:tc>
          <w:tcPr>
            <w:tcW w:w="1559" w:type="dxa"/>
            <w:tcBorders>
              <w:bottom w:val="single" w:sz="8" w:space="0" w:color="000000"/>
            </w:tcBorders>
            <w:vAlign w:val="center"/>
          </w:tcPr>
          <w:p>
            <w:pPr>
              <w:pStyle w:val="Normal"/>
              <w:spacing w:lineRule="auto" w:line="240" w:before="0" w:after="20"/>
              <w:rPr/>
            </w:pPr>
            <w:r>
              <w:rPr>
                <w:sz w:val="17"/>
                <w:szCs w:val="17"/>
              </w:rPr>
              <w:t>2026-11-05 10:00</w:t>
            </w:r>
          </w:p>
        </w:tc>
        <w:tc>
          <w:tcPr>
            <w:tcW w:w="1561" w:type="dxa"/>
            <w:tcBorders>
              <w:bottom w:val="single" w:sz="8" w:space="0" w:color="000000"/>
            </w:tcBorders>
            <w:vAlign w:val="center"/>
          </w:tcPr>
          <w:p>
            <w:pPr>
              <w:pStyle w:val="Normal"/>
              <w:spacing w:lineRule="auto" w:line="240" w:before="0" w:after="20"/>
              <w:rPr/>
            </w:pPr>
            <w:r>
              <w:rPr>
                <w:sz w:val="17"/>
                <w:szCs w:val="17"/>
              </w:rPr>
              <w:t>mrojas</w:t>
            </w:r>
          </w:p>
        </w:tc>
      </w:tr>
    </w:tbl>
    <w:p>
      <w:pPr>
        <w:pStyle w:val="Normal"/>
        <w:spacing w:lineRule="auto" w:line="276" w:before="0" w:after="60"/>
        <w:rPr/>
      </w:pPr>
      <w:r>
        <w:rPr>
          <w:i/>
          <w:iCs/>
          <w:sz w:val="20"/>
          <w:szCs w:val="20"/>
        </w:rPr>
        <w:t xml:space="preserve">Nota. </w:t>
      </w:r>
      <w:r>
        <w:rPr>
          <w:sz w:val="20"/>
          <w:szCs w:val="20"/>
        </w:rPr>
        <w:t>Se muestran 4 de 15 filas.</w:t>
      </w:r>
    </w:p>
    <w:p>
      <w:pPr>
        <w:pStyle w:val="Normal"/>
        <w:spacing w:lineRule="auto" w:line="240" w:before="0" w:after="0"/>
        <w:rPr/>
      </w:pPr>
      <w:r>
        <w:rPr/>
      </w:r>
    </w:p>
    <w:p>
      <w:pPr>
        <w:pStyle w:val="Normal"/>
        <w:spacing w:lineRule="auto" w:line="480" w:before="0" w:after="0"/>
        <w:rPr/>
      </w:pPr>
      <w:r>
        <w:rPr>
          <w:b/>
          <w:bCs/>
        </w:rPr>
        <w:t>C20.</w:t>
      </w:r>
      <w:r>
        <w:rPr/>
        <w:t xml:space="preserve"> Horario semanal de cada médico con el nombre del día</w:t>
      </w:r>
    </w:p>
    <w:p>
      <w:pPr>
        <w:pStyle w:val="Normal"/>
        <w:keepLines/>
        <w:shd w:val="clear" w:color="auto" w:fill="F2F2F2"/>
        <w:spacing w:lineRule="auto" w:line="240" w:before="120" w:after="0"/>
        <w:ind w:left="240" w:right="240"/>
        <w:rPr/>
      </w:pPr>
      <w:r>
        <w:rPr>
          <w:rFonts w:eastAsia="Courier New" w:cs="Courier New" w:ascii="Courier New" w:hAnsi="Courier New"/>
          <w:sz w:val="17"/>
          <w:szCs w:val="17"/>
        </w:rPr>
        <w:t>select m.nombres || ' ' || m.apellidos as medico,</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 xml:space="preserve">       </w:t>
      </w:r>
      <w:r>
        <w:rPr>
          <w:rFonts w:eastAsia="Courier New" w:cs="Courier New" w:ascii="Courier New" w:hAnsi="Courier New"/>
          <w:sz w:val="17"/>
          <w:szCs w:val="17"/>
        </w:rPr>
        <w:t>(array['Lunes','Martes','Miércoles','Jueves','Viernes','Sábado','Domingo'])[h.diasemana] as dia,</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 xml:space="preserve">       </w:t>
      </w:r>
      <w:r>
        <w:rPr>
          <w:rFonts w:eastAsia="Courier New" w:cs="Courier New" w:ascii="Courier New" w:hAnsi="Courier New"/>
          <w:sz w:val="17"/>
          <w:szCs w:val="17"/>
        </w:rPr>
        <w:t>h.horainicio, h.horafin</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from horario h</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join medico m on m.idmedico = h.idmedico</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where h.estado = 'ACTIVO'</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order by medico, h.diasemana, h.horainicio;</w:t>
      </w:r>
    </w:p>
    <w:p>
      <w:pPr>
        <w:pStyle w:val="Normal"/>
        <w:spacing w:before="0" w:after="120"/>
        <w:rPr/>
      </w:pPr>
      <w:r>
        <w:rPr/>
      </w:r>
    </w:p>
    <w:tbl>
      <w:tblPr>
        <w:tblW w:w="9360" w:type="dxa"/>
        <w:jc w:val="left"/>
        <w:tblInd w:w="90" w:type="dxa"/>
        <w:tblLayout w:type="fixed"/>
        <w:tblCellMar>
          <w:top w:w="50" w:type="dxa"/>
          <w:left w:w="90" w:type="dxa"/>
          <w:bottom w:w="50" w:type="dxa"/>
          <w:right w:w="90" w:type="dxa"/>
        </w:tblCellMar>
      </w:tblPr>
      <w:tblGrid>
        <w:gridCol w:w="2340"/>
        <w:gridCol w:w="2340"/>
        <w:gridCol w:w="2340"/>
        <w:gridCol w:w="2340"/>
      </w:tblGrid>
      <w:tr>
        <w:trPr>
          <w:tblHeader w:val="true"/>
        </w:trPr>
        <w:tc>
          <w:tcPr>
            <w:tcW w:w="2340" w:type="dxa"/>
            <w:tcBorders>
              <w:top w:val="single" w:sz="8" w:space="0" w:color="000000"/>
              <w:bottom w:val="single" w:sz="8" w:space="0" w:color="000000"/>
            </w:tcBorders>
            <w:vAlign w:val="center"/>
          </w:tcPr>
          <w:p>
            <w:pPr>
              <w:pStyle w:val="Normal"/>
              <w:spacing w:lineRule="auto" w:line="240" w:before="0" w:after="20"/>
              <w:rPr/>
            </w:pPr>
            <w:r>
              <w:rPr>
                <w:b/>
                <w:bCs/>
                <w:sz w:val="17"/>
                <w:szCs w:val="17"/>
              </w:rPr>
              <w:t>medico</w:t>
            </w:r>
          </w:p>
        </w:tc>
        <w:tc>
          <w:tcPr>
            <w:tcW w:w="2340" w:type="dxa"/>
            <w:tcBorders>
              <w:top w:val="single" w:sz="8" w:space="0" w:color="000000"/>
              <w:bottom w:val="single" w:sz="8" w:space="0" w:color="000000"/>
            </w:tcBorders>
            <w:vAlign w:val="center"/>
          </w:tcPr>
          <w:p>
            <w:pPr>
              <w:pStyle w:val="Normal"/>
              <w:spacing w:lineRule="auto" w:line="240" w:before="0" w:after="20"/>
              <w:rPr/>
            </w:pPr>
            <w:r>
              <w:rPr>
                <w:b/>
                <w:bCs/>
                <w:sz w:val="17"/>
                <w:szCs w:val="17"/>
              </w:rPr>
              <w:t>dia</w:t>
            </w:r>
          </w:p>
        </w:tc>
        <w:tc>
          <w:tcPr>
            <w:tcW w:w="2340" w:type="dxa"/>
            <w:tcBorders>
              <w:top w:val="single" w:sz="8" w:space="0" w:color="000000"/>
              <w:bottom w:val="single" w:sz="8" w:space="0" w:color="000000"/>
            </w:tcBorders>
            <w:vAlign w:val="center"/>
          </w:tcPr>
          <w:p>
            <w:pPr>
              <w:pStyle w:val="Normal"/>
              <w:spacing w:lineRule="auto" w:line="240" w:before="0" w:after="20"/>
              <w:rPr/>
            </w:pPr>
            <w:r>
              <w:rPr>
                <w:b/>
                <w:bCs/>
                <w:sz w:val="17"/>
                <w:szCs w:val="17"/>
              </w:rPr>
              <w:t>horainicio</w:t>
            </w:r>
          </w:p>
        </w:tc>
        <w:tc>
          <w:tcPr>
            <w:tcW w:w="2340" w:type="dxa"/>
            <w:tcBorders>
              <w:top w:val="single" w:sz="8" w:space="0" w:color="000000"/>
              <w:bottom w:val="single" w:sz="8" w:space="0" w:color="000000"/>
            </w:tcBorders>
            <w:vAlign w:val="center"/>
          </w:tcPr>
          <w:p>
            <w:pPr>
              <w:pStyle w:val="Normal"/>
              <w:spacing w:lineRule="auto" w:line="240" w:before="0" w:after="20"/>
              <w:rPr/>
            </w:pPr>
            <w:r>
              <w:rPr>
                <w:b/>
                <w:bCs/>
                <w:sz w:val="17"/>
                <w:szCs w:val="17"/>
              </w:rPr>
              <w:t>horafin</w:t>
            </w:r>
          </w:p>
        </w:tc>
      </w:tr>
      <w:tr>
        <w:trPr>
          <w:cantSplit/>
        </w:trPr>
        <w:tc>
          <w:tcPr>
            <w:tcW w:w="2340" w:type="dxa"/>
            <w:tcBorders>
              <w:bottom w:val="single" w:sz="2" w:space="0" w:color="BFBFBF"/>
            </w:tcBorders>
            <w:vAlign w:val="center"/>
          </w:tcPr>
          <w:p>
            <w:pPr>
              <w:pStyle w:val="Normal"/>
              <w:spacing w:lineRule="auto" w:line="240" w:before="0" w:after="20"/>
              <w:rPr/>
            </w:pPr>
            <w:r>
              <w:rPr>
                <w:sz w:val="17"/>
                <w:szCs w:val="17"/>
              </w:rPr>
              <w:t>Carlos Mendoza Ríos</w:t>
            </w:r>
          </w:p>
        </w:tc>
        <w:tc>
          <w:tcPr>
            <w:tcW w:w="2340" w:type="dxa"/>
            <w:tcBorders>
              <w:bottom w:val="single" w:sz="2" w:space="0" w:color="BFBFBF"/>
            </w:tcBorders>
            <w:vAlign w:val="center"/>
          </w:tcPr>
          <w:p>
            <w:pPr>
              <w:pStyle w:val="Normal"/>
              <w:spacing w:lineRule="auto" w:line="240" w:before="0" w:after="20"/>
              <w:rPr/>
            </w:pPr>
            <w:r>
              <w:rPr>
                <w:sz w:val="17"/>
                <w:szCs w:val="17"/>
              </w:rPr>
              <w:t>Lunes</w:t>
            </w:r>
          </w:p>
        </w:tc>
        <w:tc>
          <w:tcPr>
            <w:tcW w:w="2340" w:type="dxa"/>
            <w:tcBorders>
              <w:bottom w:val="single" w:sz="2" w:space="0" w:color="BFBFBF"/>
            </w:tcBorders>
            <w:vAlign w:val="center"/>
          </w:tcPr>
          <w:p>
            <w:pPr>
              <w:pStyle w:val="Normal"/>
              <w:spacing w:lineRule="auto" w:line="240" w:before="0" w:after="20"/>
              <w:rPr/>
            </w:pPr>
            <w:r>
              <w:rPr>
                <w:sz w:val="17"/>
                <w:szCs w:val="17"/>
              </w:rPr>
              <w:t>08:00</w:t>
            </w:r>
          </w:p>
        </w:tc>
        <w:tc>
          <w:tcPr>
            <w:tcW w:w="2340" w:type="dxa"/>
            <w:tcBorders>
              <w:bottom w:val="single" w:sz="2" w:space="0" w:color="BFBFBF"/>
            </w:tcBorders>
            <w:vAlign w:val="center"/>
          </w:tcPr>
          <w:p>
            <w:pPr>
              <w:pStyle w:val="Normal"/>
              <w:spacing w:lineRule="auto" w:line="240" w:before="0" w:after="20"/>
              <w:rPr/>
            </w:pPr>
            <w:r>
              <w:rPr>
                <w:sz w:val="17"/>
                <w:szCs w:val="17"/>
              </w:rPr>
              <w:t>12:00</w:t>
            </w:r>
          </w:p>
        </w:tc>
      </w:tr>
      <w:tr>
        <w:trPr>
          <w:cantSplit/>
        </w:trPr>
        <w:tc>
          <w:tcPr>
            <w:tcW w:w="2340" w:type="dxa"/>
            <w:tcBorders>
              <w:bottom w:val="single" w:sz="2" w:space="0" w:color="BFBFBF"/>
            </w:tcBorders>
            <w:vAlign w:val="center"/>
          </w:tcPr>
          <w:p>
            <w:pPr>
              <w:pStyle w:val="Normal"/>
              <w:spacing w:lineRule="auto" w:line="240" w:before="0" w:after="20"/>
              <w:rPr/>
            </w:pPr>
            <w:r>
              <w:rPr>
                <w:sz w:val="17"/>
                <w:szCs w:val="17"/>
              </w:rPr>
              <w:t>Carlos Mendoza Ríos</w:t>
            </w:r>
          </w:p>
        </w:tc>
        <w:tc>
          <w:tcPr>
            <w:tcW w:w="2340" w:type="dxa"/>
            <w:tcBorders>
              <w:bottom w:val="single" w:sz="2" w:space="0" w:color="BFBFBF"/>
            </w:tcBorders>
            <w:vAlign w:val="center"/>
          </w:tcPr>
          <w:p>
            <w:pPr>
              <w:pStyle w:val="Normal"/>
              <w:spacing w:lineRule="auto" w:line="240" w:before="0" w:after="20"/>
              <w:rPr/>
            </w:pPr>
            <w:r>
              <w:rPr>
                <w:sz w:val="17"/>
                <w:szCs w:val="17"/>
              </w:rPr>
              <w:t>Martes</w:t>
            </w:r>
          </w:p>
        </w:tc>
        <w:tc>
          <w:tcPr>
            <w:tcW w:w="2340" w:type="dxa"/>
            <w:tcBorders>
              <w:bottom w:val="single" w:sz="2" w:space="0" w:color="BFBFBF"/>
            </w:tcBorders>
            <w:vAlign w:val="center"/>
          </w:tcPr>
          <w:p>
            <w:pPr>
              <w:pStyle w:val="Normal"/>
              <w:spacing w:lineRule="auto" w:line="240" w:before="0" w:after="20"/>
              <w:rPr/>
            </w:pPr>
            <w:r>
              <w:rPr>
                <w:sz w:val="17"/>
                <w:szCs w:val="17"/>
              </w:rPr>
              <w:t>08:00</w:t>
            </w:r>
          </w:p>
        </w:tc>
        <w:tc>
          <w:tcPr>
            <w:tcW w:w="2340" w:type="dxa"/>
            <w:tcBorders>
              <w:bottom w:val="single" w:sz="2" w:space="0" w:color="BFBFBF"/>
            </w:tcBorders>
            <w:vAlign w:val="center"/>
          </w:tcPr>
          <w:p>
            <w:pPr>
              <w:pStyle w:val="Normal"/>
              <w:spacing w:lineRule="auto" w:line="240" w:before="0" w:after="20"/>
              <w:rPr/>
            </w:pPr>
            <w:r>
              <w:rPr>
                <w:sz w:val="17"/>
                <w:szCs w:val="17"/>
              </w:rPr>
              <w:t>12:00</w:t>
            </w:r>
          </w:p>
        </w:tc>
      </w:tr>
      <w:tr>
        <w:trPr>
          <w:cantSplit/>
        </w:trPr>
        <w:tc>
          <w:tcPr>
            <w:tcW w:w="2340" w:type="dxa"/>
            <w:tcBorders>
              <w:bottom w:val="single" w:sz="2" w:space="0" w:color="BFBFBF"/>
            </w:tcBorders>
            <w:vAlign w:val="center"/>
          </w:tcPr>
          <w:p>
            <w:pPr>
              <w:pStyle w:val="Normal"/>
              <w:spacing w:lineRule="auto" w:line="240" w:before="0" w:after="20"/>
              <w:rPr/>
            </w:pPr>
            <w:r>
              <w:rPr>
                <w:sz w:val="17"/>
                <w:szCs w:val="17"/>
              </w:rPr>
              <w:t>Carlos Mendoza Ríos</w:t>
            </w:r>
          </w:p>
        </w:tc>
        <w:tc>
          <w:tcPr>
            <w:tcW w:w="2340" w:type="dxa"/>
            <w:tcBorders>
              <w:bottom w:val="single" w:sz="2" w:space="0" w:color="BFBFBF"/>
            </w:tcBorders>
            <w:vAlign w:val="center"/>
          </w:tcPr>
          <w:p>
            <w:pPr>
              <w:pStyle w:val="Normal"/>
              <w:spacing w:lineRule="auto" w:line="240" w:before="0" w:after="20"/>
              <w:rPr/>
            </w:pPr>
            <w:r>
              <w:rPr>
                <w:sz w:val="17"/>
                <w:szCs w:val="17"/>
              </w:rPr>
              <w:t>Miércoles</w:t>
            </w:r>
          </w:p>
        </w:tc>
        <w:tc>
          <w:tcPr>
            <w:tcW w:w="2340" w:type="dxa"/>
            <w:tcBorders>
              <w:bottom w:val="single" w:sz="2" w:space="0" w:color="BFBFBF"/>
            </w:tcBorders>
            <w:vAlign w:val="center"/>
          </w:tcPr>
          <w:p>
            <w:pPr>
              <w:pStyle w:val="Normal"/>
              <w:spacing w:lineRule="auto" w:line="240" w:before="0" w:after="20"/>
              <w:rPr/>
            </w:pPr>
            <w:r>
              <w:rPr>
                <w:sz w:val="17"/>
                <w:szCs w:val="17"/>
              </w:rPr>
              <w:t>08:00</w:t>
            </w:r>
          </w:p>
        </w:tc>
        <w:tc>
          <w:tcPr>
            <w:tcW w:w="2340" w:type="dxa"/>
            <w:tcBorders>
              <w:bottom w:val="single" w:sz="2" w:space="0" w:color="BFBFBF"/>
            </w:tcBorders>
            <w:vAlign w:val="center"/>
          </w:tcPr>
          <w:p>
            <w:pPr>
              <w:pStyle w:val="Normal"/>
              <w:spacing w:lineRule="auto" w:line="240" w:before="0" w:after="20"/>
              <w:rPr/>
            </w:pPr>
            <w:r>
              <w:rPr>
                <w:sz w:val="17"/>
                <w:szCs w:val="17"/>
              </w:rPr>
              <w:t>12:00</w:t>
            </w:r>
          </w:p>
        </w:tc>
      </w:tr>
      <w:tr>
        <w:trPr>
          <w:cantSplit/>
        </w:trPr>
        <w:tc>
          <w:tcPr>
            <w:tcW w:w="2340" w:type="dxa"/>
            <w:tcBorders>
              <w:bottom w:val="single" w:sz="8" w:space="0" w:color="000000"/>
            </w:tcBorders>
            <w:vAlign w:val="center"/>
          </w:tcPr>
          <w:p>
            <w:pPr>
              <w:pStyle w:val="Normal"/>
              <w:spacing w:lineRule="auto" w:line="240" w:before="0" w:after="20"/>
              <w:rPr/>
            </w:pPr>
            <w:r>
              <w:rPr>
                <w:sz w:val="17"/>
                <w:szCs w:val="17"/>
              </w:rPr>
              <w:t>Carlos Mendoza Ríos</w:t>
            </w:r>
          </w:p>
        </w:tc>
        <w:tc>
          <w:tcPr>
            <w:tcW w:w="2340" w:type="dxa"/>
            <w:tcBorders>
              <w:bottom w:val="single" w:sz="8" w:space="0" w:color="000000"/>
            </w:tcBorders>
            <w:vAlign w:val="center"/>
          </w:tcPr>
          <w:p>
            <w:pPr>
              <w:pStyle w:val="Normal"/>
              <w:spacing w:lineRule="auto" w:line="240" w:before="0" w:after="20"/>
              <w:rPr/>
            </w:pPr>
            <w:r>
              <w:rPr>
                <w:sz w:val="17"/>
                <w:szCs w:val="17"/>
              </w:rPr>
              <w:t>Jueves</w:t>
            </w:r>
          </w:p>
        </w:tc>
        <w:tc>
          <w:tcPr>
            <w:tcW w:w="2340" w:type="dxa"/>
            <w:tcBorders>
              <w:bottom w:val="single" w:sz="8" w:space="0" w:color="000000"/>
            </w:tcBorders>
            <w:vAlign w:val="center"/>
          </w:tcPr>
          <w:p>
            <w:pPr>
              <w:pStyle w:val="Normal"/>
              <w:spacing w:lineRule="auto" w:line="240" w:before="0" w:after="20"/>
              <w:rPr/>
            </w:pPr>
            <w:r>
              <w:rPr>
                <w:sz w:val="17"/>
                <w:szCs w:val="17"/>
              </w:rPr>
              <w:t>08:00</w:t>
            </w:r>
          </w:p>
        </w:tc>
        <w:tc>
          <w:tcPr>
            <w:tcW w:w="2340" w:type="dxa"/>
            <w:tcBorders>
              <w:bottom w:val="single" w:sz="8" w:space="0" w:color="000000"/>
            </w:tcBorders>
            <w:vAlign w:val="center"/>
          </w:tcPr>
          <w:p>
            <w:pPr>
              <w:pStyle w:val="Normal"/>
              <w:spacing w:lineRule="auto" w:line="240" w:before="0" w:after="20"/>
              <w:rPr/>
            </w:pPr>
            <w:r>
              <w:rPr>
                <w:sz w:val="17"/>
                <w:szCs w:val="17"/>
              </w:rPr>
              <w:t>12:00</w:t>
            </w:r>
          </w:p>
        </w:tc>
      </w:tr>
    </w:tbl>
    <w:p>
      <w:pPr>
        <w:pStyle w:val="Normal"/>
        <w:spacing w:lineRule="auto" w:line="276" w:before="0" w:after="60"/>
        <w:rPr/>
      </w:pPr>
      <w:r>
        <w:rPr>
          <w:i/>
          <w:iCs/>
          <w:sz w:val="20"/>
          <w:szCs w:val="20"/>
        </w:rPr>
        <w:t xml:space="preserve">Nota. </w:t>
      </w:r>
      <w:r>
        <w:rPr>
          <w:sz w:val="20"/>
          <w:szCs w:val="20"/>
        </w:rPr>
        <w:t>Se muestran 4 de 19 filas.</w:t>
      </w:r>
    </w:p>
    <w:p>
      <w:pPr>
        <w:pStyle w:val="Normal"/>
        <w:spacing w:lineRule="auto" w:line="240" w:before="0" w:after="0"/>
        <w:rPr/>
      </w:pPr>
      <w:r>
        <w:rPr/>
      </w:r>
    </w:p>
    <w:p>
      <w:pPr>
        <w:pStyle w:val="Heading4"/>
        <w:rPr/>
      </w:pPr>
      <w:r>
        <w:rPr/>
        <w:t>Subconsultas</w:t>
      </w:r>
    </w:p>
    <w:p>
      <w:pPr>
        <w:pStyle w:val="Normal"/>
        <w:spacing w:lineRule="auto" w:line="480" w:before="0" w:after="0"/>
        <w:rPr/>
      </w:pPr>
      <w:r>
        <w:rPr>
          <w:b/>
          <w:bCs/>
        </w:rPr>
        <w:t>C21.</w:t>
      </w:r>
      <w:r>
        <w:rPr/>
        <w:t xml:space="preserve"> Pacientes que nunca sacaron una cita</w:t>
      </w:r>
    </w:p>
    <w:p>
      <w:pPr>
        <w:pStyle w:val="Normal"/>
        <w:keepLines/>
        <w:shd w:val="clear" w:color="auto" w:fill="F2F2F2"/>
        <w:spacing w:lineRule="auto" w:line="240" w:before="120" w:after="0"/>
        <w:ind w:left="240" w:right="240"/>
        <w:rPr/>
      </w:pPr>
      <w:r>
        <w:rPr>
          <w:rFonts w:eastAsia="Courier New" w:cs="Courier New" w:ascii="Courier New" w:hAnsi="Courier New"/>
          <w:sz w:val="17"/>
          <w:szCs w:val="17"/>
        </w:rPr>
        <w:t>select codigo, nombres, apellidos</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from paciente p</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where not exists (select 1 from cita c where c.idpaciente = p.idpaciente);</w:t>
      </w:r>
    </w:p>
    <w:p>
      <w:pPr>
        <w:pStyle w:val="Normal"/>
        <w:spacing w:before="0" w:after="120"/>
        <w:rPr/>
      </w:pPr>
      <w:r>
        <w:rPr/>
      </w:r>
    </w:p>
    <w:p>
      <w:pPr>
        <w:pStyle w:val="Normal"/>
        <w:spacing w:lineRule="auto" w:line="480" w:before="0" w:after="0"/>
        <w:rPr/>
      </w:pPr>
      <w:r>
        <w:rPr>
          <w:i/>
          <w:iCs/>
        </w:rPr>
        <w:t>Resultado:</w:t>
      </w:r>
      <w:r>
        <w:rPr/>
        <w:t xml:space="preserve"> la consulta no devuelve filas con los datos actuales.</w:t>
      </w:r>
    </w:p>
    <w:p>
      <w:pPr>
        <w:pStyle w:val="Normal"/>
        <w:spacing w:lineRule="auto" w:line="480" w:before="0" w:after="0"/>
        <w:rPr/>
      </w:pPr>
      <w:r>
        <w:rPr>
          <w:b/>
          <w:bCs/>
        </w:rPr>
        <w:t>C22.</w:t>
      </w:r>
      <w:r>
        <w:rPr/>
        <w:t xml:space="preserve"> Médicos con más citas que el promedio de la clínica</w:t>
      </w:r>
    </w:p>
    <w:p>
      <w:pPr>
        <w:pStyle w:val="Normal"/>
        <w:keepLines/>
        <w:shd w:val="clear" w:color="auto" w:fill="F2F2F2"/>
        <w:spacing w:lineRule="auto" w:line="240" w:before="120" w:after="0"/>
        <w:ind w:left="240" w:right="240"/>
        <w:rPr/>
      </w:pPr>
      <w:r>
        <w:rPr>
          <w:rFonts w:eastAsia="Courier New" w:cs="Courier New" w:ascii="Courier New" w:hAnsi="Courier New"/>
          <w:sz w:val="17"/>
          <w:szCs w:val="17"/>
        </w:rPr>
        <w:t>select m.nombres || ' ' || m.apellidos as medico, count(*) as citas</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from cita c</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join medico m on m.idmedico = c.idmedico</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group by m.idmedico, m.nombres, m.apellidos</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having count(*) &gt; (select avg(n) from (select count(*) as n from cita group by idmedico) x);</w:t>
      </w:r>
    </w:p>
    <w:p>
      <w:pPr>
        <w:pStyle w:val="Normal"/>
        <w:spacing w:before="0" w:after="120"/>
        <w:rPr/>
      </w:pPr>
      <w:r>
        <w:rPr/>
      </w:r>
    </w:p>
    <w:tbl>
      <w:tblPr>
        <w:tblW w:w="9360" w:type="dxa"/>
        <w:jc w:val="left"/>
        <w:tblInd w:w="90" w:type="dxa"/>
        <w:tblLayout w:type="fixed"/>
        <w:tblCellMar>
          <w:top w:w="50" w:type="dxa"/>
          <w:left w:w="90" w:type="dxa"/>
          <w:bottom w:w="50" w:type="dxa"/>
          <w:right w:w="90" w:type="dxa"/>
        </w:tblCellMar>
      </w:tblPr>
      <w:tblGrid>
        <w:gridCol w:w="4680"/>
        <w:gridCol w:w="4680"/>
      </w:tblGrid>
      <w:tr>
        <w:trPr>
          <w:tblHeader w:val="true"/>
        </w:trPr>
        <w:tc>
          <w:tcPr>
            <w:tcW w:w="4680" w:type="dxa"/>
            <w:tcBorders>
              <w:top w:val="single" w:sz="8" w:space="0" w:color="000000"/>
              <w:bottom w:val="single" w:sz="8" w:space="0" w:color="000000"/>
            </w:tcBorders>
            <w:vAlign w:val="center"/>
          </w:tcPr>
          <w:p>
            <w:pPr>
              <w:pStyle w:val="Normal"/>
              <w:spacing w:lineRule="auto" w:line="240" w:before="0" w:after="20"/>
              <w:rPr/>
            </w:pPr>
            <w:r>
              <w:rPr>
                <w:b/>
                <w:bCs/>
                <w:sz w:val="17"/>
                <w:szCs w:val="17"/>
              </w:rPr>
              <w:t>medico</w:t>
            </w:r>
          </w:p>
        </w:tc>
        <w:tc>
          <w:tcPr>
            <w:tcW w:w="4680" w:type="dxa"/>
            <w:tcBorders>
              <w:top w:val="single" w:sz="8" w:space="0" w:color="000000"/>
              <w:bottom w:val="single" w:sz="8" w:space="0" w:color="000000"/>
            </w:tcBorders>
            <w:vAlign w:val="center"/>
          </w:tcPr>
          <w:p>
            <w:pPr>
              <w:pStyle w:val="Normal"/>
              <w:spacing w:lineRule="auto" w:line="240" w:before="0" w:after="20"/>
              <w:rPr/>
            </w:pPr>
            <w:r>
              <w:rPr>
                <w:b/>
                <w:bCs/>
                <w:sz w:val="17"/>
                <w:szCs w:val="17"/>
              </w:rPr>
              <w:t>citas</w:t>
            </w:r>
          </w:p>
        </w:tc>
      </w:tr>
      <w:tr>
        <w:trPr>
          <w:cantSplit/>
        </w:trPr>
        <w:tc>
          <w:tcPr>
            <w:tcW w:w="4680" w:type="dxa"/>
            <w:tcBorders>
              <w:bottom w:val="single" w:sz="2" w:space="0" w:color="BFBFBF"/>
            </w:tcBorders>
            <w:vAlign w:val="center"/>
          </w:tcPr>
          <w:p>
            <w:pPr>
              <w:pStyle w:val="Normal"/>
              <w:spacing w:lineRule="auto" w:line="240" w:before="0" w:after="20"/>
              <w:rPr/>
            </w:pPr>
            <w:r>
              <w:rPr>
                <w:sz w:val="17"/>
                <w:szCs w:val="17"/>
              </w:rPr>
              <w:t>Lucía Vargas Peña</w:t>
            </w:r>
          </w:p>
        </w:tc>
        <w:tc>
          <w:tcPr>
            <w:tcW w:w="4680" w:type="dxa"/>
            <w:tcBorders>
              <w:bottom w:val="single" w:sz="2" w:space="0" w:color="BFBFBF"/>
            </w:tcBorders>
            <w:vAlign w:val="center"/>
          </w:tcPr>
          <w:p>
            <w:pPr>
              <w:pStyle w:val="Normal"/>
              <w:spacing w:lineRule="auto" w:line="240" w:before="0" w:after="20"/>
              <w:rPr/>
            </w:pPr>
            <w:r>
              <w:rPr>
                <w:sz w:val="17"/>
                <w:szCs w:val="17"/>
              </w:rPr>
              <w:t>64</w:t>
            </w:r>
          </w:p>
        </w:tc>
      </w:tr>
      <w:tr>
        <w:trPr>
          <w:cantSplit/>
        </w:trPr>
        <w:tc>
          <w:tcPr>
            <w:tcW w:w="4680" w:type="dxa"/>
            <w:tcBorders>
              <w:bottom w:val="single" w:sz="2" w:space="0" w:color="BFBFBF"/>
            </w:tcBorders>
            <w:vAlign w:val="center"/>
          </w:tcPr>
          <w:p>
            <w:pPr>
              <w:pStyle w:val="Normal"/>
              <w:spacing w:lineRule="auto" w:line="240" w:before="0" w:after="20"/>
              <w:rPr/>
            </w:pPr>
            <w:r>
              <w:rPr>
                <w:sz w:val="17"/>
                <w:szCs w:val="17"/>
              </w:rPr>
              <w:t>Roberto Suárez Antelo</w:t>
            </w:r>
          </w:p>
        </w:tc>
        <w:tc>
          <w:tcPr>
            <w:tcW w:w="4680" w:type="dxa"/>
            <w:tcBorders>
              <w:bottom w:val="single" w:sz="2" w:space="0" w:color="BFBFBF"/>
            </w:tcBorders>
            <w:vAlign w:val="center"/>
          </w:tcPr>
          <w:p>
            <w:pPr>
              <w:pStyle w:val="Normal"/>
              <w:spacing w:lineRule="auto" w:line="240" w:before="0" w:after="20"/>
              <w:rPr/>
            </w:pPr>
            <w:r>
              <w:rPr>
                <w:sz w:val="17"/>
                <w:szCs w:val="17"/>
              </w:rPr>
              <w:t>77</w:t>
            </w:r>
          </w:p>
        </w:tc>
      </w:tr>
      <w:tr>
        <w:trPr>
          <w:cantSplit/>
        </w:trPr>
        <w:tc>
          <w:tcPr>
            <w:tcW w:w="4680" w:type="dxa"/>
            <w:tcBorders>
              <w:bottom w:val="single" w:sz="8" w:space="0" w:color="000000"/>
            </w:tcBorders>
            <w:vAlign w:val="center"/>
          </w:tcPr>
          <w:p>
            <w:pPr>
              <w:pStyle w:val="Normal"/>
              <w:spacing w:lineRule="auto" w:line="240" w:before="0" w:after="20"/>
              <w:rPr/>
            </w:pPr>
            <w:r>
              <w:rPr>
                <w:sz w:val="17"/>
                <w:szCs w:val="17"/>
              </w:rPr>
              <w:t>Carlos Mendoza Ríos</w:t>
            </w:r>
          </w:p>
        </w:tc>
        <w:tc>
          <w:tcPr>
            <w:tcW w:w="4680" w:type="dxa"/>
            <w:tcBorders>
              <w:bottom w:val="single" w:sz="8" w:space="0" w:color="000000"/>
            </w:tcBorders>
            <w:vAlign w:val="center"/>
          </w:tcPr>
          <w:p>
            <w:pPr>
              <w:pStyle w:val="Normal"/>
              <w:spacing w:lineRule="auto" w:line="240" w:before="0" w:after="20"/>
              <w:rPr/>
            </w:pPr>
            <w:r>
              <w:rPr>
                <w:sz w:val="17"/>
                <w:szCs w:val="17"/>
              </w:rPr>
              <w:t>63</w:t>
            </w:r>
          </w:p>
        </w:tc>
      </w:tr>
    </w:tbl>
    <w:p>
      <w:pPr>
        <w:pStyle w:val="Normal"/>
        <w:spacing w:lineRule="auto" w:line="276" w:before="0" w:after="60"/>
        <w:rPr/>
      </w:pPr>
      <w:r>
        <w:rPr/>
      </w:r>
    </w:p>
    <w:p>
      <w:pPr>
        <w:pStyle w:val="Normal"/>
        <w:spacing w:lineRule="auto" w:line="480" w:before="0" w:after="0"/>
        <w:rPr/>
      </w:pPr>
      <w:r>
        <w:rPr>
          <w:b/>
          <w:bCs/>
        </w:rPr>
        <w:t>C23.</w:t>
      </w:r>
      <w:r>
        <w:rPr/>
        <w:t xml:space="preserve"> Pacientes con al menos tres citas atendidas</w:t>
      </w:r>
    </w:p>
    <w:p>
      <w:pPr>
        <w:pStyle w:val="Normal"/>
        <w:keepLines/>
        <w:shd w:val="clear" w:color="auto" w:fill="F2F2F2"/>
        <w:spacing w:lineRule="auto" w:line="240" w:before="120" w:after="0"/>
        <w:ind w:left="240" w:right="240"/>
        <w:rPr/>
      </w:pPr>
      <w:r>
        <w:rPr>
          <w:rFonts w:eastAsia="Courier New" w:cs="Courier New" w:ascii="Courier New" w:hAnsi="Courier New"/>
          <w:sz w:val="17"/>
          <w:szCs w:val="17"/>
        </w:rPr>
        <w:t>select codigo, nombres, apellidos</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from paciente</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where idpaciente in (</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 xml:space="preserve">    </w:t>
      </w:r>
      <w:r>
        <w:rPr>
          <w:rFonts w:eastAsia="Courier New" w:cs="Courier New" w:ascii="Courier New" w:hAnsi="Courier New"/>
          <w:sz w:val="17"/>
          <w:szCs w:val="17"/>
        </w:rPr>
        <w:t>select idpaciente from cita</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 xml:space="preserve">    </w:t>
      </w:r>
      <w:r>
        <w:rPr>
          <w:rFonts w:eastAsia="Courier New" w:cs="Courier New" w:ascii="Courier New" w:hAnsi="Courier New"/>
          <w:sz w:val="17"/>
          <w:szCs w:val="17"/>
        </w:rPr>
        <w:t>where codigoestado = 'ATENDIDA'</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 xml:space="preserve">    </w:t>
      </w:r>
      <w:r>
        <w:rPr>
          <w:rFonts w:eastAsia="Courier New" w:cs="Courier New" w:ascii="Courier New" w:hAnsi="Courier New"/>
          <w:sz w:val="17"/>
          <w:szCs w:val="17"/>
        </w:rPr>
        <w:t>group by idpaciente</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 xml:space="preserve">    </w:t>
      </w:r>
      <w:r>
        <w:rPr>
          <w:rFonts w:eastAsia="Courier New" w:cs="Courier New" w:ascii="Courier New" w:hAnsi="Courier New"/>
          <w:sz w:val="17"/>
          <w:szCs w:val="17"/>
        </w:rPr>
        <w:t>having count(*) &gt;= 3</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w:t>
      </w:r>
    </w:p>
    <w:p>
      <w:pPr>
        <w:pStyle w:val="Normal"/>
        <w:spacing w:before="0" w:after="120"/>
        <w:rPr/>
      </w:pPr>
      <w:r>
        <w:rPr/>
      </w:r>
    </w:p>
    <w:tbl>
      <w:tblPr>
        <w:tblW w:w="9360" w:type="dxa"/>
        <w:jc w:val="left"/>
        <w:tblInd w:w="90" w:type="dxa"/>
        <w:tblLayout w:type="fixed"/>
        <w:tblCellMar>
          <w:top w:w="50" w:type="dxa"/>
          <w:left w:w="90" w:type="dxa"/>
          <w:bottom w:w="50" w:type="dxa"/>
          <w:right w:w="90" w:type="dxa"/>
        </w:tblCellMar>
      </w:tblPr>
      <w:tblGrid>
        <w:gridCol w:w="3120"/>
        <w:gridCol w:w="3120"/>
        <w:gridCol w:w="3120"/>
      </w:tblGrid>
      <w:tr>
        <w:trPr>
          <w:tblHeader w:val="true"/>
        </w:trPr>
        <w:tc>
          <w:tcPr>
            <w:tcW w:w="3120" w:type="dxa"/>
            <w:tcBorders>
              <w:top w:val="single" w:sz="8" w:space="0" w:color="000000"/>
              <w:bottom w:val="single" w:sz="8" w:space="0" w:color="000000"/>
            </w:tcBorders>
            <w:vAlign w:val="center"/>
          </w:tcPr>
          <w:p>
            <w:pPr>
              <w:pStyle w:val="Normal"/>
              <w:spacing w:lineRule="auto" w:line="240" w:before="0" w:after="20"/>
              <w:rPr/>
            </w:pPr>
            <w:r>
              <w:rPr>
                <w:b/>
                <w:bCs/>
                <w:sz w:val="17"/>
                <w:szCs w:val="17"/>
              </w:rPr>
              <w:t>codigo</w:t>
            </w:r>
          </w:p>
        </w:tc>
        <w:tc>
          <w:tcPr>
            <w:tcW w:w="3120" w:type="dxa"/>
            <w:tcBorders>
              <w:top w:val="single" w:sz="8" w:space="0" w:color="000000"/>
              <w:bottom w:val="single" w:sz="8" w:space="0" w:color="000000"/>
            </w:tcBorders>
            <w:vAlign w:val="center"/>
          </w:tcPr>
          <w:p>
            <w:pPr>
              <w:pStyle w:val="Normal"/>
              <w:spacing w:lineRule="auto" w:line="240" w:before="0" w:after="20"/>
              <w:rPr/>
            </w:pPr>
            <w:r>
              <w:rPr>
                <w:b/>
                <w:bCs/>
                <w:sz w:val="17"/>
                <w:szCs w:val="17"/>
              </w:rPr>
              <w:t>nombres</w:t>
            </w:r>
          </w:p>
        </w:tc>
        <w:tc>
          <w:tcPr>
            <w:tcW w:w="3120" w:type="dxa"/>
            <w:tcBorders>
              <w:top w:val="single" w:sz="8" w:space="0" w:color="000000"/>
              <w:bottom w:val="single" w:sz="8" w:space="0" w:color="000000"/>
            </w:tcBorders>
            <w:vAlign w:val="center"/>
          </w:tcPr>
          <w:p>
            <w:pPr>
              <w:pStyle w:val="Normal"/>
              <w:spacing w:lineRule="auto" w:line="240" w:before="0" w:after="20"/>
              <w:rPr/>
            </w:pPr>
            <w:r>
              <w:rPr>
                <w:b/>
                <w:bCs/>
                <w:sz w:val="17"/>
                <w:szCs w:val="17"/>
              </w:rPr>
              <w:t>apellidos</w:t>
            </w:r>
          </w:p>
        </w:tc>
      </w:tr>
      <w:tr>
        <w:trPr>
          <w:cantSplit/>
        </w:trPr>
        <w:tc>
          <w:tcPr>
            <w:tcW w:w="3120" w:type="dxa"/>
            <w:tcBorders>
              <w:bottom w:val="single" w:sz="2" w:space="0" w:color="BFBFBF"/>
            </w:tcBorders>
            <w:vAlign w:val="center"/>
          </w:tcPr>
          <w:p>
            <w:pPr>
              <w:pStyle w:val="Normal"/>
              <w:spacing w:lineRule="auto" w:line="240" w:before="0" w:after="20"/>
              <w:rPr/>
            </w:pPr>
            <w:r>
              <w:rPr>
                <w:sz w:val="17"/>
                <w:szCs w:val="17"/>
              </w:rPr>
              <w:t>PAC-0001</w:t>
            </w:r>
          </w:p>
        </w:tc>
        <w:tc>
          <w:tcPr>
            <w:tcW w:w="3120" w:type="dxa"/>
            <w:tcBorders>
              <w:bottom w:val="single" w:sz="2" w:space="0" w:color="BFBFBF"/>
            </w:tcBorders>
            <w:vAlign w:val="center"/>
          </w:tcPr>
          <w:p>
            <w:pPr>
              <w:pStyle w:val="Normal"/>
              <w:spacing w:lineRule="auto" w:line="240" w:before="0" w:after="20"/>
              <w:rPr/>
            </w:pPr>
            <w:r>
              <w:rPr>
                <w:sz w:val="17"/>
                <w:szCs w:val="17"/>
              </w:rPr>
              <w:t>Juan</w:t>
            </w:r>
          </w:p>
        </w:tc>
        <w:tc>
          <w:tcPr>
            <w:tcW w:w="3120" w:type="dxa"/>
            <w:tcBorders>
              <w:bottom w:val="single" w:sz="2" w:space="0" w:color="BFBFBF"/>
            </w:tcBorders>
            <w:vAlign w:val="center"/>
          </w:tcPr>
          <w:p>
            <w:pPr>
              <w:pStyle w:val="Normal"/>
              <w:spacing w:lineRule="auto" w:line="240" w:before="0" w:after="20"/>
              <w:rPr/>
            </w:pPr>
            <w:r>
              <w:rPr>
                <w:sz w:val="17"/>
                <w:szCs w:val="17"/>
              </w:rPr>
              <w:t>Pérez Quispe</w:t>
            </w:r>
          </w:p>
        </w:tc>
      </w:tr>
      <w:tr>
        <w:trPr>
          <w:cantSplit/>
        </w:trPr>
        <w:tc>
          <w:tcPr>
            <w:tcW w:w="3120" w:type="dxa"/>
            <w:tcBorders>
              <w:bottom w:val="single" w:sz="2" w:space="0" w:color="BFBFBF"/>
            </w:tcBorders>
            <w:vAlign w:val="center"/>
          </w:tcPr>
          <w:p>
            <w:pPr>
              <w:pStyle w:val="Normal"/>
              <w:spacing w:lineRule="auto" w:line="240" w:before="0" w:after="20"/>
              <w:rPr/>
            </w:pPr>
            <w:r>
              <w:rPr>
                <w:sz w:val="17"/>
                <w:szCs w:val="17"/>
              </w:rPr>
              <w:t>PAC-0002</w:t>
            </w:r>
          </w:p>
        </w:tc>
        <w:tc>
          <w:tcPr>
            <w:tcW w:w="3120" w:type="dxa"/>
            <w:tcBorders>
              <w:bottom w:val="single" w:sz="2" w:space="0" w:color="BFBFBF"/>
            </w:tcBorders>
            <w:vAlign w:val="center"/>
          </w:tcPr>
          <w:p>
            <w:pPr>
              <w:pStyle w:val="Normal"/>
              <w:spacing w:lineRule="auto" w:line="240" w:before="0" w:after="20"/>
              <w:rPr/>
            </w:pPr>
            <w:r>
              <w:rPr>
                <w:sz w:val="17"/>
                <w:szCs w:val="17"/>
              </w:rPr>
              <w:t>María</w:t>
            </w:r>
          </w:p>
        </w:tc>
        <w:tc>
          <w:tcPr>
            <w:tcW w:w="3120" w:type="dxa"/>
            <w:tcBorders>
              <w:bottom w:val="single" w:sz="2" w:space="0" w:color="BFBFBF"/>
            </w:tcBorders>
            <w:vAlign w:val="center"/>
          </w:tcPr>
          <w:p>
            <w:pPr>
              <w:pStyle w:val="Normal"/>
              <w:spacing w:lineRule="auto" w:line="240" w:before="0" w:after="20"/>
              <w:rPr/>
            </w:pPr>
            <w:r>
              <w:rPr>
                <w:sz w:val="17"/>
                <w:szCs w:val="17"/>
              </w:rPr>
              <w:t>López Rivero</w:t>
            </w:r>
          </w:p>
        </w:tc>
      </w:tr>
      <w:tr>
        <w:trPr>
          <w:cantSplit/>
        </w:trPr>
        <w:tc>
          <w:tcPr>
            <w:tcW w:w="3120" w:type="dxa"/>
            <w:tcBorders>
              <w:bottom w:val="single" w:sz="2" w:space="0" w:color="BFBFBF"/>
            </w:tcBorders>
            <w:vAlign w:val="center"/>
          </w:tcPr>
          <w:p>
            <w:pPr>
              <w:pStyle w:val="Normal"/>
              <w:spacing w:lineRule="auto" w:line="240" w:before="0" w:after="20"/>
              <w:rPr/>
            </w:pPr>
            <w:r>
              <w:rPr>
                <w:sz w:val="17"/>
                <w:szCs w:val="17"/>
              </w:rPr>
              <w:t>PAC-0003</w:t>
            </w:r>
          </w:p>
        </w:tc>
        <w:tc>
          <w:tcPr>
            <w:tcW w:w="3120" w:type="dxa"/>
            <w:tcBorders>
              <w:bottom w:val="single" w:sz="2" w:space="0" w:color="BFBFBF"/>
            </w:tcBorders>
            <w:vAlign w:val="center"/>
          </w:tcPr>
          <w:p>
            <w:pPr>
              <w:pStyle w:val="Normal"/>
              <w:spacing w:lineRule="auto" w:line="240" w:before="0" w:after="20"/>
              <w:rPr/>
            </w:pPr>
            <w:r>
              <w:rPr>
                <w:sz w:val="17"/>
                <w:szCs w:val="17"/>
              </w:rPr>
              <w:t>Ana</w:t>
            </w:r>
          </w:p>
        </w:tc>
        <w:tc>
          <w:tcPr>
            <w:tcW w:w="3120" w:type="dxa"/>
            <w:tcBorders>
              <w:bottom w:val="single" w:sz="2" w:space="0" w:color="BFBFBF"/>
            </w:tcBorders>
            <w:vAlign w:val="center"/>
          </w:tcPr>
          <w:p>
            <w:pPr>
              <w:pStyle w:val="Normal"/>
              <w:spacing w:lineRule="auto" w:line="240" w:before="0" w:after="20"/>
              <w:rPr/>
            </w:pPr>
            <w:r>
              <w:rPr>
                <w:sz w:val="17"/>
                <w:szCs w:val="17"/>
              </w:rPr>
              <w:t>Gutiérrez Flores</w:t>
            </w:r>
          </w:p>
        </w:tc>
      </w:tr>
      <w:tr>
        <w:trPr>
          <w:cantSplit/>
        </w:trPr>
        <w:tc>
          <w:tcPr>
            <w:tcW w:w="3120" w:type="dxa"/>
            <w:tcBorders>
              <w:bottom w:val="single" w:sz="8" w:space="0" w:color="000000"/>
            </w:tcBorders>
            <w:vAlign w:val="center"/>
          </w:tcPr>
          <w:p>
            <w:pPr>
              <w:pStyle w:val="Normal"/>
              <w:spacing w:lineRule="auto" w:line="240" w:before="0" w:after="20"/>
              <w:rPr/>
            </w:pPr>
            <w:r>
              <w:rPr>
                <w:sz w:val="17"/>
                <w:szCs w:val="17"/>
              </w:rPr>
              <w:t>PAC-0004</w:t>
            </w:r>
          </w:p>
        </w:tc>
        <w:tc>
          <w:tcPr>
            <w:tcW w:w="3120" w:type="dxa"/>
            <w:tcBorders>
              <w:bottom w:val="single" w:sz="8" w:space="0" w:color="000000"/>
            </w:tcBorders>
            <w:vAlign w:val="center"/>
          </w:tcPr>
          <w:p>
            <w:pPr>
              <w:pStyle w:val="Normal"/>
              <w:spacing w:lineRule="auto" w:line="240" w:before="0" w:after="20"/>
              <w:rPr/>
            </w:pPr>
            <w:r>
              <w:rPr>
                <w:sz w:val="17"/>
                <w:szCs w:val="17"/>
              </w:rPr>
              <w:t>Luis</w:t>
            </w:r>
          </w:p>
        </w:tc>
        <w:tc>
          <w:tcPr>
            <w:tcW w:w="3120" w:type="dxa"/>
            <w:tcBorders>
              <w:bottom w:val="single" w:sz="8" w:space="0" w:color="000000"/>
            </w:tcBorders>
            <w:vAlign w:val="center"/>
          </w:tcPr>
          <w:p>
            <w:pPr>
              <w:pStyle w:val="Normal"/>
              <w:spacing w:lineRule="auto" w:line="240" w:before="0" w:after="20"/>
              <w:rPr/>
            </w:pPr>
            <w:r>
              <w:rPr>
                <w:sz w:val="17"/>
                <w:szCs w:val="17"/>
              </w:rPr>
              <w:t>Fernández Rojas</w:t>
            </w:r>
          </w:p>
        </w:tc>
      </w:tr>
    </w:tbl>
    <w:p>
      <w:pPr>
        <w:pStyle w:val="Normal"/>
        <w:spacing w:lineRule="auto" w:line="276" w:before="0" w:after="60"/>
        <w:rPr/>
      </w:pPr>
      <w:r>
        <w:rPr>
          <w:i/>
          <w:iCs/>
          <w:sz w:val="20"/>
          <w:szCs w:val="20"/>
        </w:rPr>
        <w:t xml:space="preserve">Nota. </w:t>
      </w:r>
      <w:r>
        <w:rPr>
          <w:sz w:val="20"/>
          <w:szCs w:val="20"/>
        </w:rPr>
        <w:t>Se muestran 4 de 8 filas.</w:t>
      </w:r>
    </w:p>
    <w:p>
      <w:pPr>
        <w:pStyle w:val="Normal"/>
        <w:spacing w:lineRule="auto" w:line="240" w:before="0" w:after="0"/>
        <w:rPr/>
      </w:pPr>
      <w:r>
        <w:rPr/>
      </w:r>
    </w:p>
    <w:p>
      <w:pPr>
        <w:pStyle w:val="Normal"/>
        <w:spacing w:lineRule="auto" w:line="480" w:before="0" w:after="0"/>
        <w:rPr/>
      </w:pPr>
      <w:r>
        <w:rPr>
          <w:b/>
          <w:bCs/>
        </w:rPr>
        <w:t>C24.</w:t>
      </w:r>
      <w:r>
        <w:rPr/>
        <w:t xml:space="preserve"> Especialidad más solicitada</w:t>
      </w:r>
    </w:p>
    <w:p>
      <w:pPr>
        <w:pStyle w:val="Normal"/>
        <w:keepLines/>
        <w:shd w:val="clear" w:color="auto" w:fill="F2F2F2"/>
        <w:spacing w:lineRule="auto" w:line="240" w:before="120" w:after="0"/>
        <w:ind w:left="240" w:right="240"/>
        <w:rPr/>
      </w:pPr>
      <w:r>
        <w:rPr>
          <w:rFonts w:eastAsia="Courier New" w:cs="Courier New" w:ascii="Courier New" w:hAnsi="Courier New"/>
          <w:sz w:val="17"/>
          <w:szCs w:val="17"/>
        </w:rPr>
        <w:t>select e.nombre, x.total</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from (select idespecialidad, count(*) as total from cita group by idespecialidad) x</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join especialidad e on e.idespecialidad = x.idespecialidad</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where x.total = (select max(n) from (select count(*) as n from cita group by idespecialidad) y);</w:t>
      </w:r>
    </w:p>
    <w:p>
      <w:pPr>
        <w:pStyle w:val="Normal"/>
        <w:spacing w:before="0" w:after="120"/>
        <w:rPr/>
      </w:pPr>
      <w:r>
        <w:rPr/>
      </w:r>
    </w:p>
    <w:tbl>
      <w:tblPr>
        <w:tblW w:w="9360" w:type="dxa"/>
        <w:jc w:val="left"/>
        <w:tblInd w:w="90" w:type="dxa"/>
        <w:tblLayout w:type="fixed"/>
        <w:tblCellMar>
          <w:top w:w="50" w:type="dxa"/>
          <w:left w:w="90" w:type="dxa"/>
          <w:bottom w:w="50" w:type="dxa"/>
          <w:right w:w="90" w:type="dxa"/>
        </w:tblCellMar>
      </w:tblPr>
      <w:tblGrid>
        <w:gridCol w:w="4680"/>
        <w:gridCol w:w="4680"/>
      </w:tblGrid>
      <w:tr>
        <w:trPr>
          <w:tblHeader w:val="true"/>
        </w:trPr>
        <w:tc>
          <w:tcPr>
            <w:tcW w:w="4680" w:type="dxa"/>
            <w:tcBorders>
              <w:top w:val="single" w:sz="8" w:space="0" w:color="000000"/>
              <w:bottom w:val="single" w:sz="8" w:space="0" w:color="000000"/>
            </w:tcBorders>
            <w:vAlign w:val="center"/>
          </w:tcPr>
          <w:p>
            <w:pPr>
              <w:pStyle w:val="Normal"/>
              <w:spacing w:lineRule="auto" w:line="240" w:before="0" w:after="20"/>
              <w:rPr/>
            </w:pPr>
            <w:r>
              <w:rPr>
                <w:b/>
                <w:bCs/>
                <w:sz w:val="17"/>
                <w:szCs w:val="17"/>
              </w:rPr>
              <w:t>nombre</w:t>
            </w:r>
          </w:p>
        </w:tc>
        <w:tc>
          <w:tcPr>
            <w:tcW w:w="4680" w:type="dxa"/>
            <w:tcBorders>
              <w:top w:val="single" w:sz="8" w:space="0" w:color="000000"/>
              <w:bottom w:val="single" w:sz="8" w:space="0" w:color="000000"/>
            </w:tcBorders>
            <w:vAlign w:val="center"/>
          </w:tcPr>
          <w:p>
            <w:pPr>
              <w:pStyle w:val="Normal"/>
              <w:spacing w:lineRule="auto" w:line="240" w:before="0" w:after="20"/>
              <w:rPr/>
            </w:pPr>
            <w:r>
              <w:rPr>
                <w:b/>
                <w:bCs/>
                <w:sz w:val="17"/>
                <w:szCs w:val="17"/>
              </w:rPr>
              <w:t>total</w:t>
            </w:r>
          </w:p>
        </w:tc>
      </w:tr>
      <w:tr>
        <w:trPr>
          <w:cantSplit/>
        </w:trPr>
        <w:tc>
          <w:tcPr>
            <w:tcW w:w="4680" w:type="dxa"/>
            <w:tcBorders>
              <w:bottom w:val="single" w:sz="8" w:space="0" w:color="000000"/>
            </w:tcBorders>
            <w:vAlign w:val="center"/>
          </w:tcPr>
          <w:p>
            <w:pPr>
              <w:pStyle w:val="Normal"/>
              <w:spacing w:lineRule="auto" w:line="240" w:before="0" w:after="20"/>
              <w:rPr/>
            </w:pPr>
            <w:r>
              <w:rPr>
                <w:sz w:val="17"/>
                <w:szCs w:val="17"/>
              </w:rPr>
              <w:t>Odontología</w:t>
            </w:r>
          </w:p>
        </w:tc>
        <w:tc>
          <w:tcPr>
            <w:tcW w:w="4680" w:type="dxa"/>
            <w:tcBorders>
              <w:bottom w:val="single" w:sz="8" w:space="0" w:color="000000"/>
            </w:tcBorders>
            <w:vAlign w:val="center"/>
          </w:tcPr>
          <w:p>
            <w:pPr>
              <w:pStyle w:val="Normal"/>
              <w:spacing w:lineRule="auto" w:line="240" w:before="0" w:after="20"/>
              <w:rPr/>
            </w:pPr>
            <w:r>
              <w:rPr>
                <w:sz w:val="17"/>
                <w:szCs w:val="17"/>
              </w:rPr>
              <w:t>77</w:t>
            </w:r>
          </w:p>
        </w:tc>
      </w:tr>
    </w:tbl>
    <w:p>
      <w:pPr>
        <w:pStyle w:val="Normal"/>
        <w:spacing w:lineRule="auto" w:line="276" w:before="0" w:after="60"/>
        <w:rPr/>
      </w:pPr>
      <w:r>
        <w:rPr/>
      </w:r>
    </w:p>
    <w:p>
      <w:pPr>
        <w:pStyle w:val="Normal"/>
        <w:spacing w:lineRule="auto" w:line="480" w:before="0" w:after="0"/>
        <w:rPr/>
      </w:pPr>
      <w:r>
        <w:rPr>
          <w:b/>
          <w:bCs/>
        </w:rPr>
        <w:t>C25.</w:t>
      </w:r>
      <w:r>
        <w:rPr/>
        <w:t xml:space="preserve"> Última cita de cada paciente (subconsulta correlacionada)</w:t>
      </w:r>
    </w:p>
    <w:p>
      <w:pPr>
        <w:pStyle w:val="Normal"/>
        <w:keepLines/>
        <w:shd w:val="clear" w:color="auto" w:fill="F2F2F2"/>
        <w:spacing w:lineRule="auto" w:line="240" w:before="120" w:after="0"/>
        <w:ind w:left="240" w:right="240"/>
        <w:rPr/>
      </w:pPr>
      <w:r>
        <w:rPr>
          <w:rFonts w:eastAsia="Courier New" w:cs="Courier New" w:ascii="Courier New" w:hAnsi="Courier New"/>
          <w:sz w:val="17"/>
          <w:szCs w:val="17"/>
        </w:rPr>
        <w:t>select p.nombres || ' ' || p.apellidos as paciente, c.codigo, c.fecha, c.codigoestado</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from cita c</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join paciente p on p.idpaciente = c.idpaciente</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where c.fecha + c.horainicio = (</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 xml:space="preserve">    </w:t>
      </w:r>
      <w:r>
        <w:rPr>
          <w:rFonts w:eastAsia="Courier New" w:cs="Courier New" w:ascii="Courier New" w:hAnsi="Courier New"/>
          <w:sz w:val="17"/>
          <w:szCs w:val="17"/>
        </w:rPr>
        <w:t>select max(c2.fecha + c2.horainicio) from cita c2 where c2.idpaciente = c.idpaciente</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w:t>
      </w:r>
    </w:p>
    <w:p>
      <w:pPr>
        <w:pStyle w:val="Normal"/>
        <w:spacing w:before="0" w:after="120"/>
        <w:rPr/>
      </w:pPr>
      <w:r>
        <w:rPr/>
      </w:r>
    </w:p>
    <w:tbl>
      <w:tblPr>
        <w:tblW w:w="9360" w:type="dxa"/>
        <w:jc w:val="left"/>
        <w:tblInd w:w="90" w:type="dxa"/>
        <w:tblLayout w:type="fixed"/>
        <w:tblCellMar>
          <w:top w:w="50" w:type="dxa"/>
          <w:left w:w="90" w:type="dxa"/>
          <w:bottom w:w="50" w:type="dxa"/>
          <w:right w:w="90" w:type="dxa"/>
        </w:tblCellMar>
      </w:tblPr>
      <w:tblGrid>
        <w:gridCol w:w="2340"/>
        <w:gridCol w:w="2340"/>
        <w:gridCol w:w="2340"/>
        <w:gridCol w:w="2340"/>
      </w:tblGrid>
      <w:tr>
        <w:trPr>
          <w:tblHeader w:val="true"/>
        </w:trPr>
        <w:tc>
          <w:tcPr>
            <w:tcW w:w="2340" w:type="dxa"/>
            <w:tcBorders>
              <w:top w:val="single" w:sz="8" w:space="0" w:color="000000"/>
              <w:bottom w:val="single" w:sz="8" w:space="0" w:color="000000"/>
            </w:tcBorders>
            <w:vAlign w:val="center"/>
          </w:tcPr>
          <w:p>
            <w:pPr>
              <w:pStyle w:val="Normal"/>
              <w:spacing w:lineRule="auto" w:line="240" w:before="0" w:after="20"/>
              <w:rPr/>
            </w:pPr>
            <w:r>
              <w:rPr>
                <w:b/>
                <w:bCs/>
                <w:sz w:val="17"/>
                <w:szCs w:val="17"/>
              </w:rPr>
              <w:t>paciente</w:t>
            </w:r>
          </w:p>
        </w:tc>
        <w:tc>
          <w:tcPr>
            <w:tcW w:w="2340" w:type="dxa"/>
            <w:tcBorders>
              <w:top w:val="single" w:sz="8" w:space="0" w:color="000000"/>
              <w:bottom w:val="single" w:sz="8" w:space="0" w:color="000000"/>
            </w:tcBorders>
            <w:vAlign w:val="center"/>
          </w:tcPr>
          <w:p>
            <w:pPr>
              <w:pStyle w:val="Normal"/>
              <w:spacing w:lineRule="auto" w:line="240" w:before="0" w:after="20"/>
              <w:rPr/>
            </w:pPr>
            <w:r>
              <w:rPr>
                <w:b/>
                <w:bCs/>
                <w:sz w:val="17"/>
                <w:szCs w:val="17"/>
              </w:rPr>
              <w:t>codigo</w:t>
            </w:r>
          </w:p>
        </w:tc>
        <w:tc>
          <w:tcPr>
            <w:tcW w:w="2340" w:type="dxa"/>
            <w:tcBorders>
              <w:top w:val="single" w:sz="8" w:space="0" w:color="000000"/>
              <w:bottom w:val="single" w:sz="8" w:space="0" w:color="000000"/>
            </w:tcBorders>
            <w:vAlign w:val="center"/>
          </w:tcPr>
          <w:p>
            <w:pPr>
              <w:pStyle w:val="Normal"/>
              <w:spacing w:lineRule="auto" w:line="240" w:before="0" w:after="20"/>
              <w:rPr/>
            </w:pPr>
            <w:r>
              <w:rPr>
                <w:b/>
                <w:bCs/>
                <w:sz w:val="17"/>
                <w:szCs w:val="17"/>
              </w:rPr>
              <w:t>fecha</w:t>
            </w:r>
          </w:p>
        </w:tc>
        <w:tc>
          <w:tcPr>
            <w:tcW w:w="2340" w:type="dxa"/>
            <w:tcBorders>
              <w:top w:val="single" w:sz="8" w:space="0" w:color="000000"/>
              <w:bottom w:val="single" w:sz="8" w:space="0" w:color="000000"/>
            </w:tcBorders>
            <w:vAlign w:val="center"/>
          </w:tcPr>
          <w:p>
            <w:pPr>
              <w:pStyle w:val="Normal"/>
              <w:spacing w:lineRule="auto" w:line="240" w:before="0" w:after="20"/>
              <w:rPr/>
            </w:pPr>
            <w:r>
              <w:rPr>
                <w:b/>
                <w:bCs/>
                <w:sz w:val="17"/>
                <w:szCs w:val="17"/>
              </w:rPr>
              <w:t>codigoestado</w:t>
            </w:r>
          </w:p>
        </w:tc>
      </w:tr>
      <w:tr>
        <w:trPr>
          <w:cantSplit/>
        </w:trPr>
        <w:tc>
          <w:tcPr>
            <w:tcW w:w="2340" w:type="dxa"/>
            <w:tcBorders>
              <w:bottom w:val="single" w:sz="2" w:space="0" w:color="BFBFBF"/>
            </w:tcBorders>
            <w:vAlign w:val="center"/>
          </w:tcPr>
          <w:p>
            <w:pPr>
              <w:pStyle w:val="Normal"/>
              <w:spacing w:lineRule="auto" w:line="240" w:before="0" w:after="20"/>
              <w:rPr/>
            </w:pPr>
            <w:r>
              <w:rPr>
                <w:sz w:val="17"/>
                <w:szCs w:val="17"/>
              </w:rPr>
              <w:t>Juan Pérez Quispe</w:t>
            </w:r>
          </w:p>
        </w:tc>
        <w:tc>
          <w:tcPr>
            <w:tcW w:w="2340" w:type="dxa"/>
            <w:tcBorders>
              <w:bottom w:val="single" w:sz="2" w:space="0" w:color="BFBFBF"/>
            </w:tcBorders>
            <w:vAlign w:val="center"/>
          </w:tcPr>
          <w:p>
            <w:pPr>
              <w:pStyle w:val="Normal"/>
              <w:spacing w:lineRule="auto" w:line="240" w:before="0" w:after="20"/>
              <w:rPr/>
            </w:pPr>
            <w:r>
              <w:rPr>
                <w:sz w:val="17"/>
                <w:szCs w:val="17"/>
              </w:rPr>
              <w:t>CM-0240</w:t>
            </w:r>
          </w:p>
        </w:tc>
        <w:tc>
          <w:tcPr>
            <w:tcW w:w="2340" w:type="dxa"/>
            <w:tcBorders>
              <w:bottom w:val="single" w:sz="2" w:space="0" w:color="BFBFBF"/>
            </w:tcBorders>
            <w:vAlign w:val="center"/>
          </w:tcPr>
          <w:p>
            <w:pPr>
              <w:pStyle w:val="Normal"/>
              <w:spacing w:lineRule="auto" w:line="240" w:before="0" w:after="20"/>
              <w:rPr/>
            </w:pPr>
            <w:r>
              <w:rPr>
                <w:sz w:val="17"/>
                <w:szCs w:val="17"/>
              </w:rPr>
              <w:t>2026-11-09</w:t>
            </w:r>
          </w:p>
        </w:tc>
        <w:tc>
          <w:tcPr>
            <w:tcW w:w="2340" w:type="dxa"/>
            <w:tcBorders>
              <w:bottom w:val="single" w:sz="2" w:space="0" w:color="BFBFBF"/>
            </w:tcBorders>
            <w:vAlign w:val="center"/>
          </w:tcPr>
          <w:p>
            <w:pPr>
              <w:pStyle w:val="Normal"/>
              <w:spacing w:lineRule="auto" w:line="240" w:before="0" w:after="20"/>
              <w:rPr/>
            </w:pPr>
            <w:r>
              <w:rPr>
                <w:sz w:val="17"/>
                <w:szCs w:val="17"/>
              </w:rPr>
              <w:t>CANCELADA</w:t>
            </w:r>
          </w:p>
        </w:tc>
      </w:tr>
      <w:tr>
        <w:trPr>
          <w:cantSplit/>
        </w:trPr>
        <w:tc>
          <w:tcPr>
            <w:tcW w:w="2340" w:type="dxa"/>
            <w:tcBorders>
              <w:bottom w:val="single" w:sz="2" w:space="0" w:color="BFBFBF"/>
            </w:tcBorders>
            <w:vAlign w:val="center"/>
          </w:tcPr>
          <w:p>
            <w:pPr>
              <w:pStyle w:val="Normal"/>
              <w:spacing w:lineRule="auto" w:line="240" w:before="0" w:after="20"/>
              <w:rPr/>
            </w:pPr>
            <w:r>
              <w:rPr>
                <w:sz w:val="17"/>
                <w:szCs w:val="17"/>
              </w:rPr>
              <w:t>María López Rivero</w:t>
            </w:r>
          </w:p>
        </w:tc>
        <w:tc>
          <w:tcPr>
            <w:tcW w:w="2340" w:type="dxa"/>
            <w:tcBorders>
              <w:bottom w:val="single" w:sz="2" w:space="0" w:color="BFBFBF"/>
            </w:tcBorders>
            <w:vAlign w:val="center"/>
          </w:tcPr>
          <w:p>
            <w:pPr>
              <w:pStyle w:val="Normal"/>
              <w:spacing w:lineRule="auto" w:line="240" w:before="0" w:after="20"/>
              <w:rPr/>
            </w:pPr>
            <w:r>
              <w:rPr>
                <w:sz w:val="17"/>
                <w:szCs w:val="17"/>
              </w:rPr>
              <w:t>CM-0237</w:t>
            </w:r>
          </w:p>
        </w:tc>
        <w:tc>
          <w:tcPr>
            <w:tcW w:w="2340" w:type="dxa"/>
            <w:tcBorders>
              <w:bottom w:val="single" w:sz="2" w:space="0" w:color="BFBFBF"/>
            </w:tcBorders>
            <w:vAlign w:val="center"/>
          </w:tcPr>
          <w:p>
            <w:pPr>
              <w:pStyle w:val="Normal"/>
              <w:spacing w:lineRule="auto" w:line="240" w:before="0" w:after="20"/>
              <w:rPr/>
            </w:pPr>
            <w:r>
              <w:rPr>
                <w:sz w:val="17"/>
                <w:szCs w:val="17"/>
              </w:rPr>
              <w:t>2026-11-09</w:t>
            </w:r>
          </w:p>
        </w:tc>
        <w:tc>
          <w:tcPr>
            <w:tcW w:w="2340" w:type="dxa"/>
            <w:tcBorders>
              <w:bottom w:val="single" w:sz="2" w:space="0" w:color="BFBFBF"/>
            </w:tcBorders>
            <w:vAlign w:val="center"/>
          </w:tcPr>
          <w:p>
            <w:pPr>
              <w:pStyle w:val="Normal"/>
              <w:spacing w:lineRule="auto" w:line="240" w:before="0" w:after="20"/>
              <w:rPr/>
            </w:pPr>
            <w:r>
              <w:rPr>
                <w:sz w:val="17"/>
                <w:szCs w:val="17"/>
              </w:rPr>
              <w:t>CONFIRMADA</w:t>
            </w:r>
          </w:p>
        </w:tc>
      </w:tr>
      <w:tr>
        <w:trPr>
          <w:cantSplit/>
        </w:trPr>
        <w:tc>
          <w:tcPr>
            <w:tcW w:w="2340" w:type="dxa"/>
            <w:tcBorders>
              <w:bottom w:val="single" w:sz="2" w:space="0" w:color="BFBFBF"/>
            </w:tcBorders>
            <w:vAlign w:val="center"/>
          </w:tcPr>
          <w:p>
            <w:pPr>
              <w:pStyle w:val="Normal"/>
              <w:spacing w:lineRule="auto" w:line="240" w:before="0" w:after="20"/>
              <w:rPr/>
            </w:pPr>
            <w:r>
              <w:rPr>
                <w:sz w:val="17"/>
                <w:szCs w:val="17"/>
              </w:rPr>
              <w:t>Ana Gutiérrez Flores</w:t>
            </w:r>
          </w:p>
        </w:tc>
        <w:tc>
          <w:tcPr>
            <w:tcW w:w="2340" w:type="dxa"/>
            <w:tcBorders>
              <w:bottom w:val="single" w:sz="2" w:space="0" w:color="BFBFBF"/>
            </w:tcBorders>
            <w:vAlign w:val="center"/>
          </w:tcPr>
          <w:p>
            <w:pPr>
              <w:pStyle w:val="Normal"/>
              <w:spacing w:lineRule="auto" w:line="240" w:before="0" w:after="20"/>
              <w:rPr/>
            </w:pPr>
            <w:r>
              <w:rPr>
                <w:sz w:val="17"/>
                <w:szCs w:val="17"/>
              </w:rPr>
              <w:t>CM-0242</w:t>
            </w:r>
          </w:p>
        </w:tc>
        <w:tc>
          <w:tcPr>
            <w:tcW w:w="2340" w:type="dxa"/>
            <w:tcBorders>
              <w:bottom w:val="single" w:sz="2" w:space="0" w:color="BFBFBF"/>
            </w:tcBorders>
            <w:vAlign w:val="center"/>
          </w:tcPr>
          <w:p>
            <w:pPr>
              <w:pStyle w:val="Normal"/>
              <w:spacing w:lineRule="auto" w:line="240" w:before="0" w:after="20"/>
              <w:rPr/>
            </w:pPr>
            <w:r>
              <w:rPr>
                <w:sz w:val="17"/>
                <w:szCs w:val="17"/>
              </w:rPr>
              <w:t>2026-11-09</w:t>
            </w:r>
          </w:p>
        </w:tc>
        <w:tc>
          <w:tcPr>
            <w:tcW w:w="2340" w:type="dxa"/>
            <w:tcBorders>
              <w:bottom w:val="single" w:sz="2" w:space="0" w:color="BFBFBF"/>
            </w:tcBorders>
            <w:vAlign w:val="center"/>
          </w:tcPr>
          <w:p>
            <w:pPr>
              <w:pStyle w:val="Normal"/>
              <w:spacing w:lineRule="auto" w:line="240" w:before="0" w:after="20"/>
              <w:rPr/>
            </w:pPr>
            <w:r>
              <w:rPr>
                <w:sz w:val="17"/>
                <w:szCs w:val="17"/>
              </w:rPr>
              <w:t>PROGRAMADA</w:t>
            </w:r>
          </w:p>
        </w:tc>
      </w:tr>
      <w:tr>
        <w:trPr>
          <w:cantSplit/>
        </w:trPr>
        <w:tc>
          <w:tcPr>
            <w:tcW w:w="2340" w:type="dxa"/>
            <w:tcBorders>
              <w:bottom w:val="single" w:sz="8" w:space="0" w:color="000000"/>
            </w:tcBorders>
            <w:vAlign w:val="center"/>
          </w:tcPr>
          <w:p>
            <w:pPr>
              <w:pStyle w:val="Normal"/>
              <w:spacing w:lineRule="auto" w:line="240" w:before="0" w:after="20"/>
              <w:rPr/>
            </w:pPr>
            <w:r>
              <w:rPr>
                <w:sz w:val="17"/>
                <w:szCs w:val="17"/>
              </w:rPr>
              <w:t>Luis Fernández Rojas</w:t>
            </w:r>
          </w:p>
        </w:tc>
        <w:tc>
          <w:tcPr>
            <w:tcW w:w="2340" w:type="dxa"/>
            <w:tcBorders>
              <w:bottom w:val="single" w:sz="8" w:space="0" w:color="000000"/>
            </w:tcBorders>
            <w:vAlign w:val="center"/>
          </w:tcPr>
          <w:p>
            <w:pPr>
              <w:pStyle w:val="Normal"/>
              <w:spacing w:lineRule="auto" w:line="240" w:before="0" w:after="20"/>
              <w:rPr/>
            </w:pPr>
            <w:r>
              <w:rPr>
                <w:sz w:val="17"/>
                <w:szCs w:val="17"/>
              </w:rPr>
              <w:t>CM-0239</w:t>
            </w:r>
          </w:p>
        </w:tc>
        <w:tc>
          <w:tcPr>
            <w:tcW w:w="2340" w:type="dxa"/>
            <w:tcBorders>
              <w:bottom w:val="single" w:sz="8" w:space="0" w:color="000000"/>
            </w:tcBorders>
            <w:vAlign w:val="center"/>
          </w:tcPr>
          <w:p>
            <w:pPr>
              <w:pStyle w:val="Normal"/>
              <w:spacing w:lineRule="auto" w:line="240" w:before="0" w:after="20"/>
              <w:rPr/>
            </w:pPr>
            <w:r>
              <w:rPr>
                <w:sz w:val="17"/>
                <w:szCs w:val="17"/>
              </w:rPr>
              <w:t>2026-11-09</w:t>
            </w:r>
          </w:p>
        </w:tc>
        <w:tc>
          <w:tcPr>
            <w:tcW w:w="2340" w:type="dxa"/>
            <w:tcBorders>
              <w:bottom w:val="single" w:sz="8" w:space="0" w:color="000000"/>
            </w:tcBorders>
            <w:vAlign w:val="center"/>
          </w:tcPr>
          <w:p>
            <w:pPr>
              <w:pStyle w:val="Normal"/>
              <w:spacing w:lineRule="auto" w:line="240" w:before="0" w:after="20"/>
              <w:rPr/>
            </w:pPr>
            <w:r>
              <w:rPr>
                <w:sz w:val="17"/>
                <w:szCs w:val="17"/>
              </w:rPr>
              <w:t>PROGRAMADA</w:t>
            </w:r>
          </w:p>
        </w:tc>
      </w:tr>
    </w:tbl>
    <w:p>
      <w:pPr>
        <w:pStyle w:val="Normal"/>
        <w:spacing w:lineRule="auto" w:line="276" w:before="0" w:after="60"/>
        <w:rPr/>
      </w:pPr>
      <w:r>
        <w:rPr>
          <w:i/>
          <w:iCs/>
          <w:sz w:val="20"/>
          <w:szCs w:val="20"/>
        </w:rPr>
        <w:t xml:space="preserve">Nota. </w:t>
      </w:r>
      <w:r>
        <w:rPr>
          <w:sz w:val="20"/>
          <w:szCs w:val="20"/>
        </w:rPr>
        <w:t>Se muestran 4 de 8 filas.</w:t>
      </w:r>
    </w:p>
    <w:p>
      <w:pPr>
        <w:pStyle w:val="Normal"/>
        <w:spacing w:lineRule="auto" w:line="240" w:before="0" w:after="0"/>
        <w:rPr/>
      </w:pPr>
      <w:r>
        <w:rPr/>
      </w:r>
    </w:p>
    <w:p>
      <w:pPr>
        <w:pStyle w:val="Normal"/>
        <w:spacing w:lineRule="auto" w:line="480" w:before="0" w:after="0"/>
        <w:rPr/>
      </w:pPr>
      <w:r>
        <w:rPr>
          <w:b/>
          <w:bCs/>
        </w:rPr>
        <w:t>C26.</w:t>
      </w:r>
      <w:r>
        <w:rPr/>
        <w:t xml:space="preserve"> Médicos activos que no atienden los sábados</w:t>
      </w:r>
    </w:p>
    <w:p>
      <w:pPr>
        <w:pStyle w:val="Normal"/>
        <w:keepLines/>
        <w:shd w:val="clear" w:color="auto" w:fill="F2F2F2"/>
        <w:spacing w:lineRule="auto" w:line="240" w:before="120" w:after="0"/>
        <w:ind w:left="240" w:right="240"/>
        <w:rPr/>
      </w:pPr>
      <w:r>
        <w:rPr>
          <w:rFonts w:eastAsia="Courier New" w:cs="Courier New" w:ascii="Courier New" w:hAnsi="Courier New"/>
          <w:sz w:val="17"/>
          <w:szCs w:val="17"/>
        </w:rPr>
        <w:t>select codigo, nombres, apellidos</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from medico m</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where estado = 'ACTIVO'</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 xml:space="preserve">  </w:t>
      </w:r>
      <w:r>
        <w:rPr>
          <w:rFonts w:eastAsia="Courier New" w:cs="Courier New" w:ascii="Courier New" w:hAnsi="Courier New"/>
          <w:sz w:val="17"/>
          <w:szCs w:val="17"/>
        </w:rPr>
        <w:t>and m.idmedico not in (select idmedico from horario where diasemana = 6 and estado = 'ACTIVO');</w:t>
      </w:r>
    </w:p>
    <w:p>
      <w:pPr>
        <w:pStyle w:val="Normal"/>
        <w:spacing w:before="0" w:after="120"/>
        <w:rPr/>
      </w:pPr>
      <w:r>
        <w:rPr/>
      </w:r>
    </w:p>
    <w:tbl>
      <w:tblPr>
        <w:tblW w:w="9360" w:type="dxa"/>
        <w:jc w:val="left"/>
        <w:tblInd w:w="90" w:type="dxa"/>
        <w:tblLayout w:type="fixed"/>
        <w:tblCellMar>
          <w:top w:w="50" w:type="dxa"/>
          <w:left w:w="90" w:type="dxa"/>
          <w:bottom w:w="50" w:type="dxa"/>
          <w:right w:w="90" w:type="dxa"/>
        </w:tblCellMar>
      </w:tblPr>
      <w:tblGrid>
        <w:gridCol w:w="3120"/>
        <w:gridCol w:w="3120"/>
        <w:gridCol w:w="3120"/>
      </w:tblGrid>
      <w:tr>
        <w:trPr>
          <w:tblHeader w:val="true"/>
        </w:trPr>
        <w:tc>
          <w:tcPr>
            <w:tcW w:w="3120" w:type="dxa"/>
            <w:tcBorders>
              <w:top w:val="single" w:sz="8" w:space="0" w:color="000000"/>
              <w:bottom w:val="single" w:sz="8" w:space="0" w:color="000000"/>
            </w:tcBorders>
            <w:vAlign w:val="center"/>
          </w:tcPr>
          <w:p>
            <w:pPr>
              <w:pStyle w:val="Normal"/>
              <w:spacing w:lineRule="auto" w:line="240" w:before="0" w:after="20"/>
              <w:rPr/>
            </w:pPr>
            <w:r>
              <w:rPr>
                <w:b/>
                <w:bCs/>
                <w:sz w:val="17"/>
                <w:szCs w:val="17"/>
              </w:rPr>
              <w:t>codigo</w:t>
            </w:r>
          </w:p>
        </w:tc>
        <w:tc>
          <w:tcPr>
            <w:tcW w:w="3120" w:type="dxa"/>
            <w:tcBorders>
              <w:top w:val="single" w:sz="8" w:space="0" w:color="000000"/>
              <w:bottom w:val="single" w:sz="8" w:space="0" w:color="000000"/>
            </w:tcBorders>
            <w:vAlign w:val="center"/>
          </w:tcPr>
          <w:p>
            <w:pPr>
              <w:pStyle w:val="Normal"/>
              <w:spacing w:lineRule="auto" w:line="240" w:before="0" w:after="20"/>
              <w:rPr/>
            </w:pPr>
            <w:r>
              <w:rPr>
                <w:b/>
                <w:bCs/>
                <w:sz w:val="17"/>
                <w:szCs w:val="17"/>
              </w:rPr>
              <w:t>nombres</w:t>
            </w:r>
          </w:p>
        </w:tc>
        <w:tc>
          <w:tcPr>
            <w:tcW w:w="3120" w:type="dxa"/>
            <w:tcBorders>
              <w:top w:val="single" w:sz="8" w:space="0" w:color="000000"/>
              <w:bottom w:val="single" w:sz="8" w:space="0" w:color="000000"/>
            </w:tcBorders>
            <w:vAlign w:val="center"/>
          </w:tcPr>
          <w:p>
            <w:pPr>
              <w:pStyle w:val="Normal"/>
              <w:spacing w:lineRule="auto" w:line="240" w:before="0" w:after="20"/>
              <w:rPr/>
            </w:pPr>
            <w:r>
              <w:rPr>
                <w:b/>
                <w:bCs/>
                <w:sz w:val="17"/>
                <w:szCs w:val="17"/>
              </w:rPr>
              <w:t>apellidos</w:t>
            </w:r>
          </w:p>
        </w:tc>
      </w:tr>
      <w:tr>
        <w:trPr>
          <w:cantSplit/>
        </w:trPr>
        <w:tc>
          <w:tcPr>
            <w:tcW w:w="3120" w:type="dxa"/>
            <w:tcBorders>
              <w:bottom w:val="single" w:sz="2" w:space="0" w:color="BFBFBF"/>
            </w:tcBorders>
            <w:vAlign w:val="center"/>
          </w:tcPr>
          <w:p>
            <w:pPr>
              <w:pStyle w:val="Normal"/>
              <w:spacing w:lineRule="auto" w:line="240" w:before="0" w:after="20"/>
              <w:rPr/>
            </w:pPr>
            <w:r>
              <w:rPr>
                <w:sz w:val="17"/>
                <w:szCs w:val="17"/>
              </w:rPr>
              <w:t>MED-001</w:t>
            </w:r>
          </w:p>
        </w:tc>
        <w:tc>
          <w:tcPr>
            <w:tcW w:w="3120" w:type="dxa"/>
            <w:tcBorders>
              <w:bottom w:val="single" w:sz="2" w:space="0" w:color="BFBFBF"/>
            </w:tcBorders>
            <w:vAlign w:val="center"/>
          </w:tcPr>
          <w:p>
            <w:pPr>
              <w:pStyle w:val="Normal"/>
              <w:spacing w:lineRule="auto" w:line="240" w:before="0" w:after="20"/>
              <w:rPr/>
            </w:pPr>
            <w:r>
              <w:rPr>
                <w:sz w:val="17"/>
                <w:szCs w:val="17"/>
              </w:rPr>
              <w:t>Carlos</w:t>
            </w:r>
          </w:p>
        </w:tc>
        <w:tc>
          <w:tcPr>
            <w:tcW w:w="3120" w:type="dxa"/>
            <w:tcBorders>
              <w:bottom w:val="single" w:sz="2" w:space="0" w:color="BFBFBF"/>
            </w:tcBorders>
            <w:vAlign w:val="center"/>
          </w:tcPr>
          <w:p>
            <w:pPr>
              <w:pStyle w:val="Normal"/>
              <w:spacing w:lineRule="auto" w:line="240" w:before="0" w:after="20"/>
              <w:rPr/>
            </w:pPr>
            <w:r>
              <w:rPr>
                <w:sz w:val="17"/>
                <w:szCs w:val="17"/>
              </w:rPr>
              <w:t>Mendoza Ríos</w:t>
            </w:r>
          </w:p>
        </w:tc>
      </w:tr>
      <w:tr>
        <w:trPr>
          <w:cantSplit/>
        </w:trPr>
        <w:tc>
          <w:tcPr>
            <w:tcW w:w="3120" w:type="dxa"/>
            <w:tcBorders>
              <w:bottom w:val="single" w:sz="8" w:space="0" w:color="000000"/>
            </w:tcBorders>
            <w:vAlign w:val="center"/>
          </w:tcPr>
          <w:p>
            <w:pPr>
              <w:pStyle w:val="Normal"/>
              <w:spacing w:lineRule="auto" w:line="240" w:before="0" w:after="20"/>
              <w:rPr/>
            </w:pPr>
            <w:r>
              <w:rPr>
                <w:sz w:val="17"/>
                <w:szCs w:val="17"/>
              </w:rPr>
              <w:t>MED-002</w:t>
            </w:r>
          </w:p>
        </w:tc>
        <w:tc>
          <w:tcPr>
            <w:tcW w:w="3120" w:type="dxa"/>
            <w:tcBorders>
              <w:bottom w:val="single" w:sz="8" w:space="0" w:color="000000"/>
            </w:tcBorders>
            <w:vAlign w:val="center"/>
          </w:tcPr>
          <w:p>
            <w:pPr>
              <w:pStyle w:val="Normal"/>
              <w:spacing w:lineRule="auto" w:line="240" w:before="0" w:after="20"/>
              <w:rPr/>
            </w:pPr>
            <w:r>
              <w:rPr>
                <w:sz w:val="17"/>
                <w:szCs w:val="17"/>
              </w:rPr>
              <w:t>Lucía</w:t>
            </w:r>
          </w:p>
        </w:tc>
        <w:tc>
          <w:tcPr>
            <w:tcW w:w="3120" w:type="dxa"/>
            <w:tcBorders>
              <w:bottom w:val="single" w:sz="8" w:space="0" w:color="000000"/>
            </w:tcBorders>
            <w:vAlign w:val="center"/>
          </w:tcPr>
          <w:p>
            <w:pPr>
              <w:pStyle w:val="Normal"/>
              <w:spacing w:lineRule="auto" w:line="240" w:before="0" w:after="20"/>
              <w:rPr/>
            </w:pPr>
            <w:r>
              <w:rPr>
                <w:sz w:val="17"/>
                <w:szCs w:val="17"/>
              </w:rPr>
              <w:t>Vargas Peña</w:t>
            </w:r>
          </w:p>
        </w:tc>
      </w:tr>
    </w:tbl>
    <w:p>
      <w:pPr>
        <w:pStyle w:val="Normal"/>
        <w:spacing w:lineRule="auto" w:line="276" w:before="0" w:after="60"/>
        <w:rPr/>
      </w:pPr>
      <w:r>
        <w:rPr/>
      </w:r>
    </w:p>
    <w:p>
      <w:pPr>
        <w:pStyle w:val="Normal"/>
        <w:spacing w:lineRule="auto" w:line="480" w:before="0" w:after="0"/>
        <w:rPr/>
      </w:pPr>
      <w:r>
        <w:rPr>
          <w:b/>
          <w:bCs/>
        </w:rPr>
        <w:t>C27.</w:t>
      </w:r>
      <w:r>
        <w:rPr/>
        <w:t xml:space="preserve"> Porcentaje de asistencia de cada médico (citas ya cerradas)</w:t>
      </w:r>
    </w:p>
    <w:p>
      <w:pPr>
        <w:pStyle w:val="Normal"/>
        <w:keepLines/>
        <w:shd w:val="clear" w:color="auto" w:fill="F2F2F2"/>
        <w:spacing w:lineRule="auto" w:line="240" w:before="120" w:after="0"/>
        <w:ind w:left="240" w:right="240"/>
        <w:rPr/>
      </w:pPr>
      <w:r>
        <w:rPr>
          <w:rFonts w:eastAsia="Courier New" w:cs="Courier New" w:ascii="Courier New" w:hAnsi="Courier New"/>
          <w:sz w:val="17"/>
          <w:szCs w:val="17"/>
        </w:rPr>
        <w:t>select m.nombres || ' ' || m.apellidos as medico,</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 xml:space="preserve">       </w:t>
      </w:r>
      <w:r>
        <w:rPr>
          <w:rFonts w:eastAsia="Courier New" w:cs="Courier New" w:ascii="Courier New" w:hAnsi="Courier New"/>
          <w:sz w:val="17"/>
          <w:szCs w:val="17"/>
        </w:rPr>
        <w:t>(select count(*) from cita c where c.idmedico = m.idmedico and c.codigoestado = 'ATENDIDA') as atendidas,</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 xml:space="preserve">       </w:t>
      </w:r>
      <w:r>
        <w:rPr>
          <w:rFonts w:eastAsia="Courier New" w:cs="Courier New" w:ascii="Courier New" w:hAnsi="Courier New"/>
          <w:sz w:val="17"/>
          <w:szCs w:val="17"/>
        </w:rPr>
        <w:t>(select count(*) from cita c where c.idmedico = m.idmedico and c.codigoestado in ('ATENDIDA', 'INASISTENCIA')) as cerradas,</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 xml:space="preserve">       </w:t>
      </w:r>
      <w:r>
        <w:rPr>
          <w:rFonts w:eastAsia="Courier New" w:cs="Courier New" w:ascii="Courier New" w:hAnsi="Courier New"/>
          <w:sz w:val="17"/>
          <w:szCs w:val="17"/>
        </w:rPr>
        <w:t>round(100.0 * (select count(*) from cita c where c.idmedico = m.idmedico and c.codigoestado = 'ATENDIDA')</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 xml:space="preserve">             </w:t>
      </w:r>
      <w:r>
        <w:rPr>
          <w:rFonts w:eastAsia="Courier New" w:cs="Courier New" w:ascii="Courier New" w:hAnsi="Courier New"/>
          <w:sz w:val="17"/>
          <w:szCs w:val="17"/>
        </w:rPr>
        <w:t>/ nullif((select count(*) from cita c where c.idmedico = m.idmedico and c.codigoestado in ('ATENDIDA', 'INASISTENCIA')), 0), 1) as asistencia_pct</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from medico m</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order by asistencia_pct desc nulls last;</w:t>
      </w:r>
    </w:p>
    <w:p>
      <w:pPr>
        <w:pStyle w:val="Normal"/>
        <w:spacing w:before="0" w:after="120"/>
        <w:rPr/>
      </w:pPr>
      <w:r>
        <w:rPr/>
      </w:r>
    </w:p>
    <w:tbl>
      <w:tblPr>
        <w:tblW w:w="9360" w:type="dxa"/>
        <w:jc w:val="left"/>
        <w:tblInd w:w="90" w:type="dxa"/>
        <w:tblLayout w:type="fixed"/>
        <w:tblCellMar>
          <w:top w:w="50" w:type="dxa"/>
          <w:left w:w="90" w:type="dxa"/>
          <w:bottom w:w="50" w:type="dxa"/>
          <w:right w:w="90" w:type="dxa"/>
        </w:tblCellMar>
      </w:tblPr>
      <w:tblGrid>
        <w:gridCol w:w="2340"/>
        <w:gridCol w:w="2340"/>
        <w:gridCol w:w="2340"/>
        <w:gridCol w:w="2340"/>
      </w:tblGrid>
      <w:tr>
        <w:trPr>
          <w:tblHeader w:val="true"/>
        </w:trPr>
        <w:tc>
          <w:tcPr>
            <w:tcW w:w="2340" w:type="dxa"/>
            <w:tcBorders>
              <w:top w:val="single" w:sz="8" w:space="0" w:color="000000"/>
              <w:bottom w:val="single" w:sz="8" w:space="0" w:color="000000"/>
            </w:tcBorders>
            <w:vAlign w:val="center"/>
          </w:tcPr>
          <w:p>
            <w:pPr>
              <w:pStyle w:val="Normal"/>
              <w:spacing w:lineRule="auto" w:line="240" w:before="0" w:after="20"/>
              <w:rPr/>
            </w:pPr>
            <w:r>
              <w:rPr>
                <w:b/>
                <w:bCs/>
                <w:sz w:val="17"/>
                <w:szCs w:val="17"/>
              </w:rPr>
              <w:t>medico</w:t>
            </w:r>
          </w:p>
        </w:tc>
        <w:tc>
          <w:tcPr>
            <w:tcW w:w="2340" w:type="dxa"/>
            <w:tcBorders>
              <w:top w:val="single" w:sz="8" w:space="0" w:color="000000"/>
              <w:bottom w:val="single" w:sz="8" w:space="0" w:color="000000"/>
            </w:tcBorders>
            <w:vAlign w:val="center"/>
          </w:tcPr>
          <w:p>
            <w:pPr>
              <w:pStyle w:val="Normal"/>
              <w:spacing w:lineRule="auto" w:line="240" w:before="0" w:after="20"/>
              <w:rPr/>
            </w:pPr>
            <w:r>
              <w:rPr>
                <w:b/>
                <w:bCs/>
                <w:sz w:val="17"/>
                <w:szCs w:val="17"/>
              </w:rPr>
              <w:t>atendidas</w:t>
            </w:r>
          </w:p>
        </w:tc>
        <w:tc>
          <w:tcPr>
            <w:tcW w:w="2340" w:type="dxa"/>
            <w:tcBorders>
              <w:top w:val="single" w:sz="8" w:space="0" w:color="000000"/>
              <w:bottom w:val="single" w:sz="8" w:space="0" w:color="000000"/>
            </w:tcBorders>
            <w:vAlign w:val="center"/>
          </w:tcPr>
          <w:p>
            <w:pPr>
              <w:pStyle w:val="Normal"/>
              <w:spacing w:lineRule="auto" w:line="240" w:before="0" w:after="20"/>
              <w:rPr/>
            </w:pPr>
            <w:r>
              <w:rPr>
                <w:b/>
                <w:bCs/>
                <w:sz w:val="17"/>
                <w:szCs w:val="17"/>
              </w:rPr>
              <w:t>cerradas</w:t>
            </w:r>
          </w:p>
        </w:tc>
        <w:tc>
          <w:tcPr>
            <w:tcW w:w="2340" w:type="dxa"/>
            <w:tcBorders>
              <w:top w:val="single" w:sz="8" w:space="0" w:color="000000"/>
              <w:bottom w:val="single" w:sz="8" w:space="0" w:color="000000"/>
            </w:tcBorders>
            <w:vAlign w:val="center"/>
          </w:tcPr>
          <w:p>
            <w:pPr>
              <w:pStyle w:val="Normal"/>
              <w:spacing w:lineRule="auto" w:line="240" w:before="0" w:after="20"/>
              <w:rPr/>
            </w:pPr>
            <w:r>
              <w:rPr>
                <w:b/>
                <w:bCs/>
                <w:sz w:val="17"/>
                <w:szCs w:val="17"/>
              </w:rPr>
              <w:t>asistencia_pct</w:t>
            </w:r>
          </w:p>
        </w:tc>
      </w:tr>
      <w:tr>
        <w:trPr>
          <w:cantSplit/>
        </w:trPr>
        <w:tc>
          <w:tcPr>
            <w:tcW w:w="2340" w:type="dxa"/>
            <w:tcBorders>
              <w:bottom w:val="single" w:sz="2" w:space="0" w:color="BFBFBF"/>
            </w:tcBorders>
            <w:vAlign w:val="center"/>
          </w:tcPr>
          <w:p>
            <w:pPr>
              <w:pStyle w:val="Normal"/>
              <w:spacing w:lineRule="auto" w:line="240" w:before="0" w:after="20"/>
              <w:rPr/>
            </w:pPr>
            <w:r>
              <w:rPr>
                <w:sz w:val="17"/>
                <w:szCs w:val="17"/>
              </w:rPr>
              <w:t>Lucía Vargas Peña</w:t>
            </w:r>
          </w:p>
        </w:tc>
        <w:tc>
          <w:tcPr>
            <w:tcW w:w="2340" w:type="dxa"/>
            <w:tcBorders>
              <w:bottom w:val="single" w:sz="2" w:space="0" w:color="BFBFBF"/>
            </w:tcBorders>
            <w:vAlign w:val="center"/>
          </w:tcPr>
          <w:p>
            <w:pPr>
              <w:pStyle w:val="Normal"/>
              <w:spacing w:lineRule="auto" w:line="240" w:before="0" w:after="20"/>
              <w:rPr/>
            </w:pPr>
            <w:r>
              <w:rPr>
                <w:sz w:val="17"/>
                <w:szCs w:val="17"/>
              </w:rPr>
              <w:t>32</w:t>
            </w:r>
          </w:p>
        </w:tc>
        <w:tc>
          <w:tcPr>
            <w:tcW w:w="2340" w:type="dxa"/>
            <w:tcBorders>
              <w:bottom w:val="single" w:sz="2" w:space="0" w:color="BFBFBF"/>
            </w:tcBorders>
            <w:vAlign w:val="center"/>
          </w:tcPr>
          <w:p>
            <w:pPr>
              <w:pStyle w:val="Normal"/>
              <w:spacing w:lineRule="auto" w:line="240" w:before="0" w:after="20"/>
              <w:rPr/>
            </w:pPr>
            <w:r>
              <w:rPr>
                <w:sz w:val="17"/>
                <w:szCs w:val="17"/>
              </w:rPr>
              <w:t>36</w:t>
            </w:r>
          </w:p>
        </w:tc>
        <w:tc>
          <w:tcPr>
            <w:tcW w:w="2340" w:type="dxa"/>
            <w:tcBorders>
              <w:bottom w:val="single" w:sz="2" w:space="0" w:color="BFBFBF"/>
            </w:tcBorders>
            <w:vAlign w:val="center"/>
          </w:tcPr>
          <w:p>
            <w:pPr>
              <w:pStyle w:val="Normal"/>
              <w:spacing w:lineRule="auto" w:line="240" w:before="0" w:after="20"/>
              <w:rPr/>
            </w:pPr>
            <w:r>
              <w:rPr>
                <w:sz w:val="17"/>
                <w:szCs w:val="17"/>
              </w:rPr>
              <w:t>88.9</w:t>
            </w:r>
          </w:p>
        </w:tc>
      </w:tr>
      <w:tr>
        <w:trPr>
          <w:cantSplit/>
        </w:trPr>
        <w:tc>
          <w:tcPr>
            <w:tcW w:w="2340" w:type="dxa"/>
            <w:tcBorders>
              <w:bottom w:val="single" w:sz="2" w:space="0" w:color="BFBFBF"/>
            </w:tcBorders>
            <w:vAlign w:val="center"/>
          </w:tcPr>
          <w:p>
            <w:pPr>
              <w:pStyle w:val="Normal"/>
              <w:spacing w:lineRule="auto" w:line="240" w:before="0" w:after="20"/>
              <w:rPr/>
            </w:pPr>
            <w:r>
              <w:rPr>
                <w:sz w:val="17"/>
                <w:szCs w:val="17"/>
              </w:rPr>
              <w:t>Patricia Molina Justiniano</w:t>
            </w:r>
          </w:p>
        </w:tc>
        <w:tc>
          <w:tcPr>
            <w:tcW w:w="2340" w:type="dxa"/>
            <w:tcBorders>
              <w:bottom w:val="single" w:sz="2" w:space="0" w:color="BFBFBF"/>
            </w:tcBorders>
            <w:vAlign w:val="center"/>
          </w:tcPr>
          <w:p>
            <w:pPr>
              <w:pStyle w:val="Normal"/>
              <w:spacing w:lineRule="auto" w:line="240" w:before="0" w:after="20"/>
              <w:rPr/>
            </w:pPr>
            <w:r>
              <w:rPr>
                <w:sz w:val="17"/>
                <w:szCs w:val="17"/>
              </w:rPr>
              <w:t>19</w:t>
            </w:r>
          </w:p>
        </w:tc>
        <w:tc>
          <w:tcPr>
            <w:tcW w:w="2340" w:type="dxa"/>
            <w:tcBorders>
              <w:bottom w:val="single" w:sz="2" w:space="0" w:color="BFBFBF"/>
            </w:tcBorders>
            <w:vAlign w:val="center"/>
          </w:tcPr>
          <w:p>
            <w:pPr>
              <w:pStyle w:val="Normal"/>
              <w:spacing w:lineRule="auto" w:line="240" w:before="0" w:after="20"/>
              <w:rPr/>
            </w:pPr>
            <w:r>
              <w:rPr>
                <w:sz w:val="17"/>
                <w:szCs w:val="17"/>
              </w:rPr>
              <w:t>22</w:t>
            </w:r>
          </w:p>
        </w:tc>
        <w:tc>
          <w:tcPr>
            <w:tcW w:w="2340" w:type="dxa"/>
            <w:tcBorders>
              <w:bottom w:val="single" w:sz="2" w:space="0" w:color="BFBFBF"/>
            </w:tcBorders>
            <w:vAlign w:val="center"/>
          </w:tcPr>
          <w:p>
            <w:pPr>
              <w:pStyle w:val="Normal"/>
              <w:spacing w:lineRule="auto" w:line="240" w:before="0" w:after="20"/>
              <w:rPr/>
            </w:pPr>
            <w:r>
              <w:rPr>
                <w:sz w:val="17"/>
                <w:szCs w:val="17"/>
              </w:rPr>
              <w:t>86.4</w:t>
            </w:r>
          </w:p>
        </w:tc>
      </w:tr>
      <w:tr>
        <w:trPr>
          <w:cantSplit/>
        </w:trPr>
        <w:tc>
          <w:tcPr>
            <w:tcW w:w="2340" w:type="dxa"/>
            <w:tcBorders>
              <w:bottom w:val="single" w:sz="2" w:space="0" w:color="BFBFBF"/>
            </w:tcBorders>
            <w:vAlign w:val="center"/>
          </w:tcPr>
          <w:p>
            <w:pPr>
              <w:pStyle w:val="Normal"/>
              <w:spacing w:lineRule="auto" w:line="240" w:before="0" w:after="20"/>
              <w:rPr/>
            </w:pPr>
            <w:r>
              <w:rPr>
                <w:sz w:val="17"/>
                <w:szCs w:val="17"/>
              </w:rPr>
              <w:t>Carlos Mendoza Ríos</w:t>
            </w:r>
          </w:p>
        </w:tc>
        <w:tc>
          <w:tcPr>
            <w:tcW w:w="2340" w:type="dxa"/>
            <w:tcBorders>
              <w:bottom w:val="single" w:sz="2" w:space="0" w:color="BFBFBF"/>
            </w:tcBorders>
            <w:vAlign w:val="center"/>
          </w:tcPr>
          <w:p>
            <w:pPr>
              <w:pStyle w:val="Normal"/>
              <w:spacing w:lineRule="auto" w:line="240" w:before="0" w:after="20"/>
              <w:rPr/>
            </w:pPr>
            <w:r>
              <w:rPr>
                <w:sz w:val="17"/>
                <w:szCs w:val="17"/>
              </w:rPr>
              <w:t>30</w:t>
            </w:r>
          </w:p>
        </w:tc>
        <w:tc>
          <w:tcPr>
            <w:tcW w:w="2340" w:type="dxa"/>
            <w:tcBorders>
              <w:bottom w:val="single" w:sz="2" w:space="0" w:color="BFBFBF"/>
            </w:tcBorders>
            <w:vAlign w:val="center"/>
          </w:tcPr>
          <w:p>
            <w:pPr>
              <w:pStyle w:val="Normal"/>
              <w:spacing w:lineRule="auto" w:line="240" w:before="0" w:after="20"/>
              <w:rPr/>
            </w:pPr>
            <w:r>
              <w:rPr>
                <w:sz w:val="17"/>
                <w:szCs w:val="17"/>
              </w:rPr>
              <w:t>35</w:t>
            </w:r>
          </w:p>
        </w:tc>
        <w:tc>
          <w:tcPr>
            <w:tcW w:w="2340" w:type="dxa"/>
            <w:tcBorders>
              <w:bottom w:val="single" w:sz="2" w:space="0" w:color="BFBFBF"/>
            </w:tcBorders>
            <w:vAlign w:val="center"/>
          </w:tcPr>
          <w:p>
            <w:pPr>
              <w:pStyle w:val="Normal"/>
              <w:spacing w:lineRule="auto" w:line="240" w:before="0" w:after="20"/>
              <w:rPr/>
            </w:pPr>
            <w:r>
              <w:rPr>
                <w:sz w:val="17"/>
                <w:szCs w:val="17"/>
              </w:rPr>
              <w:t>85.7</w:t>
            </w:r>
          </w:p>
        </w:tc>
      </w:tr>
      <w:tr>
        <w:trPr>
          <w:cantSplit/>
        </w:trPr>
        <w:tc>
          <w:tcPr>
            <w:tcW w:w="2340" w:type="dxa"/>
            <w:tcBorders>
              <w:bottom w:val="single" w:sz="8" w:space="0" w:color="000000"/>
            </w:tcBorders>
            <w:vAlign w:val="center"/>
          </w:tcPr>
          <w:p>
            <w:pPr>
              <w:pStyle w:val="Normal"/>
              <w:spacing w:lineRule="auto" w:line="240" w:before="0" w:after="20"/>
              <w:rPr/>
            </w:pPr>
            <w:r>
              <w:rPr>
                <w:sz w:val="17"/>
                <w:szCs w:val="17"/>
              </w:rPr>
              <w:t>Roberto Suárez Antelo</w:t>
            </w:r>
          </w:p>
        </w:tc>
        <w:tc>
          <w:tcPr>
            <w:tcW w:w="2340" w:type="dxa"/>
            <w:tcBorders>
              <w:bottom w:val="single" w:sz="8" w:space="0" w:color="000000"/>
            </w:tcBorders>
            <w:vAlign w:val="center"/>
          </w:tcPr>
          <w:p>
            <w:pPr>
              <w:pStyle w:val="Normal"/>
              <w:spacing w:lineRule="auto" w:line="240" w:before="0" w:after="20"/>
              <w:rPr/>
            </w:pPr>
            <w:r>
              <w:rPr>
                <w:sz w:val="17"/>
                <w:szCs w:val="17"/>
              </w:rPr>
              <w:t>36</w:t>
            </w:r>
          </w:p>
        </w:tc>
        <w:tc>
          <w:tcPr>
            <w:tcW w:w="2340" w:type="dxa"/>
            <w:tcBorders>
              <w:bottom w:val="single" w:sz="8" w:space="0" w:color="000000"/>
            </w:tcBorders>
            <w:vAlign w:val="center"/>
          </w:tcPr>
          <w:p>
            <w:pPr>
              <w:pStyle w:val="Normal"/>
              <w:spacing w:lineRule="auto" w:line="240" w:before="0" w:after="20"/>
              <w:rPr/>
            </w:pPr>
            <w:r>
              <w:rPr>
                <w:sz w:val="17"/>
                <w:szCs w:val="17"/>
              </w:rPr>
              <w:t>43</w:t>
            </w:r>
          </w:p>
        </w:tc>
        <w:tc>
          <w:tcPr>
            <w:tcW w:w="2340" w:type="dxa"/>
            <w:tcBorders>
              <w:bottom w:val="single" w:sz="8" w:space="0" w:color="000000"/>
            </w:tcBorders>
            <w:vAlign w:val="center"/>
          </w:tcPr>
          <w:p>
            <w:pPr>
              <w:pStyle w:val="Normal"/>
              <w:spacing w:lineRule="auto" w:line="240" w:before="0" w:after="20"/>
              <w:rPr/>
            </w:pPr>
            <w:r>
              <w:rPr>
                <w:sz w:val="17"/>
                <w:szCs w:val="17"/>
              </w:rPr>
              <w:t>83.7</w:t>
            </w:r>
          </w:p>
        </w:tc>
      </w:tr>
    </w:tbl>
    <w:p>
      <w:pPr>
        <w:pStyle w:val="Normal"/>
        <w:spacing w:lineRule="auto" w:line="276" w:before="0" w:after="60"/>
        <w:rPr/>
      </w:pPr>
      <w:r>
        <w:rPr/>
      </w:r>
    </w:p>
    <w:p>
      <w:pPr>
        <w:pStyle w:val="Normal"/>
        <w:spacing w:lineRule="auto" w:line="480" w:before="0" w:after="0"/>
        <w:rPr/>
      </w:pPr>
      <w:r>
        <w:rPr>
          <w:b/>
          <w:bCs/>
        </w:rPr>
        <w:t>C28.</w:t>
      </w:r>
      <w:r>
        <w:rPr/>
        <w:t xml:space="preserve"> Medicamentos que nunca se recetaron</w:t>
      </w:r>
    </w:p>
    <w:p>
      <w:pPr>
        <w:pStyle w:val="Normal"/>
        <w:keepLines/>
        <w:shd w:val="clear" w:color="auto" w:fill="F2F2F2"/>
        <w:spacing w:lineRule="auto" w:line="240" w:before="120" w:after="0"/>
        <w:ind w:left="240" w:right="240"/>
        <w:rPr/>
      </w:pPr>
      <w:r>
        <w:rPr>
          <w:rFonts w:eastAsia="Courier New" w:cs="Courier New" w:ascii="Courier New" w:hAnsi="Courier New"/>
          <w:sz w:val="17"/>
          <w:szCs w:val="17"/>
        </w:rPr>
        <w:t>select nombre, presentacion</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from medicamento</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where idmedicamento not in (select idmedicamento from tratamiento);</w:t>
      </w:r>
    </w:p>
    <w:p>
      <w:pPr>
        <w:pStyle w:val="Normal"/>
        <w:spacing w:before="0" w:after="120"/>
        <w:rPr/>
      </w:pPr>
      <w:r>
        <w:rPr/>
      </w:r>
    </w:p>
    <w:tbl>
      <w:tblPr>
        <w:tblW w:w="9360" w:type="dxa"/>
        <w:jc w:val="left"/>
        <w:tblInd w:w="90" w:type="dxa"/>
        <w:tblLayout w:type="fixed"/>
        <w:tblCellMar>
          <w:top w:w="50" w:type="dxa"/>
          <w:left w:w="90" w:type="dxa"/>
          <w:bottom w:w="50" w:type="dxa"/>
          <w:right w:w="90" w:type="dxa"/>
        </w:tblCellMar>
      </w:tblPr>
      <w:tblGrid>
        <w:gridCol w:w="4680"/>
        <w:gridCol w:w="4680"/>
      </w:tblGrid>
      <w:tr>
        <w:trPr>
          <w:tblHeader w:val="true"/>
        </w:trPr>
        <w:tc>
          <w:tcPr>
            <w:tcW w:w="4680" w:type="dxa"/>
            <w:tcBorders>
              <w:top w:val="single" w:sz="8" w:space="0" w:color="000000"/>
              <w:bottom w:val="single" w:sz="8" w:space="0" w:color="000000"/>
            </w:tcBorders>
            <w:vAlign w:val="center"/>
          </w:tcPr>
          <w:p>
            <w:pPr>
              <w:pStyle w:val="Normal"/>
              <w:spacing w:lineRule="auto" w:line="240" w:before="0" w:after="20"/>
              <w:rPr/>
            </w:pPr>
            <w:r>
              <w:rPr>
                <w:b/>
                <w:bCs/>
                <w:sz w:val="17"/>
                <w:szCs w:val="17"/>
              </w:rPr>
              <w:t>nombre</w:t>
            </w:r>
          </w:p>
        </w:tc>
        <w:tc>
          <w:tcPr>
            <w:tcW w:w="4680" w:type="dxa"/>
            <w:tcBorders>
              <w:top w:val="single" w:sz="8" w:space="0" w:color="000000"/>
              <w:bottom w:val="single" w:sz="8" w:space="0" w:color="000000"/>
            </w:tcBorders>
            <w:vAlign w:val="center"/>
          </w:tcPr>
          <w:p>
            <w:pPr>
              <w:pStyle w:val="Normal"/>
              <w:spacing w:lineRule="auto" w:line="240" w:before="0" w:after="20"/>
              <w:rPr/>
            </w:pPr>
            <w:r>
              <w:rPr>
                <w:b/>
                <w:bCs/>
                <w:sz w:val="17"/>
                <w:szCs w:val="17"/>
              </w:rPr>
              <w:t>presentacion</w:t>
            </w:r>
          </w:p>
        </w:tc>
      </w:tr>
      <w:tr>
        <w:trPr>
          <w:cantSplit/>
        </w:trPr>
        <w:tc>
          <w:tcPr>
            <w:tcW w:w="4680" w:type="dxa"/>
            <w:tcBorders>
              <w:bottom w:val="single" w:sz="2" w:space="0" w:color="BFBFBF"/>
            </w:tcBorders>
            <w:vAlign w:val="center"/>
          </w:tcPr>
          <w:p>
            <w:pPr>
              <w:pStyle w:val="Normal"/>
              <w:spacing w:lineRule="auto" w:line="240" w:before="0" w:after="20"/>
              <w:rPr/>
            </w:pPr>
            <w:r>
              <w:rPr>
                <w:sz w:val="17"/>
                <w:szCs w:val="17"/>
              </w:rPr>
              <w:t>Ibuprofeno</w:t>
            </w:r>
          </w:p>
        </w:tc>
        <w:tc>
          <w:tcPr>
            <w:tcW w:w="4680" w:type="dxa"/>
            <w:tcBorders>
              <w:bottom w:val="single" w:sz="2" w:space="0" w:color="BFBFBF"/>
            </w:tcBorders>
            <w:vAlign w:val="center"/>
          </w:tcPr>
          <w:p>
            <w:pPr>
              <w:pStyle w:val="Normal"/>
              <w:spacing w:lineRule="auto" w:line="240" w:before="0" w:after="20"/>
              <w:rPr/>
            </w:pPr>
            <w:r>
              <w:rPr>
                <w:sz w:val="17"/>
                <w:szCs w:val="17"/>
              </w:rPr>
              <w:t>Tabletas 400 mg</w:t>
            </w:r>
          </w:p>
        </w:tc>
      </w:tr>
      <w:tr>
        <w:trPr>
          <w:cantSplit/>
        </w:trPr>
        <w:tc>
          <w:tcPr>
            <w:tcW w:w="4680" w:type="dxa"/>
            <w:tcBorders>
              <w:bottom w:val="single" w:sz="2" w:space="0" w:color="BFBFBF"/>
            </w:tcBorders>
            <w:vAlign w:val="center"/>
          </w:tcPr>
          <w:p>
            <w:pPr>
              <w:pStyle w:val="Normal"/>
              <w:spacing w:lineRule="auto" w:line="240" w:before="0" w:after="20"/>
              <w:rPr/>
            </w:pPr>
            <w:r>
              <w:rPr>
                <w:sz w:val="17"/>
                <w:szCs w:val="17"/>
              </w:rPr>
              <w:t>Omeprazol</w:t>
            </w:r>
          </w:p>
        </w:tc>
        <w:tc>
          <w:tcPr>
            <w:tcW w:w="4680" w:type="dxa"/>
            <w:tcBorders>
              <w:bottom w:val="single" w:sz="2" w:space="0" w:color="BFBFBF"/>
            </w:tcBorders>
            <w:vAlign w:val="center"/>
          </w:tcPr>
          <w:p>
            <w:pPr>
              <w:pStyle w:val="Normal"/>
              <w:spacing w:lineRule="auto" w:line="240" w:before="0" w:after="20"/>
              <w:rPr/>
            </w:pPr>
            <w:r>
              <w:rPr>
                <w:sz w:val="17"/>
                <w:szCs w:val="17"/>
              </w:rPr>
              <w:t>Cápsulas 20 mg</w:t>
            </w:r>
          </w:p>
        </w:tc>
      </w:tr>
      <w:tr>
        <w:trPr>
          <w:cantSplit/>
        </w:trPr>
        <w:tc>
          <w:tcPr>
            <w:tcW w:w="4680" w:type="dxa"/>
            <w:tcBorders>
              <w:bottom w:val="single" w:sz="2" w:space="0" w:color="BFBFBF"/>
            </w:tcBorders>
            <w:vAlign w:val="center"/>
          </w:tcPr>
          <w:p>
            <w:pPr>
              <w:pStyle w:val="Normal"/>
              <w:spacing w:lineRule="auto" w:line="240" w:before="0" w:after="20"/>
              <w:rPr/>
            </w:pPr>
            <w:r>
              <w:rPr>
                <w:sz w:val="17"/>
                <w:szCs w:val="17"/>
              </w:rPr>
              <w:t>Salbutamol</w:t>
            </w:r>
          </w:p>
        </w:tc>
        <w:tc>
          <w:tcPr>
            <w:tcW w:w="4680" w:type="dxa"/>
            <w:tcBorders>
              <w:bottom w:val="single" w:sz="2" w:space="0" w:color="BFBFBF"/>
            </w:tcBorders>
            <w:vAlign w:val="center"/>
          </w:tcPr>
          <w:p>
            <w:pPr>
              <w:pStyle w:val="Normal"/>
              <w:spacing w:lineRule="auto" w:line="240" w:before="0" w:after="20"/>
              <w:rPr/>
            </w:pPr>
            <w:r>
              <w:rPr>
                <w:sz w:val="17"/>
                <w:szCs w:val="17"/>
              </w:rPr>
              <w:t>Inhalador 100 mcg</w:t>
            </w:r>
          </w:p>
        </w:tc>
      </w:tr>
      <w:tr>
        <w:trPr>
          <w:cantSplit/>
        </w:trPr>
        <w:tc>
          <w:tcPr>
            <w:tcW w:w="4680" w:type="dxa"/>
            <w:tcBorders>
              <w:bottom w:val="single" w:sz="8" w:space="0" w:color="000000"/>
            </w:tcBorders>
            <w:vAlign w:val="center"/>
          </w:tcPr>
          <w:p>
            <w:pPr>
              <w:pStyle w:val="Normal"/>
              <w:spacing w:lineRule="auto" w:line="240" w:before="0" w:after="20"/>
              <w:rPr/>
            </w:pPr>
            <w:r>
              <w:rPr>
                <w:sz w:val="17"/>
                <w:szCs w:val="17"/>
              </w:rPr>
              <w:t>Metformina</w:t>
            </w:r>
          </w:p>
        </w:tc>
        <w:tc>
          <w:tcPr>
            <w:tcW w:w="4680" w:type="dxa"/>
            <w:tcBorders>
              <w:bottom w:val="single" w:sz="8" w:space="0" w:color="000000"/>
            </w:tcBorders>
            <w:vAlign w:val="center"/>
          </w:tcPr>
          <w:p>
            <w:pPr>
              <w:pStyle w:val="Normal"/>
              <w:spacing w:lineRule="auto" w:line="240" w:before="0" w:after="20"/>
              <w:rPr/>
            </w:pPr>
            <w:r>
              <w:rPr>
                <w:sz w:val="17"/>
                <w:szCs w:val="17"/>
              </w:rPr>
              <w:t>Tabletas 850 mg</w:t>
            </w:r>
          </w:p>
        </w:tc>
      </w:tr>
    </w:tbl>
    <w:p>
      <w:pPr>
        <w:pStyle w:val="Normal"/>
        <w:spacing w:lineRule="auto" w:line="276" w:before="0" w:after="60"/>
        <w:rPr/>
      </w:pPr>
      <w:r>
        <w:rPr/>
      </w:r>
    </w:p>
    <w:p>
      <w:pPr>
        <w:pStyle w:val="Normal"/>
        <w:spacing w:lineRule="auto" w:line="480" w:before="0" w:after="0"/>
        <w:rPr/>
      </w:pPr>
      <w:r>
        <w:rPr>
          <w:b/>
          <w:bCs/>
        </w:rPr>
        <w:t>C29.</w:t>
      </w:r>
      <w:r>
        <w:rPr/>
        <w:t xml:space="preserve"> Pacientes con estudios todavía pendientes de resultado</w:t>
      </w:r>
    </w:p>
    <w:p>
      <w:pPr>
        <w:pStyle w:val="Normal"/>
        <w:keepLines/>
        <w:shd w:val="clear" w:color="auto" w:fill="F2F2F2"/>
        <w:spacing w:lineRule="auto" w:line="240" w:before="120" w:after="0"/>
        <w:ind w:left="240" w:right="240"/>
        <w:rPr/>
      </w:pPr>
      <w:r>
        <w:rPr>
          <w:rFonts w:eastAsia="Courier New" w:cs="Courier New" w:ascii="Courier New" w:hAnsi="Courier New"/>
          <w:sz w:val="17"/>
          <w:szCs w:val="17"/>
        </w:rPr>
        <w:t>select codigo, nombres, apellidos</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from paciente p</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where exists (</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 xml:space="preserve">    </w:t>
      </w:r>
      <w:r>
        <w:rPr>
          <w:rFonts w:eastAsia="Courier New" w:cs="Courier New" w:ascii="Courier New" w:hAnsi="Courier New"/>
          <w:sz w:val="17"/>
          <w:szCs w:val="17"/>
        </w:rPr>
        <w:t>select 1 from estudio es</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 xml:space="preserve">    </w:t>
      </w:r>
      <w:r>
        <w:rPr>
          <w:rFonts w:eastAsia="Courier New" w:cs="Courier New" w:ascii="Courier New" w:hAnsi="Courier New"/>
          <w:sz w:val="17"/>
          <w:szCs w:val="17"/>
        </w:rPr>
        <w:t>join consulta co on co.idconsulta = es.idconsulta</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 xml:space="preserve">    </w:t>
      </w:r>
      <w:r>
        <w:rPr>
          <w:rFonts w:eastAsia="Courier New" w:cs="Courier New" w:ascii="Courier New" w:hAnsi="Courier New"/>
          <w:sz w:val="17"/>
          <w:szCs w:val="17"/>
        </w:rPr>
        <w:t>join cita c      on c.idcita = co.idcita</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 xml:space="preserve">    </w:t>
      </w:r>
      <w:r>
        <w:rPr>
          <w:rFonts w:eastAsia="Courier New" w:cs="Courier New" w:ascii="Courier New" w:hAnsi="Courier New"/>
          <w:sz w:val="17"/>
          <w:szCs w:val="17"/>
        </w:rPr>
        <w:t>where c.idpaciente = p.idpaciente and es.estado in ('SOLICITADO', 'EN_PROCESO')</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w:t>
      </w:r>
    </w:p>
    <w:p>
      <w:pPr>
        <w:pStyle w:val="Normal"/>
        <w:spacing w:before="0" w:after="120"/>
        <w:rPr/>
      </w:pPr>
      <w:r>
        <w:rPr/>
      </w:r>
    </w:p>
    <w:tbl>
      <w:tblPr>
        <w:tblW w:w="9360" w:type="dxa"/>
        <w:jc w:val="left"/>
        <w:tblInd w:w="90" w:type="dxa"/>
        <w:tblLayout w:type="fixed"/>
        <w:tblCellMar>
          <w:top w:w="50" w:type="dxa"/>
          <w:left w:w="90" w:type="dxa"/>
          <w:bottom w:w="50" w:type="dxa"/>
          <w:right w:w="90" w:type="dxa"/>
        </w:tblCellMar>
      </w:tblPr>
      <w:tblGrid>
        <w:gridCol w:w="3120"/>
        <w:gridCol w:w="3120"/>
        <w:gridCol w:w="3120"/>
      </w:tblGrid>
      <w:tr>
        <w:trPr>
          <w:tblHeader w:val="true"/>
        </w:trPr>
        <w:tc>
          <w:tcPr>
            <w:tcW w:w="3120" w:type="dxa"/>
            <w:tcBorders>
              <w:top w:val="single" w:sz="8" w:space="0" w:color="000000"/>
              <w:bottom w:val="single" w:sz="8" w:space="0" w:color="000000"/>
            </w:tcBorders>
            <w:vAlign w:val="center"/>
          </w:tcPr>
          <w:p>
            <w:pPr>
              <w:pStyle w:val="Normal"/>
              <w:spacing w:lineRule="auto" w:line="240" w:before="0" w:after="20"/>
              <w:rPr/>
            </w:pPr>
            <w:r>
              <w:rPr>
                <w:b/>
                <w:bCs/>
                <w:sz w:val="17"/>
                <w:szCs w:val="17"/>
              </w:rPr>
              <w:t>codigo</w:t>
            </w:r>
          </w:p>
        </w:tc>
        <w:tc>
          <w:tcPr>
            <w:tcW w:w="3120" w:type="dxa"/>
            <w:tcBorders>
              <w:top w:val="single" w:sz="8" w:space="0" w:color="000000"/>
              <w:bottom w:val="single" w:sz="8" w:space="0" w:color="000000"/>
            </w:tcBorders>
            <w:vAlign w:val="center"/>
          </w:tcPr>
          <w:p>
            <w:pPr>
              <w:pStyle w:val="Normal"/>
              <w:spacing w:lineRule="auto" w:line="240" w:before="0" w:after="20"/>
              <w:rPr/>
            </w:pPr>
            <w:r>
              <w:rPr>
                <w:b/>
                <w:bCs/>
                <w:sz w:val="17"/>
                <w:szCs w:val="17"/>
              </w:rPr>
              <w:t>nombres</w:t>
            </w:r>
          </w:p>
        </w:tc>
        <w:tc>
          <w:tcPr>
            <w:tcW w:w="3120" w:type="dxa"/>
            <w:tcBorders>
              <w:top w:val="single" w:sz="8" w:space="0" w:color="000000"/>
              <w:bottom w:val="single" w:sz="8" w:space="0" w:color="000000"/>
            </w:tcBorders>
            <w:vAlign w:val="center"/>
          </w:tcPr>
          <w:p>
            <w:pPr>
              <w:pStyle w:val="Normal"/>
              <w:spacing w:lineRule="auto" w:line="240" w:before="0" w:after="20"/>
              <w:rPr/>
            </w:pPr>
            <w:r>
              <w:rPr>
                <w:b/>
                <w:bCs/>
                <w:sz w:val="17"/>
                <w:szCs w:val="17"/>
              </w:rPr>
              <w:t>apellidos</w:t>
            </w:r>
          </w:p>
        </w:tc>
      </w:tr>
      <w:tr>
        <w:trPr>
          <w:cantSplit/>
        </w:trPr>
        <w:tc>
          <w:tcPr>
            <w:tcW w:w="3120" w:type="dxa"/>
            <w:tcBorders>
              <w:bottom w:val="single" w:sz="2" w:space="0" w:color="BFBFBF"/>
            </w:tcBorders>
            <w:vAlign w:val="center"/>
          </w:tcPr>
          <w:p>
            <w:pPr>
              <w:pStyle w:val="Normal"/>
              <w:spacing w:lineRule="auto" w:line="240" w:before="0" w:after="20"/>
              <w:rPr/>
            </w:pPr>
            <w:r>
              <w:rPr>
                <w:sz w:val="17"/>
                <w:szCs w:val="17"/>
              </w:rPr>
              <w:t>PAC-0001</w:t>
            </w:r>
          </w:p>
        </w:tc>
        <w:tc>
          <w:tcPr>
            <w:tcW w:w="3120" w:type="dxa"/>
            <w:tcBorders>
              <w:bottom w:val="single" w:sz="2" w:space="0" w:color="BFBFBF"/>
            </w:tcBorders>
            <w:vAlign w:val="center"/>
          </w:tcPr>
          <w:p>
            <w:pPr>
              <w:pStyle w:val="Normal"/>
              <w:spacing w:lineRule="auto" w:line="240" w:before="0" w:after="20"/>
              <w:rPr/>
            </w:pPr>
            <w:r>
              <w:rPr>
                <w:sz w:val="17"/>
                <w:szCs w:val="17"/>
              </w:rPr>
              <w:t>Juan</w:t>
            </w:r>
          </w:p>
        </w:tc>
        <w:tc>
          <w:tcPr>
            <w:tcW w:w="3120" w:type="dxa"/>
            <w:tcBorders>
              <w:bottom w:val="single" w:sz="2" w:space="0" w:color="BFBFBF"/>
            </w:tcBorders>
            <w:vAlign w:val="center"/>
          </w:tcPr>
          <w:p>
            <w:pPr>
              <w:pStyle w:val="Normal"/>
              <w:spacing w:lineRule="auto" w:line="240" w:before="0" w:after="20"/>
              <w:rPr/>
            </w:pPr>
            <w:r>
              <w:rPr>
                <w:sz w:val="17"/>
                <w:szCs w:val="17"/>
              </w:rPr>
              <w:t>Pérez Quispe</w:t>
            </w:r>
          </w:p>
        </w:tc>
      </w:tr>
      <w:tr>
        <w:trPr>
          <w:cantSplit/>
        </w:trPr>
        <w:tc>
          <w:tcPr>
            <w:tcW w:w="3120" w:type="dxa"/>
            <w:tcBorders>
              <w:bottom w:val="single" w:sz="2" w:space="0" w:color="BFBFBF"/>
            </w:tcBorders>
            <w:vAlign w:val="center"/>
          </w:tcPr>
          <w:p>
            <w:pPr>
              <w:pStyle w:val="Normal"/>
              <w:spacing w:lineRule="auto" w:line="240" w:before="0" w:after="20"/>
              <w:rPr/>
            </w:pPr>
            <w:r>
              <w:rPr>
                <w:sz w:val="17"/>
                <w:szCs w:val="17"/>
              </w:rPr>
              <w:t>PAC-0003</w:t>
            </w:r>
          </w:p>
        </w:tc>
        <w:tc>
          <w:tcPr>
            <w:tcW w:w="3120" w:type="dxa"/>
            <w:tcBorders>
              <w:bottom w:val="single" w:sz="2" w:space="0" w:color="BFBFBF"/>
            </w:tcBorders>
            <w:vAlign w:val="center"/>
          </w:tcPr>
          <w:p>
            <w:pPr>
              <w:pStyle w:val="Normal"/>
              <w:spacing w:lineRule="auto" w:line="240" w:before="0" w:after="20"/>
              <w:rPr/>
            </w:pPr>
            <w:r>
              <w:rPr>
                <w:sz w:val="17"/>
                <w:szCs w:val="17"/>
              </w:rPr>
              <w:t>Ana</w:t>
            </w:r>
          </w:p>
        </w:tc>
        <w:tc>
          <w:tcPr>
            <w:tcW w:w="3120" w:type="dxa"/>
            <w:tcBorders>
              <w:bottom w:val="single" w:sz="2" w:space="0" w:color="BFBFBF"/>
            </w:tcBorders>
            <w:vAlign w:val="center"/>
          </w:tcPr>
          <w:p>
            <w:pPr>
              <w:pStyle w:val="Normal"/>
              <w:spacing w:lineRule="auto" w:line="240" w:before="0" w:after="20"/>
              <w:rPr/>
            </w:pPr>
            <w:r>
              <w:rPr>
                <w:sz w:val="17"/>
                <w:szCs w:val="17"/>
              </w:rPr>
              <w:t>Gutiérrez Flores</w:t>
            </w:r>
          </w:p>
        </w:tc>
      </w:tr>
      <w:tr>
        <w:trPr>
          <w:cantSplit/>
        </w:trPr>
        <w:tc>
          <w:tcPr>
            <w:tcW w:w="3120" w:type="dxa"/>
            <w:tcBorders>
              <w:bottom w:val="single" w:sz="2" w:space="0" w:color="BFBFBF"/>
            </w:tcBorders>
            <w:vAlign w:val="center"/>
          </w:tcPr>
          <w:p>
            <w:pPr>
              <w:pStyle w:val="Normal"/>
              <w:spacing w:lineRule="auto" w:line="240" w:before="0" w:after="20"/>
              <w:rPr/>
            </w:pPr>
            <w:r>
              <w:rPr>
                <w:sz w:val="17"/>
                <w:szCs w:val="17"/>
              </w:rPr>
              <w:t>PAC-0006</w:t>
            </w:r>
          </w:p>
        </w:tc>
        <w:tc>
          <w:tcPr>
            <w:tcW w:w="3120" w:type="dxa"/>
            <w:tcBorders>
              <w:bottom w:val="single" w:sz="2" w:space="0" w:color="BFBFBF"/>
            </w:tcBorders>
            <w:vAlign w:val="center"/>
          </w:tcPr>
          <w:p>
            <w:pPr>
              <w:pStyle w:val="Normal"/>
              <w:spacing w:lineRule="auto" w:line="240" w:before="0" w:after="20"/>
              <w:rPr/>
            </w:pPr>
            <w:r>
              <w:rPr>
                <w:sz w:val="17"/>
                <w:szCs w:val="17"/>
              </w:rPr>
              <w:t>Pedro</w:t>
            </w:r>
          </w:p>
        </w:tc>
        <w:tc>
          <w:tcPr>
            <w:tcW w:w="3120" w:type="dxa"/>
            <w:tcBorders>
              <w:bottom w:val="single" w:sz="2" w:space="0" w:color="BFBFBF"/>
            </w:tcBorders>
            <w:vAlign w:val="center"/>
          </w:tcPr>
          <w:p>
            <w:pPr>
              <w:pStyle w:val="Normal"/>
              <w:spacing w:lineRule="auto" w:line="240" w:before="0" w:after="20"/>
              <w:rPr/>
            </w:pPr>
            <w:r>
              <w:rPr>
                <w:sz w:val="17"/>
                <w:szCs w:val="17"/>
              </w:rPr>
              <w:t>Rivas Montaño</w:t>
            </w:r>
          </w:p>
        </w:tc>
      </w:tr>
      <w:tr>
        <w:trPr>
          <w:cantSplit/>
        </w:trPr>
        <w:tc>
          <w:tcPr>
            <w:tcW w:w="3120" w:type="dxa"/>
            <w:tcBorders>
              <w:bottom w:val="single" w:sz="8" w:space="0" w:color="000000"/>
            </w:tcBorders>
            <w:vAlign w:val="center"/>
          </w:tcPr>
          <w:p>
            <w:pPr>
              <w:pStyle w:val="Normal"/>
              <w:spacing w:lineRule="auto" w:line="240" w:before="0" w:after="20"/>
              <w:rPr/>
            </w:pPr>
            <w:r>
              <w:rPr>
                <w:sz w:val="17"/>
                <w:szCs w:val="17"/>
              </w:rPr>
              <w:t>PAC-0008</w:t>
            </w:r>
          </w:p>
        </w:tc>
        <w:tc>
          <w:tcPr>
            <w:tcW w:w="3120" w:type="dxa"/>
            <w:tcBorders>
              <w:bottom w:val="single" w:sz="8" w:space="0" w:color="000000"/>
            </w:tcBorders>
            <w:vAlign w:val="center"/>
          </w:tcPr>
          <w:p>
            <w:pPr>
              <w:pStyle w:val="Normal"/>
              <w:spacing w:lineRule="auto" w:line="240" w:before="0" w:after="20"/>
              <w:rPr/>
            </w:pPr>
            <w:r>
              <w:rPr>
                <w:sz w:val="17"/>
                <w:szCs w:val="17"/>
              </w:rPr>
              <w:t>Diego</w:t>
            </w:r>
          </w:p>
        </w:tc>
        <w:tc>
          <w:tcPr>
            <w:tcW w:w="3120" w:type="dxa"/>
            <w:tcBorders>
              <w:bottom w:val="single" w:sz="8" w:space="0" w:color="000000"/>
            </w:tcBorders>
            <w:vAlign w:val="center"/>
          </w:tcPr>
          <w:p>
            <w:pPr>
              <w:pStyle w:val="Normal"/>
              <w:spacing w:lineRule="auto" w:line="240" w:before="0" w:after="20"/>
              <w:rPr/>
            </w:pPr>
            <w:r>
              <w:rPr>
                <w:sz w:val="17"/>
                <w:szCs w:val="17"/>
              </w:rPr>
              <w:t>Coca Vaca</w:t>
            </w:r>
          </w:p>
        </w:tc>
      </w:tr>
    </w:tbl>
    <w:p>
      <w:pPr>
        <w:pStyle w:val="Normal"/>
        <w:spacing w:lineRule="auto" w:line="276" w:before="0" w:after="60"/>
        <w:rPr/>
      </w:pPr>
      <w:r>
        <w:rPr/>
      </w:r>
    </w:p>
    <w:p>
      <w:pPr>
        <w:pStyle w:val="Normal"/>
        <w:spacing w:lineRule="auto" w:line="480" w:before="0" w:after="0"/>
        <w:rPr/>
      </w:pPr>
      <w:r>
        <w:rPr>
          <w:b/>
          <w:bCs/>
        </w:rPr>
        <w:t>C30.</w:t>
      </w:r>
      <w:r>
        <w:rPr/>
        <w:t xml:space="preserve"> Citas de la especialidad con más inasistencias</w:t>
      </w:r>
    </w:p>
    <w:p>
      <w:pPr>
        <w:pStyle w:val="Normal"/>
        <w:keepLines/>
        <w:shd w:val="clear" w:color="auto" w:fill="F2F2F2"/>
        <w:spacing w:lineRule="auto" w:line="240" w:before="120" w:after="0"/>
        <w:ind w:left="240" w:right="240"/>
        <w:rPr/>
      </w:pPr>
      <w:r>
        <w:rPr>
          <w:rFonts w:eastAsia="Courier New" w:cs="Courier New" w:ascii="Courier New" w:hAnsi="Courier New"/>
          <w:sz w:val="17"/>
          <w:szCs w:val="17"/>
        </w:rPr>
        <w:t>select c.codigo, c.fecha, c.codigoestado</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from cita c</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where c.idespecialidad = (</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 xml:space="preserve">    </w:t>
      </w:r>
      <w:r>
        <w:rPr>
          <w:rFonts w:eastAsia="Courier New" w:cs="Courier New" w:ascii="Courier New" w:hAnsi="Courier New"/>
          <w:sz w:val="17"/>
          <w:szCs w:val="17"/>
        </w:rPr>
        <w:t>select idespecialidad from cita</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 xml:space="preserve">    </w:t>
      </w:r>
      <w:r>
        <w:rPr>
          <w:rFonts w:eastAsia="Courier New" w:cs="Courier New" w:ascii="Courier New" w:hAnsi="Courier New"/>
          <w:sz w:val="17"/>
          <w:szCs w:val="17"/>
        </w:rPr>
        <w:t>where codigoestado = 'INASISTENCIA'</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 xml:space="preserve">    </w:t>
      </w:r>
      <w:r>
        <w:rPr>
          <w:rFonts w:eastAsia="Courier New" w:cs="Courier New" w:ascii="Courier New" w:hAnsi="Courier New"/>
          <w:sz w:val="17"/>
          <w:szCs w:val="17"/>
        </w:rPr>
        <w:t>group by idespecialidad</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 xml:space="preserve">    </w:t>
      </w:r>
      <w:r>
        <w:rPr>
          <w:rFonts w:eastAsia="Courier New" w:cs="Courier New" w:ascii="Courier New" w:hAnsi="Courier New"/>
          <w:sz w:val="17"/>
          <w:szCs w:val="17"/>
        </w:rPr>
        <w:t>order by count(*) desc</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 xml:space="preserve">    </w:t>
      </w:r>
      <w:r>
        <w:rPr>
          <w:rFonts w:eastAsia="Courier New" w:cs="Courier New" w:ascii="Courier New" w:hAnsi="Courier New"/>
          <w:sz w:val="17"/>
          <w:szCs w:val="17"/>
        </w:rPr>
        <w:t>limit 1</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order by c.fecha desc</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limit 10;</w:t>
      </w:r>
    </w:p>
    <w:p>
      <w:pPr>
        <w:pStyle w:val="Normal"/>
        <w:spacing w:before="0" w:after="120"/>
        <w:rPr/>
      </w:pPr>
      <w:r>
        <w:rPr/>
      </w:r>
    </w:p>
    <w:tbl>
      <w:tblPr>
        <w:tblW w:w="9360" w:type="dxa"/>
        <w:jc w:val="left"/>
        <w:tblInd w:w="90" w:type="dxa"/>
        <w:tblLayout w:type="fixed"/>
        <w:tblCellMar>
          <w:top w:w="50" w:type="dxa"/>
          <w:left w:w="90" w:type="dxa"/>
          <w:bottom w:w="50" w:type="dxa"/>
          <w:right w:w="90" w:type="dxa"/>
        </w:tblCellMar>
      </w:tblPr>
      <w:tblGrid>
        <w:gridCol w:w="3120"/>
        <w:gridCol w:w="3120"/>
        <w:gridCol w:w="3120"/>
      </w:tblGrid>
      <w:tr>
        <w:trPr>
          <w:tblHeader w:val="true"/>
        </w:trPr>
        <w:tc>
          <w:tcPr>
            <w:tcW w:w="3120" w:type="dxa"/>
            <w:tcBorders>
              <w:top w:val="single" w:sz="8" w:space="0" w:color="000000"/>
              <w:bottom w:val="single" w:sz="8" w:space="0" w:color="000000"/>
            </w:tcBorders>
            <w:vAlign w:val="center"/>
          </w:tcPr>
          <w:p>
            <w:pPr>
              <w:pStyle w:val="Normal"/>
              <w:spacing w:lineRule="auto" w:line="240" w:before="0" w:after="20"/>
              <w:rPr/>
            </w:pPr>
            <w:r>
              <w:rPr>
                <w:b/>
                <w:bCs/>
                <w:sz w:val="17"/>
                <w:szCs w:val="17"/>
              </w:rPr>
              <w:t>codigo</w:t>
            </w:r>
          </w:p>
        </w:tc>
        <w:tc>
          <w:tcPr>
            <w:tcW w:w="3120" w:type="dxa"/>
            <w:tcBorders>
              <w:top w:val="single" w:sz="8" w:space="0" w:color="000000"/>
              <w:bottom w:val="single" w:sz="8" w:space="0" w:color="000000"/>
            </w:tcBorders>
            <w:vAlign w:val="center"/>
          </w:tcPr>
          <w:p>
            <w:pPr>
              <w:pStyle w:val="Normal"/>
              <w:spacing w:lineRule="auto" w:line="240" w:before="0" w:after="20"/>
              <w:rPr/>
            </w:pPr>
            <w:r>
              <w:rPr>
                <w:b/>
                <w:bCs/>
                <w:sz w:val="17"/>
                <w:szCs w:val="17"/>
              </w:rPr>
              <w:t>fecha</w:t>
            </w:r>
          </w:p>
        </w:tc>
        <w:tc>
          <w:tcPr>
            <w:tcW w:w="3120" w:type="dxa"/>
            <w:tcBorders>
              <w:top w:val="single" w:sz="8" w:space="0" w:color="000000"/>
              <w:bottom w:val="single" w:sz="8" w:space="0" w:color="000000"/>
            </w:tcBorders>
            <w:vAlign w:val="center"/>
          </w:tcPr>
          <w:p>
            <w:pPr>
              <w:pStyle w:val="Normal"/>
              <w:spacing w:lineRule="auto" w:line="240" w:before="0" w:after="20"/>
              <w:rPr/>
            </w:pPr>
            <w:r>
              <w:rPr>
                <w:b/>
                <w:bCs/>
                <w:sz w:val="17"/>
                <w:szCs w:val="17"/>
              </w:rPr>
              <w:t>codigoestado</w:t>
            </w:r>
          </w:p>
        </w:tc>
      </w:tr>
      <w:tr>
        <w:trPr>
          <w:cantSplit/>
        </w:trPr>
        <w:tc>
          <w:tcPr>
            <w:tcW w:w="3120" w:type="dxa"/>
            <w:tcBorders>
              <w:bottom w:val="single" w:sz="2" w:space="0" w:color="BFBFBF"/>
            </w:tcBorders>
            <w:vAlign w:val="center"/>
          </w:tcPr>
          <w:p>
            <w:pPr>
              <w:pStyle w:val="Normal"/>
              <w:spacing w:lineRule="auto" w:line="240" w:before="0" w:after="20"/>
              <w:rPr/>
            </w:pPr>
            <w:r>
              <w:rPr>
                <w:sz w:val="17"/>
                <w:szCs w:val="17"/>
              </w:rPr>
              <w:t>CM-0240</w:t>
            </w:r>
          </w:p>
        </w:tc>
        <w:tc>
          <w:tcPr>
            <w:tcW w:w="3120" w:type="dxa"/>
            <w:tcBorders>
              <w:bottom w:val="single" w:sz="2" w:space="0" w:color="BFBFBF"/>
            </w:tcBorders>
            <w:vAlign w:val="center"/>
          </w:tcPr>
          <w:p>
            <w:pPr>
              <w:pStyle w:val="Normal"/>
              <w:spacing w:lineRule="auto" w:line="240" w:before="0" w:after="20"/>
              <w:rPr/>
            </w:pPr>
            <w:r>
              <w:rPr>
                <w:sz w:val="17"/>
                <w:szCs w:val="17"/>
              </w:rPr>
              <w:t>2026-11-09</w:t>
            </w:r>
          </w:p>
        </w:tc>
        <w:tc>
          <w:tcPr>
            <w:tcW w:w="3120" w:type="dxa"/>
            <w:tcBorders>
              <w:bottom w:val="single" w:sz="2" w:space="0" w:color="BFBFBF"/>
            </w:tcBorders>
            <w:vAlign w:val="center"/>
          </w:tcPr>
          <w:p>
            <w:pPr>
              <w:pStyle w:val="Normal"/>
              <w:spacing w:lineRule="auto" w:line="240" w:before="0" w:after="20"/>
              <w:rPr/>
            </w:pPr>
            <w:r>
              <w:rPr>
                <w:sz w:val="17"/>
                <w:szCs w:val="17"/>
              </w:rPr>
              <w:t>CANCELADA</w:t>
            </w:r>
          </w:p>
        </w:tc>
      </w:tr>
      <w:tr>
        <w:trPr>
          <w:cantSplit/>
        </w:trPr>
        <w:tc>
          <w:tcPr>
            <w:tcW w:w="3120" w:type="dxa"/>
            <w:tcBorders>
              <w:bottom w:val="single" w:sz="2" w:space="0" w:color="BFBFBF"/>
            </w:tcBorders>
            <w:vAlign w:val="center"/>
          </w:tcPr>
          <w:p>
            <w:pPr>
              <w:pStyle w:val="Normal"/>
              <w:spacing w:lineRule="auto" w:line="240" w:before="0" w:after="20"/>
              <w:rPr/>
            </w:pPr>
            <w:r>
              <w:rPr>
                <w:sz w:val="17"/>
                <w:szCs w:val="17"/>
              </w:rPr>
              <w:t>CM-0242</w:t>
            </w:r>
          </w:p>
        </w:tc>
        <w:tc>
          <w:tcPr>
            <w:tcW w:w="3120" w:type="dxa"/>
            <w:tcBorders>
              <w:bottom w:val="single" w:sz="2" w:space="0" w:color="BFBFBF"/>
            </w:tcBorders>
            <w:vAlign w:val="center"/>
          </w:tcPr>
          <w:p>
            <w:pPr>
              <w:pStyle w:val="Normal"/>
              <w:spacing w:lineRule="auto" w:line="240" w:before="0" w:after="20"/>
              <w:rPr/>
            </w:pPr>
            <w:r>
              <w:rPr>
                <w:sz w:val="17"/>
                <w:szCs w:val="17"/>
              </w:rPr>
              <w:t>2026-11-09</w:t>
            </w:r>
          </w:p>
        </w:tc>
        <w:tc>
          <w:tcPr>
            <w:tcW w:w="3120" w:type="dxa"/>
            <w:tcBorders>
              <w:bottom w:val="single" w:sz="2" w:space="0" w:color="BFBFBF"/>
            </w:tcBorders>
            <w:vAlign w:val="center"/>
          </w:tcPr>
          <w:p>
            <w:pPr>
              <w:pStyle w:val="Normal"/>
              <w:spacing w:lineRule="auto" w:line="240" w:before="0" w:after="20"/>
              <w:rPr/>
            </w:pPr>
            <w:r>
              <w:rPr>
                <w:sz w:val="17"/>
                <w:szCs w:val="17"/>
              </w:rPr>
              <w:t>PROGRAMADA</w:t>
            </w:r>
          </w:p>
        </w:tc>
      </w:tr>
      <w:tr>
        <w:trPr>
          <w:cantSplit/>
        </w:trPr>
        <w:tc>
          <w:tcPr>
            <w:tcW w:w="3120" w:type="dxa"/>
            <w:tcBorders>
              <w:bottom w:val="single" w:sz="2" w:space="0" w:color="BFBFBF"/>
            </w:tcBorders>
            <w:vAlign w:val="center"/>
          </w:tcPr>
          <w:p>
            <w:pPr>
              <w:pStyle w:val="Normal"/>
              <w:spacing w:lineRule="auto" w:line="240" w:before="0" w:after="20"/>
              <w:rPr/>
            </w:pPr>
            <w:r>
              <w:rPr>
                <w:sz w:val="17"/>
                <w:szCs w:val="17"/>
              </w:rPr>
              <w:t>CM-0241</w:t>
            </w:r>
          </w:p>
        </w:tc>
        <w:tc>
          <w:tcPr>
            <w:tcW w:w="3120" w:type="dxa"/>
            <w:tcBorders>
              <w:bottom w:val="single" w:sz="2" w:space="0" w:color="BFBFBF"/>
            </w:tcBorders>
            <w:vAlign w:val="center"/>
          </w:tcPr>
          <w:p>
            <w:pPr>
              <w:pStyle w:val="Normal"/>
              <w:spacing w:lineRule="auto" w:line="240" w:before="0" w:after="20"/>
              <w:rPr/>
            </w:pPr>
            <w:r>
              <w:rPr>
                <w:sz w:val="17"/>
                <w:szCs w:val="17"/>
              </w:rPr>
              <w:t>2026-11-09</w:t>
            </w:r>
          </w:p>
        </w:tc>
        <w:tc>
          <w:tcPr>
            <w:tcW w:w="3120" w:type="dxa"/>
            <w:tcBorders>
              <w:bottom w:val="single" w:sz="2" w:space="0" w:color="BFBFBF"/>
            </w:tcBorders>
            <w:vAlign w:val="center"/>
          </w:tcPr>
          <w:p>
            <w:pPr>
              <w:pStyle w:val="Normal"/>
              <w:spacing w:lineRule="auto" w:line="240" w:before="0" w:after="20"/>
              <w:rPr/>
            </w:pPr>
            <w:r>
              <w:rPr>
                <w:sz w:val="17"/>
                <w:szCs w:val="17"/>
              </w:rPr>
              <w:t>PROGRAMADA</w:t>
            </w:r>
          </w:p>
        </w:tc>
      </w:tr>
      <w:tr>
        <w:trPr>
          <w:cantSplit/>
        </w:trPr>
        <w:tc>
          <w:tcPr>
            <w:tcW w:w="3120" w:type="dxa"/>
            <w:tcBorders>
              <w:bottom w:val="single" w:sz="8" w:space="0" w:color="000000"/>
            </w:tcBorders>
            <w:vAlign w:val="center"/>
          </w:tcPr>
          <w:p>
            <w:pPr>
              <w:pStyle w:val="Normal"/>
              <w:spacing w:lineRule="auto" w:line="240" w:before="0" w:after="20"/>
              <w:rPr/>
            </w:pPr>
            <w:r>
              <w:rPr>
                <w:sz w:val="17"/>
                <w:szCs w:val="17"/>
              </w:rPr>
              <w:t>CM-0230</w:t>
            </w:r>
          </w:p>
        </w:tc>
        <w:tc>
          <w:tcPr>
            <w:tcW w:w="3120" w:type="dxa"/>
            <w:tcBorders>
              <w:bottom w:val="single" w:sz="8" w:space="0" w:color="000000"/>
            </w:tcBorders>
            <w:vAlign w:val="center"/>
          </w:tcPr>
          <w:p>
            <w:pPr>
              <w:pStyle w:val="Normal"/>
              <w:spacing w:lineRule="auto" w:line="240" w:before="0" w:after="20"/>
              <w:rPr/>
            </w:pPr>
            <w:r>
              <w:rPr>
                <w:sz w:val="17"/>
                <w:szCs w:val="17"/>
              </w:rPr>
              <w:t>2026-11-07</w:t>
            </w:r>
          </w:p>
        </w:tc>
        <w:tc>
          <w:tcPr>
            <w:tcW w:w="3120" w:type="dxa"/>
            <w:tcBorders>
              <w:bottom w:val="single" w:sz="8" w:space="0" w:color="000000"/>
            </w:tcBorders>
            <w:vAlign w:val="center"/>
          </w:tcPr>
          <w:p>
            <w:pPr>
              <w:pStyle w:val="Normal"/>
              <w:spacing w:lineRule="auto" w:line="240" w:before="0" w:after="20"/>
              <w:rPr/>
            </w:pPr>
            <w:r>
              <w:rPr>
                <w:sz w:val="17"/>
                <w:szCs w:val="17"/>
              </w:rPr>
              <w:t>PROGRAMADA</w:t>
            </w:r>
          </w:p>
        </w:tc>
      </w:tr>
    </w:tbl>
    <w:p>
      <w:pPr>
        <w:pStyle w:val="Normal"/>
        <w:spacing w:lineRule="auto" w:line="276" w:before="0" w:after="60"/>
        <w:rPr/>
      </w:pPr>
      <w:r>
        <w:rPr>
          <w:i/>
          <w:iCs/>
          <w:sz w:val="20"/>
          <w:szCs w:val="20"/>
        </w:rPr>
        <w:t xml:space="preserve">Nota. </w:t>
      </w:r>
      <w:r>
        <w:rPr>
          <w:sz w:val="20"/>
          <w:szCs w:val="20"/>
        </w:rPr>
        <w:t>Se muestran 4 de 10 filas.</w:t>
      </w:r>
    </w:p>
    <w:p>
      <w:pPr>
        <w:pStyle w:val="Normal"/>
        <w:spacing w:lineRule="auto" w:line="240" w:before="0" w:after="0"/>
        <w:rPr/>
      </w:pPr>
      <w:r>
        <w:rPr/>
      </w:r>
    </w:p>
    <w:p>
      <w:pPr>
        <w:pStyle w:val="Heading3"/>
        <w:rPr/>
      </w:pPr>
      <w:bookmarkStart w:id="110" w:name="__RefHeading___Toc68130_4255968033"/>
      <w:bookmarkEnd w:id="110"/>
      <w:r>
        <w:rPr/>
        <w:t>Procedimientos almacenados</w:t>
      </w:r>
    </w:p>
    <w:p>
      <w:pPr>
        <w:pStyle w:val="Normal"/>
        <w:spacing w:lineRule="auto" w:line="480" w:before="0" w:after="0"/>
        <w:ind w:firstLine="720"/>
        <w:rPr/>
      </w:pPr>
      <w:r>
        <w:rPr/>
        <w:t xml:space="preserve">Se programaron cinco procedimientos y funciones en PL/pgSQL y SQL (archivo </w:t>
      </w:r>
      <w:r>
        <w:rPr>
          <w:rFonts w:eastAsia="Courier New" w:cs="Courier New" w:ascii="Courier New" w:hAnsi="Courier New"/>
          <w:sz w:val="22"/>
          <w:szCs w:val="22"/>
        </w:rPr>
        <w:t>06_procedimientos_triggers.sql</w:t>
      </w:r>
      <w:r>
        <w:rPr/>
        <w:t>).</w:t>
      </w:r>
    </w:p>
    <w:p>
      <w:pPr>
        <w:pStyle w:val="Heading4"/>
        <w:rPr/>
      </w:pPr>
      <w:r>
        <w:rPr/>
        <w:t>PA1. fn_horarios_libres: horarios libres de un médico en una fecha (CU9)</w:t>
      </w:r>
    </w:p>
    <w:p>
      <w:pPr>
        <w:pStyle w:val="Normal"/>
        <w:keepLines/>
        <w:shd w:val="clear" w:color="auto" w:fill="F2F2F2"/>
        <w:spacing w:lineRule="auto" w:line="240" w:before="120" w:after="0"/>
        <w:ind w:left="240" w:right="240"/>
        <w:rPr/>
      </w:pPr>
      <w:r>
        <w:rPr>
          <w:rFonts w:eastAsia="Courier New" w:cs="Courier New" w:ascii="Courier New" w:hAnsi="Courier New"/>
          <w:sz w:val="17"/>
          <w:szCs w:val="17"/>
        </w:rPr>
        <w:t>create or replace function fn_horarios_libres(p_idmedico integer, p_fecha date)</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returns table (horainicio time, horafin time)</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language sql stable set search_path = '' as $$</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 xml:space="preserve">    </w:t>
      </w:r>
      <w:r>
        <w:rPr>
          <w:rFonts w:eastAsia="Courier New" w:cs="Courier New" w:ascii="Courier New" w:hAnsi="Courier New"/>
          <w:sz w:val="17"/>
          <w:szCs w:val="17"/>
        </w:rPr>
        <w:t>with cfg as (</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 xml:space="preserve">        </w:t>
      </w:r>
      <w:r>
        <w:rPr>
          <w:rFonts w:eastAsia="Courier New" w:cs="Courier New" w:ascii="Courier New" w:hAnsi="Courier New"/>
          <w:sz w:val="17"/>
          <w:szCs w:val="17"/>
        </w:rPr>
        <w:t>select coalesce((select valor::int from clinica.configuracion where clave = 'DURACION_CITA_MINUTOS'), 30) as minutos</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 xml:space="preserve">    </w:t>
      </w:r>
      <w:r>
        <w:rPr>
          <w:rFonts w:eastAsia="Courier New" w:cs="Courier New" w:ascii="Courier New" w:hAnsi="Courier New"/>
          <w:sz w:val="17"/>
          <w:szCs w:val="17"/>
        </w:rPr>
        <w:t>), bloques as (</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 xml:space="preserve">        </w:t>
      </w:r>
      <w:r>
        <w:rPr>
          <w:rFonts w:eastAsia="Courier New" w:cs="Courier New" w:ascii="Courier New" w:hAnsi="Courier New"/>
          <w:sz w:val="17"/>
          <w:szCs w:val="17"/>
        </w:rPr>
        <w:t>select (g)::time as ini, (g + make_interval(mins =&gt; cfg.minutos))::time as fin</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 xml:space="preserve">        </w:t>
      </w:r>
      <w:r>
        <w:rPr>
          <w:rFonts w:eastAsia="Courier New" w:cs="Courier New" w:ascii="Courier New" w:hAnsi="Courier New"/>
          <w:sz w:val="17"/>
          <w:szCs w:val="17"/>
        </w:rPr>
        <w:t>from clinica.horario h, cfg,</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 xml:space="preserve">             </w:t>
      </w:r>
      <w:r>
        <w:rPr>
          <w:rFonts w:eastAsia="Courier New" w:cs="Courier New" w:ascii="Courier New" w:hAnsi="Courier New"/>
          <w:sz w:val="17"/>
          <w:szCs w:val="17"/>
        </w:rPr>
        <w:t>generate_series(p_fecha + h.horainicio, p_fecha + h.horafin - make_interval(mins =&gt; cfg.minutos),</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 xml:space="preserve">                             </w:t>
      </w:r>
      <w:r>
        <w:rPr>
          <w:rFonts w:eastAsia="Courier New" w:cs="Courier New" w:ascii="Courier New" w:hAnsi="Courier New"/>
          <w:sz w:val="17"/>
          <w:szCs w:val="17"/>
        </w:rPr>
        <w:t>make_interval(mins =&gt; cfg.minutos)) g</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 xml:space="preserve">        </w:t>
      </w:r>
      <w:r>
        <w:rPr>
          <w:rFonts w:eastAsia="Courier New" w:cs="Courier New" w:ascii="Courier New" w:hAnsi="Courier New"/>
          <w:sz w:val="17"/>
          <w:szCs w:val="17"/>
        </w:rPr>
        <w:t>where h.idmedico = p_idmedico and h.estado = 'ACTIVO'</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 xml:space="preserve">          </w:t>
      </w:r>
      <w:r>
        <w:rPr>
          <w:rFonts w:eastAsia="Courier New" w:cs="Courier New" w:ascii="Courier New" w:hAnsi="Courier New"/>
          <w:sz w:val="17"/>
          <w:szCs w:val="17"/>
        </w:rPr>
        <w:t>and h.diasemana = extract(isodow from p_fecha)</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 xml:space="preserve">    </w:t>
      </w:r>
      <w:r>
        <w:rPr>
          <w:rFonts w:eastAsia="Courier New" w:cs="Courier New" w:ascii="Courier New" w:hAnsi="Courier New"/>
          <w:sz w:val="17"/>
          <w:szCs w:val="17"/>
        </w:rPr>
        <w:t>)</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 xml:space="preserve">    </w:t>
      </w:r>
      <w:r>
        <w:rPr>
          <w:rFonts w:eastAsia="Courier New" w:cs="Courier New" w:ascii="Courier New" w:hAnsi="Courier New"/>
          <w:sz w:val="17"/>
          <w:szCs w:val="17"/>
        </w:rPr>
        <w:t>select b.ini, b.fin</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 xml:space="preserve">    </w:t>
      </w:r>
      <w:r>
        <w:rPr>
          <w:rFonts w:eastAsia="Courier New" w:cs="Courier New" w:ascii="Courier New" w:hAnsi="Courier New"/>
          <w:sz w:val="17"/>
          <w:szCs w:val="17"/>
        </w:rPr>
        <w:t>from bloques b</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 xml:space="preserve">    </w:t>
      </w:r>
      <w:r>
        <w:rPr>
          <w:rFonts w:eastAsia="Courier New" w:cs="Courier New" w:ascii="Courier New" w:hAnsi="Courier New"/>
          <w:sz w:val="17"/>
          <w:szCs w:val="17"/>
        </w:rPr>
        <w:t>where p_fecha + b.ini &gt; clinica.ahora_local()</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 xml:space="preserve">      </w:t>
      </w:r>
      <w:r>
        <w:rPr>
          <w:rFonts w:eastAsia="Courier New" w:cs="Courier New" w:ascii="Courier New" w:hAnsi="Courier New"/>
          <w:sz w:val="17"/>
          <w:szCs w:val="17"/>
        </w:rPr>
        <w:t>and not exists (select 1 from clinica.cita c</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 xml:space="preserve">                      </w:t>
      </w:r>
      <w:r>
        <w:rPr>
          <w:rFonts w:eastAsia="Courier New" w:cs="Courier New" w:ascii="Courier New" w:hAnsi="Courier New"/>
          <w:sz w:val="17"/>
          <w:szCs w:val="17"/>
        </w:rPr>
        <w:t>join clinica.estadocita e on e.codigo = c.codigoestado and e.ocupahorario</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 xml:space="preserve">                      </w:t>
      </w:r>
      <w:r>
        <w:rPr>
          <w:rFonts w:eastAsia="Courier New" w:cs="Courier New" w:ascii="Courier New" w:hAnsi="Courier New"/>
          <w:sz w:val="17"/>
          <w:szCs w:val="17"/>
        </w:rPr>
        <w:t>where c.idmedico = p_idmedico and c.fecha = p_fecha</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 xml:space="preserve">                        </w:t>
      </w:r>
      <w:r>
        <w:rPr>
          <w:rFonts w:eastAsia="Courier New" w:cs="Courier New" w:ascii="Courier New" w:hAnsi="Courier New"/>
          <w:sz w:val="17"/>
          <w:szCs w:val="17"/>
        </w:rPr>
        <w:t>and b.ini &lt; c.horafin and b.fin &gt; c.horainicio)</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 xml:space="preserve">      </w:t>
      </w:r>
      <w:r>
        <w:rPr>
          <w:rFonts w:eastAsia="Courier New" w:cs="Courier New" w:ascii="Courier New" w:hAnsi="Courier New"/>
          <w:sz w:val="17"/>
          <w:szCs w:val="17"/>
        </w:rPr>
        <w:t>and not exists (select 1 from clinica.bloqueoagenda k</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 xml:space="preserve">                      </w:t>
      </w:r>
      <w:r>
        <w:rPr>
          <w:rFonts w:eastAsia="Courier New" w:cs="Courier New" w:ascii="Courier New" w:hAnsi="Courier New"/>
          <w:sz w:val="17"/>
          <w:szCs w:val="17"/>
        </w:rPr>
        <w:t>where k.idmedico = p_idmedico and k.fecha = p_fecha</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 xml:space="preserve">                        </w:t>
      </w:r>
      <w:r>
        <w:rPr>
          <w:rFonts w:eastAsia="Courier New" w:cs="Courier New" w:ascii="Courier New" w:hAnsi="Courier New"/>
          <w:sz w:val="17"/>
          <w:szCs w:val="17"/>
        </w:rPr>
        <w:t>and (k.horainicio is null or (b.ini &lt; k.horafin and b.fin &gt; k.horainicio)))</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 xml:space="preserve">    </w:t>
      </w:r>
      <w:r>
        <w:rPr>
          <w:rFonts w:eastAsia="Courier New" w:cs="Courier New" w:ascii="Courier New" w:hAnsi="Courier New"/>
          <w:sz w:val="17"/>
          <w:szCs w:val="17"/>
        </w:rPr>
        <w:t>order by b.ini</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w:t>
      </w:r>
    </w:p>
    <w:p>
      <w:pPr>
        <w:pStyle w:val="Normal"/>
        <w:spacing w:before="0" w:after="120"/>
        <w:rPr/>
      </w:pPr>
      <w:r>
        <w:rPr/>
      </w:r>
    </w:p>
    <w:p>
      <w:pPr>
        <w:pStyle w:val="Normal"/>
        <w:spacing w:lineRule="auto" w:line="480" w:before="0" w:after="0"/>
        <w:rPr/>
      </w:pPr>
      <w:r>
        <w:rPr>
          <w:i/>
          <w:iCs/>
        </w:rPr>
        <w:t>Ejecución:</w:t>
      </w:r>
    </w:p>
    <w:p>
      <w:pPr>
        <w:pStyle w:val="Normal"/>
        <w:keepLines/>
        <w:shd w:val="clear" w:color="auto" w:fill="F2F2F2"/>
        <w:spacing w:lineRule="auto" w:line="240" w:before="120" w:after="0"/>
        <w:ind w:left="240" w:right="240"/>
        <w:rPr/>
      </w:pPr>
      <w:r>
        <w:rPr>
          <w:rFonts w:eastAsia="Courier New" w:cs="Courier New" w:ascii="Courier New" w:hAnsi="Courier New"/>
          <w:sz w:val="17"/>
          <w:szCs w:val="17"/>
        </w:rPr>
        <w:t>select * from fn_horarios_libres(1, '2026-11-02');</w:t>
      </w:r>
    </w:p>
    <w:p>
      <w:pPr>
        <w:pStyle w:val="Normal"/>
        <w:spacing w:before="0" w:after="120"/>
        <w:rPr/>
      </w:pPr>
      <w:r>
        <w:rPr/>
      </w:r>
    </w:p>
    <w:tbl>
      <w:tblPr>
        <w:tblW w:w="9360" w:type="dxa"/>
        <w:jc w:val="left"/>
        <w:tblInd w:w="90" w:type="dxa"/>
        <w:tblLayout w:type="fixed"/>
        <w:tblCellMar>
          <w:top w:w="50" w:type="dxa"/>
          <w:left w:w="90" w:type="dxa"/>
          <w:bottom w:w="50" w:type="dxa"/>
          <w:right w:w="90" w:type="dxa"/>
        </w:tblCellMar>
      </w:tblPr>
      <w:tblGrid>
        <w:gridCol w:w="4680"/>
        <w:gridCol w:w="4680"/>
      </w:tblGrid>
      <w:tr>
        <w:trPr>
          <w:tblHeader w:val="true"/>
        </w:trPr>
        <w:tc>
          <w:tcPr>
            <w:tcW w:w="4680" w:type="dxa"/>
            <w:tcBorders>
              <w:top w:val="single" w:sz="8" w:space="0" w:color="000000"/>
              <w:bottom w:val="single" w:sz="8" w:space="0" w:color="000000"/>
            </w:tcBorders>
            <w:vAlign w:val="center"/>
          </w:tcPr>
          <w:p>
            <w:pPr>
              <w:pStyle w:val="Normal"/>
              <w:spacing w:lineRule="auto" w:line="240" w:before="0" w:after="20"/>
              <w:rPr/>
            </w:pPr>
            <w:r>
              <w:rPr>
                <w:b/>
                <w:bCs/>
                <w:sz w:val="17"/>
                <w:szCs w:val="17"/>
              </w:rPr>
              <w:t>horainicio</w:t>
            </w:r>
          </w:p>
        </w:tc>
        <w:tc>
          <w:tcPr>
            <w:tcW w:w="4680" w:type="dxa"/>
            <w:tcBorders>
              <w:top w:val="single" w:sz="8" w:space="0" w:color="000000"/>
              <w:bottom w:val="single" w:sz="8" w:space="0" w:color="000000"/>
            </w:tcBorders>
            <w:vAlign w:val="center"/>
          </w:tcPr>
          <w:p>
            <w:pPr>
              <w:pStyle w:val="Normal"/>
              <w:spacing w:lineRule="auto" w:line="240" w:before="0" w:after="20"/>
              <w:rPr/>
            </w:pPr>
            <w:r>
              <w:rPr>
                <w:b/>
                <w:bCs/>
                <w:sz w:val="17"/>
                <w:szCs w:val="17"/>
              </w:rPr>
              <w:t>horafin</w:t>
            </w:r>
          </w:p>
        </w:tc>
      </w:tr>
      <w:tr>
        <w:trPr>
          <w:cantSplit/>
        </w:trPr>
        <w:tc>
          <w:tcPr>
            <w:tcW w:w="4680" w:type="dxa"/>
            <w:tcBorders>
              <w:bottom w:val="single" w:sz="2" w:space="0" w:color="BFBFBF"/>
            </w:tcBorders>
            <w:vAlign w:val="center"/>
          </w:tcPr>
          <w:p>
            <w:pPr>
              <w:pStyle w:val="Normal"/>
              <w:spacing w:lineRule="auto" w:line="240" w:before="0" w:after="20"/>
              <w:rPr/>
            </w:pPr>
            <w:r>
              <w:rPr>
                <w:sz w:val="17"/>
                <w:szCs w:val="17"/>
              </w:rPr>
              <w:t>08:30</w:t>
            </w:r>
          </w:p>
        </w:tc>
        <w:tc>
          <w:tcPr>
            <w:tcW w:w="4680" w:type="dxa"/>
            <w:tcBorders>
              <w:bottom w:val="single" w:sz="2" w:space="0" w:color="BFBFBF"/>
            </w:tcBorders>
            <w:vAlign w:val="center"/>
          </w:tcPr>
          <w:p>
            <w:pPr>
              <w:pStyle w:val="Normal"/>
              <w:spacing w:lineRule="auto" w:line="240" w:before="0" w:after="20"/>
              <w:rPr/>
            </w:pPr>
            <w:r>
              <w:rPr>
                <w:sz w:val="17"/>
                <w:szCs w:val="17"/>
              </w:rPr>
              <w:t>09:00</w:t>
            </w:r>
          </w:p>
        </w:tc>
      </w:tr>
      <w:tr>
        <w:trPr>
          <w:cantSplit/>
        </w:trPr>
        <w:tc>
          <w:tcPr>
            <w:tcW w:w="4680" w:type="dxa"/>
            <w:tcBorders>
              <w:bottom w:val="single" w:sz="2" w:space="0" w:color="BFBFBF"/>
            </w:tcBorders>
            <w:vAlign w:val="center"/>
          </w:tcPr>
          <w:p>
            <w:pPr>
              <w:pStyle w:val="Normal"/>
              <w:spacing w:lineRule="auto" w:line="240" w:before="0" w:after="20"/>
              <w:rPr/>
            </w:pPr>
            <w:r>
              <w:rPr>
                <w:sz w:val="17"/>
                <w:szCs w:val="17"/>
              </w:rPr>
              <w:t>09:00</w:t>
            </w:r>
          </w:p>
        </w:tc>
        <w:tc>
          <w:tcPr>
            <w:tcW w:w="4680" w:type="dxa"/>
            <w:tcBorders>
              <w:bottom w:val="single" w:sz="2" w:space="0" w:color="BFBFBF"/>
            </w:tcBorders>
            <w:vAlign w:val="center"/>
          </w:tcPr>
          <w:p>
            <w:pPr>
              <w:pStyle w:val="Normal"/>
              <w:spacing w:lineRule="auto" w:line="240" w:before="0" w:after="20"/>
              <w:rPr/>
            </w:pPr>
            <w:r>
              <w:rPr>
                <w:sz w:val="17"/>
                <w:szCs w:val="17"/>
              </w:rPr>
              <w:t>09:30</w:t>
            </w:r>
          </w:p>
        </w:tc>
      </w:tr>
      <w:tr>
        <w:trPr>
          <w:cantSplit/>
        </w:trPr>
        <w:tc>
          <w:tcPr>
            <w:tcW w:w="4680" w:type="dxa"/>
            <w:tcBorders>
              <w:bottom w:val="single" w:sz="2" w:space="0" w:color="BFBFBF"/>
            </w:tcBorders>
            <w:vAlign w:val="center"/>
          </w:tcPr>
          <w:p>
            <w:pPr>
              <w:pStyle w:val="Normal"/>
              <w:spacing w:lineRule="auto" w:line="240" w:before="0" w:after="20"/>
              <w:rPr/>
            </w:pPr>
            <w:r>
              <w:rPr>
                <w:sz w:val="17"/>
                <w:szCs w:val="17"/>
              </w:rPr>
              <w:t>10:00</w:t>
            </w:r>
          </w:p>
        </w:tc>
        <w:tc>
          <w:tcPr>
            <w:tcW w:w="4680" w:type="dxa"/>
            <w:tcBorders>
              <w:bottom w:val="single" w:sz="2" w:space="0" w:color="BFBFBF"/>
            </w:tcBorders>
            <w:vAlign w:val="center"/>
          </w:tcPr>
          <w:p>
            <w:pPr>
              <w:pStyle w:val="Normal"/>
              <w:spacing w:lineRule="auto" w:line="240" w:before="0" w:after="20"/>
              <w:rPr/>
            </w:pPr>
            <w:r>
              <w:rPr>
                <w:sz w:val="17"/>
                <w:szCs w:val="17"/>
              </w:rPr>
              <w:t>10:30</w:t>
            </w:r>
          </w:p>
        </w:tc>
      </w:tr>
      <w:tr>
        <w:trPr>
          <w:cantSplit/>
        </w:trPr>
        <w:tc>
          <w:tcPr>
            <w:tcW w:w="4680" w:type="dxa"/>
            <w:tcBorders>
              <w:bottom w:val="single" w:sz="2" w:space="0" w:color="BFBFBF"/>
            </w:tcBorders>
            <w:vAlign w:val="center"/>
          </w:tcPr>
          <w:p>
            <w:pPr>
              <w:pStyle w:val="Normal"/>
              <w:spacing w:lineRule="auto" w:line="240" w:before="0" w:after="20"/>
              <w:rPr/>
            </w:pPr>
            <w:r>
              <w:rPr>
                <w:sz w:val="17"/>
                <w:szCs w:val="17"/>
              </w:rPr>
              <w:t>10:30</w:t>
            </w:r>
          </w:p>
        </w:tc>
        <w:tc>
          <w:tcPr>
            <w:tcW w:w="4680" w:type="dxa"/>
            <w:tcBorders>
              <w:bottom w:val="single" w:sz="2" w:space="0" w:color="BFBFBF"/>
            </w:tcBorders>
            <w:vAlign w:val="center"/>
          </w:tcPr>
          <w:p>
            <w:pPr>
              <w:pStyle w:val="Normal"/>
              <w:spacing w:lineRule="auto" w:line="240" w:before="0" w:after="20"/>
              <w:rPr/>
            </w:pPr>
            <w:r>
              <w:rPr>
                <w:sz w:val="17"/>
                <w:szCs w:val="17"/>
              </w:rPr>
              <w:t>11:00</w:t>
            </w:r>
          </w:p>
        </w:tc>
      </w:tr>
      <w:tr>
        <w:trPr>
          <w:cantSplit/>
        </w:trPr>
        <w:tc>
          <w:tcPr>
            <w:tcW w:w="4680" w:type="dxa"/>
            <w:tcBorders>
              <w:bottom w:val="single" w:sz="8" w:space="0" w:color="000000"/>
            </w:tcBorders>
            <w:vAlign w:val="center"/>
          </w:tcPr>
          <w:p>
            <w:pPr>
              <w:pStyle w:val="Normal"/>
              <w:spacing w:lineRule="auto" w:line="240" w:before="0" w:after="20"/>
              <w:rPr/>
            </w:pPr>
            <w:r>
              <w:rPr>
                <w:sz w:val="17"/>
                <w:szCs w:val="17"/>
              </w:rPr>
              <w:t>11:30</w:t>
            </w:r>
          </w:p>
        </w:tc>
        <w:tc>
          <w:tcPr>
            <w:tcW w:w="4680" w:type="dxa"/>
            <w:tcBorders>
              <w:bottom w:val="single" w:sz="8" w:space="0" w:color="000000"/>
            </w:tcBorders>
            <w:vAlign w:val="center"/>
          </w:tcPr>
          <w:p>
            <w:pPr>
              <w:pStyle w:val="Normal"/>
              <w:spacing w:lineRule="auto" w:line="240" w:before="0" w:after="20"/>
              <w:rPr/>
            </w:pPr>
            <w:r>
              <w:rPr>
                <w:sz w:val="17"/>
                <w:szCs w:val="17"/>
              </w:rPr>
              <w:t>12:00</w:t>
            </w:r>
          </w:p>
        </w:tc>
      </w:tr>
    </w:tbl>
    <w:p>
      <w:pPr>
        <w:pStyle w:val="Normal"/>
        <w:spacing w:lineRule="auto" w:line="276" w:before="0" w:after="60"/>
        <w:rPr/>
      </w:pPr>
      <w:r>
        <w:rPr/>
      </w:r>
    </w:p>
    <w:p>
      <w:pPr>
        <w:pStyle w:val="Heading4"/>
        <w:rPr/>
      </w:pPr>
      <w:r>
        <w:rPr/>
        <w:t>PA2. sp_cancelar_cita: cancelar una cita con su motivo (CU12)</w:t>
      </w:r>
    </w:p>
    <w:p>
      <w:pPr>
        <w:pStyle w:val="Normal"/>
        <w:keepLines/>
        <w:shd w:val="clear" w:color="auto" w:fill="F2F2F2"/>
        <w:spacing w:lineRule="auto" w:line="240" w:before="120" w:after="0"/>
        <w:ind w:left="240" w:right="240"/>
        <w:rPr/>
      </w:pPr>
      <w:r>
        <w:rPr>
          <w:rFonts w:eastAsia="Courier New" w:cs="Courier New" w:ascii="Courier New" w:hAnsi="Courier New"/>
          <w:sz w:val="17"/>
          <w:szCs w:val="17"/>
        </w:rPr>
        <w:t>create or replace procedure sp_cancelar_cita(p_idcita integer, p_motivo varchar, p_idusuario integer)</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language plpgsql set search_path = '' as $$</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begin</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 xml:space="preserve">    </w:t>
      </w:r>
      <w:r>
        <w:rPr>
          <w:rFonts w:eastAsia="Courier New" w:cs="Courier New" w:ascii="Courier New" w:hAnsi="Courier New"/>
          <w:sz w:val="17"/>
          <w:szCs w:val="17"/>
        </w:rPr>
        <w:t>if coalesce(trim(p_motivo), '') = '' then</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 xml:space="preserve">        </w:t>
      </w:r>
      <w:r>
        <w:rPr>
          <w:rFonts w:eastAsia="Courier New" w:cs="Courier New" w:ascii="Courier New" w:hAnsi="Courier New"/>
          <w:sz w:val="17"/>
          <w:szCs w:val="17"/>
        </w:rPr>
        <w:t>raise exception 'Debe indicar el motivo de la cancelación';</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 xml:space="preserve">    </w:t>
      </w:r>
      <w:r>
        <w:rPr>
          <w:rFonts w:eastAsia="Courier New" w:cs="Courier New" w:ascii="Courier New" w:hAnsi="Courier New"/>
          <w:sz w:val="17"/>
          <w:szCs w:val="17"/>
        </w:rPr>
        <w:t>end if;</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 xml:space="preserve">    </w:t>
      </w:r>
      <w:r>
        <w:rPr>
          <w:rFonts w:eastAsia="Courier New" w:cs="Courier New" w:ascii="Courier New" w:hAnsi="Courier New"/>
          <w:sz w:val="17"/>
          <w:szCs w:val="17"/>
        </w:rPr>
        <w:t>update clinica.cita set codigoestado = 'CANCELADA' where idcita = p_idcita;</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 xml:space="preserve">    </w:t>
      </w:r>
      <w:r>
        <w:rPr>
          <w:rFonts w:eastAsia="Courier New" w:cs="Courier New" w:ascii="Courier New" w:hAnsi="Courier New"/>
          <w:sz w:val="17"/>
          <w:szCs w:val="17"/>
        </w:rPr>
        <w:t>if not found then</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 xml:space="preserve">        </w:t>
      </w:r>
      <w:r>
        <w:rPr>
          <w:rFonts w:eastAsia="Courier New" w:cs="Courier New" w:ascii="Courier New" w:hAnsi="Courier New"/>
          <w:sz w:val="17"/>
          <w:szCs w:val="17"/>
        </w:rPr>
        <w:t>raise exception 'La cita % no existe', p_idcita;</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 xml:space="preserve">    </w:t>
      </w:r>
      <w:r>
        <w:rPr>
          <w:rFonts w:eastAsia="Courier New" w:cs="Courier New" w:ascii="Courier New" w:hAnsi="Courier New"/>
          <w:sz w:val="17"/>
          <w:szCs w:val="17"/>
        </w:rPr>
        <w:t>end if;</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 xml:space="preserve">    </w:t>
      </w:r>
      <w:r>
        <w:rPr>
          <w:rFonts w:eastAsia="Courier New" w:cs="Courier New" w:ascii="Courier New" w:hAnsi="Courier New"/>
          <w:sz w:val="17"/>
          <w:szCs w:val="17"/>
        </w:rPr>
        <w:t>insert into clinica.historialcita (accion, motivo, idcita, codigoestado, idusuario)</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 xml:space="preserve">    </w:t>
      </w:r>
      <w:r>
        <w:rPr>
          <w:rFonts w:eastAsia="Courier New" w:cs="Courier New" w:ascii="Courier New" w:hAnsi="Courier New"/>
          <w:sz w:val="17"/>
          <w:szCs w:val="17"/>
        </w:rPr>
        <w:t>values ('CANCELAR', p_motivo, p_idcita, 'CANCELADA', p_idusuario);</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end $$;</w:t>
      </w:r>
    </w:p>
    <w:p>
      <w:pPr>
        <w:pStyle w:val="Normal"/>
        <w:spacing w:before="0" w:after="120"/>
        <w:rPr/>
      </w:pPr>
      <w:r>
        <w:rPr/>
      </w:r>
    </w:p>
    <w:p>
      <w:pPr>
        <w:pStyle w:val="Normal"/>
        <w:spacing w:lineRule="auto" w:line="480" w:before="0" w:after="0"/>
        <w:rPr/>
      </w:pPr>
      <w:r>
        <w:rPr>
          <w:i/>
          <w:iCs/>
        </w:rPr>
        <w:t>Ejecución:</w:t>
      </w:r>
    </w:p>
    <w:p>
      <w:pPr>
        <w:pStyle w:val="Normal"/>
        <w:keepLines/>
        <w:shd w:val="clear" w:color="auto" w:fill="F2F2F2"/>
        <w:spacing w:lineRule="auto" w:line="240" w:before="120" w:after="0"/>
        <w:ind w:left="240" w:right="240"/>
        <w:rPr/>
      </w:pPr>
      <w:r>
        <w:rPr>
          <w:rFonts w:eastAsia="Courier New" w:cs="Courier New" w:ascii="Courier New" w:hAnsi="Courier New"/>
          <w:sz w:val="17"/>
          <w:szCs w:val="17"/>
        </w:rPr>
        <w:t>call sp_cancelar_cita(&lt;id de CM-0161&gt;, 'El paciente viajará', 1);</w:t>
      </w:r>
    </w:p>
    <w:p>
      <w:pPr>
        <w:pStyle w:val="Normal"/>
        <w:spacing w:before="0" w:after="120"/>
        <w:rPr/>
      </w:pPr>
      <w:r>
        <w:rPr/>
      </w:r>
    </w:p>
    <w:tbl>
      <w:tblPr>
        <w:tblW w:w="9360" w:type="dxa"/>
        <w:jc w:val="left"/>
        <w:tblInd w:w="90" w:type="dxa"/>
        <w:tblLayout w:type="fixed"/>
        <w:tblCellMar>
          <w:top w:w="50" w:type="dxa"/>
          <w:left w:w="90" w:type="dxa"/>
          <w:bottom w:w="50" w:type="dxa"/>
          <w:right w:w="90" w:type="dxa"/>
        </w:tblCellMar>
      </w:tblPr>
      <w:tblGrid>
        <w:gridCol w:w="2340"/>
        <w:gridCol w:w="2340"/>
        <w:gridCol w:w="2340"/>
        <w:gridCol w:w="2340"/>
      </w:tblGrid>
      <w:tr>
        <w:trPr>
          <w:tblHeader w:val="true"/>
        </w:trPr>
        <w:tc>
          <w:tcPr>
            <w:tcW w:w="2340" w:type="dxa"/>
            <w:tcBorders>
              <w:top w:val="single" w:sz="8" w:space="0" w:color="000000"/>
              <w:bottom w:val="single" w:sz="8" w:space="0" w:color="000000"/>
            </w:tcBorders>
            <w:vAlign w:val="center"/>
          </w:tcPr>
          <w:p>
            <w:pPr>
              <w:pStyle w:val="Normal"/>
              <w:spacing w:lineRule="auto" w:line="240" w:before="0" w:after="20"/>
              <w:rPr/>
            </w:pPr>
            <w:r>
              <w:rPr>
                <w:b/>
                <w:bCs/>
                <w:sz w:val="17"/>
                <w:szCs w:val="17"/>
              </w:rPr>
              <w:t>codigo</w:t>
            </w:r>
          </w:p>
        </w:tc>
        <w:tc>
          <w:tcPr>
            <w:tcW w:w="2340" w:type="dxa"/>
            <w:tcBorders>
              <w:top w:val="single" w:sz="8" w:space="0" w:color="000000"/>
              <w:bottom w:val="single" w:sz="8" w:space="0" w:color="000000"/>
            </w:tcBorders>
            <w:vAlign w:val="center"/>
          </w:tcPr>
          <w:p>
            <w:pPr>
              <w:pStyle w:val="Normal"/>
              <w:spacing w:lineRule="auto" w:line="240" w:before="0" w:after="20"/>
              <w:rPr/>
            </w:pPr>
            <w:r>
              <w:rPr>
                <w:b/>
                <w:bCs/>
                <w:sz w:val="17"/>
                <w:szCs w:val="17"/>
              </w:rPr>
              <w:t>codigoestado</w:t>
            </w:r>
          </w:p>
        </w:tc>
        <w:tc>
          <w:tcPr>
            <w:tcW w:w="2340" w:type="dxa"/>
            <w:tcBorders>
              <w:top w:val="single" w:sz="8" w:space="0" w:color="000000"/>
              <w:bottom w:val="single" w:sz="8" w:space="0" w:color="000000"/>
            </w:tcBorders>
            <w:vAlign w:val="center"/>
          </w:tcPr>
          <w:p>
            <w:pPr>
              <w:pStyle w:val="Normal"/>
              <w:spacing w:lineRule="auto" w:line="240" w:before="0" w:after="20"/>
              <w:rPr/>
            </w:pPr>
            <w:r>
              <w:rPr>
                <w:b/>
                <w:bCs/>
                <w:sz w:val="17"/>
                <w:szCs w:val="17"/>
              </w:rPr>
              <w:t>accion</w:t>
            </w:r>
          </w:p>
        </w:tc>
        <w:tc>
          <w:tcPr>
            <w:tcW w:w="2340" w:type="dxa"/>
            <w:tcBorders>
              <w:top w:val="single" w:sz="8" w:space="0" w:color="000000"/>
              <w:bottom w:val="single" w:sz="8" w:space="0" w:color="000000"/>
            </w:tcBorders>
            <w:vAlign w:val="center"/>
          </w:tcPr>
          <w:p>
            <w:pPr>
              <w:pStyle w:val="Normal"/>
              <w:spacing w:lineRule="auto" w:line="240" w:before="0" w:after="20"/>
              <w:rPr/>
            </w:pPr>
            <w:r>
              <w:rPr>
                <w:b/>
                <w:bCs/>
                <w:sz w:val="17"/>
                <w:szCs w:val="17"/>
              </w:rPr>
              <w:t>motivo</w:t>
            </w:r>
          </w:p>
        </w:tc>
      </w:tr>
      <w:tr>
        <w:trPr>
          <w:cantSplit/>
        </w:trPr>
        <w:tc>
          <w:tcPr>
            <w:tcW w:w="2340" w:type="dxa"/>
            <w:tcBorders>
              <w:bottom w:val="single" w:sz="8" w:space="0" w:color="000000"/>
            </w:tcBorders>
            <w:vAlign w:val="center"/>
          </w:tcPr>
          <w:p>
            <w:pPr>
              <w:pStyle w:val="Normal"/>
              <w:spacing w:lineRule="auto" w:line="240" w:before="0" w:after="20"/>
              <w:rPr/>
            </w:pPr>
            <w:r>
              <w:rPr>
                <w:sz w:val="17"/>
                <w:szCs w:val="17"/>
              </w:rPr>
              <w:t>CM-0161</w:t>
            </w:r>
          </w:p>
        </w:tc>
        <w:tc>
          <w:tcPr>
            <w:tcW w:w="2340" w:type="dxa"/>
            <w:tcBorders>
              <w:bottom w:val="single" w:sz="8" w:space="0" w:color="000000"/>
            </w:tcBorders>
            <w:vAlign w:val="center"/>
          </w:tcPr>
          <w:p>
            <w:pPr>
              <w:pStyle w:val="Normal"/>
              <w:spacing w:lineRule="auto" w:line="240" w:before="0" w:after="20"/>
              <w:rPr/>
            </w:pPr>
            <w:r>
              <w:rPr>
                <w:sz w:val="17"/>
                <w:szCs w:val="17"/>
              </w:rPr>
              <w:t>CANCELADA</w:t>
            </w:r>
          </w:p>
        </w:tc>
        <w:tc>
          <w:tcPr>
            <w:tcW w:w="2340" w:type="dxa"/>
            <w:tcBorders>
              <w:bottom w:val="single" w:sz="8" w:space="0" w:color="000000"/>
            </w:tcBorders>
            <w:vAlign w:val="center"/>
          </w:tcPr>
          <w:p>
            <w:pPr>
              <w:pStyle w:val="Normal"/>
              <w:spacing w:lineRule="auto" w:line="240" w:before="0" w:after="20"/>
              <w:rPr/>
            </w:pPr>
            <w:r>
              <w:rPr>
                <w:sz w:val="17"/>
                <w:szCs w:val="17"/>
              </w:rPr>
              <w:t>CANCELAR</w:t>
            </w:r>
          </w:p>
        </w:tc>
        <w:tc>
          <w:tcPr>
            <w:tcW w:w="2340" w:type="dxa"/>
            <w:tcBorders>
              <w:bottom w:val="single" w:sz="8" w:space="0" w:color="000000"/>
            </w:tcBorders>
            <w:vAlign w:val="center"/>
          </w:tcPr>
          <w:p>
            <w:pPr>
              <w:pStyle w:val="Normal"/>
              <w:spacing w:lineRule="auto" w:line="240" w:before="0" w:after="20"/>
              <w:rPr/>
            </w:pPr>
            <w:r>
              <w:rPr>
                <w:sz w:val="17"/>
                <w:szCs w:val="17"/>
              </w:rPr>
              <w:t>El paciente viajará</w:t>
            </w:r>
          </w:p>
        </w:tc>
      </w:tr>
    </w:tbl>
    <w:p>
      <w:pPr>
        <w:pStyle w:val="Normal"/>
        <w:spacing w:lineRule="auto" w:line="276" w:before="0" w:after="60"/>
        <w:rPr/>
      </w:pPr>
      <w:r>
        <w:rPr/>
      </w:r>
    </w:p>
    <w:p>
      <w:pPr>
        <w:pStyle w:val="Heading4"/>
        <w:rPr/>
      </w:pPr>
      <w:r>
        <w:rPr/>
        <w:t>PA3. sp_desactivar_paciente: desactivar un paciente (RN11)</w:t>
      </w:r>
    </w:p>
    <w:p>
      <w:pPr>
        <w:pStyle w:val="Normal"/>
        <w:keepLines/>
        <w:shd w:val="clear" w:color="auto" w:fill="F2F2F2"/>
        <w:spacing w:lineRule="auto" w:line="240" w:before="120" w:after="0"/>
        <w:ind w:left="240" w:right="240"/>
        <w:rPr/>
      </w:pPr>
      <w:r>
        <w:rPr>
          <w:rFonts w:eastAsia="Courier New" w:cs="Courier New" w:ascii="Courier New" w:hAnsi="Courier New"/>
          <w:sz w:val="17"/>
          <w:szCs w:val="17"/>
        </w:rPr>
        <w:t>create or replace procedure sp_desactivar_paciente(p_idpaciente integer)</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language plpgsql set search_path = '' as $$</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begin</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 xml:space="preserve">    </w:t>
      </w:r>
      <w:r>
        <w:rPr>
          <w:rFonts w:eastAsia="Courier New" w:cs="Courier New" w:ascii="Courier New" w:hAnsi="Courier New"/>
          <w:sz w:val="17"/>
          <w:szCs w:val="17"/>
        </w:rPr>
        <w:t>if exists (select 1 from clinica.cita</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 xml:space="preserve">               </w:t>
      </w:r>
      <w:r>
        <w:rPr>
          <w:rFonts w:eastAsia="Courier New" w:cs="Courier New" w:ascii="Courier New" w:hAnsi="Courier New"/>
          <w:sz w:val="17"/>
          <w:szCs w:val="17"/>
        </w:rPr>
        <w:t>where idpaciente = p_idpaciente and codigoestado in ('PROGRAMADA', 'CONFIRMADA')</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 xml:space="preserve">                 </w:t>
      </w:r>
      <w:r>
        <w:rPr>
          <w:rFonts w:eastAsia="Courier New" w:cs="Courier New" w:ascii="Courier New" w:hAnsi="Courier New"/>
          <w:sz w:val="17"/>
          <w:szCs w:val="17"/>
        </w:rPr>
        <w:t>and fecha &gt;= clinica.ahora_local()::date) then</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 xml:space="preserve">        </w:t>
      </w:r>
      <w:r>
        <w:rPr>
          <w:rFonts w:eastAsia="Courier New" w:cs="Courier New" w:ascii="Courier New" w:hAnsi="Courier New"/>
          <w:sz w:val="17"/>
          <w:szCs w:val="17"/>
        </w:rPr>
        <w:t>raise exception 'El paciente tiene citas pendientes; cancélelas antes de desactivarlo';</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 xml:space="preserve">    </w:t>
      </w:r>
      <w:r>
        <w:rPr>
          <w:rFonts w:eastAsia="Courier New" w:cs="Courier New" w:ascii="Courier New" w:hAnsi="Courier New"/>
          <w:sz w:val="17"/>
          <w:szCs w:val="17"/>
        </w:rPr>
        <w:t>end if;</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 xml:space="preserve">    </w:t>
      </w:r>
      <w:r>
        <w:rPr>
          <w:rFonts w:eastAsia="Courier New" w:cs="Courier New" w:ascii="Courier New" w:hAnsi="Courier New"/>
          <w:sz w:val="17"/>
          <w:szCs w:val="17"/>
        </w:rPr>
        <w:t>update clinica.paciente set estado = 'INACTIVO' where idpaciente = p_idpaciente;</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end $$;</w:t>
      </w:r>
    </w:p>
    <w:p>
      <w:pPr>
        <w:pStyle w:val="Normal"/>
        <w:spacing w:before="0" w:after="120"/>
        <w:rPr/>
      </w:pPr>
      <w:r>
        <w:rPr/>
      </w:r>
    </w:p>
    <w:p>
      <w:pPr>
        <w:pStyle w:val="Normal"/>
        <w:spacing w:lineRule="auto" w:line="480" w:before="0" w:after="0"/>
        <w:rPr/>
      </w:pPr>
      <w:r>
        <w:rPr>
          <w:i/>
          <w:iCs/>
        </w:rPr>
        <w:t>Ejecución:</w:t>
      </w:r>
    </w:p>
    <w:p>
      <w:pPr>
        <w:pStyle w:val="Normal"/>
        <w:keepLines/>
        <w:shd w:val="clear" w:color="auto" w:fill="F2F2F2"/>
        <w:spacing w:lineRule="auto" w:line="240" w:before="120" w:after="0"/>
        <w:ind w:left="240" w:right="240"/>
        <w:rPr/>
      </w:pPr>
      <w:r>
        <w:rPr>
          <w:rFonts w:eastAsia="Courier New" w:cs="Courier New" w:ascii="Courier New" w:hAnsi="Courier New"/>
          <w:sz w:val="17"/>
          <w:szCs w:val="17"/>
        </w:rPr>
        <w:t>call sp_desactivar_paciente(&lt;id de PAC-0003&gt;);</w:t>
      </w:r>
    </w:p>
    <w:p>
      <w:pPr>
        <w:pStyle w:val="Normal"/>
        <w:spacing w:before="0" w:after="120"/>
        <w:rPr/>
      </w:pPr>
      <w:r>
        <w:rPr/>
      </w:r>
    </w:p>
    <w:p>
      <w:pPr>
        <w:pStyle w:val="Heading4"/>
        <w:rPr/>
      </w:pPr>
      <w:r>
        <w:rPr/>
        <w:t>PA4. fn_resumen_citas: resumen de citas por estado (CU20)</w:t>
      </w:r>
    </w:p>
    <w:p>
      <w:pPr>
        <w:pStyle w:val="Normal"/>
        <w:keepLines/>
        <w:shd w:val="clear" w:color="auto" w:fill="F2F2F2"/>
        <w:spacing w:lineRule="auto" w:line="240" w:before="120" w:after="0"/>
        <w:ind w:left="240" w:right="240"/>
        <w:rPr/>
      </w:pPr>
      <w:r>
        <w:rPr>
          <w:rFonts w:eastAsia="Courier New" w:cs="Courier New" w:ascii="Courier New" w:hAnsi="Courier New"/>
          <w:sz w:val="17"/>
          <w:szCs w:val="17"/>
        </w:rPr>
        <w:t>create or replace function fn_resumen_citas(p_desde date, p_hasta date)</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returns table (estado varchar, total bigint, porcentaje numeric)</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language sql stable set search_path = '' as $$</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 xml:space="preserve">    </w:t>
      </w:r>
      <w:r>
        <w:rPr>
          <w:rFonts w:eastAsia="Courier New" w:cs="Courier New" w:ascii="Courier New" w:hAnsi="Courier New"/>
          <w:sz w:val="17"/>
          <w:szCs w:val="17"/>
        </w:rPr>
        <w:t>select e.nombre, count(c.idcita),</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 xml:space="preserve">           </w:t>
      </w:r>
      <w:r>
        <w:rPr>
          <w:rFonts w:eastAsia="Courier New" w:cs="Courier New" w:ascii="Courier New" w:hAnsi="Courier New"/>
          <w:sz w:val="17"/>
          <w:szCs w:val="17"/>
        </w:rPr>
        <w:t>round(100.0 * count(c.idcita) / nullif(sum(count(c.idcita)) over (), 0), 1)</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 xml:space="preserve">    </w:t>
      </w:r>
      <w:r>
        <w:rPr>
          <w:rFonts w:eastAsia="Courier New" w:cs="Courier New" w:ascii="Courier New" w:hAnsi="Courier New"/>
          <w:sz w:val="17"/>
          <w:szCs w:val="17"/>
        </w:rPr>
        <w:t>from clinica.estadocita e</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 xml:space="preserve">    </w:t>
      </w:r>
      <w:r>
        <w:rPr>
          <w:rFonts w:eastAsia="Courier New" w:cs="Courier New" w:ascii="Courier New" w:hAnsi="Courier New"/>
          <w:sz w:val="17"/>
          <w:szCs w:val="17"/>
        </w:rPr>
        <w:t>left join clinica.cita c on c.codigoestado = e.codigo and c.fecha between p_desde and p_hasta</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 xml:space="preserve">    </w:t>
      </w:r>
      <w:r>
        <w:rPr>
          <w:rFonts w:eastAsia="Courier New" w:cs="Courier New" w:ascii="Courier New" w:hAnsi="Courier New"/>
          <w:sz w:val="17"/>
          <w:szCs w:val="17"/>
        </w:rPr>
        <w:t>group by e.codigo, e.nombre</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 xml:space="preserve">    </w:t>
      </w:r>
      <w:r>
        <w:rPr>
          <w:rFonts w:eastAsia="Courier New" w:cs="Courier New" w:ascii="Courier New" w:hAnsi="Courier New"/>
          <w:sz w:val="17"/>
          <w:szCs w:val="17"/>
        </w:rPr>
        <w:t>order by count(c.idcita) desc</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w:t>
      </w:r>
    </w:p>
    <w:p>
      <w:pPr>
        <w:pStyle w:val="Normal"/>
        <w:spacing w:before="0" w:after="120"/>
        <w:rPr/>
      </w:pPr>
      <w:r>
        <w:rPr/>
      </w:r>
    </w:p>
    <w:p>
      <w:pPr>
        <w:pStyle w:val="Normal"/>
        <w:spacing w:lineRule="auto" w:line="480" w:before="0" w:after="0"/>
        <w:rPr/>
      </w:pPr>
      <w:r>
        <w:rPr>
          <w:i/>
          <w:iCs/>
        </w:rPr>
        <w:t>Ejecución:</w:t>
      </w:r>
    </w:p>
    <w:p>
      <w:pPr>
        <w:pStyle w:val="Normal"/>
        <w:keepLines/>
        <w:shd w:val="clear" w:color="auto" w:fill="F2F2F2"/>
        <w:spacing w:lineRule="auto" w:line="240" w:before="120" w:after="0"/>
        <w:ind w:left="240" w:right="240"/>
        <w:rPr/>
      </w:pPr>
      <w:r>
        <w:rPr>
          <w:rFonts w:eastAsia="Courier New" w:cs="Courier New" w:ascii="Courier New" w:hAnsi="Courier New"/>
          <w:sz w:val="17"/>
          <w:szCs w:val="17"/>
        </w:rPr>
        <w:t>select * from fn_resumen_citas(current_date - 30, current_date + 30);</w:t>
      </w:r>
    </w:p>
    <w:p>
      <w:pPr>
        <w:pStyle w:val="Normal"/>
        <w:spacing w:before="0" w:after="120"/>
        <w:rPr/>
      </w:pPr>
      <w:r>
        <w:rPr/>
      </w:r>
    </w:p>
    <w:tbl>
      <w:tblPr>
        <w:tblW w:w="9360" w:type="dxa"/>
        <w:jc w:val="left"/>
        <w:tblInd w:w="90" w:type="dxa"/>
        <w:tblLayout w:type="fixed"/>
        <w:tblCellMar>
          <w:top w:w="50" w:type="dxa"/>
          <w:left w:w="90" w:type="dxa"/>
          <w:bottom w:w="50" w:type="dxa"/>
          <w:right w:w="90" w:type="dxa"/>
        </w:tblCellMar>
      </w:tblPr>
      <w:tblGrid>
        <w:gridCol w:w="3120"/>
        <w:gridCol w:w="3120"/>
        <w:gridCol w:w="3120"/>
      </w:tblGrid>
      <w:tr>
        <w:trPr>
          <w:tblHeader w:val="true"/>
        </w:trPr>
        <w:tc>
          <w:tcPr>
            <w:tcW w:w="3120" w:type="dxa"/>
            <w:tcBorders>
              <w:top w:val="single" w:sz="8" w:space="0" w:color="000000"/>
              <w:bottom w:val="single" w:sz="8" w:space="0" w:color="000000"/>
            </w:tcBorders>
            <w:vAlign w:val="center"/>
          </w:tcPr>
          <w:p>
            <w:pPr>
              <w:pStyle w:val="Normal"/>
              <w:spacing w:lineRule="auto" w:line="240" w:before="0" w:after="20"/>
              <w:rPr/>
            </w:pPr>
            <w:r>
              <w:rPr>
                <w:b/>
                <w:bCs/>
                <w:sz w:val="17"/>
                <w:szCs w:val="17"/>
              </w:rPr>
              <w:t>estado</w:t>
            </w:r>
          </w:p>
        </w:tc>
        <w:tc>
          <w:tcPr>
            <w:tcW w:w="3120" w:type="dxa"/>
            <w:tcBorders>
              <w:top w:val="single" w:sz="8" w:space="0" w:color="000000"/>
              <w:bottom w:val="single" w:sz="8" w:space="0" w:color="000000"/>
            </w:tcBorders>
            <w:vAlign w:val="center"/>
          </w:tcPr>
          <w:p>
            <w:pPr>
              <w:pStyle w:val="Normal"/>
              <w:spacing w:lineRule="auto" w:line="240" w:before="0" w:after="20"/>
              <w:rPr/>
            </w:pPr>
            <w:r>
              <w:rPr>
                <w:b/>
                <w:bCs/>
                <w:sz w:val="17"/>
                <w:szCs w:val="17"/>
              </w:rPr>
              <w:t>total</w:t>
            </w:r>
          </w:p>
        </w:tc>
        <w:tc>
          <w:tcPr>
            <w:tcW w:w="3120" w:type="dxa"/>
            <w:tcBorders>
              <w:top w:val="single" w:sz="8" w:space="0" w:color="000000"/>
              <w:bottom w:val="single" w:sz="8" w:space="0" w:color="000000"/>
            </w:tcBorders>
            <w:vAlign w:val="center"/>
          </w:tcPr>
          <w:p>
            <w:pPr>
              <w:pStyle w:val="Normal"/>
              <w:spacing w:lineRule="auto" w:line="240" w:before="0" w:after="20"/>
              <w:rPr/>
            </w:pPr>
            <w:r>
              <w:rPr>
                <w:b/>
                <w:bCs/>
                <w:sz w:val="17"/>
                <w:szCs w:val="17"/>
              </w:rPr>
              <w:t>porcentaje</w:t>
            </w:r>
          </w:p>
        </w:tc>
      </w:tr>
      <w:tr>
        <w:trPr>
          <w:cantSplit/>
        </w:trPr>
        <w:tc>
          <w:tcPr>
            <w:tcW w:w="3120" w:type="dxa"/>
            <w:tcBorders>
              <w:bottom w:val="single" w:sz="2" w:space="0" w:color="BFBFBF"/>
            </w:tcBorders>
            <w:vAlign w:val="center"/>
          </w:tcPr>
          <w:p>
            <w:pPr>
              <w:pStyle w:val="Normal"/>
              <w:spacing w:lineRule="auto" w:line="240" w:before="0" w:after="20"/>
              <w:rPr/>
            </w:pPr>
            <w:r>
              <w:rPr>
                <w:sz w:val="17"/>
                <w:szCs w:val="17"/>
              </w:rPr>
              <w:t>Atendida</w:t>
            </w:r>
          </w:p>
        </w:tc>
        <w:tc>
          <w:tcPr>
            <w:tcW w:w="3120" w:type="dxa"/>
            <w:tcBorders>
              <w:bottom w:val="single" w:sz="2" w:space="0" w:color="BFBFBF"/>
            </w:tcBorders>
            <w:vAlign w:val="center"/>
          </w:tcPr>
          <w:p>
            <w:pPr>
              <w:pStyle w:val="Normal"/>
              <w:spacing w:lineRule="auto" w:line="240" w:before="0" w:after="20"/>
              <w:rPr/>
            </w:pPr>
            <w:r>
              <w:rPr>
                <w:sz w:val="17"/>
                <w:szCs w:val="17"/>
              </w:rPr>
              <w:t>117</w:t>
            </w:r>
          </w:p>
        </w:tc>
        <w:tc>
          <w:tcPr>
            <w:tcW w:w="3120" w:type="dxa"/>
            <w:tcBorders>
              <w:bottom w:val="single" w:sz="2" w:space="0" w:color="BFBFBF"/>
            </w:tcBorders>
            <w:vAlign w:val="center"/>
          </w:tcPr>
          <w:p>
            <w:pPr>
              <w:pStyle w:val="Normal"/>
              <w:spacing w:lineRule="auto" w:line="240" w:before="0" w:after="20"/>
              <w:rPr/>
            </w:pPr>
            <w:r>
              <w:rPr>
                <w:sz w:val="17"/>
                <w:szCs w:val="17"/>
              </w:rPr>
              <w:t>48.3</w:t>
            </w:r>
          </w:p>
        </w:tc>
      </w:tr>
      <w:tr>
        <w:trPr>
          <w:cantSplit/>
        </w:trPr>
        <w:tc>
          <w:tcPr>
            <w:tcW w:w="3120" w:type="dxa"/>
            <w:tcBorders>
              <w:bottom w:val="single" w:sz="2" w:space="0" w:color="BFBFBF"/>
            </w:tcBorders>
            <w:vAlign w:val="center"/>
          </w:tcPr>
          <w:p>
            <w:pPr>
              <w:pStyle w:val="Normal"/>
              <w:spacing w:lineRule="auto" w:line="240" w:before="0" w:after="20"/>
              <w:rPr/>
            </w:pPr>
            <w:r>
              <w:rPr>
                <w:sz w:val="17"/>
                <w:szCs w:val="17"/>
              </w:rPr>
              <w:t>Programada</w:t>
            </w:r>
          </w:p>
        </w:tc>
        <w:tc>
          <w:tcPr>
            <w:tcW w:w="3120" w:type="dxa"/>
            <w:tcBorders>
              <w:bottom w:val="single" w:sz="2" w:space="0" w:color="BFBFBF"/>
            </w:tcBorders>
            <w:vAlign w:val="center"/>
          </w:tcPr>
          <w:p>
            <w:pPr>
              <w:pStyle w:val="Normal"/>
              <w:spacing w:lineRule="auto" w:line="240" w:before="0" w:after="20"/>
              <w:rPr/>
            </w:pPr>
            <w:r>
              <w:rPr>
                <w:sz w:val="17"/>
                <w:szCs w:val="17"/>
              </w:rPr>
              <w:t>52</w:t>
            </w:r>
          </w:p>
        </w:tc>
        <w:tc>
          <w:tcPr>
            <w:tcW w:w="3120" w:type="dxa"/>
            <w:tcBorders>
              <w:bottom w:val="single" w:sz="2" w:space="0" w:color="BFBFBF"/>
            </w:tcBorders>
            <w:vAlign w:val="center"/>
          </w:tcPr>
          <w:p>
            <w:pPr>
              <w:pStyle w:val="Normal"/>
              <w:spacing w:lineRule="auto" w:line="240" w:before="0" w:after="20"/>
              <w:rPr/>
            </w:pPr>
            <w:r>
              <w:rPr>
                <w:sz w:val="17"/>
                <w:szCs w:val="17"/>
              </w:rPr>
              <w:t>21.5</w:t>
            </w:r>
          </w:p>
        </w:tc>
      </w:tr>
      <w:tr>
        <w:trPr>
          <w:cantSplit/>
        </w:trPr>
        <w:tc>
          <w:tcPr>
            <w:tcW w:w="3120" w:type="dxa"/>
            <w:tcBorders>
              <w:bottom w:val="single" w:sz="2" w:space="0" w:color="BFBFBF"/>
            </w:tcBorders>
            <w:vAlign w:val="center"/>
          </w:tcPr>
          <w:p>
            <w:pPr>
              <w:pStyle w:val="Normal"/>
              <w:spacing w:lineRule="auto" w:line="240" w:before="0" w:after="20"/>
              <w:rPr/>
            </w:pPr>
            <w:r>
              <w:rPr>
                <w:sz w:val="17"/>
                <w:szCs w:val="17"/>
              </w:rPr>
              <w:t>Cancelada</w:t>
            </w:r>
          </w:p>
        </w:tc>
        <w:tc>
          <w:tcPr>
            <w:tcW w:w="3120" w:type="dxa"/>
            <w:tcBorders>
              <w:bottom w:val="single" w:sz="2" w:space="0" w:color="BFBFBF"/>
            </w:tcBorders>
            <w:vAlign w:val="center"/>
          </w:tcPr>
          <w:p>
            <w:pPr>
              <w:pStyle w:val="Normal"/>
              <w:spacing w:lineRule="auto" w:line="240" w:before="0" w:after="20"/>
              <w:rPr/>
            </w:pPr>
            <w:r>
              <w:rPr>
                <w:sz w:val="17"/>
                <w:szCs w:val="17"/>
              </w:rPr>
              <w:t>28</w:t>
            </w:r>
          </w:p>
        </w:tc>
        <w:tc>
          <w:tcPr>
            <w:tcW w:w="3120" w:type="dxa"/>
            <w:tcBorders>
              <w:bottom w:val="single" w:sz="2" w:space="0" w:color="BFBFBF"/>
            </w:tcBorders>
            <w:vAlign w:val="center"/>
          </w:tcPr>
          <w:p>
            <w:pPr>
              <w:pStyle w:val="Normal"/>
              <w:spacing w:lineRule="auto" w:line="240" w:before="0" w:after="20"/>
              <w:rPr/>
            </w:pPr>
            <w:r>
              <w:rPr>
                <w:sz w:val="17"/>
                <w:szCs w:val="17"/>
              </w:rPr>
              <w:t>11.6</w:t>
            </w:r>
          </w:p>
        </w:tc>
      </w:tr>
      <w:tr>
        <w:trPr>
          <w:cantSplit/>
        </w:trPr>
        <w:tc>
          <w:tcPr>
            <w:tcW w:w="3120" w:type="dxa"/>
            <w:tcBorders>
              <w:bottom w:val="single" w:sz="2" w:space="0" w:color="BFBFBF"/>
            </w:tcBorders>
            <w:vAlign w:val="center"/>
          </w:tcPr>
          <w:p>
            <w:pPr>
              <w:pStyle w:val="Normal"/>
              <w:spacing w:lineRule="auto" w:line="240" w:before="0" w:after="20"/>
              <w:rPr/>
            </w:pPr>
            <w:r>
              <w:rPr>
                <w:sz w:val="17"/>
                <w:szCs w:val="17"/>
              </w:rPr>
              <w:t>Confirmada</w:t>
            </w:r>
          </w:p>
        </w:tc>
        <w:tc>
          <w:tcPr>
            <w:tcW w:w="3120" w:type="dxa"/>
            <w:tcBorders>
              <w:bottom w:val="single" w:sz="2" w:space="0" w:color="BFBFBF"/>
            </w:tcBorders>
            <w:vAlign w:val="center"/>
          </w:tcPr>
          <w:p>
            <w:pPr>
              <w:pStyle w:val="Normal"/>
              <w:spacing w:lineRule="auto" w:line="240" w:before="0" w:after="20"/>
              <w:rPr/>
            </w:pPr>
            <w:r>
              <w:rPr>
                <w:sz w:val="17"/>
                <w:szCs w:val="17"/>
              </w:rPr>
              <w:t>26</w:t>
            </w:r>
          </w:p>
        </w:tc>
        <w:tc>
          <w:tcPr>
            <w:tcW w:w="3120" w:type="dxa"/>
            <w:tcBorders>
              <w:bottom w:val="single" w:sz="2" w:space="0" w:color="BFBFBF"/>
            </w:tcBorders>
            <w:vAlign w:val="center"/>
          </w:tcPr>
          <w:p>
            <w:pPr>
              <w:pStyle w:val="Normal"/>
              <w:spacing w:lineRule="auto" w:line="240" w:before="0" w:after="20"/>
              <w:rPr/>
            </w:pPr>
            <w:r>
              <w:rPr>
                <w:sz w:val="17"/>
                <w:szCs w:val="17"/>
              </w:rPr>
              <w:t>10.7</w:t>
            </w:r>
          </w:p>
        </w:tc>
      </w:tr>
      <w:tr>
        <w:trPr>
          <w:cantSplit/>
        </w:trPr>
        <w:tc>
          <w:tcPr>
            <w:tcW w:w="3120" w:type="dxa"/>
            <w:tcBorders>
              <w:bottom w:val="single" w:sz="8" w:space="0" w:color="000000"/>
            </w:tcBorders>
            <w:vAlign w:val="center"/>
          </w:tcPr>
          <w:p>
            <w:pPr>
              <w:pStyle w:val="Normal"/>
              <w:spacing w:lineRule="auto" w:line="240" w:before="0" w:after="20"/>
              <w:rPr/>
            </w:pPr>
            <w:r>
              <w:rPr>
                <w:sz w:val="17"/>
                <w:szCs w:val="17"/>
              </w:rPr>
              <w:t>Inasistencia</w:t>
            </w:r>
          </w:p>
        </w:tc>
        <w:tc>
          <w:tcPr>
            <w:tcW w:w="3120" w:type="dxa"/>
            <w:tcBorders>
              <w:bottom w:val="single" w:sz="8" w:space="0" w:color="000000"/>
            </w:tcBorders>
            <w:vAlign w:val="center"/>
          </w:tcPr>
          <w:p>
            <w:pPr>
              <w:pStyle w:val="Normal"/>
              <w:spacing w:lineRule="auto" w:line="240" w:before="0" w:after="20"/>
              <w:rPr/>
            </w:pPr>
            <w:r>
              <w:rPr>
                <w:sz w:val="17"/>
                <w:szCs w:val="17"/>
              </w:rPr>
              <w:t>19</w:t>
            </w:r>
          </w:p>
        </w:tc>
        <w:tc>
          <w:tcPr>
            <w:tcW w:w="3120" w:type="dxa"/>
            <w:tcBorders>
              <w:bottom w:val="single" w:sz="8" w:space="0" w:color="000000"/>
            </w:tcBorders>
            <w:vAlign w:val="center"/>
          </w:tcPr>
          <w:p>
            <w:pPr>
              <w:pStyle w:val="Normal"/>
              <w:spacing w:lineRule="auto" w:line="240" w:before="0" w:after="20"/>
              <w:rPr/>
            </w:pPr>
            <w:r>
              <w:rPr>
                <w:sz w:val="17"/>
                <w:szCs w:val="17"/>
              </w:rPr>
              <w:t>7.9</w:t>
            </w:r>
          </w:p>
        </w:tc>
      </w:tr>
    </w:tbl>
    <w:p>
      <w:pPr>
        <w:pStyle w:val="Normal"/>
        <w:spacing w:lineRule="auto" w:line="276" w:before="0" w:after="60"/>
        <w:rPr/>
      </w:pPr>
      <w:r>
        <w:rPr/>
      </w:r>
    </w:p>
    <w:p>
      <w:pPr>
        <w:pStyle w:val="Heading4"/>
        <w:rPr/>
      </w:pPr>
      <w:r>
        <w:rPr/>
        <w:t>PA5. fn_edad_paciente: edad de un paciente</w:t>
      </w:r>
    </w:p>
    <w:p>
      <w:pPr>
        <w:pStyle w:val="Normal"/>
        <w:keepLines/>
        <w:shd w:val="clear" w:color="auto" w:fill="F2F2F2"/>
        <w:spacing w:lineRule="auto" w:line="240" w:before="120" w:after="0"/>
        <w:ind w:left="240" w:right="240"/>
        <w:rPr/>
      </w:pPr>
      <w:r>
        <w:rPr>
          <w:rFonts w:eastAsia="Courier New" w:cs="Courier New" w:ascii="Courier New" w:hAnsi="Courier New"/>
          <w:sz w:val="17"/>
          <w:szCs w:val="17"/>
        </w:rPr>
        <w:t>create or replace function fn_edad_paciente(p_idpaciente integer)</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returns integer</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language sql stable set search_path = '' as $$</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 xml:space="preserve">    </w:t>
      </w:r>
      <w:r>
        <w:rPr>
          <w:rFonts w:eastAsia="Courier New" w:cs="Courier New" w:ascii="Courier New" w:hAnsi="Courier New"/>
          <w:sz w:val="17"/>
          <w:szCs w:val="17"/>
        </w:rPr>
        <w:t>select extract(year from age(clinica.ahora_local()::date, fechanacimiento))::int</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 xml:space="preserve">    </w:t>
      </w:r>
      <w:r>
        <w:rPr>
          <w:rFonts w:eastAsia="Courier New" w:cs="Courier New" w:ascii="Courier New" w:hAnsi="Courier New"/>
          <w:sz w:val="17"/>
          <w:szCs w:val="17"/>
        </w:rPr>
        <w:t>from clinica.paciente where idpaciente = p_idpaciente</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w:t>
      </w:r>
    </w:p>
    <w:p>
      <w:pPr>
        <w:pStyle w:val="Normal"/>
        <w:spacing w:before="0" w:after="120"/>
        <w:rPr/>
      </w:pPr>
      <w:r>
        <w:rPr/>
      </w:r>
    </w:p>
    <w:p>
      <w:pPr>
        <w:pStyle w:val="Normal"/>
        <w:spacing w:lineRule="auto" w:line="480" w:before="0" w:after="0"/>
        <w:rPr/>
      </w:pPr>
      <w:r>
        <w:rPr>
          <w:i/>
          <w:iCs/>
        </w:rPr>
        <w:t>Ejecución:</w:t>
      </w:r>
    </w:p>
    <w:p>
      <w:pPr>
        <w:pStyle w:val="Normal"/>
        <w:keepLines/>
        <w:shd w:val="clear" w:color="auto" w:fill="F2F2F2"/>
        <w:spacing w:lineRule="auto" w:line="240" w:before="120" w:after="0"/>
        <w:ind w:left="240" w:right="240"/>
        <w:rPr/>
      </w:pPr>
      <w:r>
        <w:rPr>
          <w:rFonts w:eastAsia="Courier New" w:cs="Courier New" w:ascii="Courier New" w:hAnsi="Courier New"/>
          <w:sz w:val="17"/>
          <w:szCs w:val="17"/>
        </w:rPr>
        <w:t>select codigo, nombres, apellidos, fechanacimiento, fn_edad_paciente(idpaciente) as edad</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from paciente where idpaciente in (1, 2, 3);</w:t>
      </w:r>
    </w:p>
    <w:p>
      <w:pPr>
        <w:pStyle w:val="Normal"/>
        <w:spacing w:before="0" w:after="120"/>
        <w:rPr/>
      </w:pPr>
      <w:r>
        <w:rPr/>
      </w:r>
    </w:p>
    <w:tbl>
      <w:tblPr>
        <w:tblW w:w="9360" w:type="dxa"/>
        <w:jc w:val="left"/>
        <w:tblInd w:w="90" w:type="dxa"/>
        <w:tblLayout w:type="fixed"/>
        <w:tblCellMar>
          <w:top w:w="50" w:type="dxa"/>
          <w:left w:w="90" w:type="dxa"/>
          <w:bottom w:w="50" w:type="dxa"/>
          <w:right w:w="90" w:type="dxa"/>
        </w:tblCellMar>
      </w:tblPr>
      <w:tblGrid>
        <w:gridCol w:w="1872"/>
        <w:gridCol w:w="1872"/>
        <w:gridCol w:w="1872"/>
        <w:gridCol w:w="1872"/>
        <w:gridCol w:w="1872"/>
      </w:tblGrid>
      <w:tr>
        <w:trPr>
          <w:tblHeader w:val="true"/>
        </w:trPr>
        <w:tc>
          <w:tcPr>
            <w:tcW w:w="1872" w:type="dxa"/>
            <w:tcBorders>
              <w:top w:val="single" w:sz="8" w:space="0" w:color="000000"/>
              <w:bottom w:val="single" w:sz="8" w:space="0" w:color="000000"/>
            </w:tcBorders>
            <w:vAlign w:val="center"/>
          </w:tcPr>
          <w:p>
            <w:pPr>
              <w:pStyle w:val="Normal"/>
              <w:spacing w:lineRule="auto" w:line="240" w:before="0" w:after="20"/>
              <w:rPr/>
            </w:pPr>
            <w:r>
              <w:rPr>
                <w:b/>
                <w:bCs/>
                <w:sz w:val="17"/>
                <w:szCs w:val="17"/>
              </w:rPr>
              <w:t>codigo</w:t>
            </w:r>
          </w:p>
        </w:tc>
        <w:tc>
          <w:tcPr>
            <w:tcW w:w="1872" w:type="dxa"/>
            <w:tcBorders>
              <w:top w:val="single" w:sz="8" w:space="0" w:color="000000"/>
              <w:bottom w:val="single" w:sz="8" w:space="0" w:color="000000"/>
            </w:tcBorders>
            <w:vAlign w:val="center"/>
          </w:tcPr>
          <w:p>
            <w:pPr>
              <w:pStyle w:val="Normal"/>
              <w:spacing w:lineRule="auto" w:line="240" w:before="0" w:after="20"/>
              <w:rPr/>
            </w:pPr>
            <w:r>
              <w:rPr>
                <w:b/>
                <w:bCs/>
                <w:sz w:val="17"/>
                <w:szCs w:val="17"/>
              </w:rPr>
              <w:t>nombres</w:t>
            </w:r>
          </w:p>
        </w:tc>
        <w:tc>
          <w:tcPr>
            <w:tcW w:w="1872" w:type="dxa"/>
            <w:tcBorders>
              <w:top w:val="single" w:sz="8" w:space="0" w:color="000000"/>
              <w:bottom w:val="single" w:sz="8" w:space="0" w:color="000000"/>
            </w:tcBorders>
            <w:vAlign w:val="center"/>
          </w:tcPr>
          <w:p>
            <w:pPr>
              <w:pStyle w:val="Normal"/>
              <w:spacing w:lineRule="auto" w:line="240" w:before="0" w:after="20"/>
              <w:rPr/>
            </w:pPr>
            <w:r>
              <w:rPr>
                <w:b/>
                <w:bCs/>
                <w:sz w:val="17"/>
                <w:szCs w:val="17"/>
              </w:rPr>
              <w:t>apellidos</w:t>
            </w:r>
          </w:p>
        </w:tc>
        <w:tc>
          <w:tcPr>
            <w:tcW w:w="1872" w:type="dxa"/>
            <w:tcBorders>
              <w:top w:val="single" w:sz="8" w:space="0" w:color="000000"/>
              <w:bottom w:val="single" w:sz="8" w:space="0" w:color="000000"/>
            </w:tcBorders>
            <w:vAlign w:val="center"/>
          </w:tcPr>
          <w:p>
            <w:pPr>
              <w:pStyle w:val="Normal"/>
              <w:spacing w:lineRule="auto" w:line="240" w:before="0" w:after="20"/>
              <w:rPr/>
            </w:pPr>
            <w:r>
              <w:rPr>
                <w:b/>
                <w:bCs/>
                <w:sz w:val="17"/>
                <w:szCs w:val="17"/>
              </w:rPr>
              <w:t>fechanacimiento</w:t>
            </w:r>
          </w:p>
        </w:tc>
        <w:tc>
          <w:tcPr>
            <w:tcW w:w="1872" w:type="dxa"/>
            <w:tcBorders>
              <w:top w:val="single" w:sz="8" w:space="0" w:color="000000"/>
              <w:bottom w:val="single" w:sz="8" w:space="0" w:color="000000"/>
            </w:tcBorders>
            <w:vAlign w:val="center"/>
          </w:tcPr>
          <w:p>
            <w:pPr>
              <w:pStyle w:val="Normal"/>
              <w:spacing w:lineRule="auto" w:line="240" w:before="0" w:after="20"/>
              <w:rPr/>
            </w:pPr>
            <w:r>
              <w:rPr>
                <w:b/>
                <w:bCs/>
                <w:sz w:val="17"/>
                <w:szCs w:val="17"/>
              </w:rPr>
              <w:t>edad</w:t>
            </w:r>
          </w:p>
        </w:tc>
      </w:tr>
      <w:tr>
        <w:trPr>
          <w:cantSplit/>
        </w:trPr>
        <w:tc>
          <w:tcPr>
            <w:tcW w:w="1872" w:type="dxa"/>
            <w:tcBorders>
              <w:bottom w:val="single" w:sz="2" w:space="0" w:color="BFBFBF"/>
            </w:tcBorders>
            <w:vAlign w:val="center"/>
          </w:tcPr>
          <w:p>
            <w:pPr>
              <w:pStyle w:val="Normal"/>
              <w:spacing w:lineRule="auto" w:line="240" w:before="0" w:after="20"/>
              <w:rPr/>
            </w:pPr>
            <w:r>
              <w:rPr>
                <w:sz w:val="17"/>
                <w:szCs w:val="17"/>
              </w:rPr>
              <w:t>PAC-0001</w:t>
            </w:r>
          </w:p>
        </w:tc>
        <w:tc>
          <w:tcPr>
            <w:tcW w:w="1872" w:type="dxa"/>
            <w:tcBorders>
              <w:bottom w:val="single" w:sz="2" w:space="0" w:color="BFBFBF"/>
            </w:tcBorders>
            <w:vAlign w:val="center"/>
          </w:tcPr>
          <w:p>
            <w:pPr>
              <w:pStyle w:val="Normal"/>
              <w:spacing w:lineRule="auto" w:line="240" w:before="0" w:after="20"/>
              <w:rPr/>
            </w:pPr>
            <w:r>
              <w:rPr>
                <w:sz w:val="17"/>
                <w:szCs w:val="17"/>
              </w:rPr>
              <w:t>Juan</w:t>
            </w:r>
          </w:p>
        </w:tc>
        <w:tc>
          <w:tcPr>
            <w:tcW w:w="1872" w:type="dxa"/>
            <w:tcBorders>
              <w:bottom w:val="single" w:sz="2" w:space="0" w:color="BFBFBF"/>
            </w:tcBorders>
            <w:vAlign w:val="center"/>
          </w:tcPr>
          <w:p>
            <w:pPr>
              <w:pStyle w:val="Normal"/>
              <w:spacing w:lineRule="auto" w:line="240" w:before="0" w:after="20"/>
              <w:rPr/>
            </w:pPr>
            <w:r>
              <w:rPr>
                <w:sz w:val="17"/>
                <w:szCs w:val="17"/>
              </w:rPr>
              <w:t>Pérez Quispe</w:t>
            </w:r>
          </w:p>
        </w:tc>
        <w:tc>
          <w:tcPr>
            <w:tcW w:w="1872" w:type="dxa"/>
            <w:tcBorders>
              <w:bottom w:val="single" w:sz="2" w:space="0" w:color="BFBFBF"/>
            </w:tcBorders>
            <w:vAlign w:val="center"/>
          </w:tcPr>
          <w:p>
            <w:pPr>
              <w:pStyle w:val="Normal"/>
              <w:spacing w:lineRule="auto" w:line="240" w:before="0" w:after="20"/>
              <w:rPr/>
            </w:pPr>
            <w:r>
              <w:rPr>
                <w:sz w:val="17"/>
                <w:szCs w:val="17"/>
              </w:rPr>
              <w:t>1990-05-14</w:t>
            </w:r>
          </w:p>
        </w:tc>
        <w:tc>
          <w:tcPr>
            <w:tcW w:w="1872" w:type="dxa"/>
            <w:tcBorders>
              <w:bottom w:val="single" w:sz="2" w:space="0" w:color="BFBFBF"/>
            </w:tcBorders>
            <w:vAlign w:val="center"/>
          </w:tcPr>
          <w:p>
            <w:pPr>
              <w:pStyle w:val="Normal"/>
              <w:spacing w:lineRule="auto" w:line="240" w:before="0" w:after="20"/>
              <w:rPr/>
            </w:pPr>
            <w:r>
              <w:rPr>
                <w:sz w:val="17"/>
                <w:szCs w:val="17"/>
              </w:rPr>
              <w:t>36</w:t>
            </w:r>
          </w:p>
        </w:tc>
      </w:tr>
      <w:tr>
        <w:trPr>
          <w:cantSplit/>
        </w:trPr>
        <w:tc>
          <w:tcPr>
            <w:tcW w:w="1872" w:type="dxa"/>
            <w:tcBorders>
              <w:bottom w:val="single" w:sz="2" w:space="0" w:color="BFBFBF"/>
            </w:tcBorders>
            <w:vAlign w:val="center"/>
          </w:tcPr>
          <w:p>
            <w:pPr>
              <w:pStyle w:val="Normal"/>
              <w:spacing w:lineRule="auto" w:line="240" w:before="0" w:after="20"/>
              <w:rPr/>
            </w:pPr>
            <w:r>
              <w:rPr>
                <w:sz w:val="17"/>
                <w:szCs w:val="17"/>
              </w:rPr>
              <w:t>PAC-0002</w:t>
            </w:r>
          </w:p>
        </w:tc>
        <w:tc>
          <w:tcPr>
            <w:tcW w:w="1872" w:type="dxa"/>
            <w:tcBorders>
              <w:bottom w:val="single" w:sz="2" w:space="0" w:color="BFBFBF"/>
            </w:tcBorders>
            <w:vAlign w:val="center"/>
          </w:tcPr>
          <w:p>
            <w:pPr>
              <w:pStyle w:val="Normal"/>
              <w:spacing w:lineRule="auto" w:line="240" w:before="0" w:after="20"/>
              <w:rPr/>
            </w:pPr>
            <w:r>
              <w:rPr>
                <w:sz w:val="17"/>
                <w:szCs w:val="17"/>
              </w:rPr>
              <w:t>María</w:t>
            </w:r>
          </w:p>
        </w:tc>
        <w:tc>
          <w:tcPr>
            <w:tcW w:w="1872" w:type="dxa"/>
            <w:tcBorders>
              <w:bottom w:val="single" w:sz="2" w:space="0" w:color="BFBFBF"/>
            </w:tcBorders>
            <w:vAlign w:val="center"/>
          </w:tcPr>
          <w:p>
            <w:pPr>
              <w:pStyle w:val="Normal"/>
              <w:spacing w:lineRule="auto" w:line="240" w:before="0" w:after="20"/>
              <w:rPr/>
            </w:pPr>
            <w:r>
              <w:rPr>
                <w:sz w:val="17"/>
                <w:szCs w:val="17"/>
              </w:rPr>
              <w:t>López Rivero</w:t>
            </w:r>
          </w:p>
        </w:tc>
        <w:tc>
          <w:tcPr>
            <w:tcW w:w="1872" w:type="dxa"/>
            <w:tcBorders>
              <w:bottom w:val="single" w:sz="2" w:space="0" w:color="BFBFBF"/>
            </w:tcBorders>
            <w:vAlign w:val="center"/>
          </w:tcPr>
          <w:p>
            <w:pPr>
              <w:pStyle w:val="Normal"/>
              <w:spacing w:lineRule="auto" w:line="240" w:before="0" w:after="20"/>
              <w:rPr/>
            </w:pPr>
            <w:r>
              <w:rPr>
                <w:sz w:val="17"/>
                <w:szCs w:val="17"/>
              </w:rPr>
              <w:t>1985-11-02</w:t>
            </w:r>
          </w:p>
        </w:tc>
        <w:tc>
          <w:tcPr>
            <w:tcW w:w="1872" w:type="dxa"/>
            <w:tcBorders>
              <w:bottom w:val="single" w:sz="2" w:space="0" w:color="BFBFBF"/>
            </w:tcBorders>
            <w:vAlign w:val="center"/>
          </w:tcPr>
          <w:p>
            <w:pPr>
              <w:pStyle w:val="Normal"/>
              <w:spacing w:lineRule="auto" w:line="240" w:before="0" w:after="20"/>
              <w:rPr/>
            </w:pPr>
            <w:r>
              <w:rPr>
                <w:sz w:val="17"/>
                <w:szCs w:val="17"/>
              </w:rPr>
              <w:t>40</w:t>
            </w:r>
          </w:p>
        </w:tc>
      </w:tr>
      <w:tr>
        <w:trPr>
          <w:cantSplit/>
        </w:trPr>
        <w:tc>
          <w:tcPr>
            <w:tcW w:w="1872" w:type="dxa"/>
            <w:tcBorders>
              <w:bottom w:val="single" w:sz="8" w:space="0" w:color="000000"/>
            </w:tcBorders>
            <w:vAlign w:val="center"/>
          </w:tcPr>
          <w:p>
            <w:pPr>
              <w:pStyle w:val="Normal"/>
              <w:spacing w:lineRule="auto" w:line="240" w:before="0" w:after="20"/>
              <w:rPr/>
            </w:pPr>
            <w:r>
              <w:rPr>
                <w:sz w:val="17"/>
                <w:szCs w:val="17"/>
              </w:rPr>
              <w:t>PAC-0003</w:t>
            </w:r>
          </w:p>
        </w:tc>
        <w:tc>
          <w:tcPr>
            <w:tcW w:w="1872" w:type="dxa"/>
            <w:tcBorders>
              <w:bottom w:val="single" w:sz="8" w:space="0" w:color="000000"/>
            </w:tcBorders>
            <w:vAlign w:val="center"/>
          </w:tcPr>
          <w:p>
            <w:pPr>
              <w:pStyle w:val="Normal"/>
              <w:spacing w:lineRule="auto" w:line="240" w:before="0" w:after="20"/>
              <w:rPr/>
            </w:pPr>
            <w:r>
              <w:rPr>
                <w:sz w:val="17"/>
                <w:szCs w:val="17"/>
              </w:rPr>
              <w:t>Ana</w:t>
            </w:r>
          </w:p>
        </w:tc>
        <w:tc>
          <w:tcPr>
            <w:tcW w:w="1872" w:type="dxa"/>
            <w:tcBorders>
              <w:bottom w:val="single" w:sz="8" w:space="0" w:color="000000"/>
            </w:tcBorders>
            <w:vAlign w:val="center"/>
          </w:tcPr>
          <w:p>
            <w:pPr>
              <w:pStyle w:val="Normal"/>
              <w:spacing w:lineRule="auto" w:line="240" w:before="0" w:after="20"/>
              <w:rPr/>
            </w:pPr>
            <w:r>
              <w:rPr>
                <w:sz w:val="17"/>
                <w:szCs w:val="17"/>
              </w:rPr>
              <w:t>Gutiérrez Flores</w:t>
            </w:r>
          </w:p>
        </w:tc>
        <w:tc>
          <w:tcPr>
            <w:tcW w:w="1872" w:type="dxa"/>
            <w:tcBorders>
              <w:bottom w:val="single" w:sz="8" w:space="0" w:color="000000"/>
            </w:tcBorders>
            <w:vAlign w:val="center"/>
          </w:tcPr>
          <w:p>
            <w:pPr>
              <w:pStyle w:val="Normal"/>
              <w:spacing w:lineRule="auto" w:line="240" w:before="0" w:after="20"/>
              <w:rPr/>
            </w:pPr>
            <w:r>
              <w:rPr>
                <w:sz w:val="17"/>
                <w:szCs w:val="17"/>
              </w:rPr>
              <w:t>2018-03-21</w:t>
            </w:r>
          </w:p>
        </w:tc>
        <w:tc>
          <w:tcPr>
            <w:tcW w:w="1872" w:type="dxa"/>
            <w:tcBorders>
              <w:bottom w:val="single" w:sz="8" w:space="0" w:color="000000"/>
            </w:tcBorders>
            <w:vAlign w:val="center"/>
          </w:tcPr>
          <w:p>
            <w:pPr>
              <w:pStyle w:val="Normal"/>
              <w:spacing w:lineRule="auto" w:line="240" w:before="0" w:after="20"/>
              <w:rPr/>
            </w:pPr>
            <w:r>
              <w:rPr>
                <w:sz w:val="17"/>
                <w:szCs w:val="17"/>
              </w:rPr>
              <w:t>8</w:t>
            </w:r>
          </w:p>
        </w:tc>
      </w:tr>
    </w:tbl>
    <w:p>
      <w:pPr>
        <w:pStyle w:val="Normal"/>
        <w:spacing w:lineRule="auto" w:line="276" w:before="0" w:after="60"/>
        <w:rPr/>
      </w:pPr>
      <w:r>
        <w:rPr/>
      </w:r>
    </w:p>
    <w:p>
      <w:pPr>
        <w:pStyle w:val="Normal"/>
        <w:spacing w:lineRule="auto" w:line="480" w:before="0" w:after="0"/>
        <w:rPr/>
      </w:pPr>
      <w:r>
        <w:rPr>
          <w:i/>
          <w:iCs/>
        </w:rPr>
        <w:t>Resultado de PA2 sin motivo:</w:t>
      </w:r>
      <w:r>
        <w:rPr/>
        <w:t xml:space="preserve"> Rechazado: Debe indicar el motivo de la cancelación.</w:t>
      </w:r>
    </w:p>
    <w:p>
      <w:pPr>
        <w:pStyle w:val="Normal"/>
        <w:spacing w:lineRule="auto" w:line="480" w:before="0" w:after="0"/>
        <w:rPr/>
      </w:pPr>
      <w:r>
        <w:rPr>
          <w:i/>
          <w:iCs/>
        </w:rPr>
        <w:t>Resultado de PA3 con un paciente que tiene citas pendientes (PAC-0003 Ana Gutiérrez Flores):</w:t>
      </w:r>
      <w:r>
        <w:rPr/>
        <w:t xml:space="preserve"> Rechazado: El paciente tiene citas pendientes; cancélelas antes de desactivarlo.</w:t>
      </w:r>
    </w:p>
    <w:p>
      <w:pPr>
        <w:pStyle w:val="Heading3"/>
        <w:rPr/>
      </w:pPr>
      <w:bookmarkStart w:id="111" w:name="__RefHeading___Toc68132_4255968033"/>
      <w:bookmarkEnd w:id="111"/>
      <w:r>
        <w:rPr/>
        <w:t>Triggers (disparadores)</w:t>
      </w:r>
    </w:p>
    <w:p>
      <w:pPr>
        <w:pStyle w:val="Normal"/>
        <w:spacing w:lineRule="auto" w:line="480" w:before="0" w:after="0"/>
        <w:ind w:firstLine="720"/>
        <w:rPr/>
      </w:pPr>
      <w:r>
        <w:rPr/>
        <w:t>La aplicación PHP valida los datos antes de guardarlos; los disparadores son la última línea de defensa en la base de datos, por si un dato llega sin pasar por la aplicación.</w:t>
      </w:r>
    </w:p>
    <w:p>
      <w:pPr>
        <w:pStyle w:val="Heading4"/>
        <w:rPr/>
      </w:pPr>
      <w:r>
        <w:rPr/>
        <w:t>TR1. cita_validar: reglas de la cita (RN04 a RN08, RF08, RF10)</w:t>
      </w:r>
    </w:p>
    <w:p>
      <w:pPr>
        <w:pStyle w:val="Normal"/>
        <w:keepLines/>
        <w:shd w:val="clear" w:color="auto" w:fill="F2F2F2"/>
        <w:spacing w:lineRule="auto" w:line="240" w:before="120" w:after="0"/>
        <w:ind w:left="240" w:right="240"/>
        <w:rPr/>
      </w:pPr>
      <w:r>
        <w:rPr>
          <w:rFonts w:eastAsia="Courier New" w:cs="Courier New" w:ascii="Courier New" w:hAnsi="Courier New"/>
          <w:sz w:val="17"/>
          <w:szCs w:val="17"/>
        </w:rPr>
        <w:t>create or replace function validar_cita() returns trigger</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language plpgsql set search_path = '' as $$</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declare</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 xml:space="preserve">    </w:t>
      </w:r>
      <w:r>
        <w:rPr>
          <w:rFonts w:eastAsia="Courier New" w:cs="Courier New" w:ascii="Courier New" w:hAnsi="Courier New"/>
          <w:sz w:val="17"/>
          <w:szCs w:val="17"/>
        </w:rPr>
        <w:t>v_duracion integer := coalesce((select valor::int from clinica.configuracion where clave = 'DURACION_CITA_MINUTOS'), 30);</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 xml:space="preserve">    </w:t>
      </w:r>
      <w:r>
        <w:rPr>
          <w:rFonts w:eastAsia="Courier New" w:cs="Courier New" w:ascii="Courier New" w:hAnsi="Courier New"/>
          <w:sz w:val="17"/>
          <w:szCs w:val="17"/>
        </w:rPr>
        <w:t>v_cambia_horario boolean := tg_op = 'INSERT'</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 xml:space="preserve">        </w:t>
      </w:r>
      <w:r>
        <w:rPr>
          <w:rFonts w:eastAsia="Courier New" w:cs="Courier New" w:ascii="Courier New" w:hAnsi="Courier New"/>
          <w:sz w:val="17"/>
          <w:szCs w:val="17"/>
        </w:rPr>
        <w:t>or new.fecha is distinct from old.fecha</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 xml:space="preserve">        </w:t>
      </w:r>
      <w:r>
        <w:rPr>
          <w:rFonts w:eastAsia="Courier New" w:cs="Courier New" w:ascii="Courier New" w:hAnsi="Courier New"/>
          <w:sz w:val="17"/>
          <w:szCs w:val="17"/>
        </w:rPr>
        <w:t>or new.horainicio is distinct from old.horainicio</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 xml:space="preserve">        </w:t>
      </w:r>
      <w:r>
        <w:rPr>
          <w:rFonts w:eastAsia="Courier New" w:cs="Courier New" w:ascii="Courier New" w:hAnsi="Courier New"/>
          <w:sz w:val="17"/>
          <w:szCs w:val="17"/>
        </w:rPr>
        <w:t>or new.horafin is distinct from old.horafin</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 xml:space="preserve">        </w:t>
      </w:r>
      <w:r>
        <w:rPr>
          <w:rFonts w:eastAsia="Courier New" w:cs="Courier New" w:ascii="Courier New" w:hAnsi="Courier New"/>
          <w:sz w:val="17"/>
          <w:szCs w:val="17"/>
        </w:rPr>
        <w:t>or new.idmedico is distinct from old.idmedico;</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begin</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 xml:space="preserve">    </w:t>
      </w:r>
      <w:r>
        <w:rPr>
          <w:rFonts w:eastAsia="Courier New" w:cs="Courier New" w:ascii="Courier New" w:hAnsi="Courier New"/>
          <w:sz w:val="17"/>
          <w:szCs w:val="17"/>
        </w:rPr>
        <w:t>-- RF08: solo se reprograman citas vigentes</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 xml:space="preserve">    </w:t>
      </w:r>
      <w:r>
        <w:rPr>
          <w:rFonts w:eastAsia="Courier New" w:cs="Courier New" w:ascii="Courier New" w:hAnsi="Courier New"/>
          <w:sz w:val="17"/>
          <w:szCs w:val="17"/>
        </w:rPr>
        <w:t>if tg_op = 'UPDATE' and v_cambia_horario and old.codigoestado not in ('PROGRAMADA', 'CONFIRMADA') then</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 xml:space="preserve">        </w:t>
      </w:r>
      <w:r>
        <w:rPr>
          <w:rFonts w:eastAsia="Courier New" w:cs="Courier New" w:ascii="Courier New" w:hAnsi="Courier New"/>
          <w:sz w:val="17"/>
          <w:szCs w:val="17"/>
        </w:rPr>
        <w:t>raise exception 'Solo se pueden reprogramar citas programadas o confirmadas';</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 xml:space="preserve">    </w:t>
      </w:r>
      <w:r>
        <w:rPr>
          <w:rFonts w:eastAsia="Courier New" w:cs="Courier New" w:ascii="Courier New" w:hAnsi="Courier New"/>
          <w:sz w:val="17"/>
          <w:szCs w:val="17"/>
        </w:rPr>
        <w:t>end if;</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 xml:space="preserve"> </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 xml:space="preserve">    </w:t>
      </w:r>
      <w:r>
        <w:rPr>
          <w:rFonts w:eastAsia="Courier New" w:cs="Courier New" w:ascii="Courier New" w:hAnsi="Courier New"/>
          <w:sz w:val="17"/>
          <w:szCs w:val="17"/>
        </w:rPr>
        <w:t>if v_cambia_horario then</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 xml:space="preserve">        </w:t>
      </w:r>
      <w:r>
        <w:rPr>
          <w:rFonts w:eastAsia="Courier New" w:cs="Courier New" w:ascii="Courier New" w:hAnsi="Courier New"/>
          <w:sz w:val="17"/>
          <w:szCs w:val="17"/>
        </w:rPr>
        <w:t>-- RN04: el médico debe estar activo</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 xml:space="preserve">        </w:t>
      </w:r>
      <w:r>
        <w:rPr>
          <w:rFonts w:eastAsia="Courier New" w:cs="Courier New" w:ascii="Courier New" w:hAnsi="Courier New"/>
          <w:sz w:val="17"/>
          <w:szCs w:val="17"/>
        </w:rPr>
        <w:t>if not exists (select 1 from clinica.medico where idmedico = new.idmedico and estado = 'ACTIVO') then</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 xml:space="preserve">            </w:t>
      </w:r>
      <w:r>
        <w:rPr>
          <w:rFonts w:eastAsia="Courier New" w:cs="Courier New" w:ascii="Courier New" w:hAnsi="Courier New"/>
          <w:sz w:val="17"/>
          <w:szCs w:val="17"/>
        </w:rPr>
        <w:t>raise exception 'El médico no está activo y no puede recibir nuevas citas';</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 xml:space="preserve">        </w:t>
      </w:r>
      <w:r>
        <w:rPr>
          <w:rFonts w:eastAsia="Courier New" w:cs="Courier New" w:ascii="Courier New" w:hAnsi="Courier New"/>
          <w:sz w:val="17"/>
          <w:szCs w:val="17"/>
        </w:rPr>
        <w:t>end if;</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 xml:space="preserve">        </w:t>
      </w:r>
      <w:r>
        <w:rPr>
          <w:rFonts w:eastAsia="Courier New" w:cs="Courier New" w:ascii="Courier New" w:hAnsi="Courier New"/>
          <w:sz w:val="17"/>
          <w:szCs w:val="17"/>
        </w:rPr>
        <w:t>if tg_op = 'INSERT' and not exists (select 1 from clinica.paciente where idpaciente = new.idpaciente and estado = 'ACTIVO') then</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 xml:space="preserve">            </w:t>
      </w:r>
      <w:r>
        <w:rPr>
          <w:rFonts w:eastAsia="Courier New" w:cs="Courier New" w:ascii="Courier New" w:hAnsi="Courier New"/>
          <w:sz w:val="17"/>
          <w:szCs w:val="17"/>
        </w:rPr>
        <w:t>raise exception 'El paciente está inactivo';</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 xml:space="preserve">        </w:t>
      </w:r>
      <w:r>
        <w:rPr>
          <w:rFonts w:eastAsia="Courier New" w:cs="Courier New" w:ascii="Courier New" w:hAnsi="Courier New"/>
          <w:sz w:val="17"/>
          <w:szCs w:val="17"/>
        </w:rPr>
        <w:t>end if;</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 xml:space="preserve">        </w:t>
      </w:r>
      <w:r>
        <w:rPr>
          <w:rFonts w:eastAsia="Courier New" w:cs="Courier New" w:ascii="Courier New" w:hAnsi="Courier New"/>
          <w:sz w:val="17"/>
          <w:szCs w:val="17"/>
        </w:rPr>
        <w:t>-- El médico debe atender la especialidad elegida</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 xml:space="preserve">        </w:t>
      </w:r>
      <w:r>
        <w:rPr>
          <w:rFonts w:eastAsia="Courier New" w:cs="Courier New" w:ascii="Courier New" w:hAnsi="Courier New"/>
          <w:sz w:val="17"/>
          <w:szCs w:val="17"/>
        </w:rPr>
        <w:t>if not exists (select 1 from clinica.medicoespecialidad</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 xml:space="preserve">                       </w:t>
      </w:r>
      <w:r>
        <w:rPr>
          <w:rFonts w:eastAsia="Courier New" w:cs="Courier New" w:ascii="Courier New" w:hAnsi="Courier New"/>
          <w:sz w:val="17"/>
          <w:szCs w:val="17"/>
        </w:rPr>
        <w:t>where idmedico = new.idmedico and idespecialidad = new.idespecialidad) then</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 xml:space="preserve">            </w:t>
      </w:r>
      <w:r>
        <w:rPr>
          <w:rFonts w:eastAsia="Courier New" w:cs="Courier New" w:ascii="Courier New" w:hAnsi="Courier New"/>
          <w:sz w:val="17"/>
          <w:szCs w:val="17"/>
        </w:rPr>
        <w:t>raise exception 'El médico no atiende la especialidad seleccionada';</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 xml:space="preserve">        </w:t>
      </w:r>
      <w:r>
        <w:rPr>
          <w:rFonts w:eastAsia="Courier New" w:cs="Courier New" w:ascii="Courier New" w:hAnsi="Courier New"/>
          <w:sz w:val="17"/>
          <w:szCs w:val="17"/>
        </w:rPr>
        <w:t>end if;</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 xml:space="preserve">        </w:t>
      </w:r>
      <w:r>
        <w:rPr>
          <w:rFonts w:eastAsia="Courier New" w:cs="Courier New" w:ascii="Courier New" w:hAnsi="Courier New"/>
          <w:sz w:val="17"/>
          <w:szCs w:val="17"/>
        </w:rPr>
        <w:t>-- RN06: nada en el pasado</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 xml:space="preserve">        </w:t>
      </w:r>
      <w:r>
        <w:rPr>
          <w:rFonts w:eastAsia="Courier New" w:cs="Courier New" w:ascii="Courier New" w:hAnsi="Courier New"/>
          <w:sz w:val="17"/>
          <w:szCs w:val="17"/>
        </w:rPr>
        <w:t>if new.fecha + new.horainicio &lt;= clinica.ahora_local() then</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 xml:space="preserve">            </w:t>
      </w:r>
      <w:r>
        <w:rPr>
          <w:rFonts w:eastAsia="Courier New" w:cs="Courier New" w:ascii="Courier New" w:hAnsi="Courier New"/>
          <w:sz w:val="17"/>
          <w:szCs w:val="17"/>
        </w:rPr>
        <w:t>raise exception 'No se pueden registrar citas en fechas u horas pasadas';</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 xml:space="preserve">        </w:t>
      </w:r>
      <w:r>
        <w:rPr>
          <w:rFonts w:eastAsia="Courier New" w:cs="Courier New" w:ascii="Courier New" w:hAnsi="Courier New"/>
          <w:sz w:val="17"/>
          <w:szCs w:val="17"/>
        </w:rPr>
        <w:t>end if;</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 xml:space="preserve">        </w:t>
      </w:r>
      <w:r>
        <w:rPr>
          <w:rFonts w:eastAsia="Courier New" w:cs="Courier New" w:ascii="Courier New" w:hAnsi="Courier New"/>
          <w:sz w:val="17"/>
          <w:szCs w:val="17"/>
        </w:rPr>
        <w:t>-- RN08: duración configurada</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 xml:space="preserve">        </w:t>
      </w:r>
      <w:r>
        <w:rPr>
          <w:rFonts w:eastAsia="Courier New" w:cs="Courier New" w:ascii="Courier New" w:hAnsi="Courier New"/>
          <w:sz w:val="17"/>
          <w:szCs w:val="17"/>
        </w:rPr>
        <w:t>if new.horafin - new.horainicio &lt;&gt; make_interval(mins =&gt; v_duracion) then</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 xml:space="preserve">            </w:t>
      </w:r>
      <w:r>
        <w:rPr>
          <w:rFonts w:eastAsia="Courier New" w:cs="Courier New" w:ascii="Courier New" w:hAnsi="Courier New"/>
          <w:sz w:val="17"/>
          <w:szCs w:val="17"/>
        </w:rPr>
        <w:t>raise exception 'La cita debe durar % minutos', v_duracion;</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 xml:space="preserve">        </w:t>
      </w:r>
      <w:r>
        <w:rPr>
          <w:rFonts w:eastAsia="Courier New" w:cs="Courier New" w:ascii="Courier New" w:hAnsi="Courier New"/>
          <w:sz w:val="17"/>
          <w:szCs w:val="17"/>
        </w:rPr>
        <w:t>end if;</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 xml:space="preserve">        </w:t>
      </w:r>
      <w:r>
        <w:rPr>
          <w:rFonts w:eastAsia="Courier New" w:cs="Courier New" w:ascii="Courier New" w:hAnsi="Courier New"/>
          <w:sz w:val="17"/>
          <w:szCs w:val="17"/>
        </w:rPr>
        <w:t>-- RN05: dentro de un horario de atención y alineada a sus intervalos</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 xml:space="preserve">        </w:t>
      </w:r>
      <w:r>
        <w:rPr>
          <w:rFonts w:eastAsia="Courier New" w:cs="Courier New" w:ascii="Courier New" w:hAnsi="Courier New"/>
          <w:sz w:val="17"/>
          <w:szCs w:val="17"/>
        </w:rPr>
        <w:t>if not exists (</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 xml:space="preserve">            </w:t>
      </w:r>
      <w:r>
        <w:rPr>
          <w:rFonts w:eastAsia="Courier New" w:cs="Courier New" w:ascii="Courier New" w:hAnsi="Courier New"/>
          <w:sz w:val="17"/>
          <w:szCs w:val="17"/>
        </w:rPr>
        <w:t>select 1 from clinica.horario h</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 xml:space="preserve">            </w:t>
      </w:r>
      <w:r>
        <w:rPr>
          <w:rFonts w:eastAsia="Courier New" w:cs="Courier New" w:ascii="Courier New" w:hAnsi="Courier New"/>
          <w:sz w:val="17"/>
          <w:szCs w:val="17"/>
        </w:rPr>
        <w:t>where h.idmedico = new.idmedico and h.estado = 'ACTIVO'</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 xml:space="preserve">              </w:t>
      </w:r>
      <w:r>
        <w:rPr>
          <w:rFonts w:eastAsia="Courier New" w:cs="Courier New" w:ascii="Courier New" w:hAnsi="Courier New"/>
          <w:sz w:val="17"/>
          <w:szCs w:val="17"/>
        </w:rPr>
        <w:t>and h.diasemana = extract(isodow from new.fecha)</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 xml:space="preserve">              </w:t>
      </w:r>
      <w:r>
        <w:rPr>
          <w:rFonts w:eastAsia="Courier New" w:cs="Courier New" w:ascii="Courier New" w:hAnsi="Courier New"/>
          <w:sz w:val="17"/>
          <w:szCs w:val="17"/>
        </w:rPr>
        <w:t>and new.horainicio &gt;= h.horainicio and new.horafin &lt;= h.horafin</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 xml:space="preserve">              </w:t>
      </w:r>
      <w:r>
        <w:rPr>
          <w:rFonts w:eastAsia="Courier New" w:cs="Courier New" w:ascii="Courier New" w:hAnsi="Courier New"/>
          <w:sz w:val="17"/>
          <w:szCs w:val="17"/>
        </w:rPr>
        <w:t>and (extract(epoch from new.horainicio - h.horainicio)::int / 60) % v_duracion = 0</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 xml:space="preserve">        </w:t>
      </w:r>
      <w:r>
        <w:rPr>
          <w:rFonts w:eastAsia="Courier New" w:cs="Courier New" w:ascii="Courier New" w:hAnsi="Courier New"/>
          <w:sz w:val="17"/>
          <w:szCs w:val="17"/>
        </w:rPr>
        <w:t>) then</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 xml:space="preserve">            </w:t>
      </w:r>
      <w:r>
        <w:rPr>
          <w:rFonts w:eastAsia="Courier New" w:cs="Courier New" w:ascii="Courier New" w:hAnsi="Courier New"/>
          <w:sz w:val="17"/>
          <w:szCs w:val="17"/>
        </w:rPr>
        <w:t>raise exception 'El horario elegido está fuera de la atención del médico';</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 xml:space="preserve">        </w:t>
      </w:r>
      <w:r>
        <w:rPr>
          <w:rFonts w:eastAsia="Courier New" w:cs="Courier New" w:ascii="Courier New" w:hAnsi="Courier New"/>
          <w:sz w:val="17"/>
          <w:szCs w:val="17"/>
        </w:rPr>
        <w:t>end if;</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 xml:space="preserve">        </w:t>
      </w:r>
      <w:r>
        <w:rPr>
          <w:rFonts w:eastAsia="Courier New" w:cs="Courier New" w:ascii="Courier New" w:hAnsi="Courier New"/>
          <w:sz w:val="17"/>
          <w:szCs w:val="17"/>
        </w:rPr>
        <w:t>-- Bloqueos de agenda (feriados, vacaciones, permisos)</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 xml:space="preserve">        </w:t>
      </w:r>
      <w:r>
        <w:rPr>
          <w:rFonts w:eastAsia="Courier New" w:cs="Courier New" w:ascii="Courier New" w:hAnsi="Courier New"/>
          <w:sz w:val="17"/>
          <w:szCs w:val="17"/>
        </w:rPr>
        <w:t>if exists (</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 xml:space="preserve">            </w:t>
      </w:r>
      <w:r>
        <w:rPr>
          <w:rFonts w:eastAsia="Courier New" w:cs="Courier New" w:ascii="Courier New" w:hAnsi="Courier New"/>
          <w:sz w:val="17"/>
          <w:szCs w:val="17"/>
        </w:rPr>
        <w:t>select 1 from clinica.bloqueoagenda b</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 xml:space="preserve">            </w:t>
      </w:r>
      <w:r>
        <w:rPr>
          <w:rFonts w:eastAsia="Courier New" w:cs="Courier New" w:ascii="Courier New" w:hAnsi="Courier New"/>
          <w:sz w:val="17"/>
          <w:szCs w:val="17"/>
        </w:rPr>
        <w:t>where b.idmedico = new.idmedico and b.fecha = new.fecha</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 xml:space="preserve">              </w:t>
      </w:r>
      <w:r>
        <w:rPr>
          <w:rFonts w:eastAsia="Courier New" w:cs="Courier New" w:ascii="Courier New" w:hAnsi="Courier New"/>
          <w:sz w:val="17"/>
          <w:szCs w:val="17"/>
        </w:rPr>
        <w:t>and (b.horainicio is null or (new.horainicio &lt; b.horafin and new.horafin &gt; b.horainicio))</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 xml:space="preserve">        </w:t>
      </w:r>
      <w:r>
        <w:rPr>
          <w:rFonts w:eastAsia="Courier New" w:cs="Courier New" w:ascii="Courier New" w:hAnsi="Courier New"/>
          <w:sz w:val="17"/>
          <w:szCs w:val="17"/>
        </w:rPr>
        <w:t>) then</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 xml:space="preserve">            </w:t>
      </w:r>
      <w:r>
        <w:rPr>
          <w:rFonts w:eastAsia="Courier New" w:cs="Courier New" w:ascii="Courier New" w:hAnsi="Courier New"/>
          <w:sz w:val="17"/>
          <w:szCs w:val="17"/>
        </w:rPr>
        <w:t>raise exception 'El médico tiene la agenda bloqueada en ese horario';</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 xml:space="preserve">        </w:t>
      </w:r>
      <w:r>
        <w:rPr>
          <w:rFonts w:eastAsia="Courier New" w:cs="Courier New" w:ascii="Courier New" w:hAnsi="Courier New"/>
          <w:sz w:val="17"/>
          <w:szCs w:val="17"/>
        </w:rPr>
        <w:t>end if;</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 xml:space="preserve">    </w:t>
      </w:r>
      <w:r>
        <w:rPr>
          <w:rFonts w:eastAsia="Courier New" w:cs="Courier New" w:ascii="Courier New" w:hAnsi="Courier New"/>
          <w:sz w:val="17"/>
          <w:szCs w:val="17"/>
        </w:rPr>
        <w:t>end if;</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 xml:space="preserve"> </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 xml:space="preserve">    </w:t>
      </w:r>
      <w:r>
        <w:rPr>
          <w:rFonts w:eastAsia="Courier New" w:cs="Courier New" w:ascii="Courier New" w:hAnsi="Courier New"/>
          <w:sz w:val="17"/>
          <w:szCs w:val="17"/>
        </w:rPr>
        <w:t>-- RF10: transiciones de estado permitidas</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 xml:space="preserve">    </w:t>
      </w:r>
      <w:r>
        <w:rPr>
          <w:rFonts w:eastAsia="Courier New" w:cs="Courier New" w:ascii="Courier New" w:hAnsi="Courier New"/>
          <w:sz w:val="17"/>
          <w:szCs w:val="17"/>
        </w:rPr>
        <w:t>if tg_op = 'UPDATE' and new.codigoestado is distinct from old.codigoestado then</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 xml:space="preserve">        </w:t>
      </w:r>
      <w:r>
        <w:rPr>
          <w:rFonts w:eastAsia="Courier New" w:cs="Courier New" w:ascii="Courier New" w:hAnsi="Courier New"/>
          <w:sz w:val="17"/>
          <w:szCs w:val="17"/>
        </w:rPr>
        <w:t>if not (</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 xml:space="preserve">            </w:t>
      </w:r>
      <w:r>
        <w:rPr>
          <w:rFonts w:eastAsia="Courier New" w:cs="Courier New" w:ascii="Courier New" w:hAnsi="Courier New"/>
          <w:sz w:val="17"/>
          <w:szCs w:val="17"/>
        </w:rPr>
        <w:t>(old.codigoestado = 'PROGRAMADA' and new.codigoestado in ('CONFIRMADA', 'CANCELADA', 'ATENDIDA', 'INASISTENCIA')) or</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 xml:space="preserve">            </w:t>
      </w:r>
      <w:r>
        <w:rPr>
          <w:rFonts w:eastAsia="Courier New" w:cs="Courier New" w:ascii="Courier New" w:hAnsi="Courier New"/>
          <w:sz w:val="17"/>
          <w:szCs w:val="17"/>
        </w:rPr>
        <w:t>(old.codigoestado = 'CONFIRMADA' and new.codigoestado in ('PROGRAMADA', 'CANCELADA', 'ATENDIDA', 'INASISTENCIA'))</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 xml:space="preserve">        </w:t>
      </w:r>
      <w:r>
        <w:rPr>
          <w:rFonts w:eastAsia="Courier New" w:cs="Courier New" w:ascii="Courier New" w:hAnsi="Courier New"/>
          <w:sz w:val="17"/>
          <w:szCs w:val="17"/>
        </w:rPr>
        <w:t>) then</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 xml:space="preserve">            </w:t>
      </w:r>
      <w:r>
        <w:rPr>
          <w:rFonts w:eastAsia="Courier New" w:cs="Courier New" w:ascii="Courier New" w:hAnsi="Courier New"/>
          <w:sz w:val="17"/>
          <w:szCs w:val="17"/>
        </w:rPr>
        <w:t>raise exception 'No se puede pasar una cita de % a %', old.codigoestado, new.codigoestado;</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 xml:space="preserve">        </w:t>
      </w:r>
      <w:r>
        <w:rPr>
          <w:rFonts w:eastAsia="Courier New" w:cs="Courier New" w:ascii="Courier New" w:hAnsi="Courier New"/>
          <w:sz w:val="17"/>
          <w:szCs w:val="17"/>
        </w:rPr>
        <w:t>end if;</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 xml:space="preserve">        </w:t>
      </w:r>
      <w:r>
        <w:rPr>
          <w:rFonts w:eastAsia="Courier New" w:cs="Courier New" w:ascii="Courier New" w:hAnsi="Courier New"/>
          <w:sz w:val="17"/>
          <w:szCs w:val="17"/>
        </w:rPr>
        <w:t>if new.codigoestado in ('ATENDIDA', 'INASISTENCIA') and new.fecha &gt; clinica.ahora_local()::date then</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 xml:space="preserve">            </w:t>
      </w:r>
      <w:r>
        <w:rPr>
          <w:rFonts w:eastAsia="Courier New" w:cs="Courier New" w:ascii="Courier New" w:hAnsi="Courier New"/>
          <w:sz w:val="17"/>
          <w:szCs w:val="17"/>
        </w:rPr>
        <w:t>raise exception 'No se puede registrar la asistencia de una cita futura';</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 xml:space="preserve">        </w:t>
      </w:r>
      <w:r>
        <w:rPr>
          <w:rFonts w:eastAsia="Courier New" w:cs="Courier New" w:ascii="Courier New" w:hAnsi="Courier New"/>
          <w:sz w:val="17"/>
          <w:szCs w:val="17"/>
        </w:rPr>
        <w:t>end if;</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 xml:space="preserve">    </w:t>
      </w:r>
      <w:r>
        <w:rPr>
          <w:rFonts w:eastAsia="Courier New" w:cs="Courier New" w:ascii="Courier New" w:hAnsi="Courier New"/>
          <w:sz w:val="17"/>
          <w:szCs w:val="17"/>
        </w:rPr>
        <w:t>end if;</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 xml:space="preserve">    </w:t>
      </w:r>
      <w:r>
        <w:rPr>
          <w:rFonts w:eastAsia="Courier New" w:cs="Courier New" w:ascii="Courier New" w:hAnsi="Courier New"/>
          <w:sz w:val="17"/>
          <w:szCs w:val="17"/>
        </w:rPr>
        <w:t>return new;</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end $$;</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 xml:space="preserve"> </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create trigger cita_validar before insert or update on cita</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 xml:space="preserve">    </w:t>
      </w:r>
      <w:r>
        <w:rPr>
          <w:rFonts w:eastAsia="Courier New" w:cs="Courier New" w:ascii="Courier New" w:hAnsi="Courier New"/>
          <w:sz w:val="17"/>
          <w:szCs w:val="17"/>
        </w:rPr>
        <w:t>for each row execute function validar_cita();</w:t>
      </w:r>
    </w:p>
    <w:p>
      <w:pPr>
        <w:pStyle w:val="Normal"/>
        <w:spacing w:before="0" w:after="120"/>
        <w:rPr/>
      </w:pPr>
      <w:r>
        <w:rPr/>
      </w:r>
    </w:p>
    <w:p>
      <w:pPr>
        <w:pStyle w:val="Normal"/>
        <w:keepNext w:val="true"/>
        <w:spacing w:lineRule="auto" w:line="480" w:before="240" w:after="0"/>
        <w:rPr/>
      </w:pPr>
      <w:r>
        <w:rPr>
          <w:b/>
          <w:bCs/>
        </w:rPr>
        <w:t>Tabla 62</w:t>
      </w:r>
    </w:p>
    <w:p>
      <w:pPr>
        <w:pStyle w:val="Normal"/>
        <w:keepNext w:val="true"/>
        <w:spacing w:lineRule="auto" w:line="480" w:before="0" w:after="60"/>
        <w:rPr/>
      </w:pPr>
      <w:r>
        <w:rPr>
          <w:i/>
          <w:iCs/>
        </w:rPr>
        <w:t>Pruebas del disparador cita_validar</w:t>
      </w:r>
    </w:p>
    <w:tbl>
      <w:tblPr>
        <w:tblW w:w="9360" w:type="dxa"/>
        <w:jc w:val="left"/>
        <w:tblInd w:w="90" w:type="dxa"/>
        <w:tblLayout w:type="fixed"/>
        <w:tblCellMar>
          <w:top w:w="50" w:type="dxa"/>
          <w:left w:w="90" w:type="dxa"/>
          <w:bottom w:w="50" w:type="dxa"/>
          <w:right w:w="90" w:type="dxa"/>
        </w:tblCellMar>
      </w:tblPr>
      <w:tblGrid>
        <w:gridCol w:w="4199"/>
        <w:gridCol w:w="5161"/>
      </w:tblGrid>
      <w:tr>
        <w:trPr>
          <w:tblHeader w:val="true"/>
        </w:trPr>
        <w:tc>
          <w:tcPr>
            <w:tcW w:w="4199" w:type="dxa"/>
            <w:tcBorders>
              <w:top w:val="single" w:sz="8" w:space="0" w:color="000000"/>
              <w:bottom w:val="single" w:sz="8" w:space="0" w:color="000000"/>
            </w:tcBorders>
            <w:vAlign w:val="center"/>
          </w:tcPr>
          <w:p>
            <w:pPr>
              <w:pStyle w:val="Normal"/>
              <w:spacing w:lineRule="auto" w:line="240" w:before="0" w:after="20"/>
              <w:rPr/>
            </w:pPr>
            <w:r>
              <w:rPr>
                <w:b/>
                <w:bCs/>
                <w:sz w:val="18"/>
                <w:szCs w:val="18"/>
              </w:rPr>
              <w:t>Prueba</w:t>
            </w:r>
          </w:p>
        </w:tc>
        <w:tc>
          <w:tcPr>
            <w:tcW w:w="5161" w:type="dxa"/>
            <w:tcBorders>
              <w:top w:val="single" w:sz="8" w:space="0" w:color="000000"/>
              <w:bottom w:val="single" w:sz="8" w:space="0" w:color="000000"/>
            </w:tcBorders>
            <w:vAlign w:val="center"/>
          </w:tcPr>
          <w:p>
            <w:pPr>
              <w:pStyle w:val="Normal"/>
              <w:spacing w:lineRule="auto" w:line="240" w:before="0" w:after="20"/>
              <w:rPr/>
            </w:pPr>
            <w:r>
              <w:rPr>
                <w:b/>
                <w:bCs/>
                <w:sz w:val="18"/>
                <w:szCs w:val="18"/>
              </w:rPr>
              <w:t>Resultado</w:t>
            </w:r>
          </w:p>
        </w:tc>
      </w:tr>
      <w:tr>
        <w:trPr>
          <w:cantSplit/>
        </w:trPr>
        <w:tc>
          <w:tcPr>
            <w:tcW w:w="4199" w:type="dxa"/>
            <w:tcBorders>
              <w:bottom w:val="single" w:sz="2" w:space="0" w:color="BFBFBF"/>
            </w:tcBorders>
            <w:vAlign w:val="center"/>
          </w:tcPr>
          <w:p>
            <w:pPr>
              <w:pStyle w:val="Normal"/>
              <w:spacing w:lineRule="auto" w:line="240" w:before="0" w:after="20"/>
              <w:rPr/>
            </w:pPr>
            <w:r>
              <w:rPr>
                <w:sz w:val="18"/>
                <w:szCs w:val="18"/>
              </w:rPr>
              <w:t>Cita en una fecha pasada</w:t>
            </w:r>
          </w:p>
        </w:tc>
        <w:tc>
          <w:tcPr>
            <w:tcW w:w="5161" w:type="dxa"/>
            <w:tcBorders>
              <w:bottom w:val="single" w:sz="2" w:space="0" w:color="BFBFBF"/>
            </w:tcBorders>
            <w:vAlign w:val="center"/>
          </w:tcPr>
          <w:p>
            <w:pPr>
              <w:pStyle w:val="Normal"/>
              <w:spacing w:lineRule="auto" w:line="240" w:before="0" w:after="20"/>
              <w:rPr/>
            </w:pPr>
            <w:r>
              <w:rPr>
                <w:sz w:val="18"/>
                <w:szCs w:val="18"/>
              </w:rPr>
              <w:t>Rechazado: No se pueden registrar citas en fechas u horas pasadas</w:t>
            </w:r>
          </w:p>
        </w:tc>
      </w:tr>
      <w:tr>
        <w:trPr>
          <w:cantSplit/>
        </w:trPr>
        <w:tc>
          <w:tcPr>
            <w:tcW w:w="4199" w:type="dxa"/>
            <w:tcBorders>
              <w:bottom w:val="single" w:sz="2" w:space="0" w:color="BFBFBF"/>
            </w:tcBorders>
            <w:vAlign w:val="center"/>
          </w:tcPr>
          <w:p>
            <w:pPr>
              <w:pStyle w:val="Normal"/>
              <w:spacing w:lineRule="auto" w:line="240" w:before="0" w:after="20"/>
              <w:rPr/>
            </w:pPr>
            <w:r>
              <w:rPr>
                <w:sz w:val="18"/>
                <w:szCs w:val="18"/>
              </w:rPr>
              <w:t>Cita de 45 minutos</w:t>
            </w:r>
          </w:p>
        </w:tc>
        <w:tc>
          <w:tcPr>
            <w:tcW w:w="5161" w:type="dxa"/>
            <w:tcBorders>
              <w:bottom w:val="single" w:sz="2" w:space="0" w:color="BFBFBF"/>
            </w:tcBorders>
            <w:vAlign w:val="center"/>
          </w:tcPr>
          <w:p>
            <w:pPr>
              <w:pStyle w:val="Normal"/>
              <w:spacing w:lineRule="auto" w:line="240" w:before="0" w:after="20"/>
              <w:rPr/>
            </w:pPr>
            <w:r>
              <w:rPr>
                <w:sz w:val="18"/>
                <w:szCs w:val="18"/>
              </w:rPr>
              <w:t>Rechazado: La cita debe durar 30 minutos</w:t>
            </w:r>
          </w:p>
        </w:tc>
      </w:tr>
      <w:tr>
        <w:trPr>
          <w:cantSplit/>
        </w:trPr>
        <w:tc>
          <w:tcPr>
            <w:tcW w:w="4199" w:type="dxa"/>
            <w:tcBorders>
              <w:bottom w:val="single" w:sz="2" w:space="0" w:color="BFBFBF"/>
            </w:tcBorders>
            <w:vAlign w:val="center"/>
          </w:tcPr>
          <w:p>
            <w:pPr>
              <w:pStyle w:val="Normal"/>
              <w:spacing w:lineRule="auto" w:line="240" w:before="0" w:after="20"/>
              <w:rPr/>
            </w:pPr>
            <w:r>
              <w:rPr>
                <w:sz w:val="18"/>
                <w:szCs w:val="18"/>
              </w:rPr>
              <w:t>Cita fuera del horario del médico</w:t>
            </w:r>
          </w:p>
        </w:tc>
        <w:tc>
          <w:tcPr>
            <w:tcW w:w="5161" w:type="dxa"/>
            <w:tcBorders>
              <w:bottom w:val="single" w:sz="2" w:space="0" w:color="BFBFBF"/>
            </w:tcBorders>
            <w:vAlign w:val="center"/>
          </w:tcPr>
          <w:p>
            <w:pPr>
              <w:pStyle w:val="Normal"/>
              <w:spacing w:lineRule="auto" w:line="240" w:before="0" w:after="20"/>
              <w:rPr/>
            </w:pPr>
            <w:r>
              <w:rPr>
                <w:sz w:val="18"/>
                <w:szCs w:val="18"/>
              </w:rPr>
              <w:t>Rechazado: El horario elegido está fuera de la atención del médico</w:t>
            </w:r>
          </w:p>
        </w:tc>
      </w:tr>
      <w:tr>
        <w:trPr>
          <w:cantSplit/>
        </w:trPr>
        <w:tc>
          <w:tcPr>
            <w:tcW w:w="4199" w:type="dxa"/>
            <w:tcBorders>
              <w:bottom w:val="single" w:sz="2" w:space="0" w:color="BFBFBF"/>
            </w:tcBorders>
            <w:vAlign w:val="center"/>
          </w:tcPr>
          <w:p>
            <w:pPr>
              <w:pStyle w:val="Normal"/>
              <w:spacing w:lineRule="auto" w:line="240" w:before="0" w:after="20"/>
              <w:rPr/>
            </w:pPr>
            <w:r>
              <w:rPr>
                <w:sz w:val="18"/>
                <w:szCs w:val="18"/>
              </w:rPr>
              <w:t>Especialidad que el médico no atiende</w:t>
            </w:r>
          </w:p>
        </w:tc>
        <w:tc>
          <w:tcPr>
            <w:tcW w:w="5161" w:type="dxa"/>
            <w:tcBorders>
              <w:bottom w:val="single" w:sz="2" w:space="0" w:color="BFBFBF"/>
            </w:tcBorders>
            <w:vAlign w:val="center"/>
          </w:tcPr>
          <w:p>
            <w:pPr>
              <w:pStyle w:val="Normal"/>
              <w:spacing w:lineRule="auto" w:line="240" w:before="0" w:after="20"/>
              <w:rPr/>
            </w:pPr>
            <w:r>
              <w:rPr>
                <w:sz w:val="18"/>
                <w:szCs w:val="18"/>
              </w:rPr>
              <w:t>Rechazado: El médico no atiende la especialidad seleccionada</w:t>
            </w:r>
          </w:p>
        </w:tc>
      </w:tr>
      <w:tr>
        <w:trPr>
          <w:cantSplit/>
        </w:trPr>
        <w:tc>
          <w:tcPr>
            <w:tcW w:w="4199" w:type="dxa"/>
            <w:tcBorders>
              <w:bottom w:val="single" w:sz="2" w:space="0" w:color="BFBFBF"/>
            </w:tcBorders>
            <w:vAlign w:val="center"/>
          </w:tcPr>
          <w:p>
            <w:pPr>
              <w:pStyle w:val="Normal"/>
              <w:spacing w:lineRule="auto" w:line="240" w:before="0" w:after="20"/>
              <w:rPr/>
            </w:pPr>
            <w:r>
              <w:rPr>
                <w:sz w:val="18"/>
                <w:szCs w:val="18"/>
              </w:rPr>
              <w:t>Cambiar una cita ATENDIDA a PROGRAMADA</w:t>
            </w:r>
          </w:p>
        </w:tc>
        <w:tc>
          <w:tcPr>
            <w:tcW w:w="5161" w:type="dxa"/>
            <w:tcBorders>
              <w:bottom w:val="single" w:sz="2" w:space="0" w:color="BFBFBF"/>
            </w:tcBorders>
            <w:vAlign w:val="center"/>
          </w:tcPr>
          <w:p>
            <w:pPr>
              <w:pStyle w:val="Normal"/>
              <w:spacing w:lineRule="auto" w:line="240" w:before="0" w:after="20"/>
              <w:rPr/>
            </w:pPr>
            <w:r>
              <w:rPr>
                <w:sz w:val="18"/>
                <w:szCs w:val="18"/>
              </w:rPr>
              <w:t>Rechazado: No se puede pasar una cita de ATENDIDA a PROGRAMADA</w:t>
            </w:r>
          </w:p>
        </w:tc>
      </w:tr>
      <w:tr>
        <w:trPr>
          <w:cantSplit/>
        </w:trPr>
        <w:tc>
          <w:tcPr>
            <w:tcW w:w="4199" w:type="dxa"/>
            <w:tcBorders>
              <w:bottom w:val="single" w:sz="2" w:space="0" w:color="BFBFBF"/>
            </w:tcBorders>
            <w:vAlign w:val="center"/>
          </w:tcPr>
          <w:p>
            <w:pPr>
              <w:pStyle w:val="Normal"/>
              <w:spacing w:lineRule="auto" w:line="240" w:before="0" w:after="20"/>
              <w:rPr/>
            </w:pPr>
            <w:r>
              <w:rPr>
                <w:sz w:val="18"/>
                <w:szCs w:val="18"/>
              </w:rPr>
              <w:t>Cita a la misma hora que otra del mismo médico</w:t>
            </w:r>
          </w:p>
        </w:tc>
        <w:tc>
          <w:tcPr>
            <w:tcW w:w="5161" w:type="dxa"/>
            <w:tcBorders>
              <w:bottom w:val="single" w:sz="2" w:space="0" w:color="BFBFBF"/>
            </w:tcBorders>
            <w:vAlign w:val="center"/>
          </w:tcPr>
          <w:p>
            <w:pPr>
              <w:pStyle w:val="Normal"/>
              <w:spacing w:lineRule="auto" w:line="240" w:before="0" w:after="20"/>
              <w:rPr/>
            </w:pPr>
            <w:r>
              <w:rPr>
                <w:sz w:val="18"/>
                <w:szCs w:val="18"/>
              </w:rPr>
              <w:t>Rechazado: conflicting key value violates exclusion constraint "cita_sin_cruce_medico"</w:t>
            </w:r>
          </w:p>
        </w:tc>
      </w:tr>
      <w:tr>
        <w:trPr>
          <w:cantSplit/>
        </w:trPr>
        <w:tc>
          <w:tcPr>
            <w:tcW w:w="4199" w:type="dxa"/>
            <w:tcBorders>
              <w:bottom w:val="single" w:sz="8" w:space="0" w:color="000000"/>
            </w:tcBorders>
            <w:vAlign w:val="center"/>
          </w:tcPr>
          <w:p>
            <w:pPr>
              <w:pStyle w:val="Normal"/>
              <w:spacing w:lineRule="auto" w:line="240" w:before="0" w:after="20"/>
              <w:rPr/>
            </w:pPr>
            <w:r>
              <w:rPr>
                <w:sz w:val="18"/>
                <w:szCs w:val="18"/>
              </w:rPr>
              <w:t>Cita válida en un horario libre</w:t>
            </w:r>
          </w:p>
        </w:tc>
        <w:tc>
          <w:tcPr>
            <w:tcW w:w="5161" w:type="dxa"/>
            <w:tcBorders>
              <w:bottom w:val="single" w:sz="8" w:space="0" w:color="000000"/>
            </w:tcBorders>
            <w:vAlign w:val="center"/>
          </w:tcPr>
          <w:p>
            <w:pPr>
              <w:pStyle w:val="Normal"/>
              <w:spacing w:lineRule="auto" w:line="240" w:before="0" w:after="20"/>
              <w:rPr/>
            </w:pPr>
            <w:r>
              <w:rPr>
                <w:sz w:val="18"/>
                <w:szCs w:val="18"/>
              </w:rPr>
              <w:t>Correcto: CM-0248 programada el 2026-11-02 a las 08:30</w:t>
            </w:r>
          </w:p>
        </w:tc>
      </w:tr>
    </w:tbl>
    <w:p>
      <w:pPr>
        <w:pStyle w:val="Normal"/>
        <w:spacing w:lineRule="auto" w:line="276" w:before="0" w:after="60"/>
        <w:rPr/>
      </w:pPr>
      <w:r>
        <w:rPr>
          <w:i/>
          <w:iCs/>
          <w:sz w:val="20"/>
          <w:szCs w:val="20"/>
        </w:rPr>
        <w:t xml:space="preserve">Nota. </w:t>
      </w:r>
      <w:r>
        <w:rPr>
          <w:sz w:val="20"/>
          <w:szCs w:val="20"/>
        </w:rPr>
        <w:t>La cita superpuesta la rechaza la restricción EXCLUDE cita_sin_cruce_medico, que actúa junto con el disparador.</w:t>
      </w:r>
    </w:p>
    <w:p>
      <w:pPr>
        <w:pStyle w:val="Normal"/>
        <w:spacing w:lineRule="auto" w:line="240" w:before="0" w:after="0"/>
        <w:rPr/>
      </w:pPr>
      <w:r>
        <w:rPr/>
      </w:r>
    </w:p>
    <w:p>
      <w:pPr>
        <w:pStyle w:val="Heading4"/>
        <w:rPr/>
      </w:pPr>
      <w:r>
        <w:rPr/>
        <w:t>TR2. rol_proteger: los roles del sistema no se renombran ni se eliminan</w:t>
      </w:r>
    </w:p>
    <w:p>
      <w:pPr>
        <w:pStyle w:val="Normal"/>
        <w:keepLines/>
        <w:shd w:val="clear" w:color="auto" w:fill="F2F2F2"/>
        <w:spacing w:lineRule="auto" w:line="240" w:before="120" w:after="0"/>
        <w:ind w:left="240" w:right="240"/>
        <w:rPr/>
      </w:pPr>
      <w:r>
        <w:rPr>
          <w:rFonts w:eastAsia="Courier New" w:cs="Courier New" w:ascii="Courier New" w:hAnsi="Courier New"/>
          <w:sz w:val="17"/>
          <w:szCs w:val="17"/>
        </w:rPr>
        <w:t>create or replace function proteger_rol() returns trigger</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language plpgsql set search_path = '' as $$</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begin</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 xml:space="preserve">    </w:t>
      </w:r>
      <w:r>
        <w:rPr>
          <w:rFonts w:eastAsia="Courier New" w:cs="Courier New" w:ascii="Courier New" w:hAnsi="Courier New"/>
          <w:sz w:val="17"/>
          <w:szCs w:val="17"/>
        </w:rPr>
        <w:t>if old.nombre in ('ADMINISTRADOR', 'RECEPCIONISTA', 'MEDICO', 'PACIENTE') then</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 xml:space="preserve">        </w:t>
      </w:r>
      <w:r>
        <w:rPr>
          <w:rFonts w:eastAsia="Courier New" w:cs="Courier New" w:ascii="Courier New" w:hAnsi="Courier New"/>
          <w:sz w:val="17"/>
          <w:szCs w:val="17"/>
        </w:rPr>
        <w:t>if tg_op = 'DELETE' then</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 xml:space="preserve">            </w:t>
      </w:r>
      <w:r>
        <w:rPr>
          <w:rFonts w:eastAsia="Courier New" w:cs="Courier New" w:ascii="Courier New" w:hAnsi="Courier New"/>
          <w:sz w:val="17"/>
          <w:szCs w:val="17"/>
        </w:rPr>
        <w:t>raise exception 'El rol % es del sistema y no se puede eliminar', old.nombre;</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 xml:space="preserve">        </w:t>
      </w:r>
      <w:r>
        <w:rPr>
          <w:rFonts w:eastAsia="Courier New" w:cs="Courier New" w:ascii="Courier New" w:hAnsi="Courier New"/>
          <w:sz w:val="17"/>
          <w:szCs w:val="17"/>
        </w:rPr>
        <w:t>elsif new.nombre &lt;&gt; old.nombre then</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 xml:space="preserve">            </w:t>
      </w:r>
      <w:r>
        <w:rPr>
          <w:rFonts w:eastAsia="Courier New" w:cs="Courier New" w:ascii="Courier New" w:hAnsi="Courier New"/>
          <w:sz w:val="17"/>
          <w:szCs w:val="17"/>
        </w:rPr>
        <w:t>raise exception 'El rol % es del sistema y no se puede renombrar', old.nombre;</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 xml:space="preserve">        </w:t>
      </w:r>
      <w:r>
        <w:rPr>
          <w:rFonts w:eastAsia="Courier New" w:cs="Courier New" w:ascii="Courier New" w:hAnsi="Courier New"/>
          <w:sz w:val="17"/>
          <w:szCs w:val="17"/>
        </w:rPr>
        <w:t>end if;</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 xml:space="preserve">    </w:t>
      </w:r>
      <w:r>
        <w:rPr>
          <w:rFonts w:eastAsia="Courier New" w:cs="Courier New" w:ascii="Courier New" w:hAnsi="Courier New"/>
          <w:sz w:val="17"/>
          <w:szCs w:val="17"/>
        </w:rPr>
        <w:t>end if;</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 xml:space="preserve">    </w:t>
      </w:r>
      <w:r>
        <w:rPr>
          <w:rFonts w:eastAsia="Courier New" w:cs="Courier New" w:ascii="Courier New" w:hAnsi="Courier New"/>
          <w:sz w:val="17"/>
          <w:szCs w:val="17"/>
        </w:rPr>
        <w:t>return coalesce(new, old);</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end $$;</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 xml:space="preserve"> </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create trigger rol_proteger before update or delete on rol</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 xml:space="preserve">    </w:t>
      </w:r>
      <w:r>
        <w:rPr>
          <w:rFonts w:eastAsia="Courier New" w:cs="Courier New" w:ascii="Courier New" w:hAnsi="Courier New"/>
          <w:sz w:val="17"/>
          <w:szCs w:val="17"/>
        </w:rPr>
        <w:t>for each row execute function proteger_rol();</w:t>
      </w:r>
    </w:p>
    <w:p>
      <w:pPr>
        <w:pStyle w:val="Normal"/>
        <w:spacing w:before="0" w:after="120"/>
        <w:rPr/>
      </w:pPr>
      <w:r>
        <w:rPr/>
      </w:r>
    </w:p>
    <w:tbl>
      <w:tblPr>
        <w:tblW w:w="9360" w:type="dxa"/>
        <w:jc w:val="left"/>
        <w:tblInd w:w="90" w:type="dxa"/>
        <w:tblLayout w:type="fixed"/>
        <w:tblCellMar>
          <w:top w:w="50" w:type="dxa"/>
          <w:left w:w="90" w:type="dxa"/>
          <w:bottom w:w="50" w:type="dxa"/>
          <w:right w:w="90" w:type="dxa"/>
        </w:tblCellMar>
      </w:tblPr>
      <w:tblGrid>
        <w:gridCol w:w="4199"/>
        <w:gridCol w:w="5161"/>
      </w:tblGrid>
      <w:tr>
        <w:trPr>
          <w:tblHeader w:val="true"/>
        </w:trPr>
        <w:tc>
          <w:tcPr>
            <w:tcW w:w="4199" w:type="dxa"/>
            <w:tcBorders>
              <w:top w:val="single" w:sz="8" w:space="0" w:color="000000"/>
              <w:bottom w:val="single" w:sz="8" w:space="0" w:color="000000"/>
            </w:tcBorders>
            <w:vAlign w:val="center"/>
          </w:tcPr>
          <w:p>
            <w:pPr>
              <w:pStyle w:val="Normal"/>
              <w:spacing w:lineRule="auto" w:line="240" w:before="0" w:after="20"/>
              <w:rPr/>
            </w:pPr>
            <w:r>
              <w:rPr>
                <w:b/>
                <w:bCs/>
                <w:sz w:val="18"/>
                <w:szCs w:val="18"/>
              </w:rPr>
              <w:t>Prueba</w:t>
            </w:r>
          </w:p>
        </w:tc>
        <w:tc>
          <w:tcPr>
            <w:tcW w:w="5161" w:type="dxa"/>
            <w:tcBorders>
              <w:top w:val="single" w:sz="8" w:space="0" w:color="000000"/>
              <w:bottom w:val="single" w:sz="8" w:space="0" w:color="000000"/>
            </w:tcBorders>
            <w:vAlign w:val="center"/>
          </w:tcPr>
          <w:p>
            <w:pPr>
              <w:pStyle w:val="Normal"/>
              <w:spacing w:lineRule="auto" w:line="240" w:before="0" w:after="20"/>
              <w:rPr/>
            </w:pPr>
            <w:r>
              <w:rPr>
                <w:b/>
                <w:bCs/>
                <w:sz w:val="18"/>
                <w:szCs w:val="18"/>
              </w:rPr>
              <w:t>Resultado</w:t>
            </w:r>
          </w:p>
        </w:tc>
      </w:tr>
      <w:tr>
        <w:trPr>
          <w:cantSplit/>
        </w:trPr>
        <w:tc>
          <w:tcPr>
            <w:tcW w:w="4199" w:type="dxa"/>
            <w:tcBorders>
              <w:bottom w:val="single" w:sz="2" w:space="0" w:color="BFBFBF"/>
            </w:tcBorders>
            <w:vAlign w:val="center"/>
          </w:tcPr>
          <w:p>
            <w:pPr>
              <w:pStyle w:val="Normal"/>
              <w:spacing w:lineRule="auto" w:line="240" w:before="0" w:after="20"/>
              <w:rPr/>
            </w:pPr>
            <w:r>
              <w:rPr>
                <w:sz w:val="18"/>
                <w:szCs w:val="18"/>
              </w:rPr>
              <w:t>delete from rol where nombre = 'ADMINISTRADOR'</w:t>
            </w:r>
          </w:p>
        </w:tc>
        <w:tc>
          <w:tcPr>
            <w:tcW w:w="5161" w:type="dxa"/>
            <w:tcBorders>
              <w:bottom w:val="single" w:sz="2" w:space="0" w:color="BFBFBF"/>
            </w:tcBorders>
            <w:vAlign w:val="center"/>
          </w:tcPr>
          <w:p>
            <w:pPr>
              <w:pStyle w:val="Normal"/>
              <w:spacing w:lineRule="auto" w:line="240" w:before="0" w:after="20"/>
              <w:rPr/>
            </w:pPr>
            <w:r>
              <w:rPr>
                <w:sz w:val="18"/>
                <w:szCs w:val="18"/>
              </w:rPr>
              <w:t>Rechazado: El rol ADMINISTRADOR es del sistema y no se puede eliminar</w:t>
            </w:r>
          </w:p>
        </w:tc>
      </w:tr>
      <w:tr>
        <w:trPr>
          <w:cantSplit/>
        </w:trPr>
        <w:tc>
          <w:tcPr>
            <w:tcW w:w="4199" w:type="dxa"/>
            <w:tcBorders>
              <w:bottom w:val="single" w:sz="8" w:space="0" w:color="000000"/>
            </w:tcBorders>
            <w:vAlign w:val="center"/>
          </w:tcPr>
          <w:p>
            <w:pPr>
              <w:pStyle w:val="Normal"/>
              <w:spacing w:lineRule="auto" w:line="240" w:before="0" w:after="20"/>
              <w:rPr/>
            </w:pPr>
            <w:r>
              <w:rPr>
                <w:sz w:val="18"/>
                <w:szCs w:val="18"/>
              </w:rPr>
              <w:t>update rol set nombre = 'ADMIN' …</w:t>
            </w:r>
          </w:p>
        </w:tc>
        <w:tc>
          <w:tcPr>
            <w:tcW w:w="5161" w:type="dxa"/>
            <w:tcBorders>
              <w:bottom w:val="single" w:sz="8" w:space="0" w:color="000000"/>
            </w:tcBorders>
            <w:vAlign w:val="center"/>
          </w:tcPr>
          <w:p>
            <w:pPr>
              <w:pStyle w:val="Normal"/>
              <w:spacing w:lineRule="auto" w:line="240" w:before="0" w:after="20"/>
              <w:rPr/>
            </w:pPr>
            <w:r>
              <w:rPr>
                <w:sz w:val="18"/>
                <w:szCs w:val="18"/>
              </w:rPr>
              <w:t>Rechazado: El rol ADMINISTRADOR es del sistema y no se puede renombrar</w:t>
            </w:r>
          </w:p>
        </w:tc>
      </w:tr>
    </w:tbl>
    <w:p>
      <w:pPr>
        <w:pStyle w:val="Normal"/>
        <w:spacing w:lineRule="auto" w:line="276" w:before="0" w:after="60"/>
        <w:rPr/>
      </w:pPr>
      <w:r>
        <w:rPr/>
      </w:r>
    </w:p>
    <w:p>
      <w:pPr>
        <w:pStyle w:val="Heading4"/>
        <w:rPr/>
      </w:pPr>
      <w:r>
        <w:rPr/>
        <w:t>TR3. paciente_normalizar: limpia los datos del paciente</w:t>
      </w:r>
    </w:p>
    <w:p>
      <w:pPr>
        <w:pStyle w:val="Normal"/>
        <w:keepLines/>
        <w:shd w:val="clear" w:color="auto" w:fill="F2F2F2"/>
        <w:spacing w:lineRule="auto" w:line="240" w:before="120" w:after="0"/>
        <w:ind w:left="240" w:right="240"/>
        <w:rPr/>
      </w:pPr>
      <w:r>
        <w:rPr>
          <w:rFonts w:eastAsia="Courier New" w:cs="Courier New" w:ascii="Courier New" w:hAnsi="Courier New"/>
          <w:sz w:val="17"/>
          <w:szCs w:val="17"/>
        </w:rPr>
        <w:t>create or replace function tg_normalizar_paciente() returns trigger</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language plpgsql set search_path = '' as $$</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begin</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 xml:space="preserve">    </w:t>
      </w:r>
      <w:r>
        <w:rPr>
          <w:rFonts w:eastAsia="Courier New" w:cs="Courier New" w:ascii="Courier New" w:hAnsi="Courier New"/>
          <w:sz w:val="17"/>
          <w:szCs w:val="17"/>
        </w:rPr>
        <w:t>new.nombres   := regexp_replace(trim(new.nombres), '\s+', ' ', 'g');</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 xml:space="preserve">    </w:t>
      </w:r>
      <w:r>
        <w:rPr>
          <w:rFonts w:eastAsia="Courier New" w:cs="Courier New" w:ascii="Courier New" w:hAnsi="Courier New"/>
          <w:sz w:val="17"/>
          <w:szCs w:val="17"/>
        </w:rPr>
        <w:t>new.apellidos := regexp_replace(trim(new.apellidos), '\s+', ' ', 'g');</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 xml:space="preserve">    </w:t>
      </w:r>
      <w:r>
        <w:rPr>
          <w:rFonts w:eastAsia="Courier New" w:cs="Courier New" w:ascii="Courier New" w:hAnsi="Courier New"/>
          <w:sz w:val="17"/>
          <w:szCs w:val="17"/>
        </w:rPr>
        <w:t>new.ci        := upper(trim(new.ci));</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 xml:space="preserve">    </w:t>
      </w:r>
      <w:r>
        <w:rPr>
          <w:rFonts w:eastAsia="Courier New" w:cs="Courier New" w:ascii="Courier New" w:hAnsi="Courier New"/>
          <w:sz w:val="17"/>
          <w:szCs w:val="17"/>
        </w:rPr>
        <w:t>new.email     := nullif(lower(trim(new.email)), '');</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 xml:space="preserve">    </w:t>
      </w:r>
      <w:r>
        <w:rPr>
          <w:rFonts w:eastAsia="Courier New" w:cs="Courier New" w:ascii="Courier New" w:hAnsi="Courier New"/>
          <w:sz w:val="17"/>
          <w:szCs w:val="17"/>
        </w:rPr>
        <w:t>return new;</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end $$;</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 xml:space="preserve"> </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create trigger paciente_normalizar before insert or update on paciente</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 xml:space="preserve">    </w:t>
      </w:r>
      <w:r>
        <w:rPr>
          <w:rFonts w:eastAsia="Courier New" w:cs="Courier New" w:ascii="Courier New" w:hAnsi="Courier New"/>
          <w:sz w:val="17"/>
          <w:szCs w:val="17"/>
        </w:rPr>
        <w:t>for each row execute function tg_normalizar_paciente();</w:t>
      </w:r>
    </w:p>
    <w:p>
      <w:pPr>
        <w:pStyle w:val="Normal"/>
        <w:spacing w:before="0" w:after="120"/>
        <w:rPr/>
      </w:pPr>
      <w:r>
        <w:rPr/>
      </w:r>
    </w:p>
    <w:p>
      <w:pPr>
        <w:pStyle w:val="Normal"/>
        <w:spacing w:lineRule="auto" w:line="480" w:before="0" w:after="0"/>
        <w:rPr/>
      </w:pPr>
      <w:r>
        <w:rPr>
          <w:i/>
          <w:iCs/>
        </w:rPr>
        <w:t>Resultado:</w:t>
      </w:r>
      <w:r>
        <w:rPr/>
        <w:t xml:space="preserve"> al guardar el correo "  JPerez@Correo.com " se almacena "jperez@correo.com".</w:t>
      </w:r>
    </w:p>
    <w:p>
      <w:pPr>
        <w:pStyle w:val="Heading4"/>
        <w:rPr/>
      </w:pPr>
      <w:r>
        <w:rPr/>
        <w:t>TR4. medico_auditar_estado: registra en la bitácora la activación o desactivación de un médico</w:t>
      </w:r>
    </w:p>
    <w:p>
      <w:pPr>
        <w:pStyle w:val="Normal"/>
        <w:keepLines/>
        <w:shd w:val="clear" w:color="auto" w:fill="F2F2F2"/>
        <w:spacing w:lineRule="auto" w:line="240" w:before="120" w:after="0"/>
        <w:ind w:left="240" w:right="240"/>
        <w:rPr/>
      </w:pPr>
      <w:r>
        <w:rPr>
          <w:rFonts w:eastAsia="Courier New" w:cs="Courier New" w:ascii="Courier New" w:hAnsi="Courier New"/>
          <w:sz w:val="17"/>
          <w:szCs w:val="17"/>
        </w:rPr>
        <w:t>create or replace function tg_auditar_estado_medico() returns trigger</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language plpgsql set search_path = '' as $$</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begin</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 xml:space="preserve">    </w:t>
      </w:r>
      <w:r>
        <w:rPr>
          <w:rFonts w:eastAsia="Courier New" w:cs="Courier New" w:ascii="Courier New" w:hAnsi="Courier New"/>
          <w:sz w:val="17"/>
          <w:szCs w:val="17"/>
        </w:rPr>
        <w:t>insert into clinica.bitacora (accion, modulo, tabla, idregistro, descripcion)</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 xml:space="preserve">    </w:t>
      </w:r>
      <w:r>
        <w:rPr>
          <w:rFonts w:eastAsia="Courier New" w:cs="Courier New" w:ascii="Courier New" w:hAnsi="Courier New"/>
          <w:sz w:val="17"/>
          <w:szCs w:val="17"/>
        </w:rPr>
        <w:t>values (case when new.estado = 'ACTIVO' then 'ACTIVAR' else 'DESACTIVAR' end,</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 xml:space="preserve">            </w:t>
      </w:r>
      <w:r>
        <w:rPr>
          <w:rFonts w:eastAsia="Courier New" w:cs="Courier New" w:ascii="Courier New" w:hAnsi="Courier New"/>
          <w:sz w:val="17"/>
          <w:szCs w:val="17"/>
        </w:rPr>
        <w:t>'GESTION_MEDICA', 'medico', new.idmedico,</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 xml:space="preserve">            </w:t>
      </w:r>
      <w:r>
        <w:rPr>
          <w:rFonts w:eastAsia="Courier New" w:cs="Courier New" w:ascii="Courier New" w:hAnsi="Courier New"/>
          <w:sz w:val="17"/>
          <w:szCs w:val="17"/>
        </w:rPr>
        <w:t>format('El médico %s %s pasó de %s a %s', new.nombres, new.apellidos, old.estado, new.estado));</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 xml:space="preserve">    </w:t>
      </w:r>
      <w:r>
        <w:rPr>
          <w:rFonts w:eastAsia="Courier New" w:cs="Courier New" w:ascii="Courier New" w:hAnsi="Courier New"/>
          <w:sz w:val="17"/>
          <w:szCs w:val="17"/>
        </w:rPr>
        <w:t>return new;</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end $$;</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 xml:space="preserve"> </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create trigger medico_auditar_estado after update of estado on medico</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 xml:space="preserve">    </w:t>
      </w:r>
      <w:r>
        <w:rPr>
          <w:rFonts w:eastAsia="Courier New" w:cs="Courier New" w:ascii="Courier New" w:hAnsi="Courier New"/>
          <w:sz w:val="17"/>
          <w:szCs w:val="17"/>
        </w:rPr>
        <w:t>for each row when (old.estado is distinct from new.estado)</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 xml:space="preserve">    </w:t>
      </w:r>
      <w:r>
        <w:rPr>
          <w:rFonts w:eastAsia="Courier New" w:cs="Courier New" w:ascii="Courier New" w:hAnsi="Courier New"/>
          <w:sz w:val="17"/>
          <w:szCs w:val="17"/>
        </w:rPr>
        <w:t>execute function tg_auditar_estado_medico();</w:t>
      </w:r>
    </w:p>
    <w:p>
      <w:pPr>
        <w:pStyle w:val="Normal"/>
        <w:spacing w:before="0" w:after="120"/>
        <w:rPr/>
      </w:pPr>
      <w:r>
        <w:rPr/>
      </w:r>
    </w:p>
    <w:tbl>
      <w:tblPr>
        <w:tblW w:w="9360" w:type="dxa"/>
        <w:jc w:val="left"/>
        <w:tblInd w:w="90" w:type="dxa"/>
        <w:tblLayout w:type="fixed"/>
        <w:tblCellMar>
          <w:top w:w="50" w:type="dxa"/>
          <w:left w:w="90" w:type="dxa"/>
          <w:bottom w:w="50" w:type="dxa"/>
          <w:right w:w="90" w:type="dxa"/>
        </w:tblCellMar>
      </w:tblPr>
      <w:tblGrid>
        <w:gridCol w:w="2340"/>
        <w:gridCol w:w="2340"/>
        <w:gridCol w:w="2340"/>
        <w:gridCol w:w="2340"/>
      </w:tblGrid>
      <w:tr>
        <w:trPr>
          <w:tblHeader w:val="true"/>
        </w:trPr>
        <w:tc>
          <w:tcPr>
            <w:tcW w:w="2340" w:type="dxa"/>
            <w:tcBorders>
              <w:top w:val="single" w:sz="8" w:space="0" w:color="000000"/>
              <w:bottom w:val="single" w:sz="8" w:space="0" w:color="000000"/>
            </w:tcBorders>
            <w:vAlign w:val="center"/>
          </w:tcPr>
          <w:p>
            <w:pPr>
              <w:pStyle w:val="Normal"/>
              <w:spacing w:lineRule="auto" w:line="240" w:before="0" w:after="20"/>
              <w:rPr/>
            </w:pPr>
            <w:r>
              <w:rPr>
                <w:b/>
                <w:bCs/>
                <w:sz w:val="17"/>
                <w:szCs w:val="17"/>
              </w:rPr>
              <w:t>accion</w:t>
            </w:r>
          </w:p>
        </w:tc>
        <w:tc>
          <w:tcPr>
            <w:tcW w:w="2340" w:type="dxa"/>
            <w:tcBorders>
              <w:top w:val="single" w:sz="8" w:space="0" w:color="000000"/>
              <w:bottom w:val="single" w:sz="8" w:space="0" w:color="000000"/>
            </w:tcBorders>
            <w:vAlign w:val="center"/>
          </w:tcPr>
          <w:p>
            <w:pPr>
              <w:pStyle w:val="Normal"/>
              <w:spacing w:lineRule="auto" w:line="240" w:before="0" w:after="20"/>
              <w:rPr/>
            </w:pPr>
            <w:r>
              <w:rPr>
                <w:b/>
                <w:bCs/>
                <w:sz w:val="17"/>
                <w:szCs w:val="17"/>
              </w:rPr>
              <w:t>modulo</w:t>
            </w:r>
          </w:p>
        </w:tc>
        <w:tc>
          <w:tcPr>
            <w:tcW w:w="2340" w:type="dxa"/>
            <w:tcBorders>
              <w:top w:val="single" w:sz="8" w:space="0" w:color="000000"/>
              <w:bottom w:val="single" w:sz="8" w:space="0" w:color="000000"/>
            </w:tcBorders>
            <w:vAlign w:val="center"/>
          </w:tcPr>
          <w:p>
            <w:pPr>
              <w:pStyle w:val="Normal"/>
              <w:spacing w:lineRule="auto" w:line="240" w:before="0" w:after="20"/>
              <w:rPr/>
            </w:pPr>
            <w:r>
              <w:rPr>
                <w:b/>
                <w:bCs/>
                <w:sz w:val="17"/>
                <w:szCs w:val="17"/>
              </w:rPr>
              <w:t>tabla</w:t>
            </w:r>
          </w:p>
        </w:tc>
        <w:tc>
          <w:tcPr>
            <w:tcW w:w="2340" w:type="dxa"/>
            <w:tcBorders>
              <w:top w:val="single" w:sz="8" w:space="0" w:color="000000"/>
              <w:bottom w:val="single" w:sz="8" w:space="0" w:color="000000"/>
            </w:tcBorders>
            <w:vAlign w:val="center"/>
          </w:tcPr>
          <w:p>
            <w:pPr>
              <w:pStyle w:val="Normal"/>
              <w:spacing w:lineRule="auto" w:line="240" w:before="0" w:after="20"/>
              <w:rPr/>
            </w:pPr>
            <w:r>
              <w:rPr>
                <w:b/>
                <w:bCs/>
                <w:sz w:val="17"/>
                <w:szCs w:val="17"/>
              </w:rPr>
              <w:t>descripcion</w:t>
            </w:r>
          </w:p>
        </w:tc>
      </w:tr>
      <w:tr>
        <w:trPr>
          <w:cantSplit/>
        </w:trPr>
        <w:tc>
          <w:tcPr>
            <w:tcW w:w="2340" w:type="dxa"/>
            <w:tcBorders>
              <w:bottom w:val="single" w:sz="8" w:space="0" w:color="000000"/>
            </w:tcBorders>
            <w:vAlign w:val="center"/>
          </w:tcPr>
          <w:p>
            <w:pPr>
              <w:pStyle w:val="Normal"/>
              <w:spacing w:lineRule="auto" w:line="240" w:before="0" w:after="20"/>
              <w:rPr/>
            </w:pPr>
            <w:r>
              <w:rPr>
                <w:sz w:val="17"/>
                <w:szCs w:val="17"/>
              </w:rPr>
              <w:t>DESACTIVAR</w:t>
            </w:r>
          </w:p>
        </w:tc>
        <w:tc>
          <w:tcPr>
            <w:tcW w:w="2340" w:type="dxa"/>
            <w:tcBorders>
              <w:bottom w:val="single" w:sz="8" w:space="0" w:color="000000"/>
            </w:tcBorders>
            <w:vAlign w:val="center"/>
          </w:tcPr>
          <w:p>
            <w:pPr>
              <w:pStyle w:val="Normal"/>
              <w:spacing w:lineRule="auto" w:line="240" w:before="0" w:after="20"/>
              <w:rPr/>
            </w:pPr>
            <w:r>
              <w:rPr>
                <w:sz w:val="17"/>
                <w:szCs w:val="17"/>
              </w:rPr>
              <w:t>GESTION_MEDICA</w:t>
            </w:r>
          </w:p>
        </w:tc>
        <w:tc>
          <w:tcPr>
            <w:tcW w:w="2340" w:type="dxa"/>
            <w:tcBorders>
              <w:bottom w:val="single" w:sz="8" w:space="0" w:color="000000"/>
            </w:tcBorders>
            <w:vAlign w:val="center"/>
          </w:tcPr>
          <w:p>
            <w:pPr>
              <w:pStyle w:val="Normal"/>
              <w:spacing w:lineRule="auto" w:line="240" w:before="0" w:after="20"/>
              <w:rPr/>
            </w:pPr>
            <w:r>
              <w:rPr>
                <w:sz w:val="17"/>
                <w:szCs w:val="17"/>
              </w:rPr>
              <w:t>medico</w:t>
            </w:r>
          </w:p>
        </w:tc>
        <w:tc>
          <w:tcPr>
            <w:tcW w:w="2340" w:type="dxa"/>
            <w:tcBorders>
              <w:bottom w:val="single" w:sz="8" w:space="0" w:color="000000"/>
            </w:tcBorders>
            <w:vAlign w:val="center"/>
          </w:tcPr>
          <w:p>
            <w:pPr>
              <w:pStyle w:val="Normal"/>
              <w:spacing w:lineRule="auto" w:line="240" w:before="0" w:after="20"/>
              <w:rPr/>
            </w:pPr>
            <w:r>
              <w:rPr>
                <w:sz w:val="17"/>
                <w:szCs w:val="17"/>
              </w:rPr>
              <w:t>El médico Patricia Molina Justiniano pasó de ACTIVO a INA…</w:t>
            </w:r>
          </w:p>
        </w:tc>
      </w:tr>
    </w:tbl>
    <w:p>
      <w:pPr>
        <w:pStyle w:val="Normal"/>
        <w:spacing w:lineRule="auto" w:line="276" w:before="0" w:after="60"/>
        <w:rPr/>
      </w:pPr>
      <w:r>
        <w:rPr/>
      </w:r>
    </w:p>
    <w:p>
      <w:pPr>
        <w:pStyle w:val="Heading4"/>
        <w:rPr/>
      </w:pPr>
      <w:r>
        <w:rPr/>
        <w:t>TR5. estudio_fecha_resultado: fecha del resultado de un estudio</w:t>
      </w:r>
    </w:p>
    <w:p>
      <w:pPr>
        <w:pStyle w:val="Normal"/>
        <w:keepLines/>
        <w:shd w:val="clear" w:color="auto" w:fill="F2F2F2"/>
        <w:spacing w:lineRule="auto" w:line="240" w:before="120" w:after="0"/>
        <w:ind w:left="240" w:right="240"/>
        <w:rPr/>
      </w:pPr>
      <w:r>
        <w:rPr>
          <w:rFonts w:eastAsia="Courier New" w:cs="Courier New" w:ascii="Courier New" w:hAnsi="Courier New"/>
          <w:sz w:val="17"/>
          <w:szCs w:val="17"/>
        </w:rPr>
        <w:t>create or replace function tg_fecha_resultado_estudio() returns trigger</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language plpgsql set search_path = '' as $$</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begin</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 xml:space="preserve">    </w:t>
      </w:r>
      <w:r>
        <w:rPr>
          <w:rFonts w:eastAsia="Courier New" w:cs="Courier New" w:ascii="Courier New" w:hAnsi="Courier New"/>
          <w:sz w:val="17"/>
          <w:szCs w:val="17"/>
        </w:rPr>
        <w:t>if new.estado = 'COMPLETADO' and new.fecharesultado is null then</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 xml:space="preserve">        </w:t>
      </w:r>
      <w:r>
        <w:rPr>
          <w:rFonts w:eastAsia="Courier New" w:cs="Courier New" w:ascii="Courier New" w:hAnsi="Courier New"/>
          <w:sz w:val="17"/>
          <w:szCs w:val="17"/>
        </w:rPr>
        <w:t>new.fecharesultado := now();</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 xml:space="preserve">    </w:t>
      </w:r>
      <w:r>
        <w:rPr>
          <w:rFonts w:eastAsia="Courier New" w:cs="Courier New" w:ascii="Courier New" w:hAnsi="Courier New"/>
          <w:sz w:val="17"/>
          <w:szCs w:val="17"/>
        </w:rPr>
        <w:t>end if;</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 xml:space="preserve">    </w:t>
      </w:r>
      <w:r>
        <w:rPr>
          <w:rFonts w:eastAsia="Courier New" w:cs="Courier New" w:ascii="Courier New" w:hAnsi="Courier New"/>
          <w:sz w:val="17"/>
          <w:szCs w:val="17"/>
        </w:rPr>
        <w:t>return new;</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end $$;</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 xml:space="preserve"> </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create trigger estudio_fecha_resultado before insert or update on estudio</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 xml:space="preserve">    </w:t>
      </w:r>
      <w:r>
        <w:rPr>
          <w:rFonts w:eastAsia="Courier New" w:cs="Courier New" w:ascii="Courier New" w:hAnsi="Courier New"/>
          <w:sz w:val="17"/>
          <w:szCs w:val="17"/>
        </w:rPr>
        <w:t>for each row execute function tg_fecha_resultado_estudio();</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 xml:space="preserve"> </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revoke execute on all functions in schema clinica from public;</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revoke execute on all procedures in schema clinica from public;</w:t>
      </w:r>
    </w:p>
    <w:p>
      <w:pPr>
        <w:pStyle w:val="Normal"/>
        <w:spacing w:before="0" w:after="120"/>
        <w:rPr/>
      </w:pPr>
      <w:r>
        <w:rPr/>
      </w:r>
    </w:p>
    <w:tbl>
      <w:tblPr>
        <w:tblW w:w="9360" w:type="dxa"/>
        <w:jc w:val="left"/>
        <w:tblInd w:w="90" w:type="dxa"/>
        <w:tblLayout w:type="fixed"/>
        <w:tblCellMar>
          <w:top w:w="50" w:type="dxa"/>
          <w:left w:w="90" w:type="dxa"/>
          <w:bottom w:w="50" w:type="dxa"/>
          <w:right w:w="90" w:type="dxa"/>
        </w:tblCellMar>
      </w:tblPr>
      <w:tblGrid>
        <w:gridCol w:w="3120"/>
        <w:gridCol w:w="3120"/>
        <w:gridCol w:w="3120"/>
      </w:tblGrid>
      <w:tr>
        <w:trPr>
          <w:tblHeader w:val="true"/>
        </w:trPr>
        <w:tc>
          <w:tcPr>
            <w:tcW w:w="3120" w:type="dxa"/>
            <w:tcBorders>
              <w:top w:val="single" w:sz="8" w:space="0" w:color="000000"/>
              <w:bottom w:val="single" w:sz="8" w:space="0" w:color="000000"/>
            </w:tcBorders>
            <w:vAlign w:val="center"/>
          </w:tcPr>
          <w:p>
            <w:pPr>
              <w:pStyle w:val="Normal"/>
              <w:spacing w:lineRule="auto" w:line="240" w:before="0" w:after="20"/>
              <w:rPr/>
            </w:pPr>
            <w:r>
              <w:rPr>
                <w:b/>
                <w:bCs/>
                <w:sz w:val="17"/>
                <w:szCs w:val="17"/>
              </w:rPr>
              <w:t>idestudio</w:t>
            </w:r>
          </w:p>
        </w:tc>
        <w:tc>
          <w:tcPr>
            <w:tcW w:w="3120" w:type="dxa"/>
            <w:tcBorders>
              <w:top w:val="single" w:sz="8" w:space="0" w:color="000000"/>
              <w:bottom w:val="single" w:sz="8" w:space="0" w:color="000000"/>
            </w:tcBorders>
            <w:vAlign w:val="center"/>
          </w:tcPr>
          <w:p>
            <w:pPr>
              <w:pStyle w:val="Normal"/>
              <w:spacing w:lineRule="auto" w:line="240" w:before="0" w:after="20"/>
              <w:rPr/>
            </w:pPr>
            <w:r>
              <w:rPr>
                <w:b/>
                <w:bCs/>
                <w:sz w:val="17"/>
                <w:szCs w:val="17"/>
              </w:rPr>
              <w:t>estado</w:t>
            </w:r>
          </w:p>
        </w:tc>
        <w:tc>
          <w:tcPr>
            <w:tcW w:w="3120" w:type="dxa"/>
            <w:tcBorders>
              <w:top w:val="single" w:sz="8" w:space="0" w:color="000000"/>
              <w:bottom w:val="single" w:sz="8" w:space="0" w:color="000000"/>
            </w:tcBorders>
            <w:vAlign w:val="center"/>
          </w:tcPr>
          <w:p>
            <w:pPr>
              <w:pStyle w:val="Normal"/>
              <w:spacing w:lineRule="auto" w:line="240" w:before="0" w:after="20"/>
              <w:rPr/>
            </w:pPr>
            <w:r>
              <w:rPr>
                <w:b/>
                <w:bCs/>
                <w:sz w:val="17"/>
                <w:szCs w:val="17"/>
              </w:rPr>
              <w:t>tiene_fecha</w:t>
            </w:r>
          </w:p>
        </w:tc>
      </w:tr>
      <w:tr>
        <w:trPr>
          <w:cantSplit/>
        </w:trPr>
        <w:tc>
          <w:tcPr>
            <w:tcW w:w="3120" w:type="dxa"/>
            <w:tcBorders>
              <w:bottom w:val="single" w:sz="8" w:space="0" w:color="000000"/>
            </w:tcBorders>
            <w:vAlign w:val="center"/>
          </w:tcPr>
          <w:p>
            <w:pPr>
              <w:pStyle w:val="Normal"/>
              <w:spacing w:lineRule="auto" w:line="240" w:before="0" w:after="20"/>
              <w:rPr/>
            </w:pPr>
            <w:r>
              <w:rPr>
                <w:sz w:val="17"/>
                <w:szCs w:val="17"/>
              </w:rPr>
              <w:t>3</w:t>
            </w:r>
          </w:p>
        </w:tc>
        <w:tc>
          <w:tcPr>
            <w:tcW w:w="3120" w:type="dxa"/>
            <w:tcBorders>
              <w:bottom w:val="single" w:sz="8" w:space="0" w:color="000000"/>
            </w:tcBorders>
            <w:vAlign w:val="center"/>
          </w:tcPr>
          <w:p>
            <w:pPr>
              <w:pStyle w:val="Normal"/>
              <w:spacing w:lineRule="auto" w:line="240" w:before="0" w:after="20"/>
              <w:rPr/>
            </w:pPr>
            <w:r>
              <w:rPr>
                <w:sz w:val="17"/>
                <w:szCs w:val="17"/>
              </w:rPr>
              <w:t>COMPLETADO</w:t>
            </w:r>
          </w:p>
        </w:tc>
        <w:tc>
          <w:tcPr>
            <w:tcW w:w="3120" w:type="dxa"/>
            <w:tcBorders>
              <w:bottom w:val="single" w:sz="8" w:space="0" w:color="000000"/>
            </w:tcBorders>
            <w:vAlign w:val="center"/>
          </w:tcPr>
          <w:p>
            <w:pPr>
              <w:pStyle w:val="Normal"/>
              <w:spacing w:lineRule="auto" w:line="240" w:before="0" w:after="20"/>
              <w:rPr/>
            </w:pPr>
            <w:r>
              <w:rPr>
                <w:sz w:val="17"/>
                <w:szCs w:val="17"/>
              </w:rPr>
              <w:t>true</w:t>
            </w:r>
          </w:p>
        </w:tc>
      </w:tr>
    </w:tbl>
    <w:p>
      <w:pPr>
        <w:pStyle w:val="Normal"/>
        <w:spacing w:lineRule="auto" w:line="276" w:before="0" w:after="60"/>
        <w:rPr/>
      </w:pPr>
      <w:r>
        <w:rPr/>
      </w:r>
    </w:p>
    <w:p>
      <w:pPr>
        <w:pStyle w:val="Heading2"/>
        <w:rPr/>
      </w:pPr>
      <w:bookmarkStart w:id="112" w:name="__RefHeading___Toc68134_4255968033"/>
      <w:bookmarkEnd w:id="112"/>
      <w:r>
        <w:rPr/>
        <w:t>5.3 Diseñar casos de uso</w:t>
      </w:r>
    </w:p>
    <w:p>
      <w:pPr>
        <w:pStyle w:val="Normal"/>
        <w:spacing w:lineRule="auto" w:line="480" w:before="0" w:after="0"/>
        <w:ind w:firstLine="720"/>
        <w:rPr/>
      </w:pPr>
      <w:r>
        <w:rPr/>
        <w:t>Los diagramas de secuencia muestran, para cada caso de uso, la interacción entre las vistas, los controladores, los servicios, los modelos y la base de datos tal como están implementados.</w:t>
      </w:r>
    </w:p>
    <w:p>
      <w:pPr>
        <w:pStyle w:val="Heading4"/>
        <w:rPr/>
      </w:pPr>
      <w:r>
        <w:rPr/>
        <w:t>Ciclo I</w:t>
      </w:r>
    </w:p>
    <w:p>
      <w:pPr>
        <w:pStyle w:val="Normal"/>
        <w:keepNext w:val="true"/>
        <w:spacing w:lineRule="auto" w:line="480" w:before="240" w:after="0"/>
        <w:rPr/>
      </w:pPr>
      <w:r>
        <w:rPr>
          <w:b/>
          <w:bCs/>
        </w:rPr>
        <w:t>Figura 99</w:t>
      </w:r>
    </w:p>
    <w:p>
      <w:pPr>
        <w:pStyle w:val="Normal"/>
        <w:keepNext w:val="true"/>
        <w:spacing w:lineRule="auto" w:line="480" w:before="0" w:after="120"/>
        <w:rPr/>
      </w:pPr>
      <w:r>
        <w:rPr>
          <w:i/>
          <w:iCs/>
        </w:rPr>
        <w:t>Diagrama de secuencia de CU1 Iniciar sesión</w:t>
      </w:r>
    </w:p>
    <w:p>
      <w:pPr>
        <w:pStyle w:val="Normal"/>
        <w:keepNext w:val="false"/>
        <w:spacing w:before="0" w:after="120"/>
        <w:jc w:val="center"/>
        <w:rPr/>
      </w:pPr>
      <w:r>
        <w:rPr/>
        <w:drawing>
          <wp:inline distT="0" distB="0" distL="0" distR="0">
            <wp:extent cx="5905500" cy="4514850"/>
            <wp:effectExtent l="0" t="0" r="0" b="0"/>
            <wp:docPr id="102" name="50_sec_cu01.png" descr="Diagrama de secuencia de CU1 Iniciar sesión&#10;Diagrama de secuencia de CU1 Iniciar ses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50_sec_cu01.png" descr="Diagrama de secuencia de CU1 Iniciar sesión&#10;Diagrama de secuencia de CU1 Iniciar sesión"/>
                    <pic:cNvPicPr>
                      <a:picLocks noChangeAspect="1" noChangeArrowheads="1"/>
                    </pic:cNvPicPr>
                  </pic:nvPicPr>
                  <pic:blipFill>
                    <a:blip r:embed="rId109"/>
                    <a:stretch>
                      <a:fillRect/>
                    </a:stretch>
                  </pic:blipFill>
                  <pic:spPr bwMode="auto">
                    <a:xfrm>
                      <a:off x="0" y="0"/>
                      <a:ext cx="5905500" cy="4514850"/>
                    </a:xfrm>
                    <a:prstGeom prst="rect">
                      <a:avLst/>
                    </a:prstGeom>
                    <a:noFill/>
                  </pic:spPr>
                </pic:pic>
              </a:graphicData>
            </a:graphic>
          </wp:inline>
        </w:drawing>
      </w:r>
    </w:p>
    <w:p>
      <w:pPr>
        <w:pStyle w:val="Normal"/>
        <w:spacing w:lineRule="auto" w:line="276" w:before="0" w:after="240"/>
        <w:rPr/>
      </w:pPr>
      <w:r>
        <w:rPr>
          <w:i/>
          <w:iCs/>
          <w:sz w:val="20"/>
          <w:szCs w:val="20"/>
        </w:rPr>
        <w:t xml:space="preserve">Nota. </w:t>
      </w:r>
      <w:r>
        <w:rPr>
          <w:sz w:val="20"/>
          <w:szCs w:val="20"/>
        </w:rPr>
        <w:t>Elaboración propia.</w:t>
      </w:r>
    </w:p>
    <w:p>
      <w:pPr>
        <w:pStyle w:val="Normal"/>
        <w:keepNext w:val="true"/>
        <w:spacing w:lineRule="auto" w:line="480" w:before="240" w:after="0"/>
        <w:rPr/>
      </w:pPr>
      <w:r>
        <w:rPr>
          <w:b/>
          <w:bCs/>
        </w:rPr>
        <w:t>Figura 100</w:t>
      </w:r>
    </w:p>
    <w:p>
      <w:pPr>
        <w:pStyle w:val="Normal"/>
        <w:keepNext w:val="true"/>
        <w:spacing w:lineRule="auto" w:line="480" w:before="0" w:after="120"/>
        <w:rPr/>
      </w:pPr>
      <w:r>
        <w:rPr>
          <w:i/>
          <w:iCs/>
        </w:rPr>
        <w:t>Diagrama de secuencia de CU1 (flujo alternativo): recuperar contraseña por correo</w:t>
      </w:r>
    </w:p>
    <w:p>
      <w:pPr>
        <w:pStyle w:val="Normal"/>
        <w:keepNext w:val="false"/>
        <w:spacing w:before="0" w:after="120"/>
        <w:jc w:val="center"/>
        <w:rPr/>
      </w:pPr>
      <w:r>
        <w:rPr/>
        <w:drawing>
          <wp:inline distT="0" distB="0" distL="0" distR="0">
            <wp:extent cx="5905500" cy="4257675"/>
            <wp:effectExtent l="0" t="0" r="0" b="0"/>
            <wp:docPr id="103" name="50_sec_cu01b.png" descr="Diagrama de secuencia de CU1 (flujo alternativo): recuperar contraseña por correo&#10;Diagrama de secuencia de CU1 (flujo alternativo): recuperar contraseña por corre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50_sec_cu01b.png" descr="Diagrama de secuencia de CU1 (flujo alternativo): recuperar contraseña por correo&#10;Diagrama de secuencia de CU1 (flujo alternativo): recuperar contraseña por correo"/>
                    <pic:cNvPicPr>
                      <a:picLocks noChangeAspect="1" noChangeArrowheads="1"/>
                    </pic:cNvPicPr>
                  </pic:nvPicPr>
                  <pic:blipFill>
                    <a:blip r:embed="rId110"/>
                    <a:stretch>
                      <a:fillRect/>
                    </a:stretch>
                  </pic:blipFill>
                  <pic:spPr bwMode="auto">
                    <a:xfrm>
                      <a:off x="0" y="0"/>
                      <a:ext cx="5905500" cy="4257675"/>
                    </a:xfrm>
                    <a:prstGeom prst="rect">
                      <a:avLst/>
                    </a:prstGeom>
                    <a:noFill/>
                  </pic:spPr>
                </pic:pic>
              </a:graphicData>
            </a:graphic>
          </wp:inline>
        </w:drawing>
      </w:r>
    </w:p>
    <w:p>
      <w:pPr>
        <w:pStyle w:val="Normal"/>
        <w:spacing w:lineRule="auto" w:line="276" w:before="0" w:after="240"/>
        <w:rPr/>
      </w:pPr>
      <w:r>
        <w:rPr>
          <w:i/>
          <w:iCs/>
          <w:sz w:val="20"/>
          <w:szCs w:val="20"/>
        </w:rPr>
        <w:t xml:space="preserve">Nota. </w:t>
      </w:r>
      <w:r>
        <w:rPr>
          <w:sz w:val="20"/>
          <w:szCs w:val="20"/>
        </w:rPr>
        <w:t>Elaboración propia.</w:t>
      </w:r>
    </w:p>
    <w:p>
      <w:pPr>
        <w:pStyle w:val="Normal"/>
        <w:keepNext w:val="true"/>
        <w:spacing w:lineRule="auto" w:line="480" w:before="240" w:after="0"/>
        <w:rPr/>
      </w:pPr>
      <w:r>
        <w:rPr>
          <w:b/>
          <w:bCs/>
        </w:rPr>
        <w:t>Figura 101</w:t>
      </w:r>
    </w:p>
    <w:p>
      <w:pPr>
        <w:pStyle w:val="Normal"/>
        <w:keepNext w:val="true"/>
        <w:spacing w:lineRule="auto" w:line="480" w:before="0" w:after="120"/>
        <w:rPr/>
      </w:pPr>
      <w:r>
        <w:rPr>
          <w:i/>
          <w:iCs/>
        </w:rPr>
        <w:t>Diagrama de secuencia de CU2 Gestionar roles y permisos</w:t>
      </w:r>
    </w:p>
    <w:p>
      <w:pPr>
        <w:pStyle w:val="Normal"/>
        <w:keepNext w:val="false"/>
        <w:spacing w:before="0" w:after="120"/>
        <w:jc w:val="center"/>
        <w:rPr/>
      </w:pPr>
      <w:r>
        <w:rPr/>
        <w:drawing>
          <wp:inline distT="0" distB="0" distL="0" distR="0">
            <wp:extent cx="5905500" cy="3829050"/>
            <wp:effectExtent l="0" t="0" r="0" b="0"/>
            <wp:docPr id="104" name="50_sec_cu02.png" descr="Diagrama de secuencia de CU2 Gestionar roles y permisos&#10;Diagrama de secuencia de CU2 Gestionar roles y permis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50_sec_cu02.png" descr="Diagrama de secuencia de CU2 Gestionar roles y permisos&#10;Diagrama de secuencia de CU2 Gestionar roles y permisos"/>
                    <pic:cNvPicPr>
                      <a:picLocks noChangeAspect="1" noChangeArrowheads="1"/>
                    </pic:cNvPicPr>
                  </pic:nvPicPr>
                  <pic:blipFill>
                    <a:blip r:embed="rId111"/>
                    <a:stretch>
                      <a:fillRect/>
                    </a:stretch>
                  </pic:blipFill>
                  <pic:spPr bwMode="auto">
                    <a:xfrm>
                      <a:off x="0" y="0"/>
                      <a:ext cx="5905500" cy="3829050"/>
                    </a:xfrm>
                    <a:prstGeom prst="rect">
                      <a:avLst/>
                    </a:prstGeom>
                    <a:noFill/>
                  </pic:spPr>
                </pic:pic>
              </a:graphicData>
            </a:graphic>
          </wp:inline>
        </w:drawing>
      </w:r>
    </w:p>
    <w:p>
      <w:pPr>
        <w:pStyle w:val="Normal"/>
        <w:spacing w:lineRule="auto" w:line="276" w:before="0" w:after="240"/>
        <w:rPr/>
      </w:pPr>
      <w:r>
        <w:rPr>
          <w:i/>
          <w:iCs/>
          <w:sz w:val="20"/>
          <w:szCs w:val="20"/>
        </w:rPr>
        <w:t xml:space="preserve">Nota. </w:t>
      </w:r>
      <w:r>
        <w:rPr>
          <w:sz w:val="20"/>
          <w:szCs w:val="20"/>
        </w:rPr>
        <w:t>Elaboración propia.</w:t>
      </w:r>
    </w:p>
    <w:p>
      <w:pPr>
        <w:pStyle w:val="Normal"/>
        <w:keepNext w:val="true"/>
        <w:spacing w:lineRule="auto" w:line="480" w:before="240" w:after="0"/>
        <w:rPr/>
      </w:pPr>
      <w:r>
        <w:rPr>
          <w:b/>
          <w:bCs/>
        </w:rPr>
        <w:t>Figura 102</w:t>
      </w:r>
    </w:p>
    <w:p>
      <w:pPr>
        <w:pStyle w:val="Normal"/>
        <w:keepNext w:val="true"/>
        <w:spacing w:lineRule="auto" w:line="480" w:before="0" w:after="120"/>
        <w:rPr/>
      </w:pPr>
      <w:r>
        <w:rPr>
          <w:i/>
          <w:iCs/>
        </w:rPr>
        <w:t>Diagrama de secuencia de CU3 Gestionar usuarios</w:t>
      </w:r>
    </w:p>
    <w:p>
      <w:pPr>
        <w:pStyle w:val="Normal"/>
        <w:keepNext w:val="false"/>
        <w:spacing w:before="0" w:after="120"/>
        <w:jc w:val="center"/>
        <w:rPr/>
      </w:pPr>
      <w:r>
        <w:rPr/>
        <w:drawing>
          <wp:inline distT="0" distB="0" distL="0" distR="0">
            <wp:extent cx="5905500" cy="3362325"/>
            <wp:effectExtent l="0" t="0" r="0" b="0"/>
            <wp:docPr id="105" name="50_sec_cu03.png" descr="Diagrama de secuencia de CU3 Gestionar usuarios&#10;Diagrama de secuencia de CU3 Gestionar usuari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50_sec_cu03.png" descr="Diagrama de secuencia de CU3 Gestionar usuarios&#10;Diagrama de secuencia de CU3 Gestionar usuarios"/>
                    <pic:cNvPicPr>
                      <a:picLocks noChangeAspect="1" noChangeArrowheads="1"/>
                    </pic:cNvPicPr>
                  </pic:nvPicPr>
                  <pic:blipFill>
                    <a:blip r:embed="rId112"/>
                    <a:stretch>
                      <a:fillRect/>
                    </a:stretch>
                  </pic:blipFill>
                  <pic:spPr bwMode="auto">
                    <a:xfrm>
                      <a:off x="0" y="0"/>
                      <a:ext cx="5905500" cy="3362325"/>
                    </a:xfrm>
                    <a:prstGeom prst="rect">
                      <a:avLst/>
                    </a:prstGeom>
                    <a:noFill/>
                  </pic:spPr>
                </pic:pic>
              </a:graphicData>
            </a:graphic>
          </wp:inline>
        </w:drawing>
      </w:r>
    </w:p>
    <w:p>
      <w:pPr>
        <w:pStyle w:val="Normal"/>
        <w:spacing w:lineRule="auto" w:line="276" w:before="0" w:after="240"/>
        <w:rPr/>
      </w:pPr>
      <w:r>
        <w:rPr>
          <w:i/>
          <w:iCs/>
          <w:sz w:val="20"/>
          <w:szCs w:val="20"/>
        </w:rPr>
        <w:t xml:space="preserve">Nota. </w:t>
      </w:r>
      <w:r>
        <w:rPr>
          <w:sz w:val="20"/>
          <w:szCs w:val="20"/>
        </w:rPr>
        <w:t>Elaboración propia.</w:t>
      </w:r>
    </w:p>
    <w:p>
      <w:pPr>
        <w:pStyle w:val="Normal"/>
        <w:keepNext w:val="true"/>
        <w:spacing w:lineRule="auto" w:line="480" w:before="240" w:after="0"/>
        <w:rPr/>
      </w:pPr>
      <w:r>
        <w:rPr>
          <w:b/>
          <w:bCs/>
        </w:rPr>
        <w:t>Figura 103</w:t>
      </w:r>
    </w:p>
    <w:p>
      <w:pPr>
        <w:pStyle w:val="Normal"/>
        <w:keepNext w:val="true"/>
        <w:spacing w:lineRule="auto" w:line="480" w:before="0" w:after="120"/>
        <w:rPr/>
      </w:pPr>
      <w:r>
        <w:rPr>
          <w:i/>
          <w:iCs/>
        </w:rPr>
        <w:t>Diagrama de secuencia de CU4 Gestionar especialidades</w:t>
      </w:r>
    </w:p>
    <w:p>
      <w:pPr>
        <w:pStyle w:val="Normal"/>
        <w:keepNext w:val="false"/>
        <w:spacing w:before="0" w:after="120"/>
        <w:jc w:val="center"/>
        <w:rPr/>
      </w:pPr>
      <w:r>
        <w:rPr/>
        <w:drawing>
          <wp:inline distT="0" distB="0" distL="0" distR="0">
            <wp:extent cx="5905500" cy="3562350"/>
            <wp:effectExtent l="0" t="0" r="0" b="0"/>
            <wp:docPr id="106" name="50_sec_cu04.png" descr="Diagrama de secuencia de CU4 Gestionar especialidades&#10;Diagrama de secuencia de CU4 Gestionar especialidad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50_sec_cu04.png" descr="Diagrama de secuencia de CU4 Gestionar especialidades&#10;Diagrama de secuencia de CU4 Gestionar especialidades"/>
                    <pic:cNvPicPr>
                      <a:picLocks noChangeAspect="1" noChangeArrowheads="1"/>
                    </pic:cNvPicPr>
                  </pic:nvPicPr>
                  <pic:blipFill>
                    <a:blip r:embed="rId113"/>
                    <a:stretch>
                      <a:fillRect/>
                    </a:stretch>
                  </pic:blipFill>
                  <pic:spPr bwMode="auto">
                    <a:xfrm>
                      <a:off x="0" y="0"/>
                      <a:ext cx="5905500" cy="3562350"/>
                    </a:xfrm>
                    <a:prstGeom prst="rect">
                      <a:avLst/>
                    </a:prstGeom>
                    <a:noFill/>
                  </pic:spPr>
                </pic:pic>
              </a:graphicData>
            </a:graphic>
          </wp:inline>
        </w:drawing>
      </w:r>
    </w:p>
    <w:p>
      <w:pPr>
        <w:pStyle w:val="Normal"/>
        <w:spacing w:lineRule="auto" w:line="276" w:before="0" w:after="240"/>
        <w:rPr/>
      </w:pPr>
      <w:r>
        <w:rPr>
          <w:i/>
          <w:iCs/>
          <w:sz w:val="20"/>
          <w:szCs w:val="20"/>
        </w:rPr>
        <w:t xml:space="preserve">Nota. </w:t>
      </w:r>
      <w:r>
        <w:rPr>
          <w:sz w:val="20"/>
          <w:szCs w:val="20"/>
        </w:rPr>
        <w:t>Elaboración propia.</w:t>
      </w:r>
    </w:p>
    <w:p>
      <w:pPr>
        <w:pStyle w:val="Normal"/>
        <w:keepNext w:val="true"/>
        <w:spacing w:lineRule="auto" w:line="480" w:before="240" w:after="0"/>
        <w:rPr/>
      </w:pPr>
      <w:r>
        <w:rPr>
          <w:b/>
          <w:bCs/>
        </w:rPr>
        <w:t>Figura 104</w:t>
      </w:r>
    </w:p>
    <w:p>
      <w:pPr>
        <w:pStyle w:val="Normal"/>
        <w:keepNext w:val="true"/>
        <w:spacing w:lineRule="auto" w:line="480" w:before="0" w:after="120"/>
        <w:rPr/>
      </w:pPr>
      <w:r>
        <w:rPr>
          <w:i/>
          <w:iCs/>
        </w:rPr>
        <w:t>Diagrama de secuencia de CU5 Gestionar médicos</w:t>
      </w:r>
    </w:p>
    <w:p>
      <w:pPr>
        <w:pStyle w:val="Normal"/>
        <w:keepNext w:val="false"/>
        <w:spacing w:before="0" w:after="120"/>
        <w:jc w:val="center"/>
        <w:rPr/>
      </w:pPr>
      <w:r>
        <w:rPr/>
        <w:drawing>
          <wp:inline distT="0" distB="0" distL="0" distR="0">
            <wp:extent cx="5905500" cy="3028950"/>
            <wp:effectExtent l="0" t="0" r="0" b="0"/>
            <wp:docPr id="107" name="50_sec_cu05.png" descr="Diagrama de secuencia de CU5 Gestionar médicos&#10;Diagrama de secuencia de CU5 Gestionar médic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50_sec_cu05.png" descr="Diagrama de secuencia de CU5 Gestionar médicos&#10;Diagrama de secuencia de CU5 Gestionar médicos"/>
                    <pic:cNvPicPr>
                      <a:picLocks noChangeAspect="1" noChangeArrowheads="1"/>
                    </pic:cNvPicPr>
                  </pic:nvPicPr>
                  <pic:blipFill>
                    <a:blip r:embed="rId114"/>
                    <a:stretch>
                      <a:fillRect/>
                    </a:stretch>
                  </pic:blipFill>
                  <pic:spPr bwMode="auto">
                    <a:xfrm>
                      <a:off x="0" y="0"/>
                      <a:ext cx="5905500" cy="3028950"/>
                    </a:xfrm>
                    <a:prstGeom prst="rect">
                      <a:avLst/>
                    </a:prstGeom>
                    <a:noFill/>
                  </pic:spPr>
                </pic:pic>
              </a:graphicData>
            </a:graphic>
          </wp:inline>
        </w:drawing>
      </w:r>
    </w:p>
    <w:p>
      <w:pPr>
        <w:pStyle w:val="Normal"/>
        <w:spacing w:lineRule="auto" w:line="276" w:before="0" w:after="240"/>
        <w:rPr/>
      </w:pPr>
      <w:r>
        <w:rPr>
          <w:i/>
          <w:iCs/>
          <w:sz w:val="20"/>
          <w:szCs w:val="20"/>
        </w:rPr>
        <w:t xml:space="preserve">Nota. </w:t>
      </w:r>
      <w:r>
        <w:rPr>
          <w:sz w:val="20"/>
          <w:szCs w:val="20"/>
        </w:rPr>
        <w:t>Elaboración propia.</w:t>
      </w:r>
    </w:p>
    <w:p>
      <w:pPr>
        <w:pStyle w:val="Normal"/>
        <w:keepNext w:val="true"/>
        <w:spacing w:lineRule="auto" w:line="480" w:before="240" w:after="0"/>
        <w:rPr/>
      </w:pPr>
      <w:r>
        <w:rPr>
          <w:b/>
          <w:bCs/>
        </w:rPr>
        <w:t>Figura 105</w:t>
      </w:r>
    </w:p>
    <w:p>
      <w:pPr>
        <w:pStyle w:val="Normal"/>
        <w:keepNext w:val="true"/>
        <w:spacing w:lineRule="auto" w:line="480" w:before="0" w:after="120"/>
        <w:rPr/>
      </w:pPr>
      <w:r>
        <w:rPr>
          <w:i/>
          <w:iCs/>
        </w:rPr>
        <w:t>Diagrama de secuencia de CU6 Gestionar horarios</w:t>
      </w:r>
    </w:p>
    <w:p>
      <w:pPr>
        <w:pStyle w:val="Normal"/>
        <w:keepNext w:val="false"/>
        <w:spacing w:before="0" w:after="120"/>
        <w:jc w:val="center"/>
        <w:rPr/>
      </w:pPr>
      <w:r>
        <w:rPr/>
        <w:drawing>
          <wp:inline distT="0" distB="0" distL="0" distR="0">
            <wp:extent cx="5905500" cy="3638550"/>
            <wp:effectExtent l="0" t="0" r="0" b="0"/>
            <wp:docPr id="108" name="50_sec_cu06.png" descr="Diagrama de secuencia de CU6 Gestionar horarios&#10;Diagrama de secuencia de CU6 Gestionar horari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50_sec_cu06.png" descr="Diagrama de secuencia de CU6 Gestionar horarios&#10;Diagrama de secuencia de CU6 Gestionar horarios"/>
                    <pic:cNvPicPr>
                      <a:picLocks noChangeAspect="1" noChangeArrowheads="1"/>
                    </pic:cNvPicPr>
                  </pic:nvPicPr>
                  <pic:blipFill>
                    <a:blip r:embed="rId115"/>
                    <a:stretch>
                      <a:fillRect/>
                    </a:stretch>
                  </pic:blipFill>
                  <pic:spPr bwMode="auto">
                    <a:xfrm>
                      <a:off x="0" y="0"/>
                      <a:ext cx="5905500" cy="3638550"/>
                    </a:xfrm>
                    <a:prstGeom prst="rect">
                      <a:avLst/>
                    </a:prstGeom>
                    <a:noFill/>
                  </pic:spPr>
                </pic:pic>
              </a:graphicData>
            </a:graphic>
          </wp:inline>
        </w:drawing>
      </w:r>
    </w:p>
    <w:p>
      <w:pPr>
        <w:pStyle w:val="Normal"/>
        <w:spacing w:lineRule="auto" w:line="276" w:before="0" w:after="240"/>
        <w:rPr/>
      </w:pPr>
      <w:r>
        <w:rPr>
          <w:i/>
          <w:iCs/>
          <w:sz w:val="20"/>
          <w:szCs w:val="20"/>
        </w:rPr>
        <w:t xml:space="preserve">Nota. </w:t>
      </w:r>
      <w:r>
        <w:rPr>
          <w:sz w:val="20"/>
          <w:szCs w:val="20"/>
        </w:rPr>
        <w:t>Elaboración propia.</w:t>
      </w:r>
    </w:p>
    <w:p>
      <w:pPr>
        <w:pStyle w:val="Normal"/>
        <w:keepNext w:val="true"/>
        <w:spacing w:lineRule="auto" w:line="480" w:before="240" w:after="0"/>
        <w:rPr/>
      </w:pPr>
      <w:r>
        <w:rPr>
          <w:b/>
          <w:bCs/>
        </w:rPr>
        <w:t>Figura 106</w:t>
      </w:r>
    </w:p>
    <w:p>
      <w:pPr>
        <w:pStyle w:val="Normal"/>
        <w:keepNext w:val="true"/>
        <w:spacing w:lineRule="auto" w:line="480" w:before="0" w:after="120"/>
        <w:rPr/>
      </w:pPr>
      <w:r>
        <w:rPr>
          <w:i/>
          <w:iCs/>
        </w:rPr>
        <w:t>Diagrama de secuencia de CU7 Gestionar pacientes</w:t>
      </w:r>
    </w:p>
    <w:p>
      <w:pPr>
        <w:pStyle w:val="Normal"/>
        <w:keepNext w:val="false"/>
        <w:spacing w:before="0" w:after="120"/>
        <w:jc w:val="center"/>
        <w:rPr/>
      </w:pPr>
      <w:r>
        <w:rPr/>
        <w:drawing>
          <wp:inline distT="0" distB="0" distL="0" distR="0">
            <wp:extent cx="5905500" cy="3581400"/>
            <wp:effectExtent l="0" t="0" r="0" b="0"/>
            <wp:docPr id="109" name="50_sec_cu07.png" descr="Diagrama de secuencia de CU7 Gestionar pacientes&#10;Diagrama de secuencia de CU7 Gestionar pacien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50_sec_cu07.png" descr="Diagrama de secuencia de CU7 Gestionar pacientes&#10;Diagrama de secuencia de CU7 Gestionar pacientes"/>
                    <pic:cNvPicPr>
                      <a:picLocks noChangeAspect="1" noChangeArrowheads="1"/>
                    </pic:cNvPicPr>
                  </pic:nvPicPr>
                  <pic:blipFill>
                    <a:blip r:embed="rId116"/>
                    <a:stretch>
                      <a:fillRect/>
                    </a:stretch>
                  </pic:blipFill>
                  <pic:spPr bwMode="auto">
                    <a:xfrm>
                      <a:off x="0" y="0"/>
                      <a:ext cx="5905500" cy="3581400"/>
                    </a:xfrm>
                    <a:prstGeom prst="rect">
                      <a:avLst/>
                    </a:prstGeom>
                    <a:noFill/>
                  </pic:spPr>
                </pic:pic>
              </a:graphicData>
            </a:graphic>
          </wp:inline>
        </w:drawing>
      </w:r>
    </w:p>
    <w:p>
      <w:pPr>
        <w:pStyle w:val="Normal"/>
        <w:spacing w:lineRule="auto" w:line="276" w:before="0" w:after="240"/>
        <w:rPr/>
      </w:pPr>
      <w:r>
        <w:rPr>
          <w:i/>
          <w:iCs/>
          <w:sz w:val="20"/>
          <w:szCs w:val="20"/>
        </w:rPr>
        <w:t xml:space="preserve">Nota. </w:t>
      </w:r>
      <w:r>
        <w:rPr>
          <w:sz w:val="20"/>
          <w:szCs w:val="20"/>
        </w:rPr>
        <w:t>Elaboración propia.</w:t>
      </w:r>
    </w:p>
    <w:p>
      <w:pPr>
        <w:pStyle w:val="Heading4"/>
        <w:rPr/>
      </w:pPr>
      <w:r>
        <w:rPr/>
        <w:t>Ciclo II</w:t>
      </w:r>
    </w:p>
    <w:p>
      <w:pPr>
        <w:pStyle w:val="Normal"/>
        <w:keepNext w:val="true"/>
        <w:spacing w:lineRule="auto" w:line="480" w:before="240" w:after="0"/>
        <w:rPr/>
      </w:pPr>
      <w:r>
        <w:rPr>
          <w:b/>
          <w:bCs/>
        </w:rPr>
        <w:t>Figura 107</w:t>
      </w:r>
    </w:p>
    <w:p>
      <w:pPr>
        <w:pStyle w:val="Normal"/>
        <w:keepNext w:val="true"/>
        <w:spacing w:lineRule="auto" w:line="480" w:before="0" w:after="120"/>
        <w:rPr/>
      </w:pPr>
      <w:r>
        <w:rPr>
          <w:i/>
          <w:iCs/>
        </w:rPr>
        <w:t>Diagrama de secuencia de CU8 Registrarse como paciente</w:t>
      </w:r>
    </w:p>
    <w:p>
      <w:pPr>
        <w:pStyle w:val="Normal"/>
        <w:keepNext w:val="false"/>
        <w:spacing w:before="0" w:after="120"/>
        <w:jc w:val="center"/>
        <w:rPr/>
      </w:pPr>
      <w:r>
        <w:rPr/>
        <w:drawing>
          <wp:inline distT="0" distB="0" distL="0" distR="0">
            <wp:extent cx="5905500" cy="3667125"/>
            <wp:effectExtent l="0" t="0" r="0" b="0"/>
            <wp:docPr id="110" name="50_sec_cu08.png" descr="Diagrama de secuencia de CU8 Registrarse como paciente&#10;Diagrama de secuencia de CU8 Registrarse como paci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50_sec_cu08.png" descr="Diagrama de secuencia de CU8 Registrarse como paciente&#10;Diagrama de secuencia de CU8 Registrarse como paciente"/>
                    <pic:cNvPicPr>
                      <a:picLocks noChangeAspect="1" noChangeArrowheads="1"/>
                    </pic:cNvPicPr>
                  </pic:nvPicPr>
                  <pic:blipFill>
                    <a:blip r:embed="rId117"/>
                    <a:stretch>
                      <a:fillRect/>
                    </a:stretch>
                  </pic:blipFill>
                  <pic:spPr bwMode="auto">
                    <a:xfrm>
                      <a:off x="0" y="0"/>
                      <a:ext cx="5905500" cy="3667125"/>
                    </a:xfrm>
                    <a:prstGeom prst="rect">
                      <a:avLst/>
                    </a:prstGeom>
                    <a:noFill/>
                  </pic:spPr>
                </pic:pic>
              </a:graphicData>
            </a:graphic>
          </wp:inline>
        </w:drawing>
      </w:r>
    </w:p>
    <w:p>
      <w:pPr>
        <w:pStyle w:val="Normal"/>
        <w:spacing w:lineRule="auto" w:line="276" w:before="0" w:after="240"/>
        <w:rPr/>
      </w:pPr>
      <w:r>
        <w:rPr>
          <w:i/>
          <w:iCs/>
          <w:sz w:val="20"/>
          <w:szCs w:val="20"/>
        </w:rPr>
        <w:t xml:space="preserve">Nota. </w:t>
      </w:r>
      <w:r>
        <w:rPr>
          <w:sz w:val="20"/>
          <w:szCs w:val="20"/>
        </w:rPr>
        <w:t>Elaboración propia.</w:t>
      </w:r>
    </w:p>
    <w:p>
      <w:pPr>
        <w:pStyle w:val="Normal"/>
        <w:keepNext w:val="true"/>
        <w:spacing w:lineRule="auto" w:line="480" w:before="240" w:after="0"/>
        <w:rPr/>
      </w:pPr>
      <w:r>
        <w:rPr>
          <w:b/>
          <w:bCs/>
        </w:rPr>
        <w:t>Figura 108</w:t>
      </w:r>
    </w:p>
    <w:p>
      <w:pPr>
        <w:pStyle w:val="Normal"/>
        <w:keepNext w:val="true"/>
        <w:spacing w:lineRule="auto" w:line="480" w:before="0" w:after="120"/>
        <w:rPr/>
      </w:pPr>
      <w:r>
        <w:rPr>
          <w:i/>
          <w:iCs/>
        </w:rPr>
        <w:t>Diagrama de secuencia de CU9 Consultar disponibilidad</w:t>
      </w:r>
    </w:p>
    <w:p>
      <w:pPr>
        <w:pStyle w:val="Normal"/>
        <w:keepNext w:val="false"/>
        <w:spacing w:before="0" w:after="120"/>
        <w:jc w:val="center"/>
        <w:rPr/>
      </w:pPr>
      <w:r>
        <w:rPr/>
        <w:drawing>
          <wp:inline distT="0" distB="0" distL="0" distR="0">
            <wp:extent cx="5905500" cy="3009900"/>
            <wp:effectExtent l="0" t="0" r="0" b="0"/>
            <wp:docPr id="111" name="50_sec_cu09.png" descr="Diagrama de secuencia de CU9 Consultar disponibilidad&#10;Diagrama de secuencia de CU9 Consultar disponibilid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50_sec_cu09.png" descr="Diagrama de secuencia de CU9 Consultar disponibilidad&#10;Diagrama de secuencia de CU9 Consultar disponibilidad"/>
                    <pic:cNvPicPr>
                      <a:picLocks noChangeAspect="1" noChangeArrowheads="1"/>
                    </pic:cNvPicPr>
                  </pic:nvPicPr>
                  <pic:blipFill>
                    <a:blip r:embed="rId118"/>
                    <a:stretch>
                      <a:fillRect/>
                    </a:stretch>
                  </pic:blipFill>
                  <pic:spPr bwMode="auto">
                    <a:xfrm>
                      <a:off x="0" y="0"/>
                      <a:ext cx="5905500" cy="3009900"/>
                    </a:xfrm>
                    <a:prstGeom prst="rect">
                      <a:avLst/>
                    </a:prstGeom>
                    <a:noFill/>
                  </pic:spPr>
                </pic:pic>
              </a:graphicData>
            </a:graphic>
          </wp:inline>
        </w:drawing>
      </w:r>
    </w:p>
    <w:p>
      <w:pPr>
        <w:pStyle w:val="Normal"/>
        <w:spacing w:lineRule="auto" w:line="276" w:before="0" w:after="240"/>
        <w:rPr/>
      </w:pPr>
      <w:r>
        <w:rPr>
          <w:i/>
          <w:iCs/>
          <w:sz w:val="20"/>
          <w:szCs w:val="20"/>
        </w:rPr>
        <w:t xml:space="preserve">Nota. </w:t>
      </w:r>
      <w:r>
        <w:rPr>
          <w:sz w:val="20"/>
          <w:szCs w:val="20"/>
        </w:rPr>
        <w:t>Elaboración propia.</w:t>
      </w:r>
    </w:p>
    <w:p>
      <w:pPr>
        <w:pStyle w:val="Normal"/>
        <w:keepNext w:val="true"/>
        <w:spacing w:lineRule="auto" w:line="480" w:before="240" w:after="0"/>
        <w:rPr/>
      </w:pPr>
      <w:r>
        <w:rPr>
          <w:b/>
          <w:bCs/>
        </w:rPr>
        <w:t>Figura 109</w:t>
      </w:r>
    </w:p>
    <w:p>
      <w:pPr>
        <w:pStyle w:val="Normal"/>
        <w:keepNext w:val="true"/>
        <w:spacing w:lineRule="auto" w:line="480" w:before="0" w:after="120"/>
        <w:rPr/>
      </w:pPr>
      <w:r>
        <w:rPr>
          <w:i/>
          <w:iCs/>
        </w:rPr>
        <w:t>Diagrama de secuencia de CU10 Reservar ficha</w:t>
      </w:r>
    </w:p>
    <w:p>
      <w:pPr>
        <w:pStyle w:val="Normal"/>
        <w:keepNext w:val="false"/>
        <w:spacing w:before="0" w:after="120"/>
        <w:jc w:val="center"/>
        <w:rPr/>
      </w:pPr>
      <w:r>
        <w:rPr/>
        <w:drawing>
          <wp:inline distT="0" distB="0" distL="0" distR="0">
            <wp:extent cx="5905500" cy="4276725"/>
            <wp:effectExtent l="0" t="0" r="0" b="0"/>
            <wp:docPr id="112" name="50_sec_cu10.png" descr="Diagrama de secuencia de CU10 Reservar ficha&#10;Diagrama de secuencia de CU10 Reservar fich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50_sec_cu10.png" descr="Diagrama de secuencia de CU10 Reservar ficha&#10;Diagrama de secuencia de CU10 Reservar ficha"/>
                    <pic:cNvPicPr>
                      <a:picLocks noChangeAspect="1" noChangeArrowheads="1"/>
                    </pic:cNvPicPr>
                  </pic:nvPicPr>
                  <pic:blipFill>
                    <a:blip r:embed="rId119"/>
                    <a:stretch>
                      <a:fillRect/>
                    </a:stretch>
                  </pic:blipFill>
                  <pic:spPr bwMode="auto">
                    <a:xfrm>
                      <a:off x="0" y="0"/>
                      <a:ext cx="5905500" cy="4276725"/>
                    </a:xfrm>
                    <a:prstGeom prst="rect">
                      <a:avLst/>
                    </a:prstGeom>
                    <a:noFill/>
                  </pic:spPr>
                </pic:pic>
              </a:graphicData>
            </a:graphic>
          </wp:inline>
        </w:drawing>
      </w:r>
    </w:p>
    <w:p>
      <w:pPr>
        <w:pStyle w:val="Normal"/>
        <w:spacing w:lineRule="auto" w:line="276" w:before="0" w:after="240"/>
        <w:rPr/>
      </w:pPr>
      <w:r>
        <w:rPr>
          <w:i/>
          <w:iCs/>
          <w:sz w:val="20"/>
          <w:szCs w:val="20"/>
        </w:rPr>
        <w:t xml:space="preserve">Nota. </w:t>
      </w:r>
      <w:r>
        <w:rPr>
          <w:sz w:val="20"/>
          <w:szCs w:val="20"/>
        </w:rPr>
        <w:t>Elaboración propia.</w:t>
      </w:r>
    </w:p>
    <w:p>
      <w:pPr>
        <w:pStyle w:val="Normal"/>
        <w:keepNext w:val="true"/>
        <w:spacing w:lineRule="auto" w:line="480" w:before="240" w:after="0"/>
        <w:rPr/>
      </w:pPr>
      <w:r>
        <w:rPr>
          <w:b/>
          <w:bCs/>
        </w:rPr>
        <w:t>Figura 110</w:t>
      </w:r>
    </w:p>
    <w:p>
      <w:pPr>
        <w:pStyle w:val="Normal"/>
        <w:keepNext w:val="true"/>
        <w:spacing w:lineRule="auto" w:line="480" w:before="0" w:after="120"/>
        <w:rPr/>
      </w:pPr>
      <w:r>
        <w:rPr>
          <w:i/>
          <w:iCs/>
        </w:rPr>
        <w:t>Diagrama de secuencia de CU11 Reprogramar cita</w:t>
      </w:r>
    </w:p>
    <w:p>
      <w:pPr>
        <w:pStyle w:val="Normal"/>
        <w:keepNext w:val="false"/>
        <w:spacing w:before="0" w:after="120"/>
        <w:jc w:val="center"/>
        <w:rPr/>
      </w:pPr>
      <w:r>
        <w:rPr/>
        <w:drawing>
          <wp:inline distT="0" distB="0" distL="0" distR="0">
            <wp:extent cx="5905500" cy="3486150"/>
            <wp:effectExtent l="0" t="0" r="0" b="0"/>
            <wp:docPr id="113" name="50_sec_cu11.png" descr="Diagrama de secuencia de CU11 Reprogramar cita&#10;Diagrama de secuencia de CU11 Reprogramar ci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50_sec_cu11.png" descr="Diagrama de secuencia de CU11 Reprogramar cita&#10;Diagrama de secuencia de CU11 Reprogramar cita"/>
                    <pic:cNvPicPr>
                      <a:picLocks noChangeAspect="1" noChangeArrowheads="1"/>
                    </pic:cNvPicPr>
                  </pic:nvPicPr>
                  <pic:blipFill>
                    <a:blip r:embed="rId120"/>
                    <a:stretch>
                      <a:fillRect/>
                    </a:stretch>
                  </pic:blipFill>
                  <pic:spPr bwMode="auto">
                    <a:xfrm>
                      <a:off x="0" y="0"/>
                      <a:ext cx="5905500" cy="3486150"/>
                    </a:xfrm>
                    <a:prstGeom prst="rect">
                      <a:avLst/>
                    </a:prstGeom>
                    <a:noFill/>
                  </pic:spPr>
                </pic:pic>
              </a:graphicData>
            </a:graphic>
          </wp:inline>
        </w:drawing>
      </w:r>
    </w:p>
    <w:p>
      <w:pPr>
        <w:pStyle w:val="Normal"/>
        <w:spacing w:lineRule="auto" w:line="276" w:before="0" w:after="240"/>
        <w:rPr/>
      </w:pPr>
      <w:r>
        <w:rPr>
          <w:i/>
          <w:iCs/>
          <w:sz w:val="20"/>
          <w:szCs w:val="20"/>
        </w:rPr>
        <w:t xml:space="preserve">Nota. </w:t>
      </w:r>
      <w:r>
        <w:rPr>
          <w:sz w:val="20"/>
          <w:szCs w:val="20"/>
        </w:rPr>
        <w:t>Elaboración propia.</w:t>
      </w:r>
    </w:p>
    <w:p>
      <w:pPr>
        <w:pStyle w:val="Normal"/>
        <w:keepNext w:val="true"/>
        <w:spacing w:lineRule="auto" w:line="480" w:before="240" w:after="0"/>
        <w:rPr/>
      </w:pPr>
      <w:r>
        <w:rPr>
          <w:b/>
          <w:bCs/>
        </w:rPr>
        <w:t>Figura 111</w:t>
      </w:r>
    </w:p>
    <w:p>
      <w:pPr>
        <w:pStyle w:val="Normal"/>
        <w:keepNext w:val="true"/>
        <w:spacing w:lineRule="auto" w:line="480" w:before="0" w:after="120"/>
        <w:rPr/>
      </w:pPr>
      <w:r>
        <w:rPr>
          <w:i/>
          <w:iCs/>
        </w:rPr>
        <w:t>Diagrama de secuencia de CU12 Cancelar cita</w:t>
      </w:r>
    </w:p>
    <w:p>
      <w:pPr>
        <w:pStyle w:val="Normal"/>
        <w:keepNext w:val="false"/>
        <w:spacing w:before="0" w:after="120"/>
        <w:jc w:val="center"/>
        <w:rPr/>
      </w:pPr>
      <w:r>
        <w:rPr/>
        <w:drawing>
          <wp:inline distT="0" distB="0" distL="0" distR="0">
            <wp:extent cx="5905500" cy="3028950"/>
            <wp:effectExtent l="0" t="0" r="0" b="0"/>
            <wp:docPr id="114" name="50_sec_cu12.png" descr="Diagrama de secuencia de CU12 Cancelar cita&#10;Diagrama de secuencia de CU12 Cancelar ci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50_sec_cu12.png" descr="Diagrama de secuencia de CU12 Cancelar cita&#10;Diagrama de secuencia de CU12 Cancelar cita"/>
                    <pic:cNvPicPr>
                      <a:picLocks noChangeAspect="1" noChangeArrowheads="1"/>
                    </pic:cNvPicPr>
                  </pic:nvPicPr>
                  <pic:blipFill>
                    <a:blip r:embed="rId121"/>
                    <a:stretch>
                      <a:fillRect/>
                    </a:stretch>
                  </pic:blipFill>
                  <pic:spPr bwMode="auto">
                    <a:xfrm>
                      <a:off x="0" y="0"/>
                      <a:ext cx="5905500" cy="3028950"/>
                    </a:xfrm>
                    <a:prstGeom prst="rect">
                      <a:avLst/>
                    </a:prstGeom>
                    <a:noFill/>
                  </pic:spPr>
                </pic:pic>
              </a:graphicData>
            </a:graphic>
          </wp:inline>
        </w:drawing>
      </w:r>
    </w:p>
    <w:p>
      <w:pPr>
        <w:pStyle w:val="Normal"/>
        <w:spacing w:lineRule="auto" w:line="276" w:before="0" w:after="240"/>
        <w:rPr/>
      </w:pPr>
      <w:r>
        <w:rPr>
          <w:i/>
          <w:iCs/>
          <w:sz w:val="20"/>
          <w:szCs w:val="20"/>
        </w:rPr>
        <w:t xml:space="preserve">Nota. </w:t>
      </w:r>
      <w:r>
        <w:rPr>
          <w:sz w:val="20"/>
          <w:szCs w:val="20"/>
        </w:rPr>
        <w:t>Elaboración propia.</w:t>
      </w:r>
    </w:p>
    <w:p>
      <w:pPr>
        <w:pStyle w:val="Normal"/>
        <w:keepNext w:val="true"/>
        <w:spacing w:lineRule="auto" w:line="480" w:before="240" w:after="0"/>
        <w:rPr/>
      </w:pPr>
      <w:r>
        <w:rPr>
          <w:b/>
          <w:bCs/>
        </w:rPr>
        <w:t>Figura 112</w:t>
      </w:r>
    </w:p>
    <w:p>
      <w:pPr>
        <w:pStyle w:val="Normal"/>
        <w:keepNext w:val="true"/>
        <w:spacing w:lineRule="auto" w:line="480" w:before="0" w:after="120"/>
        <w:rPr/>
      </w:pPr>
      <w:r>
        <w:rPr>
          <w:i/>
          <w:iCs/>
        </w:rPr>
        <w:t>Diagrama de secuencia de CU13 Registrar asistencia</w:t>
      </w:r>
    </w:p>
    <w:p>
      <w:pPr>
        <w:pStyle w:val="Normal"/>
        <w:keepNext w:val="false"/>
        <w:spacing w:before="0" w:after="120"/>
        <w:jc w:val="center"/>
        <w:rPr/>
      </w:pPr>
      <w:r>
        <w:rPr/>
        <w:drawing>
          <wp:inline distT="0" distB="0" distL="0" distR="0">
            <wp:extent cx="5905500" cy="3810000"/>
            <wp:effectExtent l="0" t="0" r="0" b="0"/>
            <wp:docPr id="115" name="50_sec_cu13.png" descr="Diagrama de secuencia de CU13 Registrar asistencia&#10;Diagrama de secuencia de CU13 Registrar asistenc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50_sec_cu13.png" descr="Diagrama de secuencia de CU13 Registrar asistencia&#10;Diagrama de secuencia de CU13 Registrar asistencia"/>
                    <pic:cNvPicPr>
                      <a:picLocks noChangeAspect="1" noChangeArrowheads="1"/>
                    </pic:cNvPicPr>
                  </pic:nvPicPr>
                  <pic:blipFill>
                    <a:blip r:embed="rId122"/>
                    <a:stretch>
                      <a:fillRect/>
                    </a:stretch>
                  </pic:blipFill>
                  <pic:spPr bwMode="auto">
                    <a:xfrm>
                      <a:off x="0" y="0"/>
                      <a:ext cx="5905500" cy="3810000"/>
                    </a:xfrm>
                    <a:prstGeom prst="rect">
                      <a:avLst/>
                    </a:prstGeom>
                    <a:noFill/>
                  </pic:spPr>
                </pic:pic>
              </a:graphicData>
            </a:graphic>
          </wp:inline>
        </w:drawing>
      </w:r>
    </w:p>
    <w:p>
      <w:pPr>
        <w:pStyle w:val="Normal"/>
        <w:spacing w:lineRule="auto" w:line="276" w:before="0" w:after="240"/>
        <w:rPr/>
      </w:pPr>
      <w:r>
        <w:rPr>
          <w:i/>
          <w:iCs/>
          <w:sz w:val="20"/>
          <w:szCs w:val="20"/>
        </w:rPr>
        <w:t xml:space="preserve">Nota. </w:t>
      </w:r>
      <w:r>
        <w:rPr>
          <w:sz w:val="20"/>
          <w:szCs w:val="20"/>
        </w:rPr>
        <w:t>Elaboración propia.</w:t>
      </w:r>
    </w:p>
    <w:p>
      <w:pPr>
        <w:pStyle w:val="Normal"/>
        <w:keepNext w:val="true"/>
        <w:spacing w:lineRule="auto" w:line="480" w:before="240" w:after="0"/>
        <w:rPr/>
      </w:pPr>
      <w:r>
        <w:rPr>
          <w:b/>
          <w:bCs/>
        </w:rPr>
        <w:t>Figura 113</w:t>
      </w:r>
    </w:p>
    <w:p>
      <w:pPr>
        <w:pStyle w:val="Normal"/>
        <w:keepNext w:val="true"/>
        <w:spacing w:lineRule="auto" w:line="480" w:before="0" w:after="120"/>
        <w:rPr/>
      </w:pPr>
      <w:r>
        <w:rPr>
          <w:i/>
          <w:iCs/>
        </w:rPr>
        <w:t>Diagrama de secuencia de CU14 Consultar agenda médica</w:t>
      </w:r>
    </w:p>
    <w:p>
      <w:pPr>
        <w:pStyle w:val="Normal"/>
        <w:keepNext w:val="false"/>
        <w:spacing w:before="0" w:after="120"/>
        <w:jc w:val="center"/>
        <w:rPr/>
      </w:pPr>
      <w:r>
        <w:rPr/>
        <w:drawing>
          <wp:inline distT="0" distB="0" distL="0" distR="0">
            <wp:extent cx="5905500" cy="3609975"/>
            <wp:effectExtent l="0" t="0" r="0" b="0"/>
            <wp:docPr id="116" name="50_sec_cu14.png" descr="Diagrama de secuencia de CU14 Consultar agenda médica&#10;Diagrama de secuencia de CU14 Consultar agenda méd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50_sec_cu14.png" descr="Diagrama de secuencia de CU14 Consultar agenda médica&#10;Diagrama de secuencia de CU14 Consultar agenda médica"/>
                    <pic:cNvPicPr>
                      <a:picLocks noChangeAspect="1" noChangeArrowheads="1"/>
                    </pic:cNvPicPr>
                  </pic:nvPicPr>
                  <pic:blipFill>
                    <a:blip r:embed="rId123"/>
                    <a:stretch>
                      <a:fillRect/>
                    </a:stretch>
                  </pic:blipFill>
                  <pic:spPr bwMode="auto">
                    <a:xfrm>
                      <a:off x="0" y="0"/>
                      <a:ext cx="5905500" cy="3609975"/>
                    </a:xfrm>
                    <a:prstGeom prst="rect">
                      <a:avLst/>
                    </a:prstGeom>
                    <a:noFill/>
                  </pic:spPr>
                </pic:pic>
              </a:graphicData>
            </a:graphic>
          </wp:inline>
        </w:drawing>
      </w:r>
    </w:p>
    <w:p>
      <w:pPr>
        <w:pStyle w:val="Normal"/>
        <w:spacing w:lineRule="auto" w:line="276" w:before="0" w:after="240"/>
        <w:rPr/>
      </w:pPr>
      <w:r>
        <w:rPr>
          <w:i/>
          <w:iCs/>
          <w:sz w:val="20"/>
          <w:szCs w:val="20"/>
        </w:rPr>
        <w:t xml:space="preserve">Nota. </w:t>
      </w:r>
      <w:r>
        <w:rPr>
          <w:sz w:val="20"/>
          <w:szCs w:val="20"/>
        </w:rPr>
        <w:t>Elaboración propia.</w:t>
      </w:r>
    </w:p>
    <w:p>
      <w:pPr>
        <w:pStyle w:val="Normal"/>
        <w:keepNext w:val="true"/>
        <w:spacing w:lineRule="auto" w:line="480" w:before="240" w:after="0"/>
        <w:rPr/>
      </w:pPr>
      <w:r>
        <w:rPr>
          <w:b/>
          <w:bCs/>
        </w:rPr>
        <w:t>Figura 114</w:t>
      </w:r>
    </w:p>
    <w:p>
      <w:pPr>
        <w:pStyle w:val="Normal"/>
        <w:keepNext w:val="true"/>
        <w:spacing w:lineRule="auto" w:line="480" w:before="0" w:after="120"/>
        <w:rPr/>
      </w:pPr>
      <w:r>
        <w:rPr>
          <w:i/>
          <w:iCs/>
        </w:rPr>
        <w:t>Diagrama de secuencia de CU15 Registrar consulta médica</w:t>
      </w:r>
    </w:p>
    <w:p>
      <w:pPr>
        <w:pStyle w:val="Normal"/>
        <w:keepNext w:val="false"/>
        <w:spacing w:before="0" w:after="120"/>
        <w:jc w:val="center"/>
        <w:rPr/>
      </w:pPr>
      <w:r>
        <w:rPr/>
        <w:drawing>
          <wp:inline distT="0" distB="0" distL="0" distR="0">
            <wp:extent cx="5905500" cy="3152775"/>
            <wp:effectExtent l="0" t="0" r="0" b="0"/>
            <wp:docPr id="117" name="50_sec_cu15.png" descr="Diagrama de secuencia de CU15 Registrar consulta médica&#10;Diagrama de secuencia de CU15 Registrar consulta méd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50_sec_cu15.png" descr="Diagrama de secuencia de CU15 Registrar consulta médica&#10;Diagrama de secuencia de CU15 Registrar consulta médica"/>
                    <pic:cNvPicPr>
                      <a:picLocks noChangeAspect="1" noChangeArrowheads="1"/>
                    </pic:cNvPicPr>
                  </pic:nvPicPr>
                  <pic:blipFill>
                    <a:blip r:embed="rId124"/>
                    <a:stretch>
                      <a:fillRect/>
                    </a:stretch>
                  </pic:blipFill>
                  <pic:spPr bwMode="auto">
                    <a:xfrm>
                      <a:off x="0" y="0"/>
                      <a:ext cx="5905500" cy="3152775"/>
                    </a:xfrm>
                    <a:prstGeom prst="rect">
                      <a:avLst/>
                    </a:prstGeom>
                    <a:noFill/>
                  </pic:spPr>
                </pic:pic>
              </a:graphicData>
            </a:graphic>
          </wp:inline>
        </w:drawing>
      </w:r>
    </w:p>
    <w:p>
      <w:pPr>
        <w:pStyle w:val="Normal"/>
        <w:spacing w:lineRule="auto" w:line="276" w:before="0" w:after="240"/>
        <w:rPr/>
      </w:pPr>
      <w:r>
        <w:rPr>
          <w:i/>
          <w:iCs/>
          <w:sz w:val="20"/>
          <w:szCs w:val="20"/>
        </w:rPr>
        <w:t xml:space="preserve">Nota. </w:t>
      </w:r>
      <w:r>
        <w:rPr>
          <w:sz w:val="20"/>
          <w:szCs w:val="20"/>
        </w:rPr>
        <w:t>Elaboración propia.</w:t>
      </w:r>
    </w:p>
    <w:p>
      <w:pPr>
        <w:pStyle w:val="Normal"/>
        <w:keepNext w:val="true"/>
        <w:spacing w:lineRule="auto" w:line="480" w:before="240" w:after="0"/>
        <w:rPr/>
      </w:pPr>
      <w:r>
        <w:rPr>
          <w:b/>
          <w:bCs/>
        </w:rPr>
        <w:t>Figura 115</w:t>
      </w:r>
    </w:p>
    <w:p>
      <w:pPr>
        <w:pStyle w:val="Normal"/>
        <w:keepNext w:val="true"/>
        <w:spacing w:lineRule="auto" w:line="480" w:before="0" w:after="120"/>
        <w:rPr/>
      </w:pPr>
      <w:r>
        <w:rPr>
          <w:i/>
          <w:iCs/>
        </w:rPr>
        <w:t>Diagrama de secuencia de CU16 Gestionar historial clínico</w:t>
      </w:r>
    </w:p>
    <w:p>
      <w:pPr>
        <w:pStyle w:val="Normal"/>
        <w:keepNext w:val="false"/>
        <w:spacing w:before="0" w:after="120"/>
        <w:jc w:val="center"/>
        <w:rPr/>
      </w:pPr>
      <w:r>
        <w:rPr/>
        <w:drawing>
          <wp:inline distT="0" distB="0" distL="0" distR="0">
            <wp:extent cx="5905500" cy="2952750"/>
            <wp:effectExtent l="0" t="0" r="0" b="0"/>
            <wp:docPr id="118" name="50_sec_cu16.png" descr="Diagrama de secuencia de CU16 Gestionar historial clínico&#10;Diagrama de secuencia de CU16 Gestionar historial clíni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50_sec_cu16.png" descr="Diagrama de secuencia de CU16 Gestionar historial clínico&#10;Diagrama de secuencia de CU16 Gestionar historial clínico"/>
                    <pic:cNvPicPr>
                      <a:picLocks noChangeAspect="1" noChangeArrowheads="1"/>
                    </pic:cNvPicPr>
                  </pic:nvPicPr>
                  <pic:blipFill>
                    <a:blip r:embed="rId125"/>
                    <a:stretch>
                      <a:fillRect/>
                    </a:stretch>
                  </pic:blipFill>
                  <pic:spPr bwMode="auto">
                    <a:xfrm>
                      <a:off x="0" y="0"/>
                      <a:ext cx="5905500" cy="2952750"/>
                    </a:xfrm>
                    <a:prstGeom prst="rect">
                      <a:avLst/>
                    </a:prstGeom>
                    <a:noFill/>
                  </pic:spPr>
                </pic:pic>
              </a:graphicData>
            </a:graphic>
          </wp:inline>
        </w:drawing>
      </w:r>
    </w:p>
    <w:p>
      <w:pPr>
        <w:pStyle w:val="Normal"/>
        <w:spacing w:lineRule="auto" w:line="276" w:before="0" w:after="240"/>
        <w:rPr/>
      </w:pPr>
      <w:r>
        <w:rPr>
          <w:i/>
          <w:iCs/>
          <w:sz w:val="20"/>
          <w:szCs w:val="20"/>
        </w:rPr>
        <w:t xml:space="preserve">Nota. </w:t>
      </w:r>
      <w:r>
        <w:rPr>
          <w:sz w:val="20"/>
          <w:szCs w:val="20"/>
        </w:rPr>
        <w:t>Elaboración propia.</w:t>
      </w:r>
    </w:p>
    <w:p>
      <w:pPr>
        <w:pStyle w:val="Normal"/>
        <w:keepNext w:val="true"/>
        <w:spacing w:lineRule="auto" w:line="480" w:before="240" w:after="0"/>
        <w:rPr/>
      </w:pPr>
      <w:r>
        <w:rPr>
          <w:b/>
          <w:bCs/>
        </w:rPr>
        <w:t>Figura 116</w:t>
      </w:r>
    </w:p>
    <w:p>
      <w:pPr>
        <w:pStyle w:val="Normal"/>
        <w:keepNext w:val="true"/>
        <w:spacing w:lineRule="auto" w:line="480" w:before="0" w:after="120"/>
        <w:rPr/>
      </w:pPr>
      <w:r>
        <w:rPr>
          <w:i/>
          <w:iCs/>
        </w:rPr>
        <w:t>Diagrama de secuencia de CU17 Registrar tratamiento</w:t>
      </w:r>
    </w:p>
    <w:p>
      <w:pPr>
        <w:pStyle w:val="Normal"/>
        <w:keepNext w:val="false"/>
        <w:spacing w:before="0" w:after="120"/>
        <w:jc w:val="center"/>
        <w:rPr/>
      </w:pPr>
      <w:r>
        <w:rPr/>
        <w:drawing>
          <wp:inline distT="0" distB="0" distL="0" distR="0">
            <wp:extent cx="5905500" cy="2676525"/>
            <wp:effectExtent l="0" t="0" r="0" b="0"/>
            <wp:docPr id="119" name="50_sec_cu17.png" descr="Diagrama de secuencia de CU17 Registrar tratamiento&#10;Diagrama de secuencia de CU17 Registrar tratamie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50_sec_cu17.png" descr="Diagrama de secuencia de CU17 Registrar tratamiento&#10;Diagrama de secuencia de CU17 Registrar tratamiento"/>
                    <pic:cNvPicPr>
                      <a:picLocks noChangeAspect="1" noChangeArrowheads="1"/>
                    </pic:cNvPicPr>
                  </pic:nvPicPr>
                  <pic:blipFill>
                    <a:blip r:embed="rId126"/>
                    <a:stretch>
                      <a:fillRect/>
                    </a:stretch>
                  </pic:blipFill>
                  <pic:spPr bwMode="auto">
                    <a:xfrm>
                      <a:off x="0" y="0"/>
                      <a:ext cx="5905500" cy="2676525"/>
                    </a:xfrm>
                    <a:prstGeom prst="rect">
                      <a:avLst/>
                    </a:prstGeom>
                    <a:noFill/>
                  </pic:spPr>
                </pic:pic>
              </a:graphicData>
            </a:graphic>
          </wp:inline>
        </w:drawing>
      </w:r>
    </w:p>
    <w:p>
      <w:pPr>
        <w:pStyle w:val="Normal"/>
        <w:spacing w:lineRule="auto" w:line="276" w:before="0" w:after="240"/>
        <w:rPr/>
      </w:pPr>
      <w:r>
        <w:rPr>
          <w:i/>
          <w:iCs/>
          <w:sz w:val="20"/>
          <w:szCs w:val="20"/>
        </w:rPr>
        <w:t xml:space="preserve">Nota. </w:t>
      </w:r>
      <w:r>
        <w:rPr>
          <w:sz w:val="20"/>
          <w:szCs w:val="20"/>
        </w:rPr>
        <w:t>Elaboración propia.</w:t>
      </w:r>
    </w:p>
    <w:p>
      <w:pPr>
        <w:pStyle w:val="Normal"/>
        <w:keepNext w:val="true"/>
        <w:spacing w:lineRule="auto" w:line="480" w:before="240" w:after="0"/>
        <w:rPr/>
      </w:pPr>
      <w:r>
        <w:rPr>
          <w:b/>
          <w:bCs/>
        </w:rPr>
        <w:t>Figura 117</w:t>
      </w:r>
    </w:p>
    <w:p>
      <w:pPr>
        <w:pStyle w:val="Normal"/>
        <w:keepNext w:val="true"/>
        <w:spacing w:lineRule="auto" w:line="480" w:before="0" w:after="120"/>
        <w:rPr/>
      </w:pPr>
      <w:r>
        <w:rPr>
          <w:i/>
          <w:iCs/>
        </w:rPr>
        <w:t>Diagrama de secuencia de CU18 Gestionar estudios médicos</w:t>
      </w:r>
    </w:p>
    <w:p>
      <w:pPr>
        <w:pStyle w:val="Normal"/>
        <w:keepNext w:val="false"/>
        <w:spacing w:before="0" w:after="120"/>
        <w:jc w:val="center"/>
        <w:rPr/>
      </w:pPr>
      <w:r>
        <w:rPr/>
        <w:drawing>
          <wp:inline distT="0" distB="0" distL="0" distR="0">
            <wp:extent cx="5905500" cy="3657600"/>
            <wp:effectExtent l="0" t="0" r="0" b="0"/>
            <wp:docPr id="120" name="50_sec_cu18.png" descr="Diagrama de secuencia de CU18 Gestionar estudios médicos&#10;Diagrama de secuencia de CU18 Gestionar estudios médic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50_sec_cu18.png" descr="Diagrama de secuencia de CU18 Gestionar estudios médicos&#10;Diagrama de secuencia de CU18 Gestionar estudios médicos"/>
                    <pic:cNvPicPr>
                      <a:picLocks noChangeAspect="1" noChangeArrowheads="1"/>
                    </pic:cNvPicPr>
                  </pic:nvPicPr>
                  <pic:blipFill>
                    <a:blip r:embed="rId127"/>
                    <a:stretch>
                      <a:fillRect/>
                    </a:stretch>
                  </pic:blipFill>
                  <pic:spPr bwMode="auto">
                    <a:xfrm>
                      <a:off x="0" y="0"/>
                      <a:ext cx="5905500" cy="3657600"/>
                    </a:xfrm>
                    <a:prstGeom prst="rect">
                      <a:avLst/>
                    </a:prstGeom>
                    <a:noFill/>
                  </pic:spPr>
                </pic:pic>
              </a:graphicData>
            </a:graphic>
          </wp:inline>
        </w:drawing>
      </w:r>
    </w:p>
    <w:p>
      <w:pPr>
        <w:pStyle w:val="Normal"/>
        <w:spacing w:lineRule="auto" w:line="276" w:before="0" w:after="240"/>
        <w:rPr/>
      </w:pPr>
      <w:r>
        <w:rPr>
          <w:i/>
          <w:iCs/>
          <w:sz w:val="20"/>
          <w:szCs w:val="20"/>
        </w:rPr>
        <w:t xml:space="preserve">Nota. </w:t>
      </w:r>
      <w:r>
        <w:rPr>
          <w:sz w:val="20"/>
          <w:szCs w:val="20"/>
        </w:rPr>
        <w:t>Elaboración propia.</w:t>
      </w:r>
    </w:p>
    <w:p>
      <w:pPr>
        <w:pStyle w:val="Normal"/>
        <w:keepNext w:val="true"/>
        <w:spacing w:lineRule="auto" w:line="480" w:before="240" w:after="0"/>
        <w:rPr/>
      </w:pPr>
      <w:r>
        <w:rPr>
          <w:b/>
          <w:bCs/>
        </w:rPr>
        <w:t>Figura 118</w:t>
      </w:r>
    </w:p>
    <w:p>
      <w:pPr>
        <w:pStyle w:val="Normal"/>
        <w:keepNext w:val="true"/>
        <w:spacing w:lineRule="auto" w:line="480" w:before="0" w:after="120"/>
        <w:rPr/>
      </w:pPr>
      <w:r>
        <w:rPr>
          <w:i/>
          <w:iCs/>
        </w:rPr>
        <w:t>Diagrama de secuencia de CU19 Consultar historial y resultados</w:t>
      </w:r>
    </w:p>
    <w:p>
      <w:pPr>
        <w:pStyle w:val="Normal"/>
        <w:keepNext w:val="false"/>
        <w:spacing w:before="0" w:after="120"/>
        <w:jc w:val="center"/>
        <w:rPr/>
      </w:pPr>
      <w:r>
        <w:rPr/>
        <w:drawing>
          <wp:inline distT="0" distB="0" distL="0" distR="0">
            <wp:extent cx="5905500" cy="3057525"/>
            <wp:effectExtent l="0" t="0" r="0" b="0"/>
            <wp:docPr id="121" name="50_sec_cu19.png" descr="Diagrama de secuencia de CU19 Consultar historial y resultados&#10;Diagrama de secuencia de CU19 Consultar historial y resultad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50_sec_cu19.png" descr="Diagrama de secuencia de CU19 Consultar historial y resultados&#10;Diagrama de secuencia de CU19 Consultar historial y resultados"/>
                    <pic:cNvPicPr>
                      <a:picLocks noChangeAspect="1" noChangeArrowheads="1"/>
                    </pic:cNvPicPr>
                  </pic:nvPicPr>
                  <pic:blipFill>
                    <a:blip r:embed="rId128"/>
                    <a:stretch>
                      <a:fillRect/>
                    </a:stretch>
                  </pic:blipFill>
                  <pic:spPr bwMode="auto">
                    <a:xfrm>
                      <a:off x="0" y="0"/>
                      <a:ext cx="5905500" cy="3057525"/>
                    </a:xfrm>
                    <a:prstGeom prst="rect">
                      <a:avLst/>
                    </a:prstGeom>
                    <a:noFill/>
                  </pic:spPr>
                </pic:pic>
              </a:graphicData>
            </a:graphic>
          </wp:inline>
        </w:drawing>
      </w:r>
    </w:p>
    <w:p>
      <w:pPr>
        <w:pStyle w:val="Normal"/>
        <w:spacing w:lineRule="auto" w:line="276" w:before="0" w:after="240"/>
        <w:rPr/>
      </w:pPr>
      <w:r>
        <w:rPr>
          <w:i/>
          <w:iCs/>
          <w:sz w:val="20"/>
          <w:szCs w:val="20"/>
        </w:rPr>
        <w:t xml:space="preserve">Nota. </w:t>
      </w:r>
      <w:r>
        <w:rPr>
          <w:sz w:val="20"/>
          <w:szCs w:val="20"/>
        </w:rPr>
        <w:t>Elaboración propia.</w:t>
      </w:r>
    </w:p>
    <w:p>
      <w:pPr>
        <w:pStyle w:val="Normal"/>
        <w:keepNext w:val="true"/>
        <w:spacing w:lineRule="auto" w:line="480" w:before="240" w:after="0"/>
        <w:rPr/>
      </w:pPr>
      <w:r>
        <w:rPr>
          <w:b/>
          <w:bCs/>
        </w:rPr>
        <w:t>Figura 119</w:t>
      </w:r>
    </w:p>
    <w:p>
      <w:pPr>
        <w:pStyle w:val="Normal"/>
        <w:keepNext w:val="true"/>
        <w:spacing w:lineRule="auto" w:line="480" w:before="0" w:after="120"/>
        <w:rPr/>
      </w:pPr>
      <w:r>
        <w:rPr>
          <w:i/>
          <w:iCs/>
        </w:rPr>
        <w:t>Diagrama de secuencia de CU20 Generar reportes</w:t>
      </w:r>
    </w:p>
    <w:p>
      <w:pPr>
        <w:pStyle w:val="Normal"/>
        <w:keepNext w:val="false"/>
        <w:spacing w:before="0" w:after="120"/>
        <w:jc w:val="center"/>
        <w:rPr/>
      </w:pPr>
      <w:r>
        <w:rPr/>
        <w:drawing>
          <wp:inline distT="0" distB="0" distL="0" distR="0">
            <wp:extent cx="5905500" cy="4124325"/>
            <wp:effectExtent l="0" t="0" r="0" b="0"/>
            <wp:docPr id="122" name="50_sec_cu20.png" descr="Diagrama de secuencia de CU20 Generar reportes&#10;Diagrama de secuencia de CU20 Generar repor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50_sec_cu20.png" descr="Diagrama de secuencia de CU20 Generar reportes&#10;Diagrama de secuencia de CU20 Generar reportes"/>
                    <pic:cNvPicPr>
                      <a:picLocks noChangeAspect="1" noChangeArrowheads="1"/>
                    </pic:cNvPicPr>
                  </pic:nvPicPr>
                  <pic:blipFill>
                    <a:blip r:embed="rId129"/>
                    <a:stretch>
                      <a:fillRect/>
                    </a:stretch>
                  </pic:blipFill>
                  <pic:spPr bwMode="auto">
                    <a:xfrm>
                      <a:off x="0" y="0"/>
                      <a:ext cx="5905500" cy="4124325"/>
                    </a:xfrm>
                    <a:prstGeom prst="rect">
                      <a:avLst/>
                    </a:prstGeom>
                    <a:noFill/>
                  </pic:spPr>
                </pic:pic>
              </a:graphicData>
            </a:graphic>
          </wp:inline>
        </w:drawing>
      </w:r>
    </w:p>
    <w:p>
      <w:pPr>
        <w:pStyle w:val="Normal"/>
        <w:spacing w:lineRule="auto" w:line="276" w:before="0" w:after="240"/>
        <w:rPr/>
      </w:pPr>
      <w:r>
        <w:rPr>
          <w:i/>
          <w:iCs/>
          <w:sz w:val="20"/>
          <w:szCs w:val="20"/>
        </w:rPr>
        <w:t xml:space="preserve">Nota. </w:t>
      </w:r>
      <w:r>
        <w:rPr>
          <w:sz w:val="20"/>
          <w:szCs w:val="20"/>
        </w:rPr>
        <w:t>Elaboración propia.</w:t>
      </w:r>
      <w:r>
        <w:br w:type="page"/>
      </w:r>
    </w:p>
    <w:p>
      <w:pPr>
        <w:pStyle w:val="Heading1"/>
        <w:rPr/>
      </w:pPr>
      <w:bookmarkStart w:id="113" w:name="__RefHeading___Toc68136_4255968033"/>
      <w:bookmarkEnd w:id="113"/>
      <w:r>
        <w:rPr/>
        <w:t>Capítulo 6. Flujo de trabajo: implementación</w:t>
      </w:r>
    </w:p>
    <w:p>
      <w:pPr>
        <w:pStyle w:val="Heading2"/>
        <w:rPr/>
      </w:pPr>
      <w:bookmarkStart w:id="114" w:name="__RefHeading___Toc68138_4255968033"/>
      <w:bookmarkEnd w:id="114"/>
      <w:r>
        <w:rPr/>
        <w:t>6.1 Elección de plataforma de desarrollo del software</w:t>
      </w:r>
    </w:p>
    <w:p>
      <w:pPr>
        <w:pStyle w:val="Normal"/>
        <w:keepNext w:val="true"/>
        <w:spacing w:lineRule="auto" w:line="480" w:before="240" w:after="0"/>
        <w:rPr/>
      </w:pPr>
      <w:r>
        <w:rPr>
          <w:b/>
          <w:bCs/>
        </w:rPr>
        <w:t>Tabla 63</w:t>
      </w:r>
    </w:p>
    <w:p>
      <w:pPr>
        <w:pStyle w:val="Normal"/>
        <w:keepNext w:val="true"/>
        <w:spacing w:lineRule="auto" w:line="480" w:before="0" w:after="60"/>
        <w:rPr/>
      </w:pPr>
      <w:r>
        <w:rPr>
          <w:i/>
          <w:iCs/>
        </w:rPr>
        <w:t>Plataforma de desarrollo</w:t>
      </w:r>
    </w:p>
    <w:tbl>
      <w:tblPr>
        <w:tblW w:w="9360" w:type="dxa"/>
        <w:jc w:val="left"/>
        <w:tblInd w:w="90" w:type="dxa"/>
        <w:tblLayout w:type="fixed"/>
        <w:tblCellMar>
          <w:top w:w="50" w:type="dxa"/>
          <w:left w:w="90" w:type="dxa"/>
          <w:bottom w:w="50" w:type="dxa"/>
          <w:right w:w="90" w:type="dxa"/>
        </w:tblCellMar>
      </w:tblPr>
      <w:tblGrid>
        <w:gridCol w:w="2299"/>
        <w:gridCol w:w="3301"/>
        <w:gridCol w:w="3760"/>
      </w:tblGrid>
      <w:tr>
        <w:trPr>
          <w:tblHeader w:val="true"/>
        </w:trPr>
        <w:tc>
          <w:tcPr>
            <w:tcW w:w="2299" w:type="dxa"/>
            <w:tcBorders>
              <w:top w:val="single" w:sz="8" w:space="0" w:color="000000"/>
              <w:bottom w:val="single" w:sz="8" w:space="0" w:color="000000"/>
            </w:tcBorders>
            <w:vAlign w:val="center"/>
          </w:tcPr>
          <w:p>
            <w:pPr>
              <w:pStyle w:val="Normal"/>
              <w:spacing w:lineRule="auto" w:line="240" w:before="0" w:after="20"/>
              <w:rPr/>
            </w:pPr>
            <w:r>
              <w:rPr>
                <w:b/>
                <w:bCs/>
                <w:sz w:val="20"/>
                <w:szCs w:val="20"/>
              </w:rPr>
              <w:t>Elemento</w:t>
            </w:r>
          </w:p>
        </w:tc>
        <w:tc>
          <w:tcPr>
            <w:tcW w:w="3301" w:type="dxa"/>
            <w:tcBorders>
              <w:top w:val="single" w:sz="8" w:space="0" w:color="000000"/>
              <w:bottom w:val="single" w:sz="8" w:space="0" w:color="000000"/>
            </w:tcBorders>
            <w:vAlign w:val="center"/>
          </w:tcPr>
          <w:p>
            <w:pPr>
              <w:pStyle w:val="Normal"/>
              <w:spacing w:lineRule="auto" w:line="240" w:before="0" w:after="20"/>
              <w:rPr/>
            </w:pPr>
            <w:r>
              <w:rPr>
                <w:b/>
                <w:bCs/>
                <w:sz w:val="20"/>
                <w:szCs w:val="20"/>
              </w:rPr>
              <w:t>Elección</w:t>
            </w:r>
          </w:p>
        </w:tc>
        <w:tc>
          <w:tcPr>
            <w:tcW w:w="3760" w:type="dxa"/>
            <w:tcBorders>
              <w:top w:val="single" w:sz="8" w:space="0" w:color="000000"/>
              <w:bottom w:val="single" w:sz="8" w:space="0" w:color="000000"/>
            </w:tcBorders>
            <w:vAlign w:val="center"/>
          </w:tcPr>
          <w:p>
            <w:pPr>
              <w:pStyle w:val="Normal"/>
              <w:spacing w:lineRule="auto" w:line="240" w:before="0" w:after="20"/>
              <w:rPr/>
            </w:pPr>
            <w:r>
              <w:rPr>
                <w:b/>
                <w:bCs/>
                <w:sz w:val="20"/>
                <w:szCs w:val="20"/>
              </w:rPr>
              <w:t>Motivo</w:t>
            </w:r>
          </w:p>
        </w:tc>
      </w:tr>
      <w:tr>
        <w:trPr>
          <w:cantSplit/>
        </w:trPr>
        <w:tc>
          <w:tcPr>
            <w:tcW w:w="2299" w:type="dxa"/>
            <w:tcBorders>
              <w:bottom w:val="single" w:sz="2" w:space="0" w:color="BFBFBF"/>
            </w:tcBorders>
            <w:vAlign w:val="center"/>
          </w:tcPr>
          <w:p>
            <w:pPr>
              <w:pStyle w:val="Normal"/>
              <w:spacing w:lineRule="auto" w:line="240" w:before="0" w:after="20"/>
              <w:rPr/>
            </w:pPr>
            <w:r>
              <w:rPr>
                <w:sz w:val="20"/>
                <w:szCs w:val="20"/>
              </w:rPr>
              <w:t>Lenguaje de programación</w:t>
            </w:r>
          </w:p>
        </w:tc>
        <w:tc>
          <w:tcPr>
            <w:tcW w:w="3301" w:type="dxa"/>
            <w:tcBorders>
              <w:bottom w:val="single" w:sz="2" w:space="0" w:color="BFBFBF"/>
            </w:tcBorders>
            <w:vAlign w:val="center"/>
          </w:tcPr>
          <w:p>
            <w:pPr>
              <w:pStyle w:val="Normal"/>
              <w:spacing w:lineRule="auto" w:line="240" w:before="0" w:after="20"/>
              <w:rPr/>
            </w:pPr>
            <w:r>
              <w:rPr>
                <w:sz w:val="20"/>
                <w:szCs w:val="20"/>
              </w:rPr>
              <w:t>PHP 8.3 (sin framework), HTML5, CSS3 y JavaScript</w:t>
            </w:r>
          </w:p>
        </w:tc>
        <w:tc>
          <w:tcPr>
            <w:tcW w:w="3760" w:type="dxa"/>
            <w:tcBorders>
              <w:bottom w:val="single" w:sz="2" w:space="0" w:color="BFBFBF"/>
            </w:tcBorders>
            <w:vAlign w:val="center"/>
          </w:tcPr>
          <w:p>
            <w:pPr>
              <w:pStyle w:val="Normal"/>
              <w:spacing w:lineRule="auto" w:line="240" w:before="0" w:after="20"/>
              <w:rPr/>
            </w:pPr>
            <w:r>
              <w:rPr>
                <w:sz w:val="20"/>
                <w:szCs w:val="20"/>
              </w:rPr>
              <w:t>Exigido por el enunciado; amplio soporte y funciones de seguridad incluidas (password_hash, PDO).</w:t>
            </w:r>
          </w:p>
        </w:tc>
      </w:tr>
      <w:tr>
        <w:trPr>
          <w:cantSplit/>
        </w:trPr>
        <w:tc>
          <w:tcPr>
            <w:tcW w:w="2299" w:type="dxa"/>
            <w:tcBorders>
              <w:bottom w:val="single" w:sz="2" w:space="0" w:color="BFBFBF"/>
            </w:tcBorders>
            <w:vAlign w:val="center"/>
          </w:tcPr>
          <w:p>
            <w:pPr>
              <w:pStyle w:val="Normal"/>
              <w:spacing w:lineRule="auto" w:line="240" w:before="0" w:after="20"/>
              <w:rPr/>
            </w:pPr>
            <w:r>
              <w:rPr>
                <w:sz w:val="20"/>
                <w:szCs w:val="20"/>
              </w:rPr>
              <w:t>Base de datos</w:t>
            </w:r>
          </w:p>
        </w:tc>
        <w:tc>
          <w:tcPr>
            <w:tcW w:w="3301" w:type="dxa"/>
            <w:tcBorders>
              <w:bottom w:val="single" w:sz="2" w:space="0" w:color="BFBFBF"/>
            </w:tcBorders>
            <w:vAlign w:val="center"/>
          </w:tcPr>
          <w:p>
            <w:pPr>
              <w:pStyle w:val="Normal"/>
              <w:spacing w:lineRule="auto" w:line="240" w:before="0" w:after="20"/>
              <w:rPr/>
            </w:pPr>
            <w:r>
              <w:rPr>
                <w:sz w:val="20"/>
                <w:szCs w:val="20"/>
              </w:rPr>
              <w:t>PostgreSQL 17 en Supabase</w:t>
            </w:r>
          </w:p>
        </w:tc>
        <w:tc>
          <w:tcPr>
            <w:tcW w:w="3760" w:type="dxa"/>
            <w:tcBorders>
              <w:bottom w:val="single" w:sz="2" w:space="0" w:color="BFBFBF"/>
            </w:tcBorders>
            <w:vAlign w:val="center"/>
          </w:tcPr>
          <w:p>
            <w:pPr>
              <w:pStyle w:val="Normal"/>
              <w:spacing w:lineRule="auto" w:line="240" w:before="0" w:after="20"/>
              <w:rPr/>
            </w:pPr>
            <w:r>
              <w:rPr>
                <w:sz w:val="20"/>
                <w:szCs w:val="20"/>
              </w:rPr>
              <w:t>Restricciones avanzadas (EXCLUDE), disparadores y procedimientos; plan gratuito en la nube.</w:t>
            </w:r>
          </w:p>
        </w:tc>
      </w:tr>
      <w:tr>
        <w:trPr>
          <w:cantSplit/>
        </w:trPr>
        <w:tc>
          <w:tcPr>
            <w:tcW w:w="2299" w:type="dxa"/>
            <w:tcBorders>
              <w:bottom w:val="single" w:sz="2" w:space="0" w:color="BFBFBF"/>
            </w:tcBorders>
            <w:vAlign w:val="center"/>
          </w:tcPr>
          <w:p>
            <w:pPr>
              <w:pStyle w:val="Normal"/>
              <w:spacing w:lineRule="auto" w:line="240" w:before="0" w:after="20"/>
              <w:rPr/>
            </w:pPr>
            <w:r>
              <w:rPr>
                <w:sz w:val="20"/>
                <w:szCs w:val="20"/>
              </w:rPr>
              <w:t>Sistemas operativos</w:t>
            </w:r>
          </w:p>
        </w:tc>
        <w:tc>
          <w:tcPr>
            <w:tcW w:w="3301" w:type="dxa"/>
            <w:tcBorders>
              <w:bottom w:val="single" w:sz="2" w:space="0" w:color="BFBFBF"/>
            </w:tcBorders>
            <w:vAlign w:val="center"/>
          </w:tcPr>
          <w:p>
            <w:pPr>
              <w:pStyle w:val="Normal"/>
              <w:spacing w:lineRule="auto" w:line="240" w:before="0" w:after="20"/>
              <w:rPr/>
            </w:pPr>
            <w:r>
              <w:rPr>
                <w:sz w:val="20"/>
                <w:szCs w:val="20"/>
              </w:rPr>
              <w:t>Windows 11 (desarrollo), Linux (Vercel y Supabase)</w:t>
            </w:r>
          </w:p>
        </w:tc>
        <w:tc>
          <w:tcPr>
            <w:tcW w:w="3760" w:type="dxa"/>
            <w:tcBorders>
              <w:bottom w:val="single" w:sz="2" w:space="0" w:color="BFBFBF"/>
            </w:tcBorders>
            <w:vAlign w:val="center"/>
          </w:tcPr>
          <w:p>
            <w:pPr>
              <w:pStyle w:val="Normal"/>
              <w:spacing w:lineRule="auto" w:line="240" w:before="0" w:after="20"/>
              <w:rPr/>
            </w:pPr>
            <w:r>
              <w:rPr>
                <w:sz w:val="20"/>
                <w:szCs w:val="20"/>
              </w:rPr>
              <w:t>El código es portable: funciona igual en ambos.</w:t>
            </w:r>
          </w:p>
        </w:tc>
      </w:tr>
      <w:tr>
        <w:trPr>
          <w:cantSplit/>
        </w:trPr>
        <w:tc>
          <w:tcPr>
            <w:tcW w:w="2299" w:type="dxa"/>
            <w:tcBorders>
              <w:bottom w:val="single" w:sz="8" w:space="0" w:color="000000"/>
            </w:tcBorders>
            <w:vAlign w:val="center"/>
          </w:tcPr>
          <w:p>
            <w:pPr>
              <w:pStyle w:val="Normal"/>
              <w:spacing w:lineRule="auto" w:line="240" w:before="0" w:after="20"/>
              <w:rPr/>
            </w:pPr>
            <w:r>
              <w:rPr>
                <w:sz w:val="20"/>
                <w:szCs w:val="20"/>
              </w:rPr>
              <w:t>Otros</w:t>
            </w:r>
          </w:p>
        </w:tc>
        <w:tc>
          <w:tcPr>
            <w:tcW w:w="3301" w:type="dxa"/>
            <w:tcBorders>
              <w:bottom w:val="single" w:sz="8" w:space="0" w:color="000000"/>
            </w:tcBorders>
            <w:vAlign w:val="center"/>
          </w:tcPr>
          <w:p>
            <w:pPr>
              <w:pStyle w:val="Normal"/>
              <w:spacing w:lineRule="auto" w:line="240" w:before="0" w:after="20"/>
              <w:rPr/>
            </w:pPr>
            <w:r>
              <w:rPr>
                <w:sz w:val="20"/>
                <w:szCs w:val="20"/>
              </w:rPr>
              <w:t>Vercel, GitHub, PlantUML, Gmail SMTP</w:t>
            </w:r>
          </w:p>
        </w:tc>
        <w:tc>
          <w:tcPr>
            <w:tcW w:w="3760" w:type="dxa"/>
            <w:tcBorders>
              <w:bottom w:val="single" w:sz="8" w:space="0" w:color="000000"/>
            </w:tcBorders>
            <w:vAlign w:val="center"/>
          </w:tcPr>
          <w:p>
            <w:pPr>
              <w:pStyle w:val="Normal"/>
              <w:spacing w:lineRule="auto" w:line="240" w:before="0" w:after="20"/>
              <w:rPr/>
            </w:pPr>
            <w:r>
              <w:rPr>
                <w:sz w:val="20"/>
                <w:szCs w:val="20"/>
              </w:rPr>
              <w:t>Publicación automática, control de versiones, diagramas y correo de recuperación.</w:t>
            </w:r>
          </w:p>
        </w:tc>
      </w:tr>
    </w:tbl>
    <w:p>
      <w:pPr>
        <w:pStyle w:val="Normal"/>
        <w:spacing w:lineRule="auto" w:line="276" w:before="0" w:after="60"/>
        <w:rPr/>
      </w:pPr>
      <w:r>
        <w:rPr/>
      </w:r>
    </w:p>
    <w:p>
      <w:pPr>
        <w:pStyle w:val="Normal"/>
        <w:spacing w:lineRule="auto" w:line="240" w:before="0" w:after="0"/>
        <w:rPr/>
      </w:pPr>
      <w:r>
        <w:rPr/>
      </w:r>
    </w:p>
    <w:p>
      <w:pPr>
        <w:pStyle w:val="Heading2"/>
        <w:rPr/>
      </w:pPr>
      <w:bookmarkStart w:id="115" w:name="__RefHeading___Toc68140_4255968033"/>
      <w:bookmarkEnd w:id="115"/>
      <w:r>
        <w:rPr/>
        <w:t>6.2 Implementación de la arquitectura del sistema</w:t>
      </w:r>
    </w:p>
    <w:p>
      <w:pPr>
        <w:pStyle w:val="Normal"/>
        <w:spacing w:lineRule="auto" w:line="480" w:before="0" w:after="0"/>
        <w:ind w:firstLine="720"/>
        <w:rPr/>
      </w:pPr>
      <w:r>
        <w:rPr/>
        <w:t xml:space="preserve">El diagrama de componentes principal muestra los subsistemas del sistema y sus dependencias. Toda petición entra por el controlador frontal </w:t>
      </w:r>
      <w:r>
        <w:rPr>
          <w:rFonts w:eastAsia="Courier New" w:cs="Courier New" w:ascii="Courier New" w:hAnsi="Courier New"/>
          <w:sz w:val="22"/>
          <w:szCs w:val="22"/>
        </w:rPr>
        <w:t>api/index.php</w:t>
      </w:r>
      <w:r>
        <w:rPr/>
        <w:t>, pasa por el enrutador (que verifica el token CSRF) y la autenticación, y llega al controlador del subsistema, que usa los servicios y modelos para acceder a PostgreSQL mediante PDO.</w:t>
      </w:r>
    </w:p>
    <w:p>
      <w:pPr>
        <w:pStyle w:val="Normal"/>
        <w:keepNext w:val="true"/>
        <w:spacing w:lineRule="auto" w:line="480" w:before="240" w:after="0"/>
        <w:rPr/>
      </w:pPr>
      <w:r>
        <w:rPr>
          <w:b/>
          <w:bCs/>
        </w:rPr>
        <w:t>Figura 120</w:t>
      </w:r>
    </w:p>
    <w:p>
      <w:pPr>
        <w:pStyle w:val="Normal"/>
        <w:keepNext w:val="true"/>
        <w:spacing w:lineRule="auto" w:line="480" w:before="0" w:after="120"/>
        <w:rPr/>
      </w:pPr>
      <w:r>
        <w:rPr>
          <w:i/>
          <w:iCs/>
        </w:rPr>
        <w:t>Diagrama de componentes principal del sistema</w:t>
      </w:r>
    </w:p>
    <w:p>
      <w:pPr>
        <w:pStyle w:val="Normal"/>
        <w:keepNext w:val="false"/>
        <w:spacing w:before="0" w:after="120"/>
        <w:jc w:val="center"/>
        <w:rPr/>
      </w:pPr>
      <w:r>
        <w:rPr/>
        <w:drawing>
          <wp:inline distT="0" distB="0" distL="0" distR="0">
            <wp:extent cx="5905500" cy="2628900"/>
            <wp:effectExtent l="0" t="0" r="0" b="0"/>
            <wp:docPr id="123" name="43_componentes.png" descr="Diagrama de componentes principal del sistema&#10;Diagrama de componentes principal del siste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43_componentes.png" descr="Diagrama de componentes principal del sistema&#10;Diagrama de componentes principal del sistema"/>
                    <pic:cNvPicPr>
                      <a:picLocks noChangeAspect="1" noChangeArrowheads="1"/>
                    </pic:cNvPicPr>
                  </pic:nvPicPr>
                  <pic:blipFill>
                    <a:blip r:embed="rId130"/>
                    <a:stretch>
                      <a:fillRect/>
                    </a:stretch>
                  </pic:blipFill>
                  <pic:spPr bwMode="auto">
                    <a:xfrm>
                      <a:off x="0" y="0"/>
                      <a:ext cx="5905500" cy="2628900"/>
                    </a:xfrm>
                    <a:prstGeom prst="rect">
                      <a:avLst/>
                    </a:prstGeom>
                    <a:noFill/>
                  </pic:spPr>
                </pic:pic>
              </a:graphicData>
            </a:graphic>
          </wp:inline>
        </w:drawing>
      </w:r>
    </w:p>
    <w:p>
      <w:pPr>
        <w:pStyle w:val="Normal"/>
        <w:spacing w:lineRule="auto" w:line="276" w:before="0" w:after="240"/>
        <w:rPr/>
      </w:pPr>
      <w:r>
        <w:rPr>
          <w:i/>
          <w:iCs/>
          <w:sz w:val="20"/>
          <w:szCs w:val="20"/>
        </w:rPr>
        <w:t xml:space="preserve">Nota. </w:t>
      </w:r>
      <w:r>
        <w:rPr>
          <w:sz w:val="20"/>
          <w:szCs w:val="20"/>
        </w:rPr>
        <w:t>Elaboración propia.</w:t>
      </w:r>
    </w:p>
    <w:p>
      <w:pPr>
        <w:pStyle w:val="Normal"/>
        <w:keepLines/>
        <w:shd w:val="clear" w:color="auto" w:fill="F2F2F2"/>
        <w:spacing w:lineRule="auto" w:line="240" w:before="120" w:after="0"/>
        <w:ind w:left="240" w:right="240"/>
        <w:rPr/>
      </w:pPr>
      <w:r>
        <w:rPr>
          <w:rFonts w:eastAsia="Courier New" w:cs="Courier New" w:ascii="Courier New" w:hAnsi="Courier New"/>
          <w:sz w:val="17"/>
          <w:szCs w:val="17"/>
        </w:rPr>
        <w:t>novasol-salud/</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 xml:space="preserve">├── </w:t>
      </w:r>
      <w:r>
        <w:rPr>
          <w:rFonts w:eastAsia="Courier New" w:cs="Courier New" w:ascii="Courier New" w:hAnsi="Courier New"/>
          <w:sz w:val="17"/>
          <w:szCs w:val="17"/>
        </w:rPr>
        <w:t>api/index.php            Controlador frontal y tabla de rutas</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 xml:space="preserve">├── </w:t>
      </w:r>
      <w:r>
        <w:rPr>
          <w:rFonts w:eastAsia="Courier New" w:cs="Courier New" w:ascii="Courier New" w:hAnsi="Courier New"/>
          <w:sz w:val="17"/>
          <w:szCs w:val="17"/>
        </w:rPr>
        <w:t>app/</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 xml:space="preserve">│   ├── </w:t>
      </w:r>
      <w:r>
        <w:rPr>
          <w:rFonts w:eastAsia="Courier New" w:cs="Courier New" w:ascii="Courier New" w:hAnsi="Courier New"/>
          <w:sz w:val="17"/>
          <w:szCs w:val="17"/>
        </w:rPr>
        <w:t>bootstrap.php        Arranque: entorno, errores, autoload, sesión</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 xml:space="preserve">│   ├── </w:t>
      </w:r>
      <w:r>
        <w:rPr>
          <w:rFonts w:eastAsia="Courier New" w:cs="Courier New" w:ascii="Courier New" w:hAnsi="Courier New"/>
          <w:sz w:val="17"/>
          <w:szCs w:val="17"/>
        </w:rPr>
        <w:t>core/                Router, Auth, Csrf, Session, Validator, View, Database, Mailer</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 xml:space="preserve">│   ├── </w:t>
      </w:r>
      <w:r>
        <w:rPr>
          <w:rFonts w:eastAsia="Courier New" w:cs="Courier New" w:ascii="Courier New" w:hAnsi="Courier New"/>
          <w:sz w:val="17"/>
          <w:szCs w:val="17"/>
        </w:rPr>
        <w:t>controllers/         Un controlador por caso de uso o módulo</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 xml:space="preserve">│   ├── </w:t>
      </w:r>
      <w:r>
        <w:rPr>
          <w:rFonts w:eastAsia="Courier New" w:cs="Courier New" w:ascii="Courier New" w:hAnsi="Courier New"/>
          <w:sz w:val="17"/>
          <w:szCs w:val="17"/>
        </w:rPr>
        <w:t>models/              Acceso a datos (SQL parametrizado)</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 xml:space="preserve">│   ├── </w:t>
      </w:r>
      <w:r>
        <w:rPr>
          <w:rFonts w:eastAsia="Courier New" w:cs="Courier New" w:ascii="Courier New" w:hAnsi="Courier New"/>
          <w:sz w:val="17"/>
          <w:szCs w:val="17"/>
        </w:rPr>
        <w:t>services/            CitaService y Disponibilidad</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 xml:space="preserve">│   └── </w:t>
      </w:r>
      <w:r>
        <w:rPr>
          <w:rFonts w:eastAsia="Courier New" w:cs="Courier New" w:ascii="Courier New" w:hAnsi="Courier New"/>
          <w:sz w:val="17"/>
          <w:szCs w:val="17"/>
        </w:rPr>
        <w:t>views/               P1_SeguridadAcceso … P6_Reportes, Portal</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 xml:space="preserve">├── </w:t>
      </w:r>
      <w:r>
        <w:rPr>
          <w:rFonts w:eastAsia="Courier New" w:cs="Courier New" w:ascii="Courier New" w:hAnsi="Courier New"/>
          <w:sz w:val="17"/>
          <w:szCs w:val="17"/>
        </w:rPr>
        <w:t>public/assets/           CSS y JavaScript</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 xml:space="preserve">├── </w:t>
      </w:r>
      <w:r>
        <w:rPr>
          <w:rFonts w:eastAsia="Courier New" w:cs="Courier New" w:ascii="Courier New" w:hAnsi="Courier New"/>
          <w:sz w:val="17"/>
          <w:szCs w:val="17"/>
        </w:rPr>
        <w:t>Bakend/database/         Scripts SQL 01 a 06</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 xml:space="preserve">└── </w:t>
      </w:r>
      <w:r>
        <w:rPr>
          <w:rFonts w:eastAsia="Courier New" w:cs="Courier New" w:ascii="Courier New" w:hAnsi="Courier New"/>
          <w:sz w:val="17"/>
          <w:szCs w:val="17"/>
        </w:rPr>
        <w:t>Docs/                    Diagramas, capturas e informe</w:t>
      </w:r>
    </w:p>
    <w:p>
      <w:pPr>
        <w:pStyle w:val="Normal"/>
        <w:spacing w:before="0" w:after="120"/>
        <w:rPr/>
      </w:pPr>
      <w:r>
        <w:rPr/>
      </w:r>
    </w:p>
    <w:p>
      <w:pPr>
        <w:pStyle w:val="Heading2"/>
        <w:rPr/>
      </w:pPr>
      <w:bookmarkStart w:id="116" w:name="__RefHeading___Toc68142_4255968033"/>
      <w:bookmarkEnd w:id="116"/>
      <w:r>
        <w:rPr/>
        <w:t>6.3 Implementación de la arquitectura del subsistema</w:t>
      </w:r>
    </w:p>
    <w:p>
      <w:pPr>
        <w:pStyle w:val="Normal"/>
        <w:spacing w:lineRule="auto" w:line="480" w:before="0" w:after="0"/>
        <w:ind w:firstLine="720"/>
        <w:rPr/>
      </w:pPr>
      <w:r>
        <w:rPr/>
        <w:t>Cada paquete se implementa como un subsistema con sus vistas, controladores, servicios y modelos.</w:t>
      </w:r>
    </w:p>
    <w:p>
      <w:pPr>
        <w:pStyle w:val="Heading4"/>
        <w:rPr/>
      </w:pPr>
      <w:r>
        <w:rPr/>
        <w:t>Ciclo I</w:t>
      </w:r>
    </w:p>
    <w:p>
      <w:pPr>
        <w:pStyle w:val="Normal"/>
        <w:keepNext w:val="true"/>
        <w:spacing w:lineRule="auto" w:line="480" w:before="240" w:after="0"/>
        <w:rPr/>
      </w:pPr>
      <w:r>
        <w:rPr>
          <w:b/>
          <w:bCs/>
        </w:rPr>
        <w:t>Figura 121</w:t>
      </w:r>
    </w:p>
    <w:p>
      <w:pPr>
        <w:pStyle w:val="Normal"/>
        <w:keepNext w:val="true"/>
        <w:spacing w:lineRule="auto" w:line="480" w:before="0" w:after="120"/>
        <w:rPr/>
      </w:pPr>
      <w:r>
        <w:rPr>
          <w:i/>
          <w:iCs/>
        </w:rPr>
        <w:t>Diagrama de componentes del paquete P1 Seguridad y acceso</w:t>
      </w:r>
    </w:p>
    <w:p>
      <w:pPr>
        <w:pStyle w:val="Normal"/>
        <w:keepNext w:val="false"/>
        <w:spacing w:before="0" w:after="120"/>
        <w:jc w:val="center"/>
        <w:rPr/>
      </w:pPr>
      <w:r>
        <w:rPr/>
        <w:drawing>
          <wp:inline distT="0" distB="0" distL="0" distR="0">
            <wp:extent cx="5905500" cy="2609850"/>
            <wp:effectExtent l="0" t="0" r="0" b="0"/>
            <wp:docPr id="124" name="60_comp_p1.png" descr="Diagrama de componentes del paquete P1 Seguridad y acceso&#10;Diagrama de componentes del paquete P1 Seguridad y acces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60_comp_p1.png" descr="Diagrama de componentes del paquete P1 Seguridad y acceso&#10;Diagrama de componentes del paquete P1 Seguridad y acceso"/>
                    <pic:cNvPicPr>
                      <a:picLocks noChangeAspect="1" noChangeArrowheads="1"/>
                    </pic:cNvPicPr>
                  </pic:nvPicPr>
                  <pic:blipFill>
                    <a:blip r:embed="rId131"/>
                    <a:stretch>
                      <a:fillRect/>
                    </a:stretch>
                  </pic:blipFill>
                  <pic:spPr bwMode="auto">
                    <a:xfrm>
                      <a:off x="0" y="0"/>
                      <a:ext cx="5905500" cy="2609850"/>
                    </a:xfrm>
                    <a:prstGeom prst="rect">
                      <a:avLst/>
                    </a:prstGeom>
                    <a:noFill/>
                  </pic:spPr>
                </pic:pic>
              </a:graphicData>
            </a:graphic>
          </wp:inline>
        </w:drawing>
      </w:r>
    </w:p>
    <w:p>
      <w:pPr>
        <w:pStyle w:val="Normal"/>
        <w:spacing w:lineRule="auto" w:line="276" w:before="0" w:after="240"/>
        <w:rPr/>
      </w:pPr>
      <w:r>
        <w:rPr>
          <w:i/>
          <w:iCs/>
          <w:sz w:val="20"/>
          <w:szCs w:val="20"/>
        </w:rPr>
        <w:t xml:space="preserve">Nota. </w:t>
      </w:r>
      <w:r>
        <w:rPr>
          <w:sz w:val="20"/>
          <w:szCs w:val="20"/>
        </w:rPr>
        <w:t>Elaboración propia.</w:t>
      </w:r>
    </w:p>
    <w:p>
      <w:pPr>
        <w:pStyle w:val="Normal"/>
        <w:keepNext w:val="true"/>
        <w:spacing w:lineRule="auto" w:line="480" w:before="240" w:after="0"/>
        <w:rPr/>
      </w:pPr>
      <w:r>
        <w:rPr>
          <w:b/>
          <w:bCs/>
        </w:rPr>
        <w:t>Figura 122</w:t>
      </w:r>
    </w:p>
    <w:p>
      <w:pPr>
        <w:pStyle w:val="Normal"/>
        <w:keepNext w:val="true"/>
        <w:spacing w:lineRule="auto" w:line="480" w:before="0" w:after="120"/>
        <w:rPr/>
      </w:pPr>
      <w:r>
        <w:rPr>
          <w:i/>
          <w:iCs/>
        </w:rPr>
        <w:t>Diagrama de componentes del paquete P2 Gestión médica</w:t>
      </w:r>
    </w:p>
    <w:p>
      <w:pPr>
        <w:pStyle w:val="Normal"/>
        <w:keepNext w:val="false"/>
        <w:spacing w:before="0" w:after="120"/>
        <w:jc w:val="center"/>
        <w:rPr/>
      </w:pPr>
      <w:r>
        <w:rPr/>
        <w:drawing>
          <wp:inline distT="0" distB="0" distL="0" distR="0">
            <wp:extent cx="5905500" cy="2162175"/>
            <wp:effectExtent l="0" t="0" r="0" b="0"/>
            <wp:docPr id="125" name="60_comp_p2.png" descr="Diagrama de componentes del paquete P2 Gestión médica&#10;Diagrama de componentes del paquete P2 Gestión méd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60_comp_p2.png" descr="Diagrama de componentes del paquete P2 Gestión médica&#10;Diagrama de componentes del paquete P2 Gestión médica"/>
                    <pic:cNvPicPr>
                      <a:picLocks noChangeAspect="1" noChangeArrowheads="1"/>
                    </pic:cNvPicPr>
                  </pic:nvPicPr>
                  <pic:blipFill>
                    <a:blip r:embed="rId132"/>
                    <a:stretch>
                      <a:fillRect/>
                    </a:stretch>
                  </pic:blipFill>
                  <pic:spPr bwMode="auto">
                    <a:xfrm>
                      <a:off x="0" y="0"/>
                      <a:ext cx="5905500" cy="2162175"/>
                    </a:xfrm>
                    <a:prstGeom prst="rect">
                      <a:avLst/>
                    </a:prstGeom>
                    <a:noFill/>
                  </pic:spPr>
                </pic:pic>
              </a:graphicData>
            </a:graphic>
          </wp:inline>
        </w:drawing>
      </w:r>
    </w:p>
    <w:p>
      <w:pPr>
        <w:pStyle w:val="Normal"/>
        <w:spacing w:lineRule="auto" w:line="276" w:before="0" w:after="240"/>
        <w:rPr/>
      </w:pPr>
      <w:r>
        <w:rPr>
          <w:i/>
          <w:iCs/>
          <w:sz w:val="20"/>
          <w:szCs w:val="20"/>
        </w:rPr>
        <w:t xml:space="preserve">Nota. </w:t>
      </w:r>
      <w:r>
        <w:rPr>
          <w:sz w:val="20"/>
          <w:szCs w:val="20"/>
        </w:rPr>
        <w:t>Elaboración propia.</w:t>
      </w:r>
    </w:p>
    <w:p>
      <w:pPr>
        <w:pStyle w:val="Normal"/>
        <w:keepNext w:val="true"/>
        <w:spacing w:lineRule="auto" w:line="480" w:before="240" w:after="0"/>
        <w:rPr/>
      </w:pPr>
      <w:r>
        <w:rPr>
          <w:b/>
          <w:bCs/>
        </w:rPr>
        <w:t>Figura 123</w:t>
      </w:r>
    </w:p>
    <w:p>
      <w:pPr>
        <w:pStyle w:val="Normal"/>
        <w:keepNext w:val="true"/>
        <w:spacing w:lineRule="auto" w:line="480" w:before="0" w:after="120"/>
        <w:rPr/>
      </w:pPr>
      <w:r>
        <w:rPr>
          <w:i/>
          <w:iCs/>
        </w:rPr>
        <w:t>Diagrama de componentes del paquete P3 Gestión de pacientes</w:t>
      </w:r>
    </w:p>
    <w:p>
      <w:pPr>
        <w:pStyle w:val="Normal"/>
        <w:keepNext w:val="false"/>
        <w:spacing w:before="0" w:after="120"/>
        <w:jc w:val="center"/>
        <w:rPr/>
      </w:pPr>
      <w:r>
        <w:rPr/>
        <w:drawing>
          <wp:inline distT="0" distB="0" distL="0" distR="0">
            <wp:extent cx="5905500" cy="1809750"/>
            <wp:effectExtent l="0" t="0" r="0" b="0"/>
            <wp:docPr id="126" name="60_comp_p3.png" descr="Diagrama de componentes del paquete P3 Gestión de pacientes&#10;Diagrama de componentes del paquete P3 Gestión de pacien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60_comp_p3.png" descr="Diagrama de componentes del paquete P3 Gestión de pacientes&#10;Diagrama de componentes del paquete P3 Gestión de pacientes"/>
                    <pic:cNvPicPr>
                      <a:picLocks noChangeAspect="1" noChangeArrowheads="1"/>
                    </pic:cNvPicPr>
                  </pic:nvPicPr>
                  <pic:blipFill>
                    <a:blip r:embed="rId133"/>
                    <a:stretch>
                      <a:fillRect/>
                    </a:stretch>
                  </pic:blipFill>
                  <pic:spPr bwMode="auto">
                    <a:xfrm>
                      <a:off x="0" y="0"/>
                      <a:ext cx="5905500" cy="1809750"/>
                    </a:xfrm>
                    <a:prstGeom prst="rect">
                      <a:avLst/>
                    </a:prstGeom>
                    <a:noFill/>
                  </pic:spPr>
                </pic:pic>
              </a:graphicData>
            </a:graphic>
          </wp:inline>
        </w:drawing>
      </w:r>
    </w:p>
    <w:p>
      <w:pPr>
        <w:pStyle w:val="Normal"/>
        <w:spacing w:lineRule="auto" w:line="276" w:before="0" w:after="240"/>
        <w:rPr/>
      </w:pPr>
      <w:r>
        <w:rPr>
          <w:i/>
          <w:iCs/>
          <w:sz w:val="20"/>
          <w:szCs w:val="20"/>
        </w:rPr>
        <w:t xml:space="preserve">Nota. </w:t>
      </w:r>
      <w:r>
        <w:rPr>
          <w:sz w:val="20"/>
          <w:szCs w:val="20"/>
        </w:rPr>
        <w:t>Elaboración propia.</w:t>
      </w:r>
    </w:p>
    <w:p>
      <w:pPr>
        <w:pStyle w:val="Heading4"/>
        <w:rPr/>
      </w:pPr>
      <w:r>
        <w:rPr/>
        <w:t>Ciclo II</w:t>
      </w:r>
    </w:p>
    <w:p>
      <w:pPr>
        <w:pStyle w:val="Normal"/>
        <w:keepNext w:val="true"/>
        <w:spacing w:lineRule="auto" w:line="480" w:before="240" w:after="0"/>
        <w:rPr/>
      </w:pPr>
      <w:r>
        <w:rPr>
          <w:b/>
          <w:bCs/>
        </w:rPr>
        <w:t>Figura 124</w:t>
      </w:r>
    </w:p>
    <w:p>
      <w:pPr>
        <w:pStyle w:val="Normal"/>
        <w:keepNext w:val="true"/>
        <w:spacing w:lineRule="auto" w:line="480" w:before="0" w:after="120"/>
        <w:rPr/>
      </w:pPr>
      <w:r>
        <w:rPr>
          <w:i/>
          <w:iCs/>
        </w:rPr>
        <w:t>Diagrama de componentes del paquete P4 Gestión de citas</w:t>
      </w:r>
    </w:p>
    <w:p>
      <w:pPr>
        <w:pStyle w:val="Normal"/>
        <w:keepNext w:val="false"/>
        <w:spacing w:before="0" w:after="120"/>
        <w:jc w:val="center"/>
        <w:rPr/>
      </w:pPr>
      <w:r>
        <w:rPr/>
        <w:drawing>
          <wp:inline distT="0" distB="0" distL="0" distR="0">
            <wp:extent cx="5905500" cy="1866900"/>
            <wp:effectExtent l="0" t="0" r="0" b="0"/>
            <wp:docPr id="127" name="60_comp_p4.png" descr="Diagrama de componentes del paquete P4 Gestión de citas&#10;Diagrama de componentes del paquete P4 Gestión de ci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60_comp_p4.png" descr="Diagrama de componentes del paquete P4 Gestión de citas&#10;Diagrama de componentes del paquete P4 Gestión de citas"/>
                    <pic:cNvPicPr>
                      <a:picLocks noChangeAspect="1" noChangeArrowheads="1"/>
                    </pic:cNvPicPr>
                  </pic:nvPicPr>
                  <pic:blipFill>
                    <a:blip r:embed="rId134"/>
                    <a:stretch>
                      <a:fillRect/>
                    </a:stretch>
                  </pic:blipFill>
                  <pic:spPr bwMode="auto">
                    <a:xfrm>
                      <a:off x="0" y="0"/>
                      <a:ext cx="5905500" cy="1866900"/>
                    </a:xfrm>
                    <a:prstGeom prst="rect">
                      <a:avLst/>
                    </a:prstGeom>
                    <a:noFill/>
                  </pic:spPr>
                </pic:pic>
              </a:graphicData>
            </a:graphic>
          </wp:inline>
        </w:drawing>
      </w:r>
    </w:p>
    <w:p>
      <w:pPr>
        <w:pStyle w:val="Normal"/>
        <w:spacing w:lineRule="auto" w:line="276" w:before="0" w:after="240"/>
        <w:rPr/>
      </w:pPr>
      <w:r>
        <w:rPr>
          <w:i/>
          <w:iCs/>
          <w:sz w:val="20"/>
          <w:szCs w:val="20"/>
        </w:rPr>
        <w:t xml:space="preserve">Nota. </w:t>
      </w:r>
      <w:r>
        <w:rPr>
          <w:sz w:val="20"/>
          <w:szCs w:val="20"/>
        </w:rPr>
        <w:t>Elaboración propia.</w:t>
      </w:r>
    </w:p>
    <w:p>
      <w:pPr>
        <w:pStyle w:val="Normal"/>
        <w:keepNext w:val="true"/>
        <w:spacing w:lineRule="auto" w:line="480" w:before="240" w:after="0"/>
        <w:rPr/>
      </w:pPr>
      <w:r>
        <w:rPr>
          <w:b/>
          <w:bCs/>
        </w:rPr>
        <w:t>Figura 125</w:t>
      </w:r>
    </w:p>
    <w:p>
      <w:pPr>
        <w:pStyle w:val="Normal"/>
        <w:keepNext w:val="true"/>
        <w:spacing w:lineRule="auto" w:line="480" w:before="0" w:after="120"/>
        <w:rPr/>
      </w:pPr>
      <w:r>
        <w:rPr>
          <w:i/>
          <w:iCs/>
        </w:rPr>
        <w:t>Diagrama de componentes del paquete P5 Atención médica</w:t>
      </w:r>
    </w:p>
    <w:p>
      <w:pPr>
        <w:pStyle w:val="Normal"/>
        <w:keepNext w:val="false"/>
        <w:spacing w:before="0" w:after="120"/>
        <w:jc w:val="center"/>
        <w:rPr/>
      </w:pPr>
      <w:r>
        <w:rPr/>
        <w:drawing>
          <wp:inline distT="0" distB="0" distL="0" distR="0">
            <wp:extent cx="5905500" cy="2143125"/>
            <wp:effectExtent l="0" t="0" r="0" b="0"/>
            <wp:docPr id="128" name="60_comp_p5.png" descr="Diagrama de componentes del paquete P5 Atención médica&#10;Diagrama de componentes del paquete P5 Atención méd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60_comp_p5.png" descr="Diagrama de componentes del paquete P5 Atención médica&#10;Diagrama de componentes del paquete P5 Atención médica"/>
                    <pic:cNvPicPr>
                      <a:picLocks noChangeAspect="1" noChangeArrowheads="1"/>
                    </pic:cNvPicPr>
                  </pic:nvPicPr>
                  <pic:blipFill>
                    <a:blip r:embed="rId135"/>
                    <a:stretch>
                      <a:fillRect/>
                    </a:stretch>
                  </pic:blipFill>
                  <pic:spPr bwMode="auto">
                    <a:xfrm>
                      <a:off x="0" y="0"/>
                      <a:ext cx="5905500" cy="2143125"/>
                    </a:xfrm>
                    <a:prstGeom prst="rect">
                      <a:avLst/>
                    </a:prstGeom>
                    <a:noFill/>
                  </pic:spPr>
                </pic:pic>
              </a:graphicData>
            </a:graphic>
          </wp:inline>
        </w:drawing>
      </w:r>
    </w:p>
    <w:p>
      <w:pPr>
        <w:pStyle w:val="Normal"/>
        <w:spacing w:lineRule="auto" w:line="276" w:before="0" w:after="240"/>
        <w:rPr/>
      </w:pPr>
      <w:r>
        <w:rPr>
          <w:i/>
          <w:iCs/>
          <w:sz w:val="20"/>
          <w:szCs w:val="20"/>
        </w:rPr>
        <w:t xml:space="preserve">Nota. </w:t>
      </w:r>
      <w:r>
        <w:rPr>
          <w:sz w:val="20"/>
          <w:szCs w:val="20"/>
        </w:rPr>
        <w:t>Elaboración propia.</w:t>
      </w:r>
    </w:p>
    <w:p>
      <w:pPr>
        <w:pStyle w:val="Normal"/>
        <w:keepNext w:val="true"/>
        <w:spacing w:lineRule="auto" w:line="480" w:before="240" w:after="0"/>
        <w:rPr/>
      </w:pPr>
      <w:r>
        <w:rPr>
          <w:b/>
          <w:bCs/>
        </w:rPr>
        <w:t>Figura 126</w:t>
      </w:r>
    </w:p>
    <w:p>
      <w:pPr>
        <w:pStyle w:val="Normal"/>
        <w:keepNext w:val="true"/>
        <w:spacing w:lineRule="auto" w:line="480" w:before="0" w:after="120"/>
        <w:rPr/>
      </w:pPr>
      <w:r>
        <w:rPr>
          <w:i/>
          <w:iCs/>
        </w:rPr>
        <w:t>Diagrama de componentes del paquete P6 Reportes</w:t>
      </w:r>
    </w:p>
    <w:p>
      <w:pPr>
        <w:pStyle w:val="Normal"/>
        <w:keepNext w:val="false"/>
        <w:spacing w:before="0" w:after="120"/>
        <w:jc w:val="center"/>
        <w:rPr/>
      </w:pPr>
      <w:r>
        <w:rPr/>
        <w:drawing>
          <wp:inline distT="0" distB="0" distL="0" distR="0">
            <wp:extent cx="5905500" cy="933450"/>
            <wp:effectExtent l="0" t="0" r="0" b="0"/>
            <wp:docPr id="129" name="60_comp_p6.png" descr="Diagrama de componentes del paquete P6 Reportes&#10;Diagrama de componentes del paquete P6 Repor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60_comp_p6.png" descr="Diagrama de componentes del paquete P6 Reportes&#10;Diagrama de componentes del paquete P6 Reportes"/>
                    <pic:cNvPicPr>
                      <a:picLocks noChangeAspect="1" noChangeArrowheads="1"/>
                    </pic:cNvPicPr>
                  </pic:nvPicPr>
                  <pic:blipFill>
                    <a:blip r:embed="rId136"/>
                    <a:stretch>
                      <a:fillRect/>
                    </a:stretch>
                  </pic:blipFill>
                  <pic:spPr bwMode="auto">
                    <a:xfrm>
                      <a:off x="0" y="0"/>
                      <a:ext cx="5905500" cy="933450"/>
                    </a:xfrm>
                    <a:prstGeom prst="rect">
                      <a:avLst/>
                    </a:prstGeom>
                    <a:noFill/>
                  </pic:spPr>
                </pic:pic>
              </a:graphicData>
            </a:graphic>
          </wp:inline>
        </w:drawing>
      </w:r>
    </w:p>
    <w:p>
      <w:pPr>
        <w:pStyle w:val="Normal"/>
        <w:spacing w:lineRule="auto" w:line="276" w:before="0" w:after="240"/>
        <w:rPr/>
      </w:pPr>
      <w:r>
        <w:rPr>
          <w:i/>
          <w:iCs/>
          <w:sz w:val="20"/>
          <w:szCs w:val="20"/>
        </w:rPr>
        <w:t xml:space="preserve">Nota. </w:t>
      </w:r>
      <w:r>
        <w:rPr>
          <w:sz w:val="20"/>
          <w:szCs w:val="20"/>
        </w:rPr>
        <w:t>Elaboración propia.</w:t>
      </w:r>
    </w:p>
    <w:p>
      <w:pPr>
        <w:pStyle w:val="Normal"/>
        <w:keepNext w:val="true"/>
        <w:spacing w:lineRule="auto" w:line="480" w:before="240" w:after="0"/>
        <w:rPr/>
      </w:pPr>
      <w:r>
        <w:rPr>
          <w:b/>
          <w:bCs/>
        </w:rPr>
        <w:t>Figura 127</w:t>
      </w:r>
    </w:p>
    <w:p>
      <w:pPr>
        <w:pStyle w:val="Normal"/>
        <w:keepNext w:val="true"/>
        <w:spacing w:lineRule="auto" w:line="480" w:before="0" w:after="120"/>
        <w:rPr/>
      </w:pPr>
      <w:r>
        <w:rPr>
          <w:i/>
          <w:iCs/>
        </w:rPr>
        <w:t>Diagrama de componentes del Portal del paciente</w:t>
      </w:r>
    </w:p>
    <w:p>
      <w:pPr>
        <w:pStyle w:val="Normal"/>
        <w:keepNext w:val="false"/>
        <w:spacing w:before="0" w:after="120"/>
        <w:jc w:val="center"/>
        <w:rPr/>
      </w:pPr>
      <w:r>
        <w:rPr/>
        <w:drawing>
          <wp:inline distT="0" distB="0" distL="0" distR="0">
            <wp:extent cx="5905500" cy="2047875"/>
            <wp:effectExtent l="0" t="0" r="0" b="0"/>
            <wp:docPr id="130" name="60_comp_portal.png" descr="Diagrama de componentes del Portal del paciente&#10;Diagrama de componentes del Portal del paci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60_comp_portal.png" descr="Diagrama de componentes del Portal del paciente&#10;Diagrama de componentes del Portal del paciente"/>
                    <pic:cNvPicPr>
                      <a:picLocks noChangeAspect="1" noChangeArrowheads="1"/>
                    </pic:cNvPicPr>
                  </pic:nvPicPr>
                  <pic:blipFill>
                    <a:blip r:embed="rId137"/>
                    <a:stretch>
                      <a:fillRect/>
                    </a:stretch>
                  </pic:blipFill>
                  <pic:spPr bwMode="auto">
                    <a:xfrm>
                      <a:off x="0" y="0"/>
                      <a:ext cx="5905500" cy="2047875"/>
                    </a:xfrm>
                    <a:prstGeom prst="rect">
                      <a:avLst/>
                    </a:prstGeom>
                    <a:noFill/>
                  </pic:spPr>
                </pic:pic>
              </a:graphicData>
            </a:graphic>
          </wp:inline>
        </w:drawing>
      </w:r>
    </w:p>
    <w:p>
      <w:pPr>
        <w:pStyle w:val="Normal"/>
        <w:spacing w:lineRule="auto" w:line="276" w:before="0" w:after="240"/>
        <w:rPr/>
      </w:pPr>
      <w:r>
        <w:rPr>
          <w:i/>
          <w:iCs/>
          <w:sz w:val="20"/>
          <w:szCs w:val="20"/>
        </w:rPr>
        <w:t xml:space="preserve">Nota. </w:t>
      </w:r>
      <w:r>
        <w:rPr>
          <w:sz w:val="20"/>
          <w:szCs w:val="20"/>
        </w:rPr>
        <w:t>Elaboración propia.</w:t>
      </w:r>
      <w:r>
        <w:br w:type="page"/>
      </w:r>
    </w:p>
    <w:p>
      <w:pPr>
        <w:pStyle w:val="Heading1"/>
        <w:rPr/>
      </w:pPr>
      <w:bookmarkStart w:id="117" w:name="__RefHeading___Toc68144_4255968033"/>
      <w:bookmarkEnd w:id="117"/>
      <w:r>
        <w:rPr/>
        <w:t>7. Conclusiones</w:t>
      </w:r>
    </w:p>
    <w:p>
      <w:pPr>
        <w:pStyle w:val="ListParagraph"/>
        <w:numPr>
          <w:ilvl w:val="0"/>
          <w:numId w:val="1"/>
        </w:numPr>
        <w:spacing w:lineRule="auto" w:line="480" w:before="0" w:after="0"/>
        <w:rPr/>
      </w:pPr>
      <w:r>
        <w:rPr/>
        <w:t>Se desarrolló el sistema web NovaSol Salud con PHP 8 y PostgreSQL, conectados mediante PDO con consultas parametrizadas, que cumple los trece requerimientos funcionales (RF01 a RF13) y las catorce reglas de negocio (RN01 a RN14) del enunciado.</w:t>
      </w:r>
    </w:p>
    <w:p>
      <w:pPr>
        <w:pStyle w:val="ListParagraph"/>
        <w:numPr>
          <w:ilvl w:val="0"/>
          <w:numId w:val="1"/>
        </w:numPr>
        <w:spacing w:lineRule="auto" w:line="480" w:before="0" w:after="0"/>
        <w:rPr/>
      </w:pPr>
      <w:r>
        <w:rPr/>
        <w:t>El método de Ishikawa permitió identificar que la causa raíz de los problemas de la clínica es la falta de un sistema centralizado, y orientar las alternativas de cambio hacia los módulos del sistema.</w:t>
      </w:r>
    </w:p>
    <w:p>
      <w:pPr>
        <w:pStyle w:val="ListParagraph"/>
        <w:numPr>
          <w:ilvl w:val="0"/>
          <w:numId w:val="1"/>
        </w:numPr>
        <w:spacing w:lineRule="auto" w:line="480" w:before="0" w:after="0"/>
        <w:rPr/>
      </w:pPr>
      <w:r>
        <w:rPr/>
        <w:t>La organización del trabajo en dos ciclos del Proceso Unificado permitió construir primero la base (seguridad y datos maestros, CU1 a CU7) y después el núcleo del negocio (citas, atención, reportes y portal, CU8 a CU20) sin rehacer lo anterior.</w:t>
      </w:r>
    </w:p>
    <w:p>
      <w:pPr>
        <w:pStyle w:val="ListParagraph"/>
        <w:numPr>
          <w:ilvl w:val="0"/>
          <w:numId w:val="1"/>
        </w:numPr>
        <w:spacing w:lineRule="auto" w:line="480" w:before="0" w:after="0"/>
        <w:rPr/>
      </w:pPr>
      <w:r>
        <w:rPr/>
        <w:t>Se mantuvo la trazabilidad desde los casos de uso hasta el código: cada caso de uso tiene su descripción, su diagrama de comunicación, su diagrama de secuencia y sus componentes.</w:t>
      </w:r>
    </w:p>
    <w:p>
      <w:pPr>
        <w:pStyle w:val="ListParagraph"/>
        <w:numPr>
          <w:ilvl w:val="0"/>
          <w:numId w:val="1"/>
        </w:numPr>
        <w:spacing w:lineRule="auto" w:line="480" w:before="0" w:after="0"/>
        <w:rPr/>
      </w:pPr>
      <w:r>
        <w:rPr/>
        <w:t>La duplicación de citas se resolvió en tres niveles: el sistema solo ofrece horarios libres, el servidor vuelve a verificar la disponibilidad dentro de una transacción y PostgreSQL impide las citas superpuestas con restricciones de exclusión y disparadores.</w:t>
      </w:r>
    </w:p>
    <w:p>
      <w:pPr>
        <w:pStyle w:val="ListParagraph"/>
        <w:numPr>
          <w:ilvl w:val="0"/>
          <w:numId w:val="1"/>
        </w:numPr>
        <w:spacing w:lineRule="auto" w:line="480" w:before="0" w:after="0"/>
        <w:rPr/>
      </w:pPr>
      <w:r>
        <w:rPr/>
        <w:t>La base de datos quedó normalizada hasta la tercera forma normal, con 30 consultas, cinco procedimientos almacenados y cinco disparadores probados.</w:t>
      </w:r>
      <w:r>
        <w:br w:type="page"/>
      </w:r>
    </w:p>
    <w:p>
      <w:pPr>
        <w:pStyle w:val="Heading1"/>
        <w:rPr/>
      </w:pPr>
      <w:bookmarkStart w:id="118" w:name="__RefHeading___Toc68146_4255968033"/>
      <w:bookmarkEnd w:id="118"/>
      <w:r>
        <w:rPr/>
        <w:t>8. Recomendaciones</w:t>
      </w:r>
    </w:p>
    <w:p>
      <w:pPr>
        <w:pStyle w:val="ListParagraph"/>
        <w:numPr>
          <w:ilvl w:val="0"/>
          <w:numId w:val="1"/>
        </w:numPr>
        <w:spacing w:lineRule="auto" w:line="480" w:before="0" w:after="0"/>
        <w:rPr/>
      </w:pPr>
      <w:r>
        <w:rPr/>
        <w:t>Configurar en producción la cuenta de Gmail con contraseña de aplicación para el envío del código de recuperación.</w:t>
      </w:r>
    </w:p>
    <w:p>
      <w:pPr>
        <w:pStyle w:val="ListParagraph"/>
        <w:numPr>
          <w:ilvl w:val="0"/>
          <w:numId w:val="1"/>
        </w:numPr>
        <w:spacing w:lineRule="auto" w:line="480" w:before="0" w:after="0"/>
        <w:rPr/>
      </w:pPr>
      <w:r>
        <w:rPr/>
        <w:t>Integrar el envío real de recordatorios por correo o WhatsApp mediante una tarea programada.</w:t>
      </w:r>
    </w:p>
    <w:p>
      <w:pPr>
        <w:pStyle w:val="ListParagraph"/>
        <w:numPr>
          <w:ilvl w:val="0"/>
          <w:numId w:val="1"/>
        </w:numPr>
        <w:spacing w:lineRule="auto" w:line="480" w:before="0" w:after="0"/>
        <w:rPr/>
      </w:pPr>
      <w:r>
        <w:rPr/>
        <w:t>Almacenar los archivos de resultados de estudios en un servicio de almacenamiento como Supabase Storage.</w:t>
      </w:r>
    </w:p>
    <w:p>
      <w:pPr>
        <w:pStyle w:val="ListParagraph"/>
        <w:numPr>
          <w:ilvl w:val="0"/>
          <w:numId w:val="1"/>
        </w:numPr>
        <w:spacing w:lineRule="auto" w:line="480" w:before="0" w:after="0"/>
        <w:rPr/>
      </w:pPr>
      <w:r>
        <w:rPr/>
        <w:t>Agregar un calendario semanal y mensual a la agenda y una lista de espera cuando no haya horarios disponibles.</w:t>
      </w:r>
    </w:p>
    <w:p>
      <w:pPr>
        <w:pStyle w:val="ListParagraph"/>
        <w:numPr>
          <w:ilvl w:val="0"/>
          <w:numId w:val="1"/>
        </w:numPr>
        <w:spacing w:lineRule="auto" w:line="480" w:before="0" w:after="0"/>
        <w:rPr/>
      </w:pPr>
      <w:r>
        <w:rPr/>
        <w:t>Implementar la autenticación en dos pasos para el personal.</w:t>
      </w:r>
    </w:p>
    <w:p>
      <w:pPr>
        <w:pStyle w:val="ListParagraph"/>
        <w:numPr>
          <w:ilvl w:val="0"/>
          <w:numId w:val="1"/>
        </w:numPr>
        <w:spacing w:lineRule="auto" w:line="480" w:before="0" w:after="0"/>
        <w:rPr/>
      </w:pPr>
      <w:r>
        <w:rPr/>
        <w:t>Realizar copias de seguridad periódicas de la base de datos y capacitar al personal antes de la puesta en marcha.</w:t>
      </w:r>
      <w:r>
        <w:br w:type="page"/>
      </w:r>
    </w:p>
    <w:p>
      <w:pPr>
        <w:pStyle w:val="Heading1"/>
        <w:rPr/>
      </w:pPr>
      <w:bookmarkStart w:id="119" w:name="__RefHeading___Toc68148_4255968033"/>
      <w:bookmarkEnd w:id="119"/>
      <w:r>
        <w:rPr/>
        <w:t>9. Bibliografía</w:t>
      </w:r>
    </w:p>
    <w:p>
      <w:pPr>
        <w:pStyle w:val="Normal"/>
        <w:spacing w:lineRule="auto" w:line="480" w:before="0" w:after="0"/>
        <w:ind w:hanging="720" w:left="720"/>
        <w:rPr/>
      </w:pPr>
      <w:r>
        <w:rPr/>
        <w:t xml:space="preserve">American Psychological Association. (2020). </w:t>
      </w:r>
      <w:r>
        <w:rPr>
          <w:i/>
          <w:iCs/>
        </w:rPr>
        <w:t>Publication manual of the American Psychological Association</w:t>
      </w:r>
      <w:r>
        <w:rPr/>
        <w:t xml:space="preserve"> (7th ed.). https://doi.org/10.1037/0000165-000</w:t>
      </w:r>
    </w:p>
    <w:p>
      <w:pPr>
        <w:pStyle w:val="Normal"/>
        <w:spacing w:lineRule="auto" w:line="480" w:before="0" w:after="0"/>
        <w:ind w:hanging="720" w:left="720"/>
        <w:rPr/>
      </w:pPr>
      <w:r>
        <w:rPr/>
        <w:t xml:space="preserve">Booch, G., Rumbaugh, J., &amp; Jacobson, I. (2006). </w:t>
      </w:r>
      <w:r>
        <w:rPr>
          <w:i/>
          <w:iCs/>
        </w:rPr>
        <w:t>El lenguaje unificado de modelado: Guía del usuario</w:t>
      </w:r>
      <w:r>
        <w:rPr/>
        <w:t xml:space="preserve"> (2.ª ed.). Pearson Addison Wesley.</w:t>
      </w:r>
    </w:p>
    <w:p>
      <w:pPr>
        <w:pStyle w:val="Normal"/>
        <w:spacing w:lineRule="auto" w:line="480" w:before="0" w:after="0"/>
        <w:ind w:hanging="720" w:left="720"/>
        <w:rPr/>
      </w:pPr>
      <w:r>
        <w:rPr/>
        <w:t xml:space="preserve">Codd, E. F. (1970). A relational model of data for large shared data banks. </w:t>
      </w:r>
      <w:r>
        <w:rPr>
          <w:i/>
          <w:iCs/>
        </w:rPr>
        <w:t>Communications of the ACM, 13</w:t>
      </w:r>
      <w:r>
        <w:rPr/>
        <w:t>(6), 377–387. https://doi.org/10.1145/362384.362685</w:t>
      </w:r>
    </w:p>
    <w:p>
      <w:pPr>
        <w:pStyle w:val="Normal"/>
        <w:spacing w:lineRule="auto" w:line="480" w:before="0" w:after="0"/>
        <w:ind w:hanging="720" w:left="720"/>
        <w:rPr/>
      </w:pPr>
      <w:r>
        <w:rPr/>
        <w:t xml:space="preserve">Elmasri, R., &amp; Navathe, S. B. (2007). </w:t>
      </w:r>
      <w:r>
        <w:rPr>
          <w:i/>
          <w:iCs/>
        </w:rPr>
        <w:t>Fundamentos de sistemas de bases de datos</w:t>
      </w:r>
      <w:r>
        <w:rPr/>
        <w:t xml:space="preserve"> (5.ª ed.). Pearson Educación.</w:t>
      </w:r>
    </w:p>
    <w:p>
      <w:pPr>
        <w:pStyle w:val="Normal"/>
        <w:spacing w:lineRule="auto" w:line="480" w:before="0" w:after="0"/>
        <w:ind w:hanging="720" w:left="720"/>
        <w:rPr/>
      </w:pPr>
      <w:r>
        <w:rPr/>
        <w:t xml:space="preserve">Ishikawa, K. (1986). </w:t>
      </w:r>
      <w:r>
        <w:rPr>
          <w:i/>
          <w:iCs/>
        </w:rPr>
        <w:t>¿Qué es el control total de calidad? La modalidad japonesa</w:t>
      </w:r>
      <w:r>
        <w:rPr/>
        <w:t>. Norma.</w:t>
      </w:r>
    </w:p>
    <w:p>
      <w:pPr>
        <w:pStyle w:val="Normal"/>
        <w:spacing w:lineRule="auto" w:line="480" w:before="0" w:after="0"/>
        <w:ind w:hanging="720" w:left="720"/>
        <w:rPr/>
      </w:pPr>
      <w:r>
        <w:rPr/>
        <w:t xml:space="preserve">Jacobson, I., Booch, G., &amp; Rumbaugh, J. (2000). </w:t>
      </w:r>
      <w:r>
        <w:rPr>
          <w:i/>
          <w:iCs/>
        </w:rPr>
        <w:t>El proceso unificado de desarrollo de software</w:t>
      </w:r>
      <w:r>
        <w:rPr/>
        <w:t>. Addison Wesley.</w:t>
      </w:r>
    </w:p>
    <w:p>
      <w:pPr>
        <w:pStyle w:val="Normal"/>
        <w:spacing w:lineRule="auto" w:line="480" w:before="0" w:after="0"/>
        <w:ind w:hanging="720" w:left="720"/>
        <w:rPr/>
      </w:pPr>
      <w:r>
        <w:rPr/>
        <w:t xml:space="preserve">Larman, C. (2003). </w:t>
      </w:r>
      <w:r>
        <w:rPr>
          <w:i/>
          <w:iCs/>
        </w:rPr>
        <w:t>UML y patrones: Una introducción al análisis y diseño orientado a objetos y al proceso unificado</w:t>
      </w:r>
      <w:r>
        <w:rPr/>
        <w:t xml:space="preserve"> (2.ª ed.). Prentice Hall.</w:t>
      </w:r>
    </w:p>
    <w:p>
      <w:pPr>
        <w:pStyle w:val="Normal"/>
        <w:spacing w:lineRule="auto" w:line="480" w:before="0" w:after="0"/>
        <w:ind w:hanging="720" w:left="720"/>
        <w:rPr/>
      </w:pPr>
      <w:r>
        <w:rPr/>
        <w:t xml:space="preserve">Object Management Group. (2017). </w:t>
      </w:r>
      <w:r>
        <w:rPr>
          <w:i/>
          <w:iCs/>
        </w:rPr>
        <w:t>OMG Unified Modeling Language (OMG UML), version 2.5.1</w:t>
      </w:r>
      <w:r>
        <w:rPr/>
        <w:t>. https://www.omg.org/spec/UML/2.5.1</w:t>
      </w:r>
    </w:p>
    <w:p>
      <w:pPr>
        <w:pStyle w:val="Normal"/>
        <w:spacing w:lineRule="auto" w:line="480" w:before="0" w:after="0"/>
        <w:ind w:hanging="720" w:left="720"/>
        <w:rPr/>
      </w:pPr>
      <w:r>
        <w:rPr/>
        <w:t xml:space="preserve">OWASP Foundation. (2021). </w:t>
      </w:r>
      <w:r>
        <w:rPr>
          <w:i/>
          <w:iCs/>
        </w:rPr>
        <w:t>OWASP Top 10:2021</w:t>
      </w:r>
      <w:r>
        <w:rPr/>
        <w:t>. https://owasp.org/Top10/</w:t>
      </w:r>
    </w:p>
    <w:p>
      <w:pPr>
        <w:pStyle w:val="Normal"/>
        <w:spacing w:lineRule="auto" w:line="480" w:before="0" w:after="0"/>
        <w:ind w:hanging="720" w:left="720"/>
        <w:rPr/>
      </w:pPr>
      <w:r>
        <w:rPr/>
        <w:t xml:space="preserve">The PHP Group. (2026). </w:t>
      </w:r>
      <w:r>
        <w:rPr>
          <w:i/>
          <w:iCs/>
        </w:rPr>
        <w:t>Manual de PHP</w:t>
      </w:r>
      <w:r>
        <w:rPr/>
        <w:t>. https://www.php.net/manual/es/</w:t>
      </w:r>
    </w:p>
    <w:p>
      <w:pPr>
        <w:pStyle w:val="Normal"/>
        <w:spacing w:lineRule="auto" w:line="480" w:before="0" w:after="0"/>
        <w:ind w:hanging="720" w:left="720"/>
        <w:rPr/>
      </w:pPr>
      <w:r>
        <w:rPr/>
        <w:t xml:space="preserve">PlantUML. (2025). </w:t>
      </w:r>
      <w:r>
        <w:rPr>
          <w:i/>
          <w:iCs/>
        </w:rPr>
        <w:t>PlantUML language reference guide</w:t>
      </w:r>
      <w:r>
        <w:rPr/>
        <w:t>. https://plantuml.com/es/</w:t>
      </w:r>
    </w:p>
    <w:p>
      <w:pPr>
        <w:pStyle w:val="Normal"/>
        <w:spacing w:lineRule="auto" w:line="480" w:before="0" w:after="0"/>
        <w:ind w:hanging="720" w:left="720"/>
        <w:rPr/>
      </w:pPr>
      <w:r>
        <w:rPr/>
        <w:t xml:space="preserve">The PostgreSQL Global Development Group. (2026). </w:t>
      </w:r>
      <w:r>
        <w:rPr>
          <w:i/>
          <w:iCs/>
        </w:rPr>
        <w:t>PostgreSQL 17 documentation</w:t>
      </w:r>
      <w:r>
        <w:rPr/>
        <w:t>. https://www.postgresql.org/docs/17/</w:t>
      </w:r>
    </w:p>
    <w:p>
      <w:pPr>
        <w:pStyle w:val="Normal"/>
        <w:spacing w:lineRule="auto" w:line="480" w:before="0" w:after="0"/>
        <w:ind w:hanging="720" w:left="720"/>
        <w:rPr/>
      </w:pPr>
      <w:r>
        <w:rPr/>
        <w:t xml:space="preserve">Pressman, R. S., &amp; Maxim, B. R. (2021). </w:t>
      </w:r>
      <w:r>
        <w:rPr>
          <w:i/>
          <w:iCs/>
        </w:rPr>
        <w:t>Ingeniería del software: Un enfoque práctico</w:t>
      </w:r>
      <w:r>
        <w:rPr/>
        <w:t xml:space="preserve"> (9.ª ed.). McGraw-Hill.</w:t>
      </w:r>
    </w:p>
    <w:p>
      <w:pPr>
        <w:pStyle w:val="Normal"/>
        <w:spacing w:lineRule="auto" w:line="480" w:before="0" w:after="0"/>
        <w:ind w:hanging="720" w:left="720"/>
        <w:rPr/>
      </w:pPr>
      <w:r>
        <w:rPr/>
        <w:t xml:space="preserve">Sommerville, I. (2011). </w:t>
      </w:r>
      <w:r>
        <w:rPr>
          <w:i/>
          <w:iCs/>
        </w:rPr>
        <w:t>Ingeniería de software</w:t>
      </w:r>
      <w:r>
        <w:rPr/>
        <w:t xml:space="preserve"> (9.ª ed.). Pearson Educación.</w:t>
      </w:r>
    </w:p>
    <w:p>
      <w:pPr>
        <w:pStyle w:val="Normal"/>
        <w:spacing w:lineRule="auto" w:line="480" w:before="0" w:after="0"/>
        <w:ind w:hanging="720" w:left="720"/>
        <w:rPr/>
      </w:pPr>
      <w:r>
        <w:rPr/>
        <w:t xml:space="preserve">Supabase. (2026). </w:t>
      </w:r>
      <w:r>
        <w:rPr>
          <w:i/>
          <w:iCs/>
        </w:rPr>
        <w:t>Supabase documentation</w:t>
      </w:r>
      <w:r>
        <w:rPr/>
        <w:t>. https://supabase.com/docs</w:t>
      </w:r>
    </w:p>
    <w:p>
      <w:pPr>
        <w:pStyle w:val="Normal"/>
        <w:spacing w:lineRule="auto" w:line="480" w:before="0" w:after="0"/>
        <w:ind w:hanging="720" w:left="720"/>
        <w:rPr/>
      </w:pPr>
      <w:r>
        <w:rPr/>
        <w:t xml:space="preserve">Vercel. (2026). </w:t>
      </w:r>
      <w:r>
        <w:rPr>
          <w:i/>
          <w:iCs/>
        </w:rPr>
        <w:t>Vercel documentation</w:t>
      </w:r>
      <w:r>
        <w:rPr/>
        <w:t>. https://vercel.com/docs</w:t>
      </w:r>
      <w:r>
        <w:br w:type="page"/>
      </w:r>
    </w:p>
    <w:p>
      <w:pPr>
        <w:pStyle w:val="Heading1"/>
        <w:rPr/>
      </w:pPr>
      <w:bookmarkStart w:id="120" w:name="__RefHeading___Toc68150_4255968033"/>
      <w:bookmarkEnd w:id="120"/>
      <w:r>
        <w:rPr/>
        <w:t>Anexos</w:t>
      </w:r>
    </w:p>
    <w:p>
      <w:pPr>
        <w:pStyle w:val="Heading2"/>
        <w:rPr/>
      </w:pPr>
      <w:bookmarkStart w:id="121" w:name="__RefHeading___Toc68152_4255968033"/>
      <w:bookmarkEnd w:id="121"/>
      <w:r>
        <w:rPr/>
        <w:t>Anexo A. Repositorio y sistema en línea</w:t>
      </w:r>
    </w:p>
    <w:p>
      <w:pPr>
        <w:pStyle w:val="Normal"/>
        <w:keepNext w:val="true"/>
        <w:spacing w:lineRule="auto" w:line="480" w:before="240" w:after="0"/>
        <w:rPr/>
      </w:pPr>
      <w:r>
        <w:rPr>
          <w:b/>
          <w:bCs/>
        </w:rPr>
        <w:t>Tabla 64</w:t>
      </w:r>
    </w:p>
    <w:p>
      <w:pPr>
        <w:pStyle w:val="Normal"/>
        <w:keepNext w:val="true"/>
        <w:spacing w:lineRule="auto" w:line="480" w:before="0" w:after="60"/>
        <w:rPr/>
      </w:pPr>
      <w:r>
        <w:rPr>
          <w:i/>
          <w:iCs/>
        </w:rPr>
        <w:t>Enlaces del proyecto</w:t>
      </w:r>
    </w:p>
    <w:tbl>
      <w:tblPr>
        <w:tblW w:w="9360" w:type="dxa"/>
        <w:jc w:val="left"/>
        <w:tblInd w:w="90" w:type="dxa"/>
        <w:tblLayout w:type="fixed"/>
        <w:tblCellMar>
          <w:top w:w="50" w:type="dxa"/>
          <w:left w:w="90" w:type="dxa"/>
          <w:bottom w:w="50" w:type="dxa"/>
          <w:right w:w="90" w:type="dxa"/>
        </w:tblCellMar>
      </w:tblPr>
      <w:tblGrid>
        <w:gridCol w:w="2199"/>
        <w:gridCol w:w="7161"/>
      </w:tblGrid>
      <w:tr>
        <w:trPr/>
        <w:tc>
          <w:tcPr>
            <w:tcW w:w="2199" w:type="dxa"/>
            <w:tcBorders>
              <w:top w:val="single" w:sz="8" w:space="0" w:color="000000"/>
              <w:bottom w:val="single" w:sz="2" w:space="0" w:color="BFBFBF"/>
            </w:tcBorders>
            <w:vAlign w:val="center"/>
          </w:tcPr>
          <w:p>
            <w:pPr>
              <w:pStyle w:val="Normal"/>
              <w:spacing w:lineRule="auto" w:line="240" w:before="0" w:after="20"/>
              <w:rPr/>
            </w:pPr>
            <w:r>
              <w:rPr>
                <w:b/>
                <w:bCs/>
                <w:sz w:val="20"/>
                <w:szCs w:val="20"/>
              </w:rPr>
              <w:t>Sistema en línea</w:t>
            </w:r>
          </w:p>
        </w:tc>
        <w:tc>
          <w:tcPr>
            <w:tcW w:w="7161" w:type="dxa"/>
            <w:tcBorders>
              <w:top w:val="single" w:sz="8" w:space="0" w:color="000000"/>
              <w:bottom w:val="single" w:sz="2" w:space="0" w:color="BFBFBF"/>
            </w:tcBorders>
            <w:vAlign w:val="center"/>
          </w:tcPr>
          <w:p>
            <w:pPr>
              <w:pStyle w:val="Normal"/>
              <w:spacing w:lineRule="auto" w:line="240" w:before="0" w:after="20"/>
              <w:rPr/>
            </w:pPr>
            <w:r>
              <w:rPr>
                <w:sz w:val="20"/>
                <w:szCs w:val="20"/>
              </w:rPr>
              <w:t>https://novasol-salud.vercel.app</w:t>
            </w:r>
          </w:p>
        </w:tc>
      </w:tr>
      <w:tr>
        <w:trPr/>
        <w:tc>
          <w:tcPr>
            <w:tcW w:w="2199" w:type="dxa"/>
            <w:tcBorders>
              <w:bottom w:val="single" w:sz="2" w:space="0" w:color="BFBFBF"/>
            </w:tcBorders>
            <w:vAlign w:val="center"/>
          </w:tcPr>
          <w:p>
            <w:pPr>
              <w:pStyle w:val="Normal"/>
              <w:spacing w:lineRule="auto" w:line="240" w:before="0" w:after="20"/>
              <w:rPr/>
            </w:pPr>
            <w:r>
              <w:rPr>
                <w:b/>
                <w:bCs/>
                <w:sz w:val="20"/>
                <w:szCs w:val="20"/>
              </w:rPr>
              <w:t>Repositorio GitHub</w:t>
            </w:r>
          </w:p>
        </w:tc>
        <w:tc>
          <w:tcPr>
            <w:tcW w:w="7161" w:type="dxa"/>
            <w:tcBorders>
              <w:bottom w:val="single" w:sz="2" w:space="0" w:color="BFBFBF"/>
            </w:tcBorders>
            <w:vAlign w:val="center"/>
          </w:tcPr>
          <w:p>
            <w:pPr>
              <w:pStyle w:val="Normal"/>
              <w:spacing w:lineRule="auto" w:line="240" w:before="0" w:after="20"/>
              <w:rPr/>
            </w:pPr>
            <w:r>
              <w:rPr>
                <w:sz w:val="20"/>
                <w:szCs w:val="20"/>
              </w:rPr>
              <w:t>https://github.com/Kato-001/novasol-salud</w:t>
            </w:r>
          </w:p>
        </w:tc>
      </w:tr>
      <w:tr>
        <w:trPr/>
        <w:tc>
          <w:tcPr>
            <w:tcW w:w="2199" w:type="dxa"/>
            <w:tcBorders>
              <w:bottom w:val="single" w:sz="2" w:space="0" w:color="BFBFBF"/>
            </w:tcBorders>
            <w:vAlign w:val="center"/>
          </w:tcPr>
          <w:p>
            <w:pPr>
              <w:pStyle w:val="Normal"/>
              <w:spacing w:lineRule="auto" w:line="240" w:before="0" w:after="20"/>
              <w:rPr/>
            </w:pPr>
            <w:r>
              <w:rPr>
                <w:b/>
                <w:bCs/>
                <w:sz w:val="20"/>
                <w:szCs w:val="20"/>
              </w:rPr>
              <w:t>Base de datos</w:t>
            </w:r>
          </w:p>
        </w:tc>
        <w:tc>
          <w:tcPr>
            <w:tcW w:w="7161" w:type="dxa"/>
            <w:tcBorders>
              <w:bottom w:val="single" w:sz="2" w:space="0" w:color="BFBFBF"/>
            </w:tcBorders>
            <w:vAlign w:val="center"/>
          </w:tcPr>
          <w:p>
            <w:pPr>
              <w:pStyle w:val="Normal"/>
              <w:spacing w:lineRule="auto" w:line="240" w:before="0" w:after="20"/>
              <w:rPr/>
            </w:pPr>
            <w:r>
              <w:rPr>
                <w:sz w:val="20"/>
                <w:szCs w:val="20"/>
              </w:rPr>
              <w:t>PostgreSQL 17 en Supabase (esquema clinica)</w:t>
            </w:r>
          </w:p>
        </w:tc>
      </w:tr>
      <w:tr>
        <w:trPr/>
        <w:tc>
          <w:tcPr>
            <w:tcW w:w="2199" w:type="dxa"/>
            <w:tcBorders>
              <w:bottom w:val="single" w:sz="8" w:space="0" w:color="000000"/>
            </w:tcBorders>
            <w:vAlign w:val="center"/>
          </w:tcPr>
          <w:p>
            <w:pPr>
              <w:pStyle w:val="Normal"/>
              <w:spacing w:lineRule="auto" w:line="240" w:before="0" w:after="20"/>
              <w:rPr/>
            </w:pPr>
            <w:r>
              <w:rPr>
                <w:b/>
                <w:bCs/>
                <w:sz w:val="20"/>
                <w:szCs w:val="20"/>
              </w:rPr>
              <w:t>Documentación técnica</w:t>
            </w:r>
          </w:p>
        </w:tc>
        <w:tc>
          <w:tcPr>
            <w:tcW w:w="7161" w:type="dxa"/>
            <w:tcBorders>
              <w:bottom w:val="single" w:sz="8" w:space="0" w:color="000000"/>
            </w:tcBorders>
            <w:vAlign w:val="center"/>
          </w:tcPr>
          <w:p>
            <w:pPr>
              <w:pStyle w:val="Normal"/>
              <w:spacing w:lineRule="auto" w:line="240" w:before="0" w:after="20"/>
              <w:rPr/>
            </w:pPr>
            <w:r>
              <w:rPr>
                <w:sz w:val="20"/>
                <w:szCs w:val="20"/>
              </w:rPr>
              <w:t>README.md y carpeta Docs/ del repositorio</w:t>
            </w:r>
          </w:p>
        </w:tc>
      </w:tr>
    </w:tbl>
    <w:p>
      <w:pPr>
        <w:pStyle w:val="Normal"/>
        <w:spacing w:lineRule="auto" w:line="240" w:before="0" w:after="0"/>
        <w:rPr/>
      </w:pPr>
      <w:r>
        <w:rPr/>
      </w:r>
    </w:p>
    <w:p>
      <w:pPr>
        <w:pStyle w:val="Heading2"/>
        <w:rPr/>
      </w:pPr>
      <w:bookmarkStart w:id="122" w:name="__RefHeading___Toc68154_4255968033"/>
      <w:bookmarkEnd w:id="122"/>
      <w:r>
        <w:rPr/>
        <w:t>Anexo B. Cuentas de acceso</w:t>
      </w:r>
    </w:p>
    <w:p>
      <w:pPr>
        <w:pStyle w:val="Normal"/>
        <w:spacing w:lineRule="auto" w:line="480" w:before="0" w:after="0"/>
        <w:rPr/>
      </w:pPr>
      <w:r>
        <w:rPr/>
        <w:t xml:space="preserve">Contraseña de todas las cuentas de demostración: </w:t>
      </w:r>
      <w:r>
        <w:rPr>
          <w:b/>
          <w:bCs/>
        </w:rPr>
        <w:t>HeadSalud2026</w:t>
      </w:r>
      <w:r>
        <w:rPr/>
        <w:t>. Se puede ingresar con el usuario o el correo; los pacientes también con su CI.</w:t>
      </w:r>
    </w:p>
    <w:p>
      <w:pPr>
        <w:pStyle w:val="Normal"/>
        <w:keepNext w:val="true"/>
        <w:spacing w:lineRule="auto" w:line="480" w:before="240" w:after="0"/>
        <w:rPr/>
      </w:pPr>
      <w:r>
        <w:rPr>
          <w:b/>
          <w:bCs/>
        </w:rPr>
        <w:t>Tabla 65</w:t>
      </w:r>
    </w:p>
    <w:p>
      <w:pPr>
        <w:pStyle w:val="Normal"/>
        <w:keepNext w:val="true"/>
        <w:spacing w:lineRule="auto" w:line="480" w:before="0" w:after="60"/>
        <w:rPr/>
      </w:pPr>
      <w:r>
        <w:rPr>
          <w:i/>
          <w:iCs/>
        </w:rPr>
        <w:t>Cuentas de demostración</w:t>
      </w:r>
    </w:p>
    <w:tbl>
      <w:tblPr>
        <w:tblW w:w="9360" w:type="dxa"/>
        <w:jc w:val="left"/>
        <w:tblInd w:w="90" w:type="dxa"/>
        <w:tblLayout w:type="fixed"/>
        <w:tblCellMar>
          <w:top w:w="50" w:type="dxa"/>
          <w:left w:w="90" w:type="dxa"/>
          <w:bottom w:w="50" w:type="dxa"/>
          <w:right w:w="90" w:type="dxa"/>
        </w:tblCellMar>
      </w:tblPr>
      <w:tblGrid>
        <w:gridCol w:w="1599"/>
        <w:gridCol w:w="3200"/>
        <w:gridCol w:w="1501"/>
        <w:gridCol w:w="3060"/>
      </w:tblGrid>
      <w:tr>
        <w:trPr>
          <w:tblHeader w:val="true"/>
        </w:trPr>
        <w:tc>
          <w:tcPr>
            <w:tcW w:w="1599" w:type="dxa"/>
            <w:tcBorders>
              <w:top w:val="single" w:sz="8" w:space="0" w:color="000000"/>
              <w:bottom w:val="single" w:sz="8" w:space="0" w:color="000000"/>
            </w:tcBorders>
            <w:vAlign w:val="center"/>
          </w:tcPr>
          <w:p>
            <w:pPr>
              <w:pStyle w:val="Normal"/>
              <w:spacing w:lineRule="auto" w:line="240" w:before="0" w:after="20"/>
              <w:rPr/>
            </w:pPr>
            <w:r>
              <w:rPr>
                <w:b/>
                <w:bCs/>
                <w:sz w:val="18"/>
                <w:szCs w:val="18"/>
              </w:rPr>
              <w:t>Rol</w:t>
            </w:r>
          </w:p>
        </w:tc>
        <w:tc>
          <w:tcPr>
            <w:tcW w:w="3200" w:type="dxa"/>
            <w:tcBorders>
              <w:top w:val="single" w:sz="8" w:space="0" w:color="000000"/>
              <w:bottom w:val="single" w:sz="8" w:space="0" w:color="000000"/>
            </w:tcBorders>
            <w:vAlign w:val="center"/>
          </w:tcPr>
          <w:p>
            <w:pPr>
              <w:pStyle w:val="Normal"/>
              <w:spacing w:lineRule="auto" w:line="240" w:before="0" w:after="20"/>
              <w:rPr/>
            </w:pPr>
            <w:r>
              <w:rPr>
                <w:b/>
                <w:bCs/>
                <w:sz w:val="18"/>
                <w:szCs w:val="18"/>
              </w:rPr>
              <w:t>Persona</w:t>
            </w:r>
          </w:p>
        </w:tc>
        <w:tc>
          <w:tcPr>
            <w:tcW w:w="1501" w:type="dxa"/>
            <w:tcBorders>
              <w:top w:val="single" w:sz="8" w:space="0" w:color="000000"/>
              <w:bottom w:val="single" w:sz="8" w:space="0" w:color="000000"/>
            </w:tcBorders>
            <w:vAlign w:val="center"/>
          </w:tcPr>
          <w:p>
            <w:pPr>
              <w:pStyle w:val="Normal"/>
              <w:spacing w:lineRule="auto" w:line="240" w:before="0" w:after="20"/>
              <w:rPr/>
            </w:pPr>
            <w:r>
              <w:rPr>
                <w:b/>
                <w:bCs/>
                <w:sz w:val="18"/>
                <w:szCs w:val="18"/>
              </w:rPr>
              <w:t>Usuario</w:t>
            </w:r>
          </w:p>
        </w:tc>
        <w:tc>
          <w:tcPr>
            <w:tcW w:w="3060" w:type="dxa"/>
            <w:tcBorders>
              <w:top w:val="single" w:sz="8" w:space="0" w:color="000000"/>
              <w:bottom w:val="single" w:sz="8" w:space="0" w:color="000000"/>
            </w:tcBorders>
            <w:vAlign w:val="center"/>
          </w:tcPr>
          <w:p>
            <w:pPr>
              <w:pStyle w:val="Normal"/>
              <w:spacing w:lineRule="auto" w:line="240" w:before="0" w:after="20"/>
              <w:rPr/>
            </w:pPr>
            <w:r>
              <w:rPr>
                <w:b/>
                <w:bCs/>
                <w:sz w:val="18"/>
                <w:szCs w:val="18"/>
              </w:rPr>
              <w:t>Correo</w:t>
            </w:r>
          </w:p>
        </w:tc>
      </w:tr>
      <w:tr>
        <w:trPr>
          <w:cantSplit/>
        </w:trPr>
        <w:tc>
          <w:tcPr>
            <w:tcW w:w="1599" w:type="dxa"/>
            <w:tcBorders>
              <w:bottom w:val="single" w:sz="2" w:space="0" w:color="BFBFBF"/>
            </w:tcBorders>
            <w:vAlign w:val="center"/>
          </w:tcPr>
          <w:p>
            <w:pPr>
              <w:pStyle w:val="Normal"/>
              <w:spacing w:lineRule="auto" w:line="240" w:before="0" w:after="20"/>
              <w:rPr/>
            </w:pPr>
            <w:r>
              <w:rPr>
                <w:sz w:val="18"/>
                <w:szCs w:val="18"/>
              </w:rPr>
              <w:t>Administrador</w:t>
            </w:r>
          </w:p>
        </w:tc>
        <w:tc>
          <w:tcPr>
            <w:tcW w:w="3200" w:type="dxa"/>
            <w:tcBorders>
              <w:bottom w:val="single" w:sz="2" w:space="0" w:color="BFBFBF"/>
            </w:tcBorders>
            <w:vAlign w:val="center"/>
          </w:tcPr>
          <w:p>
            <w:pPr>
              <w:pStyle w:val="Normal"/>
              <w:spacing w:lineRule="auto" w:line="240" w:before="0" w:after="20"/>
              <w:rPr/>
            </w:pPr>
            <w:r>
              <w:rPr>
                <w:sz w:val="18"/>
                <w:szCs w:val="18"/>
              </w:rPr>
              <w:t>Administrador General</w:t>
            </w:r>
          </w:p>
        </w:tc>
        <w:tc>
          <w:tcPr>
            <w:tcW w:w="1501" w:type="dxa"/>
            <w:tcBorders>
              <w:bottom w:val="single" w:sz="2" w:space="0" w:color="BFBFBF"/>
            </w:tcBorders>
            <w:vAlign w:val="center"/>
          </w:tcPr>
          <w:p>
            <w:pPr>
              <w:pStyle w:val="Normal"/>
              <w:spacing w:lineRule="auto" w:line="240" w:before="0" w:after="20"/>
              <w:rPr/>
            </w:pPr>
            <w:r>
              <w:rPr>
                <w:sz w:val="18"/>
                <w:szCs w:val="18"/>
              </w:rPr>
              <w:t>admin</w:t>
            </w:r>
          </w:p>
        </w:tc>
        <w:tc>
          <w:tcPr>
            <w:tcW w:w="3060" w:type="dxa"/>
            <w:tcBorders>
              <w:bottom w:val="single" w:sz="2" w:space="0" w:color="BFBFBF"/>
            </w:tcBorders>
            <w:vAlign w:val="center"/>
          </w:tcPr>
          <w:p>
            <w:pPr>
              <w:pStyle w:val="Normal"/>
              <w:spacing w:lineRule="auto" w:line="240" w:before="0" w:after="20"/>
              <w:rPr/>
            </w:pPr>
            <w:r>
              <w:rPr>
                <w:sz w:val="18"/>
                <w:szCs w:val="18"/>
              </w:rPr>
              <w:t>admin@vidasalud.com</w:t>
            </w:r>
          </w:p>
        </w:tc>
      </w:tr>
      <w:tr>
        <w:trPr>
          <w:cantSplit/>
        </w:trPr>
        <w:tc>
          <w:tcPr>
            <w:tcW w:w="1599" w:type="dxa"/>
            <w:tcBorders>
              <w:bottom w:val="single" w:sz="2" w:space="0" w:color="BFBFBF"/>
            </w:tcBorders>
            <w:vAlign w:val="center"/>
          </w:tcPr>
          <w:p>
            <w:pPr>
              <w:pStyle w:val="Normal"/>
              <w:spacing w:lineRule="auto" w:line="240" w:before="0" w:after="20"/>
              <w:rPr/>
            </w:pPr>
            <w:r>
              <w:rPr>
                <w:sz w:val="18"/>
                <w:szCs w:val="18"/>
              </w:rPr>
              <w:t>Recepcionista</w:t>
            </w:r>
          </w:p>
        </w:tc>
        <w:tc>
          <w:tcPr>
            <w:tcW w:w="3200" w:type="dxa"/>
            <w:tcBorders>
              <w:bottom w:val="single" w:sz="2" w:space="0" w:color="BFBFBF"/>
            </w:tcBorders>
            <w:vAlign w:val="center"/>
          </w:tcPr>
          <w:p>
            <w:pPr>
              <w:pStyle w:val="Normal"/>
              <w:spacing w:lineRule="auto" w:line="240" w:before="0" w:after="20"/>
              <w:rPr/>
            </w:pPr>
            <w:r>
              <w:rPr>
                <w:sz w:val="18"/>
                <w:szCs w:val="18"/>
              </w:rPr>
              <w:t>María Fernanda Rojas</w:t>
            </w:r>
          </w:p>
        </w:tc>
        <w:tc>
          <w:tcPr>
            <w:tcW w:w="1501" w:type="dxa"/>
            <w:tcBorders>
              <w:bottom w:val="single" w:sz="2" w:space="0" w:color="BFBFBF"/>
            </w:tcBorders>
            <w:vAlign w:val="center"/>
          </w:tcPr>
          <w:p>
            <w:pPr>
              <w:pStyle w:val="Normal"/>
              <w:spacing w:lineRule="auto" w:line="240" w:before="0" w:after="20"/>
              <w:rPr/>
            </w:pPr>
            <w:r>
              <w:rPr>
                <w:sz w:val="18"/>
                <w:szCs w:val="18"/>
              </w:rPr>
              <w:t>mrojas</w:t>
            </w:r>
          </w:p>
        </w:tc>
        <w:tc>
          <w:tcPr>
            <w:tcW w:w="3060" w:type="dxa"/>
            <w:tcBorders>
              <w:bottom w:val="single" w:sz="2" w:space="0" w:color="BFBFBF"/>
            </w:tcBorders>
            <w:vAlign w:val="center"/>
          </w:tcPr>
          <w:p>
            <w:pPr>
              <w:pStyle w:val="Normal"/>
              <w:spacing w:lineRule="auto" w:line="240" w:before="0" w:after="20"/>
              <w:rPr/>
            </w:pPr>
            <w:r>
              <w:rPr>
                <w:sz w:val="18"/>
                <w:szCs w:val="18"/>
              </w:rPr>
              <w:t>recepcion@vidasalud.com</w:t>
            </w:r>
          </w:p>
        </w:tc>
      </w:tr>
      <w:tr>
        <w:trPr>
          <w:cantSplit/>
        </w:trPr>
        <w:tc>
          <w:tcPr>
            <w:tcW w:w="1599" w:type="dxa"/>
            <w:tcBorders>
              <w:bottom w:val="single" w:sz="2" w:space="0" w:color="BFBFBF"/>
            </w:tcBorders>
            <w:vAlign w:val="center"/>
          </w:tcPr>
          <w:p>
            <w:pPr>
              <w:pStyle w:val="Normal"/>
              <w:spacing w:lineRule="auto" w:line="240" w:before="0" w:after="20"/>
              <w:rPr/>
            </w:pPr>
            <w:r>
              <w:rPr>
                <w:sz w:val="18"/>
                <w:szCs w:val="18"/>
              </w:rPr>
              <w:t>Recepcionista</w:t>
            </w:r>
          </w:p>
        </w:tc>
        <w:tc>
          <w:tcPr>
            <w:tcW w:w="3200" w:type="dxa"/>
            <w:tcBorders>
              <w:bottom w:val="single" w:sz="2" w:space="0" w:color="BFBFBF"/>
            </w:tcBorders>
            <w:vAlign w:val="center"/>
          </w:tcPr>
          <w:p>
            <w:pPr>
              <w:pStyle w:val="Normal"/>
              <w:spacing w:lineRule="auto" w:line="240" w:before="0" w:after="20"/>
              <w:rPr/>
            </w:pPr>
            <w:r>
              <w:rPr>
                <w:sz w:val="18"/>
                <w:szCs w:val="18"/>
              </w:rPr>
              <w:t>Jorge Cuéllar</w:t>
            </w:r>
          </w:p>
        </w:tc>
        <w:tc>
          <w:tcPr>
            <w:tcW w:w="1501" w:type="dxa"/>
            <w:tcBorders>
              <w:bottom w:val="single" w:sz="2" w:space="0" w:color="BFBFBF"/>
            </w:tcBorders>
            <w:vAlign w:val="center"/>
          </w:tcPr>
          <w:p>
            <w:pPr>
              <w:pStyle w:val="Normal"/>
              <w:spacing w:lineRule="auto" w:line="240" w:before="0" w:after="20"/>
              <w:rPr/>
            </w:pPr>
            <w:r>
              <w:rPr>
                <w:sz w:val="18"/>
                <w:szCs w:val="18"/>
              </w:rPr>
              <w:t>jcuellar</w:t>
            </w:r>
          </w:p>
        </w:tc>
        <w:tc>
          <w:tcPr>
            <w:tcW w:w="3060" w:type="dxa"/>
            <w:tcBorders>
              <w:bottom w:val="single" w:sz="2" w:space="0" w:color="BFBFBF"/>
            </w:tcBorders>
            <w:vAlign w:val="center"/>
          </w:tcPr>
          <w:p>
            <w:pPr>
              <w:pStyle w:val="Normal"/>
              <w:spacing w:lineRule="auto" w:line="240" w:before="0" w:after="20"/>
              <w:rPr/>
            </w:pPr>
            <w:r>
              <w:rPr>
                <w:sz w:val="18"/>
                <w:szCs w:val="18"/>
              </w:rPr>
              <w:t>jcuellar@vidasalud.com</w:t>
            </w:r>
          </w:p>
        </w:tc>
      </w:tr>
      <w:tr>
        <w:trPr>
          <w:cantSplit/>
        </w:trPr>
        <w:tc>
          <w:tcPr>
            <w:tcW w:w="1599" w:type="dxa"/>
            <w:tcBorders>
              <w:bottom w:val="single" w:sz="2" w:space="0" w:color="BFBFBF"/>
            </w:tcBorders>
            <w:vAlign w:val="center"/>
          </w:tcPr>
          <w:p>
            <w:pPr>
              <w:pStyle w:val="Normal"/>
              <w:spacing w:lineRule="auto" w:line="240" w:before="0" w:after="20"/>
              <w:rPr/>
            </w:pPr>
            <w:r>
              <w:rPr>
                <w:sz w:val="18"/>
                <w:szCs w:val="18"/>
              </w:rPr>
              <w:t>Médico</w:t>
            </w:r>
          </w:p>
        </w:tc>
        <w:tc>
          <w:tcPr>
            <w:tcW w:w="3200" w:type="dxa"/>
            <w:tcBorders>
              <w:bottom w:val="single" w:sz="2" w:space="0" w:color="BFBFBF"/>
            </w:tcBorders>
            <w:vAlign w:val="center"/>
          </w:tcPr>
          <w:p>
            <w:pPr>
              <w:pStyle w:val="Normal"/>
              <w:spacing w:lineRule="auto" w:line="240" w:before="0" w:after="20"/>
              <w:rPr/>
            </w:pPr>
            <w:r>
              <w:rPr>
                <w:sz w:val="18"/>
                <w:szCs w:val="18"/>
              </w:rPr>
              <w:t>Dr. Carlos Mendoza</w:t>
            </w:r>
          </w:p>
        </w:tc>
        <w:tc>
          <w:tcPr>
            <w:tcW w:w="1501" w:type="dxa"/>
            <w:tcBorders>
              <w:bottom w:val="single" w:sz="2" w:space="0" w:color="BFBFBF"/>
            </w:tcBorders>
            <w:vAlign w:val="center"/>
          </w:tcPr>
          <w:p>
            <w:pPr>
              <w:pStyle w:val="Normal"/>
              <w:spacing w:lineRule="auto" w:line="240" w:before="0" w:after="20"/>
              <w:rPr/>
            </w:pPr>
            <w:r>
              <w:rPr>
                <w:sz w:val="18"/>
                <w:szCs w:val="18"/>
              </w:rPr>
              <w:t>cmendoza</w:t>
            </w:r>
          </w:p>
        </w:tc>
        <w:tc>
          <w:tcPr>
            <w:tcW w:w="3060" w:type="dxa"/>
            <w:tcBorders>
              <w:bottom w:val="single" w:sz="2" w:space="0" w:color="BFBFBF"/>
            </w:tcBorders>
            <w:vAlign w:val="center"/>
          </w:tcPr>
          <w:p>
            <w:pPr>
              <w:pStyle w:val="Normal"/>
              <w:spacing w:lineRule="auto" w:line="240" w:before="0" w:after="20"/>
              <w:rPr/>
            </w:pPr>
            <w:r>
              <w:rPr>
                <w:sz w:val="18"/>
                <w:szCs w:val="18"/>
              </w:rPr>
              <w:t>cmendoza@vidasalud.com</w:t>
            </w:r>
          </w:p>
        </w:tc>
      </w:tr>
      <w:tr>
        <w:trPr>
          <w:cantSplit/>
        </w:trPr>
        <w:tc>
          <w:tcPr>
            <w:tcW w:w="1599" w:type="dxa"/>
            <w:tcBorders>
              <w:bottom w:val="single" w:sz="2" w:space="0" w:color="BFBFBF"/>
            </w:tcBorders>
            <w:vAlign w:val="center"/>
          </w:tcPr>
          <w:p>
            <w:pPr>
              <w:pStyle w:val="Normal"/>
              <w:spacing w:lineRule="auto" w:line="240" w:before="0" w:after="20"/>
              <w:rPr/>
            </w:pPr>
            <w:r>
              <w:rPr>
                <w:sz w:val="18"/>
                <w:szCs w:val="18"/>
              </w:rPr>
              <w:t>Médico</w:t>
            </w:r>
          </w:p>
        </w:tc>
        <w:tc>
          <w:tcPr>
            <w:tcW w:w="3200" w:type="dxa"/>
            <w:tcBorders>
              <w:bottom w:val="single" w:sz="2" w:space="0" w:color="BFBFBF"/>
            </w:tcBorders>
            <w:vAlign w:val="center"/>
          </w:tcPr>
          <w:p>
            <w:pPr>
              <w:pStyle w:val="Normal"/>
              <w:spacing w:lineRule="auto" w:line="240" w:before="0" w:after="20"/>
              <w:rPr/>
            </w:pPr>
            <w:r>
              <w:rPr>
                <w:sz w:val="18"/>
                <w:szCs w:val="18"/>
              </w:rPr>
              <w:t>Dra. Lucía Vargas</w:t>
            </w:r>
          </w:p>
        </w:tc>
        <w:tc>
          <w:tcPr>
            <w:tcW w:w="1501" w:type="dxa"/>
            <w:tcBorders>
              <w:bottom w:val="single" w:sz="2" w:space="0" w:color="BFBFBF"/>
            </w:tcBorders>
            <w:vAlign w:val="center"/>
          </w:tcPr>
          <w:p>
            <w:pPr>
              <w:pStyle w:val="Normal"/>
              <w:spacing w:lineRule="auto" w:line="240" w:before="0" w:after="20"/>
              <w:rPr/>
            </w:pPr>
            <w:r>
              <w:rPr>
                <w:sz w:val="18"/>
                <w:szCs w:val="18"/>
              </w:rPr>
              <w:t>lvargas</w:t>
            </w:r>
          </w:p>
        </w:tc>
        <w:tc>
          <w:tcPr>
            <w:tcW w:w="3060" w:type="dxa"/>
            <w:tcBorders>
              <w:bottom w:val="single" w:sz="2" w:space="0" w:color="BFBFBF"/>
            </w:tcBorders>
            <w:vAlign w:val="center"/>
          </w:tcPr>
          <w:p>
            <w:pPr>
              <w:pStyle w:val="Normal"/>
              <w:spacing w:lineRule="auto" w:line="240" w:before="0" w:after="20"/>
              <w:rPr/>
            </w:pPr>
            <w:r>
              <w:rPr>
                <w:sz w:val="18"/>
                <w:szCs w:val="18"/>
              </w:rPr>
              <w:t>lvargas@vidasalud.com</w:t>
            </w:r>
          </w:p>
        </w:tc>
      </w:tr>
      <w:tr>
        <w:trPr>
          <w:cantSplit/>
        </w:trPr>
        <w:tc>
          <w:tcPr>
            <w:tcW w:w="1599" w:type="dxa"/>
            <w:tcBorders>
              <w:bottom w:val="single" w:sz="2" w:space="0" w:color="BFBFBF"/>
            </w:tcBorders>
            <w:vAlign w:val="center"/>
          </w:tcPr>
          <w:p>
            <w:pPr>
              <w:pStyle w:val="Normal"/>
              <w:spacing w:lineRule="auto" w:line="240" w:before="0" w:after="20"/>
              <w:rPr/>
            </w:pPr>
            <w:r>
              <w:rPr>
                <w:sz w:val="18"/>
                <w:szCs w:val="18"/>
              </w:rPr>
              <w:t>Médico</w:t>
            </w:r>
          </w:p>
        </w:tc>
        <w:tc>
          <w:tcPr>
            <w:tcW w:w="3200" w:type="dxa"/>
            <w:tcBorders>
              <w:bottom w:val="single" w:sz="2" w:space="0" w:color="BFBFBF"/>
            </w:tcBorders>
            <w:vAlign w:val="center"/>
          </w:tcPr>
          <w:p>
            <w:pPr>
              <w:pStyle w:val="Normal"/>
              <w:spacing w:lineRule="auto" w:line="240" w:before="0" w:after="20"/>
              <w:rPr/>
            </w:pPr>
            <w:r>
              <w:rPr>
                <w:sz w:val="18"/>
                <w:szCs w:val="18"/>
              </w:rPr>
              <w:t>Dr. Roberto Suárez</w:t>
            </w:r>
          </w:p>
        </w:tc>
        <w:tc>
          <w:tcPr>
            <w:tcW w:w="1501" w:type="dxa"/>
            <w:tcBorders>
              <w:bottom w:val="single" w:sz="2" w:space="0" w:color="BFBFBF"/>
            </w:tcBorders>
            <w:vAlign w:val="center"/>
          </w:tcPr>
          <w:p>
            <w:pPr>
              <w:pStyle w:val="Normal"/>
              <w:spacing w:lineRule="auto" w:line="240" w:before="0" w:after="20"/>
              <w:rPr/>
            </w:pPr>
            <w:r>
              <w:rPr>
                <w:sz w:val="18"/>
                <w:szCs w:val="18"/>
              </w:rPr>
              <w:t>rsuarez</w:t>
            </w:r>
          </w:p>
        </w:tc>
        <w:tc>
          <w:tcPr>
            <w:tcW w:w="3060" w:type="dxa"/>
            <w:tcBorders>
              <w:bottom w:val="single" w:sz="2" w:space="0" w:color="BFBFBF"/>
            </w:tcBorders>
            <w:vAlign w:val="center"/>
          </w:tcPr>
          <w:p>
            <w:pPr>
              <w:pStyle w:val="Normal"/>
              <w:spacing w:lineRule="auto" w:line="240" w:before="0" w:after="20"/>
              <w:rPr/>
            </w:pPr>
            <w:r>
              <w:rPr>
                <w:sz w:val="18"/>
                <w:szCs w:val="18"/>
              </w:rPr>
              <w:t>rsuarez@vidasalud.com</w:t>
            </w:r>
          </w:p>
        </w:tc>
      </w:tr>
      <w:tr>
        <w:trPr>
          <w:cantSplit/>
        </w:trPr>
        <w:tc>
          <w:tcPr>
            <w:tcW w:w="1599" w:type="dxa"/>
            <w:tcBorders>
              <w:bottom w:val="single" w:sz="2" w:space="0" w:color="BFBFBF"/>
            </w:tcBorders>
            <w:vAlign w:val="center"/>
          </w:tcPr>
          <w:p>
            <w:pPr>
              <w:pStyle w:val="Normal"/>
              <w:spacing w:lineRule="auto" w:line="240" w:before="0" w:after="20"/>
              <w:rPr/>
            </w:pPr>
            <w:r>
              <w:rPr>
                <w:sz w:val="18"/>
                <w:szCs w:val="18"/>
              </w:rPr>
              <w:t>Médico</w:t>
            </w:r>
          </w:p>
        </w:tc>
        <w:tc>
          <w:tcPr>
            <w:tcW w:w="3200" w:type="dxa"/>
            <w:tcBorders>
              <w:bottom w:val="single" w:sz="2" w:space="0" w:color="BFBFBF"/>
            </w:tcBorders>
            <w:vAlign w:val="center"/>
          </w:tcPr>
          <w:p>
            <w:pPr>
              <w:pStyle w:val="Normal"/>
              <w:spacing w:lineRule="auto" w:line="240" w:before="0" w:after="20"/>
              <w:rPr/>
            </w:pPr>
            <w:r>
              <w:rPr>
                <w:sz w:val="18"/>
                <w:szCs w:val="18"/>
              </w:rPr>
              <w:t>Dra. Patricia Molina</w:t>
            </w:r>
          </w:p>
        </w:tc>
        <w:tc>
          <w:tcPr>
            <w:tcW w:w="1501" w:type="dxa"/>
            <w:tcBorders>
              <w:bottom w:val="single" w:sz="2" w:space="0" w:color="BFBFBF"/>
            </w:tcBorders>
            <w:vAlign w:val="center"/>
          </w:tcPr>
          <w:p>
            <w:pPr>
              <w:pStyle w:val="Normal"/>
              <w:spacing w:lineRule="auto" w:line="240" w:before="0" w:after="20"/>
              <w:rPr/>
            </w:pPr>
            <w:r>
              <w:rPr>
                <w:sz w:val="18"/>
                <w:szCs w:val="18"/>
              </w:rPr>
              <w:t>pmolina</w:t>
            </w:r>
          </w:p>
        </w:tc>
        <w:tc>
          <w:tcPr>
            <w:tcW w:w="3060" w:type="dxa"/>
            <w:tcBorders>
              <w:bottom w:val="single" w:sz="2" w:space="0" w:color="BFBFBF"/>
            </w:tcBorders>
            <w:vAlign w:val="center"/>
          </w:tcPr>
          <w:p>
            <w:pPr>
              <w:pStyle w:val="Normal"/>
              <w:spacing w:lineRule="auto" w:line="240" w:before="0" w:after="20"/>
              <w:rPr/>
            </w:pPr>
            <w:r>
              <w:rPr>
                <w:sz w:val="18"/>
                <w:szCs w:val="18"/>
              </w:rPr>
              <w:t>pmolina@vidasalud.com</w:t>
            </w:r>
          </w:p>
        </w:tc>
      </w:tr>
      <w:tr>
        <w:trPr>
          <w:cantSplit/>
        </w:trPr>
        <w:tc>
          <w:tcPr>
            <w:tcW w:w="1599" w:type="dxa"/>
            <w:tcBorders>
              <w:bottom w:val="single" w:sz="2" w:space="0" w:color="BFBFBF"/>
            </w:tcBorders>
            <w:vAlign w:val="center"/>
          </w:tcPr>
          <w:p>
            <w:pPr>
              <w:pStyle w:val="Normal"/>
              <w:spacing w:lineRule="auto" w:line="240" w:before="0" w:after="20"/>
              <w:rPr/>
            </w:pPr>
            <w:r>
              <w:rPr>
                <w:sz w:val="18"/>
                <w:szCs w:val="18"/>
              </w:rPr>
              <w:t>Paciente</w:t>
            </w:r>
          </w:p>
        </w:tc>
        <w:tc>
          <w:tcPr>
            <w:tcW w:w="3200" w:type="dxa"/>
            <w:tcBorders>
              <w:bottom w:val="single" w:sz="2" w:space="0" w:color="BFBFBF"/>
            </w:tcBorders>
            <w:vAlign w:val="center"/>
          </w:tcPr>
          <w:p>
            <w:pPr>
              <w:pStyle w:val="Normal"/>
              <w:spacing w:lineRule="auto" w:line="240" w:before="0" w:after="20"/>
              <w:rPr/>
            </w:pPr>
            <w:r>
              <w:rPr>
                <w:sz w:val="18"/>
                <w:szCs w:val="18"/>
              </w:rPr>
              <w:t>Juan Pérez Quispe (CI 1234567)</w:t>
            </w:r>
          </w:p>
        </w:tc>
        <w:tc>
          <w:tcPr>
            <w:tcW w:w="1501" w:type="dxa"/>
            <w:tcBorders>
              <w:bottom w:val="single" w:sz="2" w:space="0" w:color="BFBFBF"/>
            </w:tcBorders>
            <w:vAlign w:val="center"/>
          </w:tcPr>
          <w:p>
            <w:pPr>
              <w:pStyle w:val="Normal"/>
              <w:spacing w:lineRule="auto" w:line="240" w:before="0" w:after="20"/>
              <w:rPr/>
            </w:pPr>
            <w:r>
              <w:rPr>
                <w:sz w:val="18"/>
                <w:szCs w:val="18"/>
              </w:rPr>
              <w:t>jperez</w:t>
            </w:r>
          </w:p>
        </w:tc>
        <w:tc>
          <w:tcPr>
            <w:tcW w:w="3060" w:type="dxa"/>
            <w:tcBorders>
              <w:bottom w:val="single" w:sz="2" w:space="0" w:color="BFBFBF"/>
            </w:tcBorders>
            <w:vAlign w:val="center"/>
          </w:tcPr>
          <w:p>
            <w:pPr>
              <w:pStyle w:val="Normal"/>
              <w:spacing w:lineRule="auto" w:line="240" w:before="0" w:after="20"/>
              <w:rPr/>
            </w:pPr>
            <w:r>
              <w:rPr>
                <w:sz w:val="18"/>
                <w:szCs w:val="18"/>
              </w:rPr>
              <w:t>jperez@correo.com</w:t>
            </w:r>
          </w:p>
        </w:tc>
      </w:tr>
      <w:tr>
        <w:trPr>
          <w:cantSplit/>
        </w:trPr>
        <w:tc>
          <w:tcPr>
            <w:tcW w:w="1599" w:type="dxa"/>
            <w:tcBorders>
              <w:bottom w:val="single" w:sz="8" w:space="0" w:color="000000"/>
            </w:tcBorders>
            <w:vAlign w:val="center"/>
          </w:tcPr>
          <w:p>
            <w:pPr>
              <w:pStyle w:val="Normal"/>
              <w:spacing w:lineRule="auto" w:line="240" w:before="0" w:after="20"/>
              <w:rPr/>
            </w:pPr>
            <w:r>
              <w:rPr>
                <w:sz w:val="18"/>
                <w:szCs w:val="18"/>
              </w:rPr>
              <w:t>Paciente</w:t>
            </w:r>
          </w:p>
        </w:tc>
        <w:tc>
          <w:tcPr>
            <w:tcW w:w="3200" w:type="dxa"/>
            <w:tcBorders>
              <w:bottom w:val="single" w:sz="8" w:space="0" w:color="000000"/>
            </w:tcBorders>
            <w:vAlign w:val="center"/>
          </w:tcPr>
          <w:p>
            <w:pPr>
              <w:pStyle w:val="Normal"/>
              <w:spacing w:lineRule="auto" w:line="240" w:before="0" w:after="20"/>
              <w:rPr/>
            </w:pPr>
            <w:r>
              <w:rPr>
                <w:sz w:val="18"/>
                <w:szCs w:val="18"/>
              </w:rPr>
              <w:t>María López Rivero (CI 7654321)</w:t>
            </w:r>
          </w:p>
        </w:tc>
        <w:tc>
          <w:tcPr>
            <w:tcW w:w="1501" w:type="dxa"/>
            <w:tcBorders>
              <w:bottom w:val="single" w:sz="8" w:space="0" w:color="000000"/>
            </w:tcBorders>
            <w:vAlign w:val="center"/>
          </w:tcPr>
          <w:p>
            <w:pPr>
              <w:pStyle w:val="Normal"/>
              <w:spacing w:lineRule="auto" w:line="240" w:before="0" w:after="20"/>
              <w:rPr/>
            </w:pPr>
            <w:r>
              <w:rPr>
                <w:sz w:val="18"/>
                <w:szCs w:val="18"/>
              </w:rPr>
              <w:t>mlopez</w:t>
            </w:r>
          </w:p>
        </w:tc>
        <w:tc>
          <w:tcPr>
            <w:tcW w:w="3060" w:type="dxa"/>
            <w:tcBorders>
              <w:bottom w:val="single" w:sz="8" w:space="0" w:color="000000"/>
            </w:tcBorders>
            <w:vAlign w:val="center"/>
          </w:tcPr>
          <w:p>
            <w:pPr>
              <w:pStyle w:val="Normal"/>
              <w:spacing w:lineRule="auto" w:line="240" w:before="0" w:after="20"/>
              <w:rPr/>
            </w:pPr>
            <w:r>
              <w:rPr>
                <w:sz w:val="18"/>
                <w:szCs w:val="18"/>
              </w:rPr>
              <w:t>mlopez@correo.com</w:t>
            </w:r>
          </w:p>
        </w:tc>
      </w:tr>
    </w:tbl>
    <w:p>
      <w:pPr>
        <w:pStyle w:val="Normal"/>
        <w:spacing w:lineRule="auto" w:line="276" w:before="0" w:after="60"/>
        <w:rPr/>
      </w:pPr>
      <w:r>
        <w:rPr/>
      </w:r>
    </w:p>
    <w:p>
      <w:pPr>
        <w:pStyle w:val="Normal"/>
        <w:spacing w:lineRule="auto" w:line="240" w:before="0" w:after="0"/>
        <w:rPr/>
      </w:pPr>
      <w:r>
        <w:rPr/>
      </w:r>
    </w:p>
    <w:p>
      <w:pPr>
        <w:pStyle w:val="Heading2"/>
        <w:rPr/>
      </w:pPr>
      <w:bookmarkStart w:id="123" w:name="__RefHeading___Toc68156_4255968033"/>
      <w:bookmarkEnd w:id="123"/>
      <w:r>
        <w:rPr/>
        <w:t>Anexo C. Pruebas del sistema</w:t>
      </w:r>
    </w:p>
    <w:p>
      <w:pPr>
        <w:pStyle w:val="Normal"/>
        <w:keepNext w:val="true"/>
        <w:spacing w:lineRule="auto" w:line="480" w:before="240" w:after="0"/>
        <w:rPr/>
      </w:pPr>
      <w:r>
        <w:rPr>
          <w:b/>
          <w:bCs/>
        </w:rPr>
        <w:t>Tabla 66</w:t>
      </w:r>
    </w:p>
    <w:p>
      <w:pPr>
        <w:pStyle w:val="Normal"/>
        <w:keepNext w:val="true"/>
        <w:spacing w:lineRule="auto" w:line="480" w:before="0" w:after="60"/>
        <w:rPr/>
      </w:pPr>
      <w:r>
        <w:rPr>
          <w:i/>
          <w:iCs/>
        </w:rPr>
        <w:t>Pruebas funcionales y de seguridad</w:t>
      </w:r>
    </w:p>
    <w:tbl>
      <w:tblPr>
        <w:tblW w:w="9360" w:type="dxa"/>
        <w:jc w:val="left"/>
        <w:tblInd w:w="90" w:type="dxa"/>
        <w:tblLayout w:type="fixed"/>
        <w:tblCellMar>
          <w:top w:w="50" w:type="dxa"/>
          <w:left w:w="90" w:type="dxa"/>
          <w:bottom w:w="50" w:type="dxa"/>
          <w:right w:w="90" w:type="dxa"/>
        </w:tblCellMar>
      </w:tblPr>
      <w:tblGrid>
        <w:gridCol w:w="700"/>
        <w:gridCol w:w="3000"/>
        <w:gridCol w:w="2700"/>
        <w:gridCol w:w="2960"/>
      </w:tblGrid>
      <w:tr>
        <w:trPr>
          <w:tblHeader w:val="true"/>
        </w:trPr>
        <w:tc>
          <w:tcPr>
            <w:tcW w:w="700" w:type="dxa"/>
            <w:tcBorders>
              <w:top w:val="single" w:sz="8" w:space="0" w:color="000000"/>
              <w:bottom w:val="single" w:sz="8" w:space="0" w:color="000000"/>
            </w:tcBorders>
            <w:vAlign w:val="center"/>
          </w:tcPr>
          <w:p>
            <w:pPr>
              <w:pStyle w:val="Normal"/>
              <w:spacing w:lineRule="auto" w:line="240" w:before="0" w:after="20"/>
              <w:rPr/>
            </w:pPr>
            <w:r>
              <w:rPr>
                <w:b/>
                <w:bCs/>
                <w:sz w:val="18"/>
                <w:szCs w:val="18"/>
              </w:rPr>
              <w:t>N.º</w:t>
            </w:r>
          </w:p>
        </w:tc>
        <w:tc>
          <w:tcPr>
            <w:tcW w:w="3000" w:type="dxa"/>
            <w:tcBorders>
              <w:top w:val="single" w:sz="8" w:space="0" w:color="000000"/>
              <w:bottom w:val="single" w:sz="8" w:space="0" w:color="000000"/>
            </w:tcBorders>
            <w:vAlign w:val="center"/>
          </w:tcPr>
          <w:p>
            <w:pPr>
              <w:pStyle w:val="Normal"/>
              <w:spacing w:lineRule="auto" w:line="240" w:before="0" w:after="20"/>
              <w:rPr/>
            </w:pPr>
            <w:r>
              <w:rPr>
                <w:b/>
                <w:bCs/>
                <w:sz w:val="18"/>
                <w:szCs w:val="18"/>
              </w:rPr>
              <w:t>Prueba</w:t>
            </w:r>
          </w:p>
        </w:tc>
        <w:tc>
          <w:tcPr>
            <w:tcW w:w="2700" w:type="dxa"/>
            <w:tcBorders>
              <w:top w:val="single" w:sz="8" w:space="0" w:color="000000"/>
              <w:bottom w:val="single" w:sz="8" w:space="0" w:color="000000"/>
            </w:tcBorders>
            <w:vAlign w:val="center"/>
          </w:tcPr>
          <w:p>
            <w:pPr>
              <w:pStyle w:val="Normal"/>
              <w:spacing w:lineRule="auto" w:line="240" w:before="0" w:after="20"/>
              <w:rPr/>
            </w:pPr>
            <w:r>
              <w:rPr>
                <w:b/>
                <w:bCs/>
                <w:sz w:val="18"/>
                <w:szCs w:val="18"/>
              </w:rPr>
              <w:t>Resultado esperado</w:t>
            </w:r>
          </w:p>
        </w:tc>
        <w:tc>
          <w:tcPr>
            <w:tcW w:w="2960" w:type="dxa"/>
            <w:tcBorders>
              <w:top w:val="single" w:sz="8" w:space="0" w:color="000000"/>
              <w:bottom w:val="single" w:sz="8" w:space="0" w:color="000000"/>
            </w:tcBorders>
            <w:vAlign w:val="center"/>
          </w:tcPr>
          <w:p>
            <w:pPr>
              <w:pStyle w:val="Normal"/>
              <w:spacing w:lineRule="auto" w:line="240" w:before="0" w:after="20"/>
              <w:rPr/>
            </w:pPr>
            <w:r>
              <w:rPr>
                <w:b/>
                <w:bCs/>
                <w:sz w:val="18"/>
                <w:szCs w:val="18"/>
              </w:rPr>
              <w:t>Resultado obtenido</w:t>
            </w:r>
          </w:p>
        </w:tc>
      </w:tr>
      <w:tr>
        <w:trPr>
          <w:cantSplit/>
        </w:trPr>
        <w:tc>
          <w:tcPr>
            <w:tcW w:w="700" w:type="dxa"/>
            <w:tcBorders>
              <w:bottom w:val="single" w:sz="2" w:space="0" w:color="BFBFBF"/>
            </w:tcBorders>
            <w:vAlign w:val="center"/>
          </w:tcPr>
          <w:p>
            <w:pPr>
              <w:pStyle w:val="Normal"/>
              <w:spacing w:lineRule="auto" w:line="240" w:before="0" w:after="20"/>
              <w:rPr/>
            </w:pPr>
            <w:r>
              <w:rPr>
                <w:sz w:val="18"/>
                <w:szCs w:val="18"/>
              </w:rPr>
              <w:t>1</w:t>
            </w:r>
          </w:p>
        </w:tc>
        <w:tc>
          <w:tcPr>
            <w:tcW w:w="3000" w:type="dxa"/>
            <w:tcBorders>
              <w:bottom w:val="single" w:sz="2" w:space="0" w:color="BFBFBF"/>
            </w:tcBorders>
            <w:vAlign w:val="center"/>
          </w:tcPr>
          <w:p>
            <w:pPr>
              <w:pStyle w:val="Normal"/>
              <w:spacing w:lineRule="auto" w:line="240" w:before="0" w:after="20"/>
              <w:rPr/>
            </w:pPr>
            <w:r>
              <w:rPr>
                <w:sz w:val="18"/>
                <w:szCs w:val="18"/>
              </w:rPr>
              <w:t>Registrar un paciente nuevo</w:t>
            </w:r>
          </w:p>
        </w:tc>
        <w:tc>
          <w:tcPr>
            <w:tcW w:w="2700" w:type="dxa"/>
            <w:tcBorders>
              <w:bottom w:val="single" w:sz="2" w:space="0" w:color="BFBFBF"/>
            </w:tcBorders>
            <w:vAlign w:val="center"/>
          </w:tcPr>
          <w:p>
            <w:pPr>
              <w:pStyle w:val="Normal"/>
              <w:spacing w:lineRule="auto" w:line="240" w:before="0" w:after="20"/>
              <w:rPr/>
            </w:pPr>
            <w:r>
              <w:rPr>
                <w:sz w:val="18"/>
                <w:szCs w:val="18"/>
              </w:rPr>
              <w:t>El paciente queda guardado</w:t>
            </w:r>
          </w:p>
        </w:tc>
        <w:tc>
          <w:tcPr>
            <w:tcW w:w="2960" w:type="dxa"/>
            <w:tcBorders>
              <w:bottom w:val="single" w:sz="2" w:space="0" w:color="BFBFBF"/>
            </w:tcBorders>
            <w:vAlign w:val="center"/>
          </w:tcPr>
          <w:p>
            <w:pPr>
              <w:pStyle w:val="Normal"/>
              <w:spacing w:lineRule="auto" w:line="240" w:before="0" w:after="20"/>
              <w:rPr/>
            </w:pPr>
            <w:r>
              <w:rPr>
                <w:sz w:val="18"/>
                <w:szCs w:val="18"/>
              </w:rPr>
              <w:t>Correcto: código e historia clínica generados</w:t>
            </w:r>
          </w:p>
        </w:tc>
      </w:tr>
      <w:tr>
        <w:trPr>
          <w:cantSplit/>
        </w:trPr>
        <w:tc>
          <w:tcPr>
            <w:tcW w:w="700" w:type="dxa"/>
            <w:tcBorders>
              <w:bottom w:val="single" w:sz="2" w:space="0" w:color="BFBFBF"/>
            </w:tcBorders>
            <w:vAlign w:val="center"/>
          </w:tcPr>
          <w:p>
            <w:pPr>
              <w:pStyle w:val="Normal"/>
              <w:spacing w:lineRule="auto" w:line="240" w:before="0" w:after="20"/>
              <w:rPr/>
            </w:pPr>
            <w:r>
              <w:rPr>
                <w:sz w:val="18"/>
                <w:szCs w:val="18"/>
              </w:rPr>
              <w:t>2</w:t>
            </w:r>
          </w:p>
        </w:tc>
        <w:tc>
          <w:tcPr>
            <w:tcW w:w="3000" w:type="dxa"/>
            <w:tcBorders>
              <w:bottom w:val="single" w:sz="2" w:space="0" w:color="BFBFBF"/>
            </w:tcBorders>
            <w:vAlign w:val="center"/>
          </w:tcPr>
          <w:p>
            <w:pPr>
              <w:pStyle w:val="Normal"/>
              <w:spacing w:lineRule="auto" w:line="240" w:before="0" w:after="20"/>
              <w:rPr/>
            </w:pPr>
            <w:r>
              <w:rPr>
                <w:sz w:val="18"/>
                <w:szCs w:val="18"/>
              </w:rPr>
              <w:t>Paciente con CI duplicado</w:t>
            </w:r>
          </w:p>
        </w:tc>
        <w:tc>
          <w:tcPr>
            <w:tcW w:w="2700" w:type="dxa"/>
            <w:tcBorders>
              <w:bottom w:val="single" w:sz="2" w:space="0" w:color="BFBFBF"/>
            </w:tcBorders>
            <w:vAlign w:val="center"/>
          </w:tcPr>
          <w:p>
            <w:pPr>
              <w:pStyle w:val="Normal"/>
              <w:spacing w:lineRule="auto" w:line="240" w:before="0" w:after="20"/>
              <w:rPr/>
            </w:pPr>
            <w:r>
              <w:rPr>
                <w:sz w:val="18"/>
                <w:szCs w:val="18"/>
              </w:rPr>
              <w:t>Se rechaza el duplicado</w:t>
            </w:r>
          </w:p>
        </w:tc>
        <w:tc>
          <w:tcPr>
            <w:tcW w:w="2960" w:type="dxa"/>
            <w:tcBorders>
              <w:bottom w:val="single" w:sz="2" w:space="0" w:color="BFBFBF"/>
            </w:tcBorders>
            <w:vAlign w:val="center"/>
          </w:tcPr>
          <w:p>
            <w:pPr>
              <w:pStyle w:val="Normal"/>
              <w:spacing w:lineRule="auto" w:line="240" w:before="0" w:after="20"/>
              <w:rPr/>
            </w:pPr>
            <w:r>
              <w:rPr>
                <w:sz w:val="18"/>
                <w:szCs w:val="18"/>
              </w:rPr>
              <w:t>Correcto: "Ya existe un paciente registrado con ese CI"</w:t>
            </w:r>
          </w:p>
        </w:tc>
      </w:tr>
      <w:tr>
        <w:trPr>
          <w:cantSplit/>
        </w:trPr>
        <w:tc>
          <w:tcPr>
            <w:tcW w:w="700" w:type="dxa"/>
            <w:tcBorders>
              <w:bottom w:val="single" w:sz="2" w:space="0" w:color="BFBFBF"/>
            </w:tcBorders>
            <w:vAlign w:val="center"/>
          </w:tcPr>
          <w:p>
            <w:pPr>
              <w:pStyle w:val="Normal"/>
              <w:spacing w:lineRule="auto" w:line="240" w:before="0" w:after="20"/>
              <w:rPr/>
            </w:pPr>
            <w:r>
              <w:rPr>
                <w:sz w:val="18"/>
                <w:szCs w:val="18"/>
              </w:rPr>
              <w:t>3</w:t>
            </w:r>
          </w:p>
        </w:tc>
        <w:tc>
          <w:tcPr>
            <w:tcW w:w="3000" w:type="dxa"/>
            <w:tcBorders>
              <w:bottom w:val="single" w:sz="2" w:space="0" w:color="BFBFBF"/>
            </w:tcBorders>
            <w:vAlign w:val="center"/>
          </w:tcPr>
          <w:p>
            <w:pPr>
              <w:pStyle w:val="Normal"/>
              <w:spacing w:lineRule="auto" w:line="240" w:before="0" w:after="20"/>
              <w:rPr/>
            </w:pPr>
            <w:r>
              <w:rPr>
                <w:sz w:val="18"/>
                <w:szCs w:val="18"/>
              </w:rPr>
              <w:t>Cita en horario disponible</w:t>
            </w:r>
          </w:p>
        </w:tc>
        <w:tc>
          <w:tcPr>
            <w:tcW w:w="2700" w:type="dxa"/>
            <w:tcBorders>
              <w:bottom w:val="single" w:sz="2" w:space="0" w:color="BFBFBF"/>
            </w:tcBorders>
            <w:vAlign w:val="center"/>
          </w:tcPr>
          <w:p>
            <w:pPr>
              <w:pStyle w:val="Normal"/>
              <w:spacing w:lineRule="auto" w:line="240" w:before="0" w:after="20"/>
              <w:rPr/>
            </w:pPr>
            <w:r>
              <w:rPr>
                <w:sz w:val="18"/>
                <w:szCs w:val="18"/>
              </w:rPr>
              <w:t>La cita queda registrada</w:t>
            </w:r>
          </w:p>
        </w:tc>
        <w:tc>
          <w:tcPr>
            <w:tcW w:w="2960" w:type="dxa"/>
            <w:tcBorders>
              <w:bottom w:val="single" w:sz="2" w:space="0" w:color="BFBFBF"/>
            </w:tcBorders>
            <w:vAlign w:val="center"/>
          </w:tcPr>
          <w:p>
            <w:pPr>
              <w:pStyle w:val="Normal"/>
              <w:spacing w:lineRule="auto" w:line="240" w:before="0" w:after="20"/>
              <w:rPr/>
            </w:pPr>
            <w:r>
              <w:rPr>
                <w:sz w:val="18"/>
                <w:szCs w:val="18"/>
              </w:rPr>
              <w:t>Correcto</w:t>
            </w:r>
          </w:p>
        </w:tc>
      </w:tr>
      <w:tr>
        <w:trPr>
          <w:cantSplit/>
        </w:trPr>
        <w:tc>
          <w:tcPr>
            <w:tcW w:w="700" w:type="dxa"/>
            <w:tcBorders>
              <w:bottom w:val="single" w:sz="2" w:space="0" w:color="BFBFBF"/>
            </w:tcBorders>
            <w:vAlign w:val="center"/>
          </w:tcPr>
          <w:p>
            <w:pPr>
              <w:pStyle w:val="Normal"/>
              <w:spacing w:lineRule="auto" w:line="240" w:before="0" w:after="20"/>
              <w:rPr/>
            </w:pPr>
            <w:r>
              <w:rPr>
                <w:sz w:val="18"/>
                <w:szCs w:val="18"/>
              </w:rPr>
              <w:t>4</w:t>
            </w:r>
          </w:p>
        </w:tc>
        <w:tc>
          <w:tcPr>
            <w:tcW w:w="3000" w:type="dxa"/>
            <w:tcBorders>
              <w:bottom w:val="single" w:sz="2" w:space="0" w:color="BFBFBF"/>
            </w:tcBorders>
            <w:vAlign w:val="center"/>
          </w:tcPr>
          <w:p>
            <w:pPr>
              <w:pStyle w:val="Normal"/>
              <w:spacing w:lineRule="auto" w:line="240" w:before="0" w:after="20"/>
              <w:rPr/>
            </w:pPr>
            <w:r>
              <w:rPr>
                <w:sz w:val="18"/>
                <w:szCs w:val="18"/>
              </w:rPr>
              <w:t>Cita superpuesta, mismo médico</w:t>
            </w:r>
          </w:p>
        </w:tc>
        <w:tc>
          <w:tcPr>
            <w:tcW w:w="2700" w:type="dxa"/>
            <w:tcBorders>
              <w:bottom w:val="single" w:sz="2" w:space="0" w:color="BFBFBF"/>
            </w:tcBorders>
            <w:vAlign w:val="center"/>
          </w:tcPr>
          <w:p>
            <w:pPr>
              <w:pStyle w:val="Normal"/>
              <w:spacing w:lineRule="auto" w:line="240" w:before="0" w:after="20"/>
              <w:rPr/>
            </w:pPr>
            <w:r>
              <w:rPr>
                <w:sz w:val="18"/>
                <w:szCs w:val="18"/>
              </w:rPr>
              <w:t>Se impide el conflicto</w:t>
            </w:r>
          </w:p>
        </w:tc>
        <w:tc>
          <w:tcPr>
            <w:tcW w:w="2960" w:type="dxa"/>
            <w:tcBorders>
              <w:bottom w:val="single" w:sz="2" w:space="0" w:color="BFBFBF"/>
            </w:tcBorders>
            <w:vAlign w:val="center"/>
          </w:tcPr>
          <w:p>
            <w:pPr>
              <w:pStyle w:val="Normal"/>
              <w:spacing w:lineRule="auto" w:line="240" w:before="0" w:after="20"/>
              <w:rPr/>
            </w:pPr>
            <w:r>
              <w:rPr>
                <w:sz w:val="18"/>
                <w:szCs w:val="18"/>
              </w:rPr>
              <w:t>Correcto: "El horario ya no está disponible"</w:t>
            </w:r>
          </w:p>
        </w:tc>
      </w:tr>
      <w:tr>
        <w:trPr>
          <w:cantSplit/>
        </w:trPr>
        <w:tc>
          <w:tcPr>
            <w:tcW w:w="700" w:type="dxa"/>
            <w:tcBorders>
              <w:bottom w:val="single" w:sz="2" w:space="0" w:color="BFBFBF"/>
            </w:tcBorders>
            <w:vAlign w:val="center"/>
          </w:tcPr>
          <w:p>
            <w:pPr>
              <w:pStyle w:val="Normal"/>
              <w:spacing w:lineRule="auto" w:line="240" w:before="0" w:after="20"/>
              <w:rPr/>
            </w:pPr>
            <w:r>
              <w:rPr>
                <w:sz w:val="18"/>
                <w:szCs w:val="18"/>
              </w:rPr>
              <w:t>5</w:t>
            </w:r>
          </w:p>
        </w:tc>
        <w:tc>
          <w:tcPr>
            <w:tcW w:w="3000" w:type="dxa"/>
            <w:tcBorders>
              <w:bottom w:val="single" w:sz="2" w:space="0" w:color="BFBFBF"/>
            </w:tcBorders>
            <w:vAlign w:val="center"/>
          </w:tcPr>
          <w:p>
            <w:pPr>
              <w:pStyle w:val="Normal"/>
              <w:spacing w:lineRule="auto" w:line="240" w:before="0" w:after="20"/>
              <w:rPr/>
            </w:pPr>
            <w:r>
              <w:rPr>
                <w:sz w:val="18"/>
                <w:szCs w:val="18"/>
              </w:rPr>
              <w:t>Cita fuera del horario</w:t>
            </w:r>
          </w:p>
        </w:tc>
        <w:tc>
          <w:tcPr>
            <w:tcW w:w="2700" w:type="dxa"/>
            <w:tcBorders>
              <w:bottom w:val="single" w:sz="2" w:space="0" w:color="BFBFBF"/>
            </w:tcBorders>
            <w:vAlign w:val="center"/>
          </w:tcPr>
          <w:p>
            <w:pPr>
              <w:pStyle w:val="Normal"/>
              <w:spacing w:lineRule="auto" w:line="240" w:before="0" w:after="20"/>
              <w:rPr/>
            </w:pPr>
            <w:r>
              <w:rPr>
                <w:sz w:val="18"/>
                <w:szCs w:val="18"/>
              </w:rPr>
              <w:t>Se rechaza la cita</w:t>
            </w:r>
          </w:p>
        </w:tc>
        <w:tc>
          <w:tcPr>
            <w:tcW w:w="2960" w:type="dxa"/>
            <w:tcBorders>
              <w:bottom w:val="single" w:sz="2" w:space="0" w:color="BFBFBF"/>
            </w:tcBorders>
            <w:vAlign w:val="center"/>
          </w:tcPr>
          <w:p>
            <w:pPr>
              <w:pStyle w:val="Normal"/>
              <w:spacing w:lineRule="auto" w:line="240" w:before="0" w:after="20"/>
              <w:rPr/>
            </w:pPr>
            <w:r>
              <w:rPr>
                <w:sz w:val="18"/>
                <w:szCs w:val="18"/>
              </w:rPr>
              <w:t>Correcto</w:t>
            </w:r>
          </w:p>
        </w:tc>
      </w:tr>
      <w:tr>
        <w:trPr>
          <w:cantSplit/>
        </w:trPr>
        <w:tc>
          <w:tcPr>
            <w:tcW w:w="700" w:type="dxa"/>
            <w:tcBorders>
              <w:bottom w:val="single" w:sz="2" w:space="0" w:color="BFBFBF"/>
            </w:tcBorders>
            <w:vAlign w:val="center"/>
          </w:tcPr>
          <w:p>
            <w:pPr>
              <w:pStyle w:val="Normal"/>
              <w:spacing w:lineRule="auto" w:line="240" w:before="0" w:after="20"/>
              <w:rPr/>
            </w:pPr>
            <w:r>
              <w:rPr>
                <w:sz w:val="18"/>
                <w:szCs w:val="18"/>
              </w:rPr>
              <w:t>6</w:t>
            </w:r>
          </w:p>
        </w:tc>
        <w:tc>
          <w:tcPr>
            <w:tcW w:w="3000" w:type="dxa"/>
            <w:tcBorders>
              <w:bottom w:val="single" w:sz="2" w:space="0" w:color="BFBFBF"/>
            </w:tcBorders>
            <w:vAlign w:val="center"/>
          </w:tcPr>
          <w:p>
            <w:pPr>
              <w:pStyle w:val="Normal"/>
              <w:spacing w:lineRule="auto" w:line="240" w:before="0" w:after="20"/>
              <w:rPr/>
            </w:pPr>
            <w:r>
              <w:rPr>
                <w:sz w:val="18"/>
                <w:szCs w:val="18"/>
              </w:rPr>
              <w:t>Cancelar una cita</w:t>
            </w:r>
          </w:p>
        </w:tc>
        <w:tc>
          <w:tcPr>
            <w:tcW w:w="2700" w:type="dxa"/>
            <w:tcBorders>
              <w:bottom w:val="single" w:sz="2" w:space="0" w:color="BFBFBF"/>
            </w:tcBorders>
            <w:vAlign w:val="center"/>
          </w:tcPr>
          <w:p>
            <w:pPr>
              <w:pStyle w:val="Normal"/>
              <w:spacing w:lineRule="auto" w:line="240" w:before="0" w:after="20"/>
              <w:rPr/>
            </w:pPr>
            <w:r>
              <w:rPr>
                <w:sz w:val="18"/>
                <w:szCs w:val="18"/>
              </w:rPr>
              <w:t>Cambia a cancelada y conserva el historial</w:t>
            </w:r>
          </w:p>
        </w:tc>
        <w:tc>
          <w:tcPr>
            <w:tcW w:w="2960" w:type="dxa"/>
            <w:tcBorders>
              <w:bottom w:val="single" w:sz="2" w:space="0" w:color="BFBFBF"/>
            </w:tcBorders>
            <w:vAlign w:val="center"/>
          </w:tcPr>
          <w:p>
            <w:pPr>
              <w:pStyle w:val="Normal"/>
              <w:spacing w:lineRule="auto" w:line="240" w:before="0" w:after="20"/>
              <w:rPr/>
            </w:pPr>
            <w:r>
              <w:rPr>
                <w:sz w:val="18"/>
                <w:szCs w:val="18"/>
              </w:rPr>
              <w:t>Correcto</w:t>
            </w:r>
          </w:p>
        </w:tc>
      </w:tr>
      <w:tr>
        <w:trPr>
          <w:cantSplit/>
        </w:trPr>
        <w:tc>
          <w:tcPr>
            <w:tcW w:w="700" w:type="dxa"/>
            <w:tcBorders>
              <w:bottom w:val="single" w:sz="2" w:space="0" w:color="BFBFBF"/>
            </w:tcBorders>
            <w:vAlign w:val="center"/>
          </w:tcPr>
          <w:p>
            <w:pPr>
              <w:pStyle w:val="Normal"/>
              <w:spacing w:lineRule="auto" w:line="240" w:before="0" w:after="20"/>
              <w:rPr/>
            </w:pPr>
            <w:r>
              <w:rPr>
                <w:sz w:val="18"/>
                <w:szCs w:val="18"/>
              </w:rPr>
              <w:t>7</w:t>
            </w:r>
          </w:p>
        </w:tc>
        <w:tc>
          <w:tcPr>
            <w:tcW w:w="3000" w:type="dxa"/>
            <w:tcBorders>
              <w:bottom w:val="single" w:sz="2" w:space="0" w:color="BFBFBF"/>
            </w:tcBorders>
            <w:vAlign w:val="center"/>
          </w:tcPr>
          <w:p>
            <w:pPr>
              <w:pStyle w:val="Normal"/>
              <w:spacing w:lineRule="auto" w:line="240" w:before="0" w:after="20"/>
              <w:rPr/>
            </w:pPr>
            <w:r>
              <w:rPr>
                <w:sz w:val="18"/>
                <w:szCs w:val="18"/>
              </w:rPr>
              <w:t>Historial de un paciente</w:t>
            </w:r>
          </w:p>
        </w:tc>
        <w:tc>
          <w:tcPr>
            <w:tcW w:w="2700" w:type="dxa"/>
            <w:tcBorders>
              <w:bottom w:val="single" w:sz="2" w:space="0" w:color="BFBFBF"/>
            </w:tcBorders>
            <w:vAlign w:val="center"/>
          </w:tcPr>
          <w:p>
            <w:pPr>
              <w:pStyle w:val="Normal"/>
              <w:spacing w:lineRule="auto" w:line="240" w:before="0" w:after="20"/>
              <w:rPr/>
            </w:pPr>
            <w:r>
              <w:rPr>
                <w:sz w:val="18"/>
                <w:szCs w:val="18"/>
              </w:rPr>
              <w:t>Aparecen sus citas</w:t>
            </w:r>
          </w:p>
        </w:tc>
        <w:tc>
          <w:tcPr>
            <w:tcW w:w="2960" w:type="dxa"/>
            <w:tcBorders>
              <w:bottom w:val="single" w:sz="2" w:space="0" w:color="BFBFBF"/>
            </w:tcBorders>
            <w:vAlign w:val="center"/>
          </w:tcPr>
          <w:p>
            <w:pPr>
              <w:pStyle w:val="Normal"/>
              <w:spacing w:lineRule="auto" w:line="240" w:before="0" w:after="20"/>
              <w:rPr/>
            </w:pPr>
            <w:r>
              <w:rPr>
                <w:sz w:val="18"/>
                <w:szCs w:val="18"/>
              </w:rPr>
              <w:t>Correcto</w:t>
            </w:r>
          </w:p>
        </w:tc>
      </w:tr>
      <w:tr>
        <w:trPr>
          <w:cantSplit/>
        </w:trPr>
        <w:tc>
          <w:tcPr>
            <w:tcW w:w="700" w:type="dxa"/>
            <w:tcBorders>
              <w:bottom w:val="single" w:sz="2" w:space="0" w:color="BFBFBF"/>
            </w:tcBorders>
            <w:vAlign w:val="center"/>
          </w:tcPr>
          <w:p>
            <w:pPr>
              <w:pStyle w:val="Normal"/>
              <w:spacing w:lineRule="auto" w:line="240" w:before="0" w:after="20"/>
              <w:rPr/>
            </w:pPr>
            <w:r>
              <w:rPr>
                <w:sz w:val="18"/>
                <w:szCs w:val="18"/>
              </w:rPr>
              <w:t>8</w:t>
            </w:r>
          </w:p>
        </w:tc>
        <w:tc>
          <w:tcPr>
            <w:tcW w:w="3000" w:type="dxa"/>
            <w:tcBorders>
              <w:bottom w:val="single" w:sz="2" w:space="0" w:color="BFBFBF"/>
            </w:tcBorders>
            <w:vAlign w:val="center"/>
          </w:tcPr>
          <w:p>
            <w:pPr>
              <w:pStyle w:val="Normal"/>
              <w:spacing w:lineRule="auto" w:line="240" w:before="0" w:after="20"/>
              <w:rPr/>
            </w:pPr>
            <w:r>
              <w:rPr>
                <w:sz w:val="18"/>
                <w:szCs w:val="18"/>
              </w:rPr>
              <w:t>Citas de un médico por fecha</w:t>
            </w:r>
          </w:p>
        </w:tc>
        <w:tc>
          <w:tcPr>
            <w:tcW w:w="2700" w:type="dxa"/>
            <w:tcBorders>
              <w:bottom w:val="single" w:sz="2" w:space="0" w:color="BFBFBF"/>
            </w:tcBorders>
            <w:vAlign w:val="center"/>
          </w:tcPr>
          <w:p>
            <w:pPr>
              <w:pStyle w:val="Normal"/>
              <w:spacing w:lineRule="auto" w:line="240" w:before="0" w:after="20"/>
              <w:rPr/>
            </w:pPr>
            <w:r>
              <w:rPr>
                <w:sz w:val="18"/>
                <w:szCs w:val="18"/>
              </w:rPr>
              <w:t>Resultados correctos</w:t>
            </w:r>
          </w:p>
        </w:tc>
        <w:tc>
          <w:tcPr>
            <w:tcW w:w="2960" w:type="dxa"/>
            <w:tcBorders>
              <w:bottom w:val="single" w:sz="2" w:space="0" w:color="BFBFBF"/>
            </w:tcBorders>
            <w:vAlign w:val="center"/>
          </w:tcPr>
          <w:p>
            <w:pPr>
              <w:pStyle w:val="Normal"/>
              <w:spacing w:lineRule="auto" w:line="240" w:before="0" w:after="20"/>
              <w:rPr/>
            </w:pPr>
            <w:r>
              <w:rPr>
                <w:sz w:val="18"/>
                <w:szCs w:val="18"/>
              </w:rPr>
              <w:t>Correcto</w:t>
            </w:r>
          </w:p>
        </w:tc>
      </w:tr>
      <w:tr>
        <w:trPr>
          <w:cantSplit/>
        </w:trPr>
        <w:tc>
          <w:tcPr>
            <w:tcW w:w="700" w:type="dxa"/>
            <w:tcBorders>
              <w:bottom w:val="single" w:sz="2" w:space="0" w:color="BFBFBF"/>
            </w:tcBorders>
            <w:vAlign w:val="center"/>
          </w:tcPr>
          <w:p>
            <w:pPr>
              <w:pStyle w:val="Normal"/>
              <w:spacing w:lineRule="auto" w:line="240" w:before="0" w:after="20"/>
              <w:rPr/>
            </w:pPr>
            <w:r>
              <w:rPr>
                <w:sz w:val="18"/>
                <w:szCs w:val="18"/>
              </w:rPr>
              <w:t>9</w:t>
            </w:r>
          </w:p>
        </w:tc>
        <w:tc>
          <w:tcPr>
            <w:tcW w:w="3000" w:type="dxa"/>
            <w:tcBorders>
              <w:bottom w:val="single" w:sz="2" w:space="0" w:color="BFBFBF"/>
            </w:tcBorders>
            <w:vAlign w:val="center"/>
          </w:tcPr>
          <w:p>
            <w:pPr>
              <w:pStyle w:val="Normal"/>
              <w:spacing w:lineRule="auto" w:line="240" w:before="0" w:after="20"/>
              <w:rPr/>
            </w:pPr>
            <w:r>
              <w:rPr>
                <w:sz w:val="18"/>
                <w:szCs w:val="18"/>
              </w:rPr>
              <w:t>Página interna sin sesión</w:t>
            </w:r>
          </w:p>
        </w:tc>
        <w:tc>
          <w:tcPr>
            <w:tcW w:w="2700" w:type="dxa"/>
            <w:tcBorders>
              <w:bottom w:val="single" w:sz="2" w:space="0" w:color="BFBFBF"/>
            </w:tcBorders>
            <w:vAlign w:val="center"/>
          </w:tcPr>
          <w:p>
            <w:pPr>
              <w:pStyle w:val="Normal"/>
              <w:spacing w:lineRule="auto" w:line="240" w:before="0" w:after="20"/>
              <w:rPr/>
            </w:pPr>
            <w:r>
              <w:rPr>
                <w:sz w:val="18"/>
                <w:szCs w:val="18"/>
              </w:rPr>
              <w:t>Acceso denegado</w:t>
            </w:r>
          </w:p>
        </w:tc>
        <w:tc>
          <w:tcPr>
            <w:tcW w:w="2960" w:type="dxa"/>
            <w:tcBorders>
              <w:bottom w:val="single" w:sz="2" w:space="0" w:color="BFBFBF"/>
            </w:tcBorders>
            <w:vAlign w:val="center"/>
          </w:tcPr>
          <w:p>
            <w:pPr>
              <w:pStyle w:val="Normal"/>
              <w:spacing w:lineRule="auto" w:line="240" w:before="0" w:after="20"/>
              <w:rPr/>
            </w:pPr>
            <w:r>
              <w:rPr>
                <w:sz w:val="18"/>
                <w:szCs w:val="18"/>
              </w:rPr>
              <w:t>Correcto: redirige a /login</w:t>
            </w:r>
          </w:p>
        </w:tc>
      </w:tr>
      <w:tr>
        <w:trPr>
          <w:cantSplit/>
        </w:trPr>
        <w:tc>
          <w:tcPr>
            <w:tcW w:w="700" w:type="dxa"/>
            <w:tcBorders>
              <w:bottom w:val="single" w:sz="2" w:space="0" w:color="BFBFBF"/>
            </w:tcBorders>
            <w:vAlign w:val="center"/>
          </w:tcPr>
          <w:p>
            <w:pPr>
              <w:pStyle w:val="Normal"/>
              <w:spacing w:lineRule="auto" w:line="240" w:before="0" w:after="20"/>
              <w:rPr/>
            </w:pPr>
            <w:r>
              <w:rPr>
                <w:sz w:val="18"/>
                <w:szCs w:val="18"/>
              </w:rPr>
              <w:t>10</w:t>
            </w:r>
          </w:p>
        </w:tc>
        <w:tc>
          <w:tcPr>
            <w:tcW w:w="3000" w:type="dxa"/>
            <w:tcBorders>
              <w:bottom w:val="single" w:sz="2" w:space="0" w:color="BFBFBF"/>
            </w:tcBorders>
            <w:vAlign w:val="center"/>
          </w:tcPr>
          <w:p>
            <w:pPr>
              <w:pStyle w:val="Normal"/>
              <w:spacing w:lineRule="auto" w:line="240" w:before="0" w:after="20"/>
              <w:rPr/>
            </w:pPr>
            <w:r>
              <w:rPr>
                <w:sz w:val="18"/>
                <w:szCs w:val="18"/>
              </w:rPr>
              <w:t>Datos inválidos</w:t>
            </w:r>
          </w:p>
        </w:tc>
        <w:tc>
          <w:tcPr>
            <w:tcW w:w="2700" w:type="dxa"/>
            <w:tcBorders>
              <w:bottom w:val="single" w:sz="2" w:space="0" w:color="BFBFBF"/>
            </w:tcBorders>
            <w:vAlign w:val="center"/>
          </w:tcPr>
          <w:p>
            <w:pPr>
              <w:pStyle w:val="Normal"/>
              <w:spacing w:lineRule="auto" w:line="240" w:before="0" w:after="20"/>
              <w:rPr/>
            </w:pPr>
            <w:r>
              <w:rPr>
                <w:sz w:val="18"/>
                <w:szCs w:val="18"/>
              </w:rPr>
              <w:t>El servidor valida y rechaza</w:t>
            </w:r>
          </w:p>
        </w:tc>
        <w:tc>
          <w:tcPr>
            <w:tcW w:w="2960" w:type="dxa"/>
            <w:tcBorders>
              <w:bottom w:val="single" w:sz="2" w:space="0" w:color="BFBFBF"/>
            </w:tcBorders>
            <w:vAlign w:val="center"/>
          </w:tcPr>
          <w:p>
            <w:pPr>
              <w:pStyle w:val="Normal"/>
              <w:spacing w:lineRule="auto" w:line="240" w:before="0" w:after="20"/>
              <w:rPr/>
            </w:pPr>
            <w:r>
              <w:rPr>
                <w:sz w:val="18"/>
                <w:szCs w:val="18"/>
              </w:rPr>
              <w:t>Correcto, aun sin JavaScript</w:t>
            </w:r>
          </w:p>
        </w:tc>
      </w:tr>
      <w:tr>
        <w:trPr>
          <w:cantSplit/>
        </w:trPr>
        <w:tc>
          <w:tcPr>
            <w:tcW w:w="700" w:type="dxa"/>
            <w:tcBorders>
              <w:bottom w:val="single" w:sz="2" w:space="0" w:color="BFBFBF"/>
            </w:tcBorders>
            <w:vAlign w:val="center"/>
          </w:tcPr>
          <w:p>
            <w:pPr>
              <w:pStyle w:val="Normal"/>
              <w:spacing w:lineRule="auto" w:line="240" w:before="0" w:after="20"/>
              <w:rPr/>
            </w:pPr>
            <w:r>
              <w:rPr>
                <w:sz w:val="18"/>
                <w:szCs w:val="18"/>
              </w:rPr>
              <w:t>11</w:t>
            </w:r>
          </w:p>
        </w:tc>
        <w:tc>
          <w:tcPr>
            <w:tcW w:w="3000" w:type="dxa"/>
            <w:tcBorders>
              <w:bottom w:val="single" w:sz="2" w:space="0" w:color="BFBFBF"/>
            </w:tcBorders>
            <w:vAlign w:val="center"/>
          </w:tcPr>
          <w:p>
            <w:pPr>
              <w:pStyle w:val="Normal"/>
              <w:spacing w:lineRule="auto" w:line="240" w:before="0" w:after="20"/>
              <w:rPr/>
            </w:pPr>
            <w:r>
              <w:rPr>
                <w:sz w:val="18"/>
                <w:szCs w:val="18"/>
              </w:rPr>
              <w:t>Recepcionista abre /usuarios</w:t>
            </w:r>
          </w:p>
        </w:tc>
        <w:tc>
          <w:tcPr>
            <w:tcW w:w="2700" w:type="dxa"/>
            <w:tcBorders>
              <w:bottom w:val="single" w:sz="2" w:space="0" w:color="BFBFBF"/>
            </w:tcBorders>
            <w:vAlign w:val="center"/>
          </w:tcPr>
          <w:p>
            <w:pPr>
              <w:pStyle w:val="Normal"/>
              <w:spacing w:lineRule="auto" w:line="240" w:before="0" w:after="20"/>
              <w:rPr/>
            </w:pPr>
            <w:r>
              <w:rPr>
                <w:sz w:val="18"/>
                <w:szCs w:val="18"/>
              </w:rPr>
              <w:t>Acceso denegado</w:t>
            </w:r>
          </w:p>
        </w:tc>
        <w:tc>
          <w:tcPr>
            <w:tcW w:w="2960" w:type="dxa"/>
            <w:tcBorders>
              <w:bottom w:val="single" w:sz="2" w:space="0" w:color="BFBFBF"/>
            </w:tcBorders>
            <w:vAlign w:val="center"/>
          </w:tcPr>
          <w:p>
            <w:pPr>
              <w:pStyle w:val="Normal"/>
              <w:spacing w:lineRule="auto" w:line="240" w:before="0" w:after="20"/>
              <w:rPr/>
            </w:pPr>
            <w:r>
              <w:rPr>
                <w:sz w:val="18"/>
                <w:szCs w:val="18"/>
              </w:rPr>
              <w:t>Correcto: 403</w:t>
            </w:r>
          </w:p>
        </w:tc>
      </w:tr>
      <w:tr>
        <w:trPr>
          <w:cantSplit/>
        </w:trPr>
        <w:tc>
          <w:tcPr>
            <w:tcW w:w="700" w:type="dxa"/>
            <w:tcBorders>
              <w:bottom w:val="single" w:sz="2" w:space="0" w:color="BFBFBF"/>
            </w:tcBorders>
            <w:vAlign w:val="center"/>
          </w:tcPr>
          <w:p>
            <w:pPr>
              <w:pStyle w:val="Normal"/>
              <w:spacing w:lineRule="auto" w:line="240" w:before="0" w:after="20"/>
              <w:rPr/>
            </w:pPr>
            <w:r>
              <w:rPr>
                <w:sz w:val="18"/>
                <w:szCs w:val="18"/>
              </w:rPr>
              <w:t>12</w:t>
            </w:r>
          </w:p>
        </w:tc>
        <w:tc>
          <w:tcPr>
            <w:tcW w:w="3000" w:type="dxa"/>
            <w:tcBorders>
              <w:bottom w:val="single" w:sz="2" w:space="0" w:color="BFBFBF"/>
            </w:tcBorders>
            <w:vAlign w:val="center"/>
          </w:tcPr>
          <w:p>
            <w:pPr>
              <w:pStyle w:val="Normal"/>
              <w:spacing w:lineRule="auto" w:line="240" w:before="0" w:after="20"/>
              <w:rPr/>
            </w:pPr>
            <w:r>
              <w:rPr>
                <w:sz w:val="18"/>
                <w:szCs w:val="18"/>
              </w:rPr>
              <w:t>Formulario sin token CSRF</w:t>
            </w:r>
          </w:p>
        </w:tc>
        <w:tc>
          <w:tcPr>
            <w:tcW w:w="2700" w:type="dxa"/>
            <w:tcBorders>
              <w:bottom w:val="single" w:sz="2" w:space="0" w:color="BFBFBF"/>
            </w:tcBorders>
            <w:vAlign w:val="center"/>
          </w:tcPr>
          <w:p>
            <w:pPr>
              <w:pStyle w:val="Normal"/>
              <w:spacing w:lineRule="auto" w:line="240" w:before="0" w:after="20"/>
              <w:rPr/>
            </w:pPr>
            <w:r>
              <w:rPr>
                <w:sz w:val="18"/>
                <w:szCs w:val="18"/>
              </w:rPr>
              <w:t>Petición rechazada</w:t>
            </w:r>
          </w:p>
        </w:tc>
        <w:tc>
          <w:tcPr>
            <w:tcW w:w="2960" w:type="dxa"/>
            <w:tcBorders>
              <w:bottom w:val="single" w:sz="2" w:space="0" w:color="BFBFBF"/>
            </w:tcBorders>
            <w:vAlign w:val="center"/>
          </w:tcPr>
          <w:p>
            <w:pPr>
              <w:pStyle w:val="Normal"/>
              <w:spacing w:lineRule="auto" w:line="240" w:before="0" w:after="20"/>
              <w:rPr/>
            </w:pPr>
            <w:r>
              <w:rPr>
                <w:sz w:val="18"/>
                <w:szCs w:val="18"/>
              </w:rPr>
              <w:t>Correcto: 419</w:t>
            </w:r>
          </w:p>
        </w:tc>
      </w:tr>
      <w:tr>
        <w:trPr>
          <w:cantSplit/>
        </w:trPr>
        <w:tc>
          <w:tcPr>
            <w:tcW w:w="700" w:type="dxa"/>
            <w:tcBorders>
              <w:bottom w:val="single" w:sz="2" w:space="0" w:color="BFBFBF"/>
            </w:tcBorders>
            <w:vAlign w:val="center"/>
          </w:tcPr>
          <w:p>
            <w:pPr>
              <w:pStyle w:val="Normal"/>
              <w:spacing w:lineRule="auto" w:line="240" w:before="0" w:after="20"/>
              <w:rPr/>
            </w:pPr>
            <w:r>
              <w:rPr>
                <w:sz w:val="18"/>
                <w:szCs w:val="18"/>
              </w:rPr>
              <w:t>13</w:t>
            </w:r>
          </w:p>
        </w:tc>
        <w:tc>
          <w:tcPr>
            <w:tcW w:w="3000" w:type="dxa"/>
            <w:tcBorders>
              <w:bottom w:val="single" w:sz="2" w:space="0" w:color="BFBFBF"/>
            </w:tcBorders>
            <w:vAlign w:val="center"/>
          </w:tcPr>
          <w:p>
            <w:pPr>
              <w:pStyle w:val="Normal"/>
              <w:spacing w:lineRule="auto" w:line="240" w:before="0" w:after="20"/>
              <w:rPr/>
            </w:pPr>
            <w:r>
              <w:rPr>
                <w:sz w:val="18"/>
                <w:szCs w:val="18"/>
              </w:rPr>
              <w:t>Recuperar contraseña con código correcto</w:t>
            </w:r>
          </w:p>
        </w:tc>
        <w:tc>
          <w:tcPr>
            <w:tcW w:w="2700" w:type="dxa"/>
            <w:tcBorders>
              <w:bottom w:val="single" w:sz="2" w:space="0" w:color="BFBFBF"/>
            </w:tcBorders>
            <w:vAlign w:val="center"/>
          </w:tcPr>
          <w:p>
            <w:pPr>
              <w:pStyle w:val="Normal"/>
              <w:spacing w:lineRule="auto" w:line="240" w:before="0" w:after="20"/>
              <w:rPr/>
            </w:pPr>
            <w:r>
              <w:rPr>
                <w:sz w:val="18"/>
                <w:szCs w:val="18"/>
              </w:rPr>
              <w:t>Contraseña restablecida</w:t>
            </w:r>
          </w:p>
        </w:tc>
        <w:tc>
          <w:tcPr>
            <w:tcW w:w="2960" w:type="dxa"/>
            <w:tcBorders>
              <w:bottom w:val="single" w:sz="2" w:space="0" w:color="BFBFBF"/>
            </w:tcBorders>
            <w:vAlign w:val="center"/>
          </w:tcPr>
          <w:p>
            <w:pPr>
              <w:pStyle w:val="Normal"/>
              <w:spacing w:lineRule="auto" w:line="240" w:before="0" w:after="20"/>
              <w:rPr/>
            </w:pPr>
            <w:r>
              <w:rPr>
                <w:sz w:val="18"/>
                <w:szCs w:val="18"/>
              </w:rPr>
              <w:t>Correcto</w:t>
            </w:r>
          </w:p>
        </w:tc>
      </w:tr>
      <w:tr>
        <w:trPr>
          <w:cantSplit/>
        </w:trPr>
        <w:tc>
          <w:tcPr>
            <w:tcW w:w="700" w:type="dxa"/>
            <w:tcBorders>
              <w:bottom w:val="single" w:sz="8" w:space="0" w:color="000000"/>
            </w:tcBorders>
            <w:vAlign w:val="center"/>
          </w:tcPr>
          <w:p>
            <w:pPr>
              <w:pStyle w:val="Normal"/>
              <w:spacing w:lineRule="auto" w:line="240" w:before="0" w:after="20"/>
              <w:rPr/>
            </w:pPr>
            <w:r>
              <w:rPr>
                <w:sz w:val="18"/>
                <w:szCs w:val="18"/>
              </w:rPr>
              <w:t>14</w:t>
            </w:r>
          </w:p>
        </w:tc>
        <w:tc>
          <w:tcPr>
            <w:tcW w:w="3000" w:type="dxa"/>
            <w:tcBorders>
              <w:bottom w:val="single" w:sz="8" w:space="0" w:color="000000"/>
            </w:tcBorders>
            <w:vAlign w:val="center"/>
          </w:tcPr>
          <w:p>
            <w:pPr>
              <w:pStyle w:val="Normal"/>
              <w:spacing w:lineRule="auto" w:line="240" w:before="0" w:after="20"/>
              <w:rPr/>
            </w:pPr>
            <w:r>
              <w:rPr>
                <w:sz w:val="18"/>
                <w:szCs w:val="18"/>
              </w:rPr>
              <w:t>Reutilizar un código ya usado</w:t>
            </w:r>
          </w:p>
        </w:tc>
        <w:tc>
          <w:tcPr>
            <w:tcW w:w="2700" w:type="dxa"/>
            <w:tcBorders>
              <w:bottom w:val="single" w:sz="8" w:space="0" w:color="000000"/>
            </w:tcBorders>
            <w:vAlign w:val="center"/>
          </w:tcPr>
          <w:p>
            <w:pPr>
              <w:pStyle w:val="Normal"/>
              <w:spacing w:lineRule="auto" w:line="240" w:before="0" w:after="20"/>
              <w:rPr/>
            </w:pPr>
            <w:r>
              <w:rPr>
                <w:sz w:val="18"/>
                <w:szCs w:val="18"/>
              </w:rPr>
              <w:t>Código rechazado</w:t>
            </w:r>
          </w:p>
        </w:tc>
        <w:tc>
          <w:tcPr>
            <w:tcW w:w="2960" w:type="dxa"/>
            <w:tcBorders>
              <w:bottom w:val="single" w:sz="8" w:space="0" w:color="000000"/>
            </w:tcBorders>
            <w:vAlign w:val="center"/>
          </w:tcPr>
          <w:p>
            <w:pPr>
              <w:pStyle w:val="Normal"/>
              <w:spacing w:lineRule="auto" w:line="240" w:before="0" w:after="20"/>
              <w:rPr/>
            </w:pPr>
            <w:r>
              <w:rPr>
                <w:sz w:val="18"/>
                <w:szCs w:val="18"/>
              </w:rPr>
              <w:t>Correcto</w:t>
            </w:r>
          </w:p>
        </w:tc>
      </w:tr>
    </w:tbl>
    <w:p>
      <w:pPr>
        <w:pStyle w:val="Normal"/>
        <w:spacing w:lineRule="auto" w:line="276" w:before="0" w:after="60"/>
        <w:rPr/>
      </w:pPr>
      <w:r>
        <w:rPr/>
      </w:r>
    </w:p>
    <w:p>
      <w:pPr>
        <w:pStyle w:val="Normal"/>
        <w:spacing w:lineRule="auto" w:line="240" w:before="0" w:after="0"/>
        <w:rPr/>
      </w:pPr>
      <w:r>
        <w:rPr/>
      </w:r>
    </w:p>
    <w:p>
      <w:pPr>
        <w:pStyle w:val="Heading2"/>
        <w:rPr/>
      </w:pPr>
      <w:bookmarkStart w:id="124" w:name="__RefHeading___Toc68158_4255968033"/>
      <w:bookmarkEnd w:id="124"/>
      <w:r>
        <w:rPr/>
        <w:t>Anexo D. Manual breve de uso</w:t>
      </w:r>
    </w:p>
    <w:p>
      <w:pPr>
        <w:pStyle w:val="Normal"/>
        <w:keepNext w:val="true"/>
        <w:spacing w:lineRule="auto" w:line="480" w:before="240" w:after="0"/>
        <w:rPr/>
      </w:pPr>
      <w:r>
        <w:rPr>
          <w:b/>
          <w:bCs/>
        </w:rPr>
        <w:t>Tabla 67</w:t>
      </w:r>
    </w:p>
    <w:p>
      <w:pPr>
        <w:pStyle w:val="Normal"/>
        <w:keepNext w:val="true"/>
        <w:spacing w:lineRule="auto" w:line="480" w:before="0" w:after="60"/>
        <w:rPr/>
      </w:pPr>
      <w:r>
        <w:rPr>
          <w:i/>
          <w:iCs/>
        </w:rPr>
        <w:t>Manual breve de uso</w:t>
      </w:r>
    </w:p>
    <w:tbl>
      <w:tblPr>
        <w:tblW w:w="9360" w:type="dxa"/>
        <w:jc w:val="left"/>
        <w:tblInd w:w="90" w:type="dxa"/>
        <w:tblLayout w:type="fixed"/>
        <w:tblCellMar>
          <w:top w:w="50" w:type="dxa"/>
          <w:left w:w="90" w:type="dxa"/>
          <w:bottom w:w="50" w:type="dxa"/>
          <w:right w:w="90" w:type="dxa"/>
        </w:tblCellMar>
      </w:tblPr>
      <w:tblGrid>
        <w:gridCol w:w="2799"/>
        <w:gridCol w:w="6561"/>
      </w:tblGrid>
      <w:tr>
        <w:trPr>
          <w:tblHeader w:val="true"/>
        </w:trPr>
        <w:tc>
          <w:tcPr>
            <w:tcW w:w="2799" w:type="dxa"/>
            <w:tcBorders>
              <w:top w:val="single" w:sz="8" w:space="0" w:color="000000"/>
              <w:bottom w:val="single" w:sz="8" w:space="0" w:color="000000"/>
            </w:tcBorders>
            <w:vAlign w:val="center"/>
          </w:tcPr>
          <w:p>
            <w:pPr>
              <w:pStyle w:val="Normal"/>
              <w:spacing w:lineRule="auto" w:line="240" w:before="0" w:after="20"/>
              <w:rPr/>
            </w:pPr>
            <w:r>
              <w:rPr>
                <w:b/>
                <w:bCs/>
                <w:sz w:val="18"/>
                <w:szCs w:val="18"/>
              </w:rPr>
              <w:t>Tarea</w:t>
            </w:r>
          </w:p>
        </w:tc>
        <w:tc>
          <w:tcPr>
            <w:tcW w:w="6561" w:type="dxa"/>
            <w:tcBorders>
              <w:top w:val="single" w:sz="8" w:space="0" w:color="000000"/>
              <w:bottom w:val="single" w:sz="8" w:space="0" w:color="000000"/>
            </w:tcBorders>
            <w:vAlign w:val="center"/>
          </w:tcPr>
          <w:p>
            <w:pPr>
              <w:pStyle w:val="Normal"/>
              <w:spacing w:lineRule="auto" w:line="240" w:before="0" w:after="20"/>
              <w:rPr/>
            </w:pPr>
            <w:r>
              <w:rPr>
                <w:b/>
                <w:bCs/>
                <w:sz w:val="18"/>
                <w:szCs w:val="18"/>
              </w:rPr>
              <w:t>Pasos</w:t>
            </w:r>
          </w:p>
        </w:tc>
      </w:tr>
      <w:tr>
        <w:trPr>
          <w:cantSplit/>
        </w:trPr>
        <w:tc>
          <w:tcPr>
            <w:tcW w:w="2799" w:type="dxa"/>
            <w:tcBorders>
              <w:bottom w:val="single" w:sz="2" w:space="0" w:color="BFBFBF"/>
            </w:tcBorders>
            <w:vAlign w:val="center"/>
          </w:tcPr>
          <w:p>
            <w:pPr>
              <w:pStyle w:val="Normal"/>
              <w:spacing w:lineRule="auto" w:line="240" w:before="0" w:after="20"/>
              <w:rPr/>
            </w:pPr>
            <w:r>
              <w:rPr>
                <w:sz w:val="18"/>
                <w:szCs w:val="18"/>
              </w:rPr>
              <w:t>Programar una cita (recepción)</w:t>
            </w:r>
          </w:p>
        </w:tc>
        <w:tc>
          <w:tcPr>
            <w:tcW w:w="6561" w:type="dxa"/>
            <w:tcBorders>
              <w:bottom w:val="single" w:sz="2" w:space="0" w:color="BFBFBF"/>
            </w:tcBorders>
            <w:vAlign w:val="center"/>
          </w:tcPr>
          <w:p>
            <w:pPr>
              <w:pStyle w:val="Normal"/>
              <w:spacing w:lineRule="auto" w:line="240" w:before="0" w:after="20"/>
              <w:rPr/>
            </w:pPr>
            <w:r>
              <w:rPr>
                <w:sz w:val="18"/>
                <w:szCs w:val="18"/>
              </w:rPr>
              <w:t>Programar cita → buscar paciente por CI → especialidad → médico → día → hora libre → Confirmar cita.</w:t>
            </w:r>
          </w:p>
        </w:tc>
      </w:tr>
      <w:tr>
        <w:trPr>
          <w:cantSplit/>
        </w:trPr>
        <w:tc>
          <w:tcPr>
            <w:tcW w:w="2799" w:type="dxa"/>
            <w:tcBorders>
              <w:bottom w:val="single" w:sz="2" w:space="0" w:color="BFBFBF"/>
            </w:tcBorders>
            <w:vAlign w:val="center"/>
          </w:tcPr>
          <w:p>
            <w:pPr>
              <w:pStyle w:val="Normal"/>
              <w:spacing w:lineRule="auto" w:line="240" w:before="0" w:after="20"/>
              <w:rPr/>
            </w:pPr>
            <w:r>
              <w:rPr>
                <w:sz w:val="18"/>
                <w:szCs w:val="18"/>
              </w:rPr>
              <w:t>Reprogramar o cancelar</w:t>
            </w:r>
          </w:p>
        </w:tc>
        <w:tc>
          <w:tcPr>
            <w:tcW w:w="6561" w:type="dxa"/>
            <w:tcBorders>
              <w:bottom w:val="single" w:sz="2" w:space="0" w:color="BFBFBF"/>
            </w:tcBorders>
            <w:vAlign w:val="center"/>
          </w:tcPr>
          <w:p>
            <w:pPr>
              <w:pStyle w:val="Normal"/>
              <w:spacing w:lineRule="auto" w:line="240" w:before="0" w:after="20"/>
              <w:rPr/>
            </w:pPr>
            <w:r>
              <w:rPr>
                <w:sz w:val="18"/>
                <w:szCs w:val="18"/>
              </w:rPr>
              <w:t>Citas → abrir la cita → Reprogramar (nueva fecha y motivo) o Cancelar cita (motivo).</w:t>
            </w:r>
          </w:p>
        </w:tc>
      </w:tr>
      <w:tr>
        <w:trPr>
          <w:cantSplit/>
        </w:trPr>
        <w:tc>
          <w:tcPr>
            <w:tcW w:w="2799" w:type="dxa"/>
            <w:tcBorders>
              <w:bottom w:val="single" w:sz="2" w:space="0" w:color="BFBFBF"/>
            </w:tcBorders>
            <w:vAlign w:val="center"/>
          </w:tcPr>
          <w:p>
            <w:pPr>
              <w:pStyle w:val="Normal"/>
              <w:spacing w:lineRule="auto" w:line="240" w:before="0" w:after="20"/>
              <w:rPr/>
            </w:pPr>
            <w:r>
              <w:rPr>
                <w:sz w:val="18"/>
                <w:szCs w:val="18"/>
              </w:rPr>
              <w:t>Atender (médico)</w:t>
            </w:r>
          </w:p>
        </w:tc>
        <w:tc>
          <w:tcPr>
            <w:tcW w:w="6561" w:type="dxa"/>
            <w:tcBorders>
              <w:bottom w:val="single" w:sz="2" w:space="0" w:color="BFBFBF"/>
            </w:tcBorders>
            <w:vAlign w:val="center"/>
          </w:tcPr>
          <w:p>
            <w:pPr>
              <w:pStyle w:val="Normal"/>
              <w:spacing w:lineRule="auto" w:line="240" w:before="0" w:after="20"/>
              <w:rPr/>
            </w:pPr>
            <w:r>
              <w:rPr>
                <w:sz w:val="18"/>
                <w:szCs w:val="18"/>
              </w:rPr>
              <w:t>Mi agenda → abrir la cita → Atender → diagnóstico, tratamiento y estudios → Guardar.</w:t>
            </w:r>
          </w:p>
        </w:tc>
      </w:tr>
      <w:tr>
        <w:trPr>
          <w:cantSplit/>
        </w:trPr>
        <w:tc>
          <w:tcPr>
            <w:tcW w:w="2799" w:type="dxa"/>
            <w:tcBorders>
              <w:bottom w:val="single" w:sz="2" w:space="0" w:color="BFBFBF"/>
            </w:tcBorders>
            <w:vAlign w:val="center"/>
          </w:tcPr>
          <w:p>
            <w:pPr>
              <w:pStyle w:val="Normal"/>
              <w:spacing w:lineRule="auto" w:line="240" w:before="0" w:after="20"/>
              <w:rPr/>
            </w:pPr>
            <w:r>
              <w:rPr>
                <w:sz w:val="18"/>
                <w:szCs w:val="18"/>
              </w:rPr>
              <w:t>Reservar (paciente)</w:t>
            </w:r>
          </w:p>
        </w:tc>
        <w:tc>
          <w:tcPr>
            <w:tcW w:w="6561" w:type="dxa"/>
            <w:tcBorders>
              <w:bottom w:val="single" w:sz="2" w:space="0" w:color="BFBFBF"/>
            </w:tcBorders>
            <w:vAlign w:val="center"/>
          </w:tcPr>
          <w:p>
            <w:pPr>
              <w:pStyle w:val="Normal"/>
              <w:spacing w:lineRule="auto" w:line="240" w:before="0" w:after="20"/>
              <w:rPr/>
            </w:pPr>
            <w:r>
              <w:rPr>
                <w:sz w:val="18"/>
                <w:szCs w:val="18"/>
              </w:rPr>
              <w:t>Portal → Reservar cita → especialidad → médico → día → hora → Confirmar reserva.</w:t>
            </w:r>
          </w:p>
        </w:tc>
      </w:tr>
      <w:tr>
        <w:trPr>
          <w:cantSplit/>
        </w:trPr>
        <w:tc>
          <w:tcPr>
            <w:tcW w:w="2799" w:type="dxa"/>
            <w:tcBorders>
              <w:bottom w:val="single" w:sz="2" w:space="0" w:color="BFBFBF"/>
            </w:tcBorders>
            <w:vAlign w:val="center"/>
          </w:tcPr>
          <w:p>
            <w:pPr>
              <w:pStyle w:val="Normal"/>
              <w:spacing w:lineRule="auto" w:line="240" w:before="0" w:after="20"/>
              <w:rPr/>
            </w:pPr>
            <w:r>
              <w:rPr>
                <w:sz w:val="18"/>
                <w:szCs w:val="18"/>
              </w:rPr>
              <w:t>Recuperar la contraseña</w:t>
            </w:r>
          </w:p>
        </w:tc>
        <w:tc>
          <w:tcPr>
            <w:tcW w:w="6561" w:type="dxa"/>
            <w:tcBorders>
              <w:bottom w:val="single" w:sz="2" w:space="0" w:color="BFBFBF"/>
            </w:tcBorders>
            <w:vAlign w:val="center"/>
          </w:tcPr>
          <w:p>
            <w:pPr>
              <w:pStyle w:val="Normal"/>
              <w:spacing w:lineRule="auto" w:line="240" w:before="0" w:after="20"/>
              <w:rPr/>
            </w:pPr>
            <w:r>
              <w:rPr>
                <w:sz w:val="18"/>
                <w:szCs w:val="18"/>
              </w:rPr>
              <w:t>Login → ¿Olvidaste tu contraseña? → correo → escribir el código de 6 dígitos y la nueva contraseña.</w:t>
            </w:r>
          </w:p>
        </w:tc>
      </w:tr>
      <w:tr>
        <w:trPr>
          <w:cantSplit/>
        </w:trPr>
        <w:tc>
          <w:tcPr>
            <w:tcW w:w="2799" w:type="dxa"/>
            <w:tcBorders>
              <w:bottom w:val="single" w:sz="8" w:space="0" w:color="000000"/>
            </w:tcBorders>
            <w:vAlign w:val="center"/>
          </w:tcPr>
          <w:p>
            <w:pPr>
              <w:pStyle w:val="Normal"/>
              <w:spacing w:lineRule="auto" w:line="240" w:before="0" w:after="20"/>
              <w:rPr/>
            </w:pPr>
            <w:r>
              <w:rPr>
                <w:sz w:val="18"/>
                <w:szCs w:val="18"/>
              </w:rPr>
              <w:t>Generar un reporte</w:t>
            </w:r>
          </w:p>
        </w:tc>
        <w:tc>
          <w:tcPr>
            <w:tcW w:w="6561" w:type="dxa"/>
            <w:tcBorders>
              <w:bottom w:val="single" w:sz="8" w:space="0" w:color="000000"/>
            </w:tcBorders>
            <w:vAlign w:val="center"/>
          </w:tcPr>
          <w:p>
            <w:pPr>
              <w:pStyle w:val="Normal"/>
              <w:spacing w:lineRule="auto" w:line="240" w:before="0" w:after="20"/>
              <w:rPr/>
            </w:pPr>
            <w:r>
              <w:rPr>
                <w:sz w:val="18"/>
                <w:szCs w:val="18"/>
              </w:rPr>
              <w:t>Reportes → pestaña → fechas y filtros → Generar → Exportar CSV o Imprimir / PDF.</w:t>
            </w:r>
          </w:p>
        </w:tc>
      </w:tr>
    </w:tbl>
    <w:p>
      <w:pPr>
        <w:pStyle w:val="Normal"/>
        <w:spacing w:lineRule="auto" w:line="276" w:before="0" w:after="60"/>
        <w:rPr/>
      </w:pPr>
      <w:r>
        <w:rPr/>
      </w:r>
    </w:p>
    <w:p>
      <w:pPr>
        <w:pStyle w:val="Normal"/>
        <w:spacing w:lineRule="auto" w:line="240" w:before="0" w:after="0"/>
        <w:rPr/>
      </w:pPr>
      <w:r>
        <w:rPr/>
      </w:r>
    </w:p>
    <w:p>
      <w:pPr>
        <w:pStyle w:val="Heading2"/>
        <w:rPr/>
      </w:pPr>
      <w:bookmarkStart w:id="125" w:name="__RefHeading___Toc68160_4255968033"/>
      <w:bookmarkEnd w:id="125"/>
      <w:r>
        <w:rPr/>
        <w:t>Anexo E. Script de creación de las tablas</w:t>
      </w:r>
    </w:p>
    <w:p>
      <w:pPr>
        <w:pStyle w:val="Normal"/>
        <w:keepLines/>
        <w:shd w:val="clear" w:color="auto" w:fill="F2F2F2"/>
        <w:spacing w:lineRule="auto" w:line="240" w:before="120" w:after="0"/>
        <w:ind w:left="240" w:right="240"/>
        <w:rPr/>
      </w:pPr>
      <w:r>
        <w:rPr>
          <w:rFonts w:eastAsia="Courier New" w:cs="Courier New" w:ascii="Courier New" w:hAnsi="Courier New"/>
          <w:sz w:val="17"/>
          <w:szCs w:val="17"/>
        </w:rPr>
        <w:t>-- NovaSol Salud · Sistema Web de Gestión de Citas Médicas</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-- 01 · Esquema de la base de datos (PostgreSQL)</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 ---------------------------------------------------------------------</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 Todo vive en el esquema "clinica" (no expuesto por la API pública de Supabase).</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 Implementa el diagrama de clases (Docs/Diagrama de Clinica.svg) más</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 tres tablas de soporte: PERMISO y ROLPERMISO (permisos por rol) y</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 SESION (sesiones PHP persistentes, necesarias en Vercel).</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 xml:space="preserve"> </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create schema if not exists clinica;</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create schema if not exists extensions;   -- ya existe en Supabase; se crea en PostgreSQL local</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set search_path = clinica, extensions, public;</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 xml:space="preserve"> </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create extension if not exists btree_gist with schema extensions;   -- restricciones EXCLUDE (citas sin cruces)</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 xml:space="preserve"> </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 Normaliza un texto para comparar nombres: minúsculas, sin tildes y sin espacios repetidos</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create or replace function normalizar(t text) returns text</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language sql immutable parallel safe set search_path = '' as $$</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 xml:space="preserve">    </w:t>
      </w:r>
      <w:r>
        <w:rPr>
          <w:rFonts w:eastAsia="Courier New" w:cs="Courier New" w:ascii="Courier New" w:hAnsi="Courier New"/>
          <w:sz w:val="17"/>
          <w:szCs w:val="17"/>
        </w:rPr>
        <w:t>select translate(lower(regexp_replace(trim(t), '\s+', ' ', 'g')), 'áéíóúüñ', 'aeiouun')</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 xml:space="preserve"> </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 P1 · Seguridad y acceso</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create table rol (</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 xml:space="preserve">    </w:t>
      </w:r>
      <w:r>
        <w:rPr>
          <w:rFonts w:eastAsia="Courier New" w:cs="Courier New" w:ascii="Courier New" w:hAnsi="Courier New"/>
          <w:sz w:val="17"/>
          <w:szCs w:val="17"/>
        </w:rPr>
        <w:t>idrol        integer generated by default as identity primary key,</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 xml:space="preserve">    </w:t>
      </w:r>
      <w:r>
        <w:rPr>
          <w:rFonts w:eastAsia="Courier New" w:cs="Courier New" w:ascii="Courier New" w:hAnsi="Courier New"/>
          <w:sz w:val="17"/>
          <w:szCs w:val="17"/>
        </w:rPr>
        <w:t>nombre       varchar(50)  not null unique,</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 xml:space="preserve">    </w:t>
      </w:r>
      <w:r>
        <w:rPr>
          <w:rFonts w:eastAsia="Courier New" w:cs="Courier New" w:ascii="Courier New" w:hAnsi="Courier New"/>
          <w:sz w:val="17"/>
          <w:szCs w:val="17"/>
        </w:rPr>
        <w:t>descripcion  varchar(255)</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 xml:space="preserve"> </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create table permiso (</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 xml:space="preserve">    </w:t>
      </w:r>
      <w:r>
        <w:rPr>
          <w:rFonts w:eastAsia="Courier New" w:cs="Courier New" w:ascii="Courier New" w:hAnsi="Courier New"/>
          <w:sz w:val="17"/>
          <w:szCs w:val="17"/>
        </w:rPr>
        <w:t>idpermiso    integer generated by default as identity primary key,</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 xml:space="preserve">    </w:t>
      </w:r>
      <w:r>
        <w:rPr>
          <w:rFonts w:eastAsia="Courier New" w:cs="Courier New" w:ascii="Courier New" w:hAnsi="Courier New"/>
          <w:sz w:val="17"/>
          <w:szCs w:val="17"/>
        </w:rPr>
        <w:t>codigo       varchar(60)  not null unique,       -- ej. citas.gestionar</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 xml:space="preserve">    </w:t>
      </w:r>
      <w:r>
        <w:rPr>
          <w:rFonts w:eastAsia="Courier New" w:cs="Courier New" w:ascii="Courier New" w:hAnsi="Courier New"/>
          <w:sz w:val="17"/>
          <w:szCs w:val="17"/>
        </w:rPr>
        <w:t>nombre       varchar(120) not null,</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 xml:space="preserve">    </w:t>
      </w:r>
      <w:r>
        <w:rPr>
          <w:rFonts w:eastAsia="Courier New" w:cs="Courier New" w:ascii="Courier New" w:hAnsi="Courier New"/>
          <w:sz w:val="17"/>
          <w:szCs w:val="17"/>
        </w:rPr>
        <w:t>modulo       varchar(60)  not null</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 xml:space="preserve"> </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create table rolpermiso (</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 xml:space="preserve">    </w:t>
      </w:r>
      <w:r>
        <w:rPr>
          <w:rFonts w:eastAsia="Courier New" w:cs="Courier New" w:ascii="Courier New" w:hAnsi="Courier New"/>
          <w:sz w:val="17"/>
          <w:szCs w:val="17"/>
        </w:rPr>
        <w:t>idrol        integer not null references rol(idrol) on delete cascade,</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 xml:space="preserve">    </w:t>
      </w:r>
      <w:r>
        <w:rPr>
          <w:rFonts w:eastAsia="Courier New" w:cs="Courier New" w:ascii="Courier New" w:hAnsi="Courier New"/>
          <w:sz w:val="17"/>
          <w:szCs w:val="17"/>
        </w:rPr>
        <w:t>idpermiso    integer not null references permiso(idpermiso) on delete cascade,</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 xml:space="preserve">    </w:t>
      </w:r>
      <w:r>
        <w:rPr>
          <w:rFonts w:eastAsia="Courier New" w:cs="Courier New" w:ascii="Courier New" w:hAnsi="Courier New"/>
          <w:sz w:val="17"/>
          <w:szCs w:val="17"/>
        </w:rPr>
        <w:t>primary key (idrol, idpermiso)</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create index rolpermiso_idpermiso_idx on rolpermiso(idpermiso);</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 xml:space="preserve"> </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create table usuario (</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 xml:space="preserve">    </w:t>
      </w:r>
      <w:r>
        <w:rPr>
          <w:rFonts w:eastAsia="Courier New" w:cs="Courier New" w:ascii="Courier New" w:hAnsi="Courier New"/>
          <w:sz w:val="17"/>
          <w:szCs w:val="17"/>
        </w:rPr>
        <w:t>idusuario     integer generated by default as identity primary key,</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 xml:space="preserve">    </w:t>
      </w:r>
      <w:r>
        <w:rPr>
          <w:rFonts w:eastAsia="Courier New" w:cs="Courier New" w:ascii="Courier New" w:hAnsi="Courier New"/>
          <w:sz w:val="17"/>
          <w:szCs w:val="17"/>
        </w:rPr>
        <w:t>nombre        varchar(150) not null,</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 xml:space="preserve">    </w:t>
      </w:r>
      <w:r>
        <w:rPr>
          <w:rFonts w:eastAsia="Courier New" w:cs="Courier New" w:ascii="Courier New" w:hAnsi="Courier New"/>
          <w:sz w:val="17"/>
          <w:szCs w:val="17"/>
        </w:rPr>
        <w:t>username      varchar(50)  not null,</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 xml:space="preserve">    </w:t>
      </w:r>
      <w:r>
        <w:rPr>
          <w:rFonts w:eastAsia="Courier New" w:cs="Courier New" w:ascii="Courier New" w:hAnsi="Courier New"/>
          <w:sz w:val="17"/>
          <w:szCs w:val="17"/>
        </w:rPr>
        <w:t>email         varchar(150) not null,</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 xml:space="preserve">    </w:t>
      </w:r>
      <w:r>
        <w:rPr>
          <w:rFonts w:eastAsia="Courier New" w:cs="Courier New" w:ascii="Courier New" w:hAnsi="Courier New"/>
          <w:sz w:val="17"/>
          <w:szCs w:val="17"/>
        </w:rPr>
        <w:t>password      varchar(255) not null,               -- hash de password_hash() (bcrypt)</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 xml:space="preserve">    </w:t>
      </w:r>
      <w:r>
        <w:rPr>
          <w:rFonts w:eastAsia="Courier New" w:cs="Courier New" w:ascii="Courier New" w:hAnsi="Courier New"/>
          <w:sz w:val="17"/>
          <w:szCs w:val="17"/>
        </w:rPr>
        <w:t>estado        varchar(20)  not null default 'ACTIVO' check (estado in ('ACTIVO', 'INACTIVO')),</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 xml:space="preserve">    </w:t>
      </w:r>
      <w:r>
        <w:rPr>
          <w:rFonts w:eastAsia="Courier New" w:cs="Courier New" w:ascii="Courier New" w:hAnsi="Courier New"/>
          <w:sz w:val="17"/>
          <w:szCs w:val="17"/>
        </w:rPr>
        <w:t>ultimoacceso  timestamptz,</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 xml:space="preserve">    </w:t>
      </w:r>
      <w:r>
        <w:rPr>
          <w:rFonts w:eastAsia="Courier New" w:cs="Courier New" w:ascii="Courier New" w:hAnsi="Courier New"/>
          <w:sz w:val="17"/>
          <w:szCs w:val="17"/>
        </w:rPr>
        <w:t>idrol         integer not null references rol(idrol)</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create unique index usuario_username_uk on usuario (lower(username));</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create unique index usuario_email_uk on usuario (lower(email));</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create index usuario_idrol_idx on usuario(idrol);</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 xml:space="preserve"> </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create table bitacora (</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 xml:space="preserve">    </w:t>
      </w:r>
      <w:r>
        <w:rPr>
          <w:rFonts w:eastAsia="Courier New" w:cs="Courier New" w:ascii="Courier New" w:hAnsi="Courier New"/>
          <w:sz w:val="17"/>
          <w:szCs w:val="17"/>
        </w:rPr>
        <w:t>idbitacora   integer generated by default as identity primary key,</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 xml:space="preserve">    </w:t>
      </w:r>
      <w:r>
        <w:rPr>
          <w:rFonts w:eastAsia="Courier New" w:cs="Courier New" w:ascii="Courier New" w:hAnsi="Courier New"/>
          <w:sz w:val="17"/>
          <w:szCs w:val="17"/>
        </w:rPr>
        <w:t>accion       varchar(50) not null,</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 xml:space="preserve">    </w:t>
      </w:r>
      <w:r>
        <w:rPr>
          <w:rFonts w:eastAsia="Courier New" w:cs="Courier New" w:ascii="Courier New" w:hAnsi="Courier New"/>
          <w:sz w:val="17"/>
          <w:szCs w:val="17"/>
        </w:rPr>
        <w:t>modulo       varchar(50) not null,</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 xml:space="preserve">    </w:t>
      </w:r>
      <w:r>
        <w:rPr>
          <w:rFonts w:eastAsia="Courier New" w:cs="Courier New" w:ascii="Courier New" w:hAnsi="Courier New"/>
          <w:sz w:val="17"/>
          <w:szCs w:val="17"/>
        </w:rPr>
        <w:t>tabla        varchar(50),</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 xml:space="preserve">    </w:t>
      </w:r>
      <w:r>
        <w:rPr>
          <w:rFonts w:eastAsia="Courier New" w:cs="Courier New" w:ascii="Courier New" w:hAnsi="Courier New"/>
          <w:sz w:val="17"/>
          <w:szCs w:val="17"/>
        </w:rPr>
        <w:t>idregistro   integer,</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 xml:space="preserve">    </w:t>
      </w:r>
      <w:r>
        <w:rPr>
          <w:rFonts w:eastAsia="Courier New" w:cs="Courier New" w:ascii="Courier New" w:hAnsi="Courier New"/>
          <w:sz w:val="17"/>
          <w:szCs w:val="17"/>
        </w:rPr>
        <w:t>descripcion  text,</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 xml:space="preserve">    </w:t>
      </w:r>
      <w:r>
        <w:rPr>
          <w:rFonts w:eastAsia="Courier New" w:cs="Courier New" w:ascii="Courier New" w:hAnsi="Courier New"/>
          <w:sz w:val="17"/>
          <w:szCs w:val="17"/>
        </w:rPr>
        <w:t>ip           varchar(64),</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 xml:space="preserve">    </w:t>
      </w:r>
      <w:r>
        <w:rPr>
          <w:rFonts w:eastAsia="Courier New" w:cs="Courier New" w:ascii="Courier New" w:hAnsi="Courier New"/>
          <w:sz w:val="17"/>
          <w:szCs w:val="17"/>
        </w:rPr>
        <w:t>fecha        timestamptz not null default now(),</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 xml:space="preserve">    </w:t>
      </w:r>
      <w:r>
        <w:rPr>
          <w:rFonts w:eastAsia="Courier New" w:cs="Courier New" w:ascii="Courier New" w:hAnsi="Courier New"/>
          <w:sz w:val="17"/>
          <w:szCs w:val="17"/>
        </w:rPr>
        <w:t>idusuario    integer references usuario(idusuario)</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create index bitacora_idusuario_idx on bitacora(idusuario);</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create index bitacora_fecha_idx on bitacora(fecha desc);</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 xml:space="preserve"> </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create table configuracion (</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 xml:space="preserve">    </w:t>
      </w:r>
      <w:r>
        <w:rPr>
          <w:rFonts w:eastAsia="Courier New" w:cs="Courier New" w:ascii="Courier New" w:hAnsi="Courier New"/>
          <w:sz w:val="17"/>
          <w:szCs w:val="17"/>
        </w:rPr>
        <w:t>clave        varchar(100) primary key,</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 xml:space="preserve">    </w:t>
      </w:r>
      <w:r>
        <w:rPr>
          <w:rFonts w:eastAsia="Courier New" w:cs="Courier New" w:ascii="Courier New" w:hAnsi="Courier New"/>
          <w:sz w:val="17"/>
          <w:szCs w:val="17"/>
        </w:rPr>
        <w:t>valor        varchar(255) not null,</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 xml:space="preserve">    </w:t>
      </w:r>
      <w:r>
        <w:rPr>
          <w:rFonts w:eastAsia="Courier New" w:cs="Courier New" w:ascii="Courier New" w:hAnsi="Courier New"/>
          <w:sz w:val="17"/>
          <w:szCs w:val="17"/>
        </w:rPr>
        <w:t>descripcion  varchar(255)</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 xml:space="preserve"> </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 Códigos de verificación para recuperar la contraseña por correo</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 (el código se guarda con password_hash(), vence a los 15 minutos y admite 5 intentos)</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create table recuperacion (</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 xml:space="preserve">    </w:t>
      </w:r>
      <w:r>
        <w:rPr>
          <w:rFonts w:eastAsia="Courier New" w:cs="Courier New" w:ascii="Courier New" w:hAnsi="Courier New"/>
          <w:sz w:val="17"/>
          <w:szCs w:val="17"/>
        </w:rPr>
        <w:t>idrecuperacion  integer generated by default as identity primary key,</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 xml:space="preserve">    </w:t>
      </w:r>
      <w:r>
        <w:rPr>
          <w:rFonts w:eastAsia="Courier New" w:cs="Courier New" w:ascii="Courier New" w:hAnsi="Courier New"/>
          <w:sz w:val="17"/>
          <w:szCs w:val="17"/>
        </w:rPr>
        <w:t>idusuario       integer not null references usuario(idusuario) on delete cascade,</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 xml:space="preserve">    </w:t>
      </w:r>
      <w:r>
        <w:rPr>
          <w:rFonts w:eastAsia="Courier New" w:cs="Courier New" w:ascii="Courier New" w:hAnsi="Courier New"/>
          <w:sz w:val="17"/>
          <w:szCs w:val="17"/>
        </w:rPr>
        <w:t>codigohash      varchar(255) not null,</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 xml:space="preserve">    </w:t>
      </w:r>
      <w:r>
        <w:rPr>
          <w:rFonts w:eastAsia="Courier New" w:cs="Courier New" w:ascii="Courier New" w:hAnsi="Courier New"/>
          <w:sz w:val="17"/>
          <w:szCs w:val="17"/>
        </w:rPr>
        <w:t>expira          timestamptz not null,</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 xml:space="preserve">    </w:t>
      </w:r>
      <w:r>
        <w:rPr>
          <w:rFonts w:eastAsia="Courier New" w:cs="Courier New" w:ascii="Courier New" w:hAnsi="Courier New"/>
          <w:sz w:val="17"/>
          <w:szCs w:val="17"/>
        </w:rPr>
        <w:t>intentos        integer not null default 0 check (intentos &gt;= 0),</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 xml:space="preserve">    </w:t>
      </w:r>
      <w:r>
        <w:rPr>
          <w:rFonts w:eastAsia="Courier New" w:cs="Courier New" w:ascii="Courier New" w:hAnsi="Courier New"/>
          <w:sz w:val="17"/>
          <w:szCs w:val="17"/>
        </w:rPr>
        <w:t>usado           boolean not null default false,</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 xml:space="preserve">    </w:t>
      </w:r>
      <w:r>
        <w:rPr>
          <w:rFonts w:eastAsia="Courier New" w:cs="Courier New" w:ascii="Courier New" w:hAnsi="Courier New"/>
          <w:sz w:val="17"/>
          <w:szCs w:val="17"/>
        </w:rPr>
        <w:t>ip              varchar(64),</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 xml:space="preserve">    </w:t>
      </w:r>
      <w:r>
        <w:rPr>
          <w:rFonts w:eastAsia="Courier New" w:cs="Courier New" w:ascii="Courier New" w:hAnsi="Courier New"/>
          <w:sz w:val="17"/>
          <w:szCs w:val="17"/>
        </w:rPr>
        <w:t>creado          timestamptz not null default now()</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create index recuperacion_idusuario_idx on recuperacion(idusuario, creado desc);</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 xml:space="preserve"> </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 Sesiones PHP (session_set_save_handler): permiten que la sesión sobreviva entre</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 las distintas instancias serverless de Vercel</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create table sesion (</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 xml:space="preserve">    </w:t>
      </w:r>
      <w:r>
        <w:rPr>
          <w:rFonts w:eastAsia="Courier New" w:cs="Courier New" w:ascii="Courier New" w:hAnsi="Courier New"/>
          <w:sz w:val="17"/>
          <w:szCs w:val="17"/>
        </w:rPr>
        <w:t>id           varchar(128) primary key,</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 xml:space="preserve">    </w:t>
      </w:r>
      <w:r>
        <w:rPr>
          <w:rFonts w:eastAsia="Courier New" w:cs="Courier New" w:ascii="Courier New" w:hAnsi="Courier New"/>
          <w:sz w:val="17"/>
          <w:szCs w:val="17"/>
        </w:rPr>
        <w:t>datos        text not null default '',</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 xml:space="preserve">    </w:t>
      </w:r>
      <w:r>
        <w:rPr>
          <w:rFonts w:eastAsia="Courier New" w:cs="Courier New" w:ascii="Courier New" w:hAnsi="Courier New"/>
          <w:sz w:val="17"/>
          <w:szCs w:val="17"/>
        </w:rPr>
        <w:t>actualizado  timestamptz not null default now()</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create index sesion_actualizado_idx on sesion(actualizado);</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 xml:space="preserve"> </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 P2 · Gestión médica</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create table especialidad (</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 xml:space="preserve">    </w:t>
      </w:r>
      <w:r>
        <w:rPr>
          <w:rFonts w:eastAsia="Courier New" w:cs="Courier New" w:ascii="Courier New" w:hAnsi="Courier New"/>
          <w:sz w:val="17"/>
          <w:szCs w:val="17"/>
        </w:rPr>
        <w:t>idespecialidad  integer generated by default as identity primary key,</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 xml:space="preserve">    </w:t>
      </w:r>
      <w:r>
        <w:rPr>
          <w:rFonts w:eastAsia="Courier New" w:cs="Courier New" w:ascii="Courier New" w:hAnsi="Courier New"/>
          <w:sz w:val="17"/>
          <w:szCs w:val="17"/>
        </w:rPr>
        <w:t>nombre          varchar(100) not null,</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 xml:space="preserve">    </w:t>
      </w:r>
      <w:r>
        <w:rPr>
          <w:rFonts w:eastAsia="Courier New" w:cs="Courier New" w:ascii="Courier New" w:hAnsi="Courier New"/>
          <w:sz w:val="17"/>
          <w:szCs w:val="17"/>
        </w:rPr>
        <w:t>descripcion     varchar(255),</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 xml:space="preserve">    </w:t>
      </w:r>
      <w:r>
        <w:rPr>
          <w:rFonts w:eastAsia="Courier New" w:cs="Courier New" w:ascii="Courier New" w:hAnsi="Courier New"/>
          <w:sz w:val="17"/>
          <w:szCs w:val="17"/>
        </w:rPr>
        <w:t>estado          varchar(20) not null default 'ACTIVO' check (estado in ('ACTIVO', 'INACTIVO'))</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 RF04: no se repiten nombres normalizados ("Pediatría" = "pediatria ")</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create unique index especialidad_nombre_uk on especialidad (normalizar(nombre));</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 xml:space="preserve"> </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create table medico (</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 xml:space="preserve">    </w:t>
      </w:r>
      <w:r>
        <w:rPr>
          <w:rFonts w:eastAsia="Courier New" w:cs="Courier New" w:ascii="Courier New" w:hAnsi="Courier New"/>
          <w:sz w:val="17"/>
          <w:szCs w:val="17"/>
        </w:rPr>
        <w:t>idmedico             integer generated by default as identity primary key,</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 xml:space="preserve">    </w:t>
      </w:r>
      <w:r>
        <w:rPr>
          <w:rFonts w:eastAsia="Courier New" w:cs="Courier New" w:ascii="Courier New" w:hAnsi="Courier New"/>
          <w:sz w:val="17"/>
          <w:szCs w:val="17"/>
        </w:rPr>
        <w:t>codigo               varchar(20)  not null unique,</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 xml:space="preserve">    </w:t>
      </w:r>
      <w:r>
        <w:rPr>
          <w:rFonts w:eastAsia="Courier New" w:cs="Courier New" w:ascii="Courier New" w:hAnsi="Courier New"/>
          <w:sz w:val="17"/>
          <w:szCs w:val="17"/>
        </w:rPr>
        <w:t>registroprofesional  varchar(50)  not null unique,</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 xml:space="preserve">    </w:t>
      </w:r>
      <w:r>
        <w:rPr>
          <w:rFonts w:eastAsia="Courier New" w:cs="Courier New" w:ascii="Courier New" w:hAnsi="Courier New"/>
          <w:sz w:val="17"/>
          <w:szCs w:val="17"/>
        </w:rPr>
        <w:t>nombres              varchar(100) not null,</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 xml:space="preserve">    </w:t>
      </w:r>
      <w:r>
        <w:rPr>
          <w:rFonts w:eastAsia="Courier New" w:cs="Courier New" w:ascii="Courier New" w:hAnsi="Courier New"/>
          <w:sz w:val="17"/>
          <w:szCs w:val="17"/>
        </w:rPr>
        <w:t>apellidos            varchar(100) not null,</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 xml:space="preserve">    </w:t>
      </w:r>
      <w:r>
        <w:rPr>
          <w:rFonts w:eastAsia="Courier New" w:cs="Courier New" w:ascii="Courier New" w:hAnsi="Courier New"/>
          <w:sz w:val="17"/>
          <w:szCs w:val="17"/>
        </w:rPr>
        <w:t>telefono             varchar(30),</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 xml:space="preserve">    </w:t>
      </w:r>
      <w:r>
        <w:rPr>
          <w:rFonts w:eastAsia="Courier New" w:cs="Courier New" w:ascii="Courier New" w:hAnsi="Courier New"/>
          <w:sz w:val="17"/>
          <w:szCs w:val="17"/>
        </w:rPr>
        <w:t>email                varchar(150),</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 xml:space="preserve">    </w:t>
      </w:r>
      <w:r>
        <w:rPr>
          <w:rFonts w:eastAsia="Courier New" w:cs="Courier New" w:ascii="Courier New" w:hAnsi="Courier New"/>
          <w:sz w:val="17"/>
          <w:szCs w:val="17"/>
        </w:rPr>
        <w:t>estado               varchar(20) not null default 'ACTIVO' check (estado in ('ACTIVO', 'INACTIVO')),</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 xml:space="preserve">    </w:t>
      </w:r>
      <w:r>
        <w:rPr>
          <w:rFonts w:eastAsia="Courier New" w:cs="Courier New" w:ascii="Courier New" w:hAnsi="Courier New"/>
          <w:sz w:val="17"/>
          <w:szCs w:val="17"/>
        </w:rPr>
        <w:t>idusuario            integer not null unique references usuario(idusuario)</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 xml:space="preserve"> </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create table medicoespecialidad (</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 xml:space="preserve">    </w:t>
      </w:r>
      <w:r>
        <w:rPr>
          <w:rFonts w:eastAsia="Courier New" w:cs="Courier New" w:ascii="Courier New" w:hAnsi="Courier New"/>
          <w:sz w:val="17"/>
          <w:szCs w:val="17"/>
        </w:rPr>
        <w:t>idmedico        integer not null references medico(idmedico) on delete cascade,</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 xml:space="preserve">    </w:t>
      </w:r>
      <w:r>
        <w:rPr>
          <w:rFonts w:eastAsia="Courier New" w:cs="Courier New" w:ascii="Courier New" w:hAnsi="Courier New"/>
          <w:sz w:val="17"/>
          <w:szCs w:val="17"/>
        </w:rPr>
        <w:t>idespecialidad  integer not null references especialidad(idespecialidad),</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 xml:space="preserve">    </w:t>
      </w:r>
      <w:r>
        <w:rPr>
          <w:rFonts w:eastAsia="Courier New" w:cs="Courier New" w:ascii="Courier New" w:hAnsi="Courier New"/>
          <w:sz w:val="17"/>
          <w:szCs w:val="17"/>
        </w:rPr>
        <w:t>primary key (idmedico, idespecialidad)</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create index medicoespecialidad_idespecialidad_idx on medicoespecialidad(idespecialidad);</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 xml:space="preserve"> </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create table horario (</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 xml:space="preserve">    </w:t>
      </w:r>
      <w:r>
        <w:rPr>
          <w:rFonts w:eastAsia="Courier New" w:cs="Courier New" w:ascii="Courier New" w:hAnsi="Courier New"/>
          <w:sz w:val="17"/>
          <w:szCs w:val="17"/>
        </w:rPr>
        <w:t>idhorario   integer generated by default as identity primary key,</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 xml:space="preserve">    </w:t>
      </w:r>
      <w:r>
        <w:rPr>
          <w:rFonts w:eastAsia="Courier New" w:cs="Courier New" w:ascii="Courier New" w:hAnsi="Courier New"/>
          <w:sz w:val="17"/>
          <w:szCs w:val="17"/>
        </w:rPr>
        <w:t>diasemana   integer not null check (diasemana between 1 and 7),   -- 1 = lunes … 7 = domingo (ISO)</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 xml:space="preserve">    </w:t>
      </w:r>
      <w:r>
        <w:rPr>
          <w:rFonts w:eastAsia="Courier New" w:cs="Courier New" w:ascii="Courier New" w:hAnsi="Courier New"/>
          <w:sz w:val="17"/>
          <w:szCs w:val="17"/>
        </w:rPr>
        <w:t>horainicio  time not null,</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 xml:space="preserve">    </w:t>
      </w:r>
      <w:r>
        <w:rPr>
          <w:rFonts w:eastAsia="Courier New" w:cs="Courier New" w:ascii="Courier New" w:hAnsi="Courier New"/>
          <w:sz w:val="17"/>
          <w:szCs w:val="17"/>
        </w:rPr>
        <w:t>horafin     time not null,</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 xml:space="preserve">    </w:t>
      </w:r>
      <w:r>
        <w:rPr>
          <w:rFonts w:eastAsia="Courier New" w:cs="Courier New" w:ascii="Courier New" w:hAnsi="Courier New"/>
          <w:sz w:val="17"/>
          <w:szCs w:val="17"/>
        </w:rPr>
        <w:t>estado      varchar(20) not null default 'ACTIVO' check (estado in ('ACTIVO', 'INACTIVO')),</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 xml:space="preserve">    </w:t>
      </w:r>
      <w:r>
        <w:rPr>
          <w:rFonts w:eastAsia="Courier New" w:cs="Courier New" w:ascii="Courier New" w:hAnsi="Courier New"/>
          <w:sz w:val="17"/>
          <w:szCs w:val="17"/>
        </w:rPr>
        <w:t>idmedico    integer not null references medico(idmedico) on delete cascade,</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 xml:space="preserve">    </w:t>
      </w:r>
      <w:r>
        <w:rPr>
          <w:rFonts w:eastAsia="Courier New" w:cs="Courier New" w:ascii="Courier New" w:hAnsi="Courier New"/>
          <w:sz w:val="17"/>
          <w:szCs w:val="17"/>
        </w:rPr>
        <w:t>constraint horario_rango_ck check (horafin &gt; horainicio),</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 xml:space="preserve">    </w:t>
      </w:r>
      <w:r>
        <w:rPr>
          <w:rFonts w:eastAsia="Courier New" w:cs="Courier New" w:ascii="Courier New" w:hAnsi="Courier New"/>
          <w:sz w:val="17"/>
          <w:szCs w:val="17"/>
        </w:rPr>
        <w:t>-- RF05: un médico no puede tener dos horarios activos que se crucen el mismo día</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 xml:space="preserve">    </w:t>
      </w:r>
      <w:r>
        <w:rPr>
          <w:rFonts w:eastAsia="Courier New" w:cs="Courier New" w:ascii="Courier New" w:hAnsi="Courier New"/>
          <w:sz w:val="17"/>
          <w:szCs w:val="17"/>
        </w:rPr>
        <w:t>constraint horario_sin_cruce exclude using gist (</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 xml:space="preserve">        </w:t>
      </w:r>
      <w:r>
        <w:rPr>
          <w:rFonts w:eastAsia="Courier New" w:cs="Courier New" w:ascii="Courier New" w:hAnsi="Courier New"/>
          <w:sz w:val="17"/>
          <w:szCs w:val="17"/>
        </w:rPr>
        <w:t>idmedico with =, diasemana with =,</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 xml:space="preserve">        </w:t>
      </w:r>
      <w:r>
        <w:rPr>
          <w:rFonts w:eastAsia="Courier New" w:cs="Courier New" w:ascii="Courier New" w:hAnsi="Courier New"/>
          <w:sz w:val="17"/>
          <w:szCs w:val="17"/>
        </w:rPr>
        <w:t>tsrange(date '2000-01-01' + horainicio, date '2000-01-01' + horafin) with &amp;&amp;</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 xml:space="preserve">    </w:t>
      </w:r>
      <w:r>
        <w:rPr>
          <w:rFonts w:eastAsia="Courier New" w:cs="Courier New" w:ascii="Courier New" w:hAnsi="Courier New"/>
          <w:sz w:val="17"/>
          <w:szCs w:val="17"/>
        </w:rPr>
        <w:t>) where (estado = 'ACTIVO')</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create index horario_idmedico_idx on horario(idmedico);</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 xml:space="preserve"> </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create table bloqueoagenda (</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 xml:space="preserve">    </w:t>
      </w:r>
      <w:r>
        <w:rPr>
          <w:rFonts w:eastAsia="Courier New" w:cs="Courier New" w:ascii="Courier New" w:hAnsi="Courier New"/>
          <w:sz w:val="17"/>
          <w:szCs w:val="17"/>
        </w:rPr>
        <w:t>idbloqueo   integer generated by default as identity primary key,</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 xml:space="preserve">    </w:t>
      </w:r>
      <w:r>
        <w:rPr>
          <w:rFonts w:eastAsia="Courier New" w:cs="Courier New" w:ascii="Courier New" w:hAnsi="Courier New"/>
          <w:sz w:val="17"/>
          <w:szCs w:val="17"/>
        </w:rPr>
        <w:t>fecha       date not null,</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 xml:space="preserve">    </w:t>
      </w:r>
      <w:r>
        <w:rPr>
          <w:rFonts w:eastAsia="Courier New" w:cs="Courier New" w:ascii="Courier New" w:hAnsi="Courier New"/>
          <w:sz w:val="17"/>
          <w:szCs w:val="17"/>
        </w:rPr>
        <w:t>horainicio  time,</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 xml:space="preserve">    </w:t>
      </w:r>
      <w:r>
        <w:rPr>
          <w:rFonts w:eastAsia="Courier New" w:cs="Courier New" w:ascii="Courier New" w:hAnsi="Courier New"/>
          <w:sz w:val="17"/>
          <w:szCs w:val="17"/>
        </w:rPr>
        <w:t>horafin     time,</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 xml:space="preserve">    </w:t>
      </w:r>
      <w:r>
        <w:rPr>
          <w:rFonts w:eastAsia="Courier New" w:cs="Courier New" w:ascii="Courier New" w:hAnsi="Courier New"/>
          <w:sz w:val="17"/>
          <w:szCs w:val="17"/>
        </w:rPr>
        <w:t>tipo        varchar(30) not null check (tipo in ('FERIADO', 'VACACION', 'PERMISO', 'OTRO')),</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 xml:space="preserve">    </w:t>
      </w:r>
      <w:r>
        <w:rPr>
          <w:rFonts w:eastAsia="Courier New" w:cs="Courier New" w:ascii="Courier New" w:hAnsi="Courier New"/>
          <w:sz w:val="17"/>
          <w:szCs w:val="17"/>
        </w:rPr>
        <w:t>motivo      varchar(255),</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 xml:space="preserve">    </w:t>
      </w:r>
      <w:r>
        <w:rPr>
          <w:rFonts w:eastAsia="Courier New" w:cs="Courier New" w:ascii="Courier New" w:hAnsi="Courier New"/>
          <w:sz w:val="17"/>
          <w:szCs w:val="17"/>
        </w:rPr>
        <w:t>idmedico    integer not null references medico(idmedico) on delete cascade,</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 xml:space="preserve">    </w:t>
      </w:r>
      <w:r>
        <w:rPr>
          <w:rFonts w:eastAsia="Courier New" w:cs="Courier New" w:ascii="Courier New" w:hAnsi="Courier New"/>
          <w:sz w:val="17"/>
          <w:szCs w:val="17"/>
        </w:rPr>
        <w:t>constraint bloqueo_rango_ck check ((horainicio is null and horafin is null)</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 xml:space="preserve">        </w:t>
      </w:r>
      <w:r>
        <w:rPr>
          <w:rFonts w:eastAsia="Courier New" w:cs="Courier New" w:ascii="Courier New" w:hAnsi="Courier New"/>
          <w:sz w:val="17"/>
          <w:szCs w:val="17"/>
        </w:rPr>
        <w:t>or (horainicio is not null and horafin is not null and horafin &gt; horainicio))</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create index bloqueoagenda_idmedico_fecha_idx on bloqueoagenda(idmedico, fecha);</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 xml:space="preserve"> </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 P3 · Gestión de pacientes</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create table paciente (</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 xml:space="preserve">    </w:t>
      </w:r>
      <w:r>
        <w:rPr>
          <w:rFonts w:eastAsia="Courier New" w:cs="Courier New" w:ascii="Courier New" w:hAnsi="Courier New"/>
          <w:sz w:val="17"/>
          <w:szCs w:val="17"/>
        </w:rPr>
        <w:t>idpaciente            integer generated by default as identity primary key,</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 xml:space="preserve">    </w:t>
      </w:r>
      <w:r>
        <w:rPr>
          <w:rFonts w:eastAsia="Courier New" w:cs="Courier New" w:ascii="Courier New" w:hAnsi="Courier New"/>
          <w:sz w:val="17"/>
          <w:szCs w:val="17"/>
        </w:rPr>
        <w:t>codigo                varchar(20)  not null unique,</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 xml:space="preserve">    </w:t>
      </w:r>
      <w:r>
        <w:rPr>
          <w:rFonts w:eastAsia="Courier New" w:cs="Courier New" w:ascii="Courier New" w:hAnsi="Courier New"/>
          <w:sz w:val="17"/>
          <w:szCs w:val="17"/>
        </w:rPr>
        <w:t>ci                    varchar(20)  not null unique,        -- RF02: CI único</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 xml:space="preserve">    </w:t>
      </w:r>
      <w:r>
        <w:rPr>
          <w:rFonts w:eastAsia="Courier New" w:cs="Courier New" w:ascii="Courier New" w:hAnsi="Courier New"/>
          <w:sz w:val="17"/>
          <w:szCs w:val="17"/>
        </w:rPr>
        <w:t>nombres               varchar(100) not null,</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 xml:space="preserve">    </w:t>
      </w:r>
      <w:r>
        <w:rPr>
          <w:rFonts w:eastAsia="Courier New" w:cs="Courier New" w:ascii="Courier New" w:hAnsi="Courier New"/>
          <w:sz w:val="17"/>
          <w:szCs w:val="17"/>
        </w:rPr>
        <w:t>apellidos             varchar(100) not null,</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 xml:space="preserve">    </w:t>
      </w:r>
      <w:r>
        <w:rPr>
          <w:rFonts w:eastAsia="Courier New" w:cs="Courier New" w:ascii="Courier New" w:hAnsi="Courier New"/>
          <w:sz w:val="17"/>
          <w:szCs w:val="17"/>
        </w:rPr>
        <w:t>fechanacimiento       date not null check (fechanacimiento &gt; date '1900-01-01'),</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 xml:space="preserve">    </w:t>
      </w:r>
      <w:r>
        <w:rPr>
          <w:rFonts w:eastAsia="Courier New" w:cs="Courier New" w:ascii="Courier New" w:hAnsi="Courier New"/>
          <w:sz w:val="17"/>
          <w:szCs w:val="17"/>
        </w:rPr>
        <w:t>sexo                  varchar(1) not null check (sexo in ('M', 'F', 'O')),</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 xml:space="preserve">    </w:t>
      </w:r>
      <w:r>
        <w:rPr>
          <w:rFonts w:eastAsia="Courier New" w:cs="Courier New" w:ascii="Courier New" w:hAnsi="Courier New"/>
          <w:sz w:val="17"/>
          <w:szCs w:val="17"/>
        </w:rPr>
        <w:t>telefono              varchar(30)  not null,</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 xml:space="preserve">    </w:t>
      </w:r>
      <w:r>
        <w:rPr>
          <w:rFonts w:eastAsia="Courier New" w:cs="Courier New" w:ascii="Courier New" w:hAnsi="Courier New"/>
          <w:sz w:val="17"/>
          <w:szCs w:val="17"/>
        </w:rPr>
        <w:t>email                 varchar(150),</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 xml:space="preserve">    </w:t>
      </w:r>
      <w:r>
        <w:rPr>
          <w:rFonts w:eastAsia="Courier New" w:cs="Courier New" w:ascii="Courier New" w:hAnsi="Courier New"/>
          <w:sz w:val="17"/>
          <w:szCs w:val="17"/>
        </w:rPr>
        <w:t>direccion             varchar(255),</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 xml:space="preserve">    </w:t>
      </w:r>
      <w:r>
        <w:rPr>
          <w:rFonts w:eastAsia="Courier New" w:cs="Courier New" w:ascii="Courier New" w:hAnsi="Courier New"/>
          <w:sz w:val="17"/>
          <w:szCs w:val="17"/>
        </w:rPr>
        <w:t>tiposangre            varchar(5) check (tiposangre in ('A+', 'A-', 'B+', 'B-', 'AB+', 'AB-', 'O+', 'O-')),</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 xml:space="preserve">    </w:t>
      </w:r>
      <w:r>
        <w:rPr>
          <w:rFonts w:eastAsia="Courier New" w:cs="Courier New" w:ascii="Courier New" w:hAnsi="Courier New"/>
          <w:sz w:val="17"/>
          <w:szCs w:val="17"/>
        </w:rPr>
        <w:t>aceptanotificaciones  boolean not null default true,</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 xml:space="preserve">    </w:t>
      </w:r>
      <w:r>
        <w:rPr>
          <w:rFonts w:eastAsia="Courier New" w:cs="Courier New" w:ascii="Courier New" w:hAnsi="Courier New"/>
          <w:sz w:val="17"/>
          <w:szCs w:val="17"/>
        </w:rPr>
        <w:t>estado                varchar(20) not null default 'ACTIVO' check (estado in ('ACTIVO', 'INACTIVO')),</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 xml:space="preserve">    </w:t>
      </w:r>
      <w:r>
        <w:rPr>
          <w:rFonts w:eastAsia="Courier New" w:cs="Courier New" w:ascii="Courier New" w:hAnsi="Courier New"/>
          <w:sz w:val="17"/>
          <w:szCs w:val="17"/>
        </w:rPr>
        <w:t>idusuario             integer unique references usuario(idusuario)   -- cuenta del portal (opcional)</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create index paciente_nombre_idx on paciente (lower(apellidos), lower(nombres));</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 xml:space="preserve"> </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create table contactoemergencia (</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 xml:space="preserve">    </w:t>
      </w:r>
      <w:r>
        <w:rPr>
          <w:rFonts w:eastAsia="Courier New" w:cs="Courier New" w:ascii="Courier New" w:hAnsi="Courier New"/>
          <w:sz w:val="17"/>
          <w:szCs w:val="17"/>
        </w:rPr>
        <w:t>idcontacto  integer generated by default as identity primary key,</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 xml:space="preserve">    </w:t>
      </w:r>
      <w:r>
        <w:rPr>
          <w:rFonts w:eastAsia="Courier New" w:cs="Courier New" w:ascii="Courier New" w:hAnsi="Courier New"/>
          <w:sz w:val="17"/>
          <w:szCs w:val="17"/>
        </w:rPr>
        <w:t>nombre      varchar(150) not null,</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 xml:space="preserve">    </w:t>
      </w:r>
      <w:r>
        <w:rPr>
          <w:rFonts w:eastAsia="Courier New" w:cs="Courier New" w:ascii="Courier New" w:hAnsi="Courier New"/>
          <w:sz w:val="17"/>
          <w:szCs w:val="17"/>
        </w:rPr>
        <w:t>parentesco  varchar(50)  not null,</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 xml:space="preserve">    </w:t>
      </w:r>
      <w:r>
        <w:rPr>
          <w:rFonts w:eastAsia="Courier New" w:cs="Courier New" w:ascii="Courier New" w:hAnsi="Courier New"/>
          <w:sz w:val="17"/>
          <w:szCs w:val="17"/>
        </w:rPr>
        <w:t>telefono    varchar(30)  not null,</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 xml:space="preserve">    </w:t>
      </w:r>
      <w:r>
        <w:rPr>
          <w:rFonts w:eastAsia="Courier New" w:cs="Courier New" w:ascii="Courier New" w:hAnsi="Courier New"/>
          <w:sz w:val="17"/>
          <w:szCs w:val="17"/>
        </w:rPr>
        <w:t>idpaciente  integer not null references paciente(idpaciente) on delete cascade</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create index contactoemergencia_idpaciente_idx on contactoemergencia(idpaciente);</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 xml:space="preserve"> </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create table historiaclinica (</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 xml:space="preserve">    </w:t>
      </w:r>
      <w:r>
        <w:rPr>
          <w:rFonts w:eastAsia="Courier New" w:cs="Courier New" w:ascii="Courier New" w:hAnsi="Courier New"/>
          <w:sz w:val="17"/>
          <w:szCs w:val="17"/>
        </w:rPr>
        <w:t>idhistoria              integer generated by default as identity primary key,</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 xml:space="preserve">    </w:t>
      </w:r>
      <w:r>
        <w:rPr>
          <w:rFonts w:eastAsia="Courier New" w:cs="Courier New" w:ascii="Courier New" w:hAnsi="Courier New"/>
          <w:sz w:val="17"/>
          <w:szCs w:val="17"/>
        </w:rPr>
        <w:t>numero                  varchar(20) not null unique,</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 xml:space="preserve">    </w:t>
      </w:r>
      <w:r>
        <w:rPr>
          <w:rFonts w:eastAsia="Courier New" w:cs="Courier New" w:ascii="Courier New" w:hAnsi="Courier New"/>
          <w:sz w:val="17"/>
          <w:szCs w:val="17"/>
        </w:rPr>
        <w:t>antecedentespersonales  text,</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 xml:space="preserve">    </w:t>
      </w:r>
      <w:r>
        <w:rPr>
          <w:rFonts w:eastAsia="Courier New" w:cs="Courier New" w:ascii="Courier New" w:hAnsi="Courier New"/>
          <w:sz w:val="17"/>
          <w:szCs w:val="17"/>
        </w:rPr>
        <w:t>antecedentesfamiliares  text,</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 xml:space="preserve">    </w:t>
      </w:r>
      <w:r>
        <w:rPr>
          <w:rFonts w:eastAsia="Courier New" w:cs="Courier New" w:ascii="Courier New" w:hAnsi="Courier New"/>
          <w:sz w:val="17"/>
          <w:szCs w:val="17"/>
        </w:rPr>
        <w:t>alergias                text,</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 xml:space="preserve">    </w:t>
      </w:r>
      <w:r>
        <w:rPr>
          <w:rFonts w:eastAsia="Courier New" w:cs="Courier New" w:ascii="Courier New" w:hAnsi="Courier New"/>
          <w:sz w:val="17"/>
          <w:szCs w:val="17"/>
        </w:rPr>
        <w:t>enfermedadescronicas    text,</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 xml:space="preserve">    </w:t>
      </w:r>
      <w:r>
        <w:rPr>
          <w:rFonts w:eastAsia="Courier New" w:cs="Courier New" w:ascii="Courier New" w:hAnsi="Courier New"/>
          <w:sz w:val="17"/>
          <w:szCs w:val="17"/>
        </w:rPr>
        <w:t>medicacionhabitual      text,</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 xml:space="preserve">    </w:t>
      </w:r>
      <w:r>
        <w:rPr>
          <w:rFonts w:eastAsia="Courier New" w:cs="Courier New" w:ascii="Courier New" w:hAnsi="Courier New"/>
          <w:sz w:val="17"/>
          <w:szCs w:val="17"/>
        </w:rPr>
        <w:t>idpaciente              integer not null unique references paciente(idpaciente) on delete cascade</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 xml:space="preserve"> </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 P4 · Gestión de citas</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create table estadocita (</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 xml:space="preserve">    </w:t>
      </w:r>
      <w:r>
        <w:rPr>
          <w:rFonts w:eastAsia="Courier New" w:cs="Courier New" w:ascii="Courier New" w:hAnsi="Courier New"/>
          <w:sz w:val="17"/>
          <w:szCs w:val="17"/>
        </w:rPr>
        <w:t>codigo        varchar(20) primary key,</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 xml:space="preserve">    </w:t>
      </w:r>
      <w:r>
        <w:rPr>
          <w:rFonts w:eastAsia="Courier New" w:cs="Courier New" w:ascii="Courier New" w:hAnsi="Courier New"/>
          <w:sz w:val="17"/>
          <w:szCs w:val="17"/>
        </w:rPr>
        <w:t>nombre        varchar(50) not null,</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 xml:space="preserve">    </w:t>
      </w:r>
      <w:r>
        <w:rPr>
          <w:rFonts w:eastAsia="Courier New" w:cs="Courier New" w:ascii="Courier New" w:hAnsi="Courier New"/>
          <w:sz w:val="17"/>
          <w:szCs w:val="17"/>
        </w:rPr>
        <w:t>descripcion   varchar(255),</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 xml:space="preserve">    </w:t>
      </w:r>
      <w:r>
        <w:rPr>
          <w:rFonts w:eastAsia="Courier New" w:cs="Courier New" w:ascii="Courier New" w:hAnsi="Courier New"/>
          <w:sz w:val="17"/>
          <w:szCs w:val="17"/>
        </w:rPr>
        <w:t>ocupahorario  boolean not null default true</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 xml:space="preserve"> </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create sequence cita_codigo_seq;</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 xml:space="preserve"> </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create table cita (</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 xml:space="preserve">    </w:t>
      </w:r>
      <w:r>
        <w:rPr>
          <w:rFonts w:eastAsia="Courier New" w:cs="Courier New" w:ascii="Courier New" w:hAnsi="Courier New"/>
          <w:sz w:val="17"/>
          <w:szCs w:val="17"/>
        </w:rPr>
        <w:t>idcita             integer generated by default as identity primary key,</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 xml:space="preserve">    </w:t>
      </w:r>
      <w:r>
        <w:rPr>
          <w:rFonts w:eastAsia="Courier New" w:cs="Courier New" w:ascii="Courier New" w:hAnsi="Courier New"/>
          <w:sz w:val="17"/>
          <w:szCs w:val="17"/>
        </w:rPr>
        <w:t>codigo             varchar(30) not null unique</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 xml:space="preserve">                       </w:t>
      </w:r>
      <w:r>
        <w:rPr>
          <w:rFonts w:eastAsia="Courier New" w:cs="Courier New" w:ascii="Courier New" w:hAnsi="Courier New"/>
          <w:sz w:val="17"/>
          <w:szCs w:val="17"/>
        </w:rPr>
        <w:t>default 'CM-' || lpad(nextval('cita_codigo_seq')::text, 4, '0'),</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 xml:space="preserve">    </w:t>
      </w:r>
      <w:r>
        <w:rPr>
          <w:rFonts w:eastAsia="Courier New" w:cs="Courier New" w:ascii="Courier New" w:hAnsi="Courier New"/>
          <w:sz w:val="17"/>
          <w:szCs w:val="17"/>
        </w:rPr>
        <w:t>fecha              date not null,</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 xml:space="preserve">    </w:t>
      </w:r>
      <w:r>
        <w:rPr>
          <w:rFonts w:eastAsia="Courier New" w:cs="Courier New" w:ascii="Courier New" w:hAnsi="Courier New"/>
          <w:sz w:val="17"/>
          <w:szCs w:val="17"/>
        </w:rPr>
        <w:t>horainicio         time not null,</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 xml:space="preserve">    </w:t>
      </w:r>
      <w:r>
        <w:rPr>
          <w:rFonts w:eastAsia="Courier New" w:cs="Courier New" w:ascii="Courier New" w:hAnsi="Courier New"/>
          <w:sz w:val="17"/>
          <w:szCs w:val="17"/>
        </w:rPr>
        <w:t>horafin            time not null,</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 xml:space="preserve">    </w:t>
      </w:r>
      <w:r>
        <w:rPr>
          <w:rFonts w:eastAsia="Courier New" w:cs="Courier New" w:ascii="Courier New" w:hAnsi="Courier New"/>
          <w:sz w:val="17"/>
          <w:szCs w:val="17"/>
        </w:rPr>
        <w:t>modalidad          varchar(20) not null default 'PRESENCIAL' check (modalidad in ('PRESENCIAL', 'VIRTUAL')),</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 xml:space="preserve">    </w:t>
      </w:r>
      <w:r>
        <w:rPr>
          <w:rFonts w:eastAsia="Courier New" w:cs="Courier New" w:ascii="Courier New" w:hAnsi="Courier New"/>
          <w:sz w:val="17"/>
          <w:szCs w:val="17"/>
        </w:rPr>
        <w:t>motivo             varchar(255),</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 xml:space="preserve">    </w:t>
      </w:r>
      <w:r>
        <w:rPr>
          <w:rFonts w:eastAsia="Courier New" w:cs="Courier New" w:ascii="Courier New" w:hAnsi="Courier New"/>
          <w:sz w:val="17"/>
          <w:szCs w:val="17"/>
        </w:rPr>
        <w:t>fecharegistro      timestamptz not null default now(),</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 xml:space="preserve">    </w:t>
      </w:r>
      <w:r>
        <w:rPr>
          <w:rFonts w:eastAsia="Courier New" w:cs="Courier New" w:ascii="Courier New" w:hAnsi="Courier New"/>
          <w:sz w:val="17"/>
          <w:szCs w:val="17"/>
        </w:rPr>
        <w:t>idpaciente         integer not null references paciente(idpaciente),        -- RN03 / RN11</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 xml:space="preserve">    </w:t>
      </w:r>
      <w:r>
        <w:rPr>
          <w:rFonts w:eastAsia="Courier New" w:cs="Courier New" w:ascii="Courier New" w:hAnsi="Courier New"/>
          <w:sz w:val="17"/>
          <w:szCs w:val="17"/>
        </w:rPr>
        <w:t>idmedico           integer not null references medico(idmedico),            -- RN03 / RN11</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 xml:space="preserve">    </w:t>
      </w:r>
      <w:r>
        <w:rPr>
          <w:rFonts w:eastAsia="Courier New" w:cs="Courier New" w:ascii="Courier New" w:hAnsi="Courier New"/>
          <w:sz w:val="17"/>
          <w:szCs w:val="17"/>
        </w:rPr>
        <w:t>idespecialidad     integer not null references especialidad(idespecialidad),</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 xml:space="preserve">    </w:t>
      </w:r>
      <w:r>
        <w:rPr>
          <w:rFonts w:eastAsia="Courier New" w:cs="Courier New" w:ascii="Courier New" w:hAnsi="Courier New"/>
          <w:sz w:val="17"/>
          <w:szCs w:val="17"/>
        </w:rPr>
        <w:t>codigoestado       varchar(20) not null default 'PROGRAMADA' references estadocita(codigo),</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 xml:space="preserve">    </w:t>
      </w:r>
      <w:r>
        <w:rPr>
          <w:rFonts w:eastAsia="Courier New" w:cs="Courier New" w:ascii="Courier New" w:hAnsi="Courier New"/>
          <w:sz w:val="17"/>
          <w:szCs w:val="17"/>
        </w:rPr>
        <w:t>idusuarioregistro  integer references usuario(idusuario),</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 xml:space="preserve">    </w:t>
      </w:r>
      <w:r>
        <w:rPr>
          <w:rFonts w:eastAsia="Courier New" w:cs="Courier New" w:ascii="Courier New" w:hAnsi="Courier New"/>
          <w:sz w:val="17"/>
          <w:szCs w:val="17"/>
        </w:rPr>
        <w:t>constraint cita_rango_ck check (horafin &gt; horainicio),</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 xml:space="preserve">    </w:t>
      </w:r>
      <w:r>
        <w:rPr>
          <w:rFonts w:eastAsia="Courier New" w:cs="Courier New" w:ascii="Courier New" w:hAnsi="Courier New"/>
          <w:sz w:val="17"/>
          <w:szCs w:val="17"/>
        </w:rPr>
        <w:t>-- RF07 / RN07: un médico no puede tener citas superpuestas (las canceladas no ocupan horario)</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 xml:space="preserve">    </w:t>
      </w:r>
      <w:r>
        <w:rPr>
          <w:rFonts w:eastAsia="Courier New" w:cs="Courier New" w:ascii="Courier New" w:hAnsi="Courier New"/>
          <w:sz w:val="17"/>
          <w:szCs w:val="17"/>
        </w:rPr>
        <w:t>constraint cita_sin_cruce_medico exclude using gist (</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 xml:space="preserve">        </w:t>
      </w:r>
      <w:r>
        <w:rPr>
          <w:rFonts w:eastAsia="Courier New" w:cs="Courier New" w:ascii="Courier New" w:hAnsi="Courier New"/>
          <w:sz w:val="17"/>
          <w:szCs w:val="17"/>
        </w:rPr>
        <w:t>idmedico with =, tsrange(fecha + horainicio, fecha + horafin) with &amp;&amp;</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 xml:space="preserve">    </w:t>
      </w:r>
      <w:r>
        <w:rPr>
          <w:rFonts w:eastAsia="Courier New" w:cs="Courier New" w:ascii="Courier New" w:hAnsi="Courier New"/>
          <w:sz w:val="17"/>
          <w:szCs w:val="17"/>
        </w:rPr>
        <w:t>) where (codigoestado &lt;&gt; 'CANCELADA'),</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 xml:space="preserve">    </w:t>
      </w:r>
      <w:r>
        <w:rPr>
          <w:rFonts w:eastAsia="Courier New" w:cs="Courier New" w:ascii="Courier New" w:hAnsi="Courier New"/>
          <w:sz w:val="17"/>
          <w:szCs w:val="17"/>
        </w:rPr>
        <w:t>-- Un paciente tampoco puede estar en dos citas a la vez</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 xml:space="preserve">    </w:t>
      </w:r>
      <w:r>
        <w:rPr>
          <w:rFonts w:eastAsia="Courier New" w:cs="Courier New" w:ascii="Courier New" w:hAnsi="Courier New"/>
          <w:sz w:val="17"/>
          <w:szCs w:val="17"/>
        </w:rPr>
        <w:t>constraint cita_sin_cruce_paciente exclude using gist (</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 xml:space="preserve">        </w:t>
      </w:r>
      <w:r>
        <w:rPr>
          <w:rFonts w:eastAsia="Courier New" w:cs="Courier New" w:ascii="Courier New" w:hAnsi="Courier New"/>
          <w:sz w:val="17"/>
          <w:szCs w:val="17"/>
        </w:rPr>
        <w:t>idpaciente with =, tsrange(fecha + horainicio, fecha + horafin) with &amp;&amp;</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 xml:space="preserve">    </w:t>
      </w:r>
      <w:r>
        <w:rPr>
          <w:rFonts w:eastAsia="Courier New" w:cs="Courier New" w:ascii="Courier New" w:hAnsi="Courier New"/>
          <w:sz w:val="17"/>
          <w:szCs w:val="17"/>
        </w:rPr>
        <w:t>) where (codigoestado &lt;&gt; 'CANCELADA')</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create index cita_idpaciente_idx on cita(idpaciente);</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create index cita_idmedico_fecha_idx on cita(idmedico, fecha);</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create index cita_fecha_idx on cita(fecha);</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create index cita_idespecialidad_idx on cita(idespecialidad);</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create index cita_codigoestado_idx on cita(codigoestado);</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create index cita_idusuarioregistro_idx on cita(idusuarioregistro);</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 xml:space="preserve"> </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create table historialcita (</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 xml:space="preserve">    </w:t>
      </w:r>
      <w:r>
        <w:rPr>
          <w:rFonts w:eastAsia="Courier New" w:cs="Courier New" w:ascii="Courier New" w:hAnsi="Courier New"/>
          <w:sz w:val="17"/>
          <w:szCs w:val="17"/>
        </w:rPr>
        <w:t>idhistorial    integer generated by default as identity primary key,</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 xml:space="preserve">    </w:t>
      </w:r>
      <w:r>
        <w:rPr>
          <w:rFonts w:eastAsia="Courier New" w:cs="Courier New" w:ascii="Courier New" w:hAnsi="Courier New"/>
          <w:sz w:val="17"/>
          <w:szCs w:val="17"/>
        </w:rPr>
        <w:t>accion         varchar(30) not null,</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 xml:space="preserve">    </w:t>
      </w:r>
      <w:r>
        <w:rPr>
          <w:rFonts w:eastAsia="Courier New" w:cs="Courier New" w:ascii="Courier New" w:hAnsi="Courier New"/>
          <w:sz w:val="17"/>
          <w:szCs w:val="17"/>
        </w:rPr>
        <w:t>fechaanterior  date,</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 xml:space="preserve">    </w:t>
      </w:r>
      <w:r>
        <w:rPr>
          <w:rFonts w:eastAsia="Courier New" w:cs="Courier New" w:ascii="Courier New" w:hAnsi="Courier New"/>
          <w:sz w:val="17"/>
          <w:szCs w:val="17"/>
        </w:rPr>
        <w:t>horaanterior   time,</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 xml:space="preserve">    </w:t>
      </w:r>
      <w:r>
        <w:rPr>
          <w:rFonts w:eastAsia="Courier New" w:cs="Courier New" w:ascii="Courier New" w:hAnsi="Courier New"/>
          <w:sz w:val="17"/>
          <w:szCs w:val="17"/>
        </w:rPr>
        <w:t>fechanueva     date,</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 xml:space="preserve">    </w:t>
      </w:r>
      <w:r>
        <w:rPr>
          <w:rFonts w:eastAsia="Courier New" w:cs="Courier New" w:ascii="Courier New" w:hAnsi="Courier New"/>
          <w:sz w:val="17"/>
          <w:szCs w:val="17"/>
        </w:rPr>
        <w:t>horanueva      time,</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 xml:space="preserve">    </w:t>
      </w:r>
      <w:r>
        <w:rPr>
          <w:rFonts w:eastAsia="Courier New" w:cs="Courier New" w:ascii="Courier New" w:hAnsi="Courier New"/>
          <w:sz w:val="17"/>
          <w:szCs w:val="17"/>
        </w:rPr>
        <w:t>motivo         varchar(255),</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 xml:space="preserve">    </w:t>
      </w:r>
      <w:r>
        <w:rPr>
          <w:rFonts w:eastAsia="Courier New" w:cs="Courier New" w:ascii="Courier New" w:hAnsi="Courier New"/>
          <w:sz w:val="17"/>
          <w:szCs w:val="17"/>
        </w:rPr>
        <w:t>fecha          timestamptz not null default now(),</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 xml:space="preserve">    </w:t>
      </w:r>
      <w:r>
        <w:rPr>
          <w:rFonts w:eastAsia="Courier New" w:cs="Courier New" w:ascii="Courier New" w:hAnsi="Courier New"/>
          <w:sz w:val="17"/>
          <w:szCs w:val="17"/>
        </w:rPr>
        <w:t>idcita         integer not null references cita(idcita) on delete cascade,</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 xml:space="preserve">    </w:t>
      </w:r>
      <w:r>
        <w:rPr>
          <w:rFonts w:eastAsia="Courier New" w:cs="Courier New" w:ascii="Courier New" w:hAnsi="Courier New"/>
          <w:sz w:val="17"/>
          <w:szCs w:val="17"/>
        </w:rPr>
        <w:t>codigoestado   varchar(20) not null references estadocita(codigo),</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 xml:space="preserve">    </w:t>
      </w:r>
      <w:r>
        <w:rPr>
          <w:rFonts w:eastAsia="Courier New" w:cs="Courier New" w:ascii="Courier New" w:hAnsi="Courier New"/>
          <w:sz w:val="17"/>
          <w:szCs w:val="17"/>
        </w:rPr>
        <w:t>idusuario      integer references usuario(idusuario)</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create index historialcita_idcita_idx on historialcita(idcita);</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create index historialcita_codigoestado_idx on historialcita(codigoestado);</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create index historialcita_idusuario_idx on historialcita(idusuario);</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 xml:space="preserve"> </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 P5 · Atención médica</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create table consulta (</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 xml:space="preserve">    </w:t>
      </w:r>
      <w:r>
        <w:rPr>
          <w:rFonts w:eastAsia="Courier New" w:cs="Courier New" w:ascii="Courier New" w:hAnsi="Courier New"/>
          <w:sz w:val="17"/>
          <w:szCs w:val="17"/>
        </w:rPr>
        <w:t>idconsulta          integer generated by default as identity primary key,</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 xml:space="preserve">    </w:t>
      </w:r>
      <w:r>
        <w:rPr>
          <w:rFonts w:eastAsia="Courier New" w:cs="Courier New" w:ascii="Courier New" w:hAnsi="Courier New"/>
          <w:sz w:val="17"/>
          <w:szCs w:val="17"/>
        </w:rPr>
        <w:t>fechahora           timestamptz not null default now(),</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 xml:space="preserve">    </w:t>
      </w:r>
      <w:r>
        <w:rPr>
          <w:rFonts w:eastAsia="Courier New" w:cs="Courier New" w:ascii="Courier New" w:hAnsi="Courier New"/>
          <w:sz w:val="17"/>
          <w:szCs w:val="17"/>
        </w:rPr>
        <w:t>motivo              varchar(255),</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 xml:space="preserve">    </w:t>
      </w:r>
      <w:r>
        <w:rPr>
          <w:rFonts w:eastAsia="Courier New" w:cs="Courier New" w:ascii="Courier New" w:hAnsi="Courier New"/>
          <w:sz w:val="17"/>
          <w:szCs w:val="17"/>
        </w:rPr>
        <w:t>peso                numeric(5,2) check (peso between 0.5 and 400),</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 xml:space="preserve">    </w:t>
      </w:r>
      <w:r>
        <w:rPr>
          <w:rFonts w:eastAsia="Courier New" w:cs="Courier New" w:ascii="Courier New" w:hAnsi="Courier New"/>
          <w:sz w:val="17"/>
          <w:szCs w:val="17"/>
        </w:rPr>
        <w:t>talla               numeric(5,2) check (talla between 20 and 250),</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 xml:space="preserve">    </w:t>
      </w:r>
      <w:r>
        <w:rPr>
          <w:rFonts w:eastAsia="Courier New" w:cs="Courier New" w:ascii="Courier New" w:hAnsi="Courier New"/>
          <w:sz w:val="17"/>
          <w:szCs w:val="17"/>
        </w:rPr>
        <w:t>presionarterial     varchar(20),</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 xml:space="preserve">    </w:t>
      </w:r>
      <w:r>
        <w:rPr>
          <w:rFonts w:eastAsia="Courier New" w:cs="Courier New" w:ascii="Courier New" w:hAnsi="Courier New"/>
          <w:sz w:val="17"/>
          <w:szCs w:val="17"/>
        </w:rPr>
        <w:t>temperatura         numeric(4,1) check (temperatura between 30 and 45),</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 xml:space="preserve">    </w:t>
      </w:r>
      <w:r>
        <w:rPr>
          <w:rFonts w:eastAsia="Courier New" w:cs="Courier New" w:ascii="Courier New" w:hAnsi="Courier New"/>
          <w:sz w:val="17"/>
          <w:szCs w:val="17"/>
        </w:rPr>
        <w:t>frecuenciacardiaca  integer check (frecuenciacardiaca between 20 and 250),</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 xml:space="preserve">    </w:t>
      </w:r>
      <w:r>
        <w:rPr>
          <w:rFonts w:eastAsia="Courier New" w:cs="Courier New" w:ascii="Courier New" w:hAnsi="Courier New"/>
          <w:sz w:val="17"/>
          <w:szCs w:val="17"/>
        </w:rPr>
        <w:t>examenfisico        text,</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 xml:space="preserve">    </w:t>
      </w:r>
      <w:r>
        <w:rPr>
          <w:rFonts w:eastAsia="Courier New" w:cs="Courier New" w:ascii="Courier New" w:hAnsi="Courier New"/>
          <w:sz w:val="17"/>
          <w:szCs w:val="17"/>
        </w:rPr>
        <w:t>diagnostico         text not null,</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 xml:space="preserve">    </w:t>
      </w:r>
      <w:r>
        <w:rPr>
          <w:rFonts w:eastAsia="Courier New" w:cs="Courier New" w:ascii="Courier New" w:hAnsi="Courier New"/>
          <w:sz w:val="17"/>
          <w:szCs w:val="17"/>
        </w:rPr>
        <w:t>observaciones       text,</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 xml:space="preserve">    </w:t>
      </w:r>
      <w:r>
        <w:rPr>
          <w:rFonts w:eastAsia="Courier New" w:cs="Courier New" w:ascii="Courier New" w:hAnsi="Courier New"/>
          <w:sz w:val="17"/>
          <w:szCs w:val="17"/>
        </w:rPr>
        <w:t>idcita              integer not null unique references cita(idcita)</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 xml:space="preserve"> </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create table medicamento (</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 xml:space="preserve">    </w:t>
      </w:r>
      <w:r>
        <w:rPr>
          <w:rFonts w:eastAsia="Courier New" w:cs="Courier New" w:ascii="Courier New" w:hAnsi="Courier New"/>
          <w:sz w:val="17"/>
          <w:szCs w:val="17"/>
        </w:rPr>
        <w:t>idmedicamento  integer generated by default as identity primary key,</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 xml:space="preserve">    </w:t>
      </w:r>
      <w:r>
        <w:rPr>
          <w:rFonts w:eastAsia="Courier New" w:cs="Courier New" w:ascii="Courier New" w:hAnsi="Courier New"/>
          <w:sz w:val="17"/>
          <w:szCs w:val="17"/>
        </w:rPr>
        <w:t>nombre         varchar(150) not null,</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 xml:space="preserve">    </w:t>
      </w:r>
      <w:r>
        <w:rPr>
          <w:rFonts w:eastAsia="Courier New" w:cs="Courier New" w:ascii="Courier New" w:hAnsi="Courier New"/>
          <w:sz w:val="17"/>
          <w:szCs w:val="17"/>
        </w:rPr>
        <w:t>presentacion   varchar(100),</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 xml:space="preserve">    </w:t>
      </w:r>
      <w:r>
        <w:rPr>
          <w:rFonts w:eastAsia="Courier New" w:cs="Courier New" w:ascii="Courier New" w:hAnsi="Courier New"/>
          <w:sz w:val="17"/>
          <w:szCs w:val="17"/>
        </w:rPr>
        <w:t>estado         varchar(20) not null default 'ACTIVO' check (estado in ('ACTIVO', 'INACTIVO'))</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 xml:space="preserve"> </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create table tratamiento (</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 xml:space="preserve">    </w:t>
      </w:r>
      <w:r>
        <w:rPr>
          <w:rFonts w:eastAsia="Courier New" w:cs="Courier New" w:ascii="Courier New" w:hAnsi="Courier New"/>
          <w:sz w:val="17"/>
          <w:szCs w:val="17"/>
        </w:rPr>
        <w:t>idtratamiento  integer generated by default as identity primary key,</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 xml:space="preserve">    </w:t>
      </w:r>
      <w:r>
        <w:rPr>
          <w:rFonts w:eastAsia="Courier New" w:cs="Courier New" w:ascii="Courier New" w:hAnsi="Courier New"/>
          <w:sz w:val="17"/>
          <w:szCs w:val="17"/>
        </w:rPr>
        <w:t>dosis          varchar(100) not null,</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 xml:space="preserve">    </w:t>
      </w:r>
      <w:r>
        <w:rPr>
          <w:rFonts w:eastAsia="Courier New" w:cs="Courier New" w:ascii="Courier New" w:hAnsi="Courier New"/>
          <w:sz w:val="17"/>
          <w:szCs w:val="17"/>
        </w:rPr>
        <w:t>frecuencia     varchar(100) not null,</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 xml:space="preserve">    </w:t>
      </w:r>
      <w:r>
        <w:rPr>
          <w:rFonts w:eastAsia="Courier New" w:cs="Courier New" w:ascii="Courier New" w:hAnsi="Courier New"/>
          <w:sz w:val="17"/>
          <w:szCs w:val="17"/>
        </w:rPr>
        <w:t>duracion       varchar(100) not null,</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 xml:space="preserve">    </w:t>
      </w:r>
      <w:r>
        <w:rPr>
          <w:rFonts w:eastAsia="Courier New" w:cs="Courier New" w:ascii="Courier New" w:hAnsi="Courier New"/>
          <w:sz w:val="17"/>
          <w:szCs w:val="17"/>
        </w:rPr>
        <w:t>indicaciones   text,</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 xml:space="preserve">    </w:t>
      </w:r>
      <w:r>
        <w:rPr>
          <w:rFonts w:eastAsia="Courier New" w:cs="Courier New" w:ascii="Courier New" w:hAnsi="Courier New"/>
          <w:sz w:val="17"/>
          <w:szCs w:val="17"/>
        </w:rPr>
        <w:t>idconsulta     integer not null references consulta(idconsulta) on delete cascade,</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 xml:space="preserve">    </w:t>
      </w:r>
      <w:r>
        <w:rPr>
          <w:rFonts w:eastAsia="Courier New" w:cs="Courier New" w:ascii="Courier New" w:hAnsi="Courier New"/>
          <w:sz w:val="17"/>
          <w:szCs w:val="17"/>
        </w:rPr>
        <w:t>idmedicamento  integer not null references medicamento(idmedicamento)</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create index tratamiento_idconsulta_idx on tratamiento(idconsulta);</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create index tratamiento_idmedicamento_idx on tratamiento(idmedicamento);</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 xml:space="preserve"> </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create table catalogoestudio (</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 xml:space="preserve">    </w:t>
      </w:r>
      <w:r>
        <w:rPr>
          <w:rFonts w:eastAsia="Courier New" w:cs="Courier New" w:ascii="Courier New" w:hAnsi="Courier New"/>
          <w:sz w:val="17"/>
          <w:szCs w:val="17"/>
        </w:rPr>
        <w:t>idcatalogo   integer generated by default as identity primary key,</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 xml:space="preserve">    </w:t>
      </w:r>
      <w:r>
        <w:rPr>
          <w:rFonts w:eastAsia="Courier New" w:cs="Courier New" w:ascii="Courier New" w:hAnsi="Courier New"/>
          <w:sz w:val="17"/>
          <w:szCs w:val="17"/>
        </w:rPr>
        <w:t>nombre       varchar(150) not null,</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 xml:space="preserve">    </w:t>
      </w:r>
      <w:r>
        <w:rPr>
          <w:rFonts w:eastAsia="Courier New" w:cs="Courier New" w:ascii="Courier New" w:hAnsi="Courier New"/>
          <w:sz w:val="17"/>
          <w:szCs w:val="17"/>
        </w:rPr>
        <w:t>categoria    varchar(100),</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 xml:space="preserve">    </w:t>
      </w:r>
      <w:r>
        <w:rPr>
          <w:rFonts w:eastAsia="Courier New" w:cs="Courier New" w:ascii="Courier New" w:hAnsi="Courier New"/>
          <w:sz w:val="17"/>
          <w:szCs w:val="17"/>
        </w:rPr>
        <w:t>descripcion  varchar(255),</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 xml:space="preserve">    </w:t>
      </w:r>
      <w:r>
        <w:rPr>
          <w:rFonts w:eastAsia="Courier New" w:cs="Courier New" w:ascii="Courier New" w:hAnsi="Courier New"/>
          <w:sz w:val="17"/>
          <w:szCs w:val="17"/>
        </w:rPr>
        <w:t>estado       varchar(20) not null default 'ACTIVO' check (estado in ('ACTIVO', 'INACTIVO'))</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 xml:space="preserve"> </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create table estudio (</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 xml:space="preserve">    </w:t>
      </w:r>
      <w:r>
        <w:rPr>
          <w:rFonts w:eastAsia="Courier New" w:cs="Courier New" w:ascii="Courier New" w:hAnsi="Courier New"/>
          <w:sz w:val="17"/>
          <w:szCs w:val="17"/>
        </w:rPr>
        <w:t>idestudio         integer generated by default as identity primary key,</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 xml:space="preserve">    </w:t>
      </w:r>
      <w:r>
        <w:rPr>
          <w:rFonts w:eastAsia="Courier New" w:cs="Courier New" w:ascii="Courier New" w:hAnsi="Courier New"/>
          <w:sz w:val="17"/>
          <w:szCs w:val="17"/>
        </w:rPr>
        <w:t>indicaciones      text,</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 xml:space="preserve">    </w:t>
      </w:r>
      <w:r>
        <w:rPr>
          <w:rFonts w:eastAsia="Courier New" w:cs="Courier New" w:ascii="Courier New" w:hAnsi="Courier New"/>
          <w:sz w:val="17"/>
          <w:szCs w:val="17"/>
        </w:rPr>
        <w:t>estado            varchar(20) not null default 'SOLICITADO'</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 xml:space="preserve">                      </w:t>
      </w:r>
      <w:r>
        <w:rPr>
          <w:rFonts w:eastAsia="Courier New" w:cs="Courier New" w:ascii="Courier New" w:hAnsi="Courier New"/>
          <w:sz w:val="17"/>
          <w:szCs w:val="17"/>
        </w:rPr>
        <w:t>check (estado in ('SOLICITADO', 'EN_PROCESO', 'COMPLETADO', 'CANCELADO')),</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 xml:space="preserve">    </w:t>
      </w:r>
      <w:r>
        <w:rPr>
          <w:rFonts w:eastAsia="Courier New" w:cs="Courier New" w:ascii="Courier New" w:hAnsi="Courier New"/>
          <w:sz w:val="17"/>
          <w:szCs w:val="17"/>
        </w:rPr>
        <w:t>fechasolicitud    timestamptz not null default now(),</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 xml:space="preserve">    </w:t>
      </w:r>
      <w:r>
        <w:rPr>
          <w:rFonts w:eastAsia="Courier New" w:cs="Courier New" w:ascii="Courier New" w:hAnsi="Courier New"/>
          <w:sz w:val="17"/>
          <w:szCs w:val="17"/>
        </w:rPr>
        <w:t>fecharesultado    timestamptz,</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 xml:space="preserve">    </w:t>
      </w:r>
      <w:r>
        <w:rPr>
          <w:rFonts w:eastAsia="Courier New" w:cs="Courier New" w:ascii="Courier New" w:hAnsi="Courier New"/>
          <w:sz w:val="17"/>
          <w:szCs w:val="17"/>
        </w:rPr>
        <w:t>resultado         text,</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 xml:space="preserve">    </w:t>
      </w:r>
      <w:r>
        <w:rPr>
          <w:rFonts w:eastAsia="Courier New" w:cs="Courier New" w:ascii="Courier New" w:hAnsi="Courier New"/>
          <w:sz w:val="17"/>
          <w:szCs w:val="17"/>
        </w:rPr>
        <w:t>archivoresultado  varchar(500),</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 xml:space="preserve">    </w:t>
      </w:r>
      <w:r>
        <w:rPr>
          <w:rFonts w:eastAsia="Courier New" w:cs="Courier New" w:ascii="Courier New" w:hAnsi="Courier New"/>
          <w:sz w:val="17"/>
          <w:szCs w:val="17"/>
        </w:rPr>
        <w:t>idconsulta        integer not null references consulta(idconsulta) on delete cascade,</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 xml:space="preserve">    </w:t>
      </w:r>
      <w:r>
        <w:rPr>
          <w:rFonts w:eastAsia="Courier New" w:cs="Courier New" w:ascii="Courier New" w:hAnsi="Courier New"/>
          <w:sz w:val="17"/>
          <w:szCs w:val="17"/>
        </w:rPr>
        <w:t>idcatalogo        integer not null references catalogoestudio(idcatalogo)</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create index estudio_idconsulta_idx on estudio(idconsulta);</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create index estudio_idcatalogo_idx on estudio(idcatalogo);</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 xml:space="preserve"> </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create table notificacion (</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 xml:space="preserve">    </w:t>
      </w:r>
      <w:r>
        <w:rPr>
          <w:rFonts w:eastAsia="Courier New" w:cs="Courier New" w:ascii="Courier New" w:hAnsi="Courier New"/>
          <w:sz w:val="17"/>
          <w:szCs w:val="17"/>
        </w:rPr>
        <w:t>idnotificacion  integer generated by default as identity primary key,</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 xml:space="preserve">    </w:t>
      </w:r>
      <w:r>
        <w:rPr>
          <w:rFonts w:eastAsia="Courier New" w:cs="Courier New" w:ascii="Courier New" w:hAnsi="Courier New"/>
          <w:sz w:val="17"/>
          <w:szCs w:val="17"/>
        </w:rPr>
        <w:t>tipo            varchar(30) not null,</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 xml:space="preserve">    </w:t>
      </w:r>
      <w:r>
        <w:rPr>
          <w:rFonts w:eastAsia="Courier New" w:cs="Courier New" w:ascii="Courier New" w:hAnsi="Courier New"/>
          <w:sz w:val="17"/>
          <w:szCs w:val="17"/>
        </w:rPr>
        <w:t>canal           varchar(20) not null default 'APP' check (canal in ('APP', 'EMAIL', 'SMS', 'WHATSAPP')),</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 xml:space="preserve">    </w:t>
      </w:r>
      <w:r>
        <w:rPr>
          <w:rFonts w:eastAsia="Courier New" w:cs="Courier New" w:ascii="Courier New" w:hAnsi="Courier New"/>
          <w:sz w:val="17"/>
          <w:szCs w:val="17"/>
        </w:rPr>
        <w:t>mensaje         text not null,</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 xml:space="preserve">    </w:t>
      </w:r>
      <w:r>
        <w:rPr>
          <w:rFonts w:eastAsia="Courier New" w:cs="Courier New" w:ascii="Courier New" w:hAnsi="Courier New"/>
          <w:sz w:val="17"/>
          <w:szCs w:val="17"/>
        </w:rPr>
        <w:t>programadapara  timestamptz,</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 xml:space="preserve">    </w:t>
      </w:r>
      <w:r>
        <w:rPr>
          <w:rFonts w:eastAsia="Courier New" w:cs="Courier New" w:ascii="Courier New" w:hAnsi="Courier New"/>
          <w:sz w:val="17"/>
          <w:szCs w:val="17"/>
        </w:rPr>
        <w:t>enviadaen       timestamptz,</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 xml:space="preserve">    </w:t>
      </w:r>
      <w:r>
        <w:rPr>
          <w:rFonts w:eastAsia="Courier New" w:cs="Courier New" w:ascii="Courier New" w:hAnsi="Courier New"/>
          <w:sz w:val="17"/>
          <w:szCs w:val="17"/>
        </w:rPr>
        <w:t>leidaen         timestamptz,</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 xml:space="preserve">    </w:t>
      </w:r>
      <w:r>
        <w:rPr>
          <w:rFonts w:eastAsia="Courier New" w:cs="Courier New" w:ascii="Courier New" w:hAnsi="Courier New"/>
          <w:sz w:val="17"/>
          <w:szCs w:val="17"/>
        </w:rPr>
        <w:t>idcita          integer references cita(idcita) on delete cascade,</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 xml:space="preserve">    </w:t>
      </w:r>
      <w:r>
        <w:rPr>
          <w:rFonts w:eastAsia="Courier New" w:cs="Courier New" w:ascii="Courier New" w:hAnsi="Courier New"/>
          <w:sz w:val="17"/>
          <w:szCs w:val="17"/>
        </w:rPr>
        <w:t>idestudio       integer references estudio(idestudio) on delete cascade</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create index notificacion_idcita_idx on notificacion(idcita);</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create index notificacion_idestudio_idx on notificacion(idestudio);</w:t>
      </w:r>
    </w:p>
    <w:p>
      <w:pPr>
        <w:pStyle w:val="Normal"/>
        <w:keepLines/>
        <w:shd w:val="clear" w:color="auto" w:fill="F2F2F2"/>
        <w:spacing w:lineRule="auto" w:line="240" w:before="0" w:after="0"/>
        <w:ind w:left="240" w:right="240"/>
        <w:rPr/>
      </w:pPr>
      <w:r>
        <w:rPr>
          <w:rFonts w:eastAsia="Courier New" w:cs="Courier New" w:ascii="Courier New" w:hAnsi="Courier New"/>
          <w:sz w:val="17"/>
          <w:szCs w:val="17"/>
        </w:rPr>
        <w:t xml:space="preserve"> </w:t>
      </w:r>
    </w:p>
    <w:p>
      <w:pPr>
        <w:pStyle w:val="Normal"/>
        <w:spacing w:before="0" w:after="120"/>
        <w:rPr/>
      </w:pPr>
      <w:r>
        <w:rPr/>
      </w:r>
    </w:p>
    <w:sectPr>
      <w:headerReference w:type="even" r:id="rId138"/>
      <w:headerReference w:type="default" r:id="rId139"/>
      <w:headerReference w:type="first" r:id="rId140"/>
      <w:type w:val="nextPage"/>
      <w:pgSz w:w="12240" w:h="15840"/>
      <w:pgMar w:left="1440" w:right="1440" w:gutter="0" w:header="708"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Times New Roman">
    <w:charset w:val="01"/>
    <w:family w:val="swiss"/>
    <w:pitch w:val="variable"/>
  </w:font>
  <w:font w:name="Liberation Sans">
    <w:altName w:val="Arial"/>
    <w:charset w:val="01"/>
    <w:family w:val="swiss"/>
    <w:pitch w:val="variable"/>
  </w:font>
  <w:font w:name="Calibri">
    <w:charset w:val="01"/>
    <w:family w:val="roman"/>
    <w:pitch w:val="variable"/>
  </w:font>
  <w:font w:name="Courier New">
    <w:charset w:val="01"/>
    <w:family w:val="roman"/>
    <w:pitch w:val="variable"/>
  </w:font>
  <w:font w:name="Symbol">
    <w:charset w:val="02"/>
    <w:family w:val="auto"/>
    <w:pitch w:val="default"/>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right"/>
      <w:rPr/>
    </w:pPr>
    <w:r>
      <w:rPr/>
      <w:fldChar w:fldCharType="begin"/>
    </w:r>
    <w:r>
      <w:rPr/>
      <w:instrText xml:space="preserve"> PAGE </w:instrText>
    </w:r>
    <w:r>
      <w:rPr/>
      <w:fldChar w:fldCharType="separate"/>
    </w:r>
    <w:r>
      <w:rPr/>
      <w:t>36</w:t>
    </w:r>
    <w:r>
      <w:rPr/>
      <w:fldChar w:fldCharType="end"/>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right"/>
      <w:rPr/>
    </w:pPr>
    <w:r>
      <w:rPr/>
      <w:fldChar w:fldCharType="begin"/>
    </w:r>
    <w:r>
      <w:rPr/>
      <w:instrText xml:space="preserve"> PAGE </w:instrText>
    </w:r>
    <w:r>
      <w:rPr/>
      <w:fldChar w:fldCharType="separate"/>
    </w:r>
    <w:r>
      <w:rPr/>
      <w:t>36</w:t>
    </w:r>
    <w:r>
      <w:rPr/>
      <w:fldChar w:fldCharType="end"/>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right"/>
      <w:rPr/>
    </w:pPr>
    <w:r>
      <w:rPr/>
      <w:fldChar w:fldCharType="begin"/>
    </w:r>
    <w:r>
      <w:rPr/>
      <w:instrText xml:space="preserve"> PAGE </w:instrText>
    </w:r>
    <w:r>
      <w:rPr/>
      <w:fldChar w:fldCharType="separate"/>
    </w:r>
    <w:r>
      <w:rPr/>
      <w:t>37</w:t>
    </w:r>
    <w:r>
      <w:rPr/>
      <w:fldChar w:fldCharType="end"/>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right"/>
      <w:rPr/>
    </w:pPr>
    <w:r>
      <w:rPr/>
      <w:fldChar w:fldCharType="begin"/>
    </w:r>
    <w:r>
      <w:rPr/>
      <w:instrText xml:space="preserve"> PAGE </w:instrText>
    </w:r>
    <w:r>
      <w:rPr/>
      <w:fldChar w:fldCharType="separate"/>
    </w:r>
    <w:r>
      <w:rPr/>
      <w:t>37</w:t>
    </w:r>
    <w:r>
      <w:rPr/>
      <w:fldChar w:fldCharType="end"/>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right"/>
      <w:rPr/>
    </w:pPr>
    <w:r>
      <w:rPr/>
      <w:fldChar w:fldCharType="begin"/>
    </w:r>
    <w:r>
      <w:rPr/>
      <w:instrText xml:space="preserve"> PAGE </w:instrText>
    </w:r>
    <w:r>
      <w:rPr/>
      <w:fldChar w:fldCharType="separate"/>
    </w:r>
    <w:r>
      <w:rPr/>
      <w:t>203</w:t>
    </w:r>
    <w:r>
      <w:rPr/>
      <w:fldChar w:fldCharType="end"/>
    </w:r>
  </w:p>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right"/>
      <w:rPr/>
    </w:pPr>
    <w:r>
      <w:rPr/>
      <w:fldChar w:fldCharType="begin"/>
    </w:r>
    <w:r>
      <w:rPr/>
      <w:instrText xml:space="preserve"> PAGE </w:instrText>
    </w:r>
    <w:r>
      <w:rPr/>
      <w:fldChar w:fldCharType="separate"/>
    </w:r>
    <w:r>
      <w:rPr/>
      <w:t>203</w:t>
    </w:r>
    <w:r>
      <w:rPr/>
      <w:fldChar w:fldCharType="end"/>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color w:val="000000"/>
        <w:sz w:val="24"/>
        <w:szCs w:val="24"/>
        <w:lang w:val="es-419" w:eastAsia="zh-CN" w:bidi="hi-IN"/>
      </w:rPr>
    </w:rPrDefault>
    <w:pPrDefault>
      <w:pPr>
        <w:suppressAutoHyphens w:val="true"/>
      </w:pPr>
    </w:pPrDefault>
  </w:docDefaults>
  <w:style w:type="paragraph" w:styleId="Normal">
    <w:name w:val="Normal"/>
    <w:pPr>
      <w:widowControl/>
      <w:bidi w:val="0"/>
      <w:spacing w:lineRule="auto" w:line="276" w:before="0" w:after="0"/>
      <w:jc w:val="left"/>
    </w:pPr>
    <w:rPr>
      <w:rFonts w:ascii="Times New Roman" w:hAnsi="Times New Roman" w:eastAsia="Times New Roman" w:cs="Times New Roman"/>
      <w:color w:val="000000"/>
      <w:kern w:val="0"/>
      <w:sz w:val="24"/>
      <w:szCs w:val="24"/>
      <w:lang w:val="es-419" w:eastAsia="zh-CN" w:bidi="hi-IN"/>
    </w:rPr>
  </w:style>
  <w:style w:type="paragraph" w:styleId="Heading1">
    <w:name w:val="heading 1"/>
    <w:basedOn w:val="Ttulo"/>
    <w:qFormat/>
    <w:pPr>
      <w:keepNext w:val="true"/>
      <w:spacing w:lineRule="auto" w:line="480" w:before="240" w:after="120"/>
      <w:jc w:val="center"/>
      <w:outlineLvl w:val="0"/>
    </w:pPr>
    <w:rPr>
      <w:rFonts w:ascii="Times New Roman" w:hAnsi="Times New Roman" w:eastAsia="Times New Roman" w:cs="Times New Roman"/>
      <w:b/>
      <w:bCs/>
      <w:color w:val="000000"/>
      <w:sz w:val="24"/>
      <w:szCs w:val="24"/>
    </w:rPr>
  </w:style>
  <w:style w:type="paragraph" w:styleId="Heading2">
    <w:name w:val="heading 2"/>
    <w:basedOn w:val="Ttulo"/>
    <w:qFormat/>
    <w:pPr>
      <w:keepNext w:val="true"/>
      <w:spacing w:lineRule="auto" w:line="480" w:before="240" w:after="120"/>
      <w:outlineLvl w:val="1"/>
    </w:pPr>
    <w:rPr>
      <w:rFonts w:ascii="Times New Roman" w:hAnsi="Times New Roman" w:eastAsia="Times New Roman" w:cs="Times New Roman"/>
      <w:b/>
      <w:bCs/>
      <w:color w:val="000000"/>
      <w:sz w:val="24"/>
      <w:szCs w:val="24"/>
    </w:rPr>
  </w:style>
  <w:style w:type="paragraph" w:styleId="Heading3">
    <w:name w:val="heading 3"/>
    <w:basedOn w:val="Ttulo"/>
    <w:qFormat/>
    <w:pPr>
      <w:keepNext w:val="true"/>
      <w:spacing w:lineRule="auto" w:line="480" w:before="240" w:after="120"/>
      <w:outlineLvl w:val="2"/>
    </w:pPr>
    <w:rPr>
      <w:rFonts w:ascii="Times New Roman" w:hAnsi="Times New Roman" w:eastAsia="Times New Roman" w:cs="Times New Roman"/>
      <w:b/>
      <w:bCs/>
      <w:i/>
      <w:iCs/>
      <w:color w:val="000000"/>
      <w:sz w:val="24"/>
      <w:szCs w:val="24"/>
    </w:rPr>
  </w:style>
  <w:style w:type="paragraph" w:styleId="Heading4">
    <w:name w:val="heading 4"/>
    <w:basedOn w:val="Ttulo"/>
    <w:qFormat/>
    <w:pPr>
      <w:keepNext w:val="true"/>
      <w:spacing w:lineRule="auto" w:line="480" w:before="240" w:after="120"/>
      <w:ind w:left="720"/>
      <w:outlineLvl w:val="3"/>
    </w:pPr>
    <w:rPr>
      <w:rFonts w:ascii="Times New Roman" w:hAnsi="Times New Roman" w:eastAsia="Times New Roman" w:cs="Times New Roman"/>
      <w:b/>
      <w:bCs/>
      <w:color w:val="000000"/>
      <w:sz w:val="24"/>
      <w:szCs w:val="24"/>
    </w:rPr>
  </w:style>
  <w:style w:type="paragraph" w:styleId="Heading5">
    <w:name w:val="heading 5"/>
    <w:basedOn w:val="Ttulo"/>
    <w:qFormat/>
    <w:pPr/>
    <w:rPr>
      <w:color w:val="2E74B5"/>
    </w:rPr>
  </w:style>
  <w:style w:type="paragraph" w:styleId="Heading6">
    <w:name w:val="heading 6"/>
    <w:basedOn w:val="Ttulo"/>
    <w:qFormat/>
    <w:pPr/>
    <w:rPr>
      <w:color w:val="1F4D78"/>
    </w:rPr>
  </w:style>
  <w:style w:type="character" w:styleId="Hyperlink">
    <w:name w:val="Hyperlink"/>
    <w:uiPriority w:val="99"/>
    <w:unhideWhenUsed/>
    <w:rPr>
      <w:color w:val="0563C1"/>
      <w:u w:val="single"/>
    </w:rPr>
  </w:style>
  <w:style w:type="character" w:styleId="Caracteresdenotaalpie">
    <w:name w:val="Caracteres de nota al pie"/>
    <w:uiPriority w:val="99"/>
    <w:semiHidden/>
    <w:unhideWhenUsed/>
    <w:rPr>
      <w:vertAlign w:val="superscript"/>
    </w:rPr>
  </w:style>
  <w:style w:type="character" w:styleId="FootnoteReference">
    <w:name w:val="footnote reference"/>
    <w:rPr>
      <w:vertAlign w:val="superscript"/>
    </w:rPr>
  </w:style>
  <w:style w:type="character" w:styleId="FootnoteTextChar">
    <w:name w:val="Footnote Text Char"/>
    <w:uiPriority w:val="99"/>
    <w:semiHidden/>
    <w:unhideWhenUsed/>
    <w:rPr>
      <w:sz w:val="20"/>
      <w:szCs w:val="20"/>
    </w:rPr>
  </w:style>
  <w:style w:type="character" w:styleId="Enlacedelndice">
    <w:name w:val="Enlace del índice"/>
    <w:rPr/>
  </w:style>
  <w:style w:type="paragraph" w:styleId="Ttulo">
    <w:name w:val="Título"/>
    <w:basedOn w:val="Normal"/>
    <w:next w:val="BodyTex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pPr>
      <w:suppressLineNumbers/>
      <w:spacing w:before="120" w:after="120"/>
    </w:pPr>
    <w:rPr>
      <w:rFonts w:cs="Arial"/>
      <w:i/>
      <w:iCs/>
      <w:sz w:val="24"/>
      <w:szCs w:val="24"/>
    </w:rPr>
  </w:style>
  <w:style w:type="paragraph" w:styleId="ndice">
    <w:name w:val="Índice"/>
    <w:basedOn w:val="Normal"/>
    <w:pPr>
      <w:suppressLineNumbers/>
    </w:pPr>
    <w:rPr>
      <w:rFonts w:cs="Arial"/>
    </w:rPr>
  </w:style>
  <w:style w:type="paragraph" w:styleId="Title">
    <w:name w:val="Title"/>
    <w:basedOn w:val="Ttulo"/>
    <w:qFormat/>
    <w:pPr/>
    <w:rPr>
      <w:sz w:val="56"/>
      <w:szCs w:val="56"/>
    </w:rPr>
  </w:style>
  <w:style w:type="paragraph" w:styleId="StrongEmphasis">
    <w:name w:val="Strong Emphasis"/>
    <w:qFormat/>
    <w:pPr>
      <w:widowControl/>
      <w:bidi w:val="0"/>
      <w:spacing w:lineRule="auto" w:line="276" w:before="0" w:after="0"/>
      <w:jc w:val="left"/>
    </w:pPr>
    <w:rPr>
      <w:rFonts w:ascii="Times New Roman" w:hAnsi="Times New Roman" w:eastAsia="Times New Roman" w:cs="Times New Roman"/>
      <w:b/>
      <w:bCs/>
      <w:color w:val="000000"/>
      <w:kern w:val="0"/>
      <w:sz w:val="24"/>
      <w:szCs w:val="24"/>
      <w:lang w:val="es-419" w:eastAsia="zh-CN" w:bidi="hi-IN"/>
    </w:rPr>
  </w:style>
  <w:style w:type="paragraph" w:styleId="ListParagraph">
    <w:name w:val="List Paragraph"/>
    <w:qFormat/>
    <w:pPr>
      <w:widowControl/>
      <w:bidi w:val="0"/>
      <w:spacing w:lineRule="auto" w:line="276" w:before="0" w:after="0"/>
      <w:jc w:val="left"/>
    </w:pPr>
    <w:rPr>
      <w:rFonts w:ascii="Times New Roman" w:hAnsi="Times New Roman" w:eastAsia="Times New Roman" w:cs="Times New Roman"/>
      <w:color w:val="000000"/>
      <w:kern w:val="0"/>
      <w:sz w:val="24"/>
      <w:szCs w:val="24"/>
      <w:lang w:val="es-419"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Cabeceraypie">
    <w:name w:val="Cabecera y pie"/>
    <w:basedOn w:val="Normal"/>
    <w:pPr/>
    <w:rPr/>
  </w:style>
  <w:style w:type="paragraph" w:styleId="Header">
    <w:name w:val="header"/>
    <w:basedOn w:val="Cabeceraypie"/>
    <w:pPr/>
    <w:rPr/>
  </w:style>
  <w:style w:type="paragraph" w:styleId="TOC1">
    <w:name w:val="toc 1"/>
    <w:basedOn w:val="ndice"/>
    <w:pPr>
      <w:tabs>
        <w:tab w:val="clear" w:pos="720"/>
        <w:tab w:val="right" w:pos="9360" w:leader="dot"/>
      </w:tabs>
      <w:ind w:hanging="0" w:left="0"/>
    </w:pPr>
    <w:rPr/>
  </w:style>
  <w:style w:type="paragraph" w:styleId="TOC2">
    <w:name w:val="toc 2"/>
    <w:basedOn w:val="ndice"/>
    <w:pPr>
      <w:tabs>
        <w:tab w:val="clear" w:pos="720"/>
        <w:tab w:val="right" w:pos="9077" w:leader="dot"/>
      </w:tabs>
      <w:ind w:hanging="0" w:left="283"/>
    </w:pPr>
    <w:rPr/>
  </w:style>
  <w:style w:type="paragraph" w:styleId="TOC3">
    <w:name w:val="toc 3"/>
    <w:basedOn w:val="ndice"/>
    <w:pPr>
      <w:tabs>
        <w:tab w:val="clear" w:pos="720"/>
        <w:tab w:val="right" w:pos="8793" w:leader="dot"/>
      </w:tabs>
      <w:ind w:hanging="0" w:left="567"/>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header" Target="header3.xml"/><Relationship Id="rId10" Type="http://schemas.openxmlformats.org/officeDocument/2006/relationships/image" Target="media/image6.png"/><Relationship Id="rId11" Type="http://schemas.openxmlformats.org/officeDocument/2006/relationships/header" Target="header4.xml"/><Relationship Id="rId12" Type="http://schemas.openxmlformats.org/officeDocument/2006/relationships/header" Target="header5.xml"/><Relationship Id="rId13" Type="http://schemas.openxmlformats.org/officeDocument/2006/relationships/header" Target="header6.xml"/><Relationship Id="rId14" Type="http://schemas.openxmlformats.org/officeDocument/2006/relationships/image" Target="media/image7.png"/><Relationship Id="rId15" Type="http://schemas.openxmlformats.org/officeDocument/2006/relationships/image" Target="media/image8.png"/><Relationship Id="rId16" Type="http://schemas.openxmlformats.org/officeDocument/2006/relationships/image" Target="media/image9.png"/><Relationship Id="rId17" Type="http://schemas.openxmlformats.org/officeDocument/2006/relationships/image" Target="media/image10.png"/><Relationship Id="rId18" Type="http://schemas.openxmlformats.org/officeDocument/2006/relationships/image" Target="media/image11.png"/><Relationship Id="rId19" Type="http://schemas.openxmlformats.org/officeDocument/2006/relationships/image" Target="media/image12.png"/><Relationship Id="rId20" Type="http://schemas.openxmlformats.org/officeDocument/2006/relationships/image" Target="media/image13.png"/><Relationship Id="rId21" Type="http://schemas.openxmlformats.org/officeDocument/2006/relationships/image" Target="media/image14.png"/><Relationship Id="rId22" Type="http://schemas.openxmlformats.org/officeDocument/2006/relationships/image" Target="media/image15.png"/><Relationship Id="rId23" Type="http://schemas.openxmlformats.org/officeDocument/2006/relationships/image" Target="media/image16.png"/><Relationship Id="rId24" Type="http://schemas.openxmlformats.org/officeDocument/2006/relationships/image" Target="media/image17.png"/><Relationship Id="rId25" Type="http://schemas.openxmlformats.org/officeDocument/2006/relationships/image" Target="media/image18.png"/><Relationship Id="rId26" Type="http://schemas.openxmlformats.org/officeDocument/2006/relationships/image" Target="media/image19.png"/><Relationship Id="rId27" Type="http://schemas.openxmlformats.org/officeDocument/2006/relationships/image" Target="media/image20.png"/><Relationship Id="rId28" Type="http://schemas.openxmlformats.org/officeDocument/2006/relationships/image" Target="media/image21.png"/><Relationship Id="rId29" Type="http://schemas.openxmlformats.org/officeDocument/2006/relationships/image" Target="media/image22.png"/><Relationship Id="rId30" Type="http://schemas.openxmlformats.org/officeDocument/2006/relationships/image" Target="media/image23.png"/><Relationship Id="rId31" Type="http://schemas.openxmlformats.org/officeDocument/2006/relationships/image" Target="media/image24.png"/><Relationship Id="rId32" Type="http://schemas.openxmlformats.org/officeDocument/2006/relationships/image" Target="media/image25.png"/><Relationship Id="rId33" Type="http://schemas.openxmlformats.org/officeDocument/2006/relationships/image" Target="media/image26.png"/><Relationship Id="rId34" Type="http://schemas.openxmlformats.org/officeDocument/2006/relationships/image" Target="media/image27.png"/><Relationship Id="rId35" Type="http://schemas.openxmlformats.org/officeDocument/2006/relationships/image" Target="media/image28.png"/><Relationship Id="rId36" Type="http://schemas.openxmlformats.org/officeDocument/2006/relationships/image" Target="media/image29.png"/><Relationship Id="rId37" Type="http://schemas.openxmlformats.org/officeDocument/2006/relationships/image" Target="media/image30.png"/><Relationship Id="rId38" Type="http://schemas.openxmlformats.org/officeDocument/2006/relationships/image" Target="media/image31.png"/><Relationship Id="rId39" Type="http://schemas.openxmlformats.org/officeDocument/2006/relationships/image" Target="media/image32.png"/><Relationship Id="rId40" Type="http://schemas.openxmlformats.org/officeDocument/2006/relationships/image" Target="media/image33.png"/><Relationship Id="rId41" Type="http://schemas.openxmlformats.org/officeDocument/2006/relationships/image" Target="media/image34.png"/><Relationship Id="rId42" Type="http://schemas.openxmlformats.org/officeDocument/2006/relationships/image" Target="media/image35.png"/><Relationship Id="rId43" Type="http://schemas.openxmlformats.org/officeDocument/2006/relationships/image" Target="media/image36.png"/><Relationship Id="rId44" Type="http://schemas.openxmlformats.org/officeDocument/2006/relationships/image" Target="media/image37.png"/><Relationship Id="rId45" Type="http://schemas.openxmlformats.org/officeDocument/2006/relationships/image" Target="media/image38.png"/><Relationship Id="rId46" Type="http://schemas.openxmlformats.org/officeDocument/2006/relationships/image" Target="media/image39.png"/><Relationship Id="rId47" Type="http://schemas.openxmlformats.org/officeDocument/2006/relationships/image" Target="media/image40.png"/><Relationship Id="rId48" Type="http://schemas.openxmlformats.org/officeDocument/2006/relationships/image" Target="media/image41.png"/><Relationship Id="rId49" Type="http://schemas.openxmlformats.org/officeDocument/2006/relationships/image" Target="media/image42.png"/><Relationship Id="rId50" Type="http://schemas.openxmlformats.org/officeDocument/2006/relationships/image" Target="media/image43.png"/><Relationship Id="rId51" Type="http://schemas.openxmlformats.org/officeDocument/2006/relationships/image" Target="media/image44.png"/><Relationship Id="rId52" Type="http://schemas.openxmlformats.org/officeDocument/2006/relationships/image" Target="media/image45.png"/><Relationship Id="rId53" Type="http://schemas.openxmlformats.org/officeDocument/2006/relationships/image" Target="media/image46.png"/><Relationship Id="rId54" Type="http://schemas.openxmlformats.org/officeDocument/2006/relationships/image" Target="media/image47.png"/><Relationship Id="rId55" Type="http://schemas.openxmlformats.org/officeDocument/2006/relationships/image" Target="media/image48.png"/><Relationship Id="rId56" Type="http://schemas.openxmlformats.org/officeDocument/2006/relationships/image" Target="media/image49.png"/><Relationship Id="rId57" Type="http://schemas.openxmlformats.org/officeDocument/2006/relationships/image" Target="media/image50.png"/><Relationship Id="rId58" Type="http://schemas.openxmlformats.org/officeDocument/2006/relationships/image" Target="media/image51.png"/><Relationship Id="rId59" Type="http://schemas.openxmlformats.org/officeDocument/2006/relationships/image" Target="media/image52.png"/><Relationship Id="rId60" Type="http://schemas.openxmlformats.org/officeDocument/2006/relationships/image" Target="media/image53.png"/><Relationship Id="rId61" Type="http://schemas.openxmlformats.org/officeDocument/2006/relationships/image" Target="media/image54.png"/><Relationship Id="rId62" Type="http://schemas.openxmlformats.org/officeDocument/2006/relationships/image" Target="media/image55.png"/><Relationship Id="rId63" Type="http://schemas.openxmlformats.org/officeDocument/2006/relationships/image" Target="media/image56.png"/><Relationship Id="rId64" Type="http://schemas.openxmlformats.org/officeDocument/2006/relationships/image" Target="media/image57.png"/><Relationship Id="rId65" Type="http://schemas.openxmlformats.org/officeDocument/2006/relationships/image" Target="media/image58.png"/><Relationship Id="rId66" Type="http://schemas.openxmlformats.org/officeDocument/2006/relationships/image" Target="media/image59.png"/><Relationship Id="rId67" Type="http://schemas.openxmlformats.org/officeDocument/2006/relationships/image" Target="media/image60.png"/><Relationship Id="rId68" Type="http://schemas.openxmlformats.org/officeDocument/2006/relationships/image" Target="media/image61.png"/><Relationship Id="rId69" Type="http://schemas.openxmlformats.org/officeDocument/2006/relationships/image" Target="media/image62.png"/><Relationship Id="rId70" Type="http://schemas.openxmlformats.org/officeDocument/2006/relationships/image" Target="media/image63.png"/><Relationship Id="rId71" Type="http://schemas.openxmlformats.org/officeDocument/2006/relationships/image" Target="media/image64.png"/><Relationship Id="rId72" Type="http://schemas.openxmlformats.org/officeDocument/2006/relationships/image" Target="media/image65.png"/><Relationship Id="rId73" Type="http://schemas.openxmlformats.org/officeDocument/2006/relationships/image" Target="media/image66.png"/><Relationship Id="rId74" Type="http://schemas.openxmlformats.org/officeDocument/2006/relationships/image" Target="media/image67.png"/><Relationship Id="rId75" Type="http://schemas.openxmlformats.org/officeDocument/2006/relationships/image" Target="media/image68.png"/><Relationship Id="rId76" Type="http://schemas.openxmlformats.org/officeDocument/2006/relationships/image" Target="media/image69.png"/><Relationship Id="rId77" Type="http://schemas.openxmlformats.org/officeDocument/2006/relationships/image" Target="media/image70.png"/><Relationship Id="rId78" Type="http://schemas.openxmlformats.org/officeDocument/2006/relationships/image" Target="media/image71.png"/><Relationship Id="rId79" Type="http://schemas.openxmlformats.org/officeDocument/2006/relationships/image" Target="media/image72.png"/><Relationship Id="rId80" Type="http://schemas.openxmlformats.org/officeDocument/2006/relationships/image" Target="media/image73.png"/><Relationship Id="rId81" Type="http://schemas.openxmlformats.org/officeDocument/2006/relationships/image" Target="media/image74.png"/><Relationship Id="rId82" Type="http://schemas.openxmlformats.org/officeDocument/2006/relationships/image" Target="media/image75.png"/><Relationship Id="rId83" Type="http://schemas.openxmlformats.org/officeDocument/2006/relationships/image" Target="media/image76.png"/><Relationship Id="rId84" Type="http://schemas.openxmlformats.org/officeDocument/2006/relationships/image" Target="media/image77.png"/><Relationship Id="rId85" Type="http://schemas.openxmlformats.org/officeDocument/2006/relationships/image" Target="media/image78.png"/><Relationship Id="rId86" Type="http://schemas.openxmlformats.org/officeDocument/2006/relationships/image" Target="media/image79.png"/><Relationship Id="rId87" Type="http://schemas.openxmlformats.org/officeDocument/2006/relationships/image" Target="media/image80.png"/><Relationship Id="rId88" Type="http://schemas.openxmlformats.org/officeDocument/2006/relationships/image" Target="media/image81.png"/><Relationship Id="rId89" Type="http://schemas.openxmlformats.org/officeDocument/2006/relationships/image" Target="media/image82.png"/><Relationship Id="rId90" Type="http://schemas.openxmlformats.org/officeDocument/2006/relationships/image" Target="media/image83.png"/><Relationship Id="rId91" Type="http://schemas.openxmlformats.org/officeDocument/2006/relationships/image" Target="media/image84.png"/><Relationship Id="rId92" Type="http://schemas.openxmlformats.org/officeDocument/2006/relationships/image" Target="media/image85.png"/><Relationship Id="rId93" Type="http://schemas.openxmlformats.org/officeDocument/2006/relationships/image" Target="media/image86.png"/><Relationship Id="rId94" Type="http://schemas.openxmlformats.org/officeDocument/2006/relationships/image" Target="media/image87.png"/><Relationship Id="rId95" Type="http://schemas.openxmlformats.org/officeDocument/2006/relationships/image" Target="media/image88.png"/><Relationship Id="rId96" Type="http://schemas.openxmlformats.org/officeDocument/2006/relationships/image" Target="media/image89.png"/><Relationship Id="rId97" Type="http://schemas.openxmlformats.org/officeDocument/2006/relationships/image" Target="media/image90.png"/><Relationship Id="rId98" Type="http://schemas.openxmlformats.org/officeDocument/2006/relationships/image" Target="media/image91.png"/><Relationship Id="rId99" Type="http://schemas.openxmlformats.org/officeDocument/2006/relationships/image" Target="media/image92.png"/><Relationship Id="rId100" Type="http://schemas.openxmlformats.org/officeDocument/2006/relationships/image" Target="media/image93.png"/><Relationship Id="rId101" Type="http://schemas.openxmlformats.org/officeDocument/2006/relationships/image" Target="media/image94.png"/><Relationship Id="rId102" Type="http://schemas.openxmlformats.org/officeDocument/2006/relationships/image" Target="media/image95.png"/><Relationship Id="rId103" Type="http://schemas.openxmlformats.org/officeDocument/2006/relationships/image" Target="media/image96.png"/><Relationship Id="rId104" Type="http://schemas.openxmlformats.org/officeDocument/2006/relationships/image" Target="media/image97.png"/><Relationship Id="rId105" Type="http://schemas.openxmlformats.org/officeDocument/2006/relationships/image" Target="media/image98.png"/><Relationship Id="rId106" Type="http://schemas.openxmlformats.org/officeDocument/2006/relationships/image" Target="media/image99.png"/><Relationship Id="rId107" Type="http://schemas.openxmlformats.org/officeDocument/2006/relationships/image" Target="media/image100.png"/><Relationship Id="rId108" Type="http://schemas.openxmlformats.org/officeDocument/2006/relationships/image" Target="media/image101.png"/><Relationship Id="rId109" Type="http://schemas.openxmlformats.org/officeDocument/2006/relationships/image" Target="media/image102.png"/><Relationship Id="rId110" Type="http://schemas.openxmlformats.org/officeDocument/2006/relationships/image" Target="media/image103.png"/><Relationship Id="rId111" Type="http://schemas.openxmlformats.org/officeDocument/2006/relationships/image" Target="media/image104.png"/><Relationship Id="rId112" Type="http://schemas.openxmlformats.org/officeDocument/2006/relationships/image" Target="media/image105.png"/><Relationship Id="rId113" Type="http://schemas.openxmlformats.org/officeDocument/2006/relationships/image" Target="media/image106.png"/><Relationship Id="rId114" Type="http://schemas.openxmlformats.org/officeDocument/2006/relationships/image" Target="media/image107.png"/><Relationship Id="rId115" Type="http://schemas.openxmlformats.org/officeDocument/2006/relationships/image" Target="media/image108.png"/><Relationship Id="rId116" Type="http://schemas.openxmlformats.org/officeDocument/2006/relationships/image" Target="media/image109.png"/><Relationship Id="rId117" Type="http://schemas.openxmlformats.org/officeDocument/2006/relationships/image" Target="media/image110.png"/><Relationship Id="rId118" Type="http://schemas.openxmlformats.org/officeDocument/2006/relationships/image" Target="media/image111.png"/><Relationship Id="rId119" Type="http://schemas.openxmlformats.org/officeDocument/2006/relationships/image" Target="media/image112.png"/><Relationship Id="rId120" Type="http://schemas.openxmlformats.org/officeDocument/2006/relationships/image" Target="media/image113.png"/><Relationship Id="rId121" Type="http://schemas.openxmlformats.org/officeDocument/2006/relationships/image" Target="media/image114.png"/><Relationship Id="rId122" Type="http://schemas.openxmlformats.org/officeDocument/2006/relationships/image" Target="media/image115.png"/><Relationship Id="rId123" Type="http://schemas.openxmlformats.org/officeDocument/2006/relationships/image" Target="media/image116.png"/><Relationship Id="rId124" Type="http://schemas.openxmlformats.org/officeDocument/2006/relationships/image" Target="media/image117.png"/><Relationship Id="rId125" Type="http://schemas.openxmlformats.org/officeDocument/2006/relationships/image" Target="media/image118.png"/><Relationship Id="rId126" Type="http://schemas.openxmlformats.org/officeDocument/2006/relationships/image" Target="media/image119.png"/><Relationship Id="rId127" Type="http://schemas.openxmlformats.org/officeDocument/2006/relationships/image" Target="media/image120.png"/><Relationship Id="rId128" Type="http://schemas.openxmlformats.org/officeDocument/2006/relationships/image" Target="media/image121.png"/><Relationship Id="rId129" Type="http://schemas.openxmlformats.org/officeDocument/2006/relationships/image" Target="media/image122.png"/><Relationship Id="rId130" Type="http://schemas.openxmlformats.org/officeDocument/2006/relationships/image" Target="media/image123.png"/><Relationship Id="rId131" Type="http://schemas.openxmlformats.org/officeDocument/2006/relationships/image" Target="media/image124.png"/><Relationship Id="rId132" Type="http://schemas.openxmlformats.org/officeDocument/2006/relationships/image" Target="media/image125.png"/><Relationship Id="rId133" Type="http://schemas.openxmlformats.org/officeDocument/2006/relationships/image" Target="media/image126.png"/><Relationship Id="rId134" Type="http://schemas.openxmlformats.org/officeDocument/2006/relationships/image" Target="media/image127.png"/><Relationship Id="rId135" Type="http://schemas.openxmlformats.org/officeDocument/2006/relationships/image" Target="media/image128.png"/><Relationship Id="rId136" Type="http://schemas.openxmlformats.org/officeDocument/2006/relationships/image" Target="media/image129.png"/><Relationship Id="rId137" Type="http://schemas.openxmlformats.org/officeDocument/2006/relationships/image" Target="media/image130.png"/><Relationship Id="rId138" Type="http://schemas.openxmlformats.org/officeDocument/2006/relationships/header" Target="header7.xml"/><Relationship Id="rId139" Type="http://schemas.openxmlformats.org/officeDocument/2006/relationships/header" Target="header8.xml"/><Relationship Id="rId140" Type="http://schemas.openxmlformats.org/officeDocument/2006/relationships/header" Target="header9.xml"/><Relationship Id="rId141" Type="http://schemas.openxmlformats.org/officeDocument/2006/relationships/numbering" Target="numbering.xml"/><Relationship Id="rId142" Type="http://schemas.openxmlformats.org/officeDocument/2006/relationships/fontTable" Target="fontTable.xml"/><Relationship Id="rId143" Type="http://schemas.openxmlformats.org/officeDocument/2006/relationships/settings" Target="settings.xml"/><Relationship Id="rId14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LibreOffice/26.8.1.1$Windows_X86_64 LibreOffice_project/bf6ef2662401c7d6dce671ab4deb26ee0af3a7c1</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2026-10-29T02:11:52Z</dcterms:created>
  <dc:creator>Grupo 20 · Sergio Estaca Paco y Frank Miguel Yerbales Molina</dc:creator>
  <dc:description>Informe final · Ingeniería en Requisitos y Modelado</dc:description>
  <dc:language>es-419</dc:language>
  <cp:lastModifiedBy/>
  <dcterms:modified xsi:type="dcterms:W3CDTF">2026-10-28T22:12:08Z</dcterms:modified>
  <cp:revision>2</cp:revision>
  <dc:subject/>
  <dc:title>NovaSol Salud · Sistema Web de Gestión de Citas Médicas</dc:title>
</cp:coreProperties>
</file>