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C9C" w:rsidRDefault="00AD218A">
      <w:pPr>
        <w:rPr>
          <w:b/>
          <w:bCs/>
          <w:u w:val="single"/>
        </w:rPr>
      </w:pPr>
      <w:r w:rsidRPr="00AD218A">
        <w:rPr>
          <w:b/>
          <w:bCs/>
          <w:u w:val="single"/>
        </w:rPr>
        <w:t>Aaron’s User Manual</w:t>
      </w:r>
    </w:p>
    <w:p w:rsidR="00AD218A" w:rsidRDefault="00AD218A" w:rsidP="00AD218A">
      <w:pPr>
        <w:rPr>
          <w:b/>
          <w:bCs/>
        </w:rPr>
      </w:pPr>
      <w:r>
        <w:rPr>
          <w:b/>
          <w:bCs/>
        </w:rPr>
        <w:t>My style:</w:t>
      </w:r>
    </w:p>
    <w:p w:rsidR="005301A1" w:rsidRDefault="005301A1" w:rsidP="005301A1">
      <w:r>
        <w:t>TL; DR:</w:t>
      </w:r>
      <w:r w:rsidR="00723752">
        <w:br/>
        <w:t>I can be summarized simply with 2 Corinthians 12:15, which states “And I will very gladly spend and be spent for you; though the more abundantly I love you, the less I be loved.”</w:t>
      </w:r>
      <w:r>
        <w:t xml:space="preserve"> </w:t>
      </w:r>
    </w:p>
    <w:p w:rsidR="003C6DD9" w:rsidRDefault="003C6DD9" w:rsidP="005301A1">
      <w:pPr>
        <w:pStyle w:val="ListParagraph"/>
        <w:numPr>
          <w:ilvl w:val="0"/>
          <w:numId w:val="2"/>
        </w:numPr>
      </w:pPr>
      <w:r>
        <w:t>This section could easily be several pages due to my introspective nature, so I’ll summarize it shortly.</w:t>
      </w:r>
    </w:p>
    <w:p w:rsidR="003C6DD9" w:rsidRDefault="003C6DD9" w:rsidP="005301A1">
      <w:pPr>
        <w:pStyle w:val="ListParagraph"/>
        <w:numPr>
          <w:ilvl w:val="0"/>
          <w:numId w:val="2"/>
        </w:numPr>
      </w:pPr>
      <w:r>
        <w:t>I’m fiercely independent, but not rebellious.</w:t>
      </w:r>
      <w:r w:rsidR="00E03BD4">
        <w:t xml:space="preserve"> In other words, I don’t care what society says, I’ll direct my own life.</w:t>
      </w:r>
    </w:p>
    <w:p w:rsidR="005301A1" w:rsidRDefault="005301A1" w:rsidP="00723752">
      <w:pPr>
        <w:pStyle w:val="ListParagraph"/>
        <w:numPr>
          <w:ilvl w:val="0"/>
          <w:numId w:val="2"/>
        </w:numPr>
      </w:pPr>
      <w:r>
        <w:t>It’s easy to trust someone you don’t like, but it’s impossible to like someone you don’t trust.</w:t>
      </w:r>
    </w:p>
    <w:p w:rsidR="003C6DD9" w:rsidRDefault="003C6DD9" w:rsidP="00723752">
      <w:pPr>
        <w:pStyle w:val="ListParagraph"/>
        <w:numPr>
          <w:ilvl w:val="0"/>
          <w:numId w:val="2"/>
        </w:numPr>
      </w:pPr>
      <w:r>
        <w:t>I care more about people than worldly things and will give my friends what</w:t>
      </w:r>
      <w:r w:rsidR="00E03BD4">
        <w:t>ever</w:t>
      </w:r>
      <w:r>
        <w:t xml:space="preserve"> I can.</w:t>
      </w:r>
      <w:r w:rsidR="00E03BD4">
        <w:t xml:space="preserve"> I’ll sometimes invite them to dinner with me and I’ll frequently pay – it saves them money for more food whenever I’m not around. </w:t>
      </w:r>
    </w:p>
    <w:p w:rsidR="00AD218A" w:rsidRDefault="00AD218A" w:rsidP="00AD218A">
      <w:pPr>
        <w:rPr>
          <w:b/>
          <w:bCs/>
        </w:rPr>
      </w:pPr>
      <w:r>
        <w:rPr>
          <w:b/>
          <w:bCs/>
        </w:rPr>
        <w:t>When to approach me and how:</w:t>
      </w:r>
    </w:p>
    <w:p w:rsidR="00723752" w:rsidRDefault="00723752" w:rsidP="005301A1">
      <w:r>
        <w:t>TL;</w:t>
      </w:r>
      <w:r w:rsidR="005301A1">
        <w:t xml:space="preserve"> </w:t>
      </w:r>
      <w:r>
        <w:t>DR</w:t>
      </w:r>
      <w:r w:rsidR="005301A1">
        <w:t>:</w:t>
      </w:r>
      <w:r>
        <w:br/>
        <w:t xml:space="preserve">I’m really easy going, just go for it! </w:t>
      </w:r>
    </w:p>
    <w:p w:rsidR="00AD218A" w:rsidRDefault="00723752" w:rsidP="00AD218A">
      <w:pPr>
        <w:pStyle w:val="ListParagraph"/>
        <w:numPr>
          <w:ilvl w:val="0"/>
          <w:numId w:val="3"/>
        </w:numPr>
      </w:pPr>
      <w:r>
        <w:t xml:space="preserve">I leave this at your discretion. Whenever </w:t>
      </w:r>
      <w:r>
        <w:rPr>
          <w:i/>
          <w:iCs/>
        </w:rPr>
        <w:t>you</w:t>
      </w:r>
      <w:r>
        <w:t xml:space="preserve"> want to approach me, you may do so, in whichever manner </w:t>
      </w:r>
      <w:r>
        <w:rPr>
          <w:i/>
          <w:iCs/>
        </w:rPr>
        <w:t>you</w:t>
      </w:r>
      <w:r>
        <w:t xml:space="preserve"> desire – I won’t impose.</w:t>
      </w:r>
    </w:p>
    <w:p w:rsidR="00723752" w:rsidRDefault="00723752" w:rsidP="00AD218A">
      <w:pPr>
        <w:pStyle w:val="ListParagraph"/>
        <w:numPr>
          <w:ilvl w:val="0"/>
          <w:numId w:val="3"/>
        </w:numPr>
      </w:pPr>
      <w:r>
        <w:t>If I do not want you to approach me, I will explicitly tell you so you won’t have to second guess.</w:t>
      </w:r>
    </w:p>
    <w:p w:rsidR="005301A1" w:rsidRDefault="00723752" w:rsidP="00723752">
      <w:pPr>
        <w:rPr>
          <w:b/>
          <w:bCs/>
        </w:rPr>
      </w:pPr>
      <w:r>
        <w:rPr>
          <w:b/>
          <w:bCs/>
        </w:rPr>
        <w:t>My values:</w:t>
      </w:r>
    </w:p>
    <w:p w:rsidR="005301A1" w:rsidRDefault="005301A1" w:rsidP="005301A1">
      <w:r>
        <w:t>TL; DR:</w:t>
      </w:r>
      <w:r>
        <w:br/>
        <w:t xml:space="preserve">Don’t tell me you’re a good person. Do what you do, and let it be implied. </w:t>
      </w:r>
    </w:p>
    <w:p w:rsidR="00B62EC5" w:rsidRDefault="00723752" w:rsidP="00723752">
      <w:pPr>
        <w:pStyle w:val="ListParagraph"/>
        <w:numPr>
          <w:ilvl w:val="0"/>
          <w:numId w:val="4"/>
        </w:numPr>
      </w:pPr>
      <w:r>
        <w:t>Integrity</w:t>
      </w:r>
    </w:p>
    <w:p w:rsidR="00723752" w:rsidRDefault="00723752" w:rsidP="00B62EC5">
      <w:pPr>
        <w:pStyle w:val="ListParagraph"/>
        <w:numPr>
          <w:ilvl w:val="1"/>
          <w:numId w:val="4"/>
        </w:numPr>
      </w:pPr>
      <w:r>
        <w:t>If your word isn’t iron, your core isn’t iron.</w:t>
      </w:r>
    </w:p>
    <w:p w:rsidR="00B62EC5" w:rsidRDefault="00723752" w:rsidP="00723752">
      <w:pPr>
        <w:pStyle w:val="ListParagraph"/>
        <w:numPr>
          <w:ilvl w:val="0"/>
          <w:numId w:val="4"/>
        </w:numPr>
      </w:pPr>
      <w:r>
        <w:t>Reliability</w:t>
      </w:r>
    </w:p>
    <w:p w:rsidR="00723752" w:rsidRDefault="00E03BD4" w:rsidP="00B62EC5">
      <w:pPr>
        <w:pStyle w:val="ListParagraph"/>
        <w:numPr>
          <w:ilvl w:val="1"/>
          <w:numId w:val="4"/>
        </w:numPr>
      </w:pPr>
      <w:r>
        <w:t>Be available. I can’t convince myself to be around people who consistently put me off for various reasons.</w:t>
      </w:r>
    </w:p>
    <w:p w:rsidR="005301A1" w:rsidRDefault="005301A1" w:rsidP="005301A1">
      <w:pPr>
        <w:pStyle w:val="ListParagraph"/>
        <w:numPr>
          <w:ilvl w:val="0"/>
          <w:numId w:val="4"/>
        </w:numPr>
      </w:pPr>
      <w:r>
        <w:t>Mutual Respect</w:t>
      </w:r>
    </w:p>
    <w:p w:rsidR="005301A1" w:rsidRDefault="005301A1" w:rsidP="005301A1">
      <w:pPr>
        <w:pStyle w:val="ListParagraph"/>
        <w:numPr>
          <w:ilvl w:val="1"/>
          <w:numId w:val="4"/>
        </w:numPr>
      </w:pPr>
      <w:r>
        <w:t xml:space="preserve">The keyword is </w:t>
      </w:r>
      <w:r>
        <w:rPr>
          <w:i/>
          <w:iCs/>
        </w:rPr>
        <w:t>mutual</w:t>
      </w:r>
      <w:r>
        <w:t xml:space="preserve">. If you hold me to a standard, be capable of fulfilling it yourself as well, and vice-versa. </w:t>
      </w:r>
    </w:p>
    <w:p w:rsidR="00B62EC5" w:rsidRDefault="005301A1" w:rsidP="005301A1">
      <w:pPr>
        <w:pStyle w:val="ListParagraph"/>
        <w:numPr>
          <w:ilvl w:val="0"/>
          <w:numId w:val="4"/>
        </w:numPr>
      </w:pPr>
      <w:r>
        <w:t>Consistency</w:t>
      </w:r>
    </w:p>
    <w:p w:rsidR="005301A1" w:rsidRDefault="005301A1" w:rsidP="005301A1">
      <w:pPr>
        <w:pStyle w:val="ListParagraph"/>
        <w:numPr>
          <w:ilvl w:val="1"/>
          <w:numId w:val="4"/>
        </w:numPr>
      </w:pPr>
      <w:r>
        <w:t xml:space="preserve">You shouldn’t be </w:t>
      </w:r>
      <w:r w:rsidR="00FC27DE">
        <w:t>similar to Russian Roulette</w:t>
      </w:r>
      <w:r>
        <w:t>.</w:t>
      </w:r>
      <w:r w:rsidR="00E03BD4">
        <w:t xml:space="preserve"> Mood swings are acceptable, but extreme bipolarism isn’t. </w:t>
      </w:r>
    </w:p>
    <w:p w:rsidR="005301A1" w:rsidRDefault="005301A1" w:rsidP="005301A1">
      <w:r>
        <w:t>If you can constantly maintain the above values, I will trust you.</w:t>
      </w:r>
    </w:p>
    <w:p w:rsidR="00FC27DE" w:rsidRDefault="00FC27DE" w:rsidP="005301A1">
      <w:r>
        <w:rPr>
          <w:b/>
          <w:bCs/>
        </w:rPr>
        <w:t>What I don’t have patience for:</w:t>
      </w:r>
    </w:p>
    <w:p w:rsidR="006F3E3B" w:rsidRDefault="00FC27DE" w:rsidP="00FC27DE">
      <w:pPr>
        <w:pStyle w:val="ListParagraph"/>
        <w:numPr>
          <w:ilvl w:val="0"/>
          <w:numId w:val="5"/>
        </w:numPr>
      </w:pPr>
      <w:r>
        <w:t xml:space="preserve">Violating anything in the </w:t>
      </w:r>
      <w:r w:rsidRPr="00FC27DE">
        <w:rPr>
          <w:b/>
          <w:bCs/>
          <w:sz w:val="20"/>
          <w:szCs w:val="20"/>
        </w:rPr>
        <w:t>My values</w:t>
      </w:r>
      <w:r w:rsidR="002219EF">
        <w:rPr>
          <w:b/>
          <w:bCs/>
        </w:rPr>
        <w:t xml:space="preserve"> </w:t>
      </w:r>
      <w:r w:rsidR="002219EF">
        <w:t>section. These are core values which build trust</w:t>
      </w:r>
      <w:r w:rsidR="008B07A7">
        <w:t xml:space="preserve"> and there are exactly </w:t>
      </w:r>
      <w:r w:rsidR="008B07A7">
        <w:rPr>
          <w:i/>
          <w:iCs/>
        </w:rPr>
        <w:t>zero</w:t>
      </w:r>
      <w:r w:rsidR="008B07A7">
        <w:t xml:space="preserve"> excuses for breaking them</w:t>
      </w:r>
      <w:r w:rsidR="002219EF">
        <w:t>. If you can’t maintain that, you</w:t>
      </w:r>
      <w:r w:rsidR="008B07A7">
        <w:t xml:space="preserve">’re not </w:t>
      </w:r>
      <w:r w:rsidR="002219EF">
        <w:t>trustworthy</w:t>
      </w:r>
      <w:r w:rsidR="008B07A7">
        <w:t xml:space="preserve"> to me</w:t>
      </w:r>
      <w:r w:rsidR="002219EF">
        <w:t>.</w:t>
      </w:r>
    </w:p>
    <w:p w:rsidR="008B07A7" w:rsidRDefault="008B07A7" w:rsidP="008B07A7">
      <w:pPr>
        <w:rPr>
          <w:b/>
          <w:bCs/>
        </w:rPr>
      </w:pPr>
      <w:r>
        <w:rPr>
          <w:b/>
          <w:bCs/>
        </w:rPr>
        <w:t xml:space="preserve">How best to communicate with </w:t>
      </w:r>
      <w:proofErr w:type="gramStart"/>
      <w:r>
        <w:rPr>
          <w:b/>
          <w:bCs/>
        </w:rPr>
        <w:t>me:</w:t>
      </w:r>
      <w:proofErr w:type="gramEnd"/>
    </w:p>
    <w:p w:rsidR="008B07A7" w:rsidRDefault="008B07A7" w:rsidP="008B07A7">
      <w:pPr>
        <w:pStyle w:val="ListParagraph"/>
        <w:numPr>
          <w:ilvl w:val="0"/>
          <w:numId w:val="5"/>
        </w:numPr>
      </w:pPr>
      <w:r>
        <w:t>I prefer transparency. If you can maintain transparency, I’m willing to bet that all of our conversations will flow smoothly.</w:t>
      </w:r>
    </w:p>
    <w:p w:rsidR="008B07A7" w:rsidRDefault="008B07A7" w:rsidP="008B07A7">
      <w:pPr>
        <w:rPr>
          <w:b/>
          <w:bCs/>
        </w:rPr>
      </w:pPr>
      <w:r>
        <w:rPr>
          <w:b/>
          <w:bCs/>
        </w:rPr>
        <w:t>How to help me:</w:t>
      </w:r>
    </w:p>
    <w:p w:rsidR="008B07A7" w:rsidRDefault="008B07A7" w:rsidP="008B07A7">
      <w:pPr>
        <w:pStyle w:val="ListParagraph"/>
        <w:numPr>
          <w:ilvl w:val="0"/>
          <w:numId w:val="5"/>
        </w:numPr>
      </w:pPr>
      <w:r>
        <w:lastRenderedPageBreak/>
        <w:t>Be my friend; give me company and listen. This will passively help!</w:t>
      </w:r>
    </w:p>
    <w:p w:rsidR="008B07A7" w:rsidRDefault="008B07A7" w:rsidP="008B07A7">
      <w:r>
        <w:rPr>
          <w:b/>
          <w:bCs/>
        </w:rPr>
        <w:t>What people misunderstand about me</w:t>
      </w:r>
    </w:p>
    <w:p w:rsidR="008B07A7" w:rsidRDefault="008B07A7" w:rsidP="008B07A7">
      <w:pPr>
        <w:pStyle w:val="ListParagraph"/>
        <w:numPr>
          <w:ilvl w:val="0"/>
          <w:numId w:val="5"/>
        </w:numPr>
      </w:pPr>
      <w:r>
        <w:t>If I say something insulting, there’s a very good chance it was unintentional. Sometimes I’m just blunt.</w:t>
      </w:r>
    </w:p>
    <w:p w:rsidR="00FC27DE" w:rsidRPr="00FC27DE" w:rsidRDefault="008B07A7" w:rsidP="006F3E3B">
      <w:pPr>
        <w:pStyle w:val="ListParagraph"/>
        <w:numPr>
          <w:ilvl w:val="0"/>
          <w:numId w:val="5"/>
        </w:numPr>
      </w:pPr>
      <w:r>
        <w:t xml:space="preserve">My appearance will seldom reflect what’s going on in my mind. For example, I may appear bored, mean or uncaring, but </w:t>
      </w:r>
      <w:r w:rsidR="00880834">
        <w:t>I promise I’m not. Or I may be completely silent while still having a good time.</w:t>
      </w:r>
      <w:bookmarkStart w:id="0" w:name="_GoBack"/>
      <w:bookmarkEnd w:id="0"/>
    </w:p>
    <w:sectPr w:rsidR="00FC27DE" w:rsidRPr="00FC27DE" w:rsidSect="00AD218A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11D7"/>
    <w:multiLevelType w:val="hybridMultilevel"/>
    <w:tmpl w:val="418A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7F44"/>
    <w:multiLevelType w:val="hybridMultilevel"/>
    <w:tmpl w:val="62B2B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9A"/>
    <w:multiLevelType w:val="hybridMultilevel"/>
    <w:tmpl w:val="AD0A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A103A"/>
    <w:multiLevelType w:val="hybridMultilevel"/>
    <w:tmpl w:val="862C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24D07"/>
    <w:multiLevelType w:val="hybridMultilevel"/>
    <w:tmpl w:val="B79C4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8A"/>
    <w:rsid w:val="00100C9C"/>
    <w:rsid w:val="002219EF"/>
    <w:rsid w:val="003C6DD9"/>
    <w:rsid w:val="005301A1"/>
    <w:rsid w:val="006F3E3B"/>
    <w:rsid w:val="00723752"/>
    <w:rsid w:val="00880834"/>
    <w:rsid w:val="008B07A7"/>
    <w:rsid w:val="00AD218A"/>
    <w:rsid w:val="00B62EC5"/>
    <w:rsid w:val="00E03BD4"/>
    <w:rsid w:val="00FC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4B9B"/>
  <w15:chartTrackingRefBased/>
  <w15:docId w15:val="{3037B4B4-3A45-47E2-8647-74C5A0E8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Fox</dc:creator>
  <cp:keywords/>
  <dc:description/>
  <cp:lastModifiedBy>KatoFett</cp:lastModifiedBy>
  <cp:revision>5</cp:revision>
  <dcterms:created xsi:type="dcterms:W3CDTF">2022-05-16T15:43:00Z</dcterms:created>
  <dcterms:modified xsi:type="dcterms:W3CDTF">2022-05-17T15:32:00Z</dcterms:modified>
</cp:coreProperties>
</file>