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2B74" w14:textId="55655200" w:rsidR="007A5487" w:rsidRPr="00622EF2" w:rsidRDefault="007A5487" w:rsidP="007A5487">
      <w:pPr>
        <w:rPr>
          <w:rFonts w:cstheme="minorHAnsi"/>
          <w:b/>
          <w:bCs/>
          <w:sz w:val="32"/>
          <w:szCs w:val="32"/>
          <w:lang w:val="ru-RU"/>
        </w:rPr>
      </w:pPr>
      <w:r w:rsidRPr="000512F4">
        <w:rPr>
          <w:rFonts w:cstheme="minorHAnsi"/>
          <w:b/>
          <w:bCs/>
          <w:sz w:val="32"/>
          <w:szCs w:val="32"/>
        </w:rPr>
        <w:t xml:space="preserve">Лабораторна робота № </w:t>
      </w:r>
      <w:r w:rsidRPr="00622EF2">
        <w:rPr>
          <w:rFonts w:cstheme="minorHAnsi"/>
          <w:b/>
          <w:bCs/>
          <w:sz w:val="32"/>
          <w:szCs w:val="32"/>
          <w:lang w:val="ru-RU"/>
        </w:rPr>
        <w:t>7</w:t>
      </w:r>
    </w:p>
    <w:p w14:paraId="56D4BA89" w14:textId="77777777" w:rsidR="007A5487" w:rsidRPr="00FD4F7C" w:rsidRDefault="007A5487" w:rsidP="007A5487">
      <w:pPr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>Завдання:</w:t>
      </w:r>
    </w:p>
    <w:p w14:paraId="0D4CDF69" w14:textId="5FF0B110" w:rsidR="00B6482B" w:rsidRDefault="00622EF2" w:rsidP="00622EF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622EF2">
        <w:rPr>
          <w:b/>
          <w:bCs/>
          <w:sz w:val="24"/>
          <w:szCs w:val="24"/>
        </w:rPr>
        <w:t>Описати модель зв’язку залежної змінної із категоріальною та незалежною змінною. Описати, який вплив категоріальної змінної на Y;</w:t>
      </w:r>
    </w:p>
    <w:p w14:paraId="2FC59977" w14:textId="30D344EA" w:rsidR="00622EF2" w:rsidRDefault="00622EF2" w:rsidP="00622EF2">
      <w:pPr>
        <w:pStyle w:val="a3"/>
        <w:rPr>
          <w:b/>
          <w:bCs/>
          <w:sz w:val="24"/>
          <w:szCs w:val="24"/>
          <w:lang w:val="en-US"/>
        </w:rPr>
      </w:pPr>
      <w:proofErr w:type="spellStart"/>
      <w:r w:rsidRPr="00622EF2">
        <w:rPr>
          <w:b/>
          <w:bCs/>
          <w:sz w:val="24"/>
          <w:szCs w:val="24"/>
        </w:rPr>
        <w:t>mod</w:t>
      </w:r>
      <w:proofErr w:type="spellEnd"/>
      <w:r w:rsidRPr="00622EF2">
        <w:rPr>
          <w:b/>
          <w:bCs/>
          <w:sz w:val="24"/>
          <w:szCs w:val="24"/>
        </w:rPr>
        <w:t xml:space="preserve"> &lt;- </w:t>
      </w:r>
      <w:proofErr w:type="spellStart"/>
      <w:r w:rsidRPr="00622EF2">
        <w:rPr>
          <w:b/>
          <w:bCs/>
          <w:sz w:val="24"/>
          <w:szCs w:val="24"/>
        </w:rPr>
        <w:t>lm</w:t>
      </w:r>
      <w:proofErr w:type="spellEnd"/>
      <w:r w:rsidRPr="00622EF2">
        <w:rPr>
          <w:b/>
          <w:bCs/>
          <w:sz w:val="24"/>
          <w:szCs w:val="24"/>
        </w:rPr>
        <w:t xml:space="preserve">(Y ~ D + X, </w:t>
      </w:r>
      <w:proofErr w:type="spellStart"/>
      <w:r w:rsidRPr="00622EF2">
        <w:rPr>
          <w:b/>
          <w:bCs/>
          <w:sz w:val="24"/>
          <w:szCs w:val="24"/>
        </w:rPr>
        <w:t>data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2FCB4D94" w14:textId="572E9074" w:rsidR="00622EF2" w:rsidRDefault="00622EF2" w:rsidP="00622EF2">
      <w:pPr>
        <w:pStyle w:val="a3"/>
        <w:rPr>
          <w:b/>
          <w:bCs/>
          <w:sz w:val="24"/>
          <w:szCs w:val="24"/>
          <w:lang w:val="en-US"/>
        </w:rPr>
      </w:pPr>
      <w:r w:rsidRPr="00622EF2">
        <w:rPr>
          <w:b/>
          <w:bCs/>
          <w:sz w:val="24"/>
          <w:szCs w:val="24"/>
          <w:lang w:val="en-US"/>
        </w:rPr>
        <w:t>summary(mod</w:t>
      </w:r>
      <w:r>
        <w:rPr>
          <w:b/>
          <w:bCs/>
          <w:sz w:val="24"/>
          <w:szCs w:val="24"/>
          <w:lang w:val="en-US"/>
        </w:rPr>
        <w:t>)</w:t>
      </w:r>
    </w:p>
    <w:p w14:paraId="3FE091C8" w14:textId="343E119E" w:rsidR="00622EF2" w:rsidRPr="00622EF2" w:rsidRDefault="00622EF2" w:rsidP="00622EF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622EF2">
        <w:rPr>
          <w:b/>
          <w:bCs/>
          <w:sz w:val="24"/>
          <w:szCs w:val="24"/>
        </w:rPr>
        <w:t xml:space="preserve">Для максимальної моделі визначити чи в оптимальній за критерієм </w:t>
      </w:r>
      <w:proofErr w:type="spellStart"/>
      <w:r w:rsidRPr="00622EF2">
        <w:rPr>
          <w:b/>
          <w:bCs/>
          <w:sz w:val="24"/>
          <w:szCs w:val="24"/>
        </w:rPr>
        <w:t>Байєса</w:t>
      </w:r>
      <w:proofErr w:type="spellEnd"/>
      <w:r w:rsidRPr="00622EF2">
        <w:rPr>
          <w:b/>
          <w:bCs/>
          <w:sz w:val="24"/>
          <w:szCs w:val="24"/>
        </w:rPr>
        <w:t xml:space="preserve"> моделі,</w:t>
      </w:r>
      <w:r w:rsidRPr="00622EF2">
        <w:rPr>
          <w:b/>
          <w:bCs/>
          <w:sz w:val="24"/>
          <w:szCs w:val="24"/>
          <w:lang w:val="ru-RU"/>
        </w:rPr>
        <w:t xml:space="preserve"> </w:t>
      </w:r>
      <w:r w:rsidRPr="00622EF2">
        <w:rPr>
          <w:b/>
          <w:bCs/>
          <w:sz w:val="24"/>
          <w:szCs w:val="24"/>
        </w:rPr>
        <w:t>залишається важливою категоріальна змінна. Описати її (тобто скільки додає до</w:t>
      </w:r>
      <w:r>
        <w:rPr>
          <w:b/>
          <w:bCs/>
          <w:sz w:val="24"/>
          <w:szCs w:val="24"/>
          <w:lang w:val="en-US"/>
        </w:rPr>
        <w:t xml:space="preserve"> </w:t>
      </w:r>
      <w:r w:rsidRPr="00622EF2">
        <w:rPr>
          <w:b/>
          <w:bCs/>
          <w:sz w:val="24"/>
          <w:szCs w:val="24"/>
        </w:rPr>
        <w:t>Y)</w:t>
      </w:r>
    </w:p>
    <w:p w14:paraId="2545759B" w14:textId="77777777" w:rsidR="00622EF2" w:rsidRPr="00622EF2" w:rsidRDefault="00622EF2" w:rsidP="00622EF2">
      <w:pPr>
        <w:pStyle w:val="a3"/>
        <w:rPr>
          <w:b/>
          <w:bCs/>
          <w:sz w:val="24"/>
          <w:szCs w:val="24"/>
        </w:rPr>
      </w:pPr>
      <w:proofErr w:type="spellStart"/>
      <w:r w:rsidRPr="00622EF2">
        <w:rPr>
          <w:b/>
          <w:bCs/>
          <w:sz w:val="24"/>
          <w:szCs w:val="24"/>
        </w:rPr>
        <w:t>mod</w:t>
      </w:r>
      <w:proofErr w:type="spellEnd"/>
      <w:r w:rsidRPr="00622EF2">
        <w:rPr>
          <w:b/>
          <w:bCs/>
          <w:sz w:val="24"/>
          <w:szCs w:val="24"/>
        </w:rPr>
        <w:t xml:space="preserve"> &lt;- </w:t>
      </w:r>
      <w:proofErr w:type="spellStart"/>
      <w:r w:rsidRPr="00622EF2">
        <w:rPr>
          <w:b/>
          <w:bCs/>
          <w:sz w:val="24"/>
          <w:szCs w:val="24"/>
        </w:rPr>
        <w:t>lm</w:t>
      </w:r>
      <w:proofErr w:type="spellEnd"/>
      <w:r w:rsidRPr="00622EF2">
        <w:rPr>
          <w:b/>
          <w:bCs/>
          <w:sz w:val="24"/>
          <w:szCs w:val="24"/>
        </w:rPr>
        <w:t xml:space="preserve">(Y ~ ., </w:t>
      </w:r>
      <w:proofErr w:type="spellStart"/>
      <w:r w:rsidRPr="00622EF2">
        <w:rPr>
          <w:b/>
          <w:bCs/>
          <w:sz w:val="24"/>
          <w:szCs w:val="24"/>
        </w:rPr>
        <w:t>data</w:t>
      </w:r>
      <w:proofErr w:type="spellEnd"/>
      <w:r w:rsidRPr="00622EF2">
        <w:rPr>
          <w:b/>
          <w:bCs/>
          <w:sz w:val="24"/>
          <w:szCs w:val="24"/>
        </w:rPr>
        <w:t xml:space="preserve"> )</w:t>
      </w:r>
    </w:p>
    <w:p w14:paraId="30689A5E" w14:textId="6931BF64" w:rsidR="00622EF2" w:rsidRDefault="00622EF2" w:rsidP="00622EF2">
      <w:pPr>
        <w:pStyle w:val="a3"/>
        <w:rPr>
          <w:b/>
          <w:bCs/>
          <w:sz w:val="24"/>
          <w:szCs w:val="24"/>
        </w:rPr>
      </w:pPr>
      <w:proofErr w:type="spellStart"/>
      <w:r w:rsidRPr="00622EF2">
        <w:rPr>
          <w:b/>
          <w:bCs/>
          <w:sz w:val="24"/>
          <w:szCs w:val="24"/>
        </w:rPr>
        <w:t>modBIC</w:t>
      </w:r>
      <w:proofErr w:type="spellEnd"/>
      <w:r w:rsidRPr="00622EF2">
        <w:rPr>
          <w:b/>
          <w:bCs/>
          <w:sz w:val="24"/>
          <w:szCs w:val="24"/>
        </w:rPr>
        <w:t xml:space="preserve"> &lt;- MASS::</w:t>
      </w:r>
      <w:proofErr w:type="spellStart"/>
      <w:r w:rsidRPr="00622EF2">
        <w:rPr>
          <w:b/>
          <w:bCs/>
          <w:sz w:val="24"/>
          <w:szCs w:val="24"/>
        </w:rPr>
        <w:t>stepAIC</w:t>
      </w:r>
      <w:proofErr w:type="spellEnd"/>
      <w:r w:rsidRPr="00622EF2">
        <w:rPr>
          <w:b/>
          <w:bCs/>
          <w:sz w:val="24"/>
          <w:szCs w:val="24"/>
        </w:rPr>
        <w:t>(</w:t>
      </w:r>
      <w:proofErr w:type="spellStart"/>
      <w:r w:rsidRPr="00622EF2">
        <w:rPr>
          <w:b/>
          <w:bCs/>
          <w:sz w:val="24"/>
          <w:szCs w:val="24"/>
        </w:rPr>
        <w:t>mod</w:t>
      </w:r>
      <w:proofErr w:type="spellEnd"/>
      <w:r w:rsidRPr="00622EF2">
        <w:rPr>
          <w:b/>
          <w:bCs/>
          <w:sz w:val="24"/>
          <w:szCs w:val="24"/>
        </w:rPr>
        <w:t xml:space="preserve">, k = </w:t>
      </w:r>
      <w:proofErr w:type="spellStart"/>
      <w:r w:rsidRPr="00622EF2">
        <w:rPr>
          <w:b/>
          <w:bCs/>
          <w:sz w:val="24"/>
          <w:szCs w:val="24"/>
        </w:rPr>
        <w:t>log</w:t>
      </w:r>
      <w:proofErr w:type="spellEnd"/>
      <w:r w:rsidRPr="00622EF2">
        <w:rPr>
          <w:b/>
          <w:bCs/>
          <w:sz w:val="24"/>
          <w:szCs w:val="24"/>
        </w:rPr>
        <w:t>(</w:t>
      </w:r>
      <w:proofErr w:type="spellStart"/>
      <w:r w:rsidRPr="00622EF2">
        <w:rPr>
          <w:b/>
          <w:bCs/>
          <w:sz w:val="24"/>
          <w:szCs w:val="24"/>
        </w:rPr>
        <w:t>nrow</w:t>
      </w:r>
      <w:proofErr w:type="spellEnd"/>
      <w:r w:rsidRPr="00622EF2">
        <w:rPr>
          <w:b/>
          <w:bCs/>
          <w:sz w:val="24"/>
          <w:szCs w:val="24"/>
        </w:rPr>
        <w:t>(</w:t>
      </w:r>
      <w:proofErr w:type="spellStart"/>
      <w:r w:rsidRPr="00622EF2">
        <w:rPr>
          <w:b/>
          <w:bCs/>
          <w:sz w:val="24"/>
          <w:szCs w:val="24"/>
        </w:rPr>
        <w:t>data</w:t>
      </w:r>
      <w:proofErr w:type="spellEnd"/>
      <w:r w:rsidRPr="00622EF2">
        <w:rPr>
          <w:b/>
          <w:bCs/>
          <w:sz w:val="24"/>
          <w:szCs w:val="24"/>
        </w:rPr>
        <w:t>)))</w:t>
      </w:r>
    </w:p>
    <w:p w14:paraId="34885079" w14:textId="628C0502" w:rsidR="00622EF2" w:rsidRDefault="00622EF2" w:rsidP="00622EF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622EF2">
        <w:rPr>
          <w:b/>
          <w:bCs/>
          <w:sz w:val="24"/>
          <w:szCs w:val="24"/>
        </w:rPr>
        <w:t>Побудувати нелінійні моделі</w:t>
      </w:r>
    </w:p>
    <w:tbl>
      <w:tblPr>
        <w:tblStyle w:val="a4"/>
        <w:tblW w:w="8741" w:type="dxa"/>
        <w:tblInd w:w="720" w:type="dxa"/>
        <w:tblLook w:val="04A0" w:firstRow="1" w:lastRow="0" w:firstColumn="1" w:lastColumn="0" w:noHBand="0" w:noVBand="1"/>
      </w:tblPr>
      <w:tblGrid>
        <w:gridCol w:w="475"/>
        <w:gridCol w:w="3820"/>
        <w:gridCol w:w="1436"/>
        <w:gridCol w:w="1437"/>
        <w:gridCol w:w="1573"/>
      </w:tblGrid>
      <w:tr w:rsidR="00C76FAE" w14:paraId="146F068B" w14:textId="77777777" w:rsidTr="00C76FAE">
        <w:trPr>
          <w:trHeight w:val="486"/>
        </w:trPr>
        <w:tc>
          <w:tcPr>
            <w:tcW w:w="475" w:type="dxa"/>
          </w:tcPr>
          <w:p w14:paraId="758E7986" w14:textId="503CFAFE" w:rsidR="00622EF2" w:rsidRP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0" w:type="dxa"/>
          </w:tcPr>
          <w:p w14:paraId="75D8F606" w14:textId="1D9DCD84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22EF2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1436" w:type="dxa"/>
          </w:tcPr>
          <w:p w14:paraId="1F634296" w14:textId="41E779F3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7" w:type="dxa"/>
          </w:tcPr>
          <w:p w14:paraId="3DFE3874" w14:textId="70B5B56C" w:rsidR="00622EF2" w:rsidRP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1573" w:type="dxa"/>
          </w:tcPr>
          <w:p w14:paraId="5CC88A50" w14:textId="43BAD859" w:rsidR="00622EF2" w:rsidRP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RSE</w:t>
            </w:r>
          </w:p>
        </w:tc>
      </w:tr>
      <w:tr w:rsidR="00C76FAE" w14:paraId="6660093D" w14:textId="77777777" w:rsidTr="00C76FAE">
        <w:trPr>
          <w:trHeight w:val="486"/>
        </w:trPr>
        <w:tc>
          <w:tcPr>
            <w:tcW w:w="475" w:type="dxa"/>
          </w:tcPr>
          <w:p w14:paraId="025AB00E" w14:textId="4E75CB9F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20" w:type="dxa"/>
          </w:tcPr>
          <w:p w14:paraId="6C20CD58" w14:textId="4E391514" w:rsidR="00622EF2" w:rsidRDefault="00B03ED5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436" w:type="dxa"/>
          </w:tcPr>
          <w:p w14:paraId="41729505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63CBA885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170CF001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4B428CF4" w14:textId="77777777" w:rsidTr="00C76FAE">
        <w:trPr>
          <w:trHeight w:val="506"/>
        </w:trPr>
        <w:tc>
          <w:tcPr>
            <w:tcW w:w="475" w:type="dxa"/>
          </w:tcPr>
          <w:p w14:paraId="0D4F4FD1" w14:textId="18117B70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20" w:type="dxa"/>
          </w:tcPr>
          <w:p w14:paraId="36B5B28F" w14:textId="4CE824BD" w:rsidR="00622EF2" w:rsidRDefault="00B03ED5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436" w:type="dxa"/>
          </w:tcPr>
          <w:p w14:paraId="738FE32D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720B1D45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2F6EDDDF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3DDD00AE" w14:textId="77777777" w:rsidTr="00C76FAE">
        <w:trPr>
          <w:trHeight w:val="486"/>
        </w:trPr>
        <w:tc>
          <w:tcPr>
            <w:tcW w:w="475" w:type="dxa"/>
          </w:tcPr>
          <w:p w14:paraId="5326376B" w14:textId="71B94802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20" w:type="dxa"/>
          </w:tcPr>
          <w:p w14:paraId="7C28E859" w14:textId="5EBBE8C9" w:rsidR="00622EF2" w:rsidRPr="00B03ED5" w:rsidRDefault="00B03ED5" w:rsidP="00622EF2">
            <w:pPr>
              <w:pStyle w:val="a3"/>
              <w:ind w:left="0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48668E6D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2172BB40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49863CF3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6CF22F23" w14:textId="77777777" w:rsidTr="00C76FAE">
        <w:trPr>
          <w:trHeight w:val="506"/>
        </w:trPr>
        <w:tc>
          <w:tcPr>
            <w:tcW w:w="475" w:type="dxa"/>
          </w:tcPr>
          <w:p w14:paraId="626FFB36" w14:textId="6C0C6A23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20" w:type="dxa"/>
          </w:tcPr>
          <w:p w14:paraId="7D0524F3" w14:textId="68DB3B26" w:rsidR="00622EF2" w:rsidRDefault="00B03ED5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4967726A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209D3B54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4AF9D1CB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4AC751CA" w14:textId="77777777" w:rsidTr="00C76FAE">
        <w:trPr>
          <w:trHeight w:val="486"/>
        </w:trPr>
        <w:tc>
          <w:tcPr>
            <w:tcW w:w="475" w:type="dxa"/>
          </w:tcPr>
          <w:p w14:paraId="22073C1D" w14:textId="3350B2D5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20" w:type="dxa"/>
          </w:tcPr>
          <w:p w14:paraId="0A99FBAE" w14:textId="44C9A34C" w:rsidR="00622EF2" w:rsidRDefault="00B03ED5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436" w:type="dxa"/>
          </w:tcPr>
          <w:p w14:paraId="5058FF34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01434230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0C4EEC2E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6E09EE71" w14:textId="77777777" w:rsidTr="00C76FAE">
        <w:trPr>
          <w:trHeight w:val="912"/>
        </w:trPr>
        <w:tc>
          <w:tcPr>
            <w:tcW w:w="475" w:type="dxa"/>
          </w:tcPr>
          <w:p w14:paraId="5B9996BF" w14:textId="39E9616F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20" w:type="dxa"/>
          </w:tcPr>
          <w:p w14:paraId="2E39162C" w14:textId="1FC6739E" w:rsidR="00622EF2" w:rsidRPr="00B03ED5" w:rsidRDefault="00B03ED5" w:rsidP="00622EF2">
            <w:pPr>
              <w:pStyle w:val="a3"/>
              <w:ind w:left="0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436" w:type="dxa"/>
          </w:tcPr>
          <w:p w14:paraId="5F146854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2CF35042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0D5AC37B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69942E87" w14:textId="77777777" w:rsidTr="00C76FAE">
        <w:trPr>
          <w:trHeight w:val="486"/>
        </w:trPr>
        <w:tc>
          <w:tcPr>
            <w:tcW w:w="475" w:type="dxa"/>
          </w:tcPr>
          <w:p w14:paraId="0E0D5E10" w14:textId="42EE8263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20" w:type="dxa"/>
          </w:tcPr>
          <w:p w14:paraId="31DE4CC7" w14:textId="4A4C2F14" w:rsidR="00622EF2" w:rsidRPr="00B03ED5" w:rsidRDefault="00B03ED5" w:rsidP="00622EF2">
            <w:pPr>
              <w:pStyle w:val="a3"/>
              <w:ind w:left="0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38343447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45C6544B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649CAC8B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57A7DBCB" w14:textId="77777777" w:rsidTr="00C76FAE">
        <w:trPr>
          <w:trHeight w:val="486"/>
        </w:trPr>
        <w:tc>
          <w:tcPr>
            <w:tcW w:w="475" w:type="dxa"/>
          </w:tcPr>
          <w:p w14:paraId="74C9EFAB" w14:textId="530CD785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820" w:type="dxa"/>
          </w:tcPr>
          <w:p w14:paraId="01FC7247" w14:textId="081F3FC7" w:rsidR="00622EF2" w:rsidRDefault="00B03ED5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4CB8CAB6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68457572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4BB77247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1FC7AEAA" w14:textId="77777777" w:rsidTr="00C76FAE">
        <w:trPr>
          <w:trHeight w:val="526"/>
        </w:trPr>
        <w:tc>
          <w:tcPr>
            <w:tcW w:w="475" w:type="dxa"/>
          </w:tcPr>
          <w:p w14:paraId="5DA7D7F5" w14:textId="2EB4F511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820" w:type="dxa"/>
          </w:tcPr>
          <w:p w14:paraId="0B14AA59" w14:textId="724CE0D8" w:rsidR="00622EF2" w:rsidRPr="00B03ED5" w:rsidRDefault="00B03ED5" w:rsidP="00622EF2">
            <w:pPr>
              <w:pStyle w:val="a3"/>
              <w:ind w:left="0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436" w:type="dxa"/>
          </w:tcPr>
          <w:p w14:paraId="32D7D1BA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1C95ABA8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34E712C4" w14:textId="77777777" w:rsidR="00622EF2" w:rsidRDefault="00622EF2" w:rsidP="00622EF2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6778DA4E" w14:textId="77777777" w:rsidTr="00C76FAE">
        <w:trPr>
          <w:trHeight w:val="486"/>
        </w:trPr>
        <w:tc>
          <w:tcPr>
            <w:tcW w:w="475" w:type="dxa"/>
          </w:tcPr>
          <w:p w14:paraId="4A8471D8" w14:textId="44244B26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820" w:type="dxa"/>
          </w:tcPr>
          <w:p w14:paraId="56104D40" w14:textId="3DF817E4" w:rsidR="00B03ED5" w:rsidRPr="00B03ED5" w:rsidRDefault="00B03ED5" w:rsidP="00B03ED5">
            <w:pPr>
              <w:pStyle w:val="a3"/>
              <w:ind w:left="0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exp(x)</m:t>
                </m:r>
              </m:oMath>
            </m:oMathPara>
          </w:p>
        </w:tc>
        <w:tc>
          <w:tcPr>
            <w:tcW w:w="1436" w:type="dxa"/>
          </w:tcPr>
          <w:p w14:paraId="4A706BAA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55DF234F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6C5A83A2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3EAAD2CC" w14:textId="77777777" w:rsidTr="00C76FAE">
        <w:trPr>
          <w:trHeight w:val="486"/>
        </w:trPr>
        <w:tc>
          <w:tcPr>
            <w:tcW w:w="475" w:type="dxa"/>
          </w:tcPr>
          <w:p w14:paraId="225BD74D" w14:textId="728FEB8B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820" w:type="dxa"/>
          </w:tcPr>
          <w:p w14:paraId="385F6D34" w14:textId="314C7E7F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exp(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x)</m:t>
                </m:r>
              </m:oMath>
            </m:oMathPara>
          </w:p>
        </w:tc>
        <w:tc>
          <w:tcPr>
            <w:tcW w:w="1436" w:type="dxa"/>
          </w:tcPr>
          <w:p w14:paraId="3FED41A0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0BFB79E2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497F9603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6FAE" w14:paraId="208B09B5" w14:textId="77777777" w:rsidTr="00C76FAE">
        <w:trPr>
          <w:trHeight w:val="486"/>
        </w:trPr>
        <w:tc>
          <w:tcPr>
            <w:tcW w:w="475" w:type="dxa"/>
          </w:tcPr>
          <w:p w14:paraId="3A65B08E" w14:textId="00351C25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820" w:type="dxa"/>
          </w:tcPr>
          <w:p w14:paraId="6A330642" w14:textId="70CCEF3C" w:rsidR="00B03ED5" w:rsidRPr="00B03ED5" w:rsidRDefault="00B03ED5" w:rsidP="00B03ED5">
            <w:pPr>
              <w:pStyle w:val="a3"/>
              <w:ind w:left="0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-log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4284078A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7" w:type="dxa"/>
          </w:tcPr>
          <w:p w14:paraId="5E2212BF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14:paraId="5C360C84" w14:textId="77777777" w:rsidR="00B03ED5" w:rsidRDefault="00B03ED5" w:rsidP="00B03ED5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0A9025B" w14:textId="75FD74C5" w:rsidR="00622EF2" w:rsidRDefault="00622EF2" w:rsidP="00622EF2">
      <w:pPr>
        <w:pStyle w:val="a3"/>
        <w:rPr>
          <w:b/>
          <w:bCs/>
          <w:sz w:val="24"/>
          <w:szCs w:val="24"/>
        </w:rPr>
      </w:pPr>
    </w:p>
    <w:p w14:paraId="1775AD85" w14:textId="05EE9B68" w:rsidR="00C76FAE" w:rsidRDefault="00C76FAE" w:rsidP="00C76FA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76FAE">
        <w:rPr>
          <w:b/>
          <w:bCs/>
          <w:sz w:val="24"/>
          <w:szCs w:val="24"/>
        </w:rPr>
        <w:t xml:space="preserve">Побудуйте поліноми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Y=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X+...+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 ε </m:t>
        </m:r>
      </m:oMath>
      <w:r w:rsidRPr="00C76FAE">
        <w:rPr>
          <w:b/>
          <w:bCs/>
          <w:sz w:val="24"/>
          <w:szCs w:val="24"/>
        </w:rPr>
        <w:t>до 5-го ступеня та 10-й. Визначте</w:t>
      </w:r>
      <w:r w:rsidRPr="00C76FAE">
        <w:rPr>
          <w:b/>
          <w:bCs/>
          <w:sz w:val="24"/>
          <w:szCs w:val="24"/>
        </w:rPr>
        <w:t xml:space="preserve"> </w:t>
      </w:r>
      <w:r w:rsidRPr="00C76FAE">
        <w:rPr>
          <w:b/>
          <w:bCs/>
          <w:sz w:val="24"/>
          <w:szCs w:val="24"/>
        </w:rPr>
        <w:t xml:space="preserve">оптимальний поліном за допомогою BIC(*). Побудуйте розсіювання </w:t>
      </w:r>
      <w:r w:rsidRPr="00C76FAE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C76FAE">
        <w:rPr>
          <w:b/>
          <w:bCs/>
          <w:sz w:val="24"/>
          <w:szCs w:val="24"/>
        </w:rPr>
        <w:t xml:space="preserve"> та</w:t>
      </w:r>
      <w:r w:rsidRPr="00C76FAE">
        <w:rPr>
          <w:b/>
          <w:bCs/>
          <w:sz w:val="24"/>
          <w:szCs w:val="24"/>
        </w:rPr>
        <w:t xml:space="preserve"> </w:t>
      </w:r>
      <w:r w:rsidRPr="00C76FAE">
        <w:rPr>
          <w:rFonts w:ascii="Cambria Math" w:hAnsi="Cambria Math" w:cs="Cambria Math"/>
          <w:b/>
          <w:bCs/>
          <w:sz w:val="24"/>
          <w:szCs w:val="24"/>
        </w:rPr>
        <w:t>𝑦</w:t>
      </w:r>
      <w:r w:rsidRPr="00C76FAE">
        <w:rPr>
          <w:b/>
          <w:bCs/>
          <w:sz w:val="24"/>
          <w:szCs w:val="24"/>
        </w:rPr>
        <w:t>, накладіть</w:t>
      </w:r>
      <w:r w:rsidRPr="00C76FAE">
        <w:rPr>
          <w:b/>
          <w:bCs/>
          <w:sz w:val="24"/>
          <w:szCs w:val="24"/>
        </w:rPr>
        <w:t xml:space="preserve"> </w:t>
      </w:r>
      <w:r w:rsidRPr="00C76FAE">
        <w:rPr>
          <w:b/>
          <w:bCs/>
          <w:sz w:val="24"/>
          <w:szCs w:val="24"/>
        </w:rPr>
        <w:t>пряму лінію та поліноміальні моделі;</w:t>
      </w:r>
    </w:p>
    <w:p w14:paraId="2DCCABAA" w14:textId="312E9700" w:rsidR="00C76FAE" w:rsidRDefault="00C76FAE" w:rsidP="00C76FA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76FAE">
        <w:rPr>
          <w:b/>
          <w:bCs/>
          <w:sz w:val="24"/>
          <w:szCs w:val="24"/>
        </w:rPr>
        <w:t xml:space="preserve">Побудуйте ортогональні поліноми </w:t>
      </w:r>
      <w:proofErr w:type="spellStart"/>
      <w:r w:rsidRPr="00C76FAE">
        <w:rPr>
          <w:b/>
          <w:bCs/>
          <w:sz w:val="24"/>
          <w:szCs w:val="24"/>
        </w:rPr>
        <w:t>Лежанра</w:t>
      </w:r>
      <w:proofErr w:type="spellEnd"/>
      <w:r w:rsidRPr="00C76FAE">
        <w:rPr>
          <w:b/>
          <w:bCs/>
          <w:sz w:val="24"/>
          <w:szCs w:val="24"/>
        </w:rPr>
        <w:t xml:space="preserve"> до 5-го ступеня та 10-й. Визначте</w:t>
      </w:r>
      <w:r>
        <w:rPr>
          <w:b/>
          <w:bCs/>
          <w:sz w:val="24"/>
          <w:szCs w:val="24"/>
          <w:lang w:val="en-US"/>
        </w:rPr>
        <w:t xml:space="preserve"> </w:t>
      </w:r>
      <w:r w:rsidRPr="00C76FAE">
        <w:rPr>
          <w:b/>
          <w:bCs/>
          <w:sz w:val="24"/>
          <w:szCs w:val="24"/>
        </w:rPr>
        <w:t xml:space="preserve">оптимальний поліном за допомогою BIC(*). Побудуйте розсіювання </w:t>
      </w:r>
      <w:r w:rsidRPr="00C76FAE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C76FAE">
        <w:rPr>
          <w:b/>
          <w:bCs/>
          <w:sz w:val="24"/>
          <w:szCs w:val="24"/>
        </w:rPr>
        <w:t xml:space="preserve"> та </w:t>
      </w:r>
      <w:r w:rsidRPr="00C76FAE">
        <w:rPr>
          <w:rFonts w:ascii="Cambria Math" w:hAnsi="Cambria Math" w:cs="Cambria Math"/>
          <w:b/>
          <w:bCs/>
          <w:sz w:val="24"/>
          <w:szCs w:val="24"/>
        </w:rPr>
        <w:t>𝑦</w:t>
      </w:r>
      <w:r w:rsidRPr="00C76FAE">
        <w:rPr>
          <w:b/>
          <w:bCs/>
          <w:sz w:val="24"/>
          <w:szCs w:val="24"/>
        </w:rPr>
        <w:t>, накладіть</w:t>
      </w:r>
      <w:r w:rsidRPr="00C76FAE">
        <w:rPr>
          <w:b/>
          <w:bCs/>
          <w:sz w:val="24"/>
          <w:szCs w:val="24"/>
        </w:rPr>
        <w:t xml:space="preserve"> </w:t>
      </w:r>
      <w:r w:rsidRPr="00C76FAE">
        <w:rPr>
          <w:b/>
          <w:bCs/>
          <w:sz w:val="24"/>
          <w:szCs w:val="24"/>
        </w:rPr>
        <w:t>пряму лінію та поліноміальні моделі;</w:t>
      </w:r>
    </w:p>
    <w:p w14:paraId="06CC7EF0" w14:textId="514AE19E" w:rsidR="00C76FAE" w:rsidRDefault="00C76FAE" w:rsidP="00C76FA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76FAE">
        <w:rPr>
          <w:b/>
          <w:bCs/>
          <w:sz w:val="24"/>
          <w:szCs w:val="24"/>
        </w:rPr>
        <w:t xml:space="preserve">Побудуйте взаємодію між змінними </w:t>
      </w:r>
      <w:r w:rsidRPr="00C76FAE">
        <w:rPr>
          <w:rFonts w:ascii="Cambria Math" w:hAnsi="Cambria Math" w:cs="Cambria Math"/>
          <w:b/>
          <w:bCs/>
          <w:sz w:val="24"/>
          <w:szCs w:val="24"/>
        </w:rPr>
        <w:t>𝑥𝑖</w:t>
      </w:r>
      <w:r w:rsidRPr="00C76FAE">
        <w:rPr>
          <w:b/>
          <w:bCs/>
          <w:sz w:val="24"/>
          <w:szCs w:val="24"/>
        </w:rPr>
        <w:t xml:space="preserve"> для таких моделей. Визначте яка краща:</w:t>
      </w:r>
    </w:p>
    <w:p w14:paraId="40BE4DC1" w14:textId="4F00D93B" w:rsidR="00C76FAE" w:rsidRPr="00C76FAE" w:rsidRDefault="00C76FAE" w:rsidP="00C76FAE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y~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E9A7975" w14:textId="759B79A9" w:rsidR="00C76FAE" w:rsidRPr="00C76FAE" w:rsidRDefault="00C76FAE" w:rsidP="00C76FAE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y~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2A1FB5D7" w14:textId="3AD4A93C" w:rsidR="000F2EC5" w:rsidRPr="000F2EC5" w:rsidRDefault="000F2EC5" w:rsidP="000F2EC5">
      <w:pPr>
        <w:pStyle w:val="a3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w:lastRenderedPageBreak/>
          <m:t>MASS∷stepAIC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object=lm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 ~ . ,data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, scope=y ~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 k=log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nobs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modBIC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,trace=0</m:t>
            </m:r>
          </m:e>
        </m:d>
      </m:oMath>
    </w:p>
    <w:p w14:paraId="558360C2" w14:textId="3CD6CD6A" w:rsidR="000F2EC5" w:rsidRDefault="000F2EC5" w:rsidP="000F2EC5">
      <w:pPr>
        <w:pStyle w:val="a3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0F2EC5">
        <w:rPr>
          <w:rFonts w:eastAsiaTheme="minorEastAsia"/>
          <w:b/>
          <w:bCs/>
          <w:sz w:val="24"/>
          <w:szCs w:val="24"/>
        </w:rPr>
        <w:t>Побудуйте взаємодія між неперервною та бінарною змінною. Визначте яка краща:</w:t>
      </w:r>
    </w:p>
    <w:p w14:paraId="1793302E" w14:textId="05C8E430" w:rsidR="000F2EC5" w:rsidRDefault="000F2EC5" w:rsidP="000F2EC5">
      <w:pPr>
        <w:pStyle w:val="a3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5E842155" w14:textId="1171CF19" w:rsidR="000F2EC5" w:rsidRPr="000F2EC5" w:rsidRDefault="000F2EC5" w:rsidP="000F2EC5">
      <w:pPr>
        <w:pStyle w:val="a3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06E6C79A" w14:textId="30E560AE" w:rsidR="000F2EC5" w:rsidRPr="000F2EC5" w:rsidRDefault="000F2EC5" w:rsidP="000F2EC5">
      <w:pPr>
        <w:pStyle w:val="a3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sectPr w:rsidR="000F2EC5" w:rsidRPr="000F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7E4"/>
    <w:multiLevelType w:val="hybridMultilevel"/>
    <w:tmpl w:val="0BB0CDBA"/>
    <w:lvl w:ilvl="0" w:tplc="1F9E38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1B"/>
    <w:rsid w:val="000F2EC5"/>
    <w:rsid w:val="0022431B"/>
    <w:rsid w:val="00622EF2"/>
    <w:rsid w:val="007A5487"/>
    <w:rsid w:val="00AF41B6"/>
    <w:rsid w:val="00B03ED5"/>
    <w:rsid w:val="00B6482B"/>
    <w:rsid w:val="00C12D8E"/>
    <w:rsid w:val="00C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D630"/>
  <w15:chartTrackingRefBased/>
  <w15:docId w15:val="{0DB00039-E070-4FD5-A261-7E82E80A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8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EF2"/>
    <w:pPr>
      <w:ind w:left="720"/>
      <w:contextualSpacing/>
    </w:pPr>
  </w:style>
  <w:style w:type="table" w:styleId="a4">
    <w:name w:val="Table Grid"/>
    <w:basedOn w:val="a1"/>
    <w:uiPriority w:val="39"/>
    <w:rsid w:val="0062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22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Катрич Костянтин Вячеславович</dc:creator>
  <cp:keywords/>
  <dc:description/>
  <cp:lastModifiedBy>Катрич Костянтин Вячеславович</cp:lastModifiedBy>
  <cp:revision>4</cp:revision>
  <dcterms:created xsi:type="dcterms:W3CDTF">2022-04-17T12:16:00Z</dcterms:created>
  <dcterms:modified xsi:type="dcterms:W3CDTF">2022-04-17T12:39:00Z</dcterms:modified>
</cp:coreProperties>
</file>