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2F" w:rsidRDefault="00B936A7" w:rsidP="00B936A7">
      <w:pPr>
        <w:pStyle w:val="a3"/>
        <w:rPr>
          <w:lang w:val="en-US"/>
        </w:rPr>
      </w:pPr>
      <w:r>
        <w:t>Игра-</w:t>
      </w:r>
      <w:proofErr w:type="spellStart"/>
      <w:r>
        <w:t>раннер</w:t>
      </w:r>
      <w:proofErr w:type="spellEnd"/>
      <w:r>
        <w:t xml:space="preserve"> «Собачьи бега»</w:t>
      </w:r>
    </w:p>
    <w:p w:rsidR="00B936A7" w:rsidRDefault="00B936A7" w:rsidP="00B936A7">
      <w:pPr>
        <w:pStyle w:val="a5"/>
      </w:pPr>
      <w:r>
        <w:t>Цель игры</w:t>
      </w:r>
    </w:p>
    <w:p w:rsidR="00B936A7" w:rsidRDefault="00B936A7" w:rsidP="00B936A7">
      <w:r>
        <w:t>1 уровень: минуя препятствия, в роли которых выступают другие собаки, добраться до финиша.</w:t>
      </w:r>
    </w:p>
    <w:p w:rsidR="00BC1BE2" w:rsidRDefault="00B936A7" w:rsidP="00B936A7">
      <w:r>
        <w:t>2 уровень: минуя препятствия добраться до босса, победить его.</w:t>
      </w:r>
    </w:p>
    <w:p w:rsidR="00BC1BE2" w:rsidRDefault="00BC1BE2" w:rsidP="00BC1BE2">
      <w:pPr>
        <w:pStyle w:val="a5"/>
      </w:pPr>
      <w:r>
        <w:t>Описание</w:t>
      </w:r>
    </w:p>
    <w:p w:rsidR="00B936A7" w:rsidRDefault="00B936A7" w:rsidP="00BC1BE2">
      <w:r>
        <w:br/>
      </w:r>
      <w:r w:rsidRPr="00BC1BE2">
        <w:t>При запуске игры появляется меню, в котором есть 4 пункта: “Начать игру”, “Помощь”, ”Рейтинговая таблица”, “Выход”.</w:t>
      </w:r>
    </w:p>
    <w:p w:rsidR="00B936A7" w:rsidRDefault="00B936A7" w:rsidP="00B936A7">
      <w:r>
        <w:t>Начать игру: запускает игру с первого уровня.</w:t>
      </w:r>
    </w:p>
    <w:p w:rsidR="00BC1BE2" w:rsidRDefault="00B936A7" w:rsidP="00B936A7">
      <w:r>
        <w:t xml:space="preserve">Помощь: </w:t>
      </w:r>
      <w:r w:rsidR="00BC1BE2">
        <w:t>объясняется,</w:t>
      </w:r>
      <w:r>
        <w:t xml:space="preserve"> как управлять персонажем. Управление происходит с клавиатуры. </w:t>
      </w:r>
      <w:proofErr w:type="gramStart"/>
      <w:r>
        <w:t>Клавиша «вправо» ускоряет персонаж, «влево»</w:t>
      </w:r>
      <w:r w:rsidR="00BC1BE2">
        <w:t xml:space="preserve"> -- замедляет, клавиши «вверх» и «вниз» перемещают его по беговой дорожке, для атаки используется «пробел».</w:t>
      </w:r>
      <w:proofErr w:type="gramEnd"/>
    </w:p>
    <w:p w:rsidR="00BC1BE2" w:rsidRDefault="00BC1BE2" w:rsidP="00B936A7">
      <w:r>
        <w:t>Рейтинговая таблица: отображает лучшие 10 результатов (по времени, если время совпадает, то выше в рейтинге будет тот, у кого была лучше финальная скорость) за всё время игры.</w:t>
      </w:r>
    </w:p>
    <w:p w:rsidR="00BC1BE2" w:rsidRDefault="00BC1BE2" w:rsidP="00B936A7">
      <w:r>
        <w:t>Выход: закрывает приложение.</w:t>
      </w:r>
    </w:p>
    <w:p w:rsidR="00BC1BE2" w:rsidRDefault="00BC1BE2" w:rsidP="00B936A7">
      <w:r>
        <w:t>Препятствия в обоих уровнях генерируются случайным образом, изменяется только их количеств</w:t>
      </w:r>
      <w:proofErr w:type="gramStart"/>
      <w:r>
        <w:t>о(</w:t>
      </w:r>
      <w:proofErr w:type="gramEnd"/>
      <w:r>
        <w:t>выше уровень – больше препятствий).</w:t>
      </w:r>
    </w:p>
    <w:p w:rsidR="00D36BC4" w:rsidRDefault="00D36BC4" w:rsidP="00B936A7">
      <w:r>
        <w:t>Ниже представлен предполагаемый интерфейс.</w:t>
      </w:r>
      <w:bookmarkStart w:id="0" w:name="_GoBack"/>
      <w:bookmarkEnd w:id="0"/>
    </w:p>
    <w:tbl>
      <w:tblPr>
        <w:tblStyle w:val="a9"/>
        <w:tblW w:w="10786" w:type="dxa"/>
        <w:tblInd w:w="-852" w:type="dxa"/>
        <w:tblLayout w:type="fixed"/>
        <w:tblLook w:val="04A0" w:firstRow="1" w:lastRow="0" w:firstColumn="1" w:lastColumn="0" w:noHBand="0" w:noVBand="1"/>
      </w:tblPr>
      <w:tblGrid>
        <w:gridCol w:w="5496"/>
        <w:gridCol w:w="5290"/>
      </w:tblGrid>
      <w:tr w:rsidR="00BC1BE2" w:rsidTr="00D36BC4">
        <w:trPr>
          <w:trHeight w:val="8355"/>
        </w:trPr>
        <w:tc>
          <w:tcPr>
            <w:tcW w:w="5496" w:type="dxa"/>
            <w:tcBorders>
              <w:top w:val="nil"/>
              <w:left w:val="nil"/>
              <w:bottom w:val="nil"/>
              <w:right w:val="nil"/>
            </w:tcBorders>
          </w:tcPr>
          <w:p w:rsidR="00BC1BE2" w:rsidRDefault="00BC1BE2" w:rsidP="00B936A7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549F65A" wp14:editId="617CB9DA">
                  <wp:extent cx="3348512" cy="4448175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Iiu_lnwK_M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22" t="1406" r="3224" b="7077"/>
                          <a:stretch/>
                        </pic:blipFill>
                        <pic:spPr bwMode="auto">
                          <a:xfrm>
                            <a:off x="0" y="0"/>
                            <a:ext cx="3352817" cy="4453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nil"/>
            </w:tcBorders>
          </w:tcPr>
          <w:p w:rsidR="00BC1BE2" w:rsidRDefault="00BC1BE2" w:rsidP="00B936A7">
            <w:r>
              <w:rPr>
                <w:noProof/>
                <w:lang w:eastAsia="ru-RU"/>
              </w:rPr>
              <w:drawing>
                <wp:inline distT="0" distB="0" distL="0" distR="0" wp14:anchorId="08F2D443" wp14:editId="66C5CFAD">
                  <wp:extent cx="4473283" cy="3287156"/>
                  <wp:effectExtent l="2540" t="0" r="635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90624_121713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35" t="14743" r="7050" b="2350"/>
                          <a:stretch/>
                        </pic:blipFill>
                        <pic:spPr bwMode="auto">
                          <a:xfrm rot="5400000">
                            <a:off x="0" y="0"/>
                            <a:ext cx="4497052" cy="3304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1BE2" w:rsidRDefault="00BC1BE2" w:rsidP="00B936A7"/>
    <w:p w:rsidR="00B936A7" w:rsidRDefault="00BC1BE2" w:rsidP="00B936A7">
      <w:r>
        <w:t xml:space="preserve"> </w:t>
      </w:r>
    </w:p>
    <w:p w:rsidR="00BC1BE2" w:rsidRPr="00B936A7" w:rsidRDefault="00BC1BE2" w:rsidP="00B936A7"/>
    <w:sectPr w:rsidR="00BC1BE2" w:rsidRPr="00B93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6A7"/>
    <w:rsid w:val="00306ECB"/>
    <w:rsid w:val="00B936A7"/>
    <w:rsid w:val="00BC1BE2"/>
    <w:rsid w:val="00D36BC4"/>
    <w:rsid w:val="00E5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36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936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B936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936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C1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1BE2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C1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36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936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B936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936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C1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1BE2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C1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2019-06-24T09:40:00Z</cp:lastPrinted>
  <dcterms:created xsi:type="dcterms:W3CDTF">2019-06-24T09:17:00Z</dcterms:created>
  <dcterms:modified xsi:type="dcterms:W3CDTF">2019-06-24T09:41:00Z</dcterms:modified>
</cp:coreProperties>
</file>