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44DBF8" w14:textId="13312CBC" w:rsidR="003315B1" w:rsidRDefault="003315B1" w:rsidP="003315B1">
      <w:pPr>
        <w:jc w:val="center"/>
      </w:pPr>
      <w:r>
        <w:t>Rīgas 41.vidusskola</w:t>
      </w:r>
    </w:p>
    <w:p w14:paraId="608DF10D" w14:textId="406567E0" w:rsidR="003315B1" w:rsidRDefault="003315B1" w:rsidP="003315B1">
      <w:pPr>
        <w:jc w:val="center"/>
      </w:pPr>
    </w:p>
    <w:p w14:paraId="0D4EC249" w14:textId="2180300E" w:rsidR="003315B1" w:rsidRDefault="003315B1" w:rsidP="003315B1">
      <w:pPr>
        <w:jc w:val="center"/>
      </w:pPr>
    </w:p>
    <w:p w14:paraId="4DC05224" w14:textId="661C0CBD" w:rsidR="003315B1" w:rsidRDefault="003315B1" w:rsidP="003315B1">
      <w:pPr>
        <w:jc w:val="center"/>
      </w:pPr>
    </w:p>
    <w:p w14:paraId="5D218A72" w14:textId="6AC924CF" w:rsidR="003315B1" w:rsidRDefault="003315B1" w:rsidP="003315B1">
      <w:pPr>
        <w:jc w:val="center"/>
      </w:pPr>
    </w:p>
    <w:p w14:paraId="4195FA88" w14:textId="31B90B73" w:rsidR="003315B1" w:rsidRDefault="003315B1" w:rsidP="003315B1">
      <w:pPr>
        <w:jc w:val="center"/>
      </w:pPr>
    </w:p>
    <w:p w14:paraId="22F8FEAA" w14:textId="454E88F6" w:rsidR="003315B1" w:rsidRDefault="003315B1" w:rsidP="003315B1">
      <w:pPr>
        <w:jc w:val="center"/>
      </w:pPr>
    </w:p>
    <w:p w14:paraId="70E930F6" w14:textId="3D084747" w:rsidR="003315B1" w:rsidRDefault="003315B1" w:rsidP="003315B1">
      <w:pPr>
        <w:jc w:val="center"/>
      </w:pPr>
    </w:p>
    <w:p w14:paraId="01A336A7" w14:textId="6D745F8F" w:rsidR="003315B1" w:rsidRDefault="003315B1" w:rsidP="003315B1">
      <w:pPr>
        <w:jc w:val="center"/>
      </w:pPr>
    </w:p>
    <w:p w14:paraId="2482E850" w14:textId="4D1711B7" w:rsidR="003315B1" w:rsidRDefault="003315B1" w:rsidP="003315B1">
      <w:pPr>
        <w:jc w:val="center"/>
      </w:pPr>
    </w:p>
    <w:p w14:paraId="1FE16CF7" w14:textId="31D0E90F" w:rsidR="003315B1" w:rsidRPr="003315B1" w:rsidRDefault="00997F7E" w:rsidP="003315B1">
      <w:pPr>
        <w:jc w:val="center"/>
        <w:rPr>
          <w:b/>
          <w:bCs/>
          <w:sz w:val="24"/>
          <w:szCs w:val="24"/>
        </w:rPr>
      </w:pPr>
      <w:r>
        <w:rPr>
          <w:b/>
          <w:bCs/>
          <w:sz w:val="24"/>
          <w:szCs w:val="24"/>
        </w:rPr>
        <w:t xml:space="preserve">Dinamiskas mājaslapas izstrāde ar </w:t>
      </w:r>
      <w:r w:rsidR="003315B1" w:rsidRPr="003315B1">
        <w:rPr>
          <w:b/>
          <w:bCs/>
          <w:sz w:val="24"/>
          <w:szCs w:val="24"/>
        </w:rPr>
        <w:t xml:space="preserve">dizainu, </w:t>
      </w:r>
      <w:proofErr w:type="spellStart"/>
      <w:r w:rsidR="003315B1" w:rsidRPr="003315B1">
        <w:rPr>
          <w:b/>
          <w:bCs/>
          <w:sz w:val="24"/>
          <w:szCs w:val="24"/>
        </w:rPr>
        <w:t>infografiku</w:t>
      </w:r>
      <w:proofErr w:type="spellEnd"/>
      <w:r w:rsidR="003315B1" w:rsidRPr="003315B1">
        <w:rPr>
          <w:b/>
          <w:bCs/>
          <w:sz w:val="24"/>
          <w:szCs w:val="24"/>
        </w:rPr>
        <w:t xml:space="preserve"> un reklāmu</w:t>
      </w:r>
    </w:p>
    <w:p w14:paraId="5F8FCF7B" w14:textId="11E2425C" w:rsidR="003315B1" w:rsidRDefault="003315B1" w:rsidP="003315B1">
      <w:pPr>
        <w:jc w:val="center"/>
      </w:pPr>
      <w:r>
        <w:t>Projekta darbs datorikā</w:t>
      </w:r>
    </w:p>
    <w:p w14:paraId="3018867C" w14:textId="37EC0C54" w:rsidR="003315B1" w:rsidRDefault="003315B1" w:rsidP="003315B1">
      <w:pPr>
        <w:jc w:val="center"/>
      </w:pPr>
    </w:p>
    <w:p w14:paraId="75A1BEB7" w14:textId="591E6844" w:rsidR="003315B1" w:rsidRDefault="003315B1" w:rsidP="003315B1">
      <w:pPr>
        <w:jc w:val="center"/>
      </w:pPr>
    </w:p>
    <w:p w14:paraId="7E92E738" w14:textId="64BD4C79" w:rsidR="003315B1" w:rsidRDefault="003315B1" w:rsidP="003315B1">
      <w:pPr>
        <w:jc w:val="center"/>
      </w:pPr>
    </w:p>
    <w:p w14:paraId="4D2BA4FC" w14:textId="1E652806" w:rsidR="003315B1" w:rsidRDefault="003315B1" w:rsidP="003315B1">
      <w:pPr>
        <w:jc w:val="center"/>
      </w:pPr>
    </w:p>
    <w:p w14:paraId="29BD24CE" w14:textId="5839B645" w:rsidR="003315B1" w:rsidRDefault="003315B1" w:rsidP="003315B1">
      <w:pPr>
        <w:jc w:val="center"/>
      </w:pPr>
    </w:p>
    <w:p w14:paraId="39126130" w14:textId="11274C67" w:rsidR="003315B1" w:rsidRDefault="003315B1" w:rsidP="003315B1">
      <w:pPr>
        <w:jc w:val="center"/>
      </w:pPr>
    </w:p>
    <w:p w14:paraId="2BAAB65A" w14:textId="4F22779B" w:rsidR="003315B1" w:rsidRDefault="003315B1" w:rsidP="003315B1">
      <w:pPr>
        <w:jc w:val="center"/>
      </w:pPr>
    </w:p>
    <w:p w14:paraId="78535823" w14:textId="306926F5" w:rsidR="003315B1" w:rsidRDefault="003315B1"/>
    <w:p w14:paraId="4D0862BD" w14:textId="70FE3F01" w:rsidR="003315B1" w:rsidRDefault="003315B1" w:rsidP="00AF1974">
      <w:pPr>
        <w:jc w:val="right"/>
      </w:pPr>
      <w:r>
        <w:t xml:space="preserve">Darba autori: </w:t>
      </w:r>
      <w:r w:rsidR="00AF1974">
        <w:t>Katrīna Skrule,</w:t>
      </w:r>
    </w:p>
    <w:p w14:paraId="2E00956E" w14:textId="3D5F3FFA" w:rsidR="003315B1" w:rsidRDefault="00AF1974" w:rsidP="00AF1974">
      <w:pPr>
        <w:jc w:val="right"/>
      </w:pPr>
      <w:r>
        <w:t xml:space="preserve">Nikola </w:t>
      </w:r>
      <w:proofErr w:type="spellStart"/>
      <w:r>
        <w:t>Rutkovska</w:t>
      </w:r>
      <w:proofErr w:type="spellEnd"/>
      <w:r>
        <w:t>,</w:t>
      </w:r>
    </w:p>
    <w:p w14:paraId="0A26408D" w14:textId="0E6B2461" w:rsidR="00AF1974" w:rsidRDefault="00AF1974" w:rsidP="00AF1974">
      <w:pPr>
        <w:jc w:val="right"/>
      </w:pPr>
      <w:r>
        <w:t xml:space="preserve">Viktorija </w:t>
      </w:r>
      <w:proofErr w:type="spellStart"/>
      <w:r>
        <w:t>Razvodova</w:t>
      </w:r>
      <w:proofErr w:type="spellEnd"/>
    </w:p>
    <w:p w14:paraId="0651EEE0" w14:textId="1045AA85" w:rsidR="003315B1" w:rsidRDefault="003315B1" w:rsidP="003315B1">
      <w:pPr>
        <w:jc w:val="right"/>
      </w:pPr>
    </w:p>
    <w:p w14:paraId="5BAB6B0F" w14:textId="5A3707DF" w:rsidR="003315B1" w:rsidRDefault="003315B1" w:rsidP="003315B1">
      <w:pPr>
        <w:jc w:val="right"/>
      </w:pPr>
    </w:p>
    <w:p w14:paraId="0C35E5A9" w14:textId="0AB82A3D" w:rsidR="003315B1" w:rsidRDefault="003315B1" w:rsidP="003315B1">
      <w:pPr>
        <w:jc w:val="right"/>
      </w:pPr>
    </w:p>
    <w:p w14:paraId="56390F38" w14:textId="6609C5DC" w:rsidR="003315B1" w:rsidRDefault="003315B1" w:rsidP="003315B1">
      <w:pPr>
        <w:jc w:val="right"/>
      </w:pPr>
    </w:p>
    <w:p w14:paraId="1FF8860E" w14:textId="1C3B879A" w:rsidR="003315B1" w:rsidRDefault="003315B1" w:rsidP="003315B1">
      <w:pPr>
        <w:jc w:val="center"/>
      </w:pPr>
    </w:p>
    <w:p w14:paraId="06D46536" w14:textId="18EAE3D8" w:rsidR="003315B1" w:rsidRDefault="003315B1" w:rsidP="003315B1">
      <w:pPr>
        <w:jc w:val="center"/>
      </w:pPr>
      <w:r>
        <w:t>Rīga, 2024</w:t>
      </w:r>
    </w:p>
    <w:p w14:paraId="70855335" w14:textId="77777777" w:rsidR="005A4511" w:rsidRDefault="003315B1" w:rsidP="00D944F0">
      <w:r>
        <w:br w:type="page"/>
      </w:r>
    </w:p>
    <w:sdt>
      <w:sdtPr>
        <w:rPr>
          <w:rFonts w:asciiTheme="minorHAnsi" w:eastAsiaTheme="minorHAnsi" w:hAnsiTheme="minorHAnsi" w:cstheme="minorBidi"/>
          <w:color w:val="auto"/>
          <w:sz w:val="22"/>
          <w:szCs w:val="22"/>
          <w:lang w:val="lv-LV"/>
        </w:rPr>
        <w:id w:val="-398053183"/>
        <w:docPartObj>
          <w:docPartGallery w:val="Table of Contents"/>
          <w:docPartUnique/>
        </w:docPartObj>
      </w:sdtPr>
      <w:sdtEndPr>
        <w:rPr>
          <w:b/>
          <w:bCs/>
          <w:noProof/>
        </w:rPr>
      </w:sdtEndPr>
      <w:sdtContent>
        <w:p w14:paraId="45D61828" w14:textId="52752BF2" w:rsidR="005A4511" w:rsidRDefault="005A4511">
          <w:pPr>
            <w:pStyle w:val="TOCHeading"/>
          </w:pPr>
          <w:r>
            <w:t>Contents</w:t>
          </w:r>
        </w:p>
        <w:p w14:paraId="44E4CCF3" w14:textId="379652E1" w:rsidR="005A4511" w:rsidRDefault="005A4511">
          <w:pPr>
            <w:pStyle w:val="TOC1"/>
            <w:tabs>
              <w:tab w:val="right" w:leader="dot" w:pos="8296"/>
            </w:tabs>
            <w:rPr>
              <w:noProof/>
            </w:rPr>
          </w:pPr>
          <w:r>
            <w:fldChar w:fldCharType="begin"/>
          </w:r>
          <w:r>
            <w:instrText xml:space="preserve"> TOC \o "1-3" \h \z \u </w:instrText>
          </w:r>
          <w:r>
            <w:fldChar w:fldCharType="separate"/>
          </w:r>
          <w:hyperlink w:anchor="_Toc164424223" w:history="1">
            <w:r w:rsidRPr="009C310B">
              <w:rPr>
                <w:rStyle w:val="Hyperlink"/>
                <w:b/>
                <w:bCs/>
                <w:noProof/>
              </w:rPr>
              <w:t>Uzdevuma nostādne</w:t>
            </w:r>
            <w:r>
              <w:rPr>
                <w:noProof/>
                <w:webHidden/>
              </w:rPr>
              <w:tab/>
            </w:r>
            <w:r>
              <w:rPr>
                <w:noProof/>
                <w:webHidden/>
              </w:rPr>
              <w:fldChar w:fldCharType="begin"/>
            </w:r>
            <w:r>
              <w:rPr>
                <w:noProof/>
                <w:webHidden/>
              </w:rPr>
              <w:instrText xml:space="preserve"> PAGEREF _Toc164424223 \h </w:instrText>
            </w:r>
            <w:r>
              <w:rPr>
                <w:noProof/>
                <w:webHidden/>
              </w:rPr>
            </w:r>
            <w:r>
              <w:rPr>
                <w:noProof/>
                <w:webHidden/>
              </w:rPr>
              <w:fldChar w:fldCharType="separate"/>
            </w:r>
            <w:r w:rsidR="00F662EE">
              <w:rPr>
                <w:noProof/>
                <w:webHidden/>
              </w:rPr>
              <w:t>3</w:t>
            </w:r>
            <w:r>
              <w:rPr>
                <w:noProof/>
                <w:webHidden/>
              </w:rPr>
              <w:fldChar w:fldCharType="end"/>
            </w:r>
          </w:hyperlink>
        </w:p>
        <w:p w14:paraId="1897576D" w14:textId="330FC3D5" w:rsidR="005A4511" w:rsidRDefault="002077FA">
          <w:pPr>
            <w:pStyle w:val="TOC1"/>
            <w:tabs>
              <w:tab w:val="right" w:leader="dot" w:pos="8296"/>
            </w:tabs>
            <w:rPr>
              <w:noProof/>
            </w:rPr>
          </w:pPr>
          <w:hyperlink w:anchor="_Toc164424224" w:history="1">
            <w:r w:rsidR="005A4511" w:rsidRPr="009C310B">
              <w:rPr>
                <w:rStyle w:val="Hyperlink"/>
                <w:b/>
                <w:bCs/>
                <w:noProof/>
              </w:rPr>
              <w:t>Ievads</w:t>
            </w:r>
            <w:r w:rsidR="005A4511">
              <w:rPr>
                <w:noProof/>
                <w:webHidden/>
              </w:rPr>
              <w:tab/>
            </w:r>
            <w:r w:rsidR="005A4511">
              <w:rPr>
                <w:noProof/>
                <w:webHidden/>
              </w:rPr>
              <w:fldChar w:fldCharType="begin"/>
            </w:r>
            <w:r w:rsidR="005A4511">
              <w:rPr>
                <w:noProof/>
                <w:webHidden/>
              </w:rPr>
              <w:instrText xml:space="preserve"> PAGEREF _Toc164424224 \h </w:instrText>
            </w:r>
            <w:r w:rsidR="005A4511">
              <w:rPr>
                <w:noProof/>
                <w:webHidden/>
              </w:rPr>
            </w:r>
            <w:r w:rsidR="005A4511">
              <w:rPr>
                <w:noProof/>
                <w:webHidden/>
              </w:rPr>
              <w:fldChar w:fldCharType="separate"/>
            </w:r>
            <w:r w:rsidR="00F662EE">
              <w:rPr>
                <w:noProof/>
                <w:webHidden/>
              </w:rPr>
              <w:t>4</w:t>
            </w:r>
            <w:r w:rsidR="005A4511">
              <w:rPr>
                <w:noProof/>
                <w:webHidden/>
              </w:rPr>
              <w:fldChar w:fldCharType="end"/>
            </w:r>
          </w:hyperlink>
        </w:p>
        <w:p w14:paraId="0101BF94" w14:textId="57F6561E" w:rsidR="005A4511" w:rsidRDefault="002077FA">
          <w:pPr>
            <w:pStyle w:val="TOC1"/>
            <w:tabs>
              <w:tab w:val="right" w:leader="dot" w:pos="8296"/>
            </w:tabs>
            <w:rPr>
              <w:noProof/>
            </w:rPr>
          </w:pPr>
          <w:hyperlink w:anchor="_Toc164424225" w:history="1">
            <w:r w:rsidR="005A4511" w:rsidRPr="009C310B">
              <w:rPr>
                <w:rStyle w:val="Hyperlink"/>
                <w:b/>
                <w:bCs/>
                <w:noProof/>
              </w:rPr>
              <w:t>Darba izpilde</w:t>
            </w:r>
            <w:r w:rsidR="005A4511">
              <w:rPr>
                <w:noProof/>
                <w:webHidden/>
              </w:rPr>
              <w:tab/>
            </w:r>
            <w:r w:rsidR="005A4511">
              <w:rPr>
                <w:noProof/>
                <w:webHidden/>
              </w:rPr>
              <w:fldChar w:fldCharType="begin"/>
            </w:r>
            <w:r w:rsidR="005A4511">
              <w:rPr>
                <w:noProof/>
                <w:webHidden/>
              </w:rPr>
              <w:instrText xml:space="preserve"> PAGEREF _Toc164424225 \h </w:instrText>
            </w:r>
            <w:r w:rsidR="005A4511">
              <w:rPr>
                <w:noProof/>
                <w:webHidden/>
              </w:rPr>
            </w:r>
            <w:r w:rsidR="005A4511">
              <w:rPr>
                <w:noProof/>
                <w:webHidden/>
              </w:rPr>
              <w:fldChar w:fldCharType="separate"/>
            </w:r>
            <w:r w:rsidR="00F662EE">
              <w:rPr>
                <w:noProof/>
                <w:webHidden/>
              </w:rPr>
              <w:t>5</w:t>
            </w:r>
            <w:r w:rsidR="005A4511">
              <w:rPr>
                <w:noProof/>
                <w:webHidden/>
              </w:rPr>
              <w:fldChar w:fldCharType="end"/>
            </w:r>
          </w:hyperlink>
        </w:p>
        <w:p w14:paraId="3B1F2F1D" w14:textId="1C0E9B18" w:rsidR="005A4511" w:rsidRDefault="002077FA">
          <w:pPr>
            <w:pStyle w:val="TOC1"/>
            <w:tabs>
              <w:tab w:val="right" w:leader="dot" w:pos="8296"/>
            </w:tabs>
            <w:rPr>
              <w:noProof/>
            </w:rPr>
          </w:pPr>
          <w:hyperlink w:anchor="_Toc164424226" w:history="1">
            <w:r w:rsidR="005A4511" w:rsidRPr="009C310B">
              <w:rPr>
                <w:rStyle w:val="Hyperlink"/>
                <w:b/>
                <w:bCs/>
                <w:noProof/>
              </w:rPr>
              <w:t>Secinājumi</w:t>
            </w:r>
            <w:r w:rsidR="005A4511">
              <w:rPr>
                <w:noProof/>
                <w:webHidden/>
              </w:rPr>
              <w:tab/>
            </w:r>
            <w:r w:rsidR="005A4511">
              <w:rPr>
                <w:noProof/>
                <w:webHidden/>
              </w:rPr>
              <w:fldChar w:fldCharType="begin"/>
            </w:r>
            <w:r w:rsidR="005A4511">
              <w:rPr>
                <w:noProof/>
                <w:webHidden/>
              </w:rPr>
              <w:instrText xml:space="preserve"> PAGEREF _Toc164424226 \h </w:instrText>
            </w:r>
            <w:r w:rsidR="005A4511">
              <w:rPr>
                <w:noProof/>
                <w:webHidden/>
              </w:rPr>
            </w:r>
            <w:r w:rsidR="005A4511">
              <w:rPr>
                <w:noProof/>
                <w:webHidden/>
              </w:rPr>
              <w:fldChar w:fldCharType="separate"/>
            </w:r>
            <w:r w:rsidR="00F662EE">
              <w:rPr>
                <w:noProof/>
                <w:webHidden/>
              </w:rPr>
              <w:t>6</w:t>
            </w:r>
            <w:r w:rsidR="005A4511">
              <w:rPr>
                <w:noProof/>
                <w:webHidden/>
              </w:rPr>
              <w:fldChar w:fldCharType="end"/>
            </w:r>
          </w:hyperlink>
        </w:p>
        <w:p w14:paraId="416992C5" w14:textId="365F34AB" w:rsidR="005A4511" w:rsidRDefault="005A4511">
          <w:r>
            <w:rPr>
              <w:b/>
              <w:bCs/>
              <w:noProof/>
            </w:rPr>
            <w:fldChar w:fldCharType="end"/>
          </w:r>
        </w:p>
      </w:sdtContent>
    </w:sdt>
    <w:p w14:paraId="0B6B350B" w14:textId="3BC520FD" w:rsidR="005A4511" w:rsidRDefault="005A4511">
      <w:r>
        <w:br w:type="page"/>
      </w:r>
    </w:p>
    <w:p w14:paraId="0AF85B08" w14:textId="41E95C49" w:rsidR="005A4511" w:rsidRPr="005A4511" w:rsidRDefault="005A4511" w:rsidP="005A4511">
      <w:pPr>
        <w:pStyle w:val="Heading1"/>
        <w:jc w:val="center"/>
        <w:rPr>
          <w:b/>
          <w:bCs/>
          <w:color w:val="auto"/>
        </w:rPr>
      </w:pPr>
      <w:bookmarkStart w:id="0" w:name="_Toc164424223"/>
      <w:r w:rsidRPr="005A4511">
        <w:rPr>
          <w:b/>
          <w:bCs/>
          <w:color w:val="auto"/>
        </w:rPr>
        <w:lastRenderedPageBreak/>
        <w:t>Uzdevuma nostādne</w:t>
      </w:r>
      <w:bookmarkEnd w:id="0"/>
    </w:p>
    <w:p w14:paraId="3B2917E2" w14:textId="77777777" w:rsidR="00F662EE" w:rsidRPr="00FA417A" w:rsidRDefault="00F662EE" w:rsidP="00F662EE">
      <w:pPr>
        <w:pStyle w:val="ListParagraph"/>
        <w:numPr>
          <w:ilvl w:val="0"/>
          <w:numId w:val="1"/>
        </w:numPr>
        <w:rPr>
          <w:sz w:val="22"/>
          <w:szCs w:val="22"/>
        </w:rPr>
      </w:pPr>
      <w:r w:rsidRPr="00FA417A">
        <w:rPr>
          <w:sz w:val="22"/>
          <w:szCs w:val="22"/>
        </w:rPr>
        <w:t xml:space="preserve">Grupu veidošana: Skolēniem jāsadalās pa grupām līdz pat 3 cilvēki. Katrā grupā jābūt vismaz vienam </w:t>
      </w:r>
      <w:proofErr w:type="spellStart"/>
      <w:r w:rsidRPr="00FA417A">
        <w:rPr>
          <w:sz w:val="22"/>
          <w:szCs w:val="22"/>
        </w:rPr>
        <w:t>frontend</w:t>
      </w:r>
      <w:proofErr w:type="spellEnd"/>
      <w:r w:rsidRPr="00FA417A">
        <w:rPr>
          <w:sz w:val="22"/>
          <w:szCs w:val="22"/>
        </w:rPr>
        <w:t xml:space="preserve"> izstrādātājam, vienam </w:t>
      </w:r>
      <w:proofErr w:type="spellStart"/>
      <w:r w:rsidRPr="00FA417A">
        <w:rPr>
          <w:sz w:val="22"/>
          <w:szCs w:val="22"/>
        </w:rPr>
        <w:t>backend</w:t>
      </w:r>
      <w:proofErr w:type="spellEnd"/>
      <w:r w:rsidRPr="00FA417A">
        <w:rPr>
          <w:sz w:val="22"/>
          <w:szCs w:val="22"/>
        </w:rPr>
        <w:t xml:space="preserve"> izstrādātājam un vienam kvalitātes </w:t>
      </w:r>
      <w:proofErr w:type="spellStart"/>
      <w:r w:rsidRPr="00FA417A">
        <w:rPr>
          <w:sz w:val="22"/>
          <w:szCs w:val="22"/>
        </w:rPr>
        <w:t>assurance</w:t>
      </w:r>
      <w:proofErr w:type="spellEnd"/>
      <w:r w:rsidRPr="00FA417A">
        <w:rPr>
          <w:sz w:val="22"/>
          <w:szCs w:val="22"/>
        </w:rPr>
        <w:t xml:space="preserve"> speciālistam (QA).</w:t>
      </w:r>
    </w:p>
    <w:p w14:paraId="32860501" w14:textId="77777777" w:rsidR="00F662EE" w:rsidRPr="00FA417A" w:rsidRDefault="00F662EE" w:rsidP="00F662EE">
      <w:pPr>
        <w:pStyle w:val="ListParagraph"/>
        <w:rPr>
          <w:sz w:val="22"/>
          <w:szCs w:val="22"/>
        </w:rPr>
      </w:pPr>
      <w:r w:rsidRPr="00FA417A">
        <w:rPr>
          <w:sz w:val="22"/>
          <w:szCs w:val="22"/>
        </w:rPr>
        <w:t>Ja grupā ir mazāk par 3, tad viens cilvēks var uzņemties divas lomas.</w:t>
      </w:r>
    </w:p>
    <w:p w14:paraId="5A7AD147" w14:textId="77777777" w:rsidR="00F662EE" w:rsidRPr="00FA417A" w:rsidRDefault="00F662EE" w:rsidP="00F662EE">
      <w:pPr>
        <w:pStyle w:val="ListParagraph"/>
        <w:numPr>
          <w:ilvl w:val="0"/>
          <w:numId w:val="1"/>
        </w:numPr>
        <w:rPr>
          <w:sz w:val="22"/>
          <w:szCs w:val="22"/>
        </w:rPr>
      </w:pPr>
      <w:r w:rsidRPr="00FA417A">
        <w:rPr>
          <w:sz w:val="22"/>
          <w:szCs w:val="22"/>
        </w:rPr>
        <w:t>Projekta plānošana: Katra grupa izveido projekta plānu, kurā norāda, kādas konkrētas funkcionalitātes tiks izveidotas un kādas atbildības katram dalībniekam būs.</w:t>
      </w:r>
    </w:p>
    <w:p w14:paraId="34BB696F" w14:textId="77777777" w:rsidR="00F662EE" w:rsidRPr="00FA417A" w:rsidRDefault="00F662EE" w:rsidP="00F662EE">
      <w:pPr>
        <w:pStyle w:val="ListParagraph"/>
        <w:numPr>
          <w:ilvl w:val="0"/>
          <w:numId w:val="1"/>
        </w:numPr>
        <w:rPr>
          <w:sz w:val="22"/>
          <w:szCs w:val="22"/>
        </w:rPr>
      </w:pPr>
      <w:r w:rsidRPr="00FA417A">
        <w:rPr>
          <w:sz w:val="22"/>
          <w:szCs w:val="22"/>
        </w:rPr>
        <w:t>Mājaslapas izveide:</w:t>
      </w:r>
    </w:p>
    <w:p w14:paraId="14C89C98" w14:textId="77777777" w:rsidR="00F662EE" w:rsidRPr="00FA417A" w:rsidRDefault="00F662EE" w:rsidP="00F662EE">
      <w:pPr>
        <w:pStyle w:val="ListParagraph"/>
        <w:numPr>
          <w:ilvl w:val="1"/>
          <w:numId w:val="2"/>
        </w:numPr>
        <w:rPr>
          <w:sz w:val="22"/>
          <w:szCs w:val="22"/>
        </w:rPr>
      </w:pPr>
      <w:proofErr w:type="spellStart"/>
      <w:r w:rsidRPr="00FA417A">
        <w:rPr>
          <w:sz w:val="22"/>
          <w:szCs w:val="22"/>
        </w:rPr>
        <w:t>Frontend</w:t>
      </w:r>
      <w:proofErr w:type="spellEnd"/>
      <w:r w:rsidRPr="00FA417A">
        <w:rPr>
          <w:sz w:val="22"/>
          <w:szCs w:val="22"/>
        </w:rPr>
        <w:t xml:space="preserve"> izstrādātāji atbild par mājaslapas interfeisa izstrādi, izmantojot HTML, CSS un </w:t>
      </w:r>
      <w:proofErr w:type="spellStart"/>
      <w:r w:rsidRPr="00FA417A">
        <w:rPr>
          <w:sz w:val="22"/>
          <w:szCs w:val="22"/>
        </w:rPr>
        <w:t>JavaScript</w:t>
      </w:r>
      <w:proofErr w:type="spellEnd"/>
      <w:r w:rsidRPr="00FA417A">
        <w:rPr>
          <w:sz w:val="22"/>
          <w:szCs w:val="22"/>
        </w:rPr>
        <w:t>. Viņiem jānodrošina, lai mājaslapa būtu vizuāli pievilcīga un viegli izmantojama. Tā pat arī jāizveido reklāma/</w:t>
      </w:r>
      <w:proofErr w:type="spellStart"/>
      <w:r w:rsidRPr="00FA417A">
        <w:rPr>
          <w:sz w:val="22"/>
          <w:szCs w:val="22"/>
        </w:rPr>
        <w:t>infografika</w:t>
      </w:r>
      <w:proofErr w:type="spellEnd"/>
      <w:r w:rsidRPr="00FA417A">
        <w:rPr>
          <w:sz w:val="22"/>
          <w:szCs w:val="22"/>
        </w:rPr>
        <w:t>.</w:t>
      </w:r>
    </w:p>
    <w:p w14:paraId="6F2C41D1" w14:textId="77777777" w:rsidR="00F662EE" w:rsidRPr="00FA417A" w:rsidRDefault="00F662EE" w:rsidP="00F662EE">
      <w:pPr>
        <w:pStyle w:val="ListParagraph"/>
        <w:numPr>
          <w:ilvl w:val="1"/>
          <w:numId w:val="2"/>
        </w:numPr>
        <w:rPr>
          <w:sz w:val="22"/>
          <w:szCs w:val="22"/>
        </w:rPr>
      </w:pPr>
      <w:proofErr w:type="spellStart"/>
      <w:r w:rsidRPr="00FA417A">
        <w:rPr>
          <w:sz w:val="22"/>
          <w:szCs w:val="22"/>
        </w:rPr>
        <w:t>Backend</w:t>
      </w:r>
      <w:proofErr w:type="spellEnd"/>
      <w:r w:rsidRPr="00FA417A">
        <w:rPr>
          <w:sz w:val="22"/>
          <w:szCs w:val="22"/>
        </w:rPr>
        <w:t xml:space="preserve"> izstrādātāji atbild par mājaslapas aizmugurējo daļu, izmantojot </w:t>
      </w:r>
      <w:proofErr w:type="spellStart"/>
      <w:r w:rsidRPr="00FA417A">
        <w:rPr>
          <w:sz w:val="22"/>
          <w:szCs w:val="22"/>
        </w:rPr>
        <w:t>JavaScript</w:t>
      </w:r>
      <w:proofErr w:type="spellEnd"/>
      <w:r w:rsidRPr="00FA417A">
        <w:rPr>
          <w:sz w:val="22"/>
          <w:szCs w:val="22"/>
        </w:rPr>
        <w:t>, kā arī HTML. Viņiem jānodrošina mājaslapas tehniskā daļa. Kā arī plāna sastādīšana.</w:t>
      </w:r>
    </w:p>
    <w:p w14:paraId="0FE5DD86" w14:textId="77777777" w:rsidR="00F662EE" w:rsidRPr="00FA417A" w:rsidRDefault="00F662EE" w:rsidP="00F662EE">
      <w:pPr>
        <w:pStyle w:val="ListParagraph"/>
        <w:numPr>
          <w:ilvl w:val="1"/>
          <w:numId w:val="2"/>
        </w:numPr>
        <w:rPr>
          <w:sz w:val="22"/>
          <w:szCs w:val="22"/>
        </w:rPr>
      </w:pPr>
      <w:r w:rsidRPr="00FA417A">
        <w:rPr>
          <w:sz w:val="22"/>
          <w:szCs w:val="22"/>
        </w:rPr>
        <w:t>QA speciālisti atbild par mājaslapas testēšanu, lai atrastu un novērstu iespējamās kļūdas un defektus.</w:t>
      </w:r>
    </w:p>
    <w:p w14:paraId="0070150E" w14:textId="77777777" w:rsidR="00F662EE" w:rsidRPr="00FA417A" w:rsidRDefault="00F662EE" w:rsidP="00F662EE">
      <w:pPr>
        <w:pStyle w:val="ListParagraph"/>
        <w:numPr>
          <w:ilvl w:val="0"/>
          <w:numId w:val="1"/>
        </w:numPr>
        <w:rPr>
          <w:sz w:val="22"/>
          <w:szCs w:val="22"/>
        </w:rPr>
      </w:pPr>
      <w:r w:rsidRPr="00FA417A">
        <w:rPr>
          <w:sz w:val="22"/>
          <w:szCs w:val="22"/>
        </w:rPr>
        <w:t>Reklāma: Katra grupa izveido mājaslapā reklāmu, izmantojot attiecīgo reklāmas saturu un stilu, kas atbilst mājaslapas tēmai un mērķiem.</w:t>
      </w:r>
    </w:p>
    <w:p w14:paraId="66E4767A" w14:textId="77777777" w:rsidR="00F662EE" w:rsidRPr="00FA417A" w:rsidRDefault="00F662EE" w:rsidP="00F662EE">
      <w:pPr>
        <w:pStyle w:val="ListParagraph"/>
        <w:numPr>
          <w:ilvl w:val="0"/>
          <w:numId w:val="1"/>
        </w:numPr>
        <w:rPr>
          <w:sz w:val="22"/>
          <w:szCs w:val="22"/>
        </w:rPr>
      </w:pPr>
      <w:r w:rsidRPr="00FA417A">
        <w:rPr>
          <w:sz w:val="22"/>
          <w:szCs w:val="22"/>
        </w:rPr>
        <w:t xml:space="preserve">Dizains: Visas grupas izveido dizainu, kas iekļauj gan mājaslapas izskatu, gan reklāmas un </w:t>
      </w:r>
      <w:proofErr w:type="spellStart"/>
      <w:r w:rsidRPr="00FA417A">
        <w:rPr>
          <w:sz w:val="22"/>
          <w:szCs w:val="22"/>
        </w:rPr>
        <w:t>infografikas</w:t>
      </w:r>
      <w:proofErr w:type="spellEnd"/>
      <w:r w:rsidRPr="00FA417A">
        <w:rPr>
          <w:sz w:val="22"/>
          <w:szCs w:val="22"/>
        </w:rPr>
        <w:t xml:space="preserve"> izkārtojumu.</w:t>
      </w:r>
    </w:p>
    <w:p w14:paraId="65A20F98" w14:textId="77777777" w:rsidR="00F662EE" w:rsidRPr="00FA417A" w:rsidRDefault="00F662EE" w:rsidP="00F662EE">
      <w:pPr>
        <w:pStyle w:val="ListParagraph"/>
        <w:numPr>
          <w:ilvl w:val="0"/>
          <w:numId w:val="1"/>
        </w:numPr>
        <w:rPr>
          <w:sz w:val="22"/>
          <w:szCs w:val="22"/>
        </w:rPr>
      </w:pPr>
      <w:proofErr w:type="spellStart"/>
      <w:r w:rsidRPr="00FA417A">
        <w:rPr>
          <w:sz w:val="22"/>
          <w:szCs w:val="22"/>
        </w:rPr>
        <w:t>Infografika</w:t>
      </w:r>
      <w:proofErr w:type="spellEnd"/>
      <w:r w:rsidRPr="00FA417A">
        <w:rPr>
          <w:sz w:val="22"/>
          <w:szCs w:val="22"/>
        </w:rPr>
        <w:t xml:space="preserve">: Izveidojiet </w:t>
      </w:r>
      <w:proofErr w:type="spellStart"/>
      <w:r w:rsidRPr="00FA417A">
        <w:rPr>
          <w:sz w:val="22"/>
          <w:szCs w:val="22"/>
        </w:rPr>
        <w:t>infografiku</w:t>
      </w:r>
      <w:proofErr w:type="spellEnd"/>
      <w:r w:rsidRPr="00FA417A">
        <w:rPr>
          <w:sz w:val="22"/>
          <w:szCs w:val="22"/>
        </w:rPr>
        <w:t>, kas sniedz papildu informāciju par mājaslapas saturu vai tēmu.</w:t>
      </w:r>
    </w:p>
    <w:p w14:paraId="153D2764" w14:textId="77777777" w:rsidR="00F662EE" w:rsidRPr="00FA417A" w:rsidRDefault="00F662EE" w:rsidP="00F662EE">
      <w:pPr>
        <w:pStyle w:val="ListParagraph"/>
        <w:numPr>
          <w:ilvl w:val="0"/>
          <w:numId w:val="1"/>
        </w:numPr>
        <w:rPr>
          <w:sz w:val="22"/>
          <w:szCs w:val="22"/>
        </w:rPr>
      </w:pPr>
      <w:r w:rsidRPr="00FA417A">
        <w:rPr>
          <w:sz w:val="22"/>
          <w:szCs w:val="22"/>
        </w:rPr>
        <w:t xml:space="preserve">Versiju kontrole ar </w:t>
      </w:r>
      <w:proofErr w:type="spellStart"/>
      <w:r w:rsidRPr="00FA417A">
        <w:rPr>
          <w:sz w:val="22"/>
          <w:szCs w:val="22"/>
        </w:rPr>
        <w:t>Git</w:t>
      </w:r>
      <w:proofErr w:type="spellEnd"/>
      <w:r w:rsidRPr="00FA417A">
        <w:rPr>
          <w:sz w:val="22"/>
          <w:szCs w:val="22"/>
        </w:rPr>
        <w:t xml:space="preserve">: Jāizmanto </w:t>
      </w:r>
      <w:proofErr w:type="spellStart"/>
      <w:r w:rsidRPr="00FA417A">
        <w:rPr>
          <w:sz w:val="22"/>
          <w:szCs w:val="22"/>
        </w:rPr>
        <w:t>Git</w:t>
      </w:r>
      <w:proofErr w:type="spellEnd"/>
      <w:r w:rsidRPr="00FA417A">
        <w:rPr>
          <w:sz w:val="22"/>
          <w:szCs w:val="22"/>
        </w:rPr>
        <w:t xml:space="preserve"> versiju kontroles sistēma, lai sekotu projekta attīstībai un koplietotu kodu. Tā pat arī jāizveido projekta dēlis kur tiks plānoti uzdevumi, un norādīti to pašreizējie statusi.</w:t>
      </w:r>
    </w:p>
    <w:p w14:paraId="661CF3C1" w14:textId="77777777" w:rsidR="00F662EE" w:rsidRPr="00FA417A" w:rsidRDefault="00F662EE" w:rsidP="00F662EE">
      <w:pPr>
        <w:pStyle w:val="ListParagraph"/>
        <w:numPr>
          <w:ilvl w:val="0"/>
          <w:numId w:val="1"/>
        </w:numPr>
        <w:rPr>
          <w:sz w:val="22"/>
          <w:szCs w:val="22"/>
        </w:rPr>
      </w:pPr>
      <w:r w:rsidRPr="00FA417A">
        <w:rPr>
          <w:sz w:val="22"/>
          <w:szCs w:val="22"/>
        </w:rPr>
        <w:t xml:space="preserve">Atskaite: Katra grupa sagatavo atskaiti par darba procesu, iekļaujot darba plānu, problēmas un risinājumus, kā arī projektā izmantoto kodu un </w:t>
      </w:r>
      <w:proofErr w:type="spellStart"/>
      <w:r w:rsidRPr="00FA417A">
        <w:rPr>
          <w:sz w:val="22"/>
          <w:szCs w:val="22"/>
        </w:rPr>
        <w:t>ekrānšāviņus</w:t>
      </w:r>
      <w:proofErr w:type="spellEnd"/>
      <w:r w:rsidRPr="00FA417A">
        <w:rPr>
          <w:sz w:val="22"/>
          <w:szCs w:val="22"/>
        </w:rPr>
        <w:t xml:space="preserve">. Atskaitē jāiekļauj arī </w:t>
      </w:r>
      <w:proofErr w:type="spellStart"/>
      <w:r w:rsidRPr="00FA417A">
        <w:rPr>
          <w:sz w:val="22"/>
          <w:szCs w:val="22"/>
        </w:rPr>
        <w:t>Github</w:t>
      </w:r>
      <w:proofErr w:type="spellEnd"/>
      <w:r w:rsidRPr="00FA417A">
        <w:rPr>
          <w:sz w:val="22"/>
          <w:szCs w:val="22"/>
        </w:rPr>
        <w:t xml:space="preserve"> saite uz projekta repozitoriju.</w:t>
      </w:r>
    </w:p>
    <w:p w14:paraId="7107DBE2" w14:textId="21A467A6" w:rsidR="005A4511" w:rsidRDefault="005A4511" w:rsidP="00D944F0"/>
    <w:p w14:paraId="36AF6F35" w14:textId="58315C6F" w:rsidR="005A4511" w:rsidRDefault="005A4511">
      <w:r>
        <w:br w:type="page"/>
      </w:r>
    </w:p>
    <w:p w14:paraId="78B3F533" w14:textId="149E59ED" w:rsidR="005A4511" w:rsidRPr="005A4511" w:rsidRDefault="005A4511" w:rsidP="005A4511">
      <w:pPr>
        <w:pStyle w:val="Heading1"/>
        <w:jc w:val="center"/>
        <w:rPr>
          <w:b/>
          <w:bCs/>
          <w:color w:val="auto"/>
        </w:rPr>
      </w:pPr>
      <w:bookmarkStart w:id="1" w:name="_Toc164424224"/>
      <w:r w:rsidRPr="005A4511">
        <w:rPr>
          <w:b/>
          <w:bCs/>
          <w:color w:val="auto"/>
        </w:rPr>
        <w:lastRenderedPageBreak/>
        <w:t>Ievads</w:t>
      </w:r>
      <w:bookmarkEnd w:id="1"/>
    </w:p>
    <w:p w14:paraId="192AB1EB" w14:textId="77777777" w:rsidR="000C1E18" w:rsidRDefault="000C1E18" w:rsidP="00F662EE">
      <w:pPr>
        <w:jc w:val="center"/>
        <w:rPr>
          <w:sz w:val="28"/>
          <w:szCs w:val="28"/>
        </w:rPr>
      </w:pPr>
    </w:p>
    <w:p w14:paraId="11109D83" w14:textId="7D7C0076" w:rsidR="00F662EE" w:rsidRPr="00F662EE" w:rsidRDefault="00F662EE" w:rsidP="00F662EE">
      <w:pPr>
        <w:jc w:val="center"/>
        <w:rPr>
          <w:sz w:val="28"/>
          <w:szCs w:val="28"/>
        </w:rPr>
      </w:pPr>
      <w:r w:rsidRPr="00F662EE">
        <w:rPr>
          <w:sz w:val="28"/>
          <w:szCs w:val="28"/>
        </w:rPr>
        <w:t>Projekts: Siltās mājas</w:t>
      </w:r>
    </w:p>
    <w:p w14:paraId="722942BB" w14:textId="2C6D705A" w:rsidR="00F662EE" w:rsidRDefault="00F662EE" w:rsidP="00F662EE">
      <w:pPr>
        <w:rPr>
          <w:sz w:val="28"/>
          <w:szCs w:val="28"/>
        </w:rPr>
      </w:pPr>
    </w:p>
    <w:p w14:paraId="5920C44A" w14:textId="1CE38323" w:rsidR="00F662EE" w:rsidRDefault="00F662EE" w:rsidP="00F662EE">
      <w:pPr>
        <w:rPr>
          <w:sz w:val="24"/>
          <w:szCs w:val="24"/>
        </w:rPr>
      </w:pPr>
      <w:r w:rsidRPr="000C1E18">
        <w:rPr>
          <w:sz w:val="24"/>
          <w:szCs w:val="24"/>
        </w:rPr>
        <w:t xml:space="preserve">Mājaslapu </w:t>
      </w:r>
      <w:proofErr w:type="spellStart"/>
      <w:r w:rsidRPr="000C1E18">
        <w:rPr>
          <w:sz w:val="24"/>
          <w:szCs w:val="24"/>
        </w:rPr>
        <w:t>taisijām</w:t>
      </w:r>
      <w:proofErr w:type="spellEnd"/>
      <w:r w:rsidRPr="000C1E18">
        <w:rPr>
          <w:sz w:val="24"/>
          <w:szCs w:val="24"/>
        </w:rPr>
        <w:t xml:space="preserve"> priekš mūsu iedomātas patversmes “Siltās mājas”. No sākuma ņēmām iedvesmu no patversmes </w:t>
      </w:r>
      <w:proofErr w:type="spellStart"/>
      <w:r w:rsidRPr="000C1E18">
        <w:rPr>
          <w:sz w:val="24"/>
          <w:szCs w:val="24"/>
        </w:rPr>
        <w:t>Ulūbeles</w:t>
      </w:r>
      <w:proofErr w:type="spellEnd"/>
      <w:r w:rsidRPr="000C1E18">
        <w:rPr>
          <w:sz w:val="24"/>
          <w:szCs w:val="24"/>
        </w:rPr>
        <w:t xml:space="preserve"> mājaslapas, bet beigās </w:t>
      </w:r>
      <w:proofErr w:type="spellStart"/>
      <w:r w:rsidRPr="000C1E18">
        <w:rPr>
          <w:sz w:val="24"/>
          <w:szCs w:val="24"/>
        </w:rPr>
        <w:t>uztaisijām</w:t>
      </w:r>
      <w:proofErr w:type="spellEnd"/>
      <w:r w:rsidRPr="000C1E18">
        <w:rPr>
          <w:sz w:val="24"/>
          <w:szCs w:val="24"/>
        </w:rPr>
        <w:t xml:space="preserve"> pēc mūsu patikas.</w:t>
      </w:r>
    </w:p>
    <w:p w14:paraId="5F2AA3A4" w14:textId="01D4A0D3" w:rsidR="000C1E18" w:rsidRPr="000C1E18" w:rsidRDefault="000C1E18" w:rsidP="00F662EE">
      <w:pPr>
        <w:rPr>
          <w:sz w:val="24"/>
          <w:szCs w:val="24"/>
        </w:rPr>
      </w:pPr>
      <w:r>
        <w:rPr>
          <w:noProof/>
          <w:sz w:val="28"/>
          <w:szCs w:val="28"/>
          <w:lang w:val="en-US"/>
        </w:rPr>
        <w:drawing>
          <wp:inline distT="114300" distB="114300" distL="114300" distR="114300" wp14:anchorId="552A74C0" wp14:editId="2F652D88">
            <wp:extent cx="5274310" cy="2468107"/>
            <wp:effectExtent l="0" t="0" r="2540" b="88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274310" cy="2468107"/>
                    </a:xfrm>
                    <a:prstGeom prst="rect">
                      <a:avLst/>
                    </a:prstGeom>
                    <a:ln/>
                  </pic:spPr>
                </pic:pic>
              </a:graphicData>
            </a:graphic>
          </wp:inline>
        </w:drawing>
      </w:r>
    </w:p>
    <w:p w14:paraId="57D427CA" w14:textId="329E5020" w:rsidR="005A4511" w:rsidRPr="000C1E18" w:rsidRDefault="005A4511">
      <w:pPr>
        <w:rPr>
          <w:sz w:val="24"/>
          <w:szCs w:val="24"/>
        </w:rPr>
      </w:pPr>
      <w:r w:rsidRPr="000C1E18">
        <w:rPr>
          <w:sz w:val="24"/>
          <w:szCs w:val="24"/>
        </w:rPr>
        <w:br w:type="page"/>
      </w:r>
      <w:bookmarkStart w:id="2" w:name="_GoBack"/>
      <w:bookmarkEnd w:id="2"/>
    </w:p>
    <w:p w14:paraId="7E74AAC9" w14:textId="30AC9188" w:rsidR="005A4511" w:rsidRPr="005A4511" w:rsidRDefault="005A4511" w:rsidP="005A4511">
      <w:pPr>
        <w:pStyle w:val="Heading1"/>
        <w:jc w:val="center"/>
        <w:rPr>
          <w:b/>
          <w:bCs/>
          <w:color w:val="auto"/>
        </w:rPr>
      </w:pPr>
      <w:bookmarkStart w:id="3" w:name="_Toc164424225"/>
      <w:r w:rsidRPr="005A4511">
        <w:rPr>
          <w:b/>
          <w:bCs/>
          <w:color w:val="auto"/>
        </w:rPr>
        <w:lastRenderedPageBreak/>
        <w:t>Darba izpilde</w:t>
      </w:r>
      <w:bookmarkEnd w:id="3"/>
    </w:p>
    <w:p w14:paraId="41AC1F47" w14:textId="77777777" w:rsidR="000C1E18" w:rsidRDefault="000C1E18" w:rsidP="000C1E18">
      <w:pPr>
        <w:jc w:val="center"/>
        <w:rPr>
          <w:sz w:val="36"/>
          <w:szCs w:val="36"/>
        </w:rPr>
      </w:pPr>
    </w:p>
    <w:p w14:paraId="0338B074" w14:textId="77777777" w:rsidR="000C1E18" w:rsidRDefault="000C1E18" w:rsidP="000C1E18">
      <w:pPr>
        <w:rPr>
          <w:sz w:val="28"/>
          <w:szCs w:val="28"/>
        </w:rPr>
      </w:pPr>
      <w:r>
        <w:rPr>
          <w:sz w:val="28"/>
          <w:szCs w:val="28"/>
        </w:rPr>
        <w:t xml:space="preserve">Palīgi izmantoti:  </w:t>
      </w:r>
    </w:p>
    <w:p w14:paraId="30D5F476" w14:textId="77777777" w:rsidR="000C1E18" w:rsidRPr="00F662EE" w:rsidRDefault="000C1E18" w:rsidP="000C1E18">
      <w:pPr>
        <w:pStyle w:val="ListParagraph"/>
        <w:numPr>
          <w:ilvl w:val="0"/>
          <w:numId w:val="4"/>
        </w:numPr>
        <w:rPr>
          <w:sz w:val="28"/>
          <w:szCs w:val="28"/>
        </w:rPr>
      </w:pPr>
      <w:proofErr w:type="spellStart"/>
      <w:r w:rsidRPr="00F662EE">
        <w:rPr>
          <w:sz w:val="28"/>
          <w:szCs w:val="28"/>
        </w:rPr>
        <w:t>Chagpt</w:t>
      </w:r>
      <w:proofErr w:type="spellEnd"/>
    </w:p>
    <w:p w14:paraId="1B100DB1" w14:textId="77777777" w:rsidR="000C1E18" w:rsidRPr="00F662EE" w:rsidRDefault="000C1E18" w:rsidP="000C1E18">
      <w:pPr>
        <w:pStyle w:val="ListParagraph"/>
        <w:numPr>
          <w:ilvl w:val="0"/>
          <w:numId w:val="4"/>
        </w:numPr>
        <w:rPr>
          <w:sz w:val="28"/>
          <w:szCs w:val="28"/>
        </w:rPr>
      </w:pPr>
      <w:r w:rsidRPr="00F662EE">
        <w:rPr>
          <w:sz w:val="28"/>
          <w:szCs w:val="28"/>
        </w:rPr>
        <w:t xml:space="preserve">Gemini Ai     </w:t>
      </w:r>
    </w:p>
    <w:p w14:paraId="51E9F9F8" w14:textId="77777777" w:rsidR="000C1E18" w:rsidRDefault="000C1E18" w:rsidP="000C1E18">
      <w:pPr>
        <w:pStyle w:val="ListParagraph"/>
        <w:numPr>
          <w:ilvl w:val="0"/>
          <w:numId w:val="4"/>
        </w:numPr>
        <w:rPr>
          <w:sz w:val="28"/>
          <w:szCs w:val="28"/>
        </w:rPr>
      </w:pPr>
      <w:proofErr w:type="spellStart"/>
      <w:r w:rsidRPr="00F662EE">
        <w:rPr>
          <w:sz w:val="28"/>
          <w:szCs w:val="28"/>
        </w:rPr>
        <w:t>Youtube</w:t>
      </w:r>
      <w:proofErr w:type="spellEnd"/>
      <w:r w:rsidRPr="00F662EE">
        <w:rPr>
          <w:sz w:val="28"/>
          <w:szCs w:val="28"/>
        </w:rPr>
        <w:t xml:space="preserve">    </w:t>
      </w:r>
    </w:p>
    <w:p w14:paraId="1827818D" w14:textId="77777777" w:rsidR="000C1E18" w:rsidRPr="00F662EE" w:rsidRDefault="000C1E18" w:rsidP="000C1E18">
      <w:pPr>
        <w:ind w:left="480"/>
        <w:rPr>
          <w:sz w:val="28"/>
          <w:szCs w:val="28"/>
        </w:rPr>
      </w:pPr>
      <w:r w:rsidRPr="00F662EE">
        <w:rPr>
          <w:sz w:val="28"/>
          <w:szCs w:val="28"/>
        </w:rPr>
        <w:t xml:space="preserve">                                                    </w:t>
      </w:r>
    </w:p>
    <w:p w14:paraId="3EA1CBA0" w14:textId="77777777" w:rsidR="000C1E18" w:rsidRDefault="000C1E18" w:rsidP="000C1E18">
      <w:pPr>
        <w:rPr>
          <w:sz w:val="28"/>
          <w:szCs w:val="28"/>
        </w:rPr>
      </w:pPr>
      <w:r w:rsidRPr="00F662EE">
        <w:rPr>
          <w:b/>
          <w:bCs/>
          <w:sz w:val="28"/>
          <w:szCs w:val="28"/>
        </w:rPr>
        <w:t xml:space="preserve"> </w:t>
      </w:r>
      <w:proofErr w:type="spellStart"/>
      <w:r w:rsidRPr="00F662EE">
        <w:rPr>
          <w:b/>
          <w:bCs/>
          <w:sz w:val="28"/>
          <w:szCs w:val="28"/>
        </w:rPr>
        <w:t>Frontend</w:t>
      </w:r>
      <w:proofErr w:type="spellEnd"/>
      <w:r w:rsidRPr="00F662EE">
        <w:rPr>
          <w:sz w:val="28"/>
          <w:szCs w:val="28"/>
        </w:rPr>
        <w:t>: Katrīna, Nikola</w:t>
      </w:r>
      <w:r>
        <w:rPr>
          <w:sz w:val="28"/>
          <w:szCs w:val="28"/>
        </w:rPr>
        <w:t xml:space="preserve">,                                            </w:t>
      </w:r>
    </w:p>
    <w:p w14:paraId="600D84F3" w14:textId="77777777" w:rsidR="000C1E18" w:rsidRDefault="000C1E18" w:rsidP="000C1E18">
      <w:pPr>
        <w:rPr>
          <w:sz w:val="28"/>
          <w:szCs w:val="28"/>
        </w:rPr>
      </w:pPr>
      <w:r>
        <w:rPr>
          <w:sz w:val="28"/>
          <w:szCs w:val="28"/>
        </w:rPr>
        <w:t xml:space="preserve"> </w:t>
      </w:r>
      <w:proofErr w:type="spellStart"/>
      <w:r w:rsidRPr="00F662EE">
        <w:rPr>
          <w:b/>
          <w:bCs/>
          <w:sz w:val="28"/>
          <w:szCs w:val="28"/>
        </w:rPr>
        <w:t>Backend</w:t>
      </w:r>
      <w:proofErr w:type="spellEnd"/>
      <w:r>
        <w:rPr>
          <w:sz w:val="28"/>
          <w:szCs w:val="28"/>
        </w:rPr>
        <w:t xml:space="preserve">: Viktorija, Nikola, </w:t>
      </w:r>
    </w:p>
    <w:p w14:paraId="771D7F5E" w14:textId="1E187C83" w:rsidR="000C1E18" w:rsidRPr="000C1E18" w:rsidRDefault="000C1E18" w:rsidP="000C1E18">
      <w:pPr>
        <w:rPr>
          <w:sz w:val="28"/>
          <w:szCs w:val="28"/>
        </w:rPr>
      </w:pPr>
      <w:r>
        <w:rPr>
          <w:sz w:val="28"/>
          <w:szCs w:val="28"/>
        </w:rPr>
        <w:t xml:space="preserve"> </w:t>
      </w:r>
      <w:r w:rsidRPr="00F662EE">
        <w:rPr>
          <w:b/>
          <w:bCs/>
          <w:sz w:val="28"/>
          <w:szCs w:val="28"/>
        </w:rPr>
        <w:t>QA</w:t>
      </w:r>
      <w:r>
        <w:rPr>
          <w:sz w:val="28"/>
          <w:szCs w:val="28"/>
        </w:rPr>
        <w:t>: Katrīna, Viktorija</w:t>
      </w:r>
    </w:p>
    <w:p w14:paraId="4100E7CD" w14:textId="74E1022D" w:rsidR="000C1E18" w:rsidRPr="000C1E18" w:rsidRDefault="000C1E18" w:rsidP="000C1E18">
      <w:pPr>
        <w:rPr>
          <w:sz w:val="24"/>
          <w:szCs w:val="24"/>
        </w:rPr>
      </w:pPr>
      <w:r w:rsidRPr="000C1E18">
        <w:rPr>
          <w:sz w:val="24"/>
          <w:szCs w:val="24"/>
        </w:rPr>
        <w:t xml:space="preserve">Sākumā tika meklēta platforma kurā rakstīt kodu. No sākuma atradām </w:t>
      </w:r>
      <w:proofErr w:type="spellStart"/>
      <w:r w:rsidRPr="000C1E18">
        <w:rPr>
          <w:sz w:val="24"/>
          <w:szCs w:val="24"/>
        </w:rPr>
        <w:t>Visual</w:t>
      </w:r>
      <w:proofErr w:type="spellEnd"/>
      <w:r w:rsidRPr="000C1E18">
        <w:rPr>
          <w:sz w:val="24"/>
          <w:szCs w:val="24"/>
        </w:rPr>
        <w:t xml:space="preserve"> </w:t>
      </w:r>
      <w:proofErr w:type="spellStart"/>
      <w:r w:rsidRPr="000C1E18">
        <w:rPr>
          <w:sz w:val="24"/>
          <w:szCs w:val="24"/>
        </w:rPr>
        <w:t>studio</w:t>
      </w:r>
      <w:proofErr w:type="spellEnd"/>
      <w:r w:rsidRPr="000C1E18">
        <w:rPr>
          <w:sz w:val="24"/>
          <w:szCs w:val="24"/>
        </w:rPr>
        <w:t xml:space="preserve"> </w:t>
      </w:r>
      <w:proofErr w:type="spellStart"/>
      <w:r w:rsidRPr="000C1E18">
        <w:rPr>
          <w:sz w:val="24"/>
          <w:szCs w:val="24"/>
        </w:rPr>
        <w:t>code</w:t>
      </w:r>
      <w:proofErr w:type="spellEnd"/>
      <w:r w:rsidRPr="000C1E18">
        <w:rPr>
          <w:sz w:val="24"/>
          <w:szCs w:val="24"/>
        </w:rPr>
        <w:t xml:space="preserve">, bet beigās nolēmām darboties ar </w:t>
      </w:r>
      <w:proofErr w:type="spellStart"/>
      <w:r w:rsidRPr="000C1E18">
        <w:rPr>
          <w:sz w:val="24"/>
          <w:szCs w:val="24"/>
        </w:rPr>
        <w:t>Replit</w:t>
      </w:r>
      <w:proofErr w:type="spellEnd"/>
      <w:r w:rsidRPr="000C1E18">
        <w:rPr>
          <w:sz w:val="24"/>
          <w:szCs w:val="24"/>
        </w:rPr>
        <w:t xml:space="preserve">, jo tas ir draudzīgāks </w:t>
      </w:r>
      <w:proofErr w:type="spellStart"/>
      <w:r w:rsidRPr="000C1E18">
        <w:rPr>
          <w:sz w:val="24"/>
          <w:szCs w:val="24"/>
        </w:rPr>
        <w:t>interface</w:t>
      </w:r>
      <w:proofErr w:type="spellEnd"/>
      <w:r w:rsidRPr="000C1E18">
        <w:rPr>
          <w:sz w:val="24"/>
          <w:szCs w:val="24"/>
        </w:rPr>
        <w:t xml:space="preserve"> priekš iesācējiem pēc mūsu domām. Pirmais solis bija izveidot Html un </w:t>
      </w:r>
      <w:proofErr w:type="spellStart"/>
      <w:r w:rsidRPr="000C1E18">
        <w:rPr>
          <w:sz w:val="24"/>
          <w:szCs w:val="24"/>
        </w:rPr>
        <w:t>css</w:t>
      </w:r>
      <w:proofErr w:type="spellEnd"/>
      <w:r w:rsidRPr="000C1E18">
        <w:rPr>
          <w:sz w:val="24"/>
          <w:szCs w:val="24"/>
        </w:rPr>
        <w:t xml:space="preserve"> failu, bet darba vidū tikai sākām kodēt </w:t>
      </w:r>
      <w:proofErr w:type="spellStart"/>
      <w:r w:rsidRPr="000C1E18">
        <w:rPr>
          <w:sz w:val="24"/>
          <w:szCs w:val="24"/>
        </w:rPr>
        <w:t>css</w:t>
      </w:r>
      <w:proofErr w:type="spellEnd"/>
      <w:r w:rsidRPr="000C1E18">
        <w:rPr>
          <w:sz w:val="24"/>
          <w:szCs w:val="24"/>
        </w:rPr>
        <w:t xml:space="preserve"> failā. Ar </w:t>
      </w:r>
      <w:proofErr w:type="spellStart"/>
      <w:r w:rsidRPr="000C1E18">
        <w:rPr>
          <w:sz w:val="24"/>
          <w:szCs w:val="24"/>
        </w:rPr>
        <w:t>youtube</w:t>
      </w:r>
      <w:proofErr w:type="spellEnd"/>
      <w:r w:rsidRPr="000C1E18">
        <w:rPr>
          <w:sz w:val="24"/>
          <w:szCs w:val="24"/>
        </w:rPr>
        <w:t xml:space="preserve"> palīdzību izveidojām pogas, pievienojām bildes un uztaisījām sākumlapas tekstu. Viena no problēmām ar kurām </w:t>
      </w:r>
      <w:proofErr w:type="spellStart"/>
      <w:r w:rsidRPr="000C1E18">
        <w:rPr>
          <w:sz w:val="24"/>
          <w:szCs w:val="24"/>
        </w:rPr>
        <w:t>saskārāmies</w:t>
      </w:r>
      <w:proofErr w:type="spellEnd"/>
      <w:r w:rsidRPr="000C1E18">
        <w:rPr>
          <w:sz w:val="24"/>
          <w:szCs w:val="24"/>
        </w:rPr>
        <w:t xml:space="preserve"> bija </w:t>
      </w:r>
      <w:proofErr w:type="spellStart"/>
      <w:r w:rsidRPr="000C1E18">
        <w:rPr>
          <w:sz w:val="24"/>
          <w:szCs w:val="24"/>
        </w:rPr>
        <w:t>css</w:t>
      </w:r>
      <w:proofErr w:type="spellEnd"/>
      <w:r w:rsidRPr="000C1E18">
        <w:rPr>
          <w:sz w:val="24"/>
          <w:szCs w:val="24"/>
        </w:rPr>
        <w:t xml:space="preserve"> implementēšana ar sākumlapu. Bija diezgan grūti, kad html bija jau 30% pabeigts, bet </w:t>
      </w:r>
      <w:proofErr w:type="spellStart"/>
      <w:r w:rsidRPr="000C1E18">
        <w:rPr>
          <w:sz w:val="24"/>
          <w:szCs w:val="24"/>
        </w:rPr>
        <w:t>css</w:t>
      </w:r>
      <w:proofErr w:type="spellEnd"/>
      <w:r w:rsidRPr="000C1E18">
        <w:rPr>
          <w:sz w:val="24"/>
          <w:szCs w:val="24"/>
        </w:rPr>
        <w:t xml:space="preserve"> tikai iesākts. Nākamreiz viss ir vienā reizē jāsāk. Nākamais solis bija izveidot galeriju ar dzīvniekiem, bildes pievienot bija diezgan vienkārši, bet uztaisīt malas un salikt viņas “sakarīgā” secība bija grūti, tāpēc uzjautājām mākslīgajam intelektam, lai palīdz. Pamanījām, ka diezgan bieži </w:t>
      </w:r>
      <w:proofErr w:type="spellStart"/>
      <w:r w:rsidRPr="000C1E18">
        <w:rPr>
          <w:sz w:val="24"/>
          <w:szCs w:val="24"/>
        </w:rPr>
        <w:t>Chatgpt</w:t>
      </w:r>
      <w:proofErr w:type="spellEnd"/>
      <w:r w:rsidRPr="000C1E18">
        <w:rPr>
          <w:sz w:val="24"/>
          <w:szCs w:val="24"/>
        </w:rPr>
        <w:t xml:space="preserve"> arī </w:t>
      </w:r>
      <w:proofErr w:type="spellStart"/>
      <w:r w:rsidRPr="000C1E18">
        <w:rPr>
          <w:sz w:val="24"/>
          <w:szCs w:val="24"/>
        </w:rPr>
        <w:t>ķļūdās</w:t>
      </w:r>
      <w:proofErr w:type="spellEnd"/>
      <w:r w:rsidRPr="000C1E18">
        <w:rPr>
          <w:sz w:val="24"/>
          <w:szCs w:val="24"/>
        </w:rPr>
        <w:t xml:space="preserve"> un izdara to ko nevajag. Tāpēc izmantojām arī </w:t>
      </w:r>
      <w:proofErr w:type="spellStart"/>
      <w:r w:rsidRPr="000C1E18">
        <w:rPr>
          <w:sz w:val="24"/>
          <w:szCs w:val="24"/>
        </w:rPr>
        <w:t>Googles</w:t>
      </w:r>
      <w:proofErr w:type="spellEnd"/>
      <w:r w:rsidRPr="000C1E18">
        <w:rPr>
          <w:sz w:val="24"/>
          <w:szCs w:val="24"/>
        </w:rPr>
        <w:t xml:space="preserve"> </w:t>
      </w:r>
      <w:proofErr w:type="spellStart"/>
      <w:r w:rsidRPr="000C1E18">
        <w:rPr>
          <w:sz w:val="24"/>
          <w:szCs w:val="24"/>
        </w:rPr>
        <w:t>gemini</w:t>
      </w:r>
      <w:proofErr w:type="spellEnd"/>
      <w:r w:rsidRPr="000C1E18">
        <w:rPr>
          <w:sz w:val="24"/>
          <w:szCs w:val="24"/>
        </w:rPr>
        <w:t xml:space="preserve"> ai, kas priekš mums strādāja pat labāk. Pēc tam uzrakstījām kodu, lai varētu ievadīt informāciju adoptācijai. Vienīgais, ko joprojām </w:t>
      </w:r>
      <w:proofErr w:type="spellStart"/>
      <w:r w:rsidRPr="000C1E18">
        <w:rPr>
          <w:sz w:val="24"/>
          <w:szCs w:val="24"/>
        </w:rPr>
        <w:t>nēesam</w:t>
      </w:r>
      <w:proofErr w:type="spellEnd"/>
      <w:r w:rsidRPr="000C1E18">
        <w:rPr>
          <w:sz w:val="24"/>
          <w:szCs w:val="24"/>
        </w:rPr>
        <w:t xml:space="preserve"> </w:t>
      </w:r>
      <w:proofErr w:type="spellStart"/>
      <w:r w:rsidRPr="000C1E18">
        <w:rPr>
          <w:sz w:val="24"/>
          <w:szCs w:val="24"/>
        </w:rPr>
        <w:t>sataisījuš</w:t>
      </w:r>
      <w:proofErr w:type="spellEnd"/>
      <w:r w:rsidRPr="000C1E18">
        <w:rPr>
          <w:sz w:val="24"/>
          <w:szCs w:val="24"/>
        </w:rPr>
        <w:t xml:space="preserve"> ir, kad uzspied ievadīt informāciju, Vārds nepazūd un pašam </w:t>
      </w:r>
      <w:proofErr w:type="spellStart"/>
      <w:r w:rsidRPr="000C1E18">
        <w:rPr>
          <w:sz w:val="24"/>
          <w:szCs w:val="24"/>
        </w:rPr>
        <w:t>jānodzēšs</w:t>
      </w:r>
      <w:proofErr w:type="spellEnd"/>
      <w:r w:rsidRPr="000C1E18">
        <w:rPr>
          <w:sz w:val="24"/>
          <w:szCs w:val="24"/>
        </w:rPr>
        <w:t xml:space="preserve">. Chat </w:t>
      </w:r>
      <w:proofErr w:type="spellStart"/>
      <w:r w:rsidRPr="000C1E18">
        <w:rPr>
          <w:sz w:val="24"/>
          <w:szCs w:val="24"/>
        </w:rPr>
        <w:t>Gpt</w:t>
      </w:r>
      <w:proofErr w:type="spellEnd"/>
      <w:r w:rsidRPr="000C1E18">
        <w:rPr>
          <w:sz w:val="24"/>
          <w:szCs w:val="24"/>
        </w:rPr>
        <w:t xml:space="preserve"> un Gemini nevarēja sataisīt. Lai noslēgtu mājaslapu, pievienojām video kā r</w:t>
      </w:r>
      <w:r w:rsidRPr="000C1E18">
        <w:rPr>
          <w:sz w:val="24"/>
          <w:szCs w:val="24"/>
        </w:rPr>
        <w:t>ūpēties par savu mājdzīvnieku.</w:t>
      </w:r>
    </w:p>
    <w:p w14:paraId="6DF766AB" w14:textId="0FB7FBB1" w:rsidR="005A4511" w:rsidRDefault="005A4511">
      <w:r>
        <w:br w:type="page"/>
      </w:r>
    </w:p>
    <w:p w14:paraId="203F5E97" w14:textId="33E92A66" w:rsidR="005A4511" w:rsidRPr="005A4511" w:rsidRDefault="005A4511" w:rsidP="005A4511">
      <w:pPr>
        <w:pStyle w:val="Heading1"/>
        <w:jc w:val="center"/>
        <w:rPr>
          <w:b/>
          <w:bCs/>
          <w:color w:val="auto"/>
        </w:rPr>
      </w:pPr>
      <w:bookmarkStart w:id="4" w:name="_Toc164424226"/>
      <w:r w:rsidRPr="005A4511">
        <w:rPr>
          <w:b/>
          <w:bCs/>
          <w:color w:val="auto"/>
        </w:rPr>
        <w:lastRenderedPageBreak/>
        <w:t>Secinājumi</w:t>
      </w:r>
      <w:bookmarkEnd w:id="4"/>
    </w:p>
    <w:p w14:paraId="7A951CE1" w14:textId="77777777" w:rsidR="000C1E18" w:rsidRDefault="000C1E18" w:rsidP="000C1E18">
      <w:pPr>
        <w:rPr>
          <w:sz w:val="28"/>
          <w:szCs w:val="28"/>
        </w:rPr>
      </w:pPr>
    </w:p>
    <w:p w14:paraId="2FB09C1F" w14:textId="3E37B7DB" w:rsidR="000C1E18" w:rsidRPr="000C1E18" w:rsidRDefault="000C1E18" w:rsidP="000C1E18">
      <w:pPr>
        <w:rPr>
          <w:sz w:val="24"/>
          <w:szCs w:val="24"/>
        </w:rPr>
      </w:pPr>
      <w:r w:rsidRPr="000C1E18">
        <w:rPr>
          <w:sz w:val="24"/>
          <w:szCs w:val="24"/>
        </w:rPr>
        <w:t xml:space="preserve">Atskatoties uz mājaslapu, bijām diezgan apmierināti, bet liels paldies ir arī jāsaka internetam. Ja </w:t>
      </w:r>
      <w:proofErr w:type="spellStart"/>
      <w:r w:rsidRPr="000C1E18">
        <w:rPr>
          <w:sz w:val="24"/>
          <w:szCs w:val="24"/>
        </w:rPr>
        <w:t>chatgpt</w:t>
      </w:r>
      <w:proofErr w:type="spellEnd"/>
      <w:r w:rsidRPr="000C1E18">
        <w:rPr>
          <w:sz w:val="24"/>
          <w:szCs w:val="24"/>
        </w:rPr>
        <w:t xml:space="preserve">, </w:t>
      </w:r>
      <w:proofErr w:type="spellStart"/>
      <w:r w:rsidRPr="000C1E18">
        <w:rPr>
          <w:sz w:val="24"/>
          <w:szCs w:val="24"/>
        </w:rPr>
        <w:t>youtube</w:t>
      </w:r>
      <w:proofErr w:type="spellEnd"/>
      <w:r w:rsidRPr="000C1E18">
        <w:rPr>
          <w:sz w:val="24"/>
          <w:szCs w:val="24"/>
        </w:rPr>
        <w:t xml:space="preserve"> nebūtu, mājaslapu būtu ļoti, ļoti grūti uztaisīt. Izmēģinājām ari </w:t>
      </w:r>
      <w:proofErr w:type="spellStart"/>
      <w:r w:rsidRPr="000C1E18">
        <w:rPr>
          <w:sz w:val="24"/>
          <w:szCs w:val="24"/>
        </w:rPr>
        <w:t>css</w:t>
      </w:r>
      <w:proofErr w:type="spellEnd"/>
      <w:r w:rsidRPr="000C1E18">
        <w:rPr>
          <w:sz w:val="24"/>
          <w:szCs w:val="24"/>
        </w:rPr>
        <w:t xml:space="preserve"> animāciju, bet sapratām ka tas ir ļoti grūti un to </w:t>
      </w:r>
      <w:proofErr w:type="spellStart"/>
      <w:r w:rsidRPr="000C1E18">
        <w:rPr>
          <w:sz w:val="24"/>
          <w:szCs w:val="24"/>
        </w:rPr>
        <w:t>iemācities</w:t>
      </w:r>
      <w:proofErr w:type="spellEnd"/>
      <w:r w:rsidRPr="000C1E18">
        <w:rPr>
          <w:sz w:val="24"/>
          <w:szCs w:val="24"/>
        </w:rPr>
        <w:t xml:space="preserve"> prasa gadus. Grūti arī bija saprast, kā savienot mājaslapas pogas ar mājaslapas daļām.</w:t>
      </w:r>
    </w:p>
    <w:p w14:paraId="3F126092" w14:textId="77777777" w:rsidR="005A4511" w:rsidRPr="000C1E18" w:rsidRDefault="005A4511" w:rsidP="00D944F0">
      <w:pPr>
        <w:rPr>
          <w:sz w:val="24"/>
          <w:szCs w:val="24"/>
        </w:rPr>
      </w:pPr>
    </w:p>
    <w:sectPr w:rsidR="005A4511" w:rsidRPr="000C1E1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551AA2"/>
    <w:multiLevelType w:val="hybridMultilevel"/>
    <w:tmpl w:val="EE06184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54EC1826"/>
    <w:multiLevelType w:val="hybridMultilevel"/>
    <w:tmpl w:val="56DA47FA"/>
    <w:lvl w:ilvl="0" w:tplc="04260001">
      <w:start w:val="1"/>
      <w:numFmt w:val="bullet"/>
      <w:lvlText w:val=""/>
      <w:lvlJc w:val="left"/>
      <w:pPr>
        <w:ind w:left="840" w:hanging="360"/>
      </w:pPr>
      <w:rPr>
        <w:rFonts w:ascii="Symbol" w:hAnsi="Symbol" w:hint="default"/>
      </w:rPr>
    </w:lvl>
    <w:lvl w:ilvl="1" w:tplc="04260003" w:tentative="1">
      <w:start w:val="1"/>
      <w:numFmt w:val="bullet"/>
      <w:lvlText w:val="o"/>
      <w:lvlJc w:val="left"/>
      <w:pPr>
        <w:ind w:left="1560" w:hanging="360"/>
      </w:pPr>
      <w:rPr>
        <w:rFonts w:ascii="Courier New" w:hAnsi="Courier New" w:cs="Courier New" w:hint="default"/>
      </w:rPr>
    </w:lvl>
    <w:lvl w:ilvl="2" w:tplc="04260005" w:tentative="1">
      <w:start w:val="1"/>
      <w:numFmt w:val="bullet"/>
      <w:lvlText w:val=""/>
      <w:lvlJc w:val="left"/>
      <w:pPr>
        <w:ind w:left="2280" w:hanging="360"/>
      </w:pPr>
      <w:rPr>
        <w:rFonts w:ascii="Wingdings" w:hAnsi="Wingdings" w:hint="default"/>
      </w:rPr>
    </w:lvl>
    <w:lvl w:ilvl="3" w:tplc="04260001" w:tentative="1">
      <w:start w:val="1"/>
      <w:numFmt w:val="bullet"/>
      <w:lvlText w:val=""/>
      <w:lvlJc w:val="left"/>
      <w:pPr>
        <w:ind w:left="3000" w:hanging="360"/>
      </w:pPr>
      <w:rPr>
        <w:rFonts w:ascii="Symbol" w:hAnsi="Symbol" w:hint="default"/>
      </w:rPr>
    </w:lvl>
    <w:lvl w:ilvl="4" w:tplc="04260003" w:tentative="1">
      <w:start w:val="1"/>
      <w:numFmt w:val="bullet"/>
      <w:lvlText w:val="o"/>
      <w:lvlJc w:val="left"/>
      <w:pPr>
        <w:ind w:left="3720" w:hanging="360"/>
      </w:pPr>
      <w:rPr>
        <w:rFonts w:ascii="Courier New" w:hAnsi="Courier New" w:cs="Courier New" w:hint="default"/>
      </w:rPr>
    </w:lvl>
    <w:lvl w:ilvl="5" w:tplc="04260005" w:tentative="1">
      <w:start w:val="1"/>
      <w:numFmt w:val="bullet"/>
      <w:lvlText w:val=""/>
      <w:lvlJc w:val="left"/>
      <w:pPr>
        <w:ind w:left="4440" w:hanging="360"/>
      </w:pPr>
      <w:rPr>
        <w:rFonts w:ascii="Wingdings" w:hAnsi="Wingdings" w:hint="default"/>
      </w:rPr>
    </w:lvl>
    <w:lvl w:ilvl="6" w:tplc="04260001" w:tentative="1">
      <w:start w:val="1"/>
      <w:numFmt w:val="bullet"/>
      <w:lvlText w:val=""/>
      <w:lvlJc w:val="left"/>
      <w:pPr>
        <w:ind w:left="5160" w:hanging="360"/>
      </w:pPr>
      <w:rPr>
        <w:rFonts w:ascii="Symbol" w:hAnsi="Symbol" w:hint="default"/>
      </w:rPr>
    </w:lvl>
    <w:lvl w:ilvl="7" w:tplc="04260003" w:tentative="1">
      <w:start w:val="1"/>
      <w:numFmt w:val="bullet"/>
      <w:lvlText w:val="o"/>
      <w:lvlJc w:val="left"/>
      <w:pPr>
        <w:ind w:left="5880" w:hanging="360"/>
      </w:pPr>
      <w:rPr>
        <w:rFonts w:ascii="Courier New" w:hAnsi="Courier New" w:cs="Courier New" w:hint="default"/>
      </w:rPr>
    </w:lvl>
    <w:lvl w:ilvl="8" w:tplc="04260005" w:tentative="1">
      <w:start w:val="1"/>
      <w:numFmt w:val="bullet"/>
      <w:lvlText w:val=""/>
      <w:lvlJc w:val="left"/>
      <w:pPr>
        <w:ind w:left="6600" w:hanging="360"/>
      </w:pPr>
      <w:rPr>
        <w:rFonts w:ascii="Wingdings" w:hAnsi="Wingdings" w:hint="default"/>
      </w:rPr>
    </w:lvl>
  </w:abstractNum>
  <w:abstractNum w:abstractNumId="2" w15:restartNumberingAfterBreak="0">
    <w:nsid w:val="62163FC7"/>
    <w:multiLevelType w:val="hybridMultilevel"/>
    <w:tmpl w:val="53D0BFF4"/>
    <w:lvl w:ilvl="0" w:tplc="04260001">
      <w:start w:val="1"/>
      <w:numFmt w:val="bullet"/>
      <w:lvlText w:val=""/>
      <w:lvlJc w:val="left"/>
      <w:pPr>
        <w:ind w:left="840" w:hanging="360"/>
      </w:pPr>
      <w:rPr>
        <w:rFonts w:ascii="Symbol" w:hAnsi="Symbol" w:hint="default"/>
      </w:rPr>
    </w:lvl>
    <w:lvl w:ilvl="1" w:tplc="04260003" w:tentative="1">
      <w:start w:val="1"/>
      <w:numFmt w:val="bullet"/>
      <w:lvlText w:val="o"/>
      <w:lvlJc w:val="left"/>
      <w:pPr>
        <w:ind w:left="1560" w:hanging="360"/>
      </w:pPr>
      <w:rPr>
        <w:rFonts w:ascii="Courier New" w:hAnsi="Courier New" w:cs="Courier New" w:hint="default"/>
      </w:rPr>
    </w:lvl>
    <w:lvl w:ilvl="2" w:tplc="04260005" w:tentative="1">
      <w:start w:val="1"/>
      <w:numFmt w:val="bullet"/>
      <w:lvlText w:val=""/>
      <w:lvlJc w:val="left"/>
      <w:pPr>
        <w:ind w:left="2280" w:hanging="360"/>
      </w:pPr>
      <w:rPr>
        <w:rFonts w:ascii="Wingdings" w:hAnsi="Wingdings" w:hint="default"/>
      </w:rPr>
    </w:lvl>
    <w:lvl w:ilvl="3" w:tplc="04260001" w:tentative="1">
      <w:start w:val="1"/>
      <w:numFmt w:val="bullet"/>
      <w:lvlText w:val=""/>
      <w:lvlJc w:val="left"/>
      <w:pPr>
        <w:ind w:left="3000" w:hanging="360"/>
      </w:pPr>
      <w:rPr>
        <w:rFonts w:ascii="Symbol" w:hAnsi="Symbol" w:hint="default"/>
      </w:rPr>
    </w:lvl>
    <w:lvl w:ilvl="4" w:tplc="04260003" w:tentative="1">
      <w:start w:val="1"/>
      <w:numFmt w:val="bullet"/>
      <w:lvlText w:val="o"/>
      <w:lvlJc w:val="left"/>
      <w:pPr>
        <w:ind w:left="3720" w:hanging="360"/>
      </w:pPr>
      <w:rPr>
        <w:rFonts w:ascii="Courier New" w:hAnsi="Courier New" w:cs="Courier New" w:hint="default"/>
      </w:rPr>
    </w:lvl>
    <w:lvl w:ilvl="5" w:tplc="04260005" w:tentative="1">
      <w:start w:val="1"/>
      <w:numFmt w:val="bullet"/>
      <w:lvlText w:val=""/>
      <w:lvlJc w:val="left"/>
      <w:pPr>
        <w:ind w:left="4440" w:hanging="360"/>
      </w:pPr>
      <w:rPr>
        <w:rFonts w:ascii="Wingdings" w:hAnsi="Wingdings" w:hint="default"/>
      </w:rPr>
    </w:lvl>
    <w:lvl w:ilvl="6" w:tplc="04260001" w:tentative="1">
      <w:start w:val="1"/>
      <w:numFmt w:val="bullet"/>
      <w:lvlText w:val=""/>
      <w:lvlJc w:val="left"/>
      <w:pPr>
        <w:ind w:left="5160" w:hanging="360"/>
      </w:pPr>
      <w:rPr>
        <w:rFonts w:ascii="Symbol" w:hAnsi="Symbol" w:hint="default"/>
      </w:rPr>
    </w:lvl>
    <w:lvl w:ilvl="7" w:tplc="04260003" w:tentative="1">
      <w:start w:val="1"/>
      <w:numFmt w:val="bullet"/>
      <w:lvlText w:val="o"/>
      <w:lvlJc w:val="left"/>
      <w:pPr>
        <w:ind w:left="5880" w:hanging="360"/>
      </w:pPr>
      <w:rPr>
        <w:rFonts w:ascii="Courier New" w:hAnsi="Courier New" w:cs="Courier New" w:hint="default"/>
      </w:rPr>
    </w:lvl>
    <w:lvl w:ilvl="8" w:tplc="04260005" w:tentative="1">
      <w:start w:val="1"/>
      <w:numFmt w:val="bullet"/>
      <w:lvlText w:val=""/>
      <w:lvlJc w:val="left"/>
      <w:pPr>
        <w:ind w:left="6600" w:hanging="360"/>
      </w:pPr>
      <w:rPr>
        <w:rFonts w:ascii="Wingdings" w:hAnsi="Wingdings" w:hint="default"/>
      </w:rPr>
    </w:lvl>
  </w:abstractNum>
  <w:abstractNum w:abstractNumId="3" w15:restartNumberingAfterBreak="0">
    <w:nsid w:val="7E9F7722"/>
    <w:multiLevelType w:val="hybridMultilevel"/>
    <w:tmpl w:val="20A4880A"/>
    <w:lvl w:ilvl="0" w:tplc="FFFFFFFF">
      <w:start w:val="1"/>
      <w:numFmt w:val="decimal"/>
      <w:lvlText w:val="%1."/>
      <w:lvlJc w:val="left"/>
      <w:pPr>
        <w:ind w:left="720" w:hanging="360"/>
      </w:pPr>
    </w:lvl>
    <w:lvl w:ilvl="1" w:tplc="0426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5B1"/>
    <w:rsid w:val="000C1E18"/>
    <w:rsid w:val="00163B9F"/>
    <w:rsid w:val="002077FA"/>
    <w:rsid w:val="0028061F"/>
    <w:rsid w:val="003315B1"/>
    <w:rsid w:val="005A4511"/>
    <w:rsid w:val="00997F7E"/>
    <w:rsid w:val="00AF1974"/>
    <w:rsid w:val="00BA49DA"/>
    <w:rsid w:val="00D944F0"/>
    <w:rsid w:val="00E84D96"/>
    <w:rsid w:val="00F662EE"/>
    <w:rsid w:val="00F7554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A037"/>
  <w15:chartTrackingRefBased/>
  <w15:docId w15:val="{E6662DF6-CF60-4D11-8B8A-91465D34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45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5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511"/>
    <w:pPr>
      <w:outlineLvl w:val="9"/>
    </w:pPr>
    <w:rPr>
      <w:lang w:val="en-US"/>
    </w:rPr>
  </w:style>
  <w:style w:type="paragraph" w:styleId="TOC1">
    <w:name w:val="toc 1"/>
    <w:basedOn w:val="Normal"/>
    <w:next w:val="Normal"/>
    <w:autoRedefine/>
    <w:uiPriority w:val="39"/>
    <w:unhideWhenUsed/>
    <w:rsid w:val="005A4511"/>
    <w:pPr>
      <w:spacing w:after="100"/>
    </w:pPr>
  </w:style>
  <w:style w:type="character" w:styleId="Hyperlink">
    <w:name w:val="Hyperlink"/>
    <w:basedOn w:val="DefaultParagraphFont"/>
    <w:uiPriority w:val="99"/>
    <w:unhideWhenUsed/>
    <w:rsid w:val="005A4511"/>
    <w:rPr>
      <w:color w:val="0563C1" w:themeColor="hyperlink"/>
      <w:u w:val="single"/>
    </w:rPr>
  </w:style>
  <w:style w:type="paragraph" w:styleId="ListParagraph">
    <w:name w:val="List Paragraph"/>
    <w:basedOn w:val="Normal"/>
    <w:uiPriority w:val="34"/>
    <w:qFormat/>
    <w:rsid w:val="00F662EE"/>
    <w:pPr>
      <w:spacing w:line="278" w:lineRule="auto"/>
      <w:ind w:left="720"/>
      <w:contextualSpacing/>
    </w:pPr>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68D2A65-061F-4972-BECE-6954E0E1A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Tālis Tukāns</dc:creator>
  <cp:keywords/>
  <dc:description/>
  <cp:lastModifiedBy>NITRO</cp:lastModifiedBy>
  <cp:revision>2</cp:revision>
  <dcterms:created xsi:type="dcterms:W3CDTF">2024-04-25T18:20:00Z</dcterms:created>
  <dcterms:modified xsi:type="dcterms:W3CDTF">2024-04-25T18:20:00Z</dcterms:modified>
</cp:coreProperties>
</file>