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4C7" w:rsidRPr="005644C7" w:rsidRDefault="005644C7" w:rsidP="005644C7">
      <w:pPr>
        <w:shd w:val="clear" w:color="auto" w:fill="FFFFFF"/>
        <w:spacing w:after="150"/>
        <w:outlineLvl w:val="0"/>
        <w:rPr>
          <w:rFonts w:ascii="Helvetica" w:eastAsia="Times New Roman" w:hAnsi="Helvetica" w:cs="Times New Roman"/>
          <w:b/>
          <w:bCs/>
          <w:color w:val="000000"/>
          <w:kern w:val="36"/>
          <w:sz w:val="42"/>
          <w:szCs w:val="42"/>
          <w:lang w:val="en-AU"/>
        </w:rPr>
      </w:pPr>
      <w:r w:rsidRPr="005644C7">
        <w:rPr>
          <w:rFonts w:ascii="Helvetica" w:eastAsia="Times New Roman" w:hAnsi="Helvetica" w:cs="Times New Roman"/>
          <w:b/>
          <w:bCs/>
          <w:color w:val="000000"/>
          <w:kern w:val="36"/>
          <w:sz w:val="42"/>
          <w:szCs w:val="42"/>
          <w:lang w:val="en-AU"/>
        </w:rPr>
        <w:t>COMP3331 Lab101</w:t>
      </w:r>
      <w:r>
        <w:rPr>
          <w:rFonts w:ascii="Helvetica" w:eastAsia="Times New Roman" w:hAnsi="Helvetica" w:cs="Times New Roman"/>
          <w:b/>
          <w:bCs/>
          <w:color w:val="000000"/>
          <w:kern w:val="36"/>
          <w:sz w:val="42"/>
          <w:szCs w:val="42"/>
          <w:lang w:val="en-AU"/>
        </w:rPr>
        <w:t xml:space="preserve"> </w:t>
      </w:r>
      <w:r>
        <w:rPr>
          <w:rFonts w:ascii="Helvetica" w:eastAsia="Times New Roman" w:hAnsi="Helvetica" w:cs="Times New Roman" w:hint="eastAsia"/>
          <w:b/>
          <w:bCs/>
          <w:color w:val="000000"/>
          <w:kern w:val="36"/>
          <w:sz w:val="42"/>
          <w:szCs w:val="42"/>
          <w:lang w:val="en-AU"/>
        </w:rPr>
        <w:t>by</w:t>
      </w:r>
      <w:r>
        <w:rPr>
          <w:rFonts w:ascii="Helvetica" w:eastAsia="Times New Roman" w:hAnsi="Helvetica" w:cs="Times New Roman"/>
          <w:b/>
          <w:bCs/>
          <w:color w:val="000000"/>
          <w:kern w:val="36"/>
          <w:sz w:val="42"/>
          <w:szCs w:val="42"/>
          <w:lang w:val="en-AU"/>
        </w:rPr>
        <w:t xml:space="preserve"> Katrina</w:t>
      </w:r>
    </w:p>
    <w:p w:rsidR="005644C7" w:rsidRPr="005644C7" w:rsidRDefault="005644C7" w:rsidP="005644C7">
      <w:pPr>
        <w:pBdr>
          <w:bottom w:val="single" w:sz="6" w:space="0" w:color="CCCCCC"/>
        </w:pBdr>
        <w:shd w:val="clear" w:color="auto" w:fill="FFFFFF"/>
        <w:spacing w:after="150"/>
        <w:outlineLvl w:val="1"/>
        <w:rPr>
          <w:rFonts w:ascii="Helvetica" w:eastAsia="Times New Roman" w:hAnsi="Helvetica" w:cs="Times New Roman"/>
          <w:b/>
          <w:bCs/>
          <w:color w:val="000000"/>
          <w:sz w:val="36"/>
          <w:szCs w:val="36"/>
          <w:lang w:val="en-AU"/>
        </w:rPr>
      </w:pPr>
      <w:r w:rsidRPr="005644C7">
        <w:rPr>
          <w:rFonts w:ascii="Helvetica" w:eastAsia="Times New Roman" w:hAnsi="Helvetica" w:cs="Times New Roman"/>
          <w:b/>
          <w:bCs/>
          <w:color w:val="000000"/>
          <w:sz w:val="36"/>
          <w:szCs w:val="36"/>
          <w:lang w:val="en-AU"/>
        </w:rPr>
        <w:t>Exercise 1</w:t>
      </w:r>
    </w:p>
    <w:p w:rsidR="005644C7" w:rsidRPr="005644C7" w:rsidRDefault="005644C7" w:rsidP="005644C7">
      <w:pPr>
        <w:shd w:val="clear" w:color="auto" w:fill="FFFFFF"/>
        <w:spacing w:before="300" w:after="150"/>
        <w:outlineLvl w:val="2"/>
        <w:rPr>
          <w:rFonts w:ascii="Helvetica" w:eastAsia="Times New Roman" w:hAnsi="Helvetica" w:cs="Times New Roman"/>
          <w:b/>
          <w:bCs/>
          <w:color w:val="000000"/>
          <w:sz w:val="27"/>
          <w:szCs w:val="27"/>
          <w:lang w:val="en-AU"/>
        </w:rPr>
      </w:pPr>
      <w:r w:rsidRPr="005644C7">
        <w:rPr>
          <w:rFonts w:ascii="Helvetica" w:eastAsia="Times New Roman" w:hAnsi="Helvetica" w:cs="Times New Roman"/>
          <w:b/>
          <w:bCs/>
          <w:color w:val="000000"/>
          <w:sz w:val="27"/>
          <w:szCs w:val="27"/>
          <w:lang w:val="en-AU"/>
        </w:rPr>
        <w:t>1.</w:t>
      </w:r>
    </w:p>
    <w:p w:rsidR="005644C7" w:rsidRPr="005644C7" w:rsidRDefault="005644C7" w:rsidP="005644C7">
      <w:pPr>
        <w:shd w:val="clear" w:color="auto" w:fill="FFFFFF"/>
        <w:spacing w:before="225" w:after="225"/>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Google's IP address: 216.58.203.110</w:t>
      </w:r>
      <w:r w:rsidRPr="005644C7">
        <w:rPr>
          <w:rFonts w:ascii="Helvetica" w:eastAsia="Times New Roman" w:hAnsi="Helvetica" w:cs="Times New Roman"/>
          <w:color w:val="000000"/>
          <w:sz w:val="21"/>
          <w:szCs w:val="21"/>
          <w:lang w:val="en-AU"/>
        </w:rPr>
        <w:br/>
        <w:t xml:space="preserve">Reason having </w:t>
      </w:r>
      <w:proofErr w:type="spellStart"/>
      <w:r w:rsidRPr="005644C7">
        <w:rPr>
          <w:rFonts w:ascii="Helvetica" w:eastAsia="Times New Roman" w:hAnsi="Helvetica" w:cs="Times New Roman"/>
          <w:color w:val="000000"/>
          <w:sz w:val="21"/>
          <w:szCs w:val="21"/>
          <w:lang w:val="en-AU"/>
        </w:rPr>
        <w:t>serveral</w:t>
      </w:r>
      <w:proofErr w:type="spellEnd"/>
      <w:r w:rsidRPr="005644C7">
        <w:rPr>
          <w:rFonts w:ascii="Helvetica" w:eastAsia="Times New Roman" w:hAnsi="Helvetica" w:cs="Times New Roman"/>
          <w:color w:val="000000"/>
          <w:sz w:val="21"/>
          <w:szCs w:val="21"/>
          <w:lang w:val="en-AU"/>
        </w:rPr>
        <w:t xml:space="preserve"> IP addresses is </w:t>
      </w:r>
      <w:proofErr w:type="spellStart"/>
      <w:r w:rsidRPr="005644C7">
        <w:rPr>
          <w:rFonts w:ascii="Helvetica" w:eastAsia="Times New Roman" w:hAnsi="Helvetica" w:cs="Times New Roman"/>
          <w:color w:val="000000"/>
          <w:sz w:val="21"/>
          <w:szCs w:val="21"/>
          <w:lang w:val="en-AU"/>
        </w:rPr>
        <w:t>becuase</w:t>
      </w:r>
      <w:proofErr w:type="spellEnd"/>
      <w:r w:rsidRPr="005644C7">
        <w:rPr>
          <w:rFonts w:ascii="Helvetica" w:eastAsia="Times New Roman" w:hAnsi="Helvetica" w:cs="Times New Roman"/>
          <w:color w:val="000000"/>
          <w:sz w:val="21"/>
          <w:szCs w:val="21"/>
          <w:lang w:val="en-AU"/>
        </w:rPr>
        <w:t xml:space="preserve"> there are multiple records for a single host.</w:t>
      </w:r>
    </w:p>
    <w:p w:rsidR="005644C7" w:rsidRPr="005644C7" w:rsidRDefault="005644C7" w:rsidP="005644C7">
      <w:pPr>
        <w:shd w:val="clear" w:color="auto" w:fill="FFFFFF"/>
        <w:spacing w:before="300" w:after="150"/>
        <w:outlineLvl w:val="2"/>
        <w:rPr>
          <w:rFonts w:ascii="Helvetica" w:eastAsia="Times New Roman" w:hAnsi="Helvetica" w:cs="Times New Roman"/>
          <w:b/>
          <w:bCs/>
          <w:color w:val="000000"/>
          <w:sz w:val="27"/>
          <w:szCs w:val="27"/>
          <w:lang w:val="en-AU"/>
        </w:rPr>
      </w:pPr>
      <w:r w:rsidRPr="005644C7">
        <w:rPr>
          <w:rFonts w:ascii="Helvetica" w:eastAsia="Times New Roman" w:hAnsi="Helvetica" w:cs="Times New Roman"/>
          <w:b/>
          <w:bCs/>
          <w:color w:val="000000"/>
          <w:sz w:val="27"/>
          <w:szCs w:val="27"/>
          <w:lang w:val="en-AU"/>
        </w:rPr>
        <w:t>2.</w:t>
      </w:r>
    </w:p>
    <w:p w:rsidR="005644C7" w:rsidRPr="005644C7" w:rsidRDefault="005644C7" w:rsidP="005644C7">
      <w:pPr>
        <w:shd w:val="clear" w:color="auto" w:fill="FFFFFF"/>
        <w:spacing w:before="225" w:after="225"/>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name = localhost. This IP address is the local computer's IP address.</w:t>
      </w:r>
    </w:p>
    <w:p w:rsidR="005644C7" w:rsidRPr="005644C7" w:rsidRDefault="005644C7" w:rsidP="005644C7">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r w:rsidRPr="005644C7">
        <w:rPr>
          <w:rFonts w:ascii="Helvetica" w:eastAsia="Times New Roman" w:hAnsi="Helvetica" w:cs="Times New Roman"/>
          <w:b/>
          <w:bCs/>
          <w:color w:val="000000"/>
          <w:sz w:val="36"/>
          <w:szCs w:val="36"/>
          <w:lang w:val="en-AU"/>
        </w:rPr>
        <w:t>Exercise 2</w:t>
      </w:r>
    </w:p>
    <w:p w:rsidR="005644C7" w:rsidRPr="005644C7" w:rsidRDefault="005644C7" w:rsidP="005644C7">
      <w:pPr>
        <w:numPr>
          <w:ilvl w:val="0"/>
          <w:numId w:val="1"/>
        </w:numPr>
        <w:shd w:val="clear" w:color="auto" w:fill="FFFFFF"/>
        <w:ind w:left="0"/>
        <w:rPr>
          <w:rFonts w:ascii="Helvetica" w:eastAsia="Times New Roman" w:hAnsi="Helvetica" w:cs="Times New Roman"/>
          <w:color w:val="000000"/>
          <w:sz w:val="21"/>
          <w:szCs w:val="21"/>
          <w:lang w:val="en-AU"/>
        </w:rPr>
      </w:pPr>
      <w:r w:rsidRPr="005644C7">
        <w:rPr>
          <w:rFonts w:ascii="Courier New" w:eastAsia="Times New Roman" w:hAnsi="Courier New" w:cs="Courier New"/>
          <w:color w:val="000000"/>
          <w:sz w:val="20"/>
          <w:szCs w:val="20"/>
          <w:bdr w:val="single" w:sz="6" w:space="0" w:color="EAEAEA" w:frame="1"/>
          <w:shd w:val="clear" w:color="auto" w:fill="F8F8F8"/>
          <w:lang w:val="en-AU"/>
        </w:rPr>
        <w:t>www.cse.unsw.edu.au</w:t>
      </w:r>
      <w:r w:rsidRPr="005644C7">
        <w:rPr>
          <w:rFonts w:ascii="Helvetica" w:eastAsia="Times New Roman" w:hAnsi="Helvetica" w:cs="Times New Roman"/>
          <w:color w:val="000000"/>
          <w:sz w:val="21"/>
          <w:szCs w:val="21"/>
          <w:lang w:val="en-AU"/>
        </w:rPr>
        <w:t> Yes</w:t>
      </w:r>
    </w:p>
    <w:p w:rsidR="005644C7" w:rsidRPr="005644C7" w:rsidRDefault="005644C7" w:rsidP="005644C7">
      <w:pPr>
        <w:numPr>
          <w:ilvl w:val="0"/>
          <w:numId w:val="1"/>
        </w:numPr>
        <w:shd w:val="clear" w:color="auto" w:fill="FFFFFF"/>
        <w:ind w:left="0"/>
        <w:rPr>
          <w:rFonts w:ascii="Helvetica" w:eastAsia="Times New Roman" w:hAnsi="Helvetica" w:cs="Times New Roman"/>
          <w:color w:val="000000"/>
          <w:sz w:val="21"/>
          <w:szCs w:val="21"/>
          <w:lang w:val="en-AU"/>
        </w:rPr>
      </w:pPr>
      <w:r w:rsidRPr="005644C7">
        <w:rPr>
          <w:rFonts w:ascii="Courier New" w:eastAsia="Times New Roman" w:hAnsi="Courier New" w:cs="Courier New"/>
          <w:color w:val="000000"/>
          <w:sz w:val="20"/>
          <w:szCs w:val="20"/>
          <w:bdr w:val="single" w:sz="6" w:space="0" w:color="EAEAEA" w:frame="1"/>
          <w:shd w:val="clear" w:color="auto" w:fill="F8F8F8"/>
          <w:lang w:val="en-AU"/>
        </w:rPr>
        <w:t>www.getfittest.com.au</w:t>
      </w:r>
      <w:r w:rsidRPr="005644C7">
        <w:rPr>
          <w:rFonts w:ascii="Helvetica" w:eastAsia="Times New Roman" w:hAnsi="Helvetica" w:cs="Times New Roman"/>
          <w:color w:val="000000"/>
          <w:sz w:val="21"/>
          <w:szCs w:val="21"/>
          <w:lang w:val="en-AU"/>
        </w:rPr>
        <w:t> No</w:t>
      </w:r>
    </w:p>
    <w:p w:rsidR="005644C7" w:rsidRPr="005644C7" w:rsidRDefault="005644C7" w:rsidP="005644C7">
      <w:pPr>
        <w:numPr>
          <w:ilvl w:val="0"/>
          <w:numId w:val="1"/>
        </w:numPr>
        <w:shd w:val="clear" w:color="auto" w:fill="FFFFFF"/>
        <w:ind w:left="0"/>
        <w:rPr>
          <w:rFonts w:ascii="Helvetica" w:eastAsia="Times New Roman" w:hAnsi="Helvetica" w:cs="Times New Roman"/>
          <w:color w:val="000000"/>
          <w:sz w:val="21"/>
          <w:szCs w:val="21"/>
          <w:lang w:val="en-AU"/>
        </w:rPr>
      </w:pPr>
      <w:r w:rsidRPr="005644C7">
        <w:rPr>
          <w:rFonts w:ascii="Courier New" w:eastAsia="Times New Roman" w:hAnsi="Courier New" w:cs="Courier New"/>
          <w:color w:val="000000"/>
          <w:sz w:val="20"/>
          <w:szCs w:val="20"/>
          <w:bdr w:val="single" w:sz="6" w:space="0" w:color="EAEAEA" w:frame="1"/>
          <w:shd w:val="clear" w:color="auto" w:fill="F8F8F8"/>
          <w:lang w:val="en-AU"/>
        </w:rPr>
        <w:t>www.mit.edu</w:t>
      </w:r>
      <w:r w:rsidRPr="005644C7">
        <w:rPr>
          <w:rFonts w:ascii="Helvetica" w:eastAsia="Times New Roman" w:hAnsi="Helvetica" w:cs="Times New Roman"/>
          <w:color w:val="000000"/>
          <w:sz w:val="21"/>
          <w:szCs w:val="21"/>
          <w:lang w:val="en-AU"/>
        </w:rPr>
        <w:t> Yes</w:t>
      </w:r>
    </w:p>
    <w:p w:rsidR="005644C7" w:rsidRPr="005644C7" w:rsidRDefault="005644C7" w:rsidP="005644C7">
      <w:pPr>
        <w:numPr>
          <w:ilvl w:val="0"/>
          <w:numId w:val="1"/>
        </w:numPr>
        <w:shd w:val="clear" w:color="auto" w:fill="FFFFFF"/>
        <w:ind w:left="0"/>
        <w:rPr>
          <w:rFonts w:ascii="Helvetica" w:eastAsia="Times New Roman" w:hAnsi="Helvetica" w:cs="Times New Roman"/>
          <w:color w:val="000000"/>
          <w:sz w:val="21"/>
          <w:szCs w:val="21"/>
          <w:lang w:val="en-AU"/>
        </w:rPr>
      </w:pPr>
      <w:r w:rsidRPr="005644C7">
        <w:rPr>
          <w:rFonts w:ascii="Courier New" w:eastAsia="Times New Roman" w:hAnsi="Courier New" w:cs="Courier New"/>
          <w:color w:val="000000"/>
          <w:sz w:val="20"/>
          <w:szCs w:val="20"/>
          <w:bdr w:val="single" w:sz="6" w:space="0" w:color="EAEAEA" w:frame="1"/>
          <w:shd w:val="clear" w:color="auto" w:fill="F8F8F8"/>
          <w:lang w:val="en-AU"/>
        </w:rPr>
        <w:t>www.intel.com.au</w:t>
      </w:r>
      <w:r w:rsidRPr="005644C7">
        <w:rPr>
          <w:rFonts w:ascii="Helvetica" w:eastAsia="Times New Roman" w:hAnsi="Helvetica" w:cs="Times New Roman"/>
          <w:color w:val="000000"/>
          <w:sz w:val="21"/>
          <w:szCs w:val="21"/>
          <w:lang w:val="en-AU"/>
        </w:rPr>
        <w:t> Yes</w:t>
      </w:r>
    </w:p>
    <w:p w:rsidR="005644C7" w:rsidRPr="005644C7" w:rsidRDefault="005644C7" w:rsidP="005644C7">
      <w:pPr>
        <w:numPr>
          <w:ilvl w:val="0"/>
          <w:numId w:val="1"/>
        </w:numPr>
        <w:shd w:val="clear" w:color="auto" w:fill="FFFFFF"/>
        <w:ind w:left="0"/>
        <w:rPr>
          <w:rFonts w:ascii="Helvetica" w:eastAsia="Times New Roman" w:hAnsi="Helvetica" w:cs="Times New Roman"/>
          <w:color w:val="000000"/>
          <w:sz w:val="21"/>
          <w:szCs w:val="21"/>
          <w:lang w:val="en-AU"/>
        </w:rPr>
      </w:pPr>
      <w:r w:rsidRPr="005644C7">
        <w:rPr>
          <w:rFonts w:ascii="Courier New" w:eastAsia="Times New Roman" w:hAnsi="Courier New" w:cs="Courier New"/>
          <w:color w:val="000000"/>
          <w:sz w:val="20"/>
          <w:szCs w:val="20"/>
          <w:bdr w:val="single" w:sz="6" w:space="0" w:color="EAEAEA" w:frame="1"/>
          <w:shd w:val="clear" w:color="auto" w:fill="F8F8F8"/>
          <w:lang w:val="en-AU"/>
        </w:rPr>
        <w:t>www.tpg.com.au</w:t>
      </w:r>
      <w:r w:rsidRPr="005644C7">
        <w:rPr>
          <w:rFonts w:ascii="Helvetica" w:eastAsia="Times New Roman" w:hAnsi="Helvetica" w:cs="Times New Roman"/>
          <w:color w:val="000000"/>
          <w:sz w:val="21"/>
          <w:szCs w:val="21"/>
          <w:lang w:val="en-AU"/>
        </w:rPr>
        <w:t> Yes</w:t>
      </w:r>
    </w:p>
    <w:p w:rsidR="005644C7" w:rsidRPr="005644C7" w:rsidRDefault="005644C7" w:rsidP="005644C7">
      <w:pPr>
        <w:numPr>
          <w:ilvl w:val="0"/>
          <w:numId w:val="1"/>
        </w:numPr>
        <w:shd w:val="clear" w:color="auto" w:fill="FFFFFF"/>
        <w:ind w:left="0"/>
        <w:rPr>
          <w:rFonts w:ascii="Helvetica" w:eastAsia="Times New Roman" w:hAnsi="Helvetica" w:cs="Times New Roman"/>
          <w:color w:val="000000"/>
          <w:sz w:val="21"/>
          <w:szCs w:val="21"/>
          <w:lang w:val="en-AU"/>
        </w:rPr>
      </w:pPr>
      <w:r w:rsidRPr="005644C7">
        <w:rPr>
          <w:rFonts w:ascii="Courier New" w:eastAsia="Times New Roman" w:hAnsi="Courier New" w:cs="Courier New"/>
          <w:color w:val="000000"/>
          <w:sz w:val="20"/>
          <w:szCs w:val="20"/>
          <w:bdr w:val="single" w:sz="6" w:space="0" w:color="EAEAEA" w:frame="1"/>
          <w:shd w:val="clear" w:color="auto" w:fill="F8F8F8"/>
          <w:lang w:val="en-AU"/>
        </w:rPr>
        <w:t>www.hola.hp</w:t>
      </w:r>
      <w:r w:rsidRPr="005644C7">
        <w:rPr>
          <w:rFonts w:ascii="Helvetica" w:eastAsia="Times New Roman" w:hAnsi="Helvetica" w:cs="Times New Roman"/>
          <w:color w:val="000000"/>
          <w:sz w:val="21"/>
          <w:szCs w:val="21"/>
          <w:lang w:val="en-AU"/>
        </w:rPr>
        <w:t> No</w:t>
      </w:r>
    </w:p>
    <w:p w:rsidR="005644C7" w:rsidRPr="005644C7" w:rsidRDefault="005644C7" w:rsidP="005644C7">
      <w:pPr>
        <w:numPr>
          <w:ilvl w:val="0"/>
          <w:numId w:val="1"/>
        </w:numPr>
        <w:shd w:val="clear" w:color="auto" w:fill="FFFFFF"/>
        <w:ind w:left="0"/>
        <w:rPr>
          <w:rFonts w:ascii="Helvetica" w:eastAsia="Times New Roman" w:hAnsi="Helvetica" w:cs="Times New Roman"/>
          <w:color w:val="000000"/>
          <w:sz w:val="21"/>
          <w:szCs w:val="21"/>
          <w:lang w:val="en-AU"/>
        </w:rPr>
      </w:pPr>
      <w:r w:rsidRPr="005644C7">
        <w:rPr>
          <w:rFonts w:ascii="Courier New" w:eastAsia="Times New Roman" w:hAnsi="Courier New" w:cs="Courier New"/>
          <w:color w:val="000000"/>
          <w:sz w:val="20"/>
          <w:szCs w:val="20"/>
          <w:bdr w:val="single" w:sz="6" w:space="0" w:color="EAEAEA" w:frame="1"/>
          <w:shd w:val="clear" w:color="auto" w:fill="F8F8F8"/>
          <w:lang w:val="en-AU"/>
        </w:rPr>
        <w:t>www.amazon.com</w:t>
      </w:r>
      <w:r w:rsidRPr="005644C7">
        <w:rPr>
          <w:rFonts w:ascii="Helvetica" w:eastAsia="Times New Roman" w:hAnsi="Helvetica" w:cs="Times New Roman"/>
          <w:color w:val="000000"/>
          <w:sz w:val="21"/>
          <w:szCs w:val="21"/>
          <w:lang w:val="en-AU"/>
        </w:rPr>
        <w:t> Yes</w:t>
      </w:r>
    </w:p>
    <w:p w:rsidR="005644C7" w:rsidRPr="005644C7" w:rsidRDefault="005644C7" w:rsidP="005644C7">
      <w:pPr>
        <w:numPr>
          <w:ilvl w:val="0"/>
          <w:numId w:val="1"/>
        </w:numPr>
        <w:shd w:val="clear" w:color="auto" w:fill="FFFFFF"/>
        <w:ind w:left="0"/>
        <w:rPr>
          <w:rFonts w:ascii="Helvetica" w:eastAsia="Times New Roman" w:hAnsi="Helvetica" w:cs="Times New Roman"/>
          <w:color w:val="000000"/>
          <w:sz w:val="21"/>
          <w:szCs w:val="21"/>
          <w:lang w:val="en-AU"/>
        </w:rPr>
      </w:pPr>
      <w:r w:rsidRPr="005644C7">
        <w:rPr>
          <w:rFonts w:ascii="Courier New" w:eastAsia="Times New Roman" w:hAnsi="Courier New" w:cs="Courier New"/>
          <w:color w:val="000000"/>
          <w:sz w:val="20"/>
          <w:szCs w:val="20"/>
          <w:bdr w:val="single" w:sz="6" w:space="0" w:color="EAEAEA" w:frame="1"/>
          <w:shd w:val="clear" w:color="auto" w:fill="F8F8F8"/>
          <w:lang w:val="en-AU"/>
        </w:rPr>
        <w:t>www.tsinghua.edu.cn</w:t>
      </w:r>
      <w:r w:rsidRPr="005644C7">
        <w:rPr>
          <w:rFonts w:ascii="Helvetica" w:eastAsia="Times New Roman" w:hAnsi="Helvetica" w:cs="Times New Roman"/>
          <w:color w:val="000000"/>
          <w:sz w:val="21"/>
          <w:szCs w:val="21"/>
          <w:lang w:val="en-AU"/>
        </w:rPr>
        <w:t> Yes</w:t>
      </w:r>
    </w:p>
    <w:p w:rsidR="005644C7" w:rsidRPr="005644C7" w:rsidRDefault="005644C7" w:rsidP="005644C7">
      <w:pPr>
        <w:numPr>
          <w:ilvl w:val="0"/>
          <w:numId w:val="1"/>
        </w:numPr>
        <w:shd w:val="clear" w:color="auto" w:fill="FFFFFF"/>
        <w:ind w:left="0"/>
        <w:rPr>
          <w:rFonts w:ascii="Helvetica" w:eastAsia="Times New Roman" w:hAnsi="Helvetica" w:cs="Times New Roman"/>
          <w:color w:val="000000"/>
          <w:sz w:val="21"/>
          <w:szCs w:val="21"/>
          <w:lang w:val="en-AU"/>
        </w:rPr>
      </w:pPr>
      <w:r w:rsidRPr="005644C7">
        <w:rPr>
          <w:rFonts w:ascii="Courier New" w:eastAsia="Times New Roman" w:hAnsi="Courier New" w:cs="Courier New"/>
          <w:color w:val="000000"/>
          <w:sz w:val="20"/>
          <w:szCs w:val="20"/>
          <w:bdr w:val="single" w:sz="6" w:space="0" w:color="EAEAEA" w:frame="1"/>
          <w:shd w:val="clear" w:color="auto" w:fill="F8F8F8"/>
          <w:lang w:val="en-AU"/>
        </w:rPr>
        <w:t>www.kremlin.ru</w:t>
      </w:r>
      <w:r w:rsidRPr="005644C7">
        <w:rPr>
          <w:rFonts w:ascii="Helvetica" w:eastAsia="Times New Roman" w:hAnsi="Helvetica" w:cs="Times New Roman"/>
          <w:color w:val="000000"/>
          <w:sz w:val="21"/>
          <w:szCs w:val="21"/>
          <w:lang w:val="en-AU"/>
        </w:rPr>
        <w:t> No</w:t>
      </w:r>
    </w:p>
    <w:p w:rsidR="005644C7" w:rsidRPr="005644C7" w:rsidRDefault="005644C7" w:rsidP="005644C7">
      <w:pPr>
        <w:numPr>
          <w:ilvl w:val="0"/>
          <w:numId w:val="1"/>
        </w:numPr>
        <w:shd w:val="clear" w:color="auto" w:fill="FFFFFF"/>
        <w:ind w:left="0"/>
        <w:rPr>
          <w:rFonts w:ascii="Helvetica" w:eastAsia="Times New Roman" w:hAnsi="Helvetica" w:cs="Times New Roman"/>
          <w:color w:val="000000"/>
          <w:sz w:val="21"/>
          <w:szCs w:val="21"/>
          <w:lang w:val="en-AU"/>
        </w:rPr>
      </w:pPr>
      <w:r w:rsidRPr="005644C7">
        <w:rPr>
          <w:rFonts w:ascii="Courier New" w:eastAsia="Times New Roman" w:hAnsi="Courier New" w:cs="Courier New"/>
          <w:color w:val="000000"/>
          <w:sz w:val="20"/>
          <w:szCs w:val="20"/>
          <w:bdr w:val="single" w:sz="6" w:space="0" w:color="EAEAEA" w:frame="1"/>
          <w:shd w:val="clear" w:color="auto" w:fill="F8F8F8"/>
          <w:lang w:val="en-AU"/>
        </w:rPr>
        <w:t>8.8.8.8</w:t>
      </w:r>
      <w:r w:rsidRPr="005644C7">
        <w:rPr>
          <w:rFonts w:ascii="Helvetica" w:eastAsia="Times New Roman" w:hAnsi="Helvetica" w:cs="Times New Roman"/>
          <w:color w:val="000000"/>
          <w:sz w:val="21"/>
          <w:szCs w:val="21"/>
          <w:lang w:val="en-AU"/>
        </w:rPr>
        <w:t> Yes</w:t>
      </w:r>
    </w:p>
    <w:p w:rsidR="005644C7" w:rsidRPr="005644C7" w:rsidRDefault="005644C7" w:rsidP="005644C7">
      <w:pPr>
        <w:shd w:val="clear" w:color="auto" w:fill="FFFFFF"/>
        <w:rPr>
          <w:rFonts w:ascii="Helvetica" w:eastAsia="Times New Roman" w:hAnsi="Helvetica" w:cs="Times New Roman"/>
          <w:color w:val="000000"/>
          <w:sz w:val="21"/>
          <w:szCs w:val="21"/>
          <w:lang w:val="en-AU"/>
        </w:rPr>
      </w:pPr>
      <w:r w:rsidRPr="005644C7">
        <w:rPr>
          <w:rFonts w:ascii="Courier New" w:eastAsia="Times New Roman" w:hAnsi="Courier New" w:cs="Courier New"/>
          <w:color w:val="000000"/>
          <w:sz w:val="20"/>
          <w:szCs w:val="20"/>
          <w:bdr w:val="single" w:sz="6" w:space="0" w:color="EAEAEA" w:frame="1"/>
          <w:shd w:val="clear" w:color="auto" w:fill="F8F8F8"/>
          <w:lang w:val="en-AU"/>
        </w:rPr>
        <w:t>www.getfittest.com.au</w:t>
      </w:r>
      <w:r w:rsidRPr="005644C7">
        <w:rPr>
          <w:rFonts w:ascii="Helvetica" w:eastAsia="Times New Roman" w:hAnsi="Helvetica" w:cs="Times New Roman"/>
          <w:color w:val="000000"/>
          <w:sz w:val="21"/>
          <w:szCs w:val="21"/>
          <w:lang w:val="en-AU"/>
        </w:rPr>
        <w:t> and </w:t>
      </w:r>
      <w:r w:rsidRPr="005644C7">
        <w:rPr>
          <w:rFonts w:ascii="Courier New" w:eastAsia="Times New Roman" w:hAnsi="Courier New" w:cs="Courier New"/>
          <w:color w:val="000000"/>
          <w:sz w:val="20"/>
          <w:szCs w:val="20"/>
          <w:bdr w:val="single" w:sz="6" w:space="0" w:color="EAEAEA" w:frame="1"/>
          <w:shd w:val="clear" w:color="auto" w:fill="F8F8F8"/>
          <w:lang w:val="en-AU"/>
        </w:rPr>
        <w:t>www.hola.hp</w:t>
      </w:r>
      <w:r w:rsidRPr="005644C7">
        <w:rPr>
          <w:rFonts w:ascii="Helvetica" w:eastAsia="Times New Roman" w:hAnsi="Helvetica" w:cs="Times New Roman"/>
          <w:color w:val="000000"/>
          <w:sz w:val="21"/>
          <w:szCs w:val="21"/>
          <w:lang w:val="en-AU"/>
        </w:rPr>
        <w:t> are not valid hosts and are not reachable from Web browser. </w:t>
      </w:r>
      <w:r w:rsidRPr="005644C7">
        <w:rPr>
          <w:rFonts w:ascii="Courier New" w:eastAsia="Times New Roman" w:hAnsi="Courier New" w:cs="Courier New"/>
          <w:color w:val="000000"/>
          <w:sz w:val="20"/>
          <w:szCs w:val="20"/>
          <w:bdr w:val="single" w:sz="6" w:space="0" w:color="EAEAEA" w:frame="1"/>
          <w:shd w:val="clear" w:color="auto" w:fill="F8F8F8"/>
          <w:lang w:val="en-AU"/>
        </w:rPr>
        <w:t>www.kremlin.ru</w:t>
      </w:r>
      <w:r w:rsidRPr="005644C7">
        <w:rPr>
          <w:rFonts w:ascii="Helvetica" w:eastAsia="Times New Roman" w:hAnsi="Helvetica" w:cs="Times New Roman"/>
          <w:color w:val="000000"/>
          <w:sz w:val="21"/>
          <w:szCs w:val="21"/>
          <w:lang w:val="en-AU"/>
        </w:rPr>
        <w:t> can be transmitted packets using ping, but 0 packets received; however, it can be reachable by Web browser. Government website has firewall that blocks ping request for security reason.</w:t>
      </w:r>
    </w:p>
    <w:p w:rsidR="005644C7" w:rsidRPr="005644C7" w:rsidRDefault="005644C7" w:rsidP="005644C7">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r w:rsidRPr="005644C7">
        <w:rPr>
          <w:rFonts w:ascii="Helvetica" w:eastAsia="Times New Roman" w:hAnsi="Helvetica" w:cs="Times New Roman"/>
          <w:b/>
          <w:bCs/>
          <w:color w:val="000000"/>
          <w:sz w:val="36"/>
          <w:szCs w:val="36"/>
          <w:lang w:val="en-AU"/>
        </w:rPr>
        <w:t>Exercise 3</w:t>
      </w:r>
    </w:p>
    <w:p w:rsidR="005644C7" w:rsidRPr="005644C7" w:rsidRDefault="005644C7" w:rsidP="005644C7">
      <w:pPr>
        <w:shd w:val="clear" w:color="auto" w:fill="FFFFFF"/>
        <w:spacing w:before="300" w:after="150"/>
        <w:outlineLvl w:val="2"/>
        <w:rPr>
          <w:rFonts w:ascii="Helvetica" w:eastAsia="Times New Roman" w:hAnsi="Helvetica" w:cs="Times New Roman"/>
          <w:b/>
          <w:bCs/>
          <w:color w:val="000000"/>
          <w:sz w:val="27"/>
          <w:szCs w:val="27"/>
          <w:lang w:val="en-AU"/>
        </w:rPr>
      </w:pPr>
      <w:r w:rsidRPr="005644C7">
        <w:rPr>
          <w:rFonts w:ascii="Helvetica" w:eastAsia="Times New Roman" w:hAnsi="Helvetica" w:cs="Times New Roman"/>
          <w:b/>
          <w:bCs/>
          <w:color w:val="000000"/>
          <w:sz w:val="27"/>
          <w:szCs w:val="27"/>
          <w:lang w:val="en-AU"/>
        </w:rPr>
        <w:t>1.</w:t>
      </w:r>
    </w:p>
    <w:p w:rsidR="005644C7" w:rsidRPr="005644C7" w:rsidRDefault="005644C7" w:rsidP="005644C7">
      <w:pPr>
        <w:shd w:val="clear" w:color="auto" w:fill="FFFFFF"/>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There are 22 routers.</w:t>
      </w:r>
      <w:r w:rsidRPr="005644C7">
        <w:rPr>
          <w:rFonts w:ascii="Helvetica" w:eastAsia="Times New Roman" w:hAnsi="Helvetica" w:cs="Times New Roman"/>
          <w:color w:val="000000"/>
          <w:sz w:val="21"/>
          <w:szCs w:val="21"/>
          <w:lang w:val="en-AU"/>
        </w:rPr>
        <w:br/>
        <w:t>There are 4 routers are part of the UNSW network (1, 3, 4, 5).</w:t>
      </w:r>
      <w:r w:rsidRPr="005644C7">
        <w:rPr>
          <w:rFonts w:ascii="Helvetica" w:eastAsia="Times New Roman" w:hAnsi="Helvetica" w:cs="Times New Roman"/>
          <w:color w:val="000000"/>
          <w:sz w:val="21"/>
          <w:szCs w:val="21"/>
          <w:lang w:val="en-AU"/>
        </w:rPr>
        <w:br/>
        <w:t>Crossing the Pacific Ocean is between route 7 (</w:t>
      </w:r>
      <w:r w:rsidRPr="005644C7">
        <w:rPr>
          <w:rFonts w:ascii="Courier New" w:eastAsia="Times New Roman" w:hAnsi="Courier New" w:cs="Courier New"/>
          <w:color w:val="000000"/>
          <w:sz w:val="20"/>
          <w:szCs w:val="20"/>
          <w:bdr w:val="single" w:sz="6" w:space="0" w:color="EAEAEA" w:frame="1"/>
          <w:shd w:val="clear" w:color="auto" w:fill="F8F8F8"/>
          <w:lang w:val="en-AU"/>
        </w:rPr>
        <w:t>113.197.15.149</w:t>
      </w:r>
      <w:r w:rsidRPr="005644C7">
        <w:rPr>
          <w:rFonts w:ascii="Helvetica" w:eastAsia="Times New Roman" w:hAnsi="Helvetica" w:cs="Times New Roman"/>
          <w:color w:val="000000"/>
          <w:sz w:val="21"/>
          <w:szCs w:val="21"/>
          <w:lang w:val="en-AU"/>
        </w:rPr>
        <w:t>) and route 8 (</w:t>
      </w:r>
      <w:r w:rsidRPr="005644C7">
        <w:rPr>
          <w:rFonts w:ascii="Courier New" w:eastAsia="Times New Roman" w:hAnsi="Courier New" w:cs="Courier New"/>
          <w:color w:val="000000"/>
          <w:sz w:val="20"/>
          <w:szCs w:val="20"/>
          <w:bdr w:val="single" w:sz="6" w:space="0" w:color="EAEAEA" w:frame="1"/>
          <w:shd w:val="clear" w:color="auto" w:fill="F8F8F8"/>
          <w:lang w:val="en-AU"/>
        </w:rPr>
        <w:t>113.197.15.99</w:t>
      </w:r>
      <w:r w:rsidRPr="005644C7">
        <w:rPr>
          <w:rFonts w:ascii="Helvetica" w:eastAsia="Times New Roman" w:hAnsi="Helvetica" w:cs="Times New Roman"/>
          <w:color w:val="000000"/>
          <w:sz w:val="21"/>
          <w:szCs w:val="21"/>
          <w:lang w:val="en-AU"/>
        </w:rPr>
        <w:t>) because the time is significantly different.</w:t>
      </w:r>
    </w:p>
    <w:p w:rsidR="005644C7" w:rsidRPr="005644C7" w:rsidRDefault="005644C7" w:rsidP="005644C7">
      <w:pPr>
        <w:shd w:val="clear" w:color="auto" w:fill="FFFFFF"/>
        <w:spacing w:before="225" w:after="225"/>
        <w:rPr>
          <w:rFonts w:ascii="Helvetica" w:eastAsia="Times New Roman" w:hAnsi="Helvetica" w:cs="Times New Roman"/>
          <w:color w:val="000000"/>
          <w:sz w:val="21"/>
          <w:szCs w:val="21"/>
          <w:lang w:val="en-AU"/>
        </w:rPr>
      </w:pPr>
      <w:proofErr w:type="spellStart"/>
      <w:r w:rsidRPr="005644C7">
        <w:rPr>
          <w:rFonts w:ascii="Helvetica" w:eastAsia="Times New Roman" w:hAnsi="Helvetica" w:cs="Times New Roman"/>
          <w:color w:val="000000"/>
          <w:sz w:val="21"/>
          <w:szCs w:val="21"/>
          <w:lang w:val="en-AU"/>
        </w:rPr>
        <w:t>Traceroot</w:t>
      </w:r>
      <w:proofErr w:type="spellEnd"/>
      <w:r w:rsidRPr="005644C7">
        <w:rPr>
          <w:rFonts w:ascii="Helvetica" w:eastAsia="Times New Roman" w:hAnsi="Helvetica" w:cs="Times New Roman"/>
          <w:color w:val="000000"/>
          <w:sz w:val="21"/>
          <w:szCs w:val="21"/>
          <w:lang w:val="en-AU"/>
        </w:rPr>
        <w:t xml:space="preserve"> result: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wagner</w:t>
      </w:r>
      <w:proofErr w:type="spellEnd"/>
      <w:r w:rsidRPr="005644C7">
        <w:rPr>
          <w:rFonts w:ascii="Consolas" w:eastAsia="Times New Roman" w:hAnsi="Consolas" w:cs="Consolas"/>
          <w:color w:val="000000"/>
          <w:sz w:val="20"/>
          <w:szCs w:val="20"/>
          <w:bdr w:val="none" w:sz="0" w:space="0" w:color="auto" w:frame="1"/>
          <w:lang w:val="en-AU"/>
        </w:rPr>
        <w:t xml:space="preserve"> % traceroute www.columbia.edu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traceroute to www.columbia.edu (128.59.105.24), 30 hops max, </w:t>
      </w:r>
      <w:proofErr w:type="gramStart"/>
      <w:r w:rsidRPr="005644C7">
        <w:rPr>
          <w:rFonts w:ascii="Consolas" w:eastAsia="Times New Roman" w:hAnsi="Consolas" w:cs="Consolas"/>
          <w:color w:val="000000"/>
          <w:sz w:val="20"/>
          <w:szCs w:val="20"/>
          <w:bdr w:val="none" w:sz="0" w:space="0" w:color="auto" w:frame="1"/>
          <w:lang w:val="en-AU"/>
        </w:rPr>
        <w:t>60 byte</w:t>
      </w:r>
      <w:proofErr w:type="gramEnd"/>
      <w:r w:rsidRPr="005644C7">
        <w:rPr>
          <w:rFonts w:ascii="Consolas" w:eastAsia="Times New Roman" w:hAnsi="Consolas" w:cs="Consolas"/>
          <w:color w:val="000000"/>
          <w:sz w:val="20"/>
          <w:szCs w:val="20"/>
          <w:bdr w:val="none" w:sz="0" w:space="0" w:color="auto" w:frame="1"/>
          <w:lang w:val="en-AU"/>
        </w:rPr>
        <w:t xml:space="preserve"> packets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1  cserouter1-server.cse.unsw.EDU.AU</w:t>
      </w:r>
      <w:proofErr w:type="gramEnd"/>
      <w:r w:rsidRPr="005644C7">
        <w:rPr>
          <w:rFonts w:ascii="Consolas" w:eastAsia="Times New Roman" w:hAnsi="Consolas" w:cs="Consolas"/>
          <w:color w:val="000000"/>
          <w:sz w:val="20"/>
          <w:szCs w:val="20"/>
          <w:bdr w:val="none" w:sz="0" w:space="0" w:color="auto" w:frame="1"/>
          <w:lang w:val="en-AU"/>
        </w:rPr>
        <w:t xml:space="preserve"> (129.94.242.251)  0.118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0.141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0.126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2  129.94.39.17</w:t>
      </w:r>
      <w:proofErr w:type="gramEnd"/>
      <w:r w:rsidRPr="005644C7">
        <w:rPr>
          <w:rFonts w:ascii="Consolas" w:eastAsia="Times New Roman" w:hAnsi="Consolas" w:cs="Consolas"/>
          <w:color w:val="000000"/>
          <w:sz w:val="20"/>
          <w:szCs w:val="20"/>
          <w:bdr w:val="none" w:sz="0" w:space="0" w:color="auto" w:frame="1"/>
          <w:lang w:val="en-AU"/>
        </w:rPr>
        <w:t xml:space="preserve"> (129.94.39.17)  1.152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1.118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1.095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3  libudnex1-vl-3154.gw.unsw.edu.au</w:t>
      </w:r>
      <w:proofErr w:type="gramEnd"/>
      <w:r w:rsidRPr="005644C7">
        <w:rPr>
          <w:rFonts w:ascii="Consolas" w:eastAsia="Times New Roman" w:hAnsi="Consolas" w:cs="Consolas"/>
          <w:color w:val="000000"/>
          <w:sz w:val="20"/>
          <w:szCs w:val="20"/>
          <w:bdr w:val="none" w:sz="0" w:space="0" w:color="auto" w:frame="1"/>
          <w:lang w:val="en-AU"/>
        </w:rPr>
        <w:t xml:space="preserve"> (149.171.253.34)  3.564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ombudnex1-vl-3154.gw.unsw.edu.au (149.171.253.35)  1.937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1.830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4  libcr1-po-5.gw.unsw.edu.au</w:t>
      </w:r>
      <w:proofErr w:type="gramEnd"/>
      <w:r w:rsidRPr="005644C7">
        <w:rPr>
          <w:rFonts w:ascii="Consolas" w:eastAsia="Times New Roman" w:hAnsi="Consolas" w:cs="Consolas"/>
          <w:color w:val="000000"/>
          <w:sz w:val="20"/>
          <w:szCs w:val="20"/>
          <w:bdr w:val="none" w:sz="0" w:space="0" w:color="auto" w:frame="1"/>
          <w:lang w:val="en-AU"/>
        </w:rPr>
        <w:t xml:space="preserve"> (149.171.255.165)  1.296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ombcr1-po-5.gw.unsw.edu.au (149.171.255.197)  1.278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1.278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lastRenderedPageBreak/>
        <w:t xml:space="preserve"> </w:t>
      </w:r>
      <w:proofErr w:type="gramStart"/>
      <w:r w:rsidRPr="005644C7">
        <w:rPr>
          <w:rFonts w:ascii="Consolas" w:eastAsia="Times New Roman" w:hAnsi="Consolas" w:cs="Consolas"/>
          <w:color w:val="000000"/>
          <w:sz w:val="20"/>
          <w:szCs w:val="20"/>
          <w:bdr w:val="none" w:sz="0" w:space="0" w:color="auto" w:frame="1"/>
          <w:lang w:val="en-AU"/>
        </w:rPr>
        <w:t>5  unswbr1-te-2-13.gw.unsw.edu.au</w:t>
      </w:r>
      <w:proofErr w:type="gramEnd"/>
      <w:r w:rsidRPr="005644C7">
        <w:rPr>
          <w:rFonts w:ascii="Consolas" w:eastAsia="Times New Roman" w:hAnsi="Consolas" w:cs="Consolas"/>
          <w:color w:val="000000"/>
          <w:sz w:val="20"/>
          <w:szCs w:val="20"/>
          <w:bdr w:val="none" w:sz="0" w:space="0" w:color="auto" w:frame="1"/>
          <w:lang w:val="en-AU"/>
        </w:rPr>
        <w:t xml:space="preserve"> (149.171.255.105)  1.294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unswbr1-te-1-9.gw.unsw.edu.au (149.171.255.101)  1.356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unswbr1-te-2-13.gw.unsw.edu.au (149.171.255.105)  1.305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6  138.44.5.0</w:t>
      </w:r>
      <w:proofErr w:type="gramEnd"/>
      <w:r w:rsidRPr="005644C7">
        <w:rPr>
          <w:rFonts w:ascii="Consolas" w:eastAsia="Times New Roman" w:hAnsi="Consolas" w:cs="Consolas"/>
          <w:color w:val="000000"/>
          <w:sz w:val="20"/>
          <w:szCs w:val="20"/>
          <w:bdr w:val="none" w:sz="0" w:space="0" w:color="auto" w:frame="1"/>
          <w:lang w:val="en-AU"/>
        </w:rPr>
        <w:t xml:space="preserve"> (138.44.5.0)  1.650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1.414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1.436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7  et-1-3-0.pe1.sxt.bkvl.nsw.aarnet.net.au</w:t>
      </w:r>
      <w:proofErr w:type="gramEnd"/>
      <w:r w:rsidRPr="005644C7">
        <w:rPr>
          <w:rFonts w:ascii="Consolas" w:eastAsia="Times New Roman" w:hAnsi="Consolas" w:cs="Consolas"/>
          <w:color w:val="000000"/>
          <w:sz w:val="20"/>
          <w:szCs w:val="20"/>
          <w:bdr w:val="none" w:sz="0" w:space="0" w:color="auto" w:frame="1"/>
          <w:lang w:val="en-AU"/>
        </w:rPr>
        <w:t xml:space="preserve"> (113.197.15.149)  4.159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2.469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2.367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8  et-0-0-0.pe1.a.hnl.aarnet.net.au</w:t>
      </w:r>
      <w:proofErr w:type="gramEnd"/>
      <w:r w:rsidRPr="005644C7">
        <w:rPr>
          <w:rFonts w:ascii="Consolas" w:eastAsia="Times New Roman" w:hAnsi="Consolas" w:cs="Consolas"/>
          <w:color w:val="000000"/>
          <w:sz w:val="20"/>
          <w:szCs w:val="20"/>
          <w:bdr w:val="none" w:sz="0" w:space="0" w:color="auto" w:frame="1"/>
          <w:lang w:val="en-AU"/>
        </w:rPr>
        <w:t xml:space="preserve"> (113.197.15.99)  95.732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95.360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95.285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9  et-2-1-0.bdr1.a.sea.aarnet.net.au</w:t>
      </w:r>
      <w:proofErr w:type="gramEnd"/>
      <w:r w:rsidRPr="005644C7">
        <w:rPr>
          <w:rFonts w:ascii="Consolas" w:eastAsia="Times New Roman" w:hAnsi="Consolas" w:cs="Consolas"/>
          <w:color w:val="000000"/>
          <w:sz w:val="20"/>
          <w:szCs w:val="20"/>
          <w:bdr w:val="none" w:sz="0" w:space="0" w:color="auto" w:frame="1"/>
          <w:lang w:val="en-AU"/>
        </w:rPr>
        <w:t xml:space="preserve"> (113.197.15.201)  146.750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146.805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146.777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10  abilene-1-lo-jmb-706.sttlwa.pacificwave.net</w:t>
      </w:r>
      <w:proofErr w:type="gramEnd"/>
      <w:r w:rsidRPr="005644C7">
        <w:rPr>
          <w:rFonts w:ascii="Consolas" w:eastAsia="Times New Roman" w:hAnsi="Consolas" w:cs="Consolas"/>
          <w:color w:val="000000"/>
          <w:sz w:val="20"/>
          <w:szCs w:val="20"/>
          <w:bdr w:val="none" w:sz="0" w:space="0" w:color="auto" w:frame="1"/>
          <w:lang w:val="en-AU"/>
        </w:rPr>
        <w:t xml:space="preserve"> (207.231.240.8)  146.760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146.875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146.848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11  et-4-0-0.4079.rtsw.miss2.net.internet2.edu</w:t>
      </w:r>
      <w:proofErr w:type="gramEnd"/>
      <w:r w:rsidRPr="005644C7">
        <w:rPr>
          <w:rFonts w:ascii="Consolas" w:eastAsia="Times New Roman" w:hAnsi="Consolas" w:cs="Consolas"/>
          <w:color w:val="000000"/>
          <w:sz w:val="20"/>
          <w:szCs w:val="20"/>
          <w:bdr w:val="none" w:sz="0" w:space="0" w:color="auto" w:frame="1"/>
          <w:lang w:val="en-AU"/>
        </w:rPr>
        <w:t xml:space="preserve"> (162.252.70.0)  157.711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157.702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157.817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12  et-4-0-0.4079.rtsw.minn.net.internet2.edu</w:t>
      </w:r>
      <w:proofErr w:type="gramEnd"/>
      <w:r w:rsidRPr="005644C7">
        <w:rPr>
          <w:rFonts w:ascii="Consolas" w:eastAsia="Times New Roman" w:hAnsi="Consolas" w:cs="Consolas"/>
          <w:color w:val="000000"/>
          <w:sz w:val="20"/>
          <w:szCs w:val="20"/>
          <w:bdr w:val="none" w:sz="0" w:space="0" w:color="auto" w:frame="1"/>
          <w:lang w:val="en-AU"/>
        </w:rPr>
        <w:t xml:space="preserve"> (162.252.70.58)  180.692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180.763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180.829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13  et-1-1-5.4079.rtsw.eqch.net.internet2.edu</w:t>
      </w:r>
      <w:proofErr w:type="gramEnd"/>
      <w:r w:rsidRPr="005644C7">
        <w:rPr>
          <w:rFonts w:ascii="Consolas" w:eastAsia="Times New Roman" w:hAnsi="Consolas" w:cs="Consolas"/>
          <w:color w:val="000000"/>
          <w:sz w:val="20"/>
          <w:szCs w:val="20"/>
          <w:bdr w:val="none" w:sz="0" w:space="0" w:color="auto" w:frame="1"/>
          <w:lang w:val="en-AU"/>
        </w:rPr>
        <w:t xml:space="preserve"> (162.252.70.106)  229.391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188.866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202.591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14  162.252.70.163</w:t>
      </w:r>
      <w:proofErr w:type="gramEnd"/>
      <w:r w:rsidRPr="005644C7">
        <w:rPr>
          <w:rFonts w:ascii="Consolas" w:eastAsia="Times New Roman" w:hAnsi="Consolas" w:cs="Consolas"/>
          <w:color w:val="000000"/>
          <w:sz w:val="20"/>
          <w:szCs w:val="20"/>
          <w:bdr w:val="none" w:sz="0" w:space="0" w:color="auto" w:frame="1"/>
          <w:lang w:val="en-AU"/>
        </w:rPr>
        <w:t xml:space="preserve"> (162.252.70.163)  192.517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188.783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188.774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15  ae-1.4079.rtsw.clev.net.internet2.edu</w:t>
      </w:r>
      <w:proofErr w:type="gramEnd"/>
      <w:r w:rsidRPr="005644C7">
        <w:rPr>
          <w:rFonts w:ascii="Consolas" w:eastAsia="Times New Roman" w:hAnsi="Consolas" w:cs="Consolas"/>
          <w:color w:val="000000"/>
          <w:sz w:val="20"/>
          <w:szCs w:val="20"/>
          <w:bdr w:val="none" w:sz="0" w:space="0" w:color="auto" w:frame="1"/>
          <w:lang w:val="en-AU"/>
        </w:rPr>
        <w:t xml:space="preserve"> (162.252.70.130)  197.227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197.198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197.159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16  buf-9208-I2-CLEV.nysernet.net</w:t>
      </w:r>
      <w:proofErr w:type="gramEnd"/>
      <w:r w:rsidRPr="005644C7">
        <w:rPr>
          <w:rFonts w:ascii="Consolas" w:eastAsia="Times New Roman" w:hAnsi="Consolas" w:cs="Consolas"/>
          <w:color w:val="000000"/>
          <w:sz w:val="20"/>
          <w:szCs w:val="20"/>
          <w:bdr w:val="none" w:sz="0" w:space="0" w:color="auto" w:frame="1"/>
          <w:lang w:val="en-AU"/>
        </w:rPr>
        <w:t xml:space="preserve"> (199.109.11.33)  201.526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201.539 ms  201.530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17  syr-9208-buf-9208.nysernet.net</w:t>
      </w:r>
      <w:proofErr w:type="gramEnd"/>
      <w:r w:rsidRPr="005644C7">
        <w:rPr>
          <w:rFonts w:ascii="Consolas" w:eastAsia="Times New Roman" w:hAnsi="Consolas" w:cs="Consolas"/>
          <w:color w:val="000000"/>
          <w:sz w:val="20"/>
          <w:szCs w:val="20"/>
          <w:bdr w:val="none" w:sz="0" w:space="0" w:color="auto" w:frame="1"/>
          <w:lang w:val="en-AU"/>
        </w:rPr>
        <w:t xml:space="preserve"> (199.109.7.193)  204.785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204.861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204.755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18  nyc-9208-syr-9208.nysernet.net</w:t>
      </w:r>
      <w:proofErr w:type="gramEnd"/>
      <w:r w:rsidRPr="005644C7">
        <w:rPr>
          <w:rFonts w:ascii="Consolas" w:eastAsia="Times New Roman" w:hAnsi="Consolas" w:cs="Consolas"/>
          <w:color w:val="000000"/>
          <w:sz w:val="20"/>
          <w:szCs w:val="20"/>
          <w:bdr w:val="none" w:sz="0" w:space="0" w:color="auto" w:frame="1"/>
          <w:lang w:val="en-AU"/>
        </w:rPr>
        <w:t xml:space="preserve"> (199.109.7.162)  210.386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210.447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210.432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19  columbia.nyc-9208.nysernet.net</w:t>
      </w:r>
      <w:proofErr w:type="gramEnd"/>
      <w:r w:rsidRPr="005644C7">
        <w:rPr>
          <w:rFonts w:ascii="Consolas" w:eastAsia="Times New Roman" w:hAnsi="Consolas" w:cs="Consolas"/>
          <w:color w:val="000000"/>
          <w:sz w:val="20"/>
          <w:szCs w:val="20"/>
          <w:bdr w:val="none" w:sz="0" w:space="0" w:color="auto" w:frame="1"/>
          <w:lang w:val="en-AU"/>
        </w:rPr>
        <w:t xml:space="preserve"> (199.109.4.14)  210.521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210.428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210.411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20  cc-core-1-x-nyser32-gw-1.net.columbia.edu</w:t>
      </w:r>
      <w:proofErr w:type="gramEnd"/>
      <w:r w:rsidRPr="005644C7">
        <w:rPr>
          <w:rFonts w:ascii="Consolas" w:eastAsia="Times New Roman" w:hAnsi="Consolas" w:cs="Consolas"/>
          <w:color w:val="000000"/>
          <w:sz w:val="20"/>
          <w:szCs w:val="20"/>
          <w:bdr w:val="none" w:sz="0" w:space="0" w:color="auto" w:frame="1"/>
          <w:lang w:val="en-AU"/>
        </w:rPr>
        <w:t xml:space="preserve"> (128.59.255.5)  210.590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210.710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210.855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21  cc-conc-1-x-cc-core-1.net.columbia.edu</w:t>
      </w:r>
      <w:proofErr w:type="gramEnd"/>
      <w:r w:rsidRPr="005644C7">
        <w:rPr>
          <w:rFonts w:ascii="Consolas" w:eastAsia="Times New Roman" w:hAnsi="Consolas" w:cs="Consolas"/>
          <w:color w:val="000000"/>
          <w:sz w:val="20"/>
          <w:szCs w:val="20"/>
          <w:bdr w:val="none" w:sz="0" w:space="0" w:color="auto" w:frame="1"/>
          <w:lang w:val="en-AU"/>
        </w:rPr>
        <w:t xml:space="preserve"> (128.59.255.210)  211.640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211.276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211.191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AU"/>
        </w:rPr>
      </w:pPr>
      <w:proofErr w:type="gramStart"/>
      <w:r w:rsidRPr="005644C7">
        <w:rPr>
          <w:rFonts w:ascii="Consolas" w:eastAsia="Times New Roman" w:hAnsi="Consolas" w:cs="Consolas"/>
          <w:color w:val="000000"/>
          <w:sz w:val="20"/>
          <w:szCs w:val="20"/>
          <w:bdr w:val="none" w:sz="0" w:space="0" w:color="auto" w:frame="1"/>
          <w:lang w:val="en-AU"/>
        </w:rPr>
        <w:t>22  www.neurotheory.columbia.edu</w:t>
      </w:r>
      <w:proofErr w:type="gramEnd"/>
      <w:r w:rsidRPr="005644C7">
        <w:rPr>
          <w:rFonts w:ascii="Consolas" w:eastAsia="Times New Roman" w:hAnsi="Consolas" w:cs="Consolas"/>
          <w:color w:val="000000"/>
          <w:sz w:val="20"/>
          <w:szCs w:val="20"/>
          <w:bdr w:val="none" w:sz="0" w:space="0" w:color="auto" w:frame="1"/>
          <w:lang w:val="en-AU"/>
        </w:rPr>
        <w:t xml:space="preserve"> (128.59.105.24)  211.014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210.986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211.015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shd w:val="clear" w:color="auto" w:fill="FFFFFF"/>
        <w:spacing w:before="225" w:after="225"/>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Ping result: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wagner</w:t>
      </w:r>
      <w:proofErr w:type="spellEnd"/>
      <w:r w:rsidRPr="005644C7">
        <w:rPr>
          <w:rFonts w:ascii="Consolas" w:eastAsia="Times New Roman" w:hAnsi="Consolas" w:cs="Consolas"/>
          <w:color w:val="000000"/>
          <w:sz w:val="20"/>
          <w:szCs w:val="20"/>
          <w:bdr w:val="none" w:sz="0" w:space="0" w:color="auto" w:frame="1"/>
          <w:lang w:val="en-AU"/>
        </w:rPr>
        <w:t xml:space="preserve"> % ping 113.197.15.99</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PING 113.197.15.99 (113.197.15.99) 56(84) bytes of data.</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113.197.15.99: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=1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=57 time=94.8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113.197.15.99: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=2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=57 time=94.9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113.197.15.99: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=3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=57 time=94.9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113.197.15.99: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=4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=57 time=95.0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113.197.15.99: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=5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=57 time=94.9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113.197.15.99: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=6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=57 time=95.0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113.197.15.99: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=7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=57 time=95.0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113.197.15.99: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=8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=57 time=95.1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113.197.15.99: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=9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=57 time=94.9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113.197.15.99: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=10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=57 time=94.9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--- 113.197.15.99 ping statistics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10 packets transmitted, 10 received, 0% packet loss, time 9012ms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rtt</w:t>
      </w:r>
      <w:proofErr w:type="spellEnd"/>
      <w:r w:rsidRPr="005644C7">
        <w:rPr>
          <w:rFonts w:ascii="Consolas" w:eastAsia="Times New Roman" w:hAnsi="Consolas" w:cs="Consolas"/>
          <w:color w:val="000000"/>
          <w:sz w:val="20"/>
          <w:szCs w:val="20"/>
          <w:bdr w:val="none" w:sz="0" w:space="0" w:color="auto" w:frame="1"/>
          <w:lang w:val="en-AU"/>
        </w:rPr>
        <w:t xml:space="preserve"> min/</w:t>
      </w:r>
      <w:proofErr w:type="spellStart"/>
      <w:r w:rsidRPr="005644C7">
        <w:rPr>
          <w:rFonts w:ascii="Consolas" w:eastAsia="Times New Roman" w:hAnsi="Consolas" w:cs="Consolas"/>
          <w:color w:val="000000"/>
          <w:sz w:val="20"/>
          <w:szCs w:val="20"/>
          <w:bdr w:val="none" w:sz="0" w:space="0" w:color="auto" w:frame="1"/>
          <w:lang w:val="en-AU"/>
        </w:rPr>
        <w:t>avg</w:t>
      </w:r>
      <w:proofErr w:type="spellEnd"/>
      <w:r w:rsidRPr="005644C7">
        <w:rPr>
          <w:rFonts w:ascii="Consolas" w:eastAsia="Times New Roman" w:hAnsi="Consolas" w:cs="Consolas"/>
          <w:color w:val="000000"/>
          <w:sz w:val="20"/>
          <w:szCs w:val="20"/>
          <w:bdr w:val="none" w:sz="0" w:space="0" w:color="auto" w:frame="1"/>
          <w:lang w:val="en-AU"/>
        </w:rPr>
        <w:t>/max/</w:t>
      </w:r>
      <w:proofErr w:type="spellStart"/>
      <w:r w:rsidRPr="005644C7">
        <w:rPr>
          <w:rFonts w:ascii="Consolas" w:eastAsia="Times New Roman" w:hAnsi="Consolas" w:cs="Consolas"/>
          <w:color w:val="000000"/>
          <w:sz w:val="20"/>
          <w:szCs w:val="20"/>
          <w:bdr w:val="none" w:sz="0" w:space="0" w:color="auto" w:frame="1"/>
          <w:lang w:val="en-AU"/>
        </w:rPr>
        <w:t>mdev</w:t>
      </w:r>
      <w:proofErr w:type="spellEnd"/>
      <w:r w:rsidRPr="005644C7">
        <w:rPr>
          <w:rFonts w:ascii="Consolas" w:eastAsia="Times New Roman" w:hAnsi="Consolas" w:cs="Consolas"/>
          <w:color w:val="000000"/>
          <w:sz w:val="20"/>
          <w:szCs w:val="20"/>
          <w:bdr w:val="none" w:sz="0" w:space="0" w:color="auto" w:frame="1"/>
          <w:lang w:val="en-AU"/>
        </w:rPr>
        <w:t xml:space="preserve"> = 94.889/94.976/95.136/0.419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wagner</w:t>
      </w:r>
      <w:proofErr w:type="spellEnd"/>
      <w:r w:rsidRPr="005644C7">
        <w:rPr>
          <w:rFonts w:ascii="Consolas" w:eastAsia="Times New Roman" w:hAnsi="Consolas" w:cs="Consolas"/>
          <w:color w:val="000000"/>
          <w:sz w:val="20"/>
          <w:szCs w:val="20"/>
          <w:bdr w:val="none" w:sz="0" w:space="0" w:color="auto" w:frame="1"/>
          <w:lang w:val="en-AU"/>
        </w:rPr>
        <w:t xml:space="preserve"> % ping 113.197.15.149</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PING 113.197.15.149 (113.197.15.149) 56(84) bytes of data.</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113.197.15.149: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=1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=58 time=2.03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113.197.15.149: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=2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=58 time=1.93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113.197.15.149: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=3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=58 time=1.89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lastRenderedPageBreak/>
        <w:t xml:space="preserve">64 bytes from 113.197.15.149: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=4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=58 time=1.93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113.197.15.149: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=5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=58 time=1.84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113.197.15.149: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=6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=58 time=1.80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113.197.15.149: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=7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=58 time=2.17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113.197.15.149: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=8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=58 time=1.82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113.197.15.149: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=9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=58 time=2.04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64 bytes from 113.197.15.149: </w:t>
      </w:r>
      <w:proofErr w:type="spellStart"/>
      <w:r w:rsidRPr="005644C7">
        <w:rPr>
          <w:rFonts w:ascii="Consolas" w:eastAsia="Times New Roman" w:hAnsi="Consolas" w:cs="Consolas"/>
          <w:color w:val="000000"/>
          <w:sz w:val="20"/>
          <w:szCs w:val="20"/>
          <w:bdr w:val="none" w:sz="0" w:space="0" w:color="auto" w:frame="1"/>
          <w:lang w:val="en-AU"/>
        </w:rPr>
        <w:t>icmp_req</w:t>
      </w:r>
      <w:proofErr w:type="spellEnd"/>
      <w:r w:rsidRPr="005644C7">
        <w:rPr>
          <w:rFonts w:ascii="Consolas" w:eastAsia="Times New Roman" w:hAnsi="Consolas" w:cs="Consolas"/>
          <w:color w:val="000000"/>
          <w:sz w:val="20"/>
          <w:szCs w:val="20"/>
          <w:bdr w:val="none" w:sz="0" w:space="0" w:color="auto" w:frame="1"/>
          <w:lang w:val="en-AU"/>
        </w:rPr>
        <w:t xml:space="preserve">=10 </w:t>
      </w:r>
      <w:proofErr w:type="spellStart"/>
      <w:r w:rsidRPr="005644C7">
        <w:rPr>
          <w:rFonts w:ascii="Consolas" w:eastAsia="Times New Roman" w:hAnsi="Consolas" w:cs="Consolas"/>
          <w:color w:val="000000"/>
          <w:sz w:val="20"/>
          <w:szCs w:val="20"/>
          <w:bdr w:val="none" w:sz="0" w:space="0" w:color="auto" w:frame="1"/>
          <w:lang w:val="en-AU"/>
        </w:rPr>
        <w:t>ttl</w:t>
      </w:r>
      <w:proofErr w:type="spellEnd"/>
      <w:r w:rsidRPr="005644C7">
        <w:rPr>
          <w:rFonts w:ascii="Consolas" w:eastAsia="Times New Roman" w:hAnsi="Consolas" w:cs="Consolas"/>
          <w:color w:val="000000"/>
          <w:sz w:val="20"/>
          <w:szCs w:val="20"/>
          <w:bdr w:val="none" w:sz="0" w:space="0" w:color="auto" w:frame="1"/>
          <w:lang w:val="en-AU"/>
        </w:rPr>
        <w:t xml:space="preserve">=58 time=2.18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--- 113.197.15.149 ping statistics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10 packets transmitted, 10 received, 0% packet loss, time 9014ms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AU"/>
        </w:rPr>
      </w:pPr>
      <w:proofErr w:type="spellStart"/>
      <w:r w:rsidRPr="005644C7">
        <w:rPr>
          <w:rFonts w:ascii="Consolas" w:eastAsia="Times New Roman" w:hAnsi="Consolas" w:cs="Consolas"/>
          <w:color w:val="000000"/>
          <w:sz w:val="20"/>
          <w:szCs w:val="20"/>
          <w:bdr w:val="none" w:sz="0" w:space="0" w:color="auto" w:frame="1"/>
          <w:lang w:val="en-AU"/>
        </w:rPr>
        <w:t>rtt</w:t>
      </w:r>
      <w:proofErr w:type="spellEnd"/>
      <w:r w:rsidRPr="005644C7">
        <w:rPr>
          <w:rFonts w:ascii="Consolas" w:eastAsia="Times New Roman" w:hAnsi="Consolas" w:cs="Consolas"/>
          <w:color w:val="000000"/>
          <w:sz w:val="20"/>
          <w:szCs w:val="20"/>
          <w:bdr w:val="none" w:sz="0" w:space="0" w:color="auto" w:frame="1"/>
          <w:lang w:val="en-AU"/>
        </w:rPr>
        <w:t xml:space="preserve"> min/</w:t>
      </w:r>
      <w:proofErr w:type="spellStart"/>
      <w:r w:rsidRPr="005644C7">
        <w:rPr>
          <w:rFonts w:ascii="Consolas" w:eastAsia="Times New Roman" w:hAnsi="Consolas" w:cs="Consolas"/>
          <w:color w:val="000000"/>
          <w:sz w:val="20"/>
          <w:szCs w:val="20"/>
          <w:bdr w:val="none" w:sz="0" w:space="0" w:color="auto" w:frame="1"/>
          <w:lang w:val="en-AU"/>
        </w:rPr>
        <w:t>avg</w:t>
      </w:r>
      <w:proofErr w:type="spellEnd"/>
      <w:r w:rsidRPr="005644C7">
        <w:rPr>
          <w:rFonts w:ascii="Consolas" w:eastAsia="Times New Roman" w:hAnsi="Consolas" w:cs="Consolas"/>
          <w:color w:val="000000"/>
          <w:sz w:val="20"/>
          <w:szCs w:val="20"/>
          <w:bdr w:val="none" w:sz="0" w:space="0" w:color="auto" w:frame="1"/>
          <w:lang w:val="en-AU"/>
        </w:rPr>
        <w:t>/max/</w:t>
      </w:r>
      <w:proofErr w:type="spellStart"/>
      <w:r w:rsidRPr="005644C7">
        <w:rPr>
          <w:rFonts w:ascii="Consolas" w:eastAsia="Times New Roman" w:hAnsi="Consolas" w:cs="Consolas"/>
          <w:color w:val="000000"/>
          <w:sz w:val="20"/>
          <w:szCs w:val="20"/>
          <w:bdr w:val="none" w:sz="0" w:space="0" w:color="auto" w:frame="1"/>
          <w:lang w:val="en-AU"/>
        </w:rPr>
        <w:t>mdev</w:t>
      </w:r>
      <w:proofErr w:type="spellEnd"/>
      <w:r w:rsidRPr="005644C7">
        <w:rPr>
          <w:rFonts w:ascii="Consolas" w:eastAsia="Times New Roman" w:hAnsi="Consolas" w:cs="Consolas"/>
          <w:color w:val="000000"/>
          <w:sz w:val="20"/>
          <w:szCs w:val="20"/>
          <w:bdr w:val="none" w:sz="0" w:space="0" w:color="auto" w:frame="1"/>
          <w:lang w:val="en-AU"/>
        </w:rPr>
        <w:t xml:space="preserve"> = 1.809/1.967/2.182/0.139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shd w:val="clear" w:color="auto" w:fill="FFFFFF"/>
        <w:spacing w:before="300" w:after="150"/>
        <w:outlineLvl w:val="2"/>
        <w:rPr>
          <w:rFonts w:ascii="Helvetica" w:eastAsia="Times New Roman" w:hAnsi="Helvetica" w:cs="Times New Roman"/>
          <w:b/>
          <w:bCs/>
          <w:color w:val="000000"/>
          <w:sz w:val="27"/>
          <w:szCs w:val="27"/>
          <w:lang w:val="en-AU"/>
        </w:rPr>
      </w:pPr>
      <w:r w:rsidRPr="005644C7">
        <w:rPr>
          <w:rFonts w:ascii="Helvetica" w:eastAsia="Times New Roman" w:hAnsi="Helvetica" w:cs="Times New Roman"/>
          <w:b/>
          <w:bCs/>
          <w:color w:val="000000"/>
          <w:sz w:val="27"/>
          <w:szCs w:val="27"/>
          <w:lang w:val="en-AU"/>
        </w:rPr>
        <w:t>2.</w:t>
      </w:r>
    </w:p>
    <w:p w:rsidR="005644C7" w:rsidRPr="005644C7" w:rsidRDefault="005644C7" w:rsidP="005644C7">
      <w:pPr>
        <w:shd w:val="clear" w:color="auto" w:fill="FFFFFF"/>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These three paths diverge at </w:t>
      </w:r>
      <w:r w:rsidRPr="005644C7">
        <w:rPr>
          <w:rFonts w:ascii="Courier New" w:eastAsia="Times New Roman" w:hAnsi="Courier New" w:cs="Courier New"/>
          <w:color w:val="000000"/>
          <w:sz w:val="20"/>
          <w:szCs w:val="20"/>
          <w:bdr w:val="single" w:sz="6" w:space="0" w:color="EAEAEA" w:frame="1"/>
          <w:shd w:val="clear" w:color="auto" w:fill="F8F8F8"/>
          <w:lang w:val="en-AU"/>
        </w:rPr>
        <w:t>138.44.5.0</w:t>
      </w:r>
      <w:r w:rsidRPr="005644C7">
        <w:rPr>
          <w:rFonts w:ascii="Helvetica" w:eastAsia="Times New Roman" w:hAnsi="Helvetica" w:cs="Times New Roman"/>
          <w:color w:val="000000"/>
          <w:sz w:val="21"/>
          <w:szCs w:val="21"/>
          <w:lang w:val="en-AU"/>
        </w:rPr>
        <w:t xml:space="preserve">. The </w:t>
      </w:r>
      <w:proofErr w:type="spellStart"/>
      <w:r w:rsidRPr="005644C7">
        <w:rPr>
          <w:rFonts w:ascii="Helvetica" w:eastAsia="Times New Roman" w:hAnsi="Helvetica" w:cs="Times New Roman"/>
          <w:color w:val="000000"/>
          <w:sz w:val="21"/>
          <w:szCs w:val="21"/>
          <w:lang w:val="en-AU"/>
        </w:rPr>
        <w:t>organizaion</w:t>
      </w:r>
      <w:proofErr w:type="spellEnd"/>
      <w:r w:rsidRPr="005644C7">
        <w:rPr>
          <w:rFonts w:ascii="Helvetica" w:eastAsia="Times New Roman" w:hAnsi="Helvetica" w:cs="Times New Roman"/>
          <w:color w:val="000000"/>
          <w:sz w:val="21"/>
          <w:szCs w:val="21"/>
          <w:lang w:val="en-AU"/>
        </w:rPr>
        <w:t xml:space="preserve"> of this router is Asia Pacific Network Information Centre (APNIC), and the router locates in </w:t>
      </w:r>
      <w:proofErr w:type="spellStart"/>
      <w:r w:rsidRPr="005644C7">
        <w:rPr>
          <w:rFonts w:ascii="Helvetica" w:eastAsia="Times New Roman" w:hAnsi="Helvetica" w:cs="Times New Roman"/>
          <w:color w:val="000000"/>
          <w:sz w:val="21"/>
          <w:szCs w:val="21"/>
          <w:lang w:val="en-AU"/>
        </w:rPr>
        <w:t>Qeensland</w:t>
      </w:r>
      <w:proofErr w:type="spellEnd"/>
      <w:r w:rsidRPr="005644C7">
        <w:rPr>
          <w:rFonts w:ascii="Helvetica" w:eastAsia="Times New Roman" w:hAnsi="Helvetica" w:cs="Times New Roman"/>
          <w:color w:val="000000"/>
          <w:sz w:val="21"/>
          <w:szCs w:val="21"/>
          <w:lang w:val="en-AU"/>
        </w:rPr>
        <w:t xml:space="preserve">, which makes sense that those three paths diverge here. No, the number of hops on each path is not </w:t>
      </w:r>
      <w:proofErr w:type="spellStart"/>
      <w:r w:rsidRPr="005644C7">
        <w:rPr>
          <w:rFonts w:ascii="Helvetica" w:eastAsia="Times New Roman" w:hAnsi="Helvetica" w:cs="Times New Roman"/>
          <w:color w:val="000000"/>
          <w:sz w:val="21"/>
          <w:szCs w:val="21"/>
          <w:lang w:val="en-AU"/>
        </w:rPr>
        <w:t>neccessary</w:t>
      </w:r>
      <w:proofErr w:type="spellEnd"/>
      <w:r w:rsidRPr="005644C7">
        <w:rPr>
          <w:rFonts w:ascii="Helvetica" w:eastAsia="Times New Roman" w:hAnsi="Helvetica" w:cs="Times New Roman"/>
          <w:color w:val="000000"/>
          <w:sz w:val="21"/>
          <w:szCs w:val="21"/>
          <w:lang w:val="en-AU"/>
        </w:rPr>
        <w:t xml:space="preserve"> to be </w:t>
      </w:r>
      <w:proofErr w:type="spellStart"/>
      <w:r w:rsidRPr="005644C7">
        <w:rPr>
          <w:rFonts w:ascii="Helvetica" w:eastAsia="Times New Roman" w:hAnsi="Helvetica" w:cs="Times New Roman"/>
          <w:color w:val="000000"/>
          <w:sz w:val="21"/>
          <w:szCs w:val="21"/>
          <w:lang w:val="en-AU"/>
        </w:rPr>
        <w:t>propotional</w:t>
      </w:r>
      <w:proofErr w:type="spellEnd"/>
      <w:r w:rsidRPr="005644C7">
        <w:rPr>
          <w:rFonts w:ascii="Helvetica" w:eastAsia="Times New Roman" w:hAnsi="Helvetica" w:cs="Times New Roman"/>
          <w:color w:val="000000"/>
          <w:sz w:val="21"/>
          <w:szCs w:val="21"/>
          <w:lang w:val="en-AU"/>
        </w:rPr>
        <w:t xml:space="preserve"> to the physical distance since the number of routers on land is much more than the routers across oceans.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wagner</w:t>
      </w:r>
      <w:proofErr w:type="spellEnd"/>
      <w:r w:rsidRPr="005644C7">
        <w:rPr>
          <w:rFonts w:ascii="Consolas" w:eastAsia="Times New Roman" w:hAnsi="Consolas" w:cs="Consolas"/>
          <w:color w:val="000000"/>
          <w:sz w:val="20"/>
          <w:szCs w:val="20"/>
          <w:bdr w:val="none" w:sz="0" w:space="0" w:color="auto" w:frame="1"/>
          <w:lang w:val="en-AU"/>
        </w:rPr>
        <w:t xml:space="preserve"> % </w:t>
      </w:r>
      <w:proofErr w:type="spellStart"/>
      <w:r w:rsidRPr="005644C7">
        <w:rPr>
          <w:rFonts w:ascii="Consolas" w:eastAsia="Times New Roman" w:hAnsi="Consolas" w:cs="Consolas"/>
          <w:color w:val="000000"/>
          <w:sz w:val="20"/>
          <w:szCs w:val="20"/>
          <w:bdr w:val="none" w:sz="0" w:space="0" w:color="auto" w:frame="1"/>
          <w:lang w:val="en-AU"/>
        </w:rPr>
        <w:t>whois</w:t>
      </w:r>
      <w:proofErr w:type="spellEnd"/>
      <w:r w:rsidRPr="005644C7">
        <w:rPr>
          <w:rFonts w:ascii="Consolas" w:eastAsia="Times New Roman" w:hAnsi="Consolas" w:cs="Consolas"/>
          <w:color w:val="000000"/>
          <w:sz w:val="20"/>
          <w:szCs w:val="20"/>
          <w:bdr w:val="none" w:sz="0" w:space="0" w:color="auto" w:frame="1"/>
          <w:lang w:val="en-AU"/>
        </w:rPr>
        <w:t xml:space="preserve"> 138.44.5.0</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ARIN WHOIS data and services are subject to the Terms of Use</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available at: https://www.arin.net/resources/registry/whois/tou/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If you see inaccuracies in the results, please report at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https://www.arin.net/resources/registry/whois/inaccuracy_reporting/</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Copyright 1997-2019, American Registry for Internet Numbers, Ltd.</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NetRange</w:t>
      </w:r>
      <w:proofErr w:type="spellEnd"/>
      <w:r w:rsidRPr="005644C7">
        <w:rPr>
          <w:rFonts w:ascii="Consolas" w:eastAsia="Times New Roman" w:hAnsi="Consolas" w:cs="Consolas"/>
          <w:color w:val="000000"/>
          <w:sz w:val="20"/>
          <w:szCs w:val="20"/>
          <w:bdr w:val="none" w:sz="0" w:space="0" w:color="auto" w:frame="1"/>
          <w:lang w:val="en-AU"/>
        </w:rPr>
        <w:t>:       138.44.0.0 - 138.44.255.255</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CIDR:           138.44.0.0/16</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NetName</w:t>
      </w:r>
      <w:proofErr w:type="spellEnd"/>
      <w:r w:rsidRPr="005644C7">
        <w:rPr>
          <w:rFonts w:ascii="Consolas" w:eastAsia="Times New Roman" w:hAnsi="Consolas" w:cs="Consolas"/>
          <w:color w:val="000000"/>
          <w:sz w:val="20"/>
          <w:szCs w:val="20"/>
          <w:bdr w:val="none" w:sz="0" w:space="0" w:color="auto" w:frame="1"/>
          <w:lang w:val="en-AU"/>
        </w:rPr>
        <w:t>:        APNIC-ERX-138-44-0-0</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NetHandle</w:t>
      </w:r>
      <w:proofErr w:type="spellEnd"/>
      <w:r w:rsidRPr="005644C7">
        <w:rPr>
          <w:rFonts w:ascii="Consolas" w:eastAsia="Times New Roman" w:hAnsi="Consolas" w:cs="Consolas"/>
          <w:color w:val="000000"/>
          <w:sz w:val="20"/>
          <w:szCs w:val="20"/>
          <w:bdr w:val="none" w:sz="0" w:space="0" w:color="auto" w:frame="1"/>
          <w:lang w:val="en-AU"/>
        </w:rPr>
        <w:t>:      NET-138-44-0-0-1</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Parent:         NET138 (NET-138-0-0-0-0)</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NetType</w:t>
      </w:r>
      <w:proofErr w:type="spellEnd"/>
      <w:r w:rsidRPr="005644C7">
        <w:rPr>
          <w:rFonts w:ascii="Consolas" w:eastAsia="Times New Roman" w:hAnsi="Consolas" w:cs="Consolas"/>
          <w:color w:val="000000"/>
          <w:sz w:val="20"/>
          <w:szCs w:val="20"/>
          <w:bdr w:val="none" w:sz="0" w:space="0" w:color="auto" w:frame="1"/>
          <w:lang w:val="en-AU"/>
        </w:rPr>
        <w:t>:        Early Registrations, Transferred to APNIC</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OriginAS</w:t>
      </w:r>
      <w:proofErr w:type="spellEnd"/>
      <w:r w:rsidRPr="005644C7">
        <w:rPr>
          <w:rFonts w:ascii="Consolas" w:eastAsia="Times New Roman" w:hAnsi="Consolas" w:cs="Consolas"/>
          <w:color w:val="000000"/>
          <w:sz w:val="20"/>
          <w:szCs w:val="20"/>
          <w:bdr w:val="none" w:sz="0" w:space="0" w:color="auto" w:frame="1"/>
          <w:lang w:val="en-AU"/>
        </w:rPr>
        <w: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Organization:   Asia Pacific Network Information Centre (APNIC)</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RegDate</w:t>
      </w:r>
      <w:proofErr w:type="spellEnd"/>
      <w:r w:rsidRPr="005644C7">
        <w:rPr>
          <w:rFonts w:ascii="Consolas" w:eastAsia="Times New Roman" w:hAnsi="Consolas" w:cs="Consolas"/>
          <w:color w:val="000000"/>
          <w:sz w:val="20"/>
          <w:szCs w:val="20"/>
          <w:bdr w:val="none" w:sz="0" w:space="0" w:color="auto" w:frame="1"/>
          <w:lang w:val="en-AU"/>
        </w:rPr>
        <w:t>:        2003-12-11</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Updated:        2009-10-08</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Comment:        This IP address range is not registered in the ARIN database.</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Comment:        This range was transferred to the APNIC </w:t>
      </w:r>
      <w:proofErr w:type="spellStart"/>
      <w:r w:rsidRPr="005644C7">
        <w:rPr>
          <w:rFonts w:ascii="Consolas" w:eastAsia="Times New Roman" w:hAnsi="Consolas" w:cs="Consolas"/>
          <w:color w:val="000000"/>
          <w:sz w:val="20"/>
          <w:szCs w:val="20"/>
          <w:bdr w:val="none" w:sz="0" w:space="0" w:color="auto" w:frame="1"/>
          <w:lang w:val="en-AU"/>
        </w:rPr>
        <w:t>Whois</w:t>
      </w:r>
      <w:proofErr w:type="spellEnd"/>
      <w:r w:rsidRPr="005644C7">
        <w:rPr>
          <w:rFonts w:ascii="Consolas" w:eastAsia="Times New Roman" w:hAnsi="Consolas" w:cs="Consolas"/>
          <w:color w:val="000000"/>
          <w:sz w:val="20"/>
          <w:szCs w:val="20"/>
          <w:bdr w:val="none" w:sz="0" w:space="0" w:color="auto" w:frame="1"/>
          <w:lang w:val="en-AU"/>
        </w:rPr>
        <w:t xml:space="preserve"> Database as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Comment:        part of the ERX (Early Registration Transfer) project.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Comment:        For details, refer to the APNIC </w:t>
      </w:r>
      <w:proofErr w:type="spellStart"/>
      <w:r w:rsidRPr="005644C7">
        <w:rPr>
          <w:rFonts w:ascii="Consolas" w:eastAsia="Times New Roman" w:hAnsi="Consolas" w:cs="Consolas"/>
          <w:color w:val="000000"/>
          <w:sz w:val="20"/>
          <w:szCs w:val="20"/>
          <w:bdr w:val="none" w:sz="0" w:space="0" w:color="auto" w:frame="1"/>
          <w:lang w:val="en-AU"/>
        </w:rPr>
        <w:t>Whois</w:t>
      </w:r>
      <w:proofErr w:type="spellEnd"/>
      <w:r w:rsidRPr="005644C7">
        <w:rPr>
          <w:rFonts w:ascii="Consolas" w:eastAsia="Times New Roman" w:hAnsi="Consolas" w:cs="Consolas"/>
          <w:color w:val="000000"/>
          <w:sz w:val="20"/>
          <w:szCs w:val="20"/>
          <w:bdr w:val="none" w:sz="0" w:space="0" w:color="auto" w:frame="1"/>
          <w:lang w:val="en-AU"/>
        </w:rPr>
        <w:t xml:space="preserve"> Database via</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Comment:        WHOIS.APNIC.NET or http://wq.apnic.net/apnic-bin/whois.pl</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Comment: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Comment:        ** IMPORTANT NOTE: APNIC is the Regional Internet Registry</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Comment:        for the Asia Pacific region.  APNIC does not operate networks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Comment:        using this IP address range and is not able to investigate</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Comment:        spam or abuse reports relating to these addresses.  For more</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Comment:        help, refer to http://www.apnic.net/apnic-info/whois_search2/abuse-and-spamming</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Ref:            https://rdap.arin.net/registry/ip/138.44.0.0</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ResourceLink</w:t>
      </w:r>
      <w:proofErr w:type="spellEnd"/>
      <w:r w:rsidRPr="005644C7">
        <w:rPr>
          <w:rFonts w:ascii="Consolas" w:eastAsia="Times New Roman" w:hAnsi="Consolas" w:cs="Consolas"/>
          <w:color w:val="000000"/>
          <w:sz w:val="20"/>
          <w:szCs w:val="20"/>
          <w:bdr w:val="none" w:sz="0" w:space="0" w:color="auto" w:frame="1"/>
          <w:lang w:val="en-AU"/>
        </w:rPr>
        <w:t>:  http://wq.apnic.net/whois-search/static/search.html</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ResourceLink</w:t>
      </w:r>
      <w:proofErr w:type="spellEnd"/>
      <w:r w:rsidRPr="005644C7">
        <w:rPr>
          <w:rFonts w:ascii="Consolas" w:eastAsia="Times New Roman" w:hAnsi="Consolas" w:cs="Consolas"/>
          <w:color w:val="000000"/>
          <w:sz w:val="20"/>
          <w:szCs w:val="20"/>
          <w:bdr w:val="none" w:sz="0" w:space="0" w:color="auto" w:frame="1"/>
          <w:lang w:val="en-AU"/>
        </w:rPr>
        <w:t>:  whois.apnic.net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OrgName</w:t>
      </w:r>
      <w:proofErr w:type="spellEnd"/>
      <w:r w:rsidRPr="005644C7">
        <w:rPr>
          <w:rFonts w:ascii="Consolas" w:eastAsia="Times New Roman" w:hAnsi="Consolas" w:cs="Consolas"/>
          <w:color w:val="000000"/>
          <w:sz w:val="20"/>
          <w:szCs w:val="20"/>
          <w:bdr w:val="none" w:sz="0" w:space="0" w:color="auto" w:frame="1"/>
          <w:lang w:val="en-AU"/>
        </w:rPr>
        <w:t>:        Asia Pacific Network Information Centre</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OrgId</w:t>
      </w:r>
      <w:proofErr w:type="spellEnd"/>
      <w:r w:rsidRPr="005644C7">
        <w:rPr>
          <w:rFonts w:ascii="Consolas" w:eastAsia="Times New Roman" w:hAnsi="Consolas" w:cs="Consolas"/>
          <w:color w:val="000000"/>
          <w:sz w:val="20"/>
          <w:szCs w:val="20"/>
          <w:bdr w:val="none" w:sz="0" w:space="0" w:color="auto" w:frame="1"/>
          <w:lang w:val="en-AU"/>
        </w:rPr>
        <w:t>:          APNIC</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Address:        PO Box 3646</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City:           South Brisbane</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StateProv</w:t>
      </w:r>
      <w:proofErr w:type="spellEnd"/>
      <w:r w:rsidRPr="005644C7">
        <w:rPr>
          <w:rFonts w:ascii="Consolas" w:eastAsia="Times New Roman" w:hAnsi="Consolas" w:cs="Consolas"/>
          <w:color w:val="000000"/>
          <w:sz w:val="20"/>
          <w:szCs w:val="20"/>
          <w:bdr w:val="none" w:sz="0" w:space="0" w:color="auto" w:frame="1"/>
          <w:lang w:val="en-AU"/>
        </w:rPr>
        <w:t>:      QLD</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PostalCode</w:t>
      </w:r>
      <w:proofErr w:type="spellEnd"/>
      <w:r w:rsidRPr="005644C7">
        <w:rPr>
          <w:rFonts w:ascii="Consolas" w:eastAsia="Times New Roman" w:hAnsi="Consolas" w:cs="Consolas"/>
          <w:color w:val="000000"/>
          <w:sz w:val="20"/>
          <w:szCs w:val="20"/>
          <w:bdr w:val="none" w:sz="0" w:space="0" w:color="auto" w:frame="1"/>
          <w:lang w:val="en-AU"/>
        </w:rPr>
        <w:t>:     4101</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Country:        AU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RegDate</w:t>
      </w:r>
      <w:proofErr w:type="spellEnd"/>
      <w:r w:rsidRPr="005644C7">
        <w:rPr>
          <w:rFonts w:ascii="Consolas" w:eastAsia="Times New Roman" w:hAnsi="Consolas" w:cs="Consolas"/>
          <w:color w:val="000000"/>
          <w:sz w:val="20"/>
          <w:szCs w:val="20"/>
          <w:bdr w:val="none" w:sz="0" w:space="0" w:color="auto" w:frame="1"/>
          <w:lang w:val="en-AU"/>
        </w:rPr>
        <w: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Updated:        2012-01-24</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Ref:            https://rdap.arin.net/registry/entity/APNIC</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ReferralServer</w:t>
      </w:r>
      <w:proofErr w:type="spellEnd"/>
      <w:r w:rsidRPr="005644C7">
        <w:rPr>
          <w:rFonts w:ascii="Consolas" w:eastAsia="Times New Roman" w:hAnsi="Consolas" w:cs="Consolas"/>
          <w:color w:val="000000"/>
          <w:sz w:val="20"/>
          <w:szCs w:val="20"/>
          <w:bdr w:val="none" w:sz="0" w:space="0" w:color="auto" w:frame="1"/>
          <w:lang w:val="en-AU"/>
        </w:rPr>
        <w:t>:  whois://whois.apnic.net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ResourceLink</w:t>
      </w:r>
      <w:proofErr w:type="spellEnd"/>
      <w:r w:rsidRPr="005644C7">
        <w:rPr>
          <w:rFonts w:ascii="Consolas" w:eastAsia="Times New Roman" w:hAnsi="Consolas" w:cs="Consolas"/>
          <w:color w:val="000000"/>
          <w:sz w:val="20"/>
          <w:szCs w:val="20"/>
          <w:bdr w:val="none" w:sz="0" w:space="0" w:color="auto" w:frame="1"/>
          <w:lang w:val="en-AU"/>
        </w:rPr>
        <w:t>:  http://wq.apnic.net/whois-search/static/search.html</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OrgTechHandle</w:t>
      </w:r>
      <w:proofErr w:type="spellEnd"/>
      <w:r w:rsidRPr="005644C7">
        <w:rPr>
          <w:rFonts w:ascii="Consolas" w:eastAsia="Times New Roman" w:hAnsi="Consolas" w:cs="Consolas"/>
          <w:color w:val="000000"/>
          <w:sz w:val="20"/>
          <w:szCs w:val="20"/>
          <w:bdr w:val="none" w:sz="0" w:space="0" w:color="auto" w:frame="1"/>
          <w:lang w:val="en-AU"/>
        </w:rPr>
        <w:t>: AWC12-ARIN</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OrgTechName</w:t>
      </w:r>
      <w:proofErr w:type="spellEnd"/>
      <w:r w:rsidRPr="005644C7">
        <w:rPr>
          <w:rFonts w:ascii="Consolas" w:eastAsia="Times New Roman" w:hAnsi="Consolas" w:cs="Consolas"/>
          <w:color w:val="000000"/>
          <w:sz w:val="20"/>
          <w:szCs w:val="20"/>
          <w:bdr w:val="none" w:sz="0" w:space="0" w:color="auto" w:frame="1"/>
          <w:lang w:val="en-AU"/>
        </w:rPr>
        <w:t xml:space="preserve">:   APNIC </w:t>
      </w:r>
      <w:proofErr w:type="spellStart"/>
      <w:r w:rsidRPr="005644C7">
        <w:rPr>
          <w:rFonts w:ascii="Consolas" w:eastAsia="Times New Roman" w:hAnsi="Consolas" w:cs="Consolas"/>
          <w:color w:val="000000"/>
          <w:sz w:val="20"/>
          <w:szCs w:val="20"/>
          <w:bdr w:val="none" w:sz="0" w:space="0" w:color="auto" w:frame="1"/>
          <w:lang w:val="en-AU"/>
        </w:rPr>
        <w:t>Whois</w:t>
      </w:r>
      <w:proofErr w:type="spellEnd"/>
      <w:r w:rsidRPr="005644C7">
        <w:rPr>
          <w:rFonts w:ascii="Consolas" w:eastAsia="Times New Roman" w:hAnsi="Consolas" w:cs="Consolas"/>
          <w:color w:val="000000"/>
          <w:sz w:val="20"/>
          <w:szCs w:val="20"/>
          <w:bdr w:val="none" w:sz="0" w:space="0" w:color="auto" w:frame="1"/>
          <w:lang w:val="en-AU"/>
        </w:rPr>
        <w:t xml:space="preserve"> Contact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OrgTechPhone</w:t>
      </w:r>
      <w:proofErr w:type="spellEnd"/>
      <w:r w:rsidRPr="005644C7">
        <w:rPr>
          <w:rFonts w:ascii="Consolas" w:eastAsia="Times New Roman" w:hAnsi="Consolas" w:cs="Consolas"/>
          <w:color w:val="000000"/>
          <w:sz w:val="20"/>
          <w:szCs w:val="20"/>
          <w:bdr w:val="none" w:sz="0" w:space="0" w:color="auto" w:frame="1"/>
          <w:lang w:val="en-AU"/>
        </w:rPr>
        <w:t>:  +61 7 3858 3188</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OrgTechEmail</w:t>
      </w:r>
      <w:proofErr w:type="spellEnd"/>
      <w:r w:rsidRPr="005644C7">
        <w:rPr>
          <w:rFonts w:ascii="Consolas" w:eastAsia="Times New Roman" w:hAnsi="Consolas" w:cs="Consolas"/>
          <w:color w:val="000000"/>
          <w:sz w:val="20"/>
          <w:szCs w:val="20"/>
          <w:bdr w:val="none" w:sz="0" w:space="0" w:color="auto" w:frame="1"/>
          <w:lang w:val="en-AU"/>
        </w:rPr>
        <w:t>:  search-apnic-not-arin@apnic.net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OrgTechRef</w:t>
      </w:r>
      <w:proofErr w:type="spellEnd"/>
      <w:r w:rsidRPr="005644C7">
        <w:rPr>
          <w:rFonts w:ascii="Consolas" w:eastAsia="Times New Roman" w:hAnsi="Consolas" w:cs="Consolas"/>
          <w:color w:val="000000"/>
          <w:sz w:val="20"/>
          <w:szCs w:val="20"/>
          <w:bdr w:val="none" w:sz="0" w:space="0" w:color="auto" w:frame="1"/>
          <w:lang w:val="en-AU"/>
        </w:rPr>
        <w:t>:    https://rdap.arin.net/registry/entity/AWC12-ARIN</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OrgAbuseHandle</w:t>
      </w:r>
      <w:proofErr w:type="spellEnd"/>
      <w:r w:rsidRPr="005644C7">
        <w:rPr>
          <w:rFonts w:ascii="Consolas" w:eastAsia="Times New Roman" w:hAnsi="Consolas" w:cs="Consolas"/>
          <w:color w:val="000000"/>
          <w:sz w:val="20"/>
          <w:szCs w:val="20"/>
          <w:bdr w:val="none" w:sz="0" w:space="0" w:color="auto" w:frame="1"/>
          <w:lang w:val="en-AU"/>
        </w:rPr>
        <w:t>: AWC12-ARIN</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OrgAbuseName</w:t>
      </w:r>
      <w:proofErr w:type="spellEnd"/>
      <w:r w:rsidRPr="005644C7">
        <w:rPr>
          <w:rFonts w:ascii="Consolas" w:eastAsia="Times New Roman" w:hAnsi="Consolas" w:cs="Consolas"/>
          <w:color w:val="000000"/>
          <w:sz w:val="20"/>
          <w:szCs w:val="20"/>
          <w:bdr w:val="none" w:sz="0" w:space="0" w:color="auto" w:frame="1"/>
          <w:lang w:val="en-AU"/>
        </w:rPr>
        <w:t xml:space="preserve">:   APNIC </w:t>
      </w:r>
      <w:proofErr w:type="spellStart"/>
      <w:r w:rsidRPr="005644C7">
        <w:rPr>
          <w:rFonts w:ascii="Consolas" w:eastAsia="Times New Roman" w:hAnsi="Consolas" w:cs="Consolas"/>
          <w:color w:val="000000"/>
          <w:sz w:val="20"/>
          <w:szCs w:val="20"/>
          <w:bdr w:val="none" w:sz="0" w:space="0" w:color="auto" w:frame="1"/>
          <w:lang w:val="en-AU"/>
        </w:rPr>
        <w:t>Whois</w:t>
      </w:r>
      <w:proofErr w:type="spellEnd"/>
      <w:r w:rsidRPr="005644C7">
        <w:rPr>
          <w:rFonts w:ascii="Consolas" w:eastAsia="Times New Roman" w:hAnsi="Consolas" w:cs="Consolas"/>
          <w:color w:val="000000"/>
          <w:sz w:val="20"/>
          <w:szCs w:val="20"/>
          <w:bdr w:val="none" w:sz="0" w:space="0" w:color="auto" w:frame="1"/>
          <w:lang w:val="en-AU"/>
        </w:rPr>
        <w:t xml:space="preserve"> Contact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OrgAbusePhone</w:t>
      </w:r>
      <w:proofErr w:type="spellEnd"/>
      <w:r w:rsidRPr="005644C7">
        <w:rPr>
          <w:rFonts w:ascii="Consolas" w:eastAsia="Times New Roman" w:hAnsi="Consolas" w:cs="Consolas"/>
          <w:color w:val="000000"/>
          <w:sz w:val="20"/>
          <w:szCs w:val="20"/>
          <w:bdr w:val="none" w:sz="0" w:space="0" w:color="auto" w:frame="1"/>
          <w:lang w:val="en-AU"/>
        </w:rPr>
        <w:t>:  +61 7 3858 3188</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OrgAbuseEmail</w:t>
      </w:r>
      <w:proofErr w:type="spellEnd"/>
      <w:r w:rsidRPr="005644C7">
        <w:rPr>
          <w:rFonts w:ascii="Consolas" w:eastAsia="Times New Roman" w:hAnsi="Consolas" w:cs="Consolas"/>
          <w:color w:val="000000"/>
          <w:sz w:val="20"/>
          <w:szCs w:val="20"/>
          <w:bdr w:val="none" w:sz="0" w:space="0" w:color="auto" w:frame="1"/>
          <w:lang w:val="en-AU"/>
        </w:rPr>
        <w:t>:  search-apnic-not-arin@apnic.net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OrgAbuseRef</w:t>
      </w:r>
      <w:proofErr w:type="spellEnd"/>
      <w:r w:rsidRPr="005644C7">
        <w:rPr>
          <w:rFonts w:ascii="Consolas" w:eastAsia="Times New Roman" w:hAnsi="Consolas" w:cs="Consolas"/>
          <w:color w:val="000000"/>
          <w:sz w:val="20"/>
          <w:szCs w:val="20"/>
          <w:bdr w:val="none" w:sz="0" w:space="0" w:color="auto" w:frame="1"/>
          <w:lang w:val="en-AU"/>
        </w:rPr>
        <w:t>:    https://rdap.arin.net/registry/entity/AWC12-ARIN</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ARIN WHOIS data and services are subject to the Terms of Use</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available at: https://www.arin.net/resources/registry/whois/tou/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If you see inaccuracies in the results, please report at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https://www.arin.net/resources/registry/whois/inaccuracy_reporting/</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Copyright 1997-2019, American Registry for Internet Numbers, Ltd.</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Found a referral to whois.apnic.net.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[whois.apnic.net]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spellStart"/>
      <w:r w:rsidRPr="005644C7">
        <w:rPr>
          <w:rFonts w:ascii="Consolas" w:eastAsia="Times New Roman" w:hAnsi="Consolas" w:cs="Consolas"/>
          <w:color w:val="000000"/>
          <w:sz w:val="20"/>
          <w:szCs w:val="20"/>
          <w:bdr w:val="none" w:sz="0" w:space="0" w:color="auto" w:frame="1"/>
          <w:lang w:val="en-AU"/>
        </w:rPr>
        <w:t>Whois</w:t>
      </w:r>
      <w:proofErr w:type="spellEnd"/>
      <w:r w:rsidRPr="005644C7">
        <w:rPr>
          <w:rFonts w:ascii="Consolas" w:eastAsia="Times New Roman" w:hAnsi="Consolas" w:cs="Consolas"/>
          <w:color w:val="000000"/>
          <w:sz w:val="20"/>
          <w:szCs w:val="20"/>
          <w:bdr w:val="none" w:sz="0" w:space="0" w:color="auto" w:frame="1"/>
          <w:lang w:val="en-AU"/>
        </w:rPr>
        <w:t xml:space="preserve"> data copyright terms    http://www.apnic.net/db/dbcopyright.html</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Information related to '138.44.0.0 - 138.44.255.255'</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Abuse contact for '138.44.0.0 - 138.44.255.255' is 'abuse@aarnet.edu.au'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inetnum</w:t>
      </w:r>
      <w:proofErr w:type="spellEnd"/>
      <w:r w:rsidRPr="005644C7">
        <w:rPr>
          <w:rFonts w:ascii="Consolas" w:eastAsia="Times New Roman" w:hAnsi="Consolas" w:cs="Consolas"/>
          <w:color w:val="000000"/>
          <w:sz w:val="20"/>
          <w:szCs w:val="20"/>
          <w:bdr w:val="none" w:sz="0" w:space="0" w:color="auto" w:frame="1"/>
          <w:lang w:val="en-AU"/>
        </w:rPr>
        <w:t>:        138.44.0.0 - 138.44.255.255</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netname</w:t>
      </w:r>
      <w:proofErr w:type="spellEnd"/>
      <w:r w:rsidRPr="005644C7">
        <w:rPr>
          <w:rFonts w:ascii="Consolas" w:eastAsia="Times New Roman" w:hAnsi="Consolas" w:cs="Consolas"/>
          <w:color w:val="000000"/>
          <w:sz w:val="20"/>
          <w:szCs w:val="20"/>
          <w:bdr w:val="none" w:sz="0" w:space="0" w:color="auto" w:frame="1"/>
          <w:lang w:val="en-AU"/>
        </w:rPr>
        <w:t>:        AARNET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descr</w:t>
      </w:r>
      <w:proofErr w:type="spellEnd"/>
      <w:r w:rsidRPr="005644C7">
        <w:rPr>
          <w:rFonts w:ascii="Consolas" w:eastAsia="Times New Roman" w:hAnsi="Consolas" w:cs="Consolas"/>
          <w:color w:val="000000"/>
          <w:sz w:val="20"/>
          <w:szCs w:val="20"/>
          <w:bdr w:val="none" w:sz="0" w:space="0" w:color="auto" w:frame="1"/>
          <w:lang w:val="en-AU"/>
        </w:rPr>
        <w:t>:          Australian Academic and Research Network</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descr</w:t>
      </w:r>
      <w:proofErr w:type="spellEnd"/>
      <w:r w:rsidRPr="005644C7">
        <w:rPr>
          <w:rFonts w:ascii="Consolas" w:eastAsia="Times New Roman" w:hAnsi="Consolas" w:cs="Consolas"/>
          <w:color w:val="000000"/>
          <w:sz w:val="20"/>
          <w:szCs w:val="20"/>
          <w:bdr w:val="none" w:sz="0" w:space="0" w:color="auto" w:frame="1"/>
          <w:lang w:val="en-AU"/>
        </w:rPr>
        <w:t>:          Building 9</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descr</w:t>
      </w:r>
      <w:proofErr w:type="spellEnd"/>
      <w:r w:rsidRPr="005644C7">
        <w:rPr>
          <w:rFonts w:ascii="Consolas" w:eastAsia="Times New Roman" w:hAnsi="Consolas" w:cs="Consolas"/>
          <w:color w:val="000000"/>
          <w:sz w:val="20"/>
          <w:szCs w:val="20"/>
          <w:bdr w:val="none" w:sz="0" w:space="0" w:color="auto" w:frame="1"/>
          <w:lang w:val="en-AU"/>
        </w:rPr>
        <w:t>:          Banks Street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country:        AU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org:            ORG-AAAR1-AP</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admin-c:        SM6-AP</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tech-c:         ANOC-AP</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lastRenderedPageBreak/>
        <w:t>notify:         irrcontact@aarnet.edu.au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mnt</w:t>
      </w:r>
      <w:proofErr w:type="spellEnd"/>
      <w:r w:rsidRPr="005644C7">
        <w:rPr>
          <w:rFonts w:ascii="Consolas" w:eastAsia="Times New Roman" w:hAnsi="Consolas" w:cs="Consolas"/>
          <w:color w:val="000000"/>
          <w:sz w:val="20"/>
          <w:szCs w:val="20"/>
          <w:bdr w:val="none" w:sz="0" w:space="0" w:color="auto" w:frame="1"/>
          <w:lang w:val="en-AU"/>
        </w:rPr>
        <w:t>-by:         APNIC-HM</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mnt</w:t>
      </w:r>
      <w:proofErr w:type="spellEnd"/>
      <w:r w:rsidRPr="005644C7">
        <w:rPr>
          <w:rFonts w:ascii="Consolas" w:eastAsia="Times New Roman" w:hAnsi="Consolas" w:cs="Consolas"/>
          <w:color w:val="000000"/>
          <w:sz w:val="20"/>
          <w:szCs w:val="20"/>
          <w:bdr w:val="none" w:sz="0" w:space="0" w:color="auto" w:frame="1"/>
          <w:lang w:val="en-AU"/>
        </w:rPr>
        <w:t>-lower:      MAINT-AARNET-AP</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mnt</w:t>
      </w:r>
      <w:proofErr w:type="spellEnd"/>
      <w:r w:rsidRPr="005644C7">
        <w:rPr>
          <w:rFonts w:ascii="Consolas" w:eastAsia="Times New Roman" w:hAnsi="Consolas" w:cs="Consolas"/>
          <w:color w:val="000000"/>
          <w:sz w:val="20"/>
          <w:szCs w:val="20"/>
          <w:bdr w:val="none" w:sz="0" w:space="0" w:color="auto" w:frame="1"/>
          <w:lang w:val="en-AU"/>
        </w:rPr>
        <w:t>-routes:     MAINT-AARNET-AP</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mnt-irt</w:t>
      </w:r>
      <w:proofErr w:type="spellEnd"/>
      <w:r w:rsidRPr="005644C7">
        <w:rPr>
          <w:rFonts w:ascii="Consolas" w:eastAsia="Times New Roman" w:hAnsi="Consolas" w:cs="Consolas"/>
          <w:color w:val="000000"/>
          <w:sz w:val="20"/>
          <w:szCs w:val="20"/>
          <w:bdr w:val="none" w:sz="0" w:space="0" w:color="auto" w:frame="1"/>
          <w:lang w:val="en-AU"/>
        </w:rPr>
        <w:t>:        IRT-AARNET-AU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status:         ALLOCATED PORTABLE</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remarks: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remarks:        This object can only be updated by APNIC </w:t>
      </w:r>
      <w:proofErr w:type="spellStart"/>
      <w:r w:rsidRPr="005644C7">
        <w:rPr>
          <w:rFonts w:ascii="Consolas" w:eastAsia="Times New Roman" w:hAnsi="Consolas" w:cs="Consolas"/>
          <w:color w:val="000000"/>
          <w:sz w:val="20"/>
          <w:szCs w:val="20"/>
          <w:bdr w:val="none" w:sz="0" w:space="0" w:color="auto" w:frame="1"/>
          <w:lang w:val="en-AU"/>
        </w:rPr>
        <w:t>hostmasters</w:t>
      </w:r>
      <w:proofErr w:type="spellEnd"/>
      <w:r w:rsidRPr="005644C7">
        <w:rPr>
          <w:rFonts w:ascii="Consolas" w:eastAsia="Times New Roman" w:hAnsi="Consolas" w:cs="Consolas"/>
          <w:color w:val="000000"/>
          <w:sz w:val="20"/>
          <w:szCs w:val="20"/>
          <w:bdr w:val="none" w:sz="0" w:space="0" w:color="auto" w:frame="1"/>
          <w:lang w:val="en-AU"/>
        </w:rPr>
        <w: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remarks:        To update this object, please contact APNIC</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remarks:        </w:t>
      </w:r>
      <w:proofErr w:type="spellStart"/>
      <w:r w:rsidRPr="005644C7">
        <w:rPr>
          <w:rFonts w:ascii="Consolas" w:eastAsia="Times New Roman" w:hAnsi="Consolas" w:cs="Consolas"/>
          <w:color w:val="000000"/>
          <w:sz w:val="20"/>
          <w:szCs w:val="20"/>
          <w:bdr w:val="none" w:sz="0" w:space="0" w:color="auto" w:frame="1"/>
          <w:lang w:val="en-AU"/>
        </w:rPr>
        <w:t>hostmasters</w:t>
      </w:r>
      <w:proofErr w:type="spellEnd"/>
      <w:r w:rsidRPr="005644C7">
        <w:rPr>
          <w:rFonts w:ascii="Consolas" w:eastAsia="Times New Roman" w:hAnsi="Consolas" w:cs="Consolas"/>
          <w:color w:val="000000"/>
          <w:sz w:val="20"/>
          <w:szCs w:val="20"/>
          <w:bdr w:val="none" w:sz="0" w:space="0" w:color="auto" w:frame="1"/>
          <w:lang w:val="en-AU"/>
        </w:rPr>
        <w:t xml:space="preserve"> and include your organisation's account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remarks:        name in the subject line.</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remarks: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last-modified:  2017-10-09T13:02:43Z</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source:         APNIC</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irt</w:t>
      </w:r>
      <w:proofErr w:type="spellEnd"/>
      <w:r w:rsidRPr="005644C7">
        <w:rPr>
          <w:rFonts w:ascii="Consolas" w:eastAsia="Times New Roman" w:hAnsi="Consolas" w:cs="Consolas"/>
          <w:color w:val="000000"/>
          <w:sz w:val="20"/>
          <w:szCs w:val="20"/>
          <w:bdr w:val="none" w:sz="0" w:space="0" w:color="auto" w:frame="1"/>
          <w:lang w:val="en-AU"/>
        </w:rPr>
        <w:t>:            IRT-AARNET-AU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address:        </w:t>
      </w:r>
      <w:proofErr w:type="spellStart"/>
      <w:r w:rsidRPr="005644C7">
        <w:rPr>
          <w:rFonts w:ascii="Consolas" w:eastAsia="Times New Roman" w:hAnsi="Consolas" w:cs="Consolas"/>
          <w:color w:val="000000"/>
          <w:sz w:val="20"/>
          <w:szCs w:val="20"/>
          <w:bdr w:val="none" w:sz="0" w:space="0" w:color="auto" w:frame="1"/>
          <w:lang w:val="en-AU"/>
        </w:rPr>
        <w:t>AARNet</w:t>
      </w:r>
      <w:proofErr w:type="spellEnd"/>
      <w:r w:rsidRPr="005644C7">
        <w:rPr>
          <w:rFonts w:ascii="Consolas" w:eastAsia="Times New Roman" w:hAnsi="Consolas" w:cs="Consolas"/>
          <w:color w:val="000000"/>
          <w:sz w:val="20"/>
          <w:szCs w:val="20"/>
          <w:bdr w:val="none" w:sz="0" w:space="0" w:color="auto" w:frame="1"/>
          <w:lang w:val="en-AU"/>
        </w:rPr>
        <w:t xml:space="preserve"> Pty Ltd</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address:        26 Dick Perry Avenue</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address:        Kensington, Western Australia</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address:        Australia</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e-mail:         abuse@aarnet.edu.au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abuse-mailbox:  abuse@aarnet.edu.au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admin-c:        SM6-AP</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tech-c:         ANOC-AP</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auth</w:t>
      </w:r>
      <w:proofErr w:type="spellEnd"/>
      <w:r w:rsidRPr="005644C7">
        <w:rPr>
          <w:rFonts w:ascii="Consolas" w:eastAsia="Times New Roman" w:hAnsi="Consolas" w:cs="Consolas"/>
          <w:color w:val="000000"/>
          <w:sz w:val="20"/>
          <w:szCs w:val="20"/>
          <w:bdr w:val="none" w:sz="0" w:space="0" w:color="auto" w:frame="1"/>
          <w:lang w:val="en-AU"/>
        </w:rPr>
        <w:t>:           # Filtered</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mnt</w:t>
      </w:r>
      <w:proofErr w:type="spellEnd"/>
      <w:r w:rsidRPr="005644C7">
        <w:rPr>
          <w:rFonts w:ascii="Consolas" w:eastAsia="Times New Roman" w:hAnsi="Consolas" w:cs="Consolas"/>
          <w:color w:val="000000"/>
          <w:sz w:val="20"/>
          <w:szCs w:val="20"/>
          <w:bdr w:val="none" w:sz="0" w:space="0" w:color="auto" w:frame="1"/>
          <w:lang w:val="en-AU"/>
        </w:rPr>
        <w:t>-by:         MAINT-AARNET-AP</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last-modified:  2010-11-08T08:02:43Z</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source:         APNIC</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organisation:   ORG-AAAR1-AP</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org-name:       Australian Academic and Research Network</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country:        AU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address:        Building 9</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address:        Banks Street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phone:          +61-2-6222-3530</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fax-no:         +61-2-6222-3535</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e-mail:         irrcontact@aarnet.edu.au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mnt</w:t>
      </w:r>
      <w:proofErr w:type="spellEnd"/>
      <w:r w:rsidRPr="005644C7">
        <w:rPr>
          <w:rFonts w:ascii="Consolas" w:eastAsia="Times New Roman" w:hAnsi="Consolas" w:cs="Consolas"/>
          <w:color w:val="000000"/>
          <w:sz w:val="20"/>
          <w:szCs w:val="20"/>
          <w:bdr w:val="none" w:sz="0" w:space="0" w:color="auto" w:frame="1"/>
          <w:lang w:val="en-AU"/>
        </w:rPr>
        <w:t>-ref:        APNIC-HM</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mnt</w:t>
      </w:r>
      <w:proofErr w:type="spellEnd"/>
      <w:r w:rsidRPr="005644C7">
        <w:rPr>
          <w:rFonts w:ascii="Consolas" w:eastAsia="Times New Roman" w:hAnsi="Consolas" w:cs="Consolas"/>
          <w:color w:val="000000"/>
          <w:sz w:val="20"/>
          <w:szCs w:val="20"/>
          <w:bdr w:val="none" w:sz="0" w:space="0" w:color="auto" w:frame="1"/>
          <w:lang w:val="en-AU"/>
        </w:rPr>
        <w:t>-by:         APNIC-HM</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last-modified:  2017-10-09T12:56:36Z</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source:         APNIC</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role:           </w:t>
      </w:r>
      <w:proofErr w:type="spellStart"/>
      <w:r w:rsidRPr="005644C7">
        <w:rPr>
          <w:rFonts w:ascii="Consolas" w:eastAsia="Times New Roman" w:hAnsi="Consolas" w:cs="Consolas"/>
          <w:color w:val="000000"/>
          <w:sz w:val="20"/>
          <w:szCs w:val="20"/>
          <w:bdr w:val="none" w:sz="0" w:space="0" w:color="auto" w:frame="1"/>
          <w:lang w:val="en-AU"/>
        </w:rPr>
        <w:t>AARNet</w:t>
      </w:r>
      <w:proofErr w:type="spellEnd"/>
      <w:r w:rsidRPr="005644C7">
        <w:rPr>
          <w:rFonts w:ascii="Consolas" w:eastAsia="Times New Roman" w:hAnsi="Consolas" w:cs="Consolas"/>
          <w:color w:val="000000"/>
          <w:sz w:val="20"/>
          <w:szCs w:val="20"/>
          <w:bdr w:val="none" w:sz="0" w:space="0" w:color="auto" w:frame="1"/>
          <w:lang w:val="en-AU"/>
        </w:rPr>
        <w:t xml:space="preserve"> Network Operations Centre</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remarks: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address:        </w:t>
      </w:r>
      <w:proofErr w:type="spellStart"/>
      <w:r w:rsidRPr="005644C7">
        <w:rPr>
          <w:rFonts w:ascii="Consolas" w:eastAsia="Times New Roman" w:hAnsi="Consolas" w:cs="Consolas"/>
          <w:color w:val="000000"/>
          <w:sz w:val="20"/>
          <w:szCs w:val="20"/>
          <w:bdr w:val="none" w:sz="0" w:space="0" w:color="auto" w:frame="1"/>
          <w:lang w:val="en-AU"/>
        </w:rPr>
        <w:t>AARNet</w:t>
      </w:r>
      <w:proofErr w:type="spellEnd"/>
      <w:r w:rsidRPr="005644C7">
        <w:rPr>
          <w:rFonts w:ascii="Consolas" w:eastAsia="Times New Roman" w:hAnsi="Consolas" w:cs="Consolas"/>
          <w:color w:val="000000"/>
          <w:sz w:val="20"/>
          <w:szCs w:val="20"/>
          <w:bdr w:val="none" w:sz="0" w:space="0" w:color="auto" w:frame="1"/>
          <w:lang w:val="en-AU"/>
        </w:rPr>
        <w:t xml:space="preserve"> Pty Ltd</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address:        GPO Box 1559</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address:        Canberra</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address:        ACT  2601</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country:        AU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phone:          +61 1300 275 662</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phone:          +61 2 6222 3555</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remarks: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e-mail:         noc@aarnet.edu.au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remarks: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remarks:        Send abuse reports to abuse@aarnet.edu.au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remarks:        Please include timestamps and offset to UTC in logs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remarks:        Peering requests to peering@aarnet.edu.au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remarks: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admin-c:        SM6-AP</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lastRenderedPageBreak/>
        <w:t>tech-c:         BM-AP</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nic-hdl</w:t>
      </w:r>
      <w:proofErr w:type="spellEnd"/>
      <w:r w:rsidRPr="005644C7">
        <w:rPr>
          <w:rFonts w:ascii="Consolas" w:eastAsia="Times New Roman" w:hAnsi="Consolas" w:cs="Consolas"/>
          <w:color w:val="000000"/>
          <w:sz w:val="20"/>
          <w:szCs w:val="20"/>
          <w:bdr w:val="none" w:sz="0" w:space="0" w:color="auto" w:frame="1"/>
          <w:lang w:val="en-AU"/>
        </w:rPr>
        <w:t>:        ANOC-AP</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mnt</w:t>
      </w:r>
      <w:proofErr w:type="spellEnd"/>
      <w:r w:rsidRPr="005644C7">
        <w:rPr>
          <w:rFonts w:ascii="Consolas" w:eastAsia="Times New Roman" w:hAnsi="Consolas" w:cs="Consolas"/>
          <w:color w:val="000000"/>
          <w:sz w:val="20"/>
          <w:szCs w:val="20"/>
          <w:bdr w:val="none" w:sz="0" w:space="0" w:color="auto" w:frame="1"/>
          <w:lang w:val="en-AU"/>
        </w:rPr>
        <w:t>-by:         MAINT-AARNET-AP</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last-modified:  2010-06-30T13:16:48Z</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source:         APNIC</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person:         Steve Maddocks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remarks:        Director Operations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address:        </w:t>
      </w:r>
      <w:proofErr w:type="spellStart"/>
      <w:r w:rsidRPr="005644C7">
        <w:rPr>
          <w:rFonts w:ascii="Consolas" w:eastAsia="Times New Roman" w:hAnsi="Consolas" w:cs="Consolas"/>
          <w:color w:val="000000"/>
          <w:sz w:val="20"/>
          <w:szCs w:val="20"/>
          <w:bdr w:val="none" w:sz="0" w:space="0" w:color="auto" w:frame="1"/>
          <w:lang w:val="en-AU"/>
        </w:rPr>
        <w:t>AARNet</w:t>
      </w:r>
      <w:proofErr w:type="spellEnd"/>
      <w:r w:rsidRPr="005644C7">
        <w:rPr>
          <w:rFonts w:ascii="Consolas" w:eastAsia="Times New Roman" w:hAnsi="Consolas" w:cs="Consolas"/>
          <w:color w:val="000000"/>
          <w:sz w:val="20"/>
          <w:szCs w:val="20"/>
          <w:bdr w:val="none" w:sz="0" w:space="0" w:color="auto" w:frame="1"/>
          <w:lang w:val="en-AU"/>
        </w:rPr>
        <w:t xml:space="preserve"> Pty Ltd</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address:        26 Dick Perry Avenue</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address:        Kensington</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address:        Perth</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address:        WA  6151</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country:        AU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phone:          +61-8-9289-2210</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fax-no:         +61-2-6222-7509</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e-mail:         steve.maddocks@aarnet.edu.au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nic-hdl</w:t>
      </w:r>
      <w:proofErr w:type="spellEnd"/>
      <w:r w:rsidRPr="005644C7">
        <w:rPr>
          <w:rFonts w:ascii="Consolas" w:eastAsia="Times New Roman" w:hAnsi="Consolas" w:cs="Consolas"/>
          <w:color w:val="000000"/>
          <w:sz w:val="20"/>
          <w:szCs w:val="20"/>
          <w:bdr w:val="none" w:sz="0" w:space="0" w:color="auto" w:frame="1"/>
          <w:lang w:val="en-AU"/>
        </w:rPr>
        <w:t>:        SM6-AP</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spellStart"/>
      <w:r w:rsidRPr="005644C7">
        <w:rPr>
          <w:rFonts w:ascii="Consolas" w:eastAsia="Times New Roman" w:hAnsi="Consolas" w:cs="Consolas"/>
          <w:color w:val="000000"/>
          <w:sz w:val="20"/>
          <w:szCs w:val="20"/>
          <w:bdr w:val="none" w:sz="0" w:space="0" w:color="auto" w:frame="1"/>
          <w:lang w:val="en-AU"/>
        </w:rPr>
        <w:t>mnt</w:t>
      </w:r>
      <w:proofErr w:type="spellEnd"/>
      <w:r w:rsidRPr="005644C7">
        <w:rPr>
          <w:rFonts w:ascii="Consolas" w:eastAsia="Times New Roman" w:hAnsi="Consolas" w:cs="Consolas"/>
          <w:color w:val="000000"/>
          <w:sz w:val="20"/>
          <w:szCs w:val="20"/>
          <w:bdr w:val="none" w:sz="0" w:space="0" w:color="auto" w:frame="1"/>
          <w:lang w:val="en-AU"/>
        </w:rPr>
        <w:t>-by:         MAINT-AARNET-AP</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last-modified:  2011-02-01T08:37:06Z</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source:         APNIC</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AU"/>
        </w:rPr>
      </w:pPr>
      <w:r w:rsidRPr="005644C7">
        <w:rPr>
          <w:rFonts w:ascii="Consolas" w:eastAsia="Times New Roman" w:hAnsi="Consolas" w:cs="Consolas"/>
          <w:color w:val="000000"/>
          <w:sz w:val="20"/>
          <w:szCs w:val="20"/>
          <w:bdr w:val="none" w:sz="0" w:space="0" w:color="auto" w:frame="1"/>
          <w:lang w:val="en-AU"/>
        </w:rPr>
        <w:t xml:space="preserve">% This query was served by the APNIC </w:t>
      </w:r>
      <w:proofErr w:type="spellStart"/>
      <w:r w:rsidRPr="005644C7">
        <w:rPr>
          <w:rFonts w:ascii="Consolas" w:eastAsia="Times New Roman" w:hAnsi="Consolas" w:cs="Consolas"/>
          <w:color w:val="000000"/>
          <w:sz w:val="20"/>
          <w:szCs w:val="20"/>
          <w:bdr w:val="none" w:sz="0" w:space="0" w:color="auto" w:frame="1"/>
          <w:lang w:val="en-AU"/>
        </w:rPr>
        <w:t>Whois</w:t>
      </w:r>
      <w:proofErr w:type="spellEnd"/>
      <w:r w:rsidRPr="005644C7">
        <w:rPr>
          <w:rFonts w:ascii="Consolas" w:eastAsia="Times New Roman" w:hAnsi="Consolas" w:cs="Consolas"/>
          <w:color w:val="000000"/>
          <w:sz w:val="20"/>
          <w:szCs w:val="20"/>
          <w:bdr w:val="none" w:sz="0" w:space="0" w:color="auto" w:frame="1"/>
          <w:lang w:val="en-AU"/>
        </w:rPr>
        <w:t xml:space="preserve"> Service version 1.88.15-46 (WHOIS-NODE1)</w:t>
      </w:r>
    </w:p>
    <w:p w:rsidR="005644C7" w:rsidRPr="005644C7" w:rsidRDefault="005644C7" w:rsidP="005644C7">
      <w:pPr>
        <w:shd w:val="clear" w:color="auto" w:fill="FFFFFF"/>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Running traceroute to </w:t>
      </w:r>
      <w:r w:rsidRPr="005644C7">
        <w:rPr>
          <w:rFonts w:ascii="Courier New" w:eastAsia="Times New Roman" w:hAnsi="Courier New" w:cs="Courier New"/>
          <w:color w:val="000000"/>
          <w:sz w:val="20"/>
          <w:szCs w:val="20"/>
          <w:bdr w:val="single" w:sz="6" w:space="0" w:color="EAEAEA" w:frame="1"/>
          <w:shd w:val="clear" w:color="auto" w:fill="F8F8F8"/>
          <w:lang w:val="en-AU"/>
        </w:rPr>
        <w:t>www.ucla.edu</w:t>
      </w:r>
      <w:r w:rsidRPr="005644C7">
        <w:rPr>
          <w:rFonts w:ascii="Helvetica" w:eastAsia="Times New Roman" w:hAnsi="Helvetica" w:cs="Times New Roman"/>
          <w:color w:val="000000"/>
          <w:sz w:val="21"/>
          <w:szCs w:val="21"/>
          <w:lang w:val="en-AU"/>
        </w:rPr>
        <w:t>, </w:t>
      </w:r>
      <w:r w:rsidRPr="005644C7">
        <w:rPr>
          <w:rFonts w:ascii="Courier New" w:eastAsia="Times New Roman" w:hAnsi="Courier New" w:cs="Courier New"/>
          <w:color w:val="000000"/>
          <w:sz w:val="20"/>
          <w:szCs w:val="20"/>
          <w:bdr w:val="single" w:sz="6" w:space="0" w:color="EAEAEA" w:frame="1"/>
          <w:shd w:val="clear" w:color="auto" w:fill="F8F8F8"/>
          <w:lang w:val="en-AU"/>
        </w:rPr>
        <w:t>www.u-tokyo.ac.jp</w:t>
      </w:r>
      <w:r w:rsidRPr="005644C7">
        <w:rPr>
          <w:rFonts w:ascii="Helvetica" w:eastAsia="Times New Roman" w:hAnsi="Helvetica" w:cs="Times New Roman"/>
          <w:color w:val="000000"/>
          <w:sz w:val="21"/>
          <w:szCs w:val="21"/>
          <w:lang w:val="en-AU"/>
        </w:rPr>
        <w:t>, </w:t>
      </w:r>
      <w:r w:rsidRPr="005644C7">
        <w:rPr>
          <w:rFonts w:ascii="Courier New" w:eastAsia="Times New Roman" w:hAnsi="Courier New" w:cs="Courier New"/>
          <w:color w:val="000000"/>
          <w:sz w:val="20"/>
          <w:szCs w:val="20"/>
          <w:bdr w:val="single" w:sz="6" w:space="0" w:color="EAEAEA" w:frame="1"/>
          <w:shd w:val="clear" w:color="auto" w:fill="F8F8F8"/>
          <w:lang w:val="en-AU"/>
        </w:rPr>
        <w:t>www.lancaster.ac.uk</w:t>
      </w:r>
      <w:r w:rsidRPr="005644C7">
        <w:rPr>
          <w:rFonts w:ascii="Helvetica" w:eastAsia="Times New Roman" w:hAnsi="Helvetica" w:cs="Times New Roman"/>
          <w:color w:val="000000"/>
          <w:sz w:val="21"/>
          <w:szCs w:val="21"/>
          <w:lang w:val="en-AU"/>
        </w:rPr>
        <w:t>.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z5211336@drum</w:t>
      </w:r>
      <w:proofErr w:type="gramStart"/>
      <w:r w:rsidRPr="005644C7">
        <w:rPr>
          <w:rFonts w:ascii="Consolas" w:eastAsia="Times New Roman" w:hAnsi="Consolas" w:cs="Consolas"/>
          <w:color w:val="000000"/>
          <w:sz w:val="20"/>
          <w:szCs w:val="20"/>
          <w:bdr w:val="none" w:sz="0" w:space="0" w:color="auto" w:frame="1"/>
          <w:lang w:val="en-AU"/>
        </w:rPr>
        <w:t>00:~</w:t>
      </w:r>
      <w:proofErr w:type="gramEnd"/>
      <w:r w:rsidRPr="005644C7">
        <w:rPr>
          <w:rFonts w:ascii="Consolas" w:eastAsia="Times New Roman" w:hAnsi="Consolas" w:cs="Consolas"/>
          <w:color w:val="000000"/>
          <w:sz w:val="20"/>
          <w:szCs w:val="20"/>
          <w:bdr w:val="none" w:sz="0" w:space="0" w:color="auto" w:frame="1"/>
          <w:lang w:val="en-AU"/>
        </w:rPr>
        <w:t>$ traceroute www.ucla.edu</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traceroute to www.ucla.edu (164.67.228.152), 30 hops max, </w:t>
      </w:r>
      <w:proofErr w:type="gramStart"/>
      <w:r w:rsidRPr="005644C7">
        <w:rPr>
          <w:rFonts w:ascii="Consolas" w:eastAsia="Times New Roman" w:hAnsi="Consolas" w:cs="Consolas"/>
          <w:color w:val="000000"/>
          <w:sz w:val="20"/>
          <w:szCs w:val="20"/>
          <w:bdr w:val="none" w:sz="0" w:space="0" w:color="auto" w:frame="1"/>
          <w:lang w:val="en-AU"/>
        </w:rPr>
        <w:t>60 byte</w:t>
      </w:r>
      <w:proofErr w:type="gramEnd"/>
      <w:r w:rsidRPr="005644C7">
        <w:rPr>
          <w:rFonts w:ascii="Consolas" w:eastAsia="Times New Roman" w:hAnsi="Consolas" w:cs="Consolas"/>
          <w:color w:val="000000"/>
          <w:sz w:val="20"/>
          <w:szCs w:val="20"/>
          <w:bdr w:val="none" w:sz="0" w:space="0" w:color="auto" w:frame="1"/>
          <w:lang w:val="en-AU"/>
        </w:rPr>
        <w:t xml:space="preserve"> packets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1  cserouter1-trusted.cse.unsw.EDU.AU</w:t>
      </w:r>
      <w:proofErr w:type="gramEnd"/>
      <w:r w:rsidRPr="005644C7">
        <w:rPr>
          <w:rFonts w:ascii="Consolas" w:eastAsia="Times New Roman" w:hAnsi="Consolas" w:cs="Consolas"/>
          <w:color w:val="000000"/>
          <w:sz w:val="20"/>
          <w:szCs w:val="20"/>
          <w:bdr w:val="none" w:sz="0" w:space="0" w:color="auto" w:frame="1"/>
          <w:lang w:val="en-AU"/>
        </w:rPr>
        <w:t xml:space="preserve"> (129.94.208.251)  0.141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0.105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0.114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2  129.94.39.17</w:t>
      </w:r>
      <w:proofErr w:type="gramEnd"/>
      <w:r w:rsidRPr="005644C7">
        <w:rPr>
          <w:rFonts w:ascii="Consolas" w:eastAsia="Times New Roman" w:hAnsi="Consolas" w:cs="Consolas"/>
          <w:color w:val="000000"/>
          <w:sz w:val="20"/>
          <w:szCs w:val="20"/>
          <w:bdr w:val="none" w:sz="0" w:space="0" w:color="auto" w:frame="1"/>
          <w:lang w:val="en-AU"/>
        </w:rPr>
        <w:t xml:space="preserve"> (129.94.39.17)  1.092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1.086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1.053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3  libudnex1-vl-3154.gw.unsw.edu.au</w:t>
      </w:r>
      <w:proofErr w:type="gramEnd"/>
      <w:r w:rsidRPr="005644C7">
        <w:rPr>
          <w:rFonts w:ascii="Consolas" w:eastAsia="Times New Roman" w:hAnsi="Consolas" w:cs="Consolas"/>
          <w:color w:val="000000"/>
          <w:sz w:val="20"/>
          <w:szCs w:val="20"/>
          <w:bdr w:val="none" w:sz="0" w:space="0" w:color="auto" w:frame="1"/>
          <w:lang w:val="en-AU"/>
        </w:rPr>
        <w:t xml:space="preserve"> (149.171.253.34)  1.578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ombudnex1-vl-3154.gw.unsw.edu.au (149.171.253.35)  1.681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1.493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4  ombcr1-po-6.gw.unsw.edu.au</w:t>
      </w:r>
      <w:proofErr w:type="gramEnd"/>
      <w:r w:rsidRPr="005644C7">
        <w:rPr>
          <w:rFonts w:ascii="Consolas" w:eastAsia="Times New Roman" w:hAnsi="Consolas" w:cs="Consolas"/>
          <w:color w:val="000000"/>
          <w:sz w:val="20"/>
          <w:szCs w:val="20"/>
          <w:bdr w:val="none" w:sz="0" w:space="0" w:color="auto" w:frame="1"/>
          <w:lang w:val="en-AU"/>
        </w:rPr>
        <w:t xml:space="preserve"> (149.171.255.169)  1.347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libcr1-po-6.gw.unsw.edu.au (149.171.255.201)  1.418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1.409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5  unswbr1-te-1-9.gw.unsw.edu.au</w:t>
      </w:r>
      <w:proofErr w:type="gramEnd"/>
      <w:r w:rsidRPr="005644C7">
        <w:rPr>
          <w:rFonts w:ascii="Consolas" w:eastAsia="Times New Roman" w:hAnsi="Consolas" w:cs="Consolas"/>
          <w:color w:val="000000"/>
          <w:sz w:val="20"/>
          <w:szCs w:val="20"/>
          <w:bdr w:val="none" w:sz="0" w:space="0" w:color="auto" w:frame="1"/>
          <w:lang w:val="en-AU"/>
        </w:rPr>
        <w:t xml:space="preserve"> (149.171.255.101)  1.412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unswbr1-te-2-13.gw.unsw.edu.au (149.171.255.105)  1.515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1.469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6  138.44.5.0</w:t>
      </w:r>
      <w:proofErr w:type="gramEnd"/>
      <w:r w:rsidRPr="005644C7">
        <w:rPr>
          <w:rFonts w:ascii="Consolas" w:eastAsia="Times New Roman" w:hAnsi="Consolas" w:cs="Consolas"/>
          <w:color w:val="000000"/>
          <w:sz w:val="20"/>
          <w:szCs w:val="20"/>
          <w:bdr w:val="none" w:sz="0" w:space="0" w:color="auto" w:frame="1"/>
          <w:lang w:val="en-AU"/>
        </w:rPr>
        <w:t xml:space="preserve"> (138.44.5.0)  1.594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1.452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1.536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7  et-1-3-0.pe1.sxt.bkvl.nsw.aarnet.net.au</w:t>
      </w:r>
      <w:proofErr w:type="gramEnd"/>
      <w:r w:rsidRPr="005644C7">
        <w:rPr>
          <w:rFonts w:ascii="Consolas" w:eastAsia="Times New Roman" w:hAnsi="Consolas" w:cs="Consolas"/>
          <w:color w:val="000000"/>
          <w:sz w:val="20"/>
          <w:szCs w:val="20"/>
          <w:bdr w:val="none" w:sz="0" w:space="0" w:color="auto" w:frame="1"/>
          <w:lang w:val="en-AU"/>
        </w:rPr>
        <w:t xml:space="preserve"> (113.197.15.149)  2.381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2.360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2.371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8  et-0-0-0.pe1.a.hnl.aarnet.net.au</w:t>
      </w:r>
      <w:proofErr w:type="gramEnd"/>
      <w:r w:rsidRPr="005644C7">
        <w:rPr>
          <w:rFonts w:ascii="Consolas" w:eastAsia="Times New Roman" w:hAnsi="Consolas" w:cs="Consolas"/>
          <w:color w:val="000000"/>
          <w:sz w:val="20"/>
          <w:szCs w:val="20"/>
          <w:bdr w:val="none" w:sz="0" w:space="0" w:color="auto" w:frame="1"/>
          <w:lang w:val="en-AU"/>
        </w:rPr>
        <w:t xml:space="preserve"> (113.197.15.99)  95.444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95.289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95.286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9  et-2-1-0.bdr1.a.sea.aarnet.net.au</w:t>
      </w:r>
      <w:proofErr w:type="gramEnd"/>
      <w:r w:rsidRPr="005644C7">
        <w:rPr>
          <w:rFonts w:ascii="Consolas" w:eastAsia="Times New Roman" w:hAnsi="Consolas" w:cs="Consolas"/>
          <w:color w:val="000000"/>
          <w:sz w:val="20"/>
          <w:szCs w:val="20"/>
          <w:bdr w:val="none" w:sz="0" w:space="0" w:color="auto" w:frame="1"/>
          <w:lang w:val="en-AU"/>
        </w:rPr>
        <w:t xml:space="preserve"> (113.197.15.201)  146.681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146.753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146.715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10  cenichpr-1-is-jmb-778.snvaca.pacificwave.net</w:t>
      </w:r>
      <w:proofErr w:type="gramEnd"/>
      <w:r w:rsidRPr="005644C7">
        <w:rPr>
          <w:rFonts w:ascii="Consolas" w:eastAsia="Times New Roman" w:hAnsi="Consolas" w:cs="Consolas"/>
          <w:color w:val="000000"/>
          <w:sz w:val="20"/>
          <w:szCs w:val="20"/>
          <w:bdr w:val="none" w:sz="0" w:space="0" w:color="auto" w:frame="1"/>
          <w:lang w:val="en-AU"/>
        </w:rPr>
        <w:t xml:space="preserve"> (207.231.245.129)  163.484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163.421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163.433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11  hpr-lax-hpr3--svl-hpr3-100ge.cenic.net</w:t>
      </w:r>
      <w:proofErr w:type="gramEnd"/>
      <w:r w:rsidRPr="005644C7">
        <w:rPr>
          <w:rFonts w:ascii="Consolas" w:eastAsia="Times New Roman" w:hAnsi="Consolas" w:cs="Consolas"/>
          <w:color w:val="000000"/>
          <w:sz w:val="20"/>
          <w:szCs w:val="20"/>
          <w:bdr w:val="none" w:sz="0" w:space="0" w:color="auto" w:frame="1"/>
          <w:lang w:val="en-AU"/>
        </w:rPr>
        <w:t xml:space="preserve"> (137.164.25.73)  171.203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171.205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170.956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12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13  bd11f1.anderson--cr00f2.csb1.ucla.net</w:t>
      </w:r>
      <w:proofErr w:type="gramEnd"/>
      <w:r w:rsidRPr="005644C7">
        <w:rPr>
          <w:rFonts w:ascii="Consolas" w:eastAsia="Times New Roman" w:hAnsi="Consolas" w:cs="Consolas"/>
          <w:color w:val="000000"/>
          <w:sz w:val="20"/>
          <w:szCs w:val="20"/>
          <w:bdr w:val="none" w:sz="0" w:space="0" w:color="auto" w:frame="1"/>
          <w:lang w:val="en-AU"/>
        </w:rPr>
        <w:t xml:space="preserve"> (169.232.4.4)  173.630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171.594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bd11f1.anderson--cr001.anderson.ucla.net (169.232.4.6)  171.579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14  cr00f2.csb1--dr00f2.csb1.ucla.net</w:t>
      </w:r>
      <w:proofErr w:type="gramEnd"/>
      <w:r w:rsidRPr="005644C7">
        <w:rPr>
          <w:rFonts w:ascii="Consolas" w:eastAsia="Times New Roman" w:hAnsi="Consolas" w:cs="Consolas"/>
          <w:color w:val="000000"/>
          <w:sz w:val="20"/>
          <w:szCs w:val="20"/>
          <w:bdr w:val="none" w:sz="0" w:space="0" w:color="auto" w:frame="1"/>
          <w:lang w:val="en-AU"/>
        </w:rPr>
        <w:t xml:space="preserve"> (169.232.4.53)  171.622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cr00f1.anderson--dr00f2.csb1.ucla.net (169.232.4.55)  171.657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171.561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15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16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17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18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19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20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21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lastRenderedPageBreak/>
        <w:t>22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23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24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25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26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27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28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29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30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z5211336@drum</w:t>
      </w:r>
      <w:proofErr w:type="gramStart"/>
      <w:r w:rsidRPr="005644C7">
        <w:rPr>
          <w:rFonts w:ascii="Consolas" w:eastAsia="Times New Roman" w:hAnsi="Consolas" w:cs="Consolas"/>
          <w:color w:val="000000"/>
          <w:sz w:val="20"/>
          <w:szCs w:val="20"/>
          <w:bdr w:val="none" w:sz="0" w:space="0" w:color="auto" w:frame="1"/>
          <w:lang w:val="en-AU"/>
        </w:rPr>
        <w:t>00:~</w:t>
      </w:r>
      <w:proofErr w:type="gramEnd"/>
      <w:r w:rsidRPr="005644C7">
        <w:rPr>
          <w:rFonts w:ascii="Consolas" w:eastAsia="Times New Roman" w:hAnsi="Consolas" w:cs="Consolas"/>
          <w:color w:val="000000"/>
          <w:sz w:val="20"/>
          <w:szCs w:val="20"/>
          <w:bdr w:val="none" w:sz="0" w:space="0" w:color="auto" w:frame="1"/>
          <w:lang w:val="en-AU"/>
        </w:rPr>
        <w:t>$ traceroute www.u-tokyo.ac.jp</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traceroute to www.u-tokyo.ac.jp (210.152.243.234), 30 hops max, </w:t>
      </w:r>
      <w:proofErr w:type="gramStart"/>
      <w:r w:rsidRPr="005644C7">
        <w:rPr>
          <w:rFonts w:ascii="Consolas" w:eastAsia="Times New Roman" w:hAnsi="Consolas" w:cs="Consolas"/>
          <w:color w:val="000000"/>
          <w:sz w:val="20"/>
          <w:szCs w:val="20"/>
          <w:bdr w:val="none" w:sz="0" w:space="0" w:color="auto" w:frame="1"/>
          <w:lang w:val="en-AU"/>
        </w:rPr>
        <w:t>60 byte</w:t>
      </w:r>
      <w:proofErr w:type="gramEnd"/>
      <w:r w:rsidRPr="005644C7">
        <w:rPr>
          <w:rFonts w:ascii="Consolas" w:eastAsia="Times New Roman" w:hAnsi="Consolas" w:cs="Consolas"/>
          <w:color w:val="000000"/>
          <w:sz w:val="20"/>
          <w:szCs w:val="20"/>
          <w:bdr w:val="none" w:sz="0" w:space="0" w:color="auto" w:frame="1"/>
          <w:lang w:val="en-AU"/>
        </w:rPr>
        <w:t xml:space="preserve"> packets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1  cserouter1-trusted.cse.unsw.EDU.AU</w:t>
      </w:r>
      <w:proofErr w:type="gramEnd"/>
      <w:r w:rsidRPr="005644C7">
        <w:rPr>
          <w:rFonts w:ascii="Consolas" w:eastAsia="Times New Roman" w:hAnsi="Consolas" w:cs="Consolas"/>
          <w:color w:val="000000"/>
          <w:sz w:val="20"/>
          <w:szCs w:val="20"/>
          <w:bdr w:val="none" w:sz="0" w:space="0" w:color="auto" w:frame="1"/>
          <w:lang w:val="en-AU"/>
        </w:rPr>
        <w:t xml:space="preserve"> (129.94.208.251)  0.139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0.137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0.112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2  129.94.39.17</w:t>
      </w:r>
      <w:proofErr w:type="gramEnd"/>
      <w:r w:rsidRPr="005644C7">
        <w:rPr>
          <w:rFonts w:ascii="Consolas" w:eastAsia="Times New Roman" w:hAnsi="Consolas" w:cs="Consolas"/>
          <w:color w:val="000000"/>
          <w:sz w:val="20"/>
          <w:szCs w:val="20"/>
          <w:bdr w:val="none" w:sz="0" w:space="0" w:color="auto" w:frame="1"/>
          <w:lang w:val="en-AU"/>
        </w:rPr>
        <w:t xml:space="preserve"> (129.94.39.17)  1.070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1.053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1.032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3  libudnex1-vl-3154.gw.unsw.edu.au</w:t>
      </w:r>
      <w:proofErr w:type="gramEnd"/>
      <w:r w:rsidRPr="005644C7">
        <w:rPr>
          <w:rFonts w:ascii="Consolas" w:eastAsia="Times New Roman" w:hAnsi="Consolas" w:cs="Consolas"/>
          <w:color w:val="000000"/>
          <w:sz w:val="20"/>
          <w:szCs w:val="20"/>
          <w:bdr w:val="none" w:sz="0" w:space="0" w:color="auto" w:frame="1"/>
          <w:lang w:val="en-AU"/>
        </w:rPr>
        <w:t xml:space="preserve"> (149.171.253.34)  1.609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ombudnex1-vl-3154.gw.unsw.edu.au (149.171.253.35)  1.526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1.678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4  libcr1-po-5.gw.unsw.edu.au</w:t>
      </w:r>
      <w:proofErr w:type="gramEnd"/>
      <w:r w:rsidRPr="005644C7">
        <w:rPr>
          <w:rFonts w:ascii="Consolas" w:eastAsia="Times New Roman" w:hAnsi="Consolas" w:cs="Consolas"/>
          <w:color w:val="000000"/>
          <w:sz w:val="20"/>
          <w:szCs w:val="20"/>
          <w:bdr w:val="none" w:sz="0" w:space="0" w:color="auto" w:frame="1"/>
          <w:lang w:val="en-AU"/>
        </w:rPr>
        <w:t xml:space="preserve"> (149.171.255.165)  1.159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ombcr1-po-5.gw.unsw.edu.au (149.171.255.197)  1.318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1.228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5  unswbr1-te-2-13.gw.unsw.edu.au</w:t>
      </w:r>
      <w:proofErr w:type="gramEnd"/>
      <w:r w:rsidRPr="005644C7">
        <w:rPr>
          <w:rFonts w:ascii="Consolas" w:eastAsia="Times New Roman" w:hAnsi="Consolas" w:cs="Consolas"/>
          <w:color w:val="000000"/>
          <w:sz w:val="20"/>
          <w:szCs w:val="20"/>
          <w:bdr w:val="none" w:sz="0" w:space="0" w:color="auto" w:frame="1"/>
          <w:lang w:val="en-AU"/>
        </w:rPr>
        <w:t xml:space="preserve"> (149.171.255.105)  1.381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1.369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1.335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6  138.44.5.0</w:t>
      </w:r>
      <w:proofErr w:type="gramEnd"/>
      <w:r w:rsidRPr="005644C7">
        <w:rPr>
          <w:rFonts w:ascii="Consolas" w:eastAsia="Times New Roman" w:hAnsi="Consolas" w:cs="Consolas"/>
          <w:color w:val="000000"/>
          <w:sz w:val="20"/>
          <w:szCs w:val="20"/>
          <w:bdr w:val="none" w:sz="0" w:space="0" w:color="auto" w:frame="1"/>
          <w:lang w:val="en-AU"/>
        </w:rPr>
        <w:t xml:space="preserve"> (138.44.5.0)  1.432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1.453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1.465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7  et-0-3-0.pe1.bkvl.nsw.aarnet.net.au</w:t>
      </w:r>
      <w:proofErr w:type="gramEnd"/>
      <w:r w:rsidRPr="005644C7">
        <w:rPr>
          <w:rFonts w:ascii="Consolas" w:eastAsia="Times New Roman" w:hAnsi="Consolas" w:cs="Consolas"/>
          <w:color w:val="000000"/>
          <w:sz w:val="20"/>
          <w:szCs w:val="20"/>
          <w:bdr w:val="none" w:sz="0" w:space="0" w:color="auto" w:frame="1"/>
          <w:lang w:val="en-AU"/>
        </w:rPr>
        <w:t xml:space="preserve"> (113.197.15.147)  1.947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1.980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1.997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8  ge-4_0_0.bb1.a.pao.aarnet.net.au</w:t>
      </w:r>
      <w:proofErr w:type="gramEnd"/>
      <w:r w:rsidRPr="005644C7">
        <w:rPr>
          <w:rFonts w:ascii="Consolas" w:eastAsia="Times New Roman" w:hAnsi="Consolas" w:cs="Consolas"/>
          <w:color w:val="000000"/>
          <w:sz w:val="20"/>
          <w:szCs w:val="20"/>
          <w:bdr w:val="none" w:sz="0" w:space="0" w:color="auto" w:frame="1"/>
          <w:lang w:val="en-AU"/>
        </w:rPr>
        <w:t xml:space="preserve"> (202.158.194.177)  156.231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156.382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156.331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9  paloalto0.iij.net</w:t>
      </w:r>
      <w:proofErr w:type="gramEnd"/>
      <w:r w:rsidRPr="005644C7">
        <w:rPr>
          <w:rFonts w:ascii="Consolas" w:eastAsia="Times New Roman" w:hAnsi="Consolas" w:cs="Consolas"/>
          <w:color w:val="000000"/>
          <w:sz w:val="20"/>
          <w:szCs w:val="20"/>
          <w:bdr w:val="none" w:sz="0" w:space="0" w:color="auto" w:frame="1"/>
          <w:lang w:val="en-AU"/>
        </w:rPr>
        <w:t xml:space="preserve"> (198.32.176.24)  158.168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158.184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158.270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10  osk004bb00.IIJ</w:t>
      </w:r>
      <w:proofErr w:type="gramEnd"/>
      <w:r w:rsidRPr="005644C7">
        <w:rPr>
          <w:rFonts w:ascii="Consolas" w:eastAsia="Times New Roman" w:hAnsi="Consolas" w:cs="Consolas"/>
          <w:color w:val="000000"/>
          <w:sz w:val="20"/>
          <w:szCs w:val="20"/>
          <w:bdr w:val="none" w:sz="0" w:space="0" w:color="auto" w:frame="1"/>
          <w:lang w:val="en-AU"/>
        </w:rPr>
        <w:t xml:space="preserve">.Net (58.138.88.185)  289.198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289.223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289.222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11  osk004ix51.IIJ</w:t>
      </w:r>
      <w:proofErr w:type="gramEnd"/>
      <w:r w:rsidRPr="005644C7">
        <w:rPr>
          <w:rFonts w:ascii="Consolas" w:eastAsia="Times New Roman" w:hAnsi="Consolas" w:cs="Consolas"/>
          <w:color w:val="000000"/>
          <w:sz w:val="20"/>
          <w:szCs w:val="20"/>
          <w:bdr w:val="none" w:sz="0" w:space="0" w:color="auto" w:frame="1"/>
          <w:lang w:val="en-AU"/>
        </w:rPr>
        <w:t xml:space="preserve">.Net (58.138.106.126)  279.974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279.918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279.789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12  210.130.135.130</w:t>
      </w:r>
      <w:proofErr w:type="gramEnd"/>
      <w:r w:rsidRPr="005644C7">
        <w:rPr>
          <w:rFonts w:ascii="Consolas" w:eastAsia="Times New Roman" w:hAnsi="Consolas" w:cs="Consolas"/>
          <w:color w:val="000000"/>
          <w:sz w:val="20"/>
          <w:szCs w:val="20"/>
          <w:bdr w:val="none" w:sz="0" w:space="0" w:color="auto" w:frame="1"/>
          <w:lang w:val="en-AU"/>
        </w:rPr>
        <w:t xml:space="preserve"> (210.130.135.130)  280.030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280.046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280.045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13  124.83.228.58</w:t>
      </w:r>
      <w:proofErr w:type="gramEnd"/>
      <w:r w:rsidRPr="005644C7">
        <w:rPr>
          <w:rFonts w:ascii="Consolas" w:eastAsia="Times New Roman" w:hAnsi="Consolas" w:cs="Consolas"/>
          <w:color w:val="000000"/>
          <w:sz w:val="20"/>
          <w:szCs w:val="20"/>
          <w:bdr w:val="none" w:sz="0" w:space="0" w:color="auto" w:frame="1"/>
          <w:lang w:val="en-AU"/>
        </w:rPr>
        <w:t xml:space="preserve"> (124.83.228.58)  288.997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289.022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280.143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14  124.83.252.178</w:t>
      </w:r>
      <w:proofErr w:type="gramEnd"/>
      <w:r w:rsidRPr="005644C7">
        <w:rPr>
          <w:rFonts w:ascii="Consolas" w:eastAsia="Times New Roman" w:hAnsi="Consolas" w:cs="Consolas"/>
          <w:color w:val="000000"/>
          <w:sz w:val="20"/>
          <w:szCs w:val="20"/>
          <w:bdr w:val="none" w:sz="0" w:space="0" w:color="auto" w:frame="1"/>
          <w:lang w:val="en-AU"/>
        </w:rPr>
        <w:t xml:space="preserve"> (124.83.252.178)  285.947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277.103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285.917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15  158.205.134.26</w:t>
      </w:r>
      <w:proofErr w:type="gramEnd"/>
      <w:r w:rsidRPr="005644C7">
        <w:rPr>
          <w:rFonts w:ascii="Consolas" w:eastAsia="Times New Roman" w:hAnsi="Consolas" w:cs="Consolas"/>
          <w:color w:val="000000"/>
          <w:sz w:val="20"/>
          <w:szCs w:val="20"/>
          <w:bdr w:val="none" w:sz="0" w:space="0" w:color="auto" w:frame="1"/>
          <w:lang w:val="en-AU"/>
        </w:rPr>
        <w:t xml:space="preserve"> (158.205.134.26)  285.619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285.827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285.746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16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17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18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19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20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21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22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23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24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25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26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27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28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29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30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z5211336@drum</w:t>
      </w:r>
      <w:proofErr w:type="gramStart"/>
      <w:r w:rsidRPr="005644C7">
        <w:rPr>
          <w:rFonts w:ascii="Consolas" w:eastAsia="Times New Roman" w:hAnsi="Consolas" w:cs="Consolas"/>
          <w:color w:val="000000"/>
          <w:sz w:val="20"/>
          <w:szCs w:val="20"/>
          <w:bdr w:val="none" w:sz="0" w:space="0" w:color="auto" w:frame="1"/>
          <w:lang w:val="en-AU"/>
        </w:rPr>
        <w:t>00:~</w:t>
      </w:r>
      <w:proofErr w:type="gramEnd"/>
      <w:r w:rsidRPr="005644C7">
        <w:rPr>
          <w:rFonts w:ascii="Consolas" w:eastAsia="Times New Roman" w:hAnsi="Consolas" w:cs="Consolas"/>
          <w:color w:val="000000"/>
          <w:sz w:val="20"/>
          <w:szCs w:val="20"/>
          <w:bdr w:val="none" w:sz="0" w:space="0" w:color="auto" w:frame="1"/>
          <w:lang w:val="en-AU"/>
        </w:rPr>
        <w:t>$ traceroute www.lancaster.ac.uk</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traceroute to www.lancaster.ac.uk (148.88.65.80), 30 hops max, </w:t>
      </w:r>
      <w:proofErr w:type="gramStart"/>
      <w:r w:rsidRPr="005644C7">
        <w:rPr>
          <w:rFonts w:ascii="Consolas" w:eastAsia="Times New Roman" w:hAnsi="Consolas" w:cs="Consolas"/>
          <w:color w:val="000000"/>
          <w:sz w:val="20"/>
          <w:szCs w:val="20"/>
          <w:bdr w:val="none" w:sz="0" w:space="0" w:color="auto" w:frame="1"/>
          <w:lang w:val="en-AU"/>
        </w:rPr>
        <w:t>60 byte</w:t>
      </w:r>
      <w:proofErr w:type="gramEnd"/>
      <w:r w:rsidRPr="005644C7">
        <w:rPr>
          <w:rFonts w:ascii="Consolas" w:eastAsia="Times New Roman" w:hAnsi="Consolas" w:cs="Consolas"/>
          <w:color w:val="000000"/>
          <w:sz w:val="20"/>
          <w:szCs w:val="20"/>
          <w:bdr w:val="none" w:sz="0" w:space="0" w:color="auto" w:frame="1"/>
          <w:lang w:val="en-AU"/>
        </w:rPr>
        <w:t xml:space="preserve"> packets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1  cserouter1-trusted.cse.unsw.EDU.AU</w:t>
      </w:r>
      <w:proofErr w:type="gramEnd"/>
      <w:r w:rsidRPr="005644C7">
        <w:rPr>
          <w:rFonts w:ascii="Consolas" w:eastAsia="Times New Roman" w:hAnsi="Consolas" w:cs="Consolas"/>
          <w:color w:val="000000"/>
          <w:sz w:val="20"/>
          <w:szCs w:val="20"/>
          <w:bdr w:val="none" w:sz="0" w:space="0" w:color="auto" w:frame="1"/>
          <w:lang w:val="en-AU"/>
        </w:rPr>
        <w:t xml:space="preserve"> (129.94.208.251)  0.217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0.178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0.150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2  129.94.39.17</w:t>
      </w:r>
      <w:proofErr w:type="gramEnd"/>
      <w:r w:rsidRPr="005644C7">
        <w:rPr>
          <w:rFonts w:ascii="Consolas" w:eastAsia="Times New Roman" w:hAnsi="Consolas" w:cs="Consolas"/>
          <w:color w:val="000000"/>
          <w:sz w:val="20"/>
          <w:szCs w:val="20"/>
          <w:bdr w:val="none" w:sz="0" w:space="0" w:color="auto" w:frame="1"/>
          <w:lang w:val="en-AU"/>
        </w:rPr>
        <w:t xml:space="preserve"> (129.94.39.17)  1.106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1.055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1.090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3  ombudnex1-vl-3154.gw.unsw.edu.au</w:t>
      </w:r>
      <w:proofErr w:type="gramEnd"/>
      <w:r w:rsidRPr="005644C7">
        <w:rPr>
          <w:rFonts w:ascii="Consolas" w:eastAsia="Times New Roman" w:hAnsi="Consolas" w:cs="Consolas"/>
          <w:color w:val="000000"/>
          <w:sz w:val="20"/>
          <w:szCs w:val="20"/>
          <w:bdr w:val="none" w:sz="0" w:space="0" w:color="auto" w:frame="1"/>
          <w:lang w:val="en-AU"/>
        </w:rPr>
        <w:t xml:space="preserve"> (149.171.253.35)  1.742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1.710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libudnex1-vl-3154.gw.unsw.edu.au (149.171.253.34)  1.403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4  ombcr1-po-6.gw.unsw.edu.au</w:t>
      </w:r>
      <w:proofErr w:type="gramEnd"/>
      <w:r w:rsidRPr="005644C7">
        <w:rPr>
          <w:rFonts w:ascii="Consolas" w:eastAsia="Times New Roman" w:hAnsi="Consolas" w:cs="Consolas"/>
          <w:color w:val="000000"/>
          <w:sz w:val="20"/>
          <w:szCs w:val="20"/>
          <w:bdr w:val="none" w:sz="0" w:space="0" w:color="auto" w:frame="1"/>
          <w:lang w:val="en-AU"/>
        </w:rPr>
        <w:t xml:space="preserve"> (149.171.255.169)  1.259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libcr1-po-5.gw.unsw.edu.au (149.171.255.165)  1.296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1.217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5  unswbr1-te-2-13.gw.unsw.edu.au</w:t>
      </w:r>
      <w:proofErr w:type="gramEnd"/>
      <w:r w:rsidRPr="005644C7">
        <w:rPr>
          <w:rFonts w:ascii="Consolas" w:eastAsia="Times New Roman" w:hAnsi="Consolas" w:cs="Consolas"/>
          <w:color w:val="000000"/>
          <w:sz w:val="20"/>
          <w:szCs w:val="20"/>
          <w:bdr w:val="none" w:sz="0" w:space="0" w:color="auto" w:frame="1"/>
          <w:lang w:val="en-AU"/>
        </w:rPr>
        <w:t xml:space="preserve"> (149.171.255.105)  1.303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unswbr1-te-1-9.gw.unsw.edu.au (149.171.255.101)  1.328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1.357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6  138.44.5.0</w:t>
      </w:r>
      <w:proofErr w:type="gramEnd"/>
      <w:r w:rsidRPr="005644C7">
        <w:rPr>
          <w:rFonts w:ascii="Consolas" w:eastAsia="Times New Roman" w:hAnsi="Consolas" w:cs="Consolas"/>
          <w:color w:val="000000"/>
          <w:sz w:val="20"/>
          <w:szCs w:val="20"/>
          <w:bdr w:val="none" w:sz="0" w:space="0" w:color="auto" w:frame="1"/>
          <w:lang w:val="en-AU"/>
        </w:rPr>
        <w:t xml:space="preserve"> (138.44.5.0)  1.442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1.467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1.414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lastRenderedPageBreak/>
        <w:t xml:space="preserve"> </w:t>
      </w:r>
      <w:proofErr w:type="gramStart"/>
      <w:r w:rsidRPr="005644C7">
        <w:rPr>
          <w:rFonts w:ascii="Consolas" w:eastAsia="Times New Roman" w:hAnsi="Consolas" w:cs="Consolas"/>
          <w:color w:val="000000"/>
          <w:sz w:val="20"/>
          <w:szCs w:val="20"/>
          <w:bdr w:val="none" w:sz="0" w:space="0" w:color="auto" w:frame="1"/>
          <w:lang w:val="en-AU"/>
        </w:rPr>
        <w:t>7  et-1-3-0.pe1.sxt.bkvl.nsw.aarnet.net.au</w:t>
      </w:r>
      <w:proofErr w:type="gramEnd"/>
      <w:r w:rsidRPr="005644C7">
        <w:rPr>
          <w:rFonts w:ascii="Consolas" w:eastAsia="Times New Roman" w:hAnsi="Consolas" w:cs="Consolas"/>
          <w:color w:val="000000"/>
          <w:sz w:val="20"/>
          <w:szCs w:val="20"/>
          <w:bdr w:val="none" w:sz="0" w:space="0" w:color="auto" w:frame="1"/>
          <w:lang w:val="en-AU"/>
        </w:rPr>
        <w:t xml:space="preserve"> (113.197.15.149)  2.424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2.235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2.252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8  et-0-0-0.pe1.a.hnl.aarnet.net.au</w:t>
      </w:r>
      <w:proofErr w:type="gramEnd"/>
      <w:r w:rsidRPr="005644C7">
        <w:rPr>
          <w:rFonts w:ascii="Consolas" w:eastAsia="Times New Roman" w:hAnsi="Consolas" w:cs="Consolas"/>
          <w:color w:val="000000"/>
          <w:sz w:val="20"/>
          <w:szCs w:val="20"/>
          <w:bdr w:val="none" w:sz="0" w:space="0" w:color="auto" w:frame="1"/>
          <w:lang w:val="en-AU"/>
        </w:rPr>
        <w:t xml:space="preserve"> (113.197.15.99)  102.347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102.260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102.224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9  et-2-1-0.bdr1.a.sea.aarnet.net.au</w:t>
      </w:r>
      <w:proofErr w:type="gramEnd"/>
      <w:r w:rsidRPr="005644C7">
        <w:rPr>
          <w:rFonts w:ascii="Consolas" w:eastAsia="Times New Roman" w:hAnsi="Consolas" w:cs="Consolas"/>
          <w:color w:val="000000"/>
          <w:sz w:val="20"/>
          <w:szCs w:val="20"/>
          <w:bdr w:val="none" w:sz="0" w:space="0" w:color="auto" w:frame="1"/>
          <w:lang w:val="en-AU"/>
        </w:rPr>
        <w:t xml:space="preserve"> (113.197.15.201)  146.741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147.279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146.651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10  abilene-1-lo-jmb-706.sttlwa.pacificwave.net</w:t>
      </w:r>
      <w:proofErr w:type="gramEnd"/>
      <w:r w:rsidRPr="005644C7">
        <w:rPr>
          <w:rFonts w:ascii="Consolas" w:eastAsia="Times New Roman" w:hAnsi="Consolas" w:cs="Consolas"/>
          <w:color w:val="000000"/>
          <w:sz w:val="20"/>
          <w:szCs w:val="20"/>
          <w:bdr w:val="none" w:sz="0" w:space="0" w:color="auto" w:frame="1"/>
          <w:lang w:val="en-AU"/>
        </w:rPr>
        <w:t xml:space="preserve"> (207.231.240.8)  147.195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147.167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146.768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11  et-4-0-0.4079.rtsw.miss2.net.internet2.edu</w:t>
      </w:r>
      <w:proofErr w:type="gramEnd"/>
      <w:r w:rsidRPr="005644C7">
        <w:rPr>
          <w:rFonts w:ascii="Consolas" w:eastAsia="Times New Roman" w:hAnsi="Consolas" w:cs="Consolas"/>
          <w:color w:val="000000"/>
          <w:sz w:val="20"/>
          <w:szCs w:val="20"/>
          <w:bdr w:val="none" w:sz="0" w:space="0" w:color="auto" w:frame="1"/>
          <w:lang w:val="en-AU"/>
        </w:rPr>
        <w:t xml:space="preserve"> (162.252.70.0)  157.767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157.784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157.541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12  et-4-0-0.4079.rtsw.minn.net.internet2.edu</w:t>
      </w:r>
      <w:proofErr w:type="gramEnd"/>
      <w:r w:rsidRPr="005644C7">
        <w:rPr>
          <w:rFonts w:ascii="Consolas" w:eastAsia="Times New Roman" w:hAnsi="Consolas" w:cs="Consolas"/>
          <w:color w:val="000000"/>
          <w:sz w:val="20"/>
          <w:szCs w:val="20"/>
          <w:bdr w:val="none" w:sz="0" w:space="0" w:color="auto" w:frame="1"/>
          <w:lang w:val="en-AU"/>
        </w:rPr>
        <w:t xml:space="preserve"> (162.252.70.58)  180.850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180.845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180.771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13  et-1-1-5.4079.rtsw.eqch.net.internet2.edu</w:t>
      </w:r>
      <w:proofErr w:type="gramEnd"/>
      <w:r w:rsidRPr="005644C7">
        <w:rPr>
          <w:rFonts w:ascii="Consolas" w:eastAsia="Times New Roman" w:hAnsi="Consolas" w:cs="Consolas"/>
          <w:color w:val="000000"/>
          <w:sz w:val="20"/>
          <w:szCs w:val="20"/>
          <w:bdr w:val="none" w:sz="0" w:space="0" w:color="auto" w:frame="1"/>
          <w:lang w:val="en-AU"/>
        </w:rPr>
        <w:t xml:space="preserve"> (162.252.70.106)  188.502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188.784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188.770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14  162.252.70.163</w:t>
      </w:r>
      <w:proofErr w:type="gramEnd"/>
      <w:r w:rsidRPr="005644C7">
        <w:rPr>
          <w:rFonts w:ascii="Consolas" w:eastAsia="Times New Roman" w:hAnsi="Consolas" w:cs="Consolas"/>
          <w:color w:val="000000"/>
          <w:sz w:val="20"/>
          <w:szCs w:val="20"/>
          <w:bdr w:val="none" w:sz="0" w:space="0" w:color="auto" w:frame="1"/>
          <w:lang w:val="en-AU"/>
        </w:rPr>
        <w:t xml:space="preserve"> (162.252.70.163)  213.152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188.920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188.893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15  ae-1.4079.rtsw.clev.net.internet2.edu</w:t>
      </w:r>
      <w:proofErr w:type="gramEnd"/>
      <w:r w:rsidRPr="005644C7">
        <w:rPr>
          <w:rFonts w:ascii="Consolas" w:eastAsia="Times New Roman" w:hAnsi="Consolas" w:cs="Consolas"/>
          <w:color w:val="000000"/>
          <w:sz w:val="20"/>
          <w:szCs w:val="20"/>
          <w:bdr w:val="none" w:sz="0" w:space="0" w:color="auto" w:frame="1"/>
          <w:lang w:val="en-AU"/>
        </w:rPr>
        <w:t xml:space="preserve"> (162.252.70.130)  198.006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197.980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197.515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16  et-2-0-0.4079.rtsw.ashb.net.internet2.edu</w:t>
      </w:r>
      <w:proofErr w:type="gramEnd"/>
      <w:r w:rsidRPr="005644C7">
        <w:rPr>
          <w:rFonts w:ascii="Consolas" w:eastAsia="Times New Roman" w:hAnsi="Consolas" w:cs="Consolas"/>
          <w:color w:val="000000"/>
          <w:sz w:val="20"/>
          <w:szCs w:val="20"/>
          <w:bdr w:val="none" w:sz="0" w:space="0" w:color="auto" w:frame="1"/>
          <w:lang w:val="en-AU"/>
        </w:rPr>
        <w:t xml:space="preserve"> (162.252.70.54)  204.977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205.403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205.310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17  ae-2.4079.rtsw.wash.net.internet2.edu</w:t>
      </w:r>
      <w:proofErr w:type="gramEnd"/>
      <w:r w:rsidRPr="005644C7">
        <w:rPr>
          <w:rFonts w:ascii="Consolas" w:eastAsia="Times New Roman" w:hAnsi="Consolas" w:cs="Consolas"/>
          <w:color w:val="000000"/>
          <w:sz w:val="20"/>
          <w:szCs w:val="20"/>
          <w:bdr w:val="none" w:sz="0" w:space="0" w:color="auto" w:frame="1"/>
          <w:lang w:val="en-AU"/>
        </w:rPr>
        <w:t xml:space="preserve"> (162.252.70.136)  205.461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205.557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205.680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18  internet2-gw.mx1.lon.uk.geant.net</w:t>
      </w:r>
      <w:proofErr w:type="gramEnd"/>
      <w:r w:rsidRPr="005644C7">
        <w:rPr>
          <w:rFonts w:ascii="Consolas" w:eastAsia="Times New Roman" w:hAnsi="Consolas" w:cs="Consolas"/>
          <w:color w:val="000000"/>
          <w:sz w:val="20"/>
          <w:szCs w:val="20"/>
          <w:bdr w:val="none" w:sz="0" w:space="0" w:color="auto" w:frame="1"/>
          <w:lang w:val="en-AU"/>
        </w:rPr>
        <w:t xml:space="preserve"> (62.40.124.44)  280.438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280.425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280.670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19  janet-gw.mx1.lon.uk.geant.net</w:t>
      </w:r>
      <w:proofErr w:type="gramEnd"/>
      <w:r w:rsidRPr="005644C7">
        <w:rPr>
          <w:rFonts w:ascii="Consolas" w:eastAsia="Times New Roman" w:hAnsi="Consolas" w:cs="Consolas"/>
          <w:color w:val="000000"/>
          <w:sz w:val="20"/>
          <w:szCs w:val="20"/>
          <w:bdr w:val="none" w:sz="0" w:space="0" w:color="auto" w:frame="1"/>
          <w:lang w:val="en-AU"/>
        </w:rPr>
        <w:t xml:space="preserve"> (62.40.124.198)  280.919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280.795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280.698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20  ae29.londpg-sbr2.ja.net</w:t>
      </w:r>
      <w:proofErr w:type="gramEnd"/>
      <w:r w:rsidRPr="005644C7">
        <w:rPr>
          <w:rFonts w:ascii="Consolas" w:eastAsia="Times New Roman" w:hAnsi="Consolas" w:cs="Consolas"/>
          <w:color w:val="000000"/>
          <w:sz w:val="20"/>
          <w:szCs w:val="20"/>
          <w:bdr w:val="none" w:sz="0" w:space="0" w:color="auto" w:frame="1"/>
          <w:lang w:val="en-AU"/>
        </w:rPr>
        <w:t xml:space="preserve"> (146.97.33.2)  281.449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281.037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281.068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21  ae31.erdiss-sbr2.ja.net</w:t>
      </w:r>
      <w:proofErr w:type="gramEnd"/>
      <w:r w:rsidRPr="005644C7">
        <w:rPr>
          <w:rFonts w:ascii="Consolas" w:eastAsia="Times New Roman" w:hAnsi="Consolas" w:cs="Consolas"/>
          <w:color w:val="000000"/>
          <w:sz w:val="20"/>
          <w:szCs w:val="20"/>
          <w:bdr w:val="none" w:sz="0" w:space="0" w:color="auto" w:frame="1"/>
          <w:lang w:val="en-AU"/>
        </w:rPr>
        <w:t xml:space="preserve"> (146.97.33.22)  284.913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285.137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284.906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22  ae29.manckh-sbr2.ja.net</w:t>
      </w:r>
      <w:proofErr w:type="gramEnd"/>
      <w:r w:rsidRPr="005644C7">
        <w:rPr>
          <w:rFonts w:ascii="Consolas" w:eastAsia="Times New Roman" w:hAnsi="Consolas" w:cs="Consolas"/>
          <w:color w:val="000000"/>
          <w:sz w:val="20"/>
          <w:szCs w:val="20"/>
          <w:bdr w:val="none" w:sz="0" w:space="0" w:color="auto" w:frame="1"/>
          <w:lang w:val="en-AU"/>
        </w:rPr>
        <w:t xml:space="preserve"> (146.97.33.42)  286.665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286.715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286.641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23  ae24.lanclu-rbr1.ja.net</w:t>
      </w:r>
      <w:proofErr w:type="gramEnd"/>
      <w:r w:rsidRPr="005644C7">
        <w:rPr>
          <w:rFonts w:ascii="Consolas" w:eastAsia="Times New Roman" w:hAnsi="Consolas" w:cs="Consolas"/>
          <w:color w:val="000000"/>
          <w:sz w:val="20"/>
          <w:szCs w:val="20"/>
          <w:bdr w:val="none" w:sz="0" w:space="0" w:color="auto" w:frame="1"/>
          <w:lang w:val="en-AU"/>
        </w:rPr>
        <w:t xml:space="preserve"> (146.97.38.58)  289.066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289.204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289.061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24  lancaster-university.ja.net</w:t>
      </w:r>
      <w:proofErr w:type="gramEnd"/>
      <w:r w:rsidRPr="005644C7">
        <w:rPr>
          <w:rFonts w:ascii="Consolas" w:eastAsia="Times New Roman" w:hAnsi="Consolas" w:cs="Consolas"/>
          <w:color w:val="000000"/>
          <w:sz w:val="20"/>
          <w:szCs w:val="20"/>
          <w:bdr w:val="none" w:sz="0" w:space="0" w:color="auto" w:frame="1"/>
          <w:lang w:val="en-AU"/>
        </w:rPr>
        <w:t xml:space="preserve"> (194.81.46.2)  307.719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307.120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300.330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25  isbfw01-isborder01.rtr.lancs.ac.uk</w:t>
      </w:r>
      <w:proofErr w:type="gramEnd"/>
      <w:r w:rsidRPr="005644C7">
        <w:rPr>
          <w:rFonts w:ascii="Consolas" w:eastAsia="Times New Roman" w:hAnsi="Consolas" w:cs="Consolas"/>
          <w:color w:val="000000"/>
          <w:sz w:val="20"/>
          <w:szCs w:val="20"/>
          <w:bdr w:val="none" w:sz="0" w:space="0" w:color="auto" w:frame="1"/>
          <w:lang w:val="en-AU"/>
        </w:rPr>
        <w:t xml:space="preserve"> (148.88.253.198)  289.303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289.469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26  ismx-issrx.rtr.lancs.ac.uk</w:t>
      </w:r>
      <w:proofErr w:type="gramEnd"/>
      <w:r w:rsidRPr="005644C7">
        <w:rPr>
          <w:rFonts w:ascii="Consolas" w:eastAsia="Times New Roman" w:hAnsi="Consolas" w:cs="Consolas"/>
          <w:color w:val="000000"/>
          <w:sz w:val="20"/>
          <w:szCs w:val="20"/>
          <w:bdr w:val="none" w:sz="0" w:space="0" w:color="auto" w:frame="1"/>
          <w:lang w:val="en-AU"/>
        </w:rPr>
        <w:t xml:space="preserve"> (148.88.255.17)  293.785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290.758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291.006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27  dc.iss.srv.rtrcloud.lancs.ac.uk</w:t>
      </w:r>
      <w:proofErr w:type="gramEnd"/>
      <w:r w:rsidRPr="005644C7">
        <w:rPr>
          <w:rFonts w:ascii="Consolas" w:eastAsia="Times New Roman" w:hAnsi="Consolas" w:cs="Consolas"/>
          <w:color w:val="000000"/>
          <w:sz w:val="20"/>
          <w:szCs w:val="20"/>
          <w:bdr w:val="none" w:sz="0" w:space="0" w:color="auto" w:frame="1"/>
          <w:lang w:val="en-AU"/>
        </w:rPr>
        <w:t xml:space="preserve"> (148.88.253.3)  312.759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310.652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310.524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AU"/>
        </w:rPr>
      </w:pPr>
      <w:proofErr w:type="gramStart"/>
      <w:r w:rsidRPr="005644C7">
        <w:rPr>
          <w:rFonts w:ascii="Consolas" w:eastAsia="Times New Roman" w:hAnsi="Consolas" w:cs="Consolas"/>
          <w:color w:val="000000"/>
          <w:sz w:val="20"/>
          <w:szCs w:val="20"/>
          <w:bdr w:val="none" w:sz="0" w:space="0" w:color="auto" w:frame="1"/>
          <w:lang w:val="en-AU"/>
        </w:rPr>
        <w:t>28  www.lancs.ac.uk</w:t>
      </w:r>
      <w:proofErr w:type="gramEnd"/>
      <w:r w:rsidRPr="005644C7">
        <w:rPr>
          <w:rFonts w:ascii="Consolas" w:eastAsia="Times New Roman" w:hAnsi="Consolas" w:cs="Consolas"/>
          <w:color w:val="000000"/>
          <w:sz w:val="20"/>
          <w:szCs w:val="20"/>
          <w:bdr w:val="none" w:sz="0" w:space="0" w:color="auto" w:frame="1"/>
          <w:lang w:val="en-AU"/>
        </w:rPr>
        <w:t xml:space="preserve"> (148.88.65.80)  290.909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!X  290.703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!X  290.946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!X</w:t>
      </w:r>
    </w:p>
    <w:p w:rsidR="005644C7" w:rsidRPr="005644C7" w:rsidRDefault="005644C7" w:rsidP="005644C7">
      <w:pPr>
        <w:shd w:val="clear" w:color="auto" w:fill="FFFFFF"/>
        <w:spacing w:before="300" w:after="150"/>
        <w:outlineLvl w:val="2"/>
        <w:rPr>
          <w:rFonts w:ascii="Helvetica" w:eastAsia="Times New Roman" w:hAnsi="Helvetica" w:cs="Times New Roman"/>
          <w:b/>
          <w:bCs/>
          <w:color w:val="000000"/>
          <w:sz w:val="27"/>
          <w:szCs w:val="27"/>
          <w:lang w:val="en-AU"/>
        </w:rPr>
      </w:pPr>
      <w:r w:rsidRPr="005644C7">
        <w:rPr>
          <w:rFonts w:ascii="Helvetica" w:eastAsia="Times New Roman" w:hAnsi="Helvetica" w:cs="Times New Roman"/>
          <w:b/>
          <w:bCs/>
          <w:color w:val="000000"/>
          <w:sz w:val="27"/>
          <w:szCs w:val="27"/>
          <w:lang w:val="en-AU"/>
        </w:rPr>
        <w:t>3.</w:t>
      </w:r>
    </w:p>
    <w:p w:rsidR="005644C7" w:rsidRPr="005644C7" w:rsidRDefault="005644C7" w:rsidP="005644C7">
      <w:pPr>
        <w:shd w:val="clear" w:color="auto" w:fill="FFFFFF"/>
        <w:rPr>
          <w:rFonts w:ascii="Helvetica" w:eastAsia="Times New Roman" w:hAnsi="Helvetica" w:cs="Times New Roman"/>
          <w:color w:val="000000"/>
          <w:sz w:val="21"/>
          <w:szCs w:val="21"/>
          <w:lang w:val="en-AU"/>
        </w:rPr>
      </w:pPr>
      <w:r w:rsidRPr="005644C7">
        <w:rPr>
          <w:rFonts w:ascii="Courier New" w:eastAsia="Times New Roman" w:hAnsi="Courier New" w:cs="Courier New"/>
          <w:color w:val="000000"/>
          <w:sz w:val="20"/>
          <w:szCs w:val="20"/>
          <w:bdr w:val="single" w:sz="6" w:space="0" w:color="EAEAEA" w:frame="1"/>
          <w:shd w:val="clear" w:color="auto" w:fill="F8F8F8"/>
          <w:lang w:val="en-AU"/>
        </w:rPr>
        <w:t>www.speeedtest.com.sg</w:t>
      </w:r>
      <w:r w:rsidRPr="005644C7">
        <w:rPr>
          <w:rFonts w:ascii="Helvetica" w:eastAsia="Times New Roman" w:hAnsi="Helvetica" w:cs="Times New Roman"/>
          <w:color w:val="000000"/>
          <w:sz w:val="21"/>
          <w:szCs w:val="21"/>
          <w:lang w:val="en-AU"/>
        </w:rPr>
        <w:t> has IP address </w:t>
      </w:r>
      <w:r w:rsidRPr="005644C7">
        <w:rPr>
          <w:rFonts w:ascii="Courier New" w:eastAsia="Times New Roman" w:hAnsi="Courier New" w:cs="Courier New"/>
          <w:color w:val="000000"/>
          <w:sz w:val="20"/>
          <w:szCs w:val="20"/>
          <w:bdr w:val="single" w:sz="6" w:space="0" w:color="EAEAEA" w:frame="1"/>
          <w:shd w:val="clear" w:color="auto" w:fill="F8F8F8"/>
          <w:lang w:val="en-AU"/>
        </w:rPr>
        <w:t>202.150.221.170</w:t>
      </w:r>
      <w:r w:rsidRPr="005644C7">
        <w:rPr>
          <w:rFonts w:ascii="Helvetica" w:eastAsia="Times New Roman" w:hAnsi="Helvetica" w:cs="Times New Roman"/>
          <w:color w:val="000000"/>
          <w:sz w:val="21"/>
          <w:szCs w:val="21"/>
          <w:lang w:val="en-AU"/>
        </w:rPr>
        <w:t>, </w:t>
      </w:r>
      <w:r w:rsidRPr="005644C7">
        <w:rPr>
          <w:rFonts w:ascii="Courier New" w:eastAsia="Times New Roman" w:hAnsi="Courier New" w:cs="Courier New"/>
          <w:color w:val="000000"/>
          <w:sz w:val="20"/>
          <w:szCs w:val="20"/>
          <w:bdr w:val="single" w:sz="6" w:space="0" w:color="EAEAEA" w:frame="1"/>
          <w:shd w:val="clear" w:color="auto" w:fill="F8F8F8"/>
          <w:lang w:val="en-AU"/>
        </w:rPr>
        <w:t>www.telstra.net</w:t>
      </w:r>
      <w:r w:rsidRPr="005644C7">
        <w:rPr>
          <w:rFonts w:ascii="Helvetica" w:eastAsia="Times New Roman" w:hAnsi="Helvetica" w:cs="Times New Roman"/>
          <w:color w:val="000000"/>
          <w:sz w:val="21"/>
          <w:szCs w:val="21"/>
          <w:lang w:val="en-AU"/>
        </w:rPr>
        <w:t> has IP address </w:t>
      </w:r>
      <w:r w:rsidRPr="005644C7">
        <w:rPr>
          <w:rFonts w:ascii="Courier New" w:eastAsia="Times New Roman" w:hAnsi="Courier New" w:cs="Courier New"/>
          <w:color w:val="000000"/>
          <w:sz w:val="20"/>
          <w:szCs w:val="20"/>
          <w:bdr w:val="single" w:sz="6" w:space="0" w:color="EAEAEA" w:frame="1"/>
          <w:shd w:val="clear" w:color="auto" w:fill="F8F8F8"/>
          <w:lang w:val="en-AU"/>
        </w:rPr>
        <w:t>203.50.5.178</w:t>
      </w:r>
      <w:r w:rsidRPr="005644C7">
        <w:rPr>
          <w:rFonts w:ascii="Helvetica" w:eastAsia="Times New Roman" w:hAnsi="Helvetica" w:cs="Times New Roman"/>
          <w:color w:val="000000"/>
          <w:sz w:val="21"/>
          <w:szCs w:val="21"/>
          <w:lang w:val="en-AU"/>
        </w:rPr>
        <w:t>. </w:t>
      </w:r>
    </w:p>
    <w:p w:rsidR="005644C7" w:rsidRPr="005644C7" w:rsidRDefault="005644C7" w:rsidP="005644C7">
      <w:pPr>
        <w:shd w:val="clear" w:color="auto" w:fill="FFFFFF"/>
        <w:spacing w:before="225" w:after="225"/>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 xml:space="preserve">No, the reverse path doesn't go through the same route. It might because the routes go through the same ISP, but it's not </w:t>
      </w:r>
      <w:proofErr w:type="spellStart"/>
      <w:r w:rsidRPr="005644C7">
        <w:rPr>
          <w:rFonts w:ascii="Helvetica" w:eastAsia="Times New Roman" w:hAnsi="Helvetica" w:cs="Times New Roman"/>
          <w:color w:val="000000"/>
          <w:sz w:val="21"/>
          <w:szCs w:val="21"/>
          <w:lang w:val="en-AU"/>
        </w:rPr>
        <w:t>neccessary</w:t>
      </w:r>
      <w:proofErr w:type="spellEnd"/>
      <w:r w:rsidRPr="005644C7">
        <w:rPr>
          <w:rFonts w:ascii="Helvetica" w:eastAsia="Times New Roman" w:hAnsi="Helvetica" w:cs="Times New Roman"/>
          <w:color w:val="000000"/>
          <w:sz w:val="21"/>
          <w:szCs w:val="21"/>
          <w:lang w:val="en-AU"/>
        </w:rPr>
        <w:t xml:space="preserve"> to go through the same router. Hence, the IP addresses for forward and reverse routes are similar but not the same.</w:t>
      </w:r>
    </w:p>
    <w:p w:rsidR="005644C7" w:rsidRPr="005644C7" w:rsidRDefault="005644C7" w:rsidP="005644C7">
      <w:pPr>
        <w:shd w:val="clear" w:color="auto" w:fill="FFFFFF"/>
        <w:spacing w:before="225" w:after="225"/>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 xml:space="preserve">traceroute to </w:t>
      </w:r>
      <w:proofErr w:type="spellStart"/>
      <w:r w:rsidRPr="005644C7">
        <w:rPr>
          <w:rFonts w:ascii="Helvetica" w:eastAsia="Times New Roman" w:hAnsi="Helvetica" w:cs="Times New Roman"/>
          <w:color w:val="000000"/>
          <w:sz w:val="21"/>
          <w:szCs w:val="21"/>
          <w:lang w:val="en-AU"/>
        </w:rPr>
        <w:t>speedtest</w:t>
      </w:r>
      <w:proofErr w:type="spellEnd"/>
      <w:r w:rsidRPr="005644C7">
        <w:rPr>
          <w:rFonts w:ascii="Helvetica" w:eastAsia="Times New Roman" w:hAnsi="Helvetica" w:cs="Times New Roman"/>
          <w:color w:val="000000"/>
          <w:sz w:val="21"/>
          <w:szCs w:val="21"/>
          <w:lang w:val="en-AU"/>
        </w:rPr>
        <w: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traceroute to www.speedtest.com.sg (202.150.221.170), 30 hops max, </w:t>
      </w:r>
      <w:proofErr w:type="gramStart"/>
      <w:r w:rsidRPr="005644C7">
        <w:rPr>
          <w:rFonts w:ascii="Consolas" w:eastAsia="Times New Roman" w:hAnsi="Consolas" w:cs="Consolas"/>
          <w:color w:val="000000"/>
          <w:sz w:val="20"/>
          <w:szCs w:val="20"/>
          <w:bdr w:val="none" w:sz="0" w:space="0" w:color="auto" w:frame="1"/>
          <w:lang w:val="en-AU"/>
        </w:rPr>
        <w:t>60 byte</w:t>
      </w:r>
      <w:proofErr w:type="gramEnd"/>
      <w:r w:rsidRPr="005644C7">
        <w:rPr>
          <w:rFonts w:ascii="Consolas" w:eastAsia="Times New Roman" w:hAnsi="Consolas" w:cs="Consolas"/>
          <w:color w:val="000000"/>
          <w:sz w:val="20"/>
          <w:szCs w:val="20"/>
          <w:bdr w:val="none" w:sz="0" w:space="0" w:color="auto" w:frame="1"/>
          <w:lang w:val="en-AU"/>
        </w:rPr>
        <w:t xml:space="preserve"> packets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1  cserouter1-trusted.cse.unsw.EDU.AU</w:t>
      </w:r>
      <w:proofErr w:type="gramEnd"/>
      <w:r w:rsidRPr="005644C7">
        <w:rPr>
          <w:rFonts w:ascii="Consolas" w:eastAsia="Times New Roman" w:hAnsi="Consolas" w:cs="Consolas"/>
          <w:color w:val="000000"/>
          <w:sz w:val="20"/>
          <w:szCs w:val="20"/>
          <w:bdr w:val="none" w:sz="0" w:space="0" w:color="auto" w:frame="1"/>
          <w:lang w:val="en-AU"/>
        </w:rPr>
        <w:t xml:space="preserve"> (129.94.208.251)  0.233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0.193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0.169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2  129.94.39.17</w:t>
      </w:r>
      <w:proofErr w:type="gramEnd"/>
      <w:r w:rsidRPr="005644C7">
        <w:rPr>
          <w:rFonts w:ascii="Consolas" w:eastAsia="Times New Roman" w:hAnsi="Consolas" w:cs="Consolas"/>
          <w:color w:val="000000"/>
          <w:sz w:val="20"/>
          <w:szCs w:val="20"/>
          <w:bdr w:val="none" w:sz="0" w:space="0" w:color="auto" w:frame="1"/>
          <w:lang w:val="en-AU"/>
        </w:rPr>
        <w:t xml:space="preserve"> (129.94.39.17)  1.218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1.127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1.173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3  ombudnex1-vl-3154.gw.unsw.edu.au</w:t>
      </w:r>
      <w:proofErr w:type="gramEnd"/>
      <w:r w:rsidRPr="005644C7">
        <w:rPr>
          <w:rFonts w:ascii="Consolas" w:eastAsia="Times New Roman" w:hAnsi="Consolas" w:cs="Consolas"/>
          <w:color w:val="000000"/>
          <w:sz w:val="20"/>
          <w:szCs w:val="20"/>
          <w:bdr w:val="none" w:sz="0" w:space="0" w:color="auto" w:frame="1"/>
          <w:lang w:val="en-AU"/>
        </w:rPr>
        <w:t xml:space="preserve"> (149.171.253.35)  1.798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libudnex1-vl-3154.gw.unsw.edu.au (149.171.253.34)  1.570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ombudnex1-vl-3154.gw.unsw.edu.au (149.171.253.35)  1.752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4  libcr1-po-5.gw.unsw.edu.au</w:t>
      </w:r>
      <w:proofErr w:type="gramEnd"/>
      <w:r w:rsidRPr="005644C7">
        <w:rPr>
          <w:rFonts w:ascii="Consolas" w:eastAsia="Times New Roman" w:hAnsi="Consolas" w:cs="Consolas"/>
          <w:color w:val="000000"/>
          <w:sz w:val="20"/>
          <w:szCs w:val="20"/>
          <w:bdr w:val="none" w:sz="0" w:space="0" w:color="auto" w:frame="1"/>
          <w:lang w:val="en-AU"/>
        </w:rPr>
        <w:t xml:space="preserve"> (149.171.255.165)  1.337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libcr1-po-6.gw.unsw.edu.au (149.171.255.201)  1.237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1.340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5  unswbr1-te-2-13.gw.unsw.edu.au</w:t>
      </w:r>
      <w:proofErr w:type="gramEnd"/>
      <w:r w:rsidRPr="005644C7">
        <w:rPr>
          <w:rFonts w:ascii="Consolas" w:eastAsia="Times New Roman" w:hAnsi="Consolas" w:cs="Consolas"/>
          <w:color w:val="000000"/>
          <w:sz w:val="20"/>
          <w:szCs w:val="20"/>
          <w:bdr w:val="none" w:sz="0" w:space="0" w:color="auto" w:frame="1"/>
          <w:lang w:val="en-AU"/>
        </w:rPr>
        <w:t xml:space="preserve"> (149.171.255.105)  1.417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unswbr1-te-1-9.gw.unsw.edu.au (149.171.255.101)  1.401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1.474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lastRenderedPageBreak/>
        <w:t xml:space="preserve"> </w:t>
      </w:r>
      <w:proofErr w:type="gramStart"/>
      <w:r w:rsidRPr="005644C7">
        <w:rPr>
          <w:rFonts w:ascii="Consolas" w:eastAsia="Times New Roman" w:hAnsi="Consolas" w:cs="Consolas"/>
          <w:color w:val="000000"/>
          <w:sz w:val="20"/>
          <w:szCs w:val="20"/>
          <w:bdr w:val="none" w:sz="0" w:space="0" w:color="auto" w:frame="1"/>
          <w:lang w:val="en-AU"/>
        </w:rPr>
        <w:t>6  138.44.5.0</w:t>
      </w:r>
      <w:proofErr w:type="gramEnd"/>
      <w:r w:rsidRPr="005644C7">
        <w:rPr>
          <w:rFonts w:ascii="Consolas" w:eastAsia="Times New Roman" w:hAnsi="Consolas" w:cs="Consolas"/>
          <w:color w:val="000000"/>
          <w:sz w:val="20"/>
          <w:szCs w:val="20"/>
          <w:bdr w:val="none" w:sz="0" w:space="0" w:color="auto" w:frame="1"/>
          <w:lang w:val="en-AU"/>
        </w:rPr>
        <w:t xml:space="preserve"> (138.44.5.0)  1.641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1.581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1.530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7  et-0-3-0.pe1.alxd.nsw.aarnet.net.au</w:t>
      </w:r>
      <w:proofErr w:type="gramEnd"/>
      <w:r w:rsidRPr="005644C7">
        <w:rPr>
          <w:rFonts w:ascii="Consolas" w:eastAsia="Times New Roman" w:hAnsi="Consolas" w:cs="Consolas"/>
          <w:color w:val="000000"/>
          <w:sz w:val="20"/>
          <w:szCs w:val="20"/>
          <w:bdr w:val="none" w:sz="0" w:space="0" w:color="auto" w:frame="1"/>
          <w:lang w:val="en-AU"/>
        </w:rPr>
        <w:t xml:space="preserve"> (113.197.15.153)  1.829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1.928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1.905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8  xe-0-0-3.pe1.wnpa.akl.aarnet.net.au</w:t>
      </w:r>
      <w:proofErr w:type="gramEnd"/>
      <w:r w:rsidRPr="005644C7">
        <w:rPr>
          <w:rFonts w:ascii="Consolas" w:eastAsia="Times New Roman" w:hAnsi="Consolas" w:cs="Consolas"/>
          <w:color w:val="000000"/>
          <w:sz w:val="20"/>
          <w:szCs w:val="20"/>
          <w:bdr w:val="none" w:sz="0" w:space="0" w:color="auto" w:frame="1"/>
          <w:lang w:val="en-AU"/>
        </w:rPr>
        <w:t xml:space="preserve"> (113.197.15.67)  24.588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24.634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xe-0-2-1-204.pe1.wnpa.alxd.aarnet.net.au (113.197.15.183)  24.617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9  et-0-1-0.200.pe1.tkpa.akl.aarnet.net.au</w:t>
      </w:r>
      <w:proofErr w:type="gramEnd"/>
      <w:r w:rsidRPr="005644C7">
        <w:rPr>
          <w:rFonts w:ascii="Consolas" w:eastAsia="Times New Roman" w:hAnsi="Consolas" w:cs="Consolas"/>
          <w:color w:val="000000"/>
          <w:sz w:val="20"/>
          <w:szCs w:val="20"/>
          <w:bdr w:val="none" w:sz="0" w:space="0" w:color="auto" w:frame="1"/>
          <w:lang w:val="en-AU"/>
        </w:rPr>
        <w:t xml:space="preserve"> (113.197.15.69)  24.761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24.805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24.772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10  xe-0-2-6.bdr1.a.lax.aarnet.net.au</w:t>
      </w:r>
      <w:proofErr w:type="gramEnd"/>
      <w:r w:rsidRPr="005644C7">
        <w:rPr>
          <w:rFonts w:ascii="Consolas" w:eastAsia="Times New Roman" w:hAnsi="Consolas" w:cs="Consolas"/>
          <w:color w:val="000000"/>
          <w:sz w:val="20"/>
          <w:szCs w:val="20"/>
          <w:bdr w:val="none" w:sz="0" w:space="0" w:color="auto" w:frame="1"/>
          <w:lang w:val="en-AU"/>
        </w:rPr>
        <w:t xml:space="preserve"> (202.158.194.173)  148.387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148.386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148.360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11  singtel.as7473.any2ix.coresite.com</w:t>
      </w:r>
      <w:proofErr w:type="gramEnd"/>
      <w:r w:rsidRPr="005644C7">
        <w:rPr>
          <w:rFonts w:ascii="Consolas" w:eastAsia="Times New Roman" w:hAnsi="Consolas" w:cs="Consolas"/>
          <w:color w:val="000000"/>
          <w:sz w:val="20"/>
          <w:szCs w:val="20"/>
          <w:bdr w:val="none" w:sz="0" w:space="0" w:color="auto" w:frame="1"/>
          <w:lang w:val="en-AU"/>
        </w:rPr>
        <w:t xml:space="preserve"> (206.72.210.63)  170.484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170.499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170.466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12  203.208.178.185</w:t>
      </w:r>
      <w:proofErr w:type="gramEnd"/>
      <w:r w:rsidRPr="005644C7">
        <w:rPr>
          <w:rFonts w:ascii="Consolas" w:eastAsia="Times New Roman" w:hAnsi="Consolas" w:cs="Consolas"/>
          <w:color w:val="000000"/>
          <w:sz w:val="20"/>
          <w:szCs w:val="20"/>
          <w:bdr w:val="none" w:sz="0" w:space="0" w:color="auto" w:frame="1"/>
          <w:lang w:val="en-AU"/>
        </w:rPr>
        <w:t xml:space="preserve"> (203.208.178.185)  332.284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203.208.172.173 (203.208.172.173)  148.423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148.369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13  203.208.153.121</w:t>
      </w:r>
      <w:proofErr w:type="gramEnd"/>
      <w:r w:rsidRPr="005644C7">
        <w:rPr>
          <w:rFonts w:ascii="Consolas" w:eastAsia="Times New Roman" w:hAnsi="Consolas" w:cs="Consolas"/>
          <w:color w:val="000000"/>
          <w:sz w:val="20"/>
          <w:szCs w:val="20"/>
          <w:bdr w:val="none" w:sz="0" w:space="0" w:color="auto" w:frame="1"/>
          <w:lang w:val="en-AU"/>
        </w:rPr>
        <w:t xml:space="preserve"> (203.208.153.121)  310.093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203.208.173.73 (203.208.173.73)  337.156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203.208.177.110 (203.208.177.110)  237.028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14  203.208.182.45</w:t>
      </w:r>
      <w:proofErr w:type="gramEnd"/>
      <w:r w:rsidRPr="005644C7">
        <w:rPr>
          <w:rFonts w:ascii="Consolas" w:eastAsia="Times New Roman" w:hAnsi="Consolas" w:cs="Consolas"/>
          <w:color w:val="000000"/>
          <w:sz w:val="20"/>
          <w:szCs w:val="20"/>
          <w:bdr w:val="none" w:sz="0" w:space="0" w:color="auto" w:frame="1"/>
          <w:lang w:val="en-AU"/>
        </w:rPr>
        <w:t xml:space="preserve"> (203.208.182.45)  308.363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308.109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310.329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AU"/>
        </w:rPr>
      </w:pPr>
      <w:proofErr w:type="gramStart"/>
      <w:r w:rsidRPr="005644C7">
        <w:rPr>
          <w:rFonts w:ascii="Consolas" w:eastAsia="Times New Roman" w:hAnsi="Consolas" w:cs="Consolas"/>
          <w:color w:val="000000"/>
          <w:sz w:val="20"/>
          <w:szCs w:val="20"/>
          <w:bdr w:val="none" w:sz="0" w:space="0" w:color="auto" w:frame="1"/>
          <w:lang w:val="en-AU"/>
        </w:rPr>
        <w:t>15  203</w:t>
      </w:r>
      <w:proofErr w:type="gramEnd"/>
      <w:r w:rsidRPr="005644C7">
        <w:rPr>
          <w:rFonts w:ascii="Consolas" w:eastAsia="Times New Roman" w:hAnsi="Consolas" w:cs="Consolas"/>
          <w:color w:val="000000"/>
          <w:sz w:val="20"/>
          <w:szCs w:val="20"/>
          <w:bdr w:val="none" w:sz="0" w:space="0" w:color="auto" w:frame="1"/>
          <w:lang w:val="en-AU"/>
        </w:rPr>
        <w:t xml:space="preserve">.208.177.110 (203.208.177.110)  224.735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202-150-221-170.rev.ne.com.sg (202.150.221.170)  224.978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203.208.177.110 (203.208.177.110)  240.213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shd w:val="clear" w:color="auto" w:fill="FFFFFF"/>
        <w:spacing w:before="225" w:after="225"/>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 xml:space="preserve">traceroute from </w:t>
      </w:r>
      <w:proofErr w:type="spellStart"/>
      <w:r w:rsidRPr="005644C7">
        <w:rPr>
          <w:rFonts w:ascii="Helvetica" w:eastAsia="Times New Roman" w:hAnsi="Helvetica" w:cs="Times New Roman"/>
          <w:color w:val="000000"/>
          <w:sz w:val="21"/>
          <w:szCs w:val="21"/>
          <w:lang w:val="en-AU"/>
        </w:rPr>
        <w:t>speedtest</w:t>
      </w:r>
      <w:proofErr w:type="spellEnd"/>
      <w:r w:rsidRPr="005644C7">
        <w:rPr>
          <w:rFonts w:ascii="Helvetica" w:eastAsia="Times New Roman" w:hAnsi="Helvetica" w:cs="Times New Roman"/>
          <w:color w:val="000000"/>
          <w:sz w:val="21"/>
          <w:szCs w:val="21"/>
          <w:lang w:val="en-AU"/>
        </w:rPr>
        <w: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traceroute to 129.94.209.30 (129.94.209.30), 30 hops max, </w:t>
      </w:r>
      <w:proofErr w:type="gramStart"/>
      <w:r w:rsidRPr="005644C7">
        <w:rPr>
          <w:rFonts w:ascii="Consolas" w:eastAsia="Times New Roman" w:hAnsi="Consolas" w:cs="Consolas"/>
          <w:color w:val="000000"/>
          <w:sz w:val="20"/>
          <w:szCs w:val="20"/>
          <w:bdr w:val="none" w:sz="0" w:space="0" w:color="auto" w:frame="1"/>
          <w:lang w:val="en-AU"/>
        </w:rPr>
        <w:t>60 byte</w:t>
      </w:r>
      <w:proofErr w:type="gramEnd"/>
      <w:r w:rsidRPr="005644C7">
        <w:rPr>
          <w:rFonts w:ascii="Consolas" w:eastAsia="Times New Roman" w:hAnsi="Consolas" w:cs="Consolas"/>
          <w:color w:val="000000"/>
          <w:sz w:val="20"/>
          <w:szCs w:val="20"/>
          <w:bdr w:val="none" w:sz="0" w:space="0" w:color="auto" w:frame="1"/>
          <w:lang w:val="en-AU"/>
        </w:rPr>
        <w:t xml:space="preserve"> packets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1  ge2-8.r01.sin01.ne.com.sg</w:t>
      </w:r>
      <w:proofErr w:type="gramEnd"/>
      <w:r w:rsidRPr="005644C7">
        <w:rPr>
          <w:rFonts w:ascii="Consolas" w:eastAsia="Times New Roman" w:hAnsi="Consolas" w:cs="Consolas"/>
          <w:color w:val="000000"/>
          <w:sz w:val="20"/>
          <w:szCs w:val="20"/>
          <w:bdr w:val="none" w:sz="0" w:space="0" w:color="auto" w:frame="1"/>
          <w:lang w:val="en-AU"/>
        </w:rPr>
        <w:t xml:space="preserve"> (202.150.221.169)  0.195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0.212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0.222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2  10.11.33.30</w:t>
      </w:r>
      <w:proofErr w:type="gramEnd"/>
      <w:r w:rsidRPr="005644C7">
        <w:rPr>
          <w:rFonts w:ascii="Consolas" w:eastAsia="Times New Roman" w:hAnsi="Consolas" w:cs="Consolas"/>
          <w:color w:val="000000"/>
          <w:sz w:val="20"/>
          <w:szCs w:val="20"/>
          <w:bdr w:val="none" w:sz="0" w:space="0" w:color="auto" w:frame="1"/>
          <w:lang w:val="en-AU"/>
        </w:rPr>
        <w:t xml:space="preserve"> (10.11.33.30)  0.264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0.274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0.282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3  10.11.33.74</w:t>
      </w:r>
      <w:proofErr w:type="gramEnd"/>
      <w:r w:rsidRPr="005644C7">
        <w:rPr>
          <w:rFonts w:ascii="Consolas" w:eastAsia="Times New Roman" w:hAnsi="Consolas" w:cs="Consolas"/>
          <w:color w:val="000000"/>
          <w:sz w:val="20"/>
          <w:szCs w:val="20"/>
          <w:bdr w:val="none" w:sz="0" w:space="0" w:color="auto" w:frame="1"/>
          <w:lang w:val="en-AU"/>
        </w:rPr>
        <w:t xml:space="preserve"> (10.11.33.74)  0.745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0.757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0.762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4  aarnet.sgix.sg</w:t>
      </w:r>
      <w:proofErr w:type="gramEnd"/>
      <w:r w:rsidRPr="005644C7">
        <w:rPr>
          <w:rFonts w:ascii="Consolas" w:eastAsia="Times New Roman" w:hAnsi="Consolas" w:cs="Consolas"/>
          <w:color w:val="000000"/>
          <w:sz w:val="20"/>
          <w:szCs w:val="20"/>
          <w:bdr w:val="none" w:sz="0" w:space="0" w:color="auto" w:frame="1"/>
          <w:lang w:val="en-AU"/>
        </w:rPr>
        <w:t xml:space="preserve"> (103.16.102.67)  225.569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225.639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225.653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5  xe-3-0-3.pe1.brwy.nsw.aarnet.net.au</w:t>
      </w:r>
      <w:proofErr w:type="gramEnd"/>
      <w:r w:rsidRPr="005644C7">
        <w:rPr>
          <w:rFonts w:ascii="Consolas" w:eastAsia="Times New Roman" w:hAnsi="Consolas" w:cs="Consolas"/>
          <w:color w:val="000000"/>
          <w:sz w:val="20"/>
          <w:szCs w:val="20"/>
          <w:bdr w:val="none" w:sz="0" w:space="0" w:color="auto" w:frame="1"/>
          <w:lang w:val="en-AU"/>
        </w:rPr>
        <w:t xml:space="preserve"> (113.197.15.206)  232.832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232.847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232.912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6  138.44.5.1</w:t>
      </w:r>
      <w:proofErr w:type="gramEnd"/>
      <w:r w:rsidRPr="005644C7">
        <w:rPr>
          <w:rFonts w:ascii="Consolas" w:eastAsia="Times New Roman" w:hAnsi="Consolas" w:cs="Consolas"/>
          <w:color w:val="000000"/>
          <w:sz w:val="20"/>
          <w:szCs w:val="20"/>
          <w:bdr w:val="none" w:sz="0" w:space="0" w:color="auto" w:frame="1"/>
          <w:lang w:val="en-AU"/>
        </w:rPr>
        <w:t xml:space="preserve"> (138.44.5.1)  225.837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225.935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226.023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7  libcr1-te-1-5.gw.unsw.edu.au</w:t>
      </w:r>
      <w:proofErr w:type="gramEnd"/>
      <w:r w:rsidRPr="005644C7">
        <w:rPr>
          <w:rFonts w:ascii="Consolas" w:eastAsia="Times New Roman" w:hAnsi="Consolas" w:cs="Consolas"/>
          <w:color w:val="000000"/>
          <w:sz w:val="20"/>
          <w:szCs w:val="20"/>
          <w:bdr w:val="none" w:sz="0" w:space="0" w:color="auto" w:frame="1"/>
          <w:lang w:val="en-AU"/>
        </w:rPr>
        <w:t xml:space="preserve"> (149.171.255.102)  225.983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226.061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226.082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8  ombudnex1-po-1.gw.unsw.edu.au</w:t>
      </w:r>
      <w:proofErr w:type="gramEnd"/>
      <w:r w:rsidRPr="005644C7">
        <w:rPr>
          <w:rFonts w:ascii="Consolas" w:eastAsia="Times New Roman" w:hAnsi="Consolas" w:cs="Consolas"/>
          <w:color w:val="000000"/>
          <w:sz w:val="20"/>
          <w:szCs w:val="20"/>
          <w:bdr w:val="none" w:sz="0" w:space="0" w:color="auto" w:frame="1"/>
          <w:lang w:val="en-AU"/>
        </w:rPr>
        <w:t xml:space="preserve"> (149.171.255.202)  236.181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libudnex1-po-1.gw.unsw.edu.au (149.171.255.166)  224.035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ombudnex1-po-1.gw.unsw.edu.au (149.171.255.202)  236.084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9  ufw1-ae-1-3154.gw.unsw.edu.au</w:t>
      </w:r>
      <w:proofErr w:type="gramEnd"/>
      <w:r w:rsidRPr="005644C7">
        <w:rPr>
          <w:rFonts w:ascii="Consolas" w:eastAsia="Times New Roman" w:hAnsi="Consolas" w:cs="Consolas"/>
          <w:color w:val="000000"/>
          <w:sz w:val="20"/>
          <w:szCs w:val="20"/>
          <w:bdr w:val="none" w:sz="0" w:space="0" w:color="auto" w:frame="1"/>
          <w:lang w:val="en-AU"/>
        </w:rPr>
        <w:t xml:space="preserve"> (149.171.253.36)  236.452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236.447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236.421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10  129.94.39.23</w:t>
      </w:r>
      <w:proofErr w:type="gramEnd"/>
      <w:r w:rsidRPr="005644C7">
        <w:rPr>
          <w:rFonts w:ascii="Consolas" w:eastAsia="Times New Roman" w:hAnsi="Consolas" w:cs="Consolas"/>
          <w:color w:val="000000"/>
          <w:sz w:val="20"/>
          <w:szCs w:val="20"/>
          <w:bdr w:val="none" w:sz="0" w:space="0" w:color="auto" w:frame="1"/>
          <w:lang w:val="en-AU"/>
        </w:rPr>
        <w:t xml:space="preserve"> (129.94.39.23)  224.832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224.691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224.786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11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12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13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14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15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16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17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18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19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20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21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22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23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24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25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26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27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28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29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AU"/>
        </w:rPr>
      </w:pPr>
      <w:proofErr w:type="gramStart"/>
      <w:r w:rsidRPr="005644C7">
        <w:rPr>
          <w:rFonts w:ascii="Consolas" w:eastAsia="Times New Roman" w:hAnsi="Consolas" w:cs="Consolas"/>
          <w:color w:val="000000"/>
          <w:sz w:val="20"/>
          <w:szCs w:val="20"/>
          <w:bdr w:val="none" w:sz="0" w:space="0" w:color="auto" w:frame="1"/>
          <w:lang w:val="en-AU"/>
        </w:rPr>
        <w:t>30  *</w:t>
      </w:r>
      <w:proofErr w:type="gramEnd"/>
      <w:r w:rsidRPr="005644C7">
        <w:rPr>
          <w:rFonts w:ascii="Consolas" w:eastAsia="Times New Roman" w:hAnsi="Consolas" w:cs="Consolas"/>
          <w:color w:val="000000"/>
          <w:sz w:val="20"/>
          <w:szCs w:val="20"/>
          <w:bdr w:val="none" w:sz="0" w:space="0" w:color="auto" w:frame="1"/>
          <w:lang w:val="en-AU"/>
        </w:rPr>
        <w:t xml:space="preserve"> * *</w:t>
      </w:r>
    </w:p>
    <w:p w:rsidR="005644C7" w:rsidRDefault="005644C7" w:rsidP="005644C7">
      <w:pPr>
        <w:shd w:val="clear" w:color="auto" w:fill="FFFFFF"/>
        <w:spacing w:before="225" w:after="225"/>
        <w:rPr>
          <w:rFonts w:ascii="Helvetica" w:eastAsia="Times New Roman" w:hAnsi="Helvetica" w:cs="Times New Roman"/>
          <w:color w:val="000000"/>
          <w:sz w:val="21"/>
          <w:szCs w:val="21"/>
          <w:lang w:val="en-AU"/>
        </w:rPr>
      </w:pPr>
    </w:p>
    <w:p w:rsidR="005644C7" w:rsidRPr="005644C7" w:rsidRDefault="005644C7" w:rsidP="005644C7">
      <w:pPr>
        <w:shd w:val="clear" w:color="auto" w:fill="FFFFFF"/>
        <w:spacing w:before="225" w:after="225"/>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lastRenderedPageBreak/>
        <w:t xml:space="preserve">traceroute to </w:t>
      </w:r>
      <w:proofErr w:type="spellStart"/>
      <w:r w:rsidRPr="005644C7">
        <w:rPr>
          <w:rFonts w:ascii="Helvetica" w:eastAsia="Times New Roman" w:hAnsi="Helvetica" w:cs="Times New Roman"/>
          <w:color w:val="000000"/>
          <w:sz w:val="21"/>
          <w:szCs w:val="21"/>
          <w:lang w:val="en-AU"/>
        </w:rPr>
        <w:t>telstra</w:t>
      </w:r>
      <w:proofErr w:type="spellEnd"/>
      <w:r w:rsidRPr="005644C7">
        <w:rPr>
          <w:rFonts w:ascii="Helvetica" w:eastAsia="Times New Roman" w:hAnsi="Helvetica" w:cs="Times New Roman"/>
          <w:color w:val="000000"/>
          <w:sz w:val="21"/>
          <w:szCs w:val="21"/>
          <w:lang w:val="en-AU"/>
        </w:rPr>
        <w: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traceroute to www.telstra.net (203.50.5.178), 30 hops max, </w:t>
      </w:r>
      <w:proofErr w:type="gramStart"/>
      <w:r w:rsidRPr="005644C7">
        <w:rPr>
          <w:rFonts w:ascii="Consolas" w:eastAsia="Times New Roman" w:hAnsi="Consolas" w:cs="Consolas"/>
          <w:color w:val="000000"/>
          <w:sz w:val="20"/>
          <w:szCs w:val="20"/>
          <w:bdr w:val="none" w:sz="0" w:space="0" w:color="auto" w:frame="1"/>
          <w:lang w:val="en-AU"/>
        </w:rPr>
        <w:t>60 byte</w:t>
      </w:r>
      <w:proofErr w:type="gramEnd"/>
      <w:r w:rsidRPr="005644C7">
        <w:rPr>
          <w:rFonts w:ascii="Consolas" w:eastAsia="Times New Roman" w:hAnsi="Consolas" w:cs="Consolas"/>
          <w:color w:val="000000"/>
          <w:sz w:val="20"/>
          <w:szCs w:val="20"/>
          <w:bdr w:val="none" w:sz="0" w:space="0" w:color="auto" w:frame="1"/>
          <w:lang w:val="en-AU"/>
        </w:rPr>
        <w:t xml:space="preserve"> packets</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1  cserouter1-trusted.cse.unsw.EDU.AU</w:t>
      </w:r>
      <w:proofErr w:type="gramEnd"/>
      <w:r w:rsidRPr="005644C7">
        <w:rPr>
          <w:rFonts w:ascii="Consolas" w:eastAsia="Times New Roman" w:hAnsi="Consolas" w:cs="Consolas"/>
          <w:color w:val="000000"/>
          <w:sz w:val="20"/>
          <w:szCs w:val="20"/>
          <w:bdr w:val="none" w:sz="0" w:space="0" w:color="auto" w:frame="1"/>
          <w:lang w:val="en-AU"/>
        </w:rPr>
        <w:t xml:space="preserve"> (129.94.208.251)  0.119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0.101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0.161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2  129.94.39.17</w:t>
      </w:r>
      <w:proofErr w:type="gramEnd"/>
      <w:r w:rsidRPr="005644C7">
        <w:rPr>
          <w:rFonts w:ascii="Consolas" w:eastAsia="Times New Roman" w:hAnsi="Consolas" w:cs="Consolas"/>
          <w:color w:val="000000"/>
          <w:sz w:val="20"/>
          <w:szCs w:val="20"/>
          <w:bdr w:val="none" w:sz="0" w:space="0" w:color="auto" w:frame="1"/>
          <w:lang w:val="en-AU"/>
        </w:rPr>
        <w:t xml:space="preserve"> (129.94.39.17)  1.003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1.110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0.969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3  ombudnex1-vl-3154.gw.unsw.edu.au</w:t>
      </w:r>
      <w:proofErr w:type="gramEnd"/>
      <w:r w:rsidRPr="005644C7">
        <w:rPr>
          <w:rFonts w:ascii="Consolas" w:eastAsia="Times New Roman" w:hAnsi="Consolas" w:cs="Consolas"/>
          <w:color w:val="000000"/>
          <w:sz w:val="20"/>
          <w:szCs w:val="20"/>
          <w:bdr w:val="none" w:sz="0" w:space="0" w:color="auto" w:frame="1"/>
          <w:lang w:val="en-AU"/>
        </w:rPr>
        <w:t xml:space="preserve"> (149.171.253.35)  1.775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libudnex1-vl-3154.gw.unsw.edu.au (149.171.253.34)  1.973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2.022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4  ombcr1-po-6.gw.unsw.edu.au</w:t>
      </w:r>
      <w:proofErr w:type="gramEnd"/>
      <w:r w:rsidRPr="005644C7">
        <w:rPr>
          <w:rFonts w:ascii="Consolas" w:eastAsia="Times New Roman" w:hAnsi="Consolas" w:cs="Consolas"/>
          <w:color w:val="000000"/>
          <w:sz w:val="20"/>
          <w:szCs w:val="20"/>
          <w:bdr w:val="none" w:sz="0" w:space="0" w:color="auto" w:frame="1"/>
          <w:lang w:val="en-AU"/>
        </w:rPr>
        <w:t xml:space="preserve"> (149.171.255.169)  1.364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1.342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1.355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5  unswbr1-te-1-9.gw.unsw.edu.au</w:t>
      </w:r>
      <w:proofErr w:type="gramEnd"/>
      <w:r w:rsidRPr="005644C7">
        <w:rPr>
          <w:rFonts w:ascii="Consolas" w:eastAsia="Times New Roman" w:hAnsi="Consolas" w:cs="Consolas"/>
          <w:color w:val="000000"/>
          <w:sz w:val="20"/>
          <w:szCs w:val="20"/>
          <w:bdr w:val="none" w:sz="0" w:space="0" w:color="auto" w:frame="1"/>
          <w:lang w:val="en-AU"/>
        </w:rPr>
        <w:t xml:space="preserve"> (149.171.255.101)  1.303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unswbr1-te-2-13.gw.unsw.edu.au (149.171.255.105)  1.301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unswbr1-te-1-9.gw.unsw.edu.au (149.171.255.101)  1.281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6  138.44.5.0</w:t>
      </w:r>
      <w:proofErr w:type="gramEnd"/>
      <w:r w:rsidRPr="005644C7">
        <w:rPr>
          <w:rFonts w:ascii="Consolas" w:eastAsia="Times New Roman" w:hAnsi="Consolas" w:cs="Consolas"/>
          <w:color w:val="000000"/>
          <w:sz w:val="20"/>
          <w:szCs w:val="20"/>
          <w:bdr w:val="none" w:sz="0" w:space="0" w:color="auto" w:frame="1"/>
          <w:lang w:val="en-AU"/>
        </w:rPr>
        <w:t xml:space="preserve"> (138.44.5.0)  1.457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1.421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1.402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7  et-0-3-0.pe1.alxd.nsw.aarnet.net.au</w:t>
      </w:r>
      <w:proofErr w:type="gramEnd"/>
      <w:r w:rsidRPr="005644C7">
        <w:rPr>
          <w:rFonts w:ascii="Consolas" w:eastAsia="Times New Roman" w:hAnsi="Consolas" w:cs="Consolas"/>
          <w:color w:val="000000"/>
          <w:sz w:val="20"/>
          <w:szCs w:val="20"/>
          <w:bdr w:val="none" w:sz="0" w:space="0" w:color="auto" w:frame="1"/>
          <w:lang w:val="en-AU"/>
        </w:rPr>
        <w:t xml:space="preserve"> (113.197.15.153)  4.912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3.634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3.612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8  ae9.bb1.b.syd.aarnet.net.au</w:t>
      </w:r>
      <w:proofErr w:type="gramEnd"/>
      <w:r w:rsidRPr="005644C7">
        <w:rPr>
          <w:rFonts w:ascii="Consolas" w:eastAsia="Times New Roman" w:hAnsi="Consolas" w:cs="Consolas"/>
          <w:color w:val="000000"/>
          <w:sz w:val="20"/>
          <w:szCs w:val="20"/>
          <w:bdr w:val="none" w:sz="0" w:space="0" w:color="auto" w:frame="1"/>
          <w:lang w:val="en-AU"/>
        </w:rPr>
        <w:t xml:space="preserve"> (113.197.15.65)  2.028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1.984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1.988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9  gigabitethernet1-1.pe1.b.syd.aarnet.net.au</w:t>
      </w:r>
      <w:proofErr w:type="gramEnd"/>
      <w:r w:rsidRPr="005644C7">
        <w:rPr>
          <w:rFonts w:ascii="Consolas" w:eastAsia="Times New Roman" w:hAnsi="Consolas" w:cs="Consolas"/>
          <w:color w:val="000000"/>
          <w:sz w:val="20"/>
          <w:szCs w:val="20"/>
          <w:bdr w:val="none" w:sz="0" w:space="0" w:color="auto" w:frame="1"/>
          <w:lang w:val="en-AU"/>
        </w:rPr>
        <w:t xml:space="preserve"> (202.158.202.18)  1.973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2.035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1.954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10  gigabitethernet3-11.ken37.sydney.telstra.net</w:t>
      </w:r>
      <w:proofErr w:type="gramEnd"/>
      <w:r w:rsidRPr="005644C7">
        <w:rPr>
          <w:rFonts w:ascii="Consolas" w:eastAsia="Times New Roman" w:hAnsi="Consolas" w:cs="Consolas"/>
          <w:color w:val="000000"/>
          <w:sz w:val="20"/>
          <w:szCs w:val="20"/>
          <w:bdr w:val="none" w:sz="0" w:space="0" w:color="auto" w:frame="1"/>
          <w:lang w:val="en-AU"/>
        </w:rPr>
        <w:t xml:space="preserve"> (139.130.0.77)  2.594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2.696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2.782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11  bundle-ether2.chw-edge901.sydney.telstra.net</w:t>
      </w:r>
      <w:proofErr w:type="gramEnd"/>
      <w:r w:rsidRPr="005644C7">
        <w:rPr>
          <w:rFonts w:ascii="Consolas" w:eastAsia="Times New Roman" w:hAnsi="Consolas" w:cs="Consolas"/>
          <w:color w:val="000000"/>
          <w:sz w:val="20"/>
          <w:szCs w:val="20"/>
          <w:bdr w:val="none" w:sz="0" w:space="0" w:color="auto" w:frame="1"/>
          <w:lang w:val="en-AU"/>
        </w:rPr>
        <w:t xml:space="preserve"> (203.50.11.103)  2.898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bundle-ether13.ken-core10.sydney.telstra.net (203.50.11.94)  3.506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3.977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12  bundle-ether13.chw-core10.sydney.telstra.net</w:t>
      </w:r>
      <w:proofErr w:type="gramEnd"/>
      <w:r w:rsidRPr="005644C7">
        <w:rPr>
          <w:rFonts w:ascii="Consolas" w:eastAsia="Times New Roman" w:hAnsi="Consolas" w:cs="Consolas"/>
          <w:color w:val="000000"/>
          <w:sz w:val="20"/>
          <w:szCs w:val="20"/>
          <w:bdr w:val="none" w:sz="0" w:space="0" w:color="auto" w:frame="1"/>
          <w:lang w:val="en-AU"/>
        </w:rPr>
        <w:t xml:space="preserve"> (203.50.11.98)  3.446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bundle-ether10.win-core10.melbourne.telstra.net (203.50.11.123)  15.277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bundle-ether13.chw-core10.sydney.telstra.net (203.50.11.98)  2.812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13  bundle-ether8.exi-core10.melbourne.telstra.net</w:t>
      </w:r>
      <w:proofErr w:type="gramEnd"/>
      <w:r w:rsidRPr="005644C7">
        <w:rPr>
          <w:rFonts w:ascii="Consolas" w:eastAsia="Times New Roman" w:hAnsi="Consolas" w:cs="Consolas"/>
          <w:color w:val="000000"/>
          <w:sz w:val="20"/>
          <w:szCs w:val="20"/>
          <w:bdr w:val="none" w:sz="0" w:space="0" w:color="auto" w:frame="1"/>
          <w:lang w:val="en-AU"/>
        </w:rPr>
        <w:t xml:space="preserve"> (203.50.11.125)  17.291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17.245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203.50.6.40 (203.50.6.40)  16.293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14  bundle-ether2.exi-ncprouter101.melbourne.telstra.net</w:t>
      </w:r>
      <w:proofErr w:type="gramEnd"/>
      <w:r w:rsidRPr="005644C7">
        <w:rPr>
          <w:rFonts w:ascii="Consolas" w:eastAsia="Times New Roman" w:hAnsi="Consolas" w:cs="Consolas"/>
          <w:color w:val="000000"/>
          <w:sz w:val="20"/>
          <w:szCs w:val="20"/>
          <w:bdr w:val="none" w:sz="0" w:space="0" w:color="auto" w:frame="1"/>
          <w:lang w:val="en-AU"/>
        </w:rPr>
        <w:t xml:space="preserve"> (203.50.11.209)  14.485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14.578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13.830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AU"/>
        </w:rPr>
      </w:pPr>
      <w:proofErr w:type="gramStart"/>
      <w:r w:rsidRPr="005644C7">
        <w:rPr>
          <w:rFonts w:ascii="Consolas" w:eastAsia="Times New Roman" w:hAnsi="Consolas" w:cs="Consolas"/>
          <w:color w:val="000000"/>
          <w:sz w:val="20"/>
          <w:szCs w:val="20"/>
          <w:bdr w:val="none" w:sz="0" w:space="0" w:color="auto" w:frame="1"/>
          <w:lang w:val="en-AU"/>
        </w:rPr>
        <w:t>15  www.telstra.net</w:t>
      </w:r>
      <w:proofErr w:type="gramEnd"/>
      <w:r w:rsidRPr="005644C7">
        <w:rPr>
          <w:rFonts w:ascii="Consolas" w:eastAsia="Times New Roman" w:hAnsi="Consolas" w:cs="Consolas"/>
          <w:color w:val="000000"/>
          <w:sz w:val="20"/>
          <w:szCs w:val="20"/>
          <w:bdr w:val="none" w:sz="0" w:space="0" w:color="auto" w:frame="1"/>
          <w:lang w:val="en-AU"/>
        </w:rPr>
        <w:t xml:space="preserve"> (203.50.5.178)  14.239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15.108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15.101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shd w:val="clear" w:color="auto" w:fill="FFFFFF"/>
        <w:spacing w:before="225" w:after="225"/>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 xml:space="preserve">traceroute from </w:t>
      </w:r>
      <w:proofErr w:type="spellStart"/>
      <w:r w:rsidRPr="005644C7">
        <w:rPr>
          <w:rFonts w:ascii="Helvetica" w:eastAsia="Times New Roman" w:hAnsi="Helvetica" w:cs="Times New Roman"/>
          <w:color w:val="000000"/>
          <w:sz w:val="21"/>
          <w:szCs w:val="21"/>
          <w:lang w:val="en-AU"/>
        </w:rPr>
        <w:t>telstra</w:t>
      </w:r>
      <w:proofErr w:type="spellEnd"/>
      <w:r w:rsidRPr="005644C7">
        <w:rPr>
          <w:rFonts w:ascii="Helvetica" w:eastAsia="Times New Roman" w:hAnsi="Helvetica" w:cs="Times New Roman"/>
          <w:color w:val="000000"/>
          <w:sz w:val="21"/>
          <w:szCs w:val="21"/>
          <w:lang w:val="en-AU"/>
        </w:rPr>
        <w:t>:</w:t>
      </w:r>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1  gigabitethernet3-3.exi2.melbourne.telstra.net</w:t>
      </w:r>
      <w:proofErr w:type="gramEnd"/>
      <w:r w:rsidRPr="005644C7">
        <w:rPr>
          <w:rFonts w:ascii="Consolas" w:eastAsia="Times New Roman" w:hAnsi="Consolas" w:cs="Consolas"/>
          <w:color w:val="000000"/>
          <w:sz w:val="20"/>
          <w:szCs w:val="20"/>
          <w:bdr w:val="none" w:sz="0" w:space="0" w:color="auto" w:frame="1"/>
          <w:lang w:val="en-AU"/>
        </w:rPr>
        <w:t xml:space="preserve"> (203.50.77.53)  0.271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0.216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0.243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2  bundle-ether3-100.win-core10.melbourne.telstra.net</w:t>
      </w:r>
      <w:proofErr w:type="gramEnd"/>
      <w:r w:rsidRPr="005644C7">
        <w:rPr>
          <w:rFonts w:ascii="Consolas" w:eastAsia="Times New Roman" w:hAnsi="Consolas" w:cs="Consolas"/>
          <w:color w:val="000000"/>
          <w:sz w:val="20"/>
          <w:szCs w:val="20"/>
          <w:bdr w:val="none" w:sz="0" w:space="0" w:color="auto" w:frame="1"/>
          <w:lang w:val="en-AU"/>
        </w:rPr>
        <w:t xml:space="preserve"> (203.50.80.129)  2.866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1.486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2.118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3  bundle-ether12.ken-core10.sydney.telstra.net</w:t>
      </w:r>
      <w:proofErr w:type="gramEnd"/>
      <w:r w:rsidRPr="005644C7">
        <w:rPr>
          <w:rFonts w:ascii="Consolas" w:eastAsia="Times New Roman" w:hAnsi="Consolas" w:cs="Consolas"/>
          <w:color w:val="000000"/>
          <w:sz w:val="20"/>
          <w:szCs w:val="20"/>
          <w:bdr w:val="none" w:sz="0" w:space="0" w:color="auto" w:frame="1"/>
          <w:lang w:val="en-AU"/>
        </w:rPr>
        <w:t xml:space="preserve"> (203.50.11.122)  13.112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11.980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12.861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4  bundle-ether1.ken-edge901.sydney.telstra.net</w:t>
      </w:r>
      <w:proofErr w:type="gramEnd"/>
      <w:r w:rsidRPr="005644C7">
        <w:rPr>
          <w:rFonts w:ascii="Consolas" w:eastAsia="Times New Roman" w:hAnsi="Consolas" w:cs="Consolas"/>
          <w:color w:val="000000"/>
          <w:sz w:val="20"/>
          <w:szCs w:val="20"/>
          <w:bdr w:val="none" w:sz="0" w:space="0" w:color="auto" w:frame="1"/>
          <w:lang w:val="en-AU"/>
        </w:rPr>
        <w:t xml:space="preserve"> (203.50.11.95)  11.862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11.856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11.986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5  aarnet6.lnk.telstra.net</w:t>
      </w:r>
      <w:proofErr w:type="gramEnd"/>
      <w:r w:rsidRPr="005644C7">
        <w:rPr>
          <w:rFonts w:ascii="Consolas" w:eastAsia="Times New Roman" w:hAnsi="Consolas" w:cs="Consolas"/>
          <w:color w:val="000000"/>
          <w:sz w:val="20"/>
          <w:szCs w:val="20"/>
          <w:bdr w:val="none" w:sz="0" w:space="0" w:color="auto" w:frame="1"/>
          <w:lang w:val="en-AU"/>
        </w:rPr>
        <w:t xml:space="preserve"> (139.130.0.78)  11.612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11.606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11.612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6  ge-6-0-0.bb1.a.syd.aarnet.net.au</w:t>
      </w:r>
      <w:proofErr w:type="gramEnd"/>
      <w:r w:rsidRPr="005644C7">
        <w:rPr>
          <w:rFonts w:ascii="Consolas" w:eastAsia="Times New Roman" w:hAnsi="Consolas" w:cs="Consolas"/>
          <w:color w:val="000000"/>
          <w:sz w:val="20"/>
          <w:szCs w:val="20"/>
          <w:bdr w:val="none" w:sz="0" w:space="0" w:color="auto" w:frame="1"/>
          <w:lang w:val="en-AU"/>
        </w:rPr>
        <w:t xml:space="preserve"> (202.158.202.17)  11.863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12.105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11.736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7  ae9.pe2.brwy.nsw.aarnet.net.au</w:t>
      </w:r>
      <w:proofErr w:type="gramEnd"/>
      <w:r w:rsidRPr="005644C7">
        <w:rPr>
          <w:rFonts w:ascii="Consolas" w:eastAsia="Times New Roman" w:hAnsi="Consolas" w:cs="Consolas"/>
          <w:color w:val="000000"/>
          <w:sz w:val="20"/>
          <w:szCs w:val="20"/>
          <w:bdr w:val="none" w:sz="0" w:space="0" w:color="auto" w:frame="1"/>
          <w:lang w:val="en-AU"/>
        </w:rPr>
        <w:t xml:space="preserve"> (113.197.15.56)  12.861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12.107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11.986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8  et-3-1-0.pe1.brwy.nsw.aarnet.net.au</w:t>
      </w:r>
      <w:proofErr w:type="gramEnd"/>
      <w:r w:rsidRPr="005644C7">
        <w:rPr>
          <w:rFonts w:ascii="Consolas" w:eastAsia="Times New Roman" w:hAnsi="Consolas" w:cs="Consolas"/>
          <w:color w:val="000000"/>
          <w:sz w:val="20"/>
          <w:szCs w:val="20"/>
          <w:bdr w:val="none" w:sz="0" w:space="0" w:color="auto" w:frame="1"/>
          <w:lang w:val="en-AU"/>
        </w:rPr>
        <w:t xml:space="preserve"> (113.197.15.146)  12.113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12.106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12.111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r w:rsidRPr="005644C7">
        <w:rPr>
          <w:rFonts w:ascii="Consolas" w:eastAsia="Times New Roman" w:hAnsi="Consolas" w:cs="Consolas"/>
          <w:color w:val="000000"/>
          <w:sz w:val="20"/>
          <w:szCs w:val="20"/>
          <w:bdr w:val="none" w:sz="0" w:space="0" w:color="auto" w:frame="1"/>
          <w:lang w:val="en-AU"/>
        </w:rPr>
        <w:t xml:space="preserve"> </w:t>
      </w:r>
      <w:proofErr w:type="gramStart"/>
      <w:r w:rsidRPr="005644C7">
        <w:rPr>
          <w:rFonts w:ascii="Consolas" w:eastAsia="Times New Roman" w:hAnsi="Consolas" w:cs="Consolas"/>
          <w:color w:val="000000"/>
          <w:sz w:val="20"/>
          <w:szCs w:val="20"/>
          <w:bdr w:val="none" w:sz="0" w:space="0" w:color="auto" w:frame="1"/>
          <w:lang w:val="en-AU"/>
        </w:rPr>
        <w:t>9  138.44.5.1</w:t>
      </w:r>
      <w:proofErr w:type="gramEnd"/>
      <w:r w:rsidRPr="005644C7">
        <w:rPr>
          <w:rFonts w:ascii="Consolas" w:eastAsia="Times New Roman" w:hAnsi="Consolas" w:cs="Consolas"/>
          <w:color w:val="000000"/>
          <w:sz w:val="20"/>
          <w:szCs w:val="20"/>
          <w:bdr w:val="none" w:sz="0" w:space="0" w:color="auto" w:frame="1"/>
          <w:lang w:val="en-AU"/>
        </w:rPr>
        <w:t xml:space="preserve"> (138.44.5.1)  12.362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12.356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12.237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10  libcr1-te-1-5.gw.unsw.edu.au</w:t>
      </w:r>
      <w:proofErr w:type="gramEnd"/>
      <w:r w:rsidRPr="005644C7">
        <w:rPr>
          <w:rFonts w:ascii="Consolas" w:eastAsia="Times New Roman" w:hAnsi="Consolas" w:cs="Consolas"/>
          <w:color w:val="000000"/>
          <w:sz w:val="20"/>
          <w:szCs w:val="20"/>
          <w:bdr w:val="none" w:sz="0" w:space="0" w:color="auto" w:frame="1"/>
          <w:lang w:val="en-AU"/>
        </w:rPr>
        <w:t xml:space="preserve"> (149.171.255.102)  12.362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12.356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12.362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11  libudnex1-po-1.gw.unsw.edu.au</w:t>
      </w:r>
      <w:proofErr w:type="gramEnd"/>
      <w:r w:rsidRPr="005644C7">
        <w:rPr>
          <w:rFonts w:ascii="Consolas" w:eastAsia="Times New Roman" w:hAnsi="Consolas" w:cs="Consolas"/>
          <w:color w:val="000000"/>
          <w:sz w:val="20"/>
          <w:szCs w:val="20"/>
          <w:bdr w:val="none" w:sz="0" w:space="0" w:color="auto" w:frame="1"/>
          <w:lang w:val="en-AU"/>
        </w:rPr>
        <w:t xml:space="preserve"> (149.171.255.166)  12.612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bdr w:val="none" w:sz="0" w:space="0" w:color="auto" w:frame="1"/>
          <w:lang w:val="en-AU"/>
        </w:rPr>
      </w:pPr>
      <w:proofErr w:type="gramStart"/>
      <w:r w:rsidRPr="005644C7">
        <w:rPr>
          <w:rFonts w:ascii="Consolas" w:eastAsia="Times New Roman" w:hAnsi="Consolas" w:cs="Consolas"/>
          <w:color w:val="000000"/>
          <w:sz w:val="20"/>
          <w:szCs w:val="20"/>
          <w:bdr w:val="none" w:sz="0" w:space="0" w:color="auto" w:frame="1"/>
          <w:lang w:val="en-AU"/>
        </w:rPr>
        <w:t>12  ufw1-ae-1-3154.gw.unsw.edu.au</w:t>
      </w:r>
      <w:proofErr w:type="gramEnd"/>
      <w:r w:rsidRPr="005644C7">
        <w:rPr>
          <w:rFonts w:ascii="Consolas" w:eastAsia="Times New Roman" w:hAnsi="Consolas" w:cs="Consolas"/>
          <w:color w:val="000000"/>
          <w:sz w:val="20"/>
          <w:szCs w:val="20"/>
          <w:bdr w:val="none" w:sz="0" w:space="0" w:color="auto" w:frame="1"/>
          <w:lang w:val="en-AU"/>
        </w:rPr>
        <w:t xml:space="preserve"> (149.171.253.36)  13.106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13.105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13.005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Pr="005644C7" w:rsidRDefault="005644C7" w:rsidP="005644C7">
      <w:pPr>
        <w:pBdr>
          <w:top w:val="single" w:sz="6" w:space="0" w:color="CCCCCC"/>
          <w:left w:val="single" w:sz="48" w:space="0" w:color="358CCB"/>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lang w:val="en-AU"/>
        </w:rPr>
      </w:pPr>
      <w:proofErr w:type="gramStart"/>
      <w:r w:rsidRPr="005644C7">
        <w:rPr>
          <w:rFonts w:ascii="Consolas" w:eastAsia="Times New Roman" w:hAnsi="Consolas" w:cs="Consolas"/>
          <w:color w:val="000000"/>
          <w:sz w:val="20"/>
          <w:szCs w:val="20"/>
          <w:bdr w:val="none" w:sz="0" w:space="0" w:color="auto" w:frame="1"/>
          <w:lang w:val="en-AU"/>
        </w:rPr>
        <w:t>13  129.94.39.23</w:t>
      </w:r>
      <w:proofErr w:type="gramEnd"/>
      <w:r w:rsidRPr="005644C7">
        <w:rPr>
          <w:rFonts w:ascii="Consolas" w:eastAsia="Times New Roman" w:hAnsi="Consolas" w:cs="Consolas"/>
          <w:color w:val="000000"/>
          <w:sz w:val="20"/>
          <w:szCs w:val="20"/>
          <w:bdr w:val="none" w:sz="0" w:space="0" w:color="auto" w:frame="1"/>
          <w:lang w:val="en-AU"/>
        </w:rPr>
        <w:t xml:space="preserve"> (129.94.39.23)  13.208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13.226 </w:t>
      </w:r>
      <w:proofErr w:type="spellStart"/>
      <w:r w:rsidRPr="005644C7">
        <w:rPr>
          <w:rFonts w:ascii="Consolas" w:eastAsia="Times New Roman" w:hAnsi="Consolas" w:cs="Consolas"/>
          <w:color w:val="000000"/>
          <w:sz w:val="20"/>
          <w:szCs w:val="20"/>
          <w:bdr w:val="none" w:sz="0" w:space="0" w:color="auto" w:frame="1"/>
          <w:lang w:val="en-AU"/>
        </w:rPr>
        <w:t>ms</w:t>
      </w:r>
      <w:proofErr w:type="spellEnd"/>
      <w:r w:rsidRPr="005644C7">
        <w:rPr>
          <w:rFonts w:ascii="Consolas" w:eastAsia="Times New Roman" w:hAnsi="Consolas" w:cs="Consolas"/>
          <w:color w:val="000000"/>
          <w:sz w:val="20"/>
          <w:szCs w:val="20"/>
          <w:bdr w:val="none" w:sz="0" w:space="0" w:color="auto" w:frame="1"/>
          <w:lang w:val="en-AU"/>
        </w:rPr>
        <w:t xml:space="preserve">  13.236 </w:t>
      </w:r>
      <w:proofErr w:type="spellStart"/>
      <w:r w:rsidRPr="005644C7">
        <w:rPr>
          <w:rFonts w:ascii="Consolas" w:eastAsia="Times New Roman" w:hAnsi="Consolas" w:cs="Consolas"/>
          <w:color w:val="000000"/>
          <w:sz w:val="20"/>
          <w:szCs w:val="20"/>
          <w:bdr w:val="none" w:sz="0" w:space="0" w:color="auto" w:frame="1"/>
          <w:lang w:val="en-AU"/>
        </w:rPr>
        <w:t>ms</w:t>
      </w:r>
      <w:proofErr w:type="spellEnd"/>
    </w:p>
    <w:p w:rsidR="005644C7" w:rsidRDefault="005644C7" w:rsidP="005644C7">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p>
    <w:p w:rsidR="005644C7" w:rsidRPr="005644C7" w:rsidRDefault="005644C7" w:rsidP="005644C7">
      <w:pPr>
        <w:pBdr>
          <w:bottom w:val="single" w:sz="6" w:space="0" w:color="CCCCCC"/>
        </w:pBdr>
        <w:shd w:val="clear" w:color="auto" w:fill="FFFFFF"/>
        <w:spacing w:before="300" w:after="150"/>
        <w:outlineLvl w:val="1"/>
        <w:rPr>
          <w:rFonts w:ascii="Helvetica" w:eastAsia="Times New Roman" w:hAnsi="Helvetica" w:cs="Times New Roman"/>
          <w:b/>
          <w:bCs/>
          <w:color w:val="000000"/>
          <w:sz w:val="36"/>
          <w:szCs w:val="36"/>
          <w:lang w:val="en-AU"/>
        </w:rPr>
      </w:pPr>
      <w:r w:rsidRPr="005644C7">
        <w:rPr>
          <w:rFonts w:ascii="Helvetica" w:eastAsia="Times New Roman" w:hAnsi="Helvetica" w:cs="Times New Roman"/>
          <w:b/>
          <w:bCs/>
          <w:color w:val="000000"/>
          <w:sz w:val="36"/>
          <w:szCs w:val="36"/>
          <w:lang w:val="en-AU"/>
        </w:rPr>
        <w:lastRenderedPageBreak/>
        <w:t>Exercise 4:</w:t>
      </w:r>
    </w:p>
    <w:p w:rsidR="005644C7" w:rsidRPr="005644C7" w:rsidRDefault="005644C7" w:rsidP="005644C7">
      <w:pPr>
        <w:shd w:val="clear" w:color="auto" w:fill="FFFFFF"/>
        <w:spacing w:before="300" w:after="150"/>
        <w:outlineLvl w:val="2"/>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 xml:space="preserve">*Note: all ping result and graphs are in result folder. </w:t>
      </w:r>
    </w:p>
    <w:p w:rsidR="005644C7" w:rsidRPr="005644C7" w:rsidRDefault="005644C7" w:rsidP="005644C7">
      <w:pPr>
        <w:shd w:val="clear" w:color="auto" w:fill="FFFFFF"/>
        <w:spacing w:before="300" w:after="150"/>
        <w:outlineLvl w:val="2"/>
        <w:rPr>
          <w:rFonts w:ascii="Helvetica" w:eastAsia="Times New Roman" w:hAnsi="Helvetica" w:cs="Times New Roman"/>
          <w:b/>
          <w:bCs/>
          <w:color w:val="000000"/>
          <w:sz w:val="27"/>
          <w:szCs w:val="27"/>
          <w:lang w:val="en-AU"/>
        </w:rPr>
      </w:pPr>
      <w:r w:rsidRPr="005644C7">
        <w:rPr>
          <w:rFonts w:ascii="Helvetica" w:eastAsia="Times New Roman" w:hAnsi="Helvetica" w:cs="Times New Roman"/>
          <w:b/>
          <w:bCs/>
          <w:color w:val="000000"/>
          <w:sz w:val="27"/>
          <w:szCs w:val="27"/>
          <w:lang w:val="en-AU"/>
        </w:rPr>
        <w:t>1.</w:t>
      </w:r>
    </w:p>
    <w:p w:rsidR="005644C7" w:rsidRPr="005644C7" w:rsidRDefault="005644C7" w:rsidP="005644C7">
      <w:pPr>
        <w:shd w:val="clear" w:color="auto" w:fill="FFFFFF"/>
        <w:spacing w:before="225" w:after="225"/>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Physical distance from UNSW:</w:t>
      </w:r>
    </w:p>
    <w:p w:rsidR="005644C7" w:rsidRPr="005644C7" w:rsidRDefault="005644C7" w:rsidP="005644C7">
      <w:pPr>
        <w:numPr>
          <w:ilvl w:val="0"/>
          <w:numId w:val="2"/>
        </w:numPr>
        <w:shd w:val="clear" w:color="auto" w:fill="FFFFFF"/>
        <w:ind w:left="0"/>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to UQ: 743.01 km (456.09 mi)</w:t>
      </w:r>
    </w:p>
    <w:p w:rsidR="005644C7" w:rsidRPr="005644C7" w:rsidRDefault="005644C7" w:rsidP="005644C7">
      <w:pPr>
        <w:numPr>
          <w:ilvl w:val="0"/>
          <w:numId w:val="2"/>
        </w:numPr>
        <w:shd w:val="clear" w:color="auto" w:fill="FFFFFF"/>
        <w:ind w:left="0"/>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to NUS: 6603.49 km (4103.22 mi)</w:t>
      </w:r>
    </w:p>
    <w:p w:rsidR="005644C7" w:rsidRPr="005644C7" w:rsidRDefault="005644C7" w:rsidP="005644C7">
      <w:pPr>
        <w:numPr>
          <w:ilvl w:val="0"/>
          <w:numId w:val="2"/>
        </w:numPr>
        <w:shd w:val="clear" w:color="auto" w:fill="FFFFFF"/>
        <w:ind w:left="0"/>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to TUB: 16104.74 km (1007.02 mi)</w:t>
      </w:r>
    </w:p>
    <w:p w:rsidR="005644C7" w:rsidRPr="005644C7" w:rsidRDefault="005644C7" w:rsidP="005644C7">
      <w:pPr>
        <w:shd w:val="clear" w:color="auto" w:fill="FFFFFF"/>
        <w:spacing w:before="225" w:after="225"/>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Shortest possible time T from UNSW:</w:t>
      </w:r>
    </w:p>
    <w:p w:rsidR="005644C7" w:rsidRPr="005644C7" w:rsidRDefault="005644C7" w:rsidP="005644C7">
      <w:pPr>
        <w:numPr>
          <w:ilvl w:val="0"/>
          <w:numId w:val="3"/>
        </w:numPr>
        <w:shd w:val="clear" w:color="auto" w:fill="FFFFFF"/>
        <w:ind w:left="0"/>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 xml:space="preserve">to UQ: 2.4767 </w:t>
      </w:r>
      <w:proofErr w:type="spellStart"/>
      <w:r w:rsidRPr="005644C7">
        <w:rPr>
          <w:rFonts w:ascii="Helvetica" w:eastAsia="Times New Roman" w:hAnsi="Helvetica" w:cs="Times New Roman"/>
          <w:color w:val="000000"/>
          <w:sz w:val="21"/>
          <w:szCs w:val="21"/>
          <w:lang w:val="en-AU"/>
        </w:rPr>
        <w:t>ms</w:t>
      </w:r>
      <w:proofErr w:type="spellEnd"/>
    </w:p>
    <w:p w:rsidR="005644C7" w:rsidRPr="005644C7" w:rsidRDefault="005644C7" w:rsidP="005644C7">
      <w:pPr>
        <w:numPr>
          <w:ilvl w:val="0"/>
          <w:numId w:val="3"/>
        </w:numPr>
        <w:shd w:val="clear" w:color="auto" w:fill="FFFFFF"/>
        <w:ind w:left="0"/>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 xml:space="preserve">to NUS: 22.011633 </w:t>
      </w:r>
      <w:proofErr w:type="spellStart"/>
      <w:r w:rsidRPr="005644C7">
        <w:rPr>
          <w:rFonts w:ascii="Helvetica" w:eastAsia="Times New Roman" w:hAnsi="Helvetica" w:cs="Times New Roman"/>
          <w:color w:val="000000"/>
          <w:sz w:val="21"/>
          <w:szCs w:val="21"/>
          <w:lang w:val="en-AU"/>
        </w:rPr>
        <w:t>ms</w:t>
      </w:r>
      <w:proofErr w:type="spellEnd"/>
    </w:p>
    <w:p w:rsidR="005644C7" w:rsidRPr="005644C7" w:rsidRDefault="005644C7" w:rsidP="005644C7">
      <w:pPr>
        <w:numPr>
          <w:ilvl w:val="0"/>
          <w:numId w:val="3"/>
        </w:numPr>
        <w:shd w:val="clear" w:color="auto" w:fill="FFFFFF"/>
        <w:ind w:left="0"/>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 xml:space="preserve">to TUB: 53.682467 </w:t>
      </w:r>
      <w:proofErr w:type="spellStart"/>
      <w:r w:rsidRPr="005644C7">
        <w:rPr>
          <w:rFonts w:ascii="Helvetica" w:eastAsia="Times New Roman" w:hAnsi="Helvetica" w:cs="Times New Roman"/>
          <w:color w:val="000000"/>
          <w:sz w:val="21"/>
          <w:szCs w:val="21"/>
          <w:lang w:val="en-AU"/>
        </w:rPr>
        <w:t>ms</w:t>
      </w:r>
      <w:proofErr w:type="spellEnd"/>
    </w:p>
    <w:p w:rsidR="005644C7" w:rsidRPr="005644C7" w:rsidRDefault="005644C7" w:rsidP="005644C7">
      <w:pPr>
        <w:shd w:val="clear" w:color="auto" w:fill="FFFFFF"/>
        <w:spacing w:before="225" w:after="225"/>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Possible reasons for greater than 2:</w:t>
      </w:r>
    </w:p>
    <w:p w:rsidR="005644C7" w:rsidRPr="005644C7" w:rsidRDefault="005644C7" w:rsidP="005644C7">
      <w:pPr>
        <w:numPr>
          <w:ilvl w:val="0"/>
          <w:numId w:val="4"/>
        </w:numPr>
        <w:shd w:val="clear" w:color="auto" w:fill="FFFFFF"/>
        <w:ind w:left="0"/>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We assume that the packet moves at the speed of light, but in reality, the propagation speed is impossible to reach the speed of light. Hence, the delay will be greater.</w:t>
      </w:r>
    </w:p>
    <w:p w:rsidR="005644C7" w:rsidRPr="005644C7" w:rsidRDefault="005644C7" w:rsidP="005644C7">
      <w:pPr>
        <w:numPr>
          <w:ilvl w:val="0"/>
          <w:numId w:val="4"/>
        </w:numPr>
        <w:shd w:val="clear" w:color="auto" w:fill="FFFFFF"/>
        <w:ind w:left="0"/>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 xml:space="preserve">Only propagation delay is counting for T, but actually there are also processing delay, queueing delay and transmission delay, so the </w:t>
      </w:r>
      <w:proofErr w:type="spellStart"/>
      <w:r w:rsidRPr="005644C7">
        <w:rPr>
          <w:rFonts w:ascii="Helvetica" w:eastAsia="Times New Roman" w:hAnsi="Helvetica" w:cs="Times New Roman"/>
          <w:color w:val="000000"/>
          <w:sz w:val="21"/>
          <w:szCs w:val="21"/>
          <w:lang w:val="en-AU"/>
        </w:rPr>
        <w:t>mininum</w:t>
      </w:r>
      <w:proofErr w:type="spellEnd"/>
      <w:r w:rsidRPr="005644C7">
        <w:rPr>
          <w:rFonts w:ascii="Helvetica" w:eastAsia="Times New Roman" w:hAnsi="Helvetica" w:cs="Times New Roman"/>
          <w:color w:val="000000"/>
          <w:sz w:val="21"/>
          <w:szCs w:val="21"/>
          <w:lang w:val="en-AU"/>
        </w:rPr>
        <w:t xml:space="preserve"> delay is greater than assumption.</w:t>
      </w:r>
    </w:p>
    <w:p w:rsidR="005644C7" w:rsidRDefault="005644C7" w:rsidP="005644C7">
      <w:pPr>
        <w:numPr>
          <w:ilvl w:val="0"/>
          <w:numId w:val="4"/>
        </w:numPr>
        <w:shd w:val="clear" w:color="auto" w:fill="FFFFFF"/>
        <w:ind w:left="0"/>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The shortest distance measured using google map is straight-line distance, but in reality, the path that packets go through is not straight line, which means it takes longer for propagation, hence the delay is greater.</w:t>
      </w:r>
    </w:p>
    <w:p w:rsidR="005644C7" w:rsidRDefault="005644C7" w:rsidP="005644C7">
      <w:pPr>
        <w:shd w:val="clear" w:color="auto" w:fill="FFFFFF"/>
        <w:rPr>
          <w:rFonts w:ascii="Helvetica" w:eastAsia="Times New Roman" w:hAnsi="Helvetica" w:cs="Times New Roman"/>
          <w:color w:val="000000"/>
          <w:sz w:val="21"/>
          <w:szCs w:val="21"/>
          <w:lang w:val="en-AU"/>
        </w:rPr>
      </w:pPr>
    </w:p>
    <w:p w:rsidR="005644C7" w:rsidRPr="005644C7" w:rsidRDefault="005644C7" w:rsidP="005644C7">
      <w:pPr>
        <w:shd w:val="clear" w:color="auto" w:fill="FFFFFF"/>
        <w:rPr>
          <w:rFonts w:ascii="Helvetica" w:eastAsia="Times New Roman" w:hAnsi="Helvetica" w:cs="Times New Roman"/>
          <w:color w:val="000000"/>
          <w:sz w:val="21"/>
          <w:szCs w:val="21"/>
          <w:lang w:val="en-AU"/>
        </w:rPr>
      </w:pPr>
      <w:r>
        <w:rPr>
          <w:rFonts w:ascii="Helvetica" w:eastAsia="Times New Roman" w:hAnsi="Helvetica" w:cs="Times New Roman"/>
          <w:noProof/>
          <w:color w:val="000000"/>
          <w:sz w:val="21"/>
          <w:szCs w:val="21"/>
          <w:lang w:val="en-AU"/>
        </w:rPr>
        <mc:AlternateContent>
          <mc:Choice Requires="wps">
            <w:drawing>
              <wp:anchor distT="0" distB="0" distL="114300" distR="114300" simplePos="0" relativeHeight="251663360" behindDoc="0" locked="0" layoutInCell="1" allowOverlap="1" wp14:anchorId="2E14491D" wp14:editId="5B45AD1C">
                <wp:simplePos x="0" y="0"/>
                <wp:positionH relativeFrom="column">
                  <wp:posOffset>3265714</wp:posOffset>
                </wp:positionH>
                <wp:positionV relativeFrom="paragraph">
                  <wp:posOffset>2391592</wp:posOffset>
                </wp:positionV>
                <wp:extent cx="495935" cy="326118"/>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495935" cy="326118"/>
                        </a:xfrm>
                        <a:prstGeom prst="rect">
                          <a:avLst/>
                        </a:prstGeom>
                        <a:solidFill>
                          <a:schemeClr val="lt1"/>
                        </a:solidFill>
                        <a:ln w="6350">
                          <a:noFill/>
                        </a:ln>
                      </wps:spPr>
                      <wps:txbx>
                        <w:txbxContent>
                          <w:p w:rsidR="005644C7" w:rsidRDefault="005644C7" w:rsidP="005644C7">
                            <w:r>
                              <w:t>TUB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14491D" id="_x0000_t202" coordsize="21600,21600" o:spt="202" path="m,l,21600r21600,l21600,xe">
                <v:stroke joinstyle="miter"/>
                <v:path gradientshapeok="t" o:connecttype="rect"/>
              </v:shapetype>
              <v:shape id="Text Box 4" o:spid="_x0000_s1026" type="#_x0000_t202" style="position:absolute;margin-left:257.15pt;margin-top:188.3pt;width:39.05pt;height:25.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XS2QQIAAHgEAAAOAAAAZHJzL2Uyb0RvYy54bWysVMGO2jAQvVfqP1i+lxAIdEGEFWVFVWm1&#13;&#10;uxJUezaOTSI5Htc2JPTrO3YCS7c9Vb2Y8czked68GRb3ba3ISVhXgc5pOhhSIjSHotKHnH7fbT7d&#13;&#10;UeI80wVToEVOz8LR++XHD4vGzMUISlCFsARBtJs3Jqel92aeJI6XomZuAEZoDEqwNfN4tYeksKxB&#13;&#10;9Folo+FwmjRgC2OBC+fQ+9AF6TLiSym4f5bSCU9UTrE2H08bz304k+WCzQ+WmbLifRnsH6qoWaXx&#13;&#10;0SvUA/OMHG31B1RdcQsOpB9wqBOQsuIickA26fAdm23JjIhcsDnOXNvk/h8sfzq9WFIVOc0o0axG&#13;&#10;iXai9eQLtCQL3WmMm2PS1mCab9GNKl/8Dp2BdCttHX6RDsE49vl87W0A4+jMZpPZeEIJx9B4NE3T&#13;&#10;u4CSvH1srPNfBdQkGDm1KF3sKDs9Ot+lXlLCWw5UVWwqpeIljItYK0tODIVWPpaI4L9lKU2anE7H&#13;&#10;k2EE1hA+75CVxloC1Y5SsHy7b3v+eyjOSN9CNz7O8E2FRT4y51+YxXlBxrgD/hkPqQAfgd6ipAT7&#13;&#10;82/+kI8yYpSSBucvp+7HkVlBifqmUeBZmmVhYOMlm3we4cXeRva3EX2s14DMU9w2w6MZ8r26mNJC&#13;&#10;/YqrsgqvYohpjm/n1F/Mte+2AleNi9UqJuGIGuYf9dbwAB06HSTYta/Mml4njwI/wWVS2fydXF1u&#13;&#10;+FLD6uhBVlHL0OCuq33fcbzjNPSrGPbn9h6z3v4wlr8AAAD//wMAUEsDBBQABgAIAAAAIQDRWOTn&#13;&#10;5AAAABABAAAPAAAAZHJzL2Rvd25yZXYueG1sTE/JTsMwEL0j8Q/WIHFBrdNsLWkmFWKVuNEUEDc3&#13;&#10;HpKI2I5iNwl/jznBZaSneWu+m1XHRhpsazTCahkAI10Z2eoa4VA+LDbArBNais5oQvgmC7vi/CwX&#13;&#10;mTSTfqFx72rmTbTNBELjXJ9xbquGlLBL05P2v08zKOE8HGouBzF5c9XxMAhSrkSrfUIjerptqPra&#13;&#10;nxTCx1X9/mznx9cpSqL+/mks12+yRLy8mO+2/txsgTma3Z8Cfjf4/lD4Ykdz0tKyDiFZxZGnIkTr&#13;&#10;NAXmGcl1GAM7IsThJgBe5Pz/kOIHAAD//wMAUEsBAi0AFAAGAAgAAAAhALaDOJL+AAAA4QEAABMA&#13;&#10;AAAAAAAAAAAAAAAAAAAAAFtDb250ZW50X1R5cGVzXS54bWxQSwECLQAUAAYACAAAACEAOP0h/9YA&#13;&#10;AACUAQAACwAAAAAAAAAAAAAAAAAvAQAAX3JlbHMvLnJlbHNQSwECLQAUAAYACAAAACEAQ5V0tkEC&#13;&#10;AAB4BAAADgAAAAAAAAAAAAAAAAAuAgAAZHJzL2Uyb0RvYy54bWxQSwECLQAUAAYACAAAACEA0Vjk&#13;&#10;5+QAAAAQAQAADwAAAAAAAAAAAAAAAACbBAAAZHJzL2Rvd25yZXYueG1sUEsFBgAAAAAEAAQA8wAA&#13;&#10;AKwFAAAAAA==&#13;&#10;" fillcolor="white [3201]" stroked="f" strokeweight=".5pt">
                <v:textbox>
                  <w:txbxContent>
                    <w:p w:rsidR="005644C7" w:rsidRDefault="005644C7" w:rsidP="005644C7">
                      <w:r>
                        <w:t>TUB</w:t>
                      </w:r>
                    </w:p>
                  </w:txbxContent>
                </v:textbox>
              </v:shape>
            </w:pict>
          </mc:Fallback>
        </mc:AlternateContent>
      </w:r>
      <w:r>
        <w:rPr>
          <w:rFonts w:ascii="Helvetica" w:eastAsia="Times New Roman" w:hAnsi="Helvetica" w:cs="Times New Roman"/>
          <w:noProof/>
          <w:color w:val="000000"/>
          <w:sz w:val="21"/>
          <w:szCs w:val="21"/>
          <w:lang w:val="en-AU"/>
        </w:rPr>
        <mc:AlternateContent>
          <mc:Choice Requires="wps">
            <w:drawing>
              <wp:anchor distT="0" distB="0" distL="114300" distR="114300" simplePos="0" relativeHeight="251661312" behindDoc="0" locked="0" layoutInCell="1" allowOverlap="1" wp14:anchorId="09675BAC" wp14:editId="5D349399">
                <wp:simplePos x="0" y="0"/>
                <wp:positionH relativeFrom="column">
                  <wp:posOffset>1371419</wp:posOffset>
                </wp:positionH>
                <wp:positionV relativeFrom="paragraph">
                  <wp:posOffset>1462496</wp:posOffset>
                </wp:positionV>
                <wp:extent cx="496389" cy="274320"/>
                <wp:effectExtent l="0" t="0" r="0" b="5080"/>
                <wp:wrapNone/>
                <wp:docPr id="3" name="Text Box 3"/>
                <wp:cNvGraphicFramePr/>
                <a:graphic xmlns:a="http://schemas.openxmlformats.org/drawingml/2006/main">
                  <a:graphicData uri="http://schemas.microsoft.com/office/word/2010/wordprocessingShape">
                    <wps:wsp>
                      <wps:cNvSpPr txBox="1"/>
                      <wps:spPr>
                        <a:xfrm>
                          <a:off x="0" y="0"/>
                          <a:ext cx="496389" cy="274320"/>
                        </a:xfrm>
                        <a:prstGeom prst="rect">
                          <a:avLst/>
                        </a:prstGeom>
                        <a:solidFill>
                          <a:schemeClr val="lt1"/>
                        </a:solidFill>
                        <a:ln w="6350">
                          <a:noFill/>
                        </a:ln>
                      </wps:spPr>
                      <wps:txbx>
                        <w:txbxContent>
                          <w:p w:rsidR="005644C7" w:rsidRDefault="005644C7" w:rsidP="005644C7">
                            <w:r>
                              <w:t>NUS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675BAC" id="Text Box 3" o:spid="_x0000_s1027" type="#_x0000_t202" style="position:absolute;margin-left:108pt;margin-top:115.15pt;width:39.1pt;height:2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oTRRAIAAH8EAAAOAAAAZHJzL2Uyb0RvYy54bWysVEtv2zAMvg/YfxB0X5xX08aIU2QpMgwI&#13;&#10;2gLp0LMiS7EAWdQkJXb260fJSZp2Ow27yBRJ8fF9pGf3ba3JQTivwBR00OtTIgyHUpldQX+8rL7c&#13;&#10;UeIDMyXTYERBj8LT+/nnT7PG5mIIFehSOIJBjM8bW9AqBJtnmeeVqJnvgRUGjRJczQJe3S4rHWsw&#13;&#10;eq2zYb8/yRpwpXXAhfeofeiMdJ7iSyl4eJLSi0B0QbG2kE6Xzm08s/mM5TvHbKX4qQz2D1XUTBlM&#13;&#10;egn1wAIje6f+CFUr7sCDDD0OdQZSKi5SD9jNoP+hm03FrEi9IDjeXmDy/y8sfzw8O6LKgo4oMaxG&#13;&#10;il5EG8hXaMkootNYn6PTxqJbaFGNLJ/1HpWx6Va6On6xHYJ2xPl4wTYG46gcTyejuyklHE3D2/Fo&#13;&#10;mLDP3h5b58M3ATWJQkEdUpcQZYe1D1gIup5dYi4PWpUrpXW6xHERS+3IgSHROqQS8cU7L21IU9DJ&#13;&#10;6KafAhuIz7vI2mCC2GrXUpRCu20TMJd2t1AeEQUH3RR5y1cKa10zH56Zw7HBxnEVwhMeUgPmgpNE&#13;&#10;SQXu19/00R/ZRCslDY5hQf3PPXOCEv3dIM/TwXgc5zZdxje3CBtx15bttcXs6yUgAANcOsuTGP2D&#13;&#10;PovSQf2KG7OIWdHEDMfcBQ1ncRm65cCN42KxSE44qZaFtdlYHkNHwCMTL+0rc/ZEV0CeH+E8sCz/&#13;&#10;wFrnG18aWOwDSJUojTh3qJ7gxylPTJ82Mq7R9T15vf035r8BAAD//wMAUEsDBBQABgAIAAAAIQAe&#13;&#10;VwTb5gAAABABAAAPAAAAZHJzL2Rvd25yZXYueG1sTI9PT8MwDMXvSHyHyEhc0JauZRt0TSfEX4kb&#13;&#10;6wBxyxrTVjRO1WRt+faYE1ysZ9l+fr9sO9lWDNj7xpGCxTwCgVQ601ClYF88zK5A+KDJ6NYRKvhG&#13;&#10;D9v89CTTqXEjveCwC5VgE/KpVlCH0KVS+rJGq/3cdUg8+3S91YHbvpKm1yOb21bGUbSSVjfEH2rd&#13;&#10;4W2N5dfuaBV8XFTvz356fB2TZdLdPw3F+s0USp2fTXcbLjcbEAGn8HcBvwycH3IOdnBHMl60CuLF&#13;&#10;ioECiyRKQPBGfH0ZgziwWCdLkHkm/4PkPwAAAP//AwBQSwECLQAUAAYACAAAACEAtoM4kv4AAADh&#13;&#10;AQAAEwAAAAAAAAAAAAAAAAAAAAAAW0NvbnRlbnRfVHlwZXNdLnhtbFBLAQItABQABgAIAAAAIQA4&#13;&#10;/SH/1gAAAJQBAAALAAAAAAAAAAAAAAAAAC8BAABfcmVscy8ucmVsc1BLAQItABQABgAIAAAAIQCw&#13;&#10;goTRRAIAAH8EAAAOAAAAAAAAAAAAAAAAAC4CAABkcnMvZTJvRG9jLnhtbFBLAQItABQABgAIAAAA&#13;&#10;IQAeVwTb5gAAABABAAAPAAAAAAAAAAAAAAAAAJ4EAABkcnMvZG93bnJldi54bWxQSwUGAAAAAAQA&#13;&#10;BADzAAAAsQUAAAAA&#13;&#10;" fillcolor="white [3201]" stroked="f" strokeweight=".5pt">
                <v:textbox>
                  <w:txbxContent>
                    <w:p w:rsidR="005644C7" w:rsidRDefault="005644C7" w:rsidP="005644C7">
                      <w:r>
                        <w:t>NUS</w:t>
                      </w:r>
                    </w:p>
                  </w:txbxContent>
                </v:textbox>
              </v:shape>
            </w:pict>
          </mc:Fallback>
        </mc:AlternateContent>
      </w:r>
      <w:r>
        <w:rPr>
          <w:rFonts w:ascii="Helvetica" w:eastAsia="Times New Roman" w:hAnsi="Helvetica" w:cs="Times New Roman"/>
          <w:noProof/>
          <w:color w:val="000000"/>
          <w:sz w:val="21"/>
          <w:szCs w:val="21"/>
          <w:lang w:val="en-AU"/>
        </w:rPr>
        <mc:AlternateContent>
          <mc:Choice Requires="wps">
            <w:drawing>
              <wp:anchor distT="0" distB="0" distL="114300" distR="114300" simplePos="0" relativeHeight="251659264" behindDoc="0" locked="0" layoutInCell="1" allowOverlap="1">
                <wp:simplePos x="0" y="0"/>
                <wp:positionH relativeFrom="column">
                  <wp:posOffset>156754</wp:posOffset>
                </wp:positionH>
                <wp:positionV relativeFrom="paragraph">
                  <wp:posOffset>1097824</wp:posOffset>
                </wp:positionV>
                <wp:extent cx="496389" cy="2743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96389" cy="274320"/>
                        </a:xfrm>
                        <a:prstGeom prst="rect">
                          <a:avLst/>
                        </a:prstGeom>
                        <a:solidFill>
                          <a:schemeClr val="lt1"/>
                        </a:solidFill>
                        <a:ln w="6350">
                          <a:noFill/>
                        </a:ln>
                      </wps:spPr>
                      <wps:txbx>
                        <w:txbxContent>
                          <w:p w:rsidR="005644C7" w:rsidRDefault="005644C7">
                            <w:r>
                              <w:t>UQ</w:t>
                            </w:r>
                          </w:p>
                          <w:p w:rsidR="005644C7" w:rsidRDefault="005644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8" type="#_x0000_t202" style="position:absolute;margin-left:12.35pt;margin-top:86.45pt;width:39.1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jZRAIAAH8EAAAOAAAAZHJzL2Uyb0RvYy54bWysVN9v2jAQfp+0/8Hy+wgESktEqBgV0yTU&#13;&#10;VqJTn43jEEuOz7MNCfvrd3YCpd2epr0457vz/fi+u8zv21qRo7BOgs7paDCkRGgOhdT7nP54WX+5&#13;&#10;o8R5pgumQIucnoSj94vPn+aNyUQKFahCWIJBtMsak9PKe5MlieOVqJkbgBEajSXYmnm82n1SWNZg&#13;&#10;9Fol6XA4TRqwhbHAhXOofeiMdBHjl6Xg/qksnfBE5RRr8/G08dyFM1nMWba3zFSS92Wwf6iiZlJj&#13;&#10;0kuoB+YZOVj5R6hacgsOSj/gUCdQlpKL2AN2Mxp+6GZbMSNiLwiOMxeY3P8Lyx+Pz5bIIqcpJZrV&#13;&#10;SNGLaD35Ci1JAzqNcRk6bQ26+RbVyPJZ71AZmm5LW4cvtkPQjjifLtiGYByVk9l0fDejhKMpvZ2M&#13;&#10;04h98vbYWOe/CahJEHJqkbqIKDtunMdC0PXsEnI5ULJYS6XiJYyLWClLjgyJVj6WiC/eeSlNmpxO&#13;&#10;xzfDGFhDeN5FVhoThFa7loLk213bA9PDsIPihChY6KbIGb6WWOuGOf/MLI4NNo6r4J/wKBVgLugl&#13;&#10;Siqwv/6mD/7IJlopaXAMc+p+HpgVlKjvGnmejSaTMLfxMrm5RdiIvbbsri36UK8AARjh0hkexeDv&#13;&#10;1VksLdSvuDHLkBVNTHPMnVN/Fle+Ww7cOC6Wy+iEk2qY3+it4SF0ADww8dK+Mmt6ujzy/AjngWXZ&#13;&#10;B9Y63/BSw/LgoZSR0oBzh2oPP055ZLrfyLBG1/fo9fbfWPwGAAD//wMAUEsDBBQABgAIAAAAIQAJ&#13;&#10;hZMf4wAAAA8BAAAPAAAAZHJzL2Rvd25yZXYueG1sTE/LTsQwDLwj8Q+RkbggNm0XttBtukI8JW5s&#13;&#10;eYhbtjFtReNUTbZb/h73BBfL9ozHM/lmsp0YcfCtIwXxIgKBVDnTUq3gtXw4vwLhgyajO0eo4Ac9&#13;&#10;bIrjo1xnxh3oBcdtqAWLkM+0giaEPpPSVw1a7ReuR2Lsyw1WBx6HWppBH1jcdjKJopW0uiX+0Oge&#13;&#10;bxusvrd7q+DzrP549tPj22F5uezvn8YyfTelUqcn092ay80aRMAp/F3AnIH9Q8HGdm5PxotOQXKR&#13;&#10;MpP3aXINYiZEc7NjJF7FIItc/s9R/AIAAP//AwBQSwECLQAUAAYACAAAACEAtoM4kv4AAADhAQAA&#13;&#10;EwAAAAAAAAAAAAAAAAAAAAAAW0NvbnRlbnRfVHlwZXNdLnhtbFBLAQItABQABgAIAAAAIQA4/SH/&#13;&#10;1gAAAJQBAAALAAAAAAAAAAAAAAAAAC8BAABfcmVscy8ucmVsc1BLAQItABQABgAIAAAAIQBMM/jZ&#13;&#10;RAIAAH8EAAAOAAAAAAAAAAAAAAAAAC4CAABkcnMvZTJvRG9jLnhtbFBLAQItABQABgAIAAAAIQAJ&#13;&#10;hZMf4wAAAA8BAAAPAAAAAAAAAAAAAAAAAJ4EAABkcnMvZG93bnJldi54bWxQSwUGAAAAAAQABADz&#13;&#10;AAAArgUAAAAA&#13;&#10;" fillcolor="white [3201]" stroked="f" strokeweight=".5pt">
                <v:textbox>
                  <w:txbxContent>
                    <w:p w:rsidR="005644C7" w:rsidRDefault="005644C7">
                      <w:r>
                        <w:t>UQ</w:t>
                      </w:r>
                    </w:p>
                    <w:p w:rsidR="005644C7" w:rsidRDefault="005644C7"/>
                  </w:txbxContent>
                </v:textbox>
              </v:shape>
            </w:pict>
          </mc:Fallback>
        </mc:AlternateContent>
      </w:r>
      <w:r w:rsidRPr="005644C7">
        <w:rPr>
          <w:rFonts w:ascii="Helvetica" w:eastAsia="Times New Roman" w:hAnsi="Helvetica" w:cs="Times New Roman"/>
          <w:color w:val="000000"/>
          <w:sz w:val="21"/>
          <w:szCs w:val="21"/>
          <w:lang w:val="en-AU"/>
        </w:rPr>
        <w:drawing>
          <wp:inline distT="0" distB="0" distL="0" distR="0" wp14:anchorId="4F7E9245" wp14:editId="2E48638F">
            <wp:extent cx="3984171" cy="4124671"/>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4171" cy="4124671"/>
                    </a:xfrm>
                    <a:prstGeom prst="rect">
                      <a:avLst/>
                    </a:prstGeom>
                  </pic:spPr>
                </pic:pic>
              </a:graphicData>
            </a:graphic>
          </wp:inline>
        </w:drawing>
      </w:r>
      <w:bookmarkStart w:id="0" w:name="_GoBack"/>
      <w:bookmarkEnd w:id="0"/>
    </w:p>
    <w:p w:rsidR="005644C7" w:rsidRPr="005644C7" w:rsidRDefault="005644C7" w:rsidP="005644C7">
      <w:pPr>
        <w:shd w:val="clear" w:color="auto" w:fill="FFFFFF"/>
        <w:spacing w:before="300" w:after="150"/>
        <w:outlineLvl w:val="2"/>
        <w:rPr>
          <w:rFonts w:ascii="Helvetica" w:eastAsia="Times New Roman" w:hAnsi="Helvetica" w:cs="Times New Roman"/>
          <w:b/>
          <w:bCs/>
          <w:color w:val="000000"/>
          <w:sz w:val="27"/>
          <w:szCs w:val="27"/>
          <w:lang w:val="en-AU"/>
        </w:rPr>
      </w:pPr>
      <w:r w:rsidRPr="005644C7">
        <w:rPr>
          <w:rFonts w:ascii="Helvetica" w:eastAsia="Times New Roman" w:hAnsi="Helvetica" w:cs="Times New Roman"/>
          <w:b/>
          <w:bCs/>
          <w:color w:val="000000"/>
          <w:sz w:val="27"/>
          <w:szCs w:val="27"/>
          <w:lang w:val="en-AU"/>
        </w:rPr>
        <w:lastRenderedPageBreak/>
        <w:t>2.</w:t>
      </w:r>
    </w:p>
    <w:p w:rsidR="005644C7" w:rsidRPr="005644C7" w:rsidRDefault="005644C7" w:rsidP="005644C7">
      <w:pPr>
        <w:shd w:val="clear" w:color="auto" w:fill="FFFFFF"/>
        <w:spacing w:before="225" w:after="225"/>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The delay varies over time, because except for propagation delay, there are also: processing delay and transmission delay, which depends on the specific router; and queueing delay, which depends on the load of the router. Hence, the total delay varies over time.</w:t>
      </w:r>
    </w:p>
    <w:p w:rsidR="005644C7" w:rsidRPr="005644C7" w:rsidRDefault="005644C7" w:rsidP="005644C7">
      <w:pPr>
        <w:shd w:val="clear" w:color="auto" w:fill="FFFFFF"/>
        <w:spacing w:before="300" w:after="150"/>
        <w:outlineLvl w:val="2"/>
        <w:rPr>
          <w:rFonts w:ascii="Helvetica" w:eastAsia="Times New Roman" w:hAnsi="Helvetica" w:cs="Times New Roman"/>
          <w:b/>
          <w:bCs/>
          <w:color w:val="000000"/>
          <w:sz w:val="27"/>
          <w:szCs w:val="27"/>
          <w:lang w:val="en-AU"/>
        </w:rPr>
      </w:pPr>
      <w:r w:rsidRPr="005644C7">
        <w:rPr>
          <w:rFonts w:ascii="Helvetica" w:eastAsia="Times New Roman" w:hAnsi="Helvetica" w:cs="Times New Roman"/>
          <w:b/>
          <w:bCs/>
          <w:color w:val="000000"/>
          <w:sz w:val="27"/>
          <w:szCs w:val="27"/>
          <w:lang w:val="en-AU"/>
        </w:rPr>
        <w:t>3.</w:t>
      </w:r>
    </w:p>
    <w:p w:rsidR="005644C7" w:rsidRPr="005644C7" w:rsidRDefault="005644C7" w:rsidP="005644C7">
      <w:pPr>
        <w:shd w:val="clear" w:color="auto" w:fill="FFFFFF"/>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The one mainly depends on packet size is transmission delay as it is calculated from </w:t>
      </w:r>
      <w:r w:rsidRPr="005644C7">
        <w:rPr>
          <w:rFonts w:ascii="Courier New" w:eastAsia="Times New Roman" w:hAnsi="Courier New" w:cs="Courier New"/>
          <w:color w:val="000000"/>
          <w:sz w:val="20"/>
          <w:szCs w:val="20"/>
          <w:bdr w:val="single" w:sz="6" w:space="0" w:color="EAEAEA" w:frame="1"/>
          <w:shd w:val="clear" w:color="auto" w:fill="F8F8F8"/>
          <w:lang w:val="en-AU"/>
        </w:rPr>
        <w:t>packet size / bandwidth</w:t>
      </w:r>
      <w:r w:rsidRPr="005644C7">
        <w:rPr>
          <w:rFonts w:ascii="Helvetica" w:eastAsia="Times New Roman" w:hAnsi="Helvetica" w:cs="Times New Roman"/>
          <w:color w:val="000000"/>
          <w:sz w:val="21"/>
          <w:szCs w:val="21"/>
          <w:lang w:val="en-AU"/>
        </w:rPr>
        <w:t xml:space="preserve">. Queueing delay mainly depends on the </w:t>
      </w:r>
      <w:proofErr w:type="gramStart"/>
      <w:r w:rsidRPr="005644C7">
        <w:rPr>
          <w:rFonts w:ascii="Helvetica" w:eastAsia="Times New Roman" w:hAnsi="Helvetica" w:cs="Times New Roman"/>
          <w:color w:val="000000"/>
          <w:sz w:val="21"/>
          <w:szCs w:val="21"/>
          <w:lang w:val="en-AU"/>
        </w:rPr>
        <w:t>load</w:t>
      </w:r>
      <w:proofErr w:type="gramEnd"/>
      <w:r w:rsidRPr="005644C7">
        <w:rPr>
          <w:rFonts w:ascii="Helvetica" w:eastAsia="Times New Roman" w:hAnsi="Helvetica" w:cs="Times New Roman"/>
          <w:color w:val="000000"/>
          <w:sz w:val="21"/>
          <w:szCs w:val="21"/>
          <w:lang w:val="en-AU"/>
        </w:rPr>
        <w:t xml:space="preserve"> but it is </w:t>
      </w:r>
      <w:proofErr w:type="spellStart"/>
      <w:r w:rsidRPr="005644C7">
        <w:rPr>
          <w:rFonts w:ascii="Helvetica" w:eastAsia="Times New Roman" w:hAnsi="Helvetica" w:cs="Times New Roman"/>
          <w:color w:val="000000"/>
          <w:sz w:val="21"/>
          <w:szCs w:val="21"/>
          <w:lang w:val="en-AU"/>
        </w:rPr>
        <w:t>revalent</w:t>
      </w:r>
      <w:proofErr w:type="spellEnd"/>
      <w:r w:rsidRPr="005644C7">
        <w:rPr>
          <w:rFonts w:ascii="Helvetica" w:eastAsia="Times New Roman" w:hAnsi="Helvetica" w:cs="Times New Roman"/>
          <w:color w:val="000000"/>
          <w:sz w:val="21"/>
          <w:szCs w:val="21"/>
          <w:lang w:val="en-AU"/>
        </w:rPr>
        <w:t xml:space="preserve"> to packet size because </w:t>
      </w:r>
      <w:proofErr w:type="spellStart"/>
      <w:r w:rsidRPr="005644C7">
        <w:rPr>
          <w:rFonts w:ascii="Helvetica" w:eastAsia="Times New Roman" w:hAnsi="Helvetica" w:cs="Times New Roman"/>
          <w:color w:val="000000"/>
          <w:sz w:val="21"/>
          <w:szCs w:val="21"/>
          <w:lang w:val="en-AU"/>
        </w:rPr>
        <w:t>is</w:t>
      </w:r>
      <w:proofErr w:type="spellEnd"/>
      <w:r w:rsidRPr="005644C7">
        <w:rPr>
          <w:rFonts w:ascii="Helvetica" w:eastAsia="Times New Roman" w:hAnsi="Helvetica" w:cs="Times New Roman"/>
          <w:color w:val="000000"/>
          <w:sz w:val="21"/>
          <w:szCs w:val="21"/>
          <w:lang w:val="en-AU"/>
        </w:rPr>
        <w:t xml:space="preserve"> </w:t>
      </w:r>
      <w:proofErr w:type="spellStart"/>
      <w:r w:rsidRPr="005644C7">
        <w:rPr>
          <w:rFonts w:ascii="Helvetica" w:eastAsia="Times New Roman" w:hAnsi="Helvetica" w:cs="Times New Roman"/>
          <w:color w:val="000000"/>
          <w:sz w:val="21"/>
          <w:szCs w:val="21"/>
          <w:lang w:val="en-AU"/>
        </w:rPr>
        <w:t>is</w:t>
      </w:r>
      <w:proofErr w:type="spellEnd"/>
      <w:r w:rsidRPr="005644C7">
        <w:rPr>
          <w:rFonts w:ascii="Helvetica" w:eastAsia="Times New Roman" w:hAnsi="Helvetica" w:cs="Times New Roman"/>
          <w:color w:val="000000"/>
          <w:sz w:val="21"/>
          <w:szCs w:val="21"/>
          <w:lang w:val="en-AU"/>
        </w:rPr>
        <w:t xml:space="preserve"> calculated from </w:t>
      </w:r>
      <w:r w:rsidRPr="005644C7">
        <w:rPr>
          <w:rFonts w:ascii="Courier New" w:eastAsia="Times New Roman" w:hAnsi="Courier New" w:cs="Courier New"/>
          <w:color w:val="000000"/>
          <w:sz w:val="20"/>
          <w:szCs w:val="20"/>
          <w:bdr w:val="single" w:sz="6" w:space="0" w:color="EAEAEA" w:frame="1"/>
          <w:shd w:val="clear" w:color="auto" w:fill="F8F8F8"/>
          <w:lang w:val="en-AU"/>
        </w:rPr>
        <w:t>packets size * packets arrival rate / bandwidth</w:t>
      </w:r>
      <w:r w:rsidRPr="005644C7">
        <w:rPr>
          <w:rFonts w:ascii="Helvetica" w:eastAsia="Times New Roman" w:hAnsi="Helvetica" w:cs="Times New Roman"/>
          <w:color w:val="000000"/>
          <w:sz w:val="21"/>
          <w:szCs w:val="21"/>
          <w:lang w:val="en-AU"/>
        </w:rPr>
        <w:t>. </w:t>
      </w:r>
    </w:p>
    <w:p w:rsidR="005644C7" w:rsidRPr="005644C7" w:rsidRDefault="005644C7" w:rsidP="005644C7">
      <w:pPr>
        <w:shd w:val="clear" w:color="auto" w:fill="FFFFFF"/>
        <w:spacing w:before="225" w:after="225"/>
        <w:rPr>
          <w:rFonts w:ascii="Helvetica" w:eastAsia="Times New Roman" w:hAnsi="Helvetica" w:cs="Times New Roman"/>
          <w:color w:val="000000"/>
          <w:sz w:val="21"/>
          <w:szCs w:val="21"/>
          <w:lang w:val="en-AU"/>
        </w:rPr>
      </w:pPr>
      <w:r w:rsidRPr="005644C7">
        <w:rPr>
          <w:rFonts w:ascii="Helvetica" w:eastAsia="Times New Roman" w:hAnsi="Helvetica" w:cs="Times New Roman"/>
          <w:color w:val="000000"/>
          <w:sz w:val="21"/>
          <w:szCs w:val="21"/>
          <w:lang w:val="en-AU"/>
        </w:rPr>
        <w:t>Processing delay and propagation delay don't depend on packet size since processing delay depends on content complexity (as it has to scan and check error) and propagation delay depends on physical distance.</w:t>
      </w:r>
    </w:p>
    <w:p w:rsidR="00057A11" w:rsidRPr="005644C7" w:rsidRDefault="005644C7">
      <w:pPr>
        <w:rPr>
          <w:lang w:val="en-AU"/>
        </w:rPr>
      </w:pPr>
    </w:p>
    <w:sectPr w:rsidR="00057A11" w:rsidRPr="005644C7" w:rsidSect="00BF52F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F24F2"/>
    <w:multiLevelType w:val="multilevel"/>
    <w:tmpl w:val="4280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238F7"/>
    <w:multiLevelType w:val="multilevel"/>
    <w:tmpl w:val="1D96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F241F"/>
    <w:multiLevelType w:val="multilevel"/>
    <w:tmpl w:val="C4C4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42218A"/>
    <w:multiLevelType w:val="multilevel"/>
    <w:tmpl w:val="EB6E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C7"/>
    <w:rsid w:val="005644C7"/>
    <w:rsid w:val="00A265DF"/>
    <w:rsid w:val="00BF52F6"/>
    <w:rsid w:val="00C621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E698"/>
  <w15:chartTrackingRefBased/>
  <w15:docId w15:val="{19E3E06D-9CC6-E842-89B5-3C5B86CA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5644C7"/>
    <w:pPr>
      <w:spacing w:before="100" w:beforeAutospacing="1" w:after="100" w:afterAutospacing="1"/>
      <w:outlineLvl w:val="0"/>
    </w:pPr>
    <w:rPr>
      <w:rFonts w:ascii="Times New Roman" w:eastAsia="Times New Roman" w:hAnsi="Times New Roman" w:cs="Times New Roman"/>
      <w:b/>
      <w:bCs/>
      <w:kern w:val="36"/>
      <w:sz w:val="48"/>
      <w:szCs w:val="48"/>
      <w:lang w:val="en-AU"/>
    </w:rPr>
  </w:style>
  <w:style w:type="paragraph" w:styleId="Heading2">
    <w:name w:val="heading 2"/>
    <w:basedOn w:val="Normal"/>
    <w:link w:val="Heading2Char"/>
    <w:uiPriority w:val="9"/>
    <w:qFormat/>
    <w:rsid w:val="005644C7"/>
    <w:pPr>
      <w:spacing w:before="100" w:beforeAutospacing="1" w:after="100" w:afterAutospacing="1"/>
      <w:outlineLvl w:val="1"/>
    </w:pPr>
    <w:rPr>
      <w:rFonts w:ascii="Times New Roman" w:eastAsia="Times New Roman" w:hAnsi="Times New Roman" w:cs="Times New Roman"/>
      <w:b/>
      <w:bCs/>
      <w:sz w:val="36"/>
      <w:szCs w:val="36"/>
      <w:lang w:val="en-AU"/>
    </w:rPr>
  </w:style>
  <w:style w:type="paragraph" w:styleId="Heading3">
    <w:name w:val="heading 3"/>
    <w:basedOn w:val="Normal"/>
    <w:link w:val="Heading3Char"/>
    <w:uiPriority w:val="9"/>
    <w:qFormat/>
    <w:rsid w:val="005644C7"/>
    <w:pPr>
      <w:spacing w:before="100" w:beforeAutospacing="1" w:after="100" w:afterAutospacing="1"/>
      <w:outlineLvl w:val="2"/>
    </w:pPr>
    <w:rPr>
      <w:rFonts w:ascii="Times New Roman" w:eastAsia="Times New Roman" w:hAnsi="Times New Roman" w:cs="Times New Roman"/>
      <w:b/>
      <w:bCs/>
      <w:sz w:val="27"/>
      <w:szCs w:val="27"/>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44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44C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44C7"/>
    <w:pPr>
      <w:spacing w:before="100" w:beforeAutospacing="1" w:after="100" w:afterAutospacing="1"/>
    </w:pPr>
    <w:rPr>
      <w:rFonts w:ascii="Times New Roman" w:eastAsia="Times New Roman" w:hAnsi="Times New Roman" w:cs="Times New Roman"/>
      <w:lang w:val="en-AU"/>
    </w:rPr>
  </w:style>
  <w:style w:type="character" w:styleId="HTMLCode">
    <w:name w:val="HTML Code"/>
    <w:basedOn w:val="DefaultParagraphFont"/>
    <w:uiPriority w:val="99"/>
    <w:semiHidden/>
    <w:unhideWhenUsed/>
    <w:rsid w:val="005644C7"/>
    <w:rPr>
      <w:rFonts w:ascii="Courier New" w:eastAsia="Times New Roman" w:hAnsi="Courier New" w:cs="Courier New"/>
      <w:sz w:val="20"/>
      <w:szCs w:val="20"/>
    </w:rPr>
  </w:style>
  <w:style w:type="character" w:customStyle="1" w:styleId="apple-converted-space">
    <w:name w:val="apple-converted-space"/>
    <w:basedOn w:val="DefaultParagraphFont"/>
    <w:rsid w:val="005644C7"/>
  </w:style>
  <w:style w:type="paragraph" w:styleId="HTMLPreformatted">
    <w:name w:val="HTML Preformatted"/>
    <w:basedOn w:val="Normal"/>
    <w:link w:val="HTMLPreformattedChar"/>
    <w:uiPriority w:val="99"/>
    <w:semiHidden/>
    <w:unhideWhenUsed/>
    <w:rsid w:val="0056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semiHidden/>
    <w:rsid w:val="005644C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644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44C7"/>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22448">
      <w:bodyDiv w:val="1"/>
      <w:marLeft w:val="0"/>
      <w:marRight w:val="0"/>
      <w:marTop w:val="0"/>
      <w:marBottom w:val="0"/>
      <w:divBdr>
        <w:top w:val="none" w:sz="0" w:space="0" w:color="auto"/>
        <w:left w:val="none" w:sz="0" w:space="0" w:color="auto"/>
        <w:bottom w:val="none" w:sz="0" w:space="0" w:color="auto"/>
        <w:right w:val="none" w:sz="0" w:space="0" w:color="auto"/>
      </w:divBdr>
      <w:divsChild>
        <w:div w:id="459081510">
          <w:marLeft w:val="0"/>
          <w:marRight w:val="0"/>
          <w:marTop w:val="0"/>
          <w:marBottom w:val="0"/>
          <w:divBdr>
            <w:top w:val="none" w:sz="0" w:space="0" w:color="auto"/>
            <w:left w:val="none" w:sz="0" w:space="0" w:color="auto"/>
            <w:bottom w:val="none" w:sz="0" w:space="0" w:color="auto"/>
            <w:right w:val="none" w:sz="0" w:space="0" w:color="auto"/>
          </w:divBdr>
        </w:div>
        <w:div w:id="1254586080">
          <w:marLeft w:val="0"/>
          <w:marRight w:val="0"/>
          <w:marTop w:val="0"/>
          <w:marBottom w:val="0"/>
          <w:divBdr>
            <w:top w:val="none" w:sz="0" w:space="0" w:color="auto"/>
            <w:left w:val="none" w:sz="0" w:space="0" w:color="auto"/>
            <w:bottom w:val="none" w:sz="0" w:space="0" w:color="auto"/>
            <w:right w:val="none" w:sz="0" w:space="0" w:color="auto"/>
          </w:divBdr>
        </w:div>
        <w:div w:id="153421625">
          <w:marLeft w:val="0"/>
          <w:marRight w:val="0"/>
          <w:marTop w:val="0"/>
          <w:marBottom w:val="0"/>
          <w:divBdr>
            <w:top w:val="none" w:sz="0" w:space="0" w:color="auto"/>
            <w:left w:val="none" w:sz="0" w:space="0" w:color="auto"/>
            <w:bottom w:val="none" w:sz="0" w:space="0" w:color="auto"/>
            <w:right w:val="none" w:sz="0" w:space="0" w:color="auto"/>
          </w:divBdr>
        </w:div>
        <w:div w:id="651953685">
          <w:marLeft w:val="0"/>
          <w:marRight w:val="0"/>
          <w:marTop w:val="0"/>
          <w:marBottom w:val="0"/>
          <w:divBdr>
            <w:top w:val="none" w:sz="0" w:space="0" w:color="auto"/>
            <w:left w:val="none" w:sz="0" w:space="0" w:color="auto"/>
            <w:bottom w:val="none" w:sz="0" w:space="0" w:color="auto"/>
            <w:right w:val="none" w:sz="0" w:space="0" w:color="auto"/>
          </w:divBdr>
        </w:div>
        <w:div w:id="1850676425">
          <w:marLeft w:val="0"/>
          <w:marRight w:val="0"/>
          <w:marTop w:val="0"/>
          <w:marBottom w:val="0"/>
          <w:divBdr>
            <w:top w:val="none" w:sz="0" w:space="0" w:color="auto"/>
            <w:left w:val="none" w:sz="0" w:space="0" w:color="auto"/>
            <w:bottom w:val="none" w:sz="0" w:space="0" w:color="auto"/>
            <w:right w:val="none" w:sz="0" w:space="0" w:color="auto"/>
          </w:divBdr>
        </w:div>
        <w:div w:id="1909921375">
          <w:marLeft w:val="0"/>
          <w:marRight w:val="0"/>
          <w:marTop w:val="0"/>
          <w:marBottom w:val="0"/>
          <w:divBdr>
            <w:top w:val="none" w:sz="0" w:space="0" w:color="auto"/>
            <w:left w:val="none" w:sz="0" w:space="0" w:color="auto"/>
            <w:bottom w:val="none" w:sz="0" w:space="0" w:color="auto"/>
            <w:right w:val="none" w:sz="0" w:space="0" w:color="auto"/>
          </w:divBdr>
        </w:div>
        <w:div w:id="1445148993">
          <w:marLeft w:val="0"/>
          <w:marRight w:val="0"/>
          <w:marTop w:val="0"/>
          <w:marBottom w:val="0"/>
          <w:divBdr>
            <w:top w:val="none" w:sz="0" w:space="0" w:color="auto"/>
            <w:left w:val="none" w:sz="0" w:space="0" w:color="auto"/>
            <w:bottom w:val="none" w:sz="0" w:space="0" w:color="auto"/>
            <w:right w:val="none" w:sz="0" w:space="0" w:color="auto"/>
          </w:divBdr>
        </w:div>
        <w:div w:id="155154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3717</Words>
  <Characters>21188</Characters>
  <Application>Microsoft Office Word</Application>
  <DocSecurity>0</DocSecurity>
  <Lines>176</Lines>
  <Paragraphs>49</Paragraphs>
  <ScaleCrop>false</ScaleCrop>
  <Company/>
  <LinksUpToDate>false</LinksUpToDate>
  <CharactersWithSpaces>24856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 泥泞</dc:creator>
  <cp:keywords/>
  <dc:description/>
  <cp:lastModifiedBy>丁 泥泞</cp:lastModifiedBy>
  <cp:revision>1</cp:revision>
  <cp:lastPrinted>2019-03-02T05:01:00Z</cp:lastPrinted>
  <dcterms:created xsi:type="dcterms:W3CDTF">2019-03-02T04:56:00Z</dcterms:created>
  <dcterms:modified xsi:type="dcterms:W3CDTF">2019-03-02T05:01:00Z</dcterms:modified>
</cp:coreProperties>
</file>