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CEB" w:rsidRDefault="00793CEB" w:rsidP="00793CEB"/>
    <w:p w:rsidR="00793CEB" w:rsidRDefault="00793CEB" w:rsidP="00793CEB">
      <w:r>
        <w:t>ДСТУ ГОСТ 7.1.2006</w:t>
      </w:r>
    </w:p>
    <w:p w:rsidR="00793CEB" w:rsidRDefault="00793CEB" w:rsidP="00793CEB"/>
    <w:p w:rsidR="00793CEB" w:rsidRDefault="00793CEB" w:rsidP="00793CEB">
      <w:r>
        <w:t>Зразки бібліографічних описів.</w:t>
      </w:r>
    </w:p>
    <w:p w:rsidR="00793CEB" w:rsidRDefault="00793CEB" w:rsidP="00793CEB"/>
    <w:p w:rsidR="00793CEB" w:rsidRDefault="00793CEB" w:rsidP="00793CEB">
      <w:r>
        <w:t>З 1 липня 2007 року набув чинності ДСТУ ГОСТ 7.1:2006 "Система стандартів з інформації, бібліотечної та видавничої справи. Бібліографічний запис. Бібліографічний опис. Загальні вимоги та правила складання".</w:t>
      </w:r>
    </w:p>
    <w:p w:rsidR="00793CEB" w:rsidRDefault="00793CEB" w:rsidP="00793CEB"/>
    <w:p w:rsidR="00793CEB" w:rsidRDefault="00793CEB" w:rsidP="00793CEB">
      <w:r>
        <w:t>Бібліографічний опис документів здійснюється за ГОСТами:</w:t>
      </w:r>
    </w:p>
    <w:p w:rsidR="00793CEB" w:rsidRDefault="00793CEB" w:rsidP="00793CEB"/>
    <w:p w:rsidR="00793CEB" w:rsidRDefault="00793CEB" w:rsidP="00793CEB">
      <w:r>
        <w:t>1. ДСТУ ГОСТ 7.1.2006 «Бібліографічний запис. Бібліографічний опис. Загальні вимоги та правила складання»(ГОСТ 7.1-2003IDT)- Вперше (зі скасуванням ГОСТ 7.1-84, ГОСТ 7.16-79, ГОСТ 7.18-79, ГОСТ 7.34-81. більш детально...</w:t>
      </w:r>
    </w:p>
    <w:p w:rsidR="00793CEB" w:rsidRDefault="00793CEB" w:rsidP="00793CEB"/>
    <w:p w:rsidR="00793CEB" w:rsidRDefault="00793CEB" w:rsidP="00793CEB">
      <w:r>
        <w:t>Слова і словосполучення скорочуються відповідно до:</w:t>
      </w:r>
    </w:p>
    <w:p w:rsidR="00793CEB" w:rsidRDefault="00793CEB" w:rsidP="00793CEB"/>
    <w:p w:rsidR="00793CEB" w:rsidRDefault="00793CEB" w:rsidP="00793CEB">
      <w:r>
        <w:t>1. ДСТУ 3582–97 «Скорочення слів в українській мові у бібліографічному описі. Загальні вимоги і правила» .- К.: Держстандарт України, 1998. 2. ГОСТ 7.12.93» Библиографическая запись. Сокращения слов на русском языке. Общие требования и правила».</w:t>
      </w:r>
    </w:p>
    <w:p w:rsidR="00793CEB" w:rsidRDefault="00793CEB" w:rsidP="00793CEB"/>
    <w:p w:rsidR="00793CEB" w:rsidRDefault="00793CEB" w:rsidP="00793CEB">
      <w:r>
        <w:t>Приклади оформлення бібліографічного опису у списку джерел до наукової роботи:</w:t>
      </w:r>
    </w:p>
    <w:p w:rsidR="00793CEB" w:rsidRDefault="00793CEB" w:rsidP="00793CEB"/>
    <w:p w:rsidR="00793CEB" w:rsidRDefault="00793CEB" w:rsidP="00793CEB">
      <w:r>
        <w:t>Книги одного, двох або трьох авторів</w:t>
      </w:r>
    </w:p>
    <w:p w:rsidR="00793CEB" w:rsidRDefault="00793CEB" w:rsidP="00793CEB"/>
    <w:p w:rsidR="00793CEB" w:rsidRDefault="00793CEB" w:rsidP="00793CEB">
      <w:r>
        <w:t>Лубківський, Роман Мар'янович Громове дерево [Текст] : вибр.твори /Р.М.Лубківський; вступ.ст. Д. Павличка. - К. : Український письменник, 2006. - 525 с. : 1 портр. - (Бібліотека Шевченківського комітету). - 5000 пр. - ISBN 9-6657-9204-0.</w:t>
      </w:r>
    </w:p>
    <w:p w:rsidR="00793CEB" w:rsidRDefault="00793CEB" w:rsidP="00793CEB"/>
    <w:p w:rsidR="00793CEB" w:rsidRDefault="00793CEB" w:rsidP="00793CEB">
      <w:r>
        <w:t>Мюссе, Л. Варварские нашествия на Западную Европу [Текст] : вторая волна / Люсьен Мюссе ; перевод с фр. А. Тополева ; [примеч. А. Ю. Карчинского]. – СПб. : Евразия, 2001. – 344, [7] с. : ил. ; 21 см. – (Barbaricum). – Загл. пер. и корешка: Вар-варские нашествия на Европу. – Библиогр.: с. 304–327. – Указ. имен., геогр. назв.: с. 328–337. – Перевод изд.: Les invasions : le second assaut contre l’Europe Chretienne / Lucien Musset. Paris, 1965. – 2000 экз. – ISBN 5-8071-0087-5 (в пер.).</w:t>
      </w:r>
    </w:p>
    <w:p w:rsidR="00793CEB" w:rsidRDefault="00793CEB" w:rsidP="00793CEB"/>
    <w:p w:rsidR="00793CEB" w:rsidRDefault="00793CEB" w:rsidP="00793CEB">
      <w:r>
        <w:t>Бородіна А.І. Бібліографічний словник діячів в галузі математики [Текст] / А.І.Бородіна, А.С.Бугай; ред. І.І. Гіхман. – К. : Рад. шк., 1979. – 606 с.</w:t>
      </w:r>
    </w:p>
    <w:p w:rsidR="00793CEB" w:rsidRDefault="00793CEB" w:rsidP="00793CEB"/>
    <w:p w:rsidR="00793CEB" w:rsidRDefault="00793CEB" w:rsidP="00793CEB">
      <w:r>
        <w:lastRenderedPageBreak/>
        <w:t>Костюк П. Г.Іони кальцію у функції мозку – від фізіології до патології / П.Г. Костюк, О.П. Костюк, О.О.Лук'янець; НАН України, Ін-т фізіології ім. О.О. Богомольця.– К. : Наук. думка, 2005. – 197 с.</w:t>
      </w:r>
    </w:p>
    <w:p w:rsidR="00793CEB" w:rsidRDefault="00793CEB" w:rsidP="00793CEB"/>
    <w:p w:rsidR="00793CEB" w:rsidRDefault="00793CEB" w:rsidP="00793CEB">
      <w:r>
        <w:t>Erdmann K. Regierungsorganisation und Verwaltungsaufbau [Text] / K. Erdmann, W. Schafer, E. Mundhenke. — Heidelberg : D.v. Decker’s Verl., 1996. — 114 p.</w:t>
      </w:r>
    </w:p>
    <w:p w:rsidR="00793CEB" w:rsidRDefault="00793CEB" w:rsidP="00793CEB"/>
    <w:p w:rsidR="00793CEB" w:rsidRDefault="00793CEB" w:rsidP="00793CEB">
      <w:r>
        <w:t>Книги чoтирьох авторів</w:t>
      </w:r>
    </w:p>
    <w:p w:rsidR="00793CEB" w:rsidRDefault="00793CEB" w:rsidP="00793CEB"/>
    <w:p w:rsidR="00793CEB" w:rsidRDefault="00793CEB" w:rsidP="00793CEB">
      <w:r>
        <w:t>Основы создания гибких автоматизированых произведений [Текст] / Л.А. Пономаренко, Л.В. Адамович, В.Т. Музычук, А.Е. Гридасов; ред. Б.Б. Тимофеева. – К. : Техника, 1986. – 144 с.</w:t>
      </w:r>
    </w:p>
    <w:p w:rsidR="00793CEB" w:rsidRDefault="00793CEB" w:rsidP="00793CEB"/>
    <w:p w:rsidR="00793CEB" w:rsidRDefault="00793CEB" w:rsidP="00793CEB">
      <w:r>
        <w:t>Книги п’яти чи більше авторів</w:t>
      </w:r>
    </w:p>
    <w:p w:rsidR="00793CEB" w:rsidRDefault="00793CEB" w:rsidP="00793CEB"/>
    <w:p w:rsidR="00793CEB" w:rsidRDefault="00793CEB" w:rsidP="00793CEB">
      <w:r>
        <w:t>Сучасні міжнародні відносини та зовнішня політика України [Текст] / В.В. Александров, В.Ф. Возний, Б.П. Камовников та ін. – К. : Арбис, 1992. – 158 с.</w:t>
      </w:r>
    </w:p>
    <w:p w:rsidR="00793CEB" w:rsidRDefault="00793CEB" w:rsidP="00793CEB"/>
    <w:p w:rsidR="00793CEB" w:rsidRDefault="00793CEB" w:rsidP="00793CEB">
      <w:r>
        <w:t>Книги під назвою</w:t>
      </w:r>
    </w:p>
    <w:p w:rsidR="00793CEB" w:rsidRDefault="00793CEB" w:rsidP="00793CEB"/>
    <w:p w:rsidR="00793CEB" w:rsidRDefault="00793CEB" w:rsidP="00793CEB">
      <w:r>
        <w:t>Адміністративна реформа в Україні. Проблеми підвищенння ролі Міністерства України і Національного банку України як інститутів регулювання економіки [Текст] : наук.-практ. конф., м. Київ, 17-18 черв. 1998 р. / Держ. комісія з проведення в Україні адм. реформи; редкол.: Г. О.П’ятаченко (голова), В.І. Кравченко(заст. голови) та ін. – К., 1998. – 320 с.</w:t>
      </w:r>
    </w:p>
    <w:p w:rsidR="00793CEB" w:rsidRDefault="00793CEB" w:rsidP="00793CEB"/>
    <w:p w:rsidR="00793CEB" w:rsidRDefault="00793CEB" w:rsidP="00793CEB">
      <w:r>
        <w:t>Інститут літератури ім. Т.Г. Шевченка Національної академії наук України: Ювілейне видання з нагоди сімдесятип’ятиріччя Інституту літератури / Відп. ред. та упоряд. О.В. Мишанич, НАН України. Ін–т літератури ім. Т.Г. Шевченка. – К.: Наук. думка, 2003.– 587 с.: іл.– Бібліогр.С.582–586.</w:t>
      </w:r>
    </w:p>
    <w:p w:rsidR="00793CEB" w:rsidRDefault="00793CEB" w:rsidP="00793CEB"/>
    <w:p w:rsidR="00793CEB" w:rsidRDefault="00793CEB" w:rsidP="00793CEB">
      <w:r>
        <w:t>Замки та фортеці [Текст] = Castles and Fortresses / упоряд., вступ. ст., комент. Л. В. Прибєги ; перед. сл. М. Жулинського ; пер. англ. мовою О. Подшибіткіної ; пер. фр. мовою О. Кобушкіної. - К., 2007. – 351 с. : ілюстр. - (Архітектурні перлини України). - Текст укр., англ., рез. та перелік ілюстр. рос. і фр. мовами.- 1000 пр. - ISBN 9-7896-6577-078-7.</w:t>
      </w:r>
    </w:p>
    <w:p w:rsidR="00793CEB" w:rsidRDefault="00793CEB" w:rsidP="00793CEB"/>
    <w:p w:rsidR="00793CEB" w:rsidRDefault="00793CEB" w:rsidP="00793CEB">
      <w:r>
        <w:t>Українці у світовій цивілізації [Текст] : довідник / Упоряд. Т.В. Копань. – К. : Пульсари, 2006.</w:t>
      </w:r>
    </w:p>
    <w:p w:rsidR="00793CEB" w:rsidRDefault="00793CEB" w:rsidP="00793CEB"/>
    <w:p w:rsidR="00793CEB" w:rsidRDefault="00793CEB" w:rsidP="00793CEB">
      <w:r>
        <w:t>«Воспитательный процесс в высшей школе России», межвузовская науч.-практическая конф. (2001 ; Новосибирск). Межвузовская научно-практическая конференция «Воспитательный процесс в высшей школе России», 26–27 апр. 2001 г. [Текст] : [посвящ. 50-летию НГАВТ : материалы] / редкол.: А. Б. Борисов [и др.]. – Новосибирск : НГАВТ, 2001. – 157 с. ; 21 см. – В надзаг. : Мэрия г. Новосибирска, Новосиб. обл. отд-ние Междунар. ассоц. по борьбе с наркоманией и наркобизнесом, Новосиб. гос. акад. вод. трансп. – 300 экз.</w:t>
      </w:r>
    </w:p>
    <w:p w:rsidR="00793CEB" w:rsidRDefault="00793CEB" w:rsidP="00793CEB"/>
    <w:p w:rsidR="00793CEB" w:rsidRDefault="00793CEB" w:rsidP="00793CEB">
      <w:r>
        <w:t>New Trends in Public Administration and Public Law [Text] : EGPA Yearbook / Ed. by H.V. Hassel; editors: G. Jenei, M. Hogye. — Budapest : EGPA; CPAS, 1996. — III, 449 p.</w:t>
      </w:r>
    </w:p>
    <w:p w:rsidR="00793CEB" w:rsidRDefault="00793CEB" w:rsidP="00793CEB"/>
    <w:p w:rsidR="00793CEB" w:rsidRDefault="00793CEB" w:rsidP="00793CEB">
      <w:r>
        <w:t>State Management of Transitional Societies under Globalization [Text] : Proceedings of the International Round Table Sitting / B. Hubskiy, O. Onyschenko, F. Rudych, V. Luhoviy, V. Kniaziev et al.; Foundation for Intellectual Cooperation, The Akademy of State Management under the President of Ukraine. — K. : Ukrainian Propylaeum Publishers, 2001. — 32 p.</w:t>
      </w:r>
    </w:p>
    <w:p w:rsidR="00793CEB" w:rsidRDefault="00793CEB" w:rsidP="00793CEB"/>
    <w:p w:rsidR="00793CEB" w:rsidRDefault="00793CEB" w:rsidP="00793CEB">
      <w:r>
        <w:t>Багатотомні видання в цілому</w:t>
      </w:r>
    </w:p>
    <w:p w:rsidR="00793CEB" w:rsidRDefault="00793CEB" w:rsidP="00793CEB"/>
    <w:p w:rsidR="00793CEB" w:rsidRDefault="00793CEB" w:rsidP="00793CEB">
      <w:r>
        <w:t>Енциклопедія історії України [Текст] : у 5-ти т. / Редкол.: В.А. Смолій (голова), Я.Д. Ісаєвич, С.В. Кульчицький та ін.; ред. рада: В.М. Литвин (голова) та ін.; НАН України, Ін-т іст. України. – К. : Наук. думка, 2003 –</w:t>
      </w:r>
    </w:p>
    <w:p w:rsidR="00793CEB" w:rsidRDefault="00793CEB" w:rsidP="00793CEB"/>
    <w:p w:rsidR="00793CEB" w:rsidRDefault="00793CEB" w:rsidP="00793CEB">
      <w:r>
        <w:t>Гиппиус, З. Н. Сочинения [Текст] : в 2 т. / Зинаида Гиппиус ; [вступ. ст., под-гот. текста и коммент. Т. Г. Юрченко ; Рос. акад. наук, Ин-т науч. информ. по об-ществ. наукам]. – М. : Лаком-книга : Габестро, 2001. – 22 см. – (Золотая проза се-ребряного века). – На пер. только авт. и загл. сер. – 3500 экз. – ISBN 5-85647-056-7 (в пер.).</w:t>
      </w:r>
    </w:p>
    <w:p w:rsidR="00793CEB" w:rsidRDefault="00793CEB" w:rsidP="00793CEB"/>
    <w:p w:rsidR="00793CEB" w:rsidRDefault="00793CEB" w:rsidP="00793CEB">
      <w:r>
        <w:t xml:space="preserve">       Т. 1 : Романы. – 367 с. – Библиогр. в примеч.: с. 360–366. – Содерж.: Без талис-мана ; Победители ; Сумерки духа. – В прил.: З. Н. Гиппиус / В. Брюсов. – ISBN 5-85647-057-5.</w:t>
      </w:r>
    </w:p>
    <w:p w:rsidR="00793CEB" w:rsidRDefault="00793CEB" w:rsidP="00793CEB"/>
    <w:p w:rsidR="00793CEB" w:rsidRDefault="00793CEB" w:rsidP="00793CEB">
      <w:r>
        <w:t xml:space="preserve">       Т. 2 : Романы. – 415 с. – Содерж.: Чертова кукла ; Жизнеописание в 33 гл. ; Ро-ман-царевич : история одного начинания ; Чужая любовь. – ISBN 5-85647-058-3.</w:t>
      </w:r>
    </w:p>
    <w:p w:rsidR="00793CEB" w:rsidRDefault="00793CEB" w:rsidP="00793CEB"/>
    <w:p w:rsidR="00793CEB" w:rsidRDefault="00793CEB" w:rsidP="00793CEB">
      <w:r>
        <w:t>Окремі томи багатотомного видання</w:t>
      </w:r>
    </w:p>
    <w:p w:rsidR="00793CEB" w:rsidRDefault="00793CEB" w:rsidP="00793CEB"/>
    <w:p w:rsidR="00793CEB" w:rsidRDefault="00793CEB" w:rsidP="00793CEB">
      <w:r>
        <w:t>Олійник, Борис. Вибрані твори [Текст] : у 2 т. Т. 2 . Переклади. Публіцистика / Б. Олійник ; уклад. А. Я. Слободяник та ін. ; ілюстр. В. Є. Перевальського, М. І. Омельчук ; фотопортр. В. В. Ларіна. - К. : Українська енциклопедія ім. М. П. Бажана, 2006. - 605 с. : фотоілюстр. - (Бібліотека Української Літературної Енциклопедії : вершини письменства). - Бібліогр.: с. 590-594. – 5000 пр. - ISBN 9-6674-9235-4.</w:t>
      </w:r>
    </w:p>
    <w:p w:rsidR="00793CEB" w:rsidRDefault="00793CEB" w:rsidP="00793CEB"/>
    <w:p w:rsidR="00793CEB" w:rsidRDefault="00793CEB" w:rsidP="00793CEB">
      <w:r>
        <w:t>Брик М. Т. Енциклопедія мембран [Текст] : У 2–х т. = Encyclopedia of Membranes :in two volumes. – К. : Вид. дім "Києво-Могилянська академія", 2005. – Т.1. – 700 с.</w:t>
      </w:r>
    </w:p>
    <w:p w:rsidR="00793CEB" w:rsidRDefault="00793CEB" w:rsidP="00793CEB"/>
    <w:p w:rsidR="00793CEB" w:rsidRDefault="00793CEB" w:rsidP="00793CEB">
      <w:r>
        <w:t>Казьмин, В. Д. Справочник домашнего врача [Текст] : в 3 ч. / Владимир Казьмин. – М. : АСТ : Астрель, 2001– . – 21 см. – ISBN 5-17-011142-8 (АСТ).</w:t>
      </w:r>
    </w:p>
    <w:p w:rsidR="00793CEB" w:rsidRDefault="00793CEB" w:rsidP="00793CEB"/>
    <w:p w:rsidR="00793CEB" w:rsidRDefault="00793CEB" w:rsidP="00793CEB">
      <w:r>
        <w:lastRenderedPageBreak/>
        <w:t xml:space="preserve">       Ч. 2 : Детские болезни. – 2002. – 503, [1] с. : ил. – 8000 экз. – ISBN 5-17-011143-6 (АСТ) (в пер.).</w:t>
      </w:r>
    </w:p>
    <w:p w:rsidR="00793CEB" w:rsidRDefault="00793CEB" w:rsidP="00793CEB"/>
    <w:p w:rsidR="00793CEB" w:rsidRDefault="00793CEB" w:rsidP="00793CEB">
      <w:r>
        <w:t>або</w:t>
      </w:r>
    </w:p>
    <w:p w:rsidR="00793CEB" w:rsidRDefault="00793CEB" w:rsidP="00793CEB"/>
    <w:p w:rsidR="00793CEB" w:rsidRDefault="00793CEB" w:rsidP="00793CEB">
      <w:r>
        <w:t>Казьмин, В. Д. Справочник домашнего врача [Текст]. В 3 ч. Ч. 2. Детские бо-лезни / Владимир Казьмин. – М. : АСТ : Астрель, 2002. – 503, [1] с. : ил. ; 21 см. – 8000 экз. – ISBN 5-17-011143-6 (АСТ) (в пер.).</w:t>
      </w:r>
    </w:p>
    <w:p w:rsidR="00793CEB" w:rsidRDefault="00793CEB" w:rsidP="00793CEB"/>
    <w:p w:rsidR="00793CEB" w:rsidRDefault="00793CEB" w:rsidP="00793CEB">
      <w:r>
        <w:t>Щорічники</w:t>
      </w:r>
    </w:p>
    <w:p w:rsidR="00793CEB" w:rsidRDefault="00793CEB" w:rsidP="00793CEB"/>
    <w:p w:rsidR="00793CEB" w:rsidRDefault="00793CEB" w:rsidP="00793CEB">
      <w:r>
        <w:t>Населення України, 1998 рік [Текст] : демографічний щорічник / Держ. ком. статистики України, Упр. статистики населення / Л.М. Стельмах (відп. за вип.). – К. : Б.в., 1999. – 466 с.</w:t>
      </w:r>
    </w:p>
    <w:p w:rsidR="00793CEB" w:rsidRDefault="00793CEB" w:rsidP="00793CEB"/>
    <w:p w:rsidR="00793CEB" w:rsidRDefault="00793CEB" w:rsidP="00793CEB">
      <w:r>
        <w:t>Серійні видання</w:t>
      </w:r>
    </w:p>
    <w:p w:rsidR="00793CEB" w:rsidRDefault="00793CEB" w:rsidP="00793CEB"/>
    <w:p w:rsidR="00793CEB" w:rsidRDefault="00793CEB" w:rsidP="00793CEB">
      <w:r>
        <w:t>Микола Ільницький [Текст] : біобібліограф. покаж. / Уклад. Л. Ільницька. – Л. : Львів. Нац. ун– т ім. І. Франка, 2004. – 253 с. – (Сер.: Укр. біобібліографія. Нова серія ; Чис. 16 ).</w:t>
      </w:r>
    </w:p>
    <w:p w:rsidR="00793CEB" w:rsidRDefault="00793CEB" w:rsidP="00793CEB"/>
    <w:p w:rsidR="00793CEB" w:rsidRDefault="00793CEB" w:rsidP="00793CEB">
      <w:r>
        <w:t>Довідник з питань економіки та фінансування природокористування і природоохоронної діяльності [Текст] / уклад. В. Шевчук... [та ін.].– К.: Геопринт, 2000.– 411 с., табл.– (Сер.: Екологія. Економіка. Сталий розвиток ).</w:t>
      </w:r>
    </w:p>
    <w:p w:rsidR="00793CEB" w:rsidRDefault="00793CEB" w:rsidP="00793CEB"/>
    <w:p w:rsidR="00793CEB" w:rsidRDefault="00793CEB" w:rsidP="00793CEB">
      <w:r>
        <w:t>Томи (випуски) періодичних видань, що продовжуються</w:t>
      </w:r>
    </w:p>
    <w:p w:rsidR="00793CEB" w:rsidRDefault="00793CEB" w:rsidP="00793CEB"/>
    <w:p w:rsidR="00793CEB" w:rsidRDefault="00793CEB" w:rsidP="00793CEB">
      <w:r>
        <w:t>Нарис з історії природознавства і техніки [Текст] : респ. міжвід. зб. наук. пр. – К., 1985. – Вип. 31. – 195 с.</w:t>
      </w:r>
    </w:p>
    <w:p w:rsidR="00793CEB" w:rsidRDefault="00793CEB" w:rsidP="00793CEB"/>
    <w:p w:rsidR="00793CEB" w:rsidRDefault="00793CEB" w:rsidP="00793CEB">
      <w:r>
        <w:t>Вопросы инженерной сейсмологии [Текст] : сб. науч. тр. / Рос. акад. наук, Ин-т физики Земли. – Вып. 1 (1958)– . – М. : Наука, 2001– . – ISSN 0203-9478.</w:t>
      </w:r>
    </w:p>
    <w:p w:rsidR="00793CEB" w:rsidRDefault="00793CEB" w:rsidP="00793CEB"/>
    <w:p w:rsidR="00793CEB" w:rsidRDefault="00793CEB" w:rsidP="00793CEB">
      <w:r>
        <w:t>Вып. 34. – 2001. – 137 с. – 500 экз. ; вып. 35 : Прогнозирование землетрясений. – 2001. – 182 с. – 650 экз. ; вып. 36. – 2002. – 165 с. – 450 экз.</w:t>
      </w:r>
    </w:p>
    <w:p w:rsidR="00793CEB" w:rsidRDefault="00793CEB" w:rsidP="00793CEB"/>
    <w:p w:rsidR="00793CEB" w:rsidRDefault="00793CEB" w:rsidP="00793CEB">
      <w:r>
        <w:t>Ноти</w:t>
      </w:r>
    </w:p>
    <w:p w:rsidR="00793CEB" w:rsidRDefault="00793CEB" w:rsidP="00793CEB"/>
    <w:p w:rsidR="00793CEB" w:rsidRDefault="00793CEB" w:rsidP="00793CEB">
      <w:r>
        <w:lastRenderedPageBreak/>
        <w:t>Віночок Соломії Крушельницької [Ноти] : поезії і муз. твори / Біл. меморіал. музей С. Крушельницької ; зібр. і упоряд. П. Медведик. – Партитура. - Тернопіль, 1992 (Друк. вид.-поліграф. комб. "Збруч"). - 128 с. : фотоіл. - Бібліогр.: с. 109-127. - 5000 пр. - 15.00.</w:t>
      </w:r>
    </w:p>
    <w:p w:rsidR="00793CEB" w:rsidRDefault="00793CEB" w:rsidP="00793CEB"/>
    <w:p w:rsidR="00793CEB" w:rsidRDefault="00793CEB" w:rsidP="00793CEB">
      <w:r>
        <w:t>Дисертації</w:t>
      </w:r>
    </w:p>
    <w:p w:rsidR="00793CEB" w:rsidRDefault="00793CEB" w:rsidP="00793CEB"/>
    <w:p w:rsidR="00793CEB" w:rsidRDefault="00793CEB" w:rsidP="00793CEB">
      <w:r>
        <w:t>Баштанник В. В. Державне управління в системі владно-партійної взаємодії [Текст] : дис. … канд. наук з держ. упр. : 25.00.01 : захищена 15.01.02 : затв. 27.09.02 / Баштанник Володимир Володимирович. — К., 2002. — 220 с.</w:t>
      </w:r>
    </w:p>
    <w:p w:rsidR="00793CEB" w:rsidRDefault="00793CEB" w:rsidP="00793CEB"/>
    <w:p w:rsidR="00793CEB" w:rsidRDefault="00793CEB" w:rsidP="00793CEB">
      <w:r>
        <w:t>Вишняков, И. В. Модели и методы оценки коммерческих банков в условиях неопределенности [Текст] : дис. … канд. экон. наук : 08.00.13 : защищена 12.02.02 : утв. 24.06.02 / Вишняков Илья Владимирович. – М., 2002. – 234 с. – Библиогр.: с. 220–230. – 04200204433.</w:t>
      </w:r>
    </w:p>
    <w:p w:rsidR="00793CEB" w:rsidRDefault="00793CEB" w:rsidP="00793CEB"/>
    <w:p w:rsidR="00793CEB" w:rsidRDefault="00793CEB" w:rsidP="00793CEB">
      <w:r>
        <w:t>Автореферати дисертицій</w:t>
      </w:r>
    </w:p>
    <w:p w:rsidR="00793CEB" w:rsidRDefault="00793CEB" w:rsidP="00793CEB"/>
    <w:p w:rsidR="00793CEB" w:rsidRDefault="00793CEB" w:rsidP="00793CEB">
      <w:r>
        <w:t>Кірсенко М. В. Чеські землі в міжнародних відносинах Центральної Європи 1918-1920 років (Політико- дипломатична історія з доби становлення Чехословацької республіки) [Текст] : автореф. дис... д-ра іст. наук : 07.00.02 / НАН України. — К., 1998. — 36с.</w:t>
      </w:r>
    </w:p>
    <w:p w:rsidR="00793CEB" w:rsidRDefault="00793CEB" w:rsidP="00793CEB"/>
    <w:p w:rsidR="00793CEB" w:rsidRDefault="00793CEB" w:rsidP="00793CEB">
      <w:r>
        <w:t>Стандарти</w:t>
      </w:r>
    </w:p>
    <w:p w:rsidR="00793CEB" w:rsidRDefault="00793CEB" w:rsidP="00793CEB"/>
    <w:p w:rsidR="00793CEB" w:rsidRDefault="00793CEB" w:rsidP="00793CEB">
      <w:r>
        <w:t>ГОСТ 7. 53–2001. Издания. Международная стандартная нумерация книг [Текст]. – Взамен ГОСТ 7.53–86 ; введ. 2002–07–01. – Минск : Межгос. совет по стандартизации, метрологии и сертификации ; М. : Изд-во стандартов, cop. 2002. – 3 с. – (Система стандартов по информации, библиотечному и издательскому делу).</w:t>
      </w:r>
    </w:p>
    <w:p w:rsidR="00793CEB" w:rsidRDefault="00793CEB" w:rsidP="00793CEB"/>
    <w:p w:rsidR="00793CEB" w:rsidRDefault="00793CEB" w:rsidP="00793CEB">
      <w:r>
        <w:t>або за назвою</w:t>
      </w:r>
    </w:p>
    <w:p w:rsidR="00793CEB" w:rsidRDefault="00793CEB" w:rsidP="00793CEB"/>
    <w:p w:rsidR="00793CEB" w:rsidRDefault="00793CEB" w:rsidP="00793CEB">
      <w:r>
        <w:t>Видання. Поліграфічне виконання : терміни та визначення [Текст] : затверджено і введено в дію наказом Держстандарту України № 58 від 23лютого 1995 р. / УНДІПП ім. Т. Шевченка ; розробники : В.Й. Запоточний, Л.М. Тяллєва, Н.Й. Куновська, Л.М. Лопушинська. – К. : Держстандарт України, 1995. – 23 с., 3 с. ( Державний стандарт України.3018-95 )</w:t>
      </w:r>
    </w:p>
    <w:p w:rsidR="00793CEB" w:rsidRDefault="00793CEB" w:rsidP="00793CEB"/>
    <w:p w:rsidR="00793CEB" w:rsidRDefault="00793CEB" w:rsidP="00793CEB">
      <w:r>
        <w:t>Бібліографічний запис. Бібліографічний опис. Загальні вимоги та правила складання [Текст] : ДСТУ ГОСТ 7.1:2006. - Вид. офіц. - Вперше (зі скасуванням ГОСТ 7.1-84, ГОСТ 7.16-79, ГОСТ 7.18-79, ГОСТ 7.34-81, ГОСТ 7.40-82) ; введ. 2007-07-01. - К. : Держспоживстандарт України, 2007. - III, 47 с. - (Система стандартів з інформації, бібліотечної та видавничої справи).</w:t>
      </w:r>
    </w:p>
    <w:p w:rsidR="00793CEB" w:rsidRDefault="00793CEB" w:rsidP="00793CEB"/>
    <w:p w:rsidR="00793CEB" w:rsidRDefault="00793CEB" w:rsidP="00793CEB">
      <w:r>
        <w:t>Картографічні видання</w:t>
      </w:r>
    </w:p>
    <w:p w:rsidR="00793CEB" w:rsidRDefault="00793CEB" w:rsidP="00793CEB"/>
    <w:p w:rsidR="00793CEB" w:rsidRDefault="00793CEB" w:rsidP="00793CEB">
      <w:r>
        <w:t>Українські Карпати [Карти] : Долина : карта для туристів / Головне управління геодезії, картографії та кадастру при Кабінеті Міністрів України. - К., 1998. - 1 к. : ілюстр. - 5000 пр.</w:t>
      </w:r>
    </w:p>
    <w:p w:rsidR="00793CEB" w:rsidRDefault="00793CEB" w:rsidP="00793CEB"/>
    <w:p w:rsidR="00793CEB" w:rsidRDefault="00793CEB" w:rsidP="00793CEB">
      <w:r>
        <w:t>Електронні ресурси</w:t>
      </w:r>
    </w:p>
    <w:p w:rsidR="00793CEB" w:rsidRDefault="00793CEB" w:rsidP="00793CEB"/>
    <w:p w:rsidR="00793CEB" w:rsidRDefault="00793CEB" w:rsidP="00793CEB">
      <w:r>
        <w:t>Художественная энциклопедия зарубежного классического искусства [Электронный ресурс]. – Электрон. текстовые, граф., зв. дан. и прикладная прогр. (546 Мб). – М. : Большая Рос. энцикл. [и др.], 1996. – 1 электрон. опт. диск (CD-ROM) : зв., цв. ; 12 см + рук. пользователя (1 л.) + открытка (1 л.). – (Интерактивный мир). – Систем. требования: ПК 486 или выше ; 8 Мб ОЗУ ; Windows 3.1 или Windows 95 ; SVGA 32768 и более цв. ; 640х480 ; 4х CD-ROM дисковод ; 16-бит. зв. карта ; мышь. – Загл. с экрана. – Диск и сопровод. материал помещены в контейнер 20х14 см.</w:t>
      </w:r>
    </w:p>
    <w:p w:rsidR="00793CEB" w:rsidRDefault="00793CEB" w:rsidP="00793CEB"/>
    <w:p w:rsidR="00793CEB" w:rsidRDefault="00793CEB" w:rsidP="00793CEB">
      <w:r>
        <w:t>Аналітичний опис:</w:t>
      </w:r>
    </w:p>
    <w:p w:rsidR="00793CEB" w:rsidRDefault="00793CEB" w:rsidP="00793CEB"/>
    <w:p w:rsidR="00793CEB" w:rsidRDefault="00793CEB" w:rsidP="00793CEB">
      <w:r>
        <w:t>Статті з книги</w:t>
      </w:r>
    </w:p>
    <w:p w:rsidR="00793CEB" w:rsidRDefault="00793CEB" w:rsidP="00793CEB"/>
    <w:p w:rsidR="00793CEB" w:rsidRDefault="00793CEB" w:rsidP="00793CEB">
      <w:r>
        <w:t>Сивашко Ю. Формування державної служби в України [Текст] / Ю. Сивашко // Мороз О. Модерна нація: українець у часі і просторі = Moroz O. Modern nation ukrainian in the time and space / упоряд. О.Банах ; Львів. Нац. ун-т ім. І. Франка, Ф-т журналістики. – Л. : Універсум, 2001. – С. 270 – 271.</w:t>
      </w:r>
    </w:p>
    <w:p w:rsidR="00793CEB" w:rsidRDefault="00793CEB" w:rsidP="00793CEB"/>
    <w:p w:rsidR="00793CEB" w:rsidRDefault="00793CEB" w:rsidP="00793CEB">
      <w:r>
        <w:t>Статті з енциклопедії чи словника</w:t>
      </w:r>
    </w:p>
    <w:p w:rsidR="00793CEB" w:rsidRDefault="00793CEB" w:rsidP="00793CEB"/>
    <w:p w:rsidR="00793CEB" w:rsidRDefault="00793CEB" w:rsidP="00793CEB">
      <w:r>
        <w:t xml:space="preserve">Абат (Абатиса) [Текст] // Енциклопедія історії України: у 5-ти т. – Т. 1. / редкол.: В.А. Смолій (голова), Я.Д. Ісаєвич, С.В. Кульчицький та ін.; ред. рада: В.М. Литвин (голова) та ін.; НАН України, Ін-т іст. України. – К.: Наук. думка, 2003. – С. 9 – 10.: іл. </w:t>
      </w:r>
    </w:p>
    <w:p w:rsidR="00793CEB" w:rsidRDefault="00793CEB" w:rsidP="00793CEB"/>
    <w:p w:rsidR="00793CEB" w:rsidRDefault="00793CEB" w:rsidP="00793CEB">
      <w:r>
        <w:t>Статті з журналів та періодичних збірників</w:t>
      </w:r>
    </w:p>
    <w:p w:rsidR="00793CEB" w:rsidRDefault="00793CEB" w:rsidP="00793CEB"/>
    <w:p w:rsidR="00793CEB" w:rsidRDefault="00793CEB" w:rsidP="00793CEB">
      <w:r>
        <w:t>Кірсенко М. Друга Світова чи Велика Вітчизняна. Погляд з України [Текст] / М.Кірсенко // Доба. Науково-методичний часопис з історичної та громадянської освіти. – 2005. – № 2. – С. 26-27.</w:t>
      </w:r>
    </w:p>
    <w:p w:rsidR="00793CEB" w:rsidRDefault="00793CEB" w:rsidP="00793CEB"/>
    <w:p w:rsidR="00793CEB" w:rsidRDefault="00793CEB" w:rsidP="00793CEB">
      <w:r>
        <w:t>Аверінцев С. Подолання тоталітаризму як проблема: спроба орієнтації / С.Аверінцев, пер. М. Коцюбинської // Дух і Літера. – 2001.- № 7-8 – С. 6–15.</w:t>
      </w:r>
    </w:p>
    <w:p w:rsidR="00793CEB" w:rsidRDefault="00793CEB" w:rsidP="00793CEB"/>
    <w:p w:rsidR="00793CEB" w:rsidRDefault="00793CEB" w:rsidP="00793CEB">
      <w:r>
        <w:t>Рецензія</w:t>
      </w:r>
    </w:p>
    <w:p w:rsidR="00793CEB" w:rsidRDefault="00793CEB" w:rsidP="00793CEB"/>
    <w:p w:rsidR="00793CEB" w:rsidRDefault="00793CEB" w:rsidP="00793CEB">
      <w:r>
        <w:lastRenderedPageBreak/>
        <w:t>Бабич Є. "Іван Дзюба - талант і доля" [Текст] / Є. Бабич // Вісник Книжкової палати. - 2006. - № 12. - С. 23-24. - Рец. на кн.: Іван Дзюба - талант і доля : біобібліогр. нарис / Нац. парлам. б-ка України ; бібліогр.-уклад. Т. М. Заморіна. - К. : Київ. правда, 2005. - 118 с.</w:t>
      </w:r>
    </w:p>
    <w:p w:rsidR="00793CEB" w:rsidRDefault="00793CEB" w:rsidP="00793CEB"/>
    <w:p w:rsidR="00793CEB" w:rsidRDefault="00793CEB" w:rsidP="00793CEB">
      <w:r>
        <w:t>або</w:t>
      </w:r>
    </w:p>
    <w:p w:rsidR="00793CEB" w:rsidRDefault="00793CEB" w:rsidP="00793CEB"/>
    <w:p w:rsidR="00793CEB" w:rsidRDefault="00793CEB" w:rsidP="00793CEB">
      <w:r>
        <w:t>Іван Дзюба - талант і доля [Текст] : біобібліогр. нарис / Нац. парлам. б-ка України ; бібліогр.-уклад. Т. М. Заморіна. - К. : Київ. правда, 2005. - 118 с.</w:t>
      </w:r>
    </w:p>
    <w:p w:rsidR="00793CEB" w:rsidRDefault="00793CEB" w:rsidP="00793CEB"/>
    <w:p w:rsidR="00793CEB" w:rsidRDefault="00793CEB" w:rsidP="00793CEB">
      <w:r>
        <w:t>Рец.: Бабич Є. "Іван Дзюба - талант і доля" / Є. Бабич // Вісник Книжкової палати. - 2006. - № 12. - С. 23-24.</w:t>
      </w:r>
    </w:p>
    <w:p w:rsidR="00793CEB" w:rsidRDefault="00793CEB" w:rsidP="00793CEB"/>
    <w:p w:rsidR="00793CEB" w:rsidRDefault="00793CEB" w:rsidP="00793CEB">
      <w:r>
        <w:t>Віддалені ресурси:</w:t>
      </w:r>
    </w:p>
    <w:p w:rsidR="00793CEB" w:rsidRDefault="00793CEB" w:rsidP="00793CEB"/>
    <w:p w:rsidR="00793CEB" w:rsidRDefault="00793CEB" w:rsidP="00793CEB">
      <w:r>
        <w:t>УкрМАРК: Національний формат представлення бібліографічних данних [Електронний ресурс]: (Проект) / НБУ ім. Вернадського, НПБ України, Наук. б-ка ім. М. Максимовича Київ. нац. ун-ту ім. Т.Г. Шевченка. – Електрон. дан. (13 файлів). – 2002-2003. – Режим доступу: www.nbuv.gov.ua/library/ukrmarc.html. – Назва з домашньої сторінки Інтернету.</w:t>
      </w:r>
    </w:p>
    <w:p w:rsidR="00793CEB" w:rsidRDefault="00793CEB" w:rsidP="00793CEB"/>
    <w:p w:rsidR="00793CEB" w:rsidRDefault="00793CEB" w:rsidP="00793CEB">
      <w:r>
        <w:t>Swanson E. Editing ISBD (SR): approach, scope, definitions [Electronic resource] // 68th IFLA Council and General Conference, August 18-24, 2002: Proceedings. – Mode of access: WWW.URL: www.ifla.org/IV/ifla68/papers/148-162e.pdf. - Last access: 2002. – Title from the screen.</w:t>
      </w:r>
    </w:p>
    <w:p w:rsidR="00793CEB" w:rsidRDefault="00793CEB" w:rsidP="00793CEB"/>
    <w:p w:rsidR="00793CEB" w:rsidRDefault="00793CEB" w:rsidP="00793CEB">
      <w:r>
        <w:t>Прокопенко Л. С. Бібліографічна секція Міжнародної федерації бібліотечних асоціацій та закладів як осередок дослідження національної бібліографії (1965–2002 рр.) [Електронний ресурс]: Автореф. дис. … канд. іст. наук: 07.00.08/ Київ Нац. ун–т культури і мистецтв. – Електорон. дан. (1 файл). – К., 2004. – 18 с. – Режим доступу: www.nbuv.gov.ua/ard/2004/04plsdnb.zip. – Назва з екрана.</w:t>
      </w:r>
    </w:p>
    <w:p w:rsidR="00793CEB" w:rsidRDefault="00793CEB" w:rsidP="00793CEB"/>
    <w:p w:rsidR="00793CEB" w:rsidRDefault="00793CEB" w:rsidP="00793CEB">
      <w:r>
        <w:t>Локальні ресурси</w:t>
      </w:r>
    </w:p>
    <w:p w:rsidR="00793CEB" w:rsidRDefault="00793CEB" w:rsidP="00793CEB"/>
    <w:p w:rsidR="00793CEB" w:rsidRDefault="00793CEB" w:rsidP="00793CEB">
      <w:r>
        <w:t>Технологии информационного общества и культура [Электронный ресурс]: Международные конференции и проекты / Центр ПИК. – Электрон. дан. – М., 2004. – 1 CD-ROM. – Загл. с этикетки диска.</w:t>
      </w:r>
    </w:p>
    <w:p w:rsidR="00793CEB" w:rsidRDefault="00793CEB" w:rsidP="00793CEB"/>
    <w:p w:rsidR="00793CEB" w:rsidRDefault="00793CEB" w:rsidP="00793CEB"/>
    <w:p w:rsidR="00793CEB" w:rsidRDefault="00793CEB" w:rsidP="00793CEB">
      <w:r>
        <w:t>Библиотеки и информационные ресурсы в современном мире науки, культуры, образования и бизнеса [Электронный ресурс]: Материалы междунар. конф. «Крым–2004», г. Судак, 5–13 июня 2004 г. / 11–я междунар. конф. «Библиотеки и ассоциации в меняющемся мире: новые технологии и новые формы сотрудничества», ГПНТБ России, Ассоциация ЭБНИТ. – Электрон. дан. – М.: ГПНТБ России, 2004. – 1 электрон. опт. диск (СD - ROM). – Загл. с этикетки диска.</w:t>
      </w:r>
    </w:p>
    <w:p w:rsidR="00793CEB" w:rsidRDefault="00793CEB" w:rsidP="00793CEB"/>
    <w:p w:rsidR="00793CEB" w:rsidRDefault="00793CEB" w:rsidP="00793CEB">
      <w:r>
        <w:t>Нежурбеда Г. Г. Роль национальных библиотек в сохранении Internet-ресурсов // Программа ЮНЕСКО: «Информация для всех»: Всеобщий доступ к информации [Электронный ресурс]: Материалы междунар. конф., г. Санкт–Петербург, 23–25 июня 2004 г. – Электрон. дан. – СПб., 2004. – 1 CD-ROM. – Загл. с этикетки диска.</w:t>
      </w:r>
    </w:p>
    <w:p w:rsidR="001066E9" w:rsidRDefault="00793CEB">
      <w:bookmarkStart w:id="0" w:name="_GoBack"/>
      <w:bookmarkEnd w:id="0"/>
    </w:p>
    <w:sectPr w:rsidR="001066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21D"/>
    <w:rsid w:val="00406762"/>
    <w:rsid w:val="00793CEB"/>
    <w:rsid w:val="00A57002"/>
    <w:rsid w:val="00E9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3064C7-7E3D-4A05-952C-6765D4B9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9063</Words>
  <Characters>5167</Characters>
  <Application>Microsoft Office Word</Application>
  <DocSecurity>0</DocSecurity>
  <Lines>43</Lines>
  <Paragraphs>28</Paragraphs>
  <ScaleCrop>false</ScaleCrop>
  <Company/>
  <LinksUpToDate>false</LinksUpToDate>
  <CharactersWithSpaces>14202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Guest116</dc:creator>
  <cp:keywords/>
  <dc:description/>
  <cp:lastModifiedBy>Guest116</cp:lastModifiedBy>
  <cp:revision>2</cp:revision>
  <dcterms:created xsi:type="dcterms:W3CDTF">2018-04-17T11:29:00Z</dcterms:created>
  <dcterms:modified xsi:type="dcterms:W3CDTF">2018-04-17T11:30:00Z</dcterms:modified>
</cp:coreProperties>
</file>