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498" w:rsidRPr="00A95498" w:rsidRDefault="00CD076B" w:rsidP="00A95498">
      <w:pPr>
        <w:pStyle w:val="1"/>
        <w:rPr>
          <w:rFonts w:ascii="Times New Roman" w:hAnsi="Times New Roman" w:cs="Times New Roman"/>
          <w:b/>
          <w:bCs/>
          <w:sz w:val="44"/>
          <w:szCs w:val="44"/>
        </w:rPr>
      </w:pPr>
      <w:r w:rsidRPr="00A95498">
        <w:rPr>
          <w:rFonts w:ascii="Times New Roman" w:hAnsi="Times New Roman" w:cs="Times New Roman"/>
          <w:b/>
          <w:bCs/>
          <w:sz w:val="44"/>
          <w:szCs w:val="44"/>
        </w:rPr>
        <w:t>Возвышение Москвы. Иван Калита.</w:t>
      </w:r>
    </w:p>
    <w:p w:rsidR="00CD076B" w:rsidRPr="00A95498" w:rsidRDefault="00A95498" w:rsidP="00A95498">
      <w:pPr>
        <w:pStyle w:val="1"/>
        <w:rPr>
          <w:rFonts w:ascii="Times New Roman" w:hAnsi="Times New Roman" w:cs="Times New Roman"/>
          <w:sz w:val="40"/>
          <w:szCs w:val="40"/>
        </w:rPr>
      </w:pPr>
      <w:r w:rsidRPr="00A95498">
        <w:rPr>
          <w:rFonts w:ascii="Times New Roman" w:hAnsi="Times New Roman" w:cs="Times New Roman"/>
          <w:sz w:val="40"/>
          <w:szCs w:val="40"/>
        </w:rPr>
        <w:t>Введение.</w:t>
      </w:r>
    </w:p>
    <w:p w:rsidR="00A95498" w:rsidRDefault="00A95498" w:rsidP="00D57B20">
      <w:pPr>
        <w:ind w:firstLine="708"/>
        <w:jc w:val="both"/>
        <w:rPr>
          <w:rFonts w:ascii="Times New Roman" w:hAnsi="Times New Roman" w:cs="Times New Roman"/>
          <w:sz w:val="28"/>
          <w:szCs w:val="28"/>
        </w:rPr>
      </w:pPr>
      <w:r w:rsidRPr="00A95498">
        <w:rPr>
          <w:rFonts w:ascii="Times New Roman" w:hAnsi="Times New Roman" w:cs="Times New Roman"/>
          <w:sz w:val="28"/>
          <w:szCs w:val="28"/>
        </w:rPr>
        <w:t>В XIV</w:t>
      </w:r>
      <w:r w:rsidR="00A72FCC">
        <w:rPr>
          <w:rFonts w:ascii="Times New Roman" w:hAnsi="Times New Roman" w:cs="Times New Roman"/>
          <w:sz w:val="28"/>
          <w:szCs w:val="28"/>
        </w:rPr>
        <w:t xml:space="preserve"> (14)</w:t>
      </w:r>
      <w:r w:rsidRPr="00A95498">
        <w:rPr>
          <w:rFonts w:ascii="Times New Roman" w:hAnsi="Times New Roman" w:cs="Times New Roman"/>
          <w:sz w:val="28"/>
          <w:szCs w:val="28"/>
        </w:rPr>
        <w:t xml:space="preserve"> веке на северо-востоке Руси начался процесс государственного объединения земель, который шел одновременно с борьбой за освобождение от ордынской зависимости. С самого начала обозначилось два центра государственного объединения, которые повели борьбу за лидерство, – Тверь и Москва. Оба княжества обособились внутри Владимиро-Суздальской земли еще в конце XIII</w:t>
      </w:r>
      <w:r w:rsidR="00A72FCC">
        <w:rPr>
          <w:rFonts w:ascii="Times New Roman" w:hAnsi="Times New Roman" w:cs="Times New Roman"/>
          <w:sz w:val="28"/>
          <w:szCs w:val="28"/>
        </w:rPr>
        <w:t xml:space="preserve"> (13)</w:t>
      </w:r>
      <w:r w:rsidRPr="00A95498">
        <w:rPr>
          <w:rFonts w:ascii="Times New Roman" w:hAnsi="Times New Roman" w:cs="Times New Roman"/>
          <w:sz w:val="28"/>
          <w:szCs w:val="28"/>
        </w:rPr>
        <w:t xml:space="preserve"> века и были поначалу незаметны. Но постепенно они набирали силу, получали признание соседей. Тому было несколько причин. Главная из них – то, что оба княжества пытались стать центром освободительной борьбы против ордынского господства. И та, и другая земля были старыми центрами пашенного земледелия и развитого ремесла. Выгодным было и их географическое положение, так как Москва и </w:t>
      </w:r>
      <w:r w:rsidR="00782B99">
        <w:rPr>
          <w:rFonts w:ascii="Times New Roman" w:hAnsi="Times New Roman" w:cs="Times New Roman"/>
          <w:sz w:val="28"/>
          <w:szCs w:val="28"/>
        </w:rPr>
        <w:t>&gt;</w:t>
      </w:r>
      <w:r w:rsidRPr="00A95498">
        <w:rPr>
          <w:rFonts w:ascii="Times New Roman" w:hAnsi="Times New Roman" w:cs="Times New Roman"/>
          <w:sz w:val="28"/>
          <w:szCs w:val="28"/>
        </w:rPr>
        <w:t>Тверь располагались в центре старых русских земель и были относительно удалены от районов постоянных вражеских набегов. Это вело к быстрому росту населения княжеств. Через бассейны Москвы-реки и Волги шли торговые потоки в Орду, Литву, Новгород.</w:t>
      </w:r>
    </w:p>
    <w:p w:rsidR="00D57B20" w:rsidRDefault="00D57B20" w:rsidP="00D57B20">
      <w:pPr>
        <w:ind w:firstLine="708"/>
        <w:jc w:val="both"/>
        <w:rPr>
          <w:rFonts w:ascii="Times New Roman" w:hAnsi="Times New Roman" w:cs="Times New Roman"/>
          <w:sz w:val="28"/>
          <w:szCs w:val="28"/>
        </w:rPr>
      </w:pPr>
    </w:p>
    <w:p w:rsidR="00A95498" w:rsidRDefault="00A95498" w:rsidP="007E75C3">
      <w:pPr>
        <w:ind w:firstLine="708"/>
        <w:jc w:val="both"/>
        <w:rPr>
          <w:rFonts w:ascii="Times New Roman" w:hAnsi="Times New Roman" w:cs="Times New Roman"/>
          <w:sz w:val="28"/>
          <w:szCs w:val="28"/>
        </w:rPr>
      </w:pPr>
      <w:r w:rsidRPr="00A95498">
        <w:rPr>
          <w:rFonts w:ascii="Times New Roman" w:hAnsi="Times New Roman" w:cs="Times New Roman"/>
          <w:sz w:val="28"/>
          <w:szCs w:val="28"/>
        </w:rPr>
        <w:t xml:space="preserve">При равенстве многих условий решающее значение имели действия московских и тверских князей – кто окажется более сильным, хитрым, изворотливым, дальновидным. Важнейшую роль должна была сыграть поддержка церковью того или иного князя. </w:t>
      </w:r>
    </w:p>
    <w:p w:rsidR="007E75C3" w:rsidRDefault="007E75C3" w:rsidP="00A95498">
      <w:pPr>
        <w:jc w:val="both"/>
        <w:rPr>
          <w:rFonts w:ascii="Times New Roman" w:hAnsi="Times New Roman" w:cs="Times New Roman"/>
          <w:sz w:val="28"/>
          <w:szCs w:val="28"/>
        </w:rPr>
      </w:pPr>
    </w:p>
    <w:p w:rsidR="00A95498" w:rsidRDefault="007E75C3" w:rsidP="007E75C3">
      <w:pPr>
        <w:pStyle w:val="1"/>
        <w:rPr>
          <w:rFonts w:ascii="Times New Roman" w:hAnsi="Times New Roman" w:cs="Times New Roman"/>
          <w:sz w:val="40"/>
          <w:szCs w:val="40"/>
        </w:rPr>
      </w:pPr>
      <w:r>
        <w:rPr>
          <w:rFonts w:ascii="Times New Roman" w:hAnsi="Times New Roman" w:cs="Times New Roman"/>
          <w:sz w:val="40"/>
          <w:szCs w:val="40"/>
        </w:rPr>
        <w:t>Московские князья.</w:t>
      </w:r>
    </w:p>
    <w:p w:rsidR="00D57B20" w:rsidRPr="00D57B20" w:rsidRDefault="00D57B20" w:rsidP="00D57B20"/>
    <w:p w:rsidR="00A95498" w:rsidRPr="00A95498" w:rsidRDefault="00A95498" w:rsidP="007E75C3">
      <w:pPr>
        <w:ind w:firstLine="708"/>
        <w:jc w:val="both"/>
        <w:rPr>
          <w:rFonts w:ascii="Times New Roman" w:hAnsi="Times New Roman" w:cs="Times New Roman"/>
          <w:sz w:val="28"/>
          <w:szCs w:val="28"/>
        </w:rPr>
      </w:pPr>
      <w:r w:rsidRPr="00A95498">
        <w:rPr>
          <w:rFonts w:ascii="Times New Roman" w:hAnsi="Times New Roman" w:cs="Times New Roman"/>
          <w:sz w:val="28"/>
          <w:szCs w:val="28"/>
        </w:rPr>
        <w:t xml:space="preserve">Родоначальник династии московских князей, младший сын Александра Невского Даниил Московский (1276–1303) был по характеру бережливым хозяином. Он расширил пределы своего княжества. Даниил основал старейший московский монастырь, носящий его имя, упорядочил сбор княжеской дани. За славой он не гонялся, и ярлык на великое княжение принадлежал тогда более знатным и сильным тверским князьям. Но его старший сын Юрий Данилович (1303–1325) ради заветного ярлыка готов был на любой подвиг или преступление. Не щадя соседей, он завоевывал для Москвы новые земли. </w:t>
      </w:r>
    </w:p>
    <w:p w:rsidR="00A95498" w:rsidRPr="00A95498" w:rsidRDefault="00A95498" w:rsidP="00A95498">
      <w:pPr>
        <w:jc w:val="both"/>
        <w:rPr>
          <w:rFonts w:ascii="Times New Roman" w:hAnsi="Times New Roman" w:cs="Times New Roman"/>
          <w:sz w:val="28"/>
          <w:szCs w:val="28"/>
        </w:rPr>
      </w:pPr>
    </w:p>
    <w:p w:rsidR="007E75C3" w:rsidRPr="00A95498" w:rsidRDefault="00A95498" w:rsidP="0036238C">
      <w:pPr>
        <w:ind w:firstLine="708"/>
        <w:jc w:val="both"/>
        <w:rPr>
          <w:rFonts w:ascii="Times New Roman" w:hAnsi="Times New Roman" w:cs="Times New Roman"/>
          <w:sz w:val="28"/>
          <w:szCs w:val="28"/>
        </w:rPr>
      </w:pPr>
      <w:r w:rsidRPr="00A95498">
        <w:rPr>
          <w:rFonts w:ascii="Times New Roman" w:hAnsi="Times New Roman" w:cs="Times New Roman"/>
          <w:sz w:val="28"/>
          <w:szCs w:val="28"/>
        </w:rPr>
        <w:t xml:space="preserve">Но Юрию недолго пришлось торжествовать. В 1325 году сын казненного – Дмитрий Грозные Очи – убил Юрия в Орде прямо перед ханским троном. Хан казнил убийцу, но великокняжеский ярлык у московских князей отобрал. </w:t>
      </w:r>
    </w:p>
    <w:p w:rsidR="007E75C3" w:rsidRDefault="007E75C3" w:rsidP="00A95498">
      <w:pPr>
        <w:jc w:val="both"/>
        <w:rPr>
          <w:rFonts w:ascii="Times New Roman" w:hAnsi="Times New Roman" w:cs="Times New Roman"/>
          <w:sz w:val="28"/>
          <w:szCs w:val="28"/>
        </w:rPr>
      </w:pPr>
    </w:p>
    <w:p w:rsidR="007E75C3" w:rsidRPr="00063DEC" w:rsidRDefault="007E75C3" w:rsidP="007E75C3">
      <w:pPr>
        <w:pStyle w:val="2"/>
        <w:rPr>
          <w:rFonts w:ascii="Times New Roman" w:hAnsi="Times New Roman" w:cs="Times New Roman"/>
          <w:sz w:val="32"/>
          <w:szCs w:val="32"/>
        </w:rPr>
      </w:pPr>
      <w:r w:rsidRPr="00063DEC">
        <w:rPr>
          <w:rFonts w:ascii="Times New Roman" w:hAnsi="Times New Roman" w:cs="Times New Roman"/>
          <w:sz w:val="32"/>
          <w:szCs w:val="32"/>
        </w:rPr>
        <w:lastRenderedPageBreak/>
        <w:t xml:space="preserve">Иван Калита. </w:t>
      </w:r>
    </w:p>
    <w:p w:rsidR="00063DEC" w:rsidRDefault="00063DEC" w:rsidP="00063DEC"/>
    <w:p w:rsidR="00063DEC" w:rsidRPr="00063DEC" w:rsidRDefault="00063DEC" w:rsidP="00063DEC">
      <w:pPr>
        <w:ind w:firstLine="708"/>
        <w:jc w:val="both"/>
        <w:rPr>
          <w:rFonts w:ascii="Times New Roman" w:hAnsi="Times New Roman" w:cs="Times New Roman"/>
          <w:sz w:val="28"/>
          <w:szCs w:val="28"/>
        </w:rPr>
      </w:pPr>
      <w:r w:rsidRPr="00063DEC">
        <w:rPr>
          <w:rFonts w:ascii="Times New Roman" w:hAnsi="Times New Roman" w:cs="Times New Roman"/>
          <w:b/>
          <w:bCs/>
          <w:sz w:val="28"/>
          <w:szCs w:val="28"/>
        </w:rPr>
        <w:t>Князь Иван Данилович Калита</w:t>
      </w:r>
      <w:r w:rsidRPr="00063DEC">
        <w:rPr>
          <w:rFonts w:ascii="Times New Roman" w:hAnsi="Times New Roman" w:cs="Times New Roman"/>
          <w:sz w:val="28"/>
          <w:szCs w:val="28"/>
        </w:rPr>
        <w:t xml:space="preserve"> (1283 - 1340 гг. – годы жизни) - с </w:t>
      </w:r>
    </w:p>
    <w:p w:rsidR="00063DEC" w:rsidRPr="00063DEC" w:rsidRDefault="00063DEC" w:rsidP="00063DEC">
      <w:pPr>
        <w:jc w:val="both"/>
        <w:rPr>
          <w:rFonts w:ascii="Times New Roman" w:hAnsi="Times New Roman" w:cs="Times New Roman"/>
          <w:sz w:val="28"/>
          <w:szCs w:val="28"/>
        </w:rPr>
      </w:pPr>
      <w:r w:rsidRPr="00063DEC">
        <w:rPr>
          <w:rFonts w:ascii="Times New Roman" w:hAnsi="Times New Roman" w:cs="Times New Roman"/>
          <w:sz w:val="28"/>
          <w:szCs w:val="28"/>
        </w:rPr>
        <w:t xml:space="preserve">1325 г. великий князь московский, с 1328 г. великий князь владимирский. </w:t>
      </w:r>
    </w:p>
    <w:p w:rsidR="00063DEC" w:rsidRPr="00063DEC" w:rsidRDefault="00063DEC" w:rsidP="00063DEC">
      <w:pPr>
        <w:jc w:val="both"/>
        <w:rPr>
          <w:rFonts w:ascii="Times New Roman" w:hAnsi="Times New Roman" w:cs="Times New Roman"/>
          <w:sz w:val="28"/>
          <w:szCs w:val="28"/>
        </w:rPr>
      </w:pPr>
      <w:r w:rsidRPr="00063DEC">
        <w:rPr>
          <w:rFonts w:ascii="Times New Roman" w:hAnsi="Times New Roman" w:cs="Times New Roman"/>
          <w:sz w:val="28"/>
          <w:szCs w:val="28"/>
        </w:rPr>
        <w:t xml:space="preserve">Своей деятельностью он заложил прочную основу будущего политического и </w:t>
      </w:r>
    </w:p>
    <w:p w:rsidR="00063DEC" w:rsidRPr="00063DEC" w:rsidRDefault="00063DEC" w:rsidP="00063DEC">
      <w:pPr>
        <w:jc w:val="both"/>
        <w:rPr>
          <w:rFonts w:ascii="Times New Roman" w:hAnsi="Times New Roman" w:cs="Times New Roman"/>
          <w:sz w:val="28"/>
          <w:szCs w:val="28"/>
        </w:rPr>
      </w:pPr>
      <w:r w:rsidRPr="00063DEC">
        <w:rPr>
          <w:rFonts w:ascii="Times New Roman" w:hAnsi="Times New Roman" w:cs="Times New Roman"/>
          <w:sz w:val="28"/>
          <w:szCs w:val="28"/>
        </w:rPr>
        <w:t xml:space="preserve">экономического могущества Москвы. Прозвище, Кошель (Калита), князь </w:t>
      </w:r>
    </w:p>
    <w:p w:rsidR="00063DEC" w:rsidRDefault="00063DEC" w:rsidP="00DA4C19">
      <w:pPr>
        <w:jc w:val="both"/>
        <w:rPr>
          <w:rFonts w:ascii="Times New Roman" w:hAnsi="Times New Roman" w:cs="Times New Roman"/>
          <w:sz w:val="28"/>
          <w:szCs w:val="28"/>
        </w:rPr>
      </w:pPr>
      <w:r w:rsidRPr="00063DEC">
        <w:rPr>
          <w:rFonts w:ascii="Times New Roman" w:hAnsi="Times New Roman" w:cs="Times New Roman"/>
          <w:sz w:val="28"/>
          <w:szCs w:val="28"/>
        </w:rPr>
        <w:t>получил за невероятное богатство и щедрость.</w:t>
      </w:r>
      <w:r>
        <w:rPr>
          <w:rFonts w:ascii="Times New Roman" w:hAnsi="Times New Roman" w:cs="Times New Roman"/>
          <w:sz w:val="28"/>
          <w:szCs w:val="28"/>
        </w:rPr>
        <w:t xml:space="preserve"> </w:t>
      </w:r>
      <w:r w:rsidRPr="00063DEC">
        <w:rPr>
          <w:rFonts w:ascii="Times New Roman" w:hAnsi="Times New Roman" w:cs="Times New Roman"/>
          <w:sz w:val="28"/>
          <w:szCs w:val="28"/>
        </w:rPr>
        <w:t>Имя</w:t>
      </w:r>
      <w:r>
        <w:rPr>
          <w:rFonts w:ascii="Times New Roman" w:hAnsi="Times New Roman" w:cs="Times New Roman"/>
          <w:sz w:val="28"/>
          <w:szCs w:val="28"/>
        </w:rPr>
        <w:t xml:space="preserve"> </w:t>
      </w:r>
      <w:r w:rsidRPr="00063DEC">
        <w:rPr>
          <w:rFonts w:ascii="Times New Roman" w:hAnsi="Times New Roman" w:cs="Times New Roman"/>
          <w:sz w:val="28"/>
          <w:szCs w:val="28"/>
        </w:rPr>
        <w:t xml:space="preserve">Ивана Даниловича Калиты навеки осталось в памяти москвичей как имя князя-строителя, который первым украсил и расширил Москву. </w:t>
      </w:r>
    </w:p>
    <w:p w:rsidR="008F569F" w:rsidRDefault="008F569F" w:rsidP="00DA4C19">
      <w:pPr>
        <w:jc w:val="both"/>
        <w:rPr>
          <w:rFonts w:ascii="Times New Roman" w:hAnsi="Times New Roman" w:cs="Times New Roman"/>
          <w:sz w:val="28"/>
          <w:szCs w:val="28"/>
        </w:rPr>
      </w:pPr>
    </w:p>
    <w:p w:rsidR="008F569F" w:rsidRDefault="008F569F" w:rsidP="008F569F">
      <w:pPr>
        <w:ind w:firstLine="708"/>
        <w:jc w:val="both"/>
        <w:rPr>
          <w:rFonts w:ascii="Times New Roman" w:hAnsi="Times New Roman" w:cs="Times New Roman"/>
          <w:sz w:val="28"/>
          <w:szCs w:val="28"/>
        </w:rPr>
      </w:pPr>
      <w:r w:rsidRPr="00AE2F1C">
        <w:rPr>
          <w:rFonts w:ascii="Times New Roman" w:hAnsi="Times New Roman" w:cs="Times New Roman"/>
          <w:sz w:val="28"/>
          <w:szCs w:val="28"/>
        </w:rPr>
        <w:t>Со времени Ивана Калиты титул великого князя владимир</w:t>
      </w:r>
      <w:r>
        <w:rPr>
          <w:rFonts w:ascii="Times New Roman" w:hAnsi="Times New Roman" w:cs="Times New Roman"/>
          <w:sz w:val="28"/>
          <w:szCs w:val="28"/>
        </w:rPr>
        <w:t>с</w:t>
      </w:r>
      <w:r w:rsidRPr="00AE2F1C">
        <w:rPr>
          <w:rFonts w:ascii="Times New Roman" w:hAnsi="Times New Roman" w:cs="Times New Roman"/>
          <w:sz w:val="28"/>
          <w:szCs w:val="28"/>
        </w:rPr>
        <w:t>кого прочно находился в руках московских князей. Более того,</w:t>
      </w:r>
      <w:r>
        <w:rPr>
          <w:rFonts w:ascii="Times New Roman" w:hAnsi="Times New Roman" w:cs="Times New Roman"/>
          <w:sz w:val="28"/>
          <w:szCs w:val="28"/>
        </w:rPr>
        <w:t xml:space="preserve"> </w:t>
      </w:r>
      <w:r w:rsidRPr="00AE2F1C">
        <w:rPr>
          <w:rFonts w:ascii="Times New Roman" w:hAnsi="Times New Roman" w:cs="Times New Roman"/>
          <w:sz w:val="28"/>
          <w:szCs w:val="28"/>
        </w:rPr>
        <w:t>умирая, Иван Калита передал свою власть не старшему в роду, а</w:t>
      </w:r>
      <w:r>
        <w:rPr>
          <w:rFonts w:ascii="Times New Roman" w:hAnsi="Times New Roman" w:cs="Times New Roman"/>
          <w:sz w:val="28"/>
          <w:szCs w:val="28"/>
        </w:rPr>
        <w:t xml:space="preserve"> </w:t>
      </w:r>
      <w:r w:rsidRPr="00AE2F1C">
        <w:rPr>
          <w:rFonts w:ascii="Times New Roman" w:hAnsi="Times New Roman" w:cs="Times New Roman"/>
          <w:sz w:val="28"/>
          <w:szCs w:val="28"/>
        </w:rPr>
        <w:t>своему сыну, вовсе не заботясь о мнении на этот счет Орды.</w:t>
      </w:r>
      <w:r>
        <w:rPr>
          <w:rFonts w:ascii="Times New Roman" w:hAnsi="Times New Roman" w:cs="Times New Roman"/>
          <w:sz w:val="28"/>
          <w:szCs w:val="28"/>
        </w:rPr>
        <w:t xml:space="preserve"> </w:t>
      </w:r>
      <w:r w:rsidRPr="00AE2F1C">
        <w:rPr>
          <w:rFonts w:ascii="Times New Roman" w:hAnsi="Times New Roman" w:cs="Times New Roman"/>
          <w:sz w:val="28"/>
          <w:szCs w:val="28"/>
        </w:rPr>
        <w:t>Наследование в Московском княжестве пошло по прямой мужской линии - от отца к сыну.</w:t>
      </w:r>
    </w:p>
    <w:p w:rsidR="008F569F" w:rsidRPr="00DA4C19" w:rsidRDefault="008F569F" w:rsidP="00DA4C19">
      <w:pPr>
        <w:jc w:val="both"/>
        <w:rPr>
          <w:rFonts w:ascii="Times New Roman" w:hAnsi="Times New Roman" w:cs="Times New Roman"/>
          <w:sz w:val="28"/>
          <w:szCs w:val="28"/>
        </w:rPr>
      </w:pPr>
    </w:p>
    <w:p w:rsidR="00063DEC" w:rsidRPr="00063DEC" w:rsidRDefault="00063DEC" w:rsidP="00063DEC">
      <w:pPr>
        <w:pStyle w:val="1"/>
        <w:rPr>
          <w:rFonts w:ascii="Times New Roman" w:hAnsi="Times New Roman" w:cs="Times New Roman"/>
          <w:sz w:val="36"/>
          <w:szCs w:val="36"/>
        </w:rPr>
      </w:pPr>
      <w:r w:rsidRPr="00063DEC">
        <w:rPr>
          <w:rFonts w:ascii="Times New Roman" w:hAnsi="Times New Roman" w:cs="Times New Roman"/>
          <w:sz w:val="36"/>
          <w:szCs w:val="36"/>
        </w:rPr>
        <w:t>Деятельность Ивана Калиты.</w:t>
      </w:r>
      <w:r>
        <w:rPr>
          <w:rFonts w:ascii="Times New Roman" w:hAnsi="Times New Roman" w:cs="Times New Roman"/>
          <w:sz w:val="36"/>
          <w:szCs w:val="36"/>
        </w:rPr>
        <w:t xml:space="preserve"> Становление Москвы.</w:t>
      </w:r>
    </w:p>
    <w:p w:rsidR="00063DEC" w:rsidRPr="00063DEC" w:rsidRDefault="00063DEC" w:rsidP="00063DEC"/>
    <w:p w:rsidR="00D57B20" w:rsidRDefault="002C56B3" w:rsidP="00D57B20">
      <w:pPr>
        <w:ind w:firstLine="708"/>
        <w:jc w:val="both"/>
        <w:rPr>
          <w:rFonts w:ascii="Times New Roman" w:hAnsi="Times New Roman" w:cs="Times New Roman"/>
          <w:sz w:val="28"/>
          <w:szCs w:val="28"/>
        </w:rPr>
      </w:pPr>
      <w:r w:rsidRPr="002C56B3">
        <w:rPr>
          <w:rFonts w:ascii="Times New Roman" w:hAnsi="Times New Roman" w:cs="Times New Roman"/>
          <w:sz w:val="28"/>
          <w:szCs w:val="28"/>
        </w:rPr>
        <w:t>Иван Данилович хорошо понимал, что добиться успехов на</w:t>
      </w:r>
      <w:r>
        <w:rPr>
          <w:rFonts w:ascii="Times New Roman" w:hAnsi="Times New Roman" w:cs="Times New Roman"/>
          <w:sz w:val="28"/>
          <w:szCs w:val="28"/>
        </w:rPr>
        <w:t xml:space="preserve"> </w:t>
      </w:r>
      <w:r w:rsidRPr="002C56B3">
        <w:rPr>
          <w:rFonts w:ascii="Times New Roman" w:hAnsi="Times New Roman" w:cs="Times New Roman"/>
          <w:sz w:val="28"/>
          <w:szCs w:val="28"/>
        </w:rPr>
        <w:t>Руси можно лишь при опоре на Орду, но так, чтобы не вы</w:t>
      </w:r>
      <w:r>
        <w:rPr>
          <w:rFonts w:ascii="Times New Roman" w:hAnsi="Times New Roman" w:cs="Times New Roman"/>
          <w:sz w:val="28"/>
          <w:szCs w:val="28"/>
        </w:rPr>
        <w:t>с</w:t>
      </w:r>
      <w:r w:rsidRPr="002C56B3">
        <w:rPr>
          <w:rFonts w:ascii="Times New Roman" w:hAnsi="Times New Roman" w:cs="Times New Roman"/>
          <w:sz w:val="28"/>
          <w:szCs w:val="28"/>
        </w:rPr>
        <w:t>казывать откровенно своих претензий на лидерство и не демонстрировать свою силу, как это делали Михаил Ярославич и Юрий Данилович. Главное для него заключалось в том, чтобы любыми путями столкнуть Тверь с Ордой. И такой случай скоро представился.</w:t>
      </w:r>
    </w:p>
    <w:p w:rsidR="00D57B20" w:rsidRDefault="00A95498" w:rsidP="00D57B20">
      <w:pPr>
        <w:ind w:firstLine="708"/>
        <w:jc w:val="both"/>
        <w:rPr>
          <w:rFonts w:ascii="Times New Roman" w:hAnsi="Times New Roman" w:cs="Times New Roman"/>
          <w:sz w:val="28"/>
          <w:szCs w:val="28"/>
        </w:rPr>
      </w:pPr>
      <w:r w:rsidRPr="00A95498">
        <w:rPr>
          <w:rFonts w:ascii="Times New Roman" w:hAnsi="Times New Roman" w:cs="Times New Roman"/>
          <w:sz w:val="28"/>
          <w:szCs w:val="28"/>
        </w:rPr>
        <w:t xml:space="preserve">В 1327 году в Твери вспыхнуло народное восстание против ханских баскаков. Владевший великокняжеским ярлыком тверской князь Александр Михайлович присоединился к восставшим. </w:t>
      </w:r>
      <w:r w:rsidR="002C56B3" w:rsidRPr="002C56B3">
        <w:rPr>
          <w:rFonts w:ascii="Times New Roman" w:hAnsi="Times New Roman" w:cs="Times New Roman"/>
          <w:sz w:val="28"/>
          <w:szCs w:val="28"/>
        </w:rPr>
        <w:t>Иван Данилович решил использовать благоприятный момент. Он выехал в Орду и предложил хану свои услуги. Обратно</w:t>
      </w:r>
      <w:r w:rsidR="002C56B3">
        <w:rPr>
          <w:rFonts w:ascii="Times New Roman" w:hAnsi="Times New Roman" w:cs="Times New Roman"/>
          <w:sz w:val="28"/>
          <w:szCs w:val="28"/>
        </w:rPr>
        <w:t xml:space="preserve"> </w:t>
      </w:r>
      <w:r w:rsidR="002C56B3" w:rsidRPr="002C56B3">
        <w:rPr>
          <w:rFonts w:ascii="Times New Roman" w:hAnsi="Times New Roman" w:cs="Times New Roman"/>
          <w:sz w:val="28"/>
          <w:szCs w:val="28"/>
        </w:rPr>
        <w:t>Иван вернулся с татарским войском и жестоко подавил восстание.</w:t>
      </w:r>
      <w:r w:rsidR="002C56B3">
        <w:rPr>
          <w:rFonts w:ascii="Times New Roman" w:hAnsi="Times New Roman" w:cs="Times New Roman"/>
          <w:sz w:val="28"/>
          <w:szCs w:val="28"/>
        </w:rPr>
        <w:t xml:space="preserve"> </w:t>
      </w:r>
      <w:r w:rsidRPr="00A95498">
        <w:rPr>
          <w:rFonts w:ascii="Times New Roman" w:hAnsi="Times New Roman" w:cs="Times New Roman"/>
          <w:sz w:val="28"/>
          <w:szCs w:val="28"/>
        </w:rPr>
        <w:t xml:space="preserve">Иван Калита принял участие в карательном походе золотоордынских войск на Тверь и в разгроме восстания. За это хан Узбек передал ему ярлык на великое княжение. </w:t>
      </w:r>
    </w:p>
    <w:p w:rsidR="00D57B20" w:rsidRDefault="00D57B20" w:rsidP="00D57B20">
      <w:pPr>
        <w:ind w:firstLine="708"/>
        <w:jc w:val="both"/>
        <w:rPr>
          <w:rFonts w:ascii="Times New Roman" w:hAnsi="Times New Roman" w:cs="Times New Roman"/>
          <w:sz w:val="28"/>
          <w:szCs w:val="28"/>
        </w:rPr>
      </w:pPr>
      <w:r w:rsidRPr="00D57B20">
        <w:rPr>
          <w:rFonts w:ascii="Times New Roman" w:hAnsi="Times New Roman" w:cs="Times New Roman"/>
          <w:sz w:val="28"/>
          <w:szCs w:val="28"/>
        </w:rPr>
        <w:t>Высшую власть в Северо-Восточной Руси Иван Данилович</w:t>
      </w:r>
      <w:r>
        <w:rPr>
          <w:rFonts w:ascii="Times New Roman" w:hAnsi="Times New Roman" w:cs="Times New Roman"/>
          <w:sz w:val="28"/>
          <w:szCs w:val="28"/>
        </w:rPr>
        <w:t xml:space="preserve"> </w:t>
      </w:r>
      <w:r w:rsidRPr="00D57B20">
        <w:rPr>
          <w:rFonts w:ascii="Times New Roman" w:hAnsi="Times New Roman" w:cs="Times New Roman"/>
          <w:sz w:val="28"/>
          <w:szCs w:val="28"/>
        </w:rPr>
        <w:t>использовал сполна для усиления позиций Московского княжества.</w:t>
      </w:r>
    </w:p>
    <w:p w:rsidR="00D57B20" w:rsidRPr="00D57B20" w:rsidRDefault="00D57B20" w:rsidP="00D57B20">
      <w:pPr>
        <w:ind w:firstLine="708"/>
        <w:jc w:val="both"/>
        <w:rPr>
          <w:rFonts w:ascii="Times New Roman" w:hAnsi="Times New Roman" w:cs="Times New Roman"/>
          <w:sz w:val="28"/>
          <w:szCs w:val="28"/>
        </w:rPr>
      </w:pPr>
    </w:p>
    <w:p w:rsidR="00B52D46" w:rsidRDefault="00D57B20" w:rsidP="00D57B20">
      <w:pPr>
        <w:ind w:firstLine="708"/>
        <w:jc w:val="both"/>
        <w:rPr>
          <w:rFonts w:ascii="Times New Roman" w:hAnsi="Times New Roman" w:cs="Times New Roman"/>
          <w:sz w:val="28"/>
          <w:szCs w:val="28"/>
        </w:rPr>
      </w:pPr>
      <w:r w:rsidRPr="00D57B20">
        <w:rPr>
          <w:rFonts w:ascii="Times New Roman" w:hAnsi="Times New Roman" w:cs="Times New Roman"/>
          <w:b/>
          <w:bCs/>
          <w:sz w:val="28"/>
          <w:szCs w:val="28"/>
        </w:rPr>
        <w:t>Во-первых</w:t>
      </w:r>
      <w:r w:rsidRPr="00D57B20">
        <w:rPr>
          <w:rFonts w:ascii="Times New Roman" w:hAnsi="Times New Roman" w:cs="Times New Roman"/>
          <w:sz w:val="28"/>
          <w:szCs w:val="28"/>
        </w:rPr>
        <w:t xml:space="preserve">, он продолжал всеми мерами сотрудничать с Ордой, выказывал себя послушным подручным хана. </w:t>
      </w:r>
      <w:r w:rsidRPr="00A95498">
        <w:rPr>
          <w:rFonts w:ascii="Times New Roman" w:hAnsi="Times New Roman" w:cs="Times New Roman"/>
          <w:sz w:val="28"/>
          <w:szCs w:val="28"/>
        </w:rPr>
        <w:t>Строгой покорностью «ордынскому царю», щедрыми подарками Ивану Калите удалось заслужить полное доверие ордынских властей</w:t>
      </w:r>
      <w:r>
        <w:rPr>
          <w:rFonts w:ascii="Times New Roman" w:hAnsi="Times New Roman" w:cs="Times New Roman"/>
          <w:sz w:val="28"/>
          <w:szCs w:val="28"/>
        </w:rPr>
        <w:t xml:space="preserve">. </w:t>
      </w:r>
      <w:r w:rsidRPr="00A95498">
        <w:rPr>
          <w:rFonts w:ascii="Times New Roman" w:hAnsi="Times New Roman" w:cs="Times New Roman"/>
          <w:sz w:val="28"/>
          <w:szCs w:val="28"/>
        </w:rPr>
        <w:t xml:space="preserve">Прекратились беспорядочные набеги на русские земли. Не зная ордынских насилий, подрастало новое поколение, готовое к борьбе за свободу. Хан Узбек настолько доверял Ивану, что передал ему сбор ежегодной ордынской дани. Получив это право, Иван Данилович часть собранных со всей Руси средств стал оставлять в московской казне. Так он сделал свое княжество самым богатым на Руси. </w:t>
      </w:r>
    </w:p>
    <w:p w:rsidR="00B52D46" w:rsidRDefault="00B52D46" w:rsidP="00D57B20">
      <w:pPr>
        <w:ind w:firstLine="708"/>
        <w:jc w:val="both"/>
        <w:rPr>
          <w:rFonts w:ascii="Times New Roman" w:hAnsi="Times New Roman" w:cs="Times New Roman"/>
          <w:sz w:val="28"/>
          <w:szCs w:val="28"/>
        </w:rPr>
      </w:pPr>
    </w:p>
    <w:p w:rsidR="00D57B20" w:rsidRDefault="00D57B20" w:rsidP="00D57B20">
      <w:pPr>
        <w:ind w:firstLine="708"/>
        <w:jc w:val="both"/>
        <w:rPr>
          <w:rFonts w:ascii="Times New Roman" w:hAnsi="Times New Roman" w:cs="Times New Roman"/>
          <w:sz w:val="28"/>
          <w:szCs w:val="28"/>
        </w:rPr>
      </w:pPr>
      <w:r w:rsidRPr="00D57B20">
        <w:rPr>
          <w:rFonts w:ascii="Times New Roman" w:hAnsi="Times New Roman" w:cs="Times New Roman"/>
          <w:b/>
          <w:bCs/>
          <w:sz w:val="28"/>
          <w:szCs w:val="28"/>
        </w:rPr>
        <w:t>Во-вторых,</w:t>
      </w:r>
      <w:r w:rsidRPr="00D57B20">
        <w:rPr>
          <w:rFonts w:ascii="Times New Roman" w:hAnsi="Times New Roman" w:cs="Times New Roman"/>
          <w:sz w:val="28"/>
          <w:szCs w:val="28"/>
        </w:rPr>
        <w:t xml:space="preserve"> Иван Данилович упорно и целеустремленно продолжал расширять пределы Московского княжества. </w:t>
      </w:r>
      <w:r w:rsidRPr="00A95498">
        <w:rPr>
          <w:rFonts w:ascii="Times New Roman" w:hAnsi="Times New Roman" w:cs="Times New Roman"/>
          <w:sz w:val="28"/>
          <w:szCs w:val="28"/>
        </w:rPr>
        <w:t>На полученные деньги он сумел купить у соседей немало земель. Иван Калита подчинил своему влиянию Ростовское княжество и Новгород Великий, назначив туда своих наместников. В Москве в 1339-1340 гг. был построен новый дубовый Кремль.</w:t>
      </w:r>
      <w:r w:rsidR="00DA4C19">
        <w:rPr>
          <w:rFonts w:ascii="Times New Roman" w:hAnsi="Times New Roman" w:cs="Times New Roman"/>
          <w:sz w:val="28"/>
          <w:szCs w:val="28"/>
        </w:rPr>
        <w:t xml:space="preserve"> </w:t>
      </w:r>
      <w:r w:rsidRPr="00D57B20">
        <w:rPr>
          <w:rFonts w:ascii="Times New Roman" w:hAnsi="Times New Roman" w:cs="Times New Roman"/>
          <w:sz w:val="28"/>
          <w:szCs w:val="28"/>
        </w:rPr>
        <w:t>При нем Москва начала объединять другие северо-восточные русские земли.</w:t>
      </w:r>
    </w:p>
    <w:p w:rsidR="00B52D46" w:rsidRDefault="00B52D46" w:rsidP="00D57B20">
      <w:pPr>
        <w:ind w:firstLine="708"/>
        <w:jc w:val="both"/>
        <w:rPr>
          <w:rFonts w:ascii="Times New Roman" w:hAnsi="Times New Roman" w:cs="Times New Roman"/>
          <w:sz w:val="28"/>
          <w:szCs w:val="28"/>
        </w:rPr>
      </w:pPr>
    </w:p>
    <w:p w:rsidR="00B52D46" w:rsidRPr="00B52D46" w:rsidRDefault="00B52D46" w:rsidP="00B52D46">
      <w:pPr>
        <w:ind w:firstLine="708"/>
        <w:jc w:val="both"/>
        <w:rPr>
          <w:rFonts w:ascii="Times New Roman" w:hAnsi="Times New Roman" w:cs="Times New Roman"/>
          <w:sz w:val="28"/>
          <w:szCs w:val="28"/>
        </w:rPr>
      </w:pPr>
      <w:r w:rsidRPr="00B52D46">
        <w:rPr>
          <w:rFonts w:ascii="Times New Roman" w:hAnsi="Times New Roman" w:cs="Times New Roman"/>
          <w:b/>
          <w:bCs/>
          <w:sz w:val="28"/>
          <w:szCs w:val="28"/>
        </w:rPr>
        <w:t>В-третьих</w:t>
      </w:r>
      <w:r w:rsidRPr="00B52D46">
        <w:rPr>
          <w:rFonts w:ascii="Times New Roman" w:hAnsi="Times New Roman" w:cs="Times New Roman"/>
          <w:sz w:val="28"/>
          <w:szCs w:val="28"/>
        </w:rPr>
        <w:t>, московский князь проявил себя как бережливый хозяин. Он не тратил зря деньги, вел</w:t>
      </w:r>
      <w:r>
        <w:rPr>
          <w:rFonts w:ascii="Times New Roman" w:hAnsi="Times New Roman" w:cs="Times New Roman"/>
          <w:sz w:val="28"/>
          <w:szCs w:val="28"/>
        </w:rPr>
        <w:t xml:space="preserve"> </w:t>
      </w:r>
      <w:r w:rsidRPr="00B52D46">
        <w:rPr>
          <w:rFonts w:ascii="Times New Roman" w:hAnsi="Times New Roman" w:cs="Times New Roman"/>
          <w:sz w:val="28"/>
          <w:szCs w:val="28"/>
        </w:rPr>
        <w:t xml:space="preserve">скромный образ жизни, много помогал нищим и убогим. </w:t>
      </w:r>
    </w:p>
    <w:p w:rsidR="00B52D46" w:rsidRDefault="00B52D46" w:rsidP="00B52D46">
      <w:pPr>
        <w:ind w:firstLine="708"/>
        <w:jc w:val="both"/>
        <w:rPr>
          <w:rFonts w:ascii="Times New Roman" w:hAnsi="Times New Roman" w:cs="Times New Roman"/>
          <w:sz w:val="28"/>
          <w:szCs w:val="28"/>
        </w:rPr>
      </w:pPr>
      <w:r w:rsidRPr="00B52D46">
        <w:rPr>
          <w:rFonts w:ascii="Times New Roman" w:hAnsi="Times New Roman" w:cs="Times New Roman"/>
          <w:b/>
          <w:bCs/>
          <w:sz w:val="28"/>
          <w:szCs w:val="28"/>
        </w:rPr>
        <w:t>В-четвертых</w:t>
      </w:r>
      <w:r w:rsidRPr="00B52D46">
        <w:rPr>
          <w:rFonts w:ascii="Times New Roman" w:hAnsi="Times New Roman" w:cs="Times New Roman"/>
          <w:sz w:val="28"/>
          <w:szCs w:val="28"/>
        </w:rPr>
        <w:t xml:space="preserve">, </w:t>
      </w:r>
      <w:r>
        <w:rPr>
          <w:rFonts w:ascii="Times New Roman" w:hAnsi="Times New Roman" w:cs="Times New Roman"/>
          <w:sz w:val="28"/>
          <w:szCs w:val="28"/>
        </w:rPr>
        <w:t>И</w:t>
      </w:r>
      <w:r w:rsidRPr="00B52D46">
        <w:rPr>
          <w:rFonts w:ascii="Times New Roman" w:hAnsi="Times New Roman" w:cs="Times New Roman"/>
          <w:sz w:val="28"/>
          <w:szCs w:val="28"/>
        </w:rPr>
        <w:t>ван Калита превратил Москву в церковный</w:t>
      </w:r>
      <w:r>
        <w:rPr>
          <w:rFonts w:ascii="Times New Roman" w:hAnsi="Times New Roman" w:cs="Times New Roman"/>
          <w:sz w:val="28"/>
          <w:szCs w:val="28"/>
        </w:rPr>
        <w:t xml:space="preserve"> </w:t>
      </w:r>
      <w:r w:rsidRPr="00B52D46">
        <w:rPr>
          <w:rFonts w:ascii="Times New Roman" w:hAnsi="Times New Roman" w:cs="Times New Roman"/>
          <w:sz w:val="28"/>
          <w:szCs w:val="28"/>
        </w:rPr>
        <w:t>центр русских земель. Он частенько приглашал к себе погостить</w:t>
      </w:r>
      <w:r>
        <w:rPr>
          <w:rFonts w:ascii="Times New Roman" w:hAnsi="Times New Roman" w:cs="Times New Roman"/>
          <w:sz w:val="28"/>
          <w:szCs w:val="28"/>
        </w:rPr>
        <w:t xml:space="preserve"> </w:t>
      </w:r>
      <w:r w:rsidRPr="00B52D46">
        <w:rPr>
          <w:rFonts w:ascii="Times New Roman" w:hAnsi="Times New Roman" w:cs="Times New Roman"/>
          <w:sz w:val="28"/>
          <w:szCs w:val="28"/>
        </w:rPr>
        <w:t>престарелого митрополита Петра, чья резиденция была во Владимире. В Москве владыку хорошо принимали и всячески обхаживали, ублажали. Петр подолгу жил в Москве. Там и умер, и</w:t>
      </w:r>
      <w:r>
        <w:rPr>
          <w:rFonts w:ascii="Times New Roman" w:hAnsi="Times New Roman" w:cs="Times New Roman"/>
          <w:sz w:val="28"/>
          <w:szCs w:val="28"/>
        </w:rPr>
        <w:t xml:space="preserve"> </w:t>
      </w:r>
      <w:r w:rsidRPr="00B52D46">
        <w:rPr>
          <w:rFonts w:ascii="Times New Roman" w:hAnsi="Times New Roman" w:cs="Times New Roman"/>
          <w:sz w:val="28"/>
          <w:szCs w:val="28"/>
        </w:rPr>
        <w:t>был похоронен в Успенском соборе, который в ту пору был еще</w:t>
      </w:r>
      <w:r>
        <w:rPr>
          <w:rFonts w:ascii="Times New Roman" w:hAnsi="Times New Roman" w:cs="Times New Roman"/>
          <w:sz w:val="28"/>
          <w:szCs w:val="28"/>
        </w:rPr>
        <w:t xml:space="preserve"> </w:t>
      </w:r>
      <w:r w:rsidRPr="00B52D46">
        <w:rPr>
          <w:rFonts w:ascii="Times New Roman" w:hAnsi="Times New Roman" w:cs="Times New Roman"/>
          <w:sz w:val="28"/>
          <w:szCs w:val="28"/>
        </w:rPr>
        <w:t>деревянным. Покойного митрополита Петра объявили святым</w:t>
      </w:r>
      <w:r>
        <w:rPr>
          <w:rFonts w:ascii="Times New Roman" w:hAnsi="Times New Roman" w:cs="Times New Roman"/>
          <w:sz w:val="28"/>
          <w:szCs w:val="28"/>
        </w:rPr>
        <w:t xml:space="preserve"> </w:t>
      </w:r>
      <w:r w:rsidRPr="00B52D46">
        <w:rPr>
          <w:rFonts w:ascii="Times New Roman" w:hAnsi="Times New Roman" w:cs="Times New Roman"/>
          <w:sz w:val="28"/>
          <w:szCs w:val="28"/>
        </w:rPr>
        <w:t>угодником и покровителем Москвы. К его гробнице стали стекаться паломники, около нее молились верующие.</w:t>
      </w:r>
    </w:p>
    <w:p w:rsidR="00063DEC" w:rsidRDefault="00063DEC" w:rsidP="00A95498">
      <w:pPr>
        <w:jc w:val="both"/>
        <w:rPr>
          <w:rFonts w:ascii="Times New Roman" w:hAnsi="Times New Roman" w:cs="Times New Roman"/>
          <w:sz w:val="28"/>
          <w:szCs w:val="28"/>
        </w:rPr>
      </w:pPr>
    </w:p>
    <w:p w:rsidR="00A95498" w:rsidRDefault="00A95498" w:rsidP="00CD7F6F">
      <w:pPr>
        <w:ind w:firstLine="708"/>
        <w:jc w:val="both"/>
        <w:rPr>
          <w:rFonts w:ascii="Times New Roman" w:hAnsi="Times New Roman" w:cs="Times New Roman"/>
          <w:sz w:val="28"/>
          <w:szCs w:val="28"/>
        </w:rPr>
      </w:pPr>
      <w:r w:rsidRPr="00A95498">
        <w:rPr>
          <w:rFonts w:ascii="Times New Roman" w:hAnsi="Times New Roman" w:cs="Times New Roman"/>
          <w:sz w:val="28"/>
          <w:szCs w:val="28"/>
        </w:rPr>
        <w:t xml:space="preserve">Ещё больше позиции Москвы окрепли при сыновьях Ивана Калиты </w:t>
      </w:r>
      <w:r w:rsidR="007E75C3">
        <w:rPr>
          <w:rFonts w:ascii="Times New Roman" w:hAnsi="Times New Roman" w:cs="Times New Roman"/>
          <w:sz w:val="28"/>
          <w:szCs w:val="28"/>
        </w:rPr>
        <w:t xml:space="preserve">– </w:t>
      </w:r>
      <w:r w:rsidRPr="00A95498">
        <w:rPr>
          <w:rFonts w:ascii="Times New Roman" w:hAnsi="Times New Roman" w:cs="Times New Roman"/>
          <w:sz w:val="28"/>
          <w:szCs w:val="28"/>
        </w:rPr>
        <w:t xml:space="preserve">Семене Гордом (1340–1353) и Иване Красном (1353–1359). Получив от отца крепкое княжество и богатую казну, они унаследовали и поддержку золотоордынских правителей. Московские князья продолжали присоединять новые владения, силой подавляли боярские выступления против своей власти внутри княжества. </w:t>
      </w:r>
    </w:p>
    <w:p w:rsidR="0036238C" w:rsidRPr="00A95498" w:rsidRDefault="0036238C" w:rsidP="008F569F">
      <w:pPr>
        <w:jc w:val="both"/>
        <w:rPr>
          <w:rFonts w:ascii="Times New Roman" w:hAnsi="Times New Roman" w:cs="Times New Roman"/>
          <w:sz w:val="28"/>
          <w:szCs w:val="28"/>
        </w:rPr>
      </w:pPr>
    </w:p>
    <w:p w:rsidR="00A95498" w:rsidRDefault="0036238C" w:rsidP="00A9549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F8E94A" wp14:editId="6D1A8D07">
            <wp:extent cx="3897745" cy="1783982"/>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0096" cy="1789635"/>
                    </a:xfrm>
                    <a:prstGeom prst="rect">
                      <a:avLst/>
                    </a:prstGeom>
                  </pic:spPr>
                </pic:pic>
              </a:graphicData>
            </a:graphic>
          </wp:inline>
        </w:drawing>
      </w:r>
    </w:p>
    <w:p w:rsidR="0036238C" w:rsidRPr="00A95498" w:rsidRDefault="0036238C" w:rsidP="00A95498">
      <w:pPr>
        <w:jc w:val="both"/>
        <w:rPr>
          <w:rFonts w:ascii="Times New Roman" w:hAnsi="Times New Roman" w:cs="Times New Roman"/>
          <w:sz w:val="28"/>
          <w:szCs w:val="28"/>
        </w:rPr>
      </w:pPr>
    </w:p>
    <w:p w:rsidR="00A95498" w:rsidRPr="00A95498" w:rsidRDefault="00A95498" w:rsidP="00CD7F6F">
      <w:pPr>
        <w:ind w:firstLine="708"/>
        <w:jc w:val="both"/>
        <w:rPr>
          <w:rFonts w:ascii="Times New Roman" w:hAnsi="Times New Roman" w:cs="Times New Roman"/>
          <w:sz w:val="28"/>
          <w:szCs w:val="28"/>
        </w:rPr>
      </w:pPr>
      <w:r w:rsidRPr="00A95498">
        <w:rPr>
          <w:rFonts w:ascii="Times New Roman" w:hAnsi="Times New Roman" w:cs="Times New Roman"/>
          <w:sz w:val="28"/>
          <w:szCs w:val="28"/>
        </w:rPr>
        <w:t xml:space="preserve">Московские правители поощряли переезд на свои земли не только бояр, но и крестьян, ремесленников, воинов из далеких областей Руси. И люди стремились в Москву не случайно – здесь многие десятилетия не было ордынских набегов и успешно развивалось хозяйство. Московское княжество становилось одним из наиболее населенных. Сюда на службу щедрому князю стали приезжать даже ордынские воины-багатуры, которые не желали принимать исламскую веру. </w:t>
      </w:r>
    </w:p>
    <w:p w:rsidR="00A95498" w:rsidRDefault="00A95498" w:rsidP="00A95498">
      <w:pPr>
        <w:jc w:val="both"/>
        <w:rPr>
          <w:rFonts w:ascii="Times New Roman" w:hAnsi="Times New Roman" w:cs="Times New Roman"/>
          <w:sz w:val="28"/>
          <w:szCs w:val="28"/>
        </w:rPr>
      </w:pPr>
    </w:p>
    <w:p w:rsidR="00863E0D" w:rsidRDefault="00863E0D" w:rsidP="00A95498">
      <w:pPr>
        <w:jc w:val="both"/>
        <w:rPr>
          <w:rFonts w:ascii="Times New Roman" w:hAnsi="Times New Roman" w:cs="Times New Roman"/>
          <w:sz w:val="28"/>
          <w:szCs w:val="28"/>
        </w:rPr>
      </w:pPr>
      <w:r w:rsidRPr="00863E0D">
        <w:rPr>
          <w:rFonts w:ascii="Times New Roman" w:hAnsi="Times New Roman" w:cs="Times New Roman"/>
          <w:sz w:val="28"/>
          <w:szCs w:val="28"/>
          <w:highlight w:val="darkCyan"/>
        </w:rPr>
        <w:lastRenderedPageBreak/>
        <w:t>Багатур — (герой, храбрый воин) — почётный титул у монгольских и тюркских народов за военные заслуги, присоединяемый к имени.</w:t>
      </w:r>
    </w:p>
    <w:p w:rsidR="00863E0D" w:rsidRPr="00A95498" w:rsidRDefault="00863E0D" w:rsidP="00A95498">
      <w:pPr>
        <w:jc w:val="both"/>
        <w:rPr>
          <w:rFonts w:ascii="Times New Roman" w:hAnsi="Times New Roman" w:cs="Times New Roman"/>
          <w:sz w:val="28"/>
          <w:szCs w:val="28"/>
        </w:rPr>
      </w:pPr>
    </w:p>
    <w:p w:rsidR="00DA4C19" w:rsidRDefault="00A95498" w:rsidP="00CD7F6F">
      <w:pPr>
        <w:ind w:firstLine="708"/>
        <w:jc w:val="both"/>
        <w:rPr>
          <w:rFonts w:ascii="Times New Roman" w:hAnsi="Times New Roman" w:cs="Times New Roman"/>
          <w:sz w:val="28"/>
          <w:szCs w:val="28"/>
        </w:rPr>
      </w:pPr>
      <w:r w:rsidRPr="00A95498">
        <w:rPr>
          <w:rFonts w:ascii="Times New Roman" w:hAnsi="Times New Roman" w:cs="Times New Roman"/>
          <w:sz w:val="28"/>
          <w:szCs w:val="28"/>
        </w:rPr>
        <w:t>Особую роль в борьбе Москвы и Твери сыграла позиция Русской Православной Церкви. Ещё в 1299 году митрополит Киевский и всея Руси переехал из разоренного Киева во Владимир. Вскоре Иван Калита стал добрым другом митрополита Петра, всячески помогая ему в церковных делах.</w:t>
      </w:r>
    </w:p>
    <w:p w:rsidR="00863E0D" w:rsidRDefault="00863E0D" w:rsidP="00A95498">
      <w:pPr>
        <w:jc w:val="both"/>
        <w:rPr>
          <w:rFonts w:ascii="Times New Roman" w:hAnsi="Times New Roman" w:cs="Times New Roman"/>
          <w:sz w:val="28"/>
          <w:szCs w:val="28"/>
        </w:rPr>
      </w:pPr>
    </w:p>
    <w:p w:rsidR="00863E0D" w:rsidRDefault="00863E0D" w:rsidP="00A95498">
      <w:pPr>
        <w:jc w:val="both"/>
        <w:rPr>
          <w:rFonts w:ascii="Times New Roman" w:hAnsi="Times New Roman" w:cs="Times New Roman"/>
          <w:sz w:val="28"/>
          <w:szCs w:val="28"/>
        </w:rPr>
      </w:pPr>
      <w:proofErr w:type="spellStart"/>
      <w:r w:rsidRPr="00863E0D">
        <w:rPr>
          <w:rFonts w:ascii="Times New Roman" w:hAnsi="Times New Roman" w:cs="Times New Roman"/>
          <w:sz w:val="28"/>
          <w:szCs w:val="28"/>
          <w:highlight w:val="darkCyan"/>
        </w:rPr>
        <w:t>Митрополи́т</w:t>
      </w:r>
      <w:proofErr w:type="spellEnd"/>
      <w:r w:rsidRPr="00863E0D">
        <w:rPr>
          <w:rFonts w:ascii="Times New Roman" w:hAnsi="Times New Roman" w:cs="Times New Roman"/>
          <w:sz w:val="28"/>
          <w:szCs w:val="28"/>
          <w:highlight w:val="darkCyan"/>
        </w:rPr>
        <w:t xml:space="preserve"> </w:t>
      </w:r>
      <w:proofErr w:type="spellStart"/>
      <w:r w:rsidRPr="00863E0D">
        <w:rPr>
          <w:rFonts w:ascii="Times New Roman" w:hAnsi="Times New Roman" w:cs="Times New Roman"/>
          <w:sz w:val="28"/>
          <w:szCs w:val="28"/>
          <w:highlight w:val="darkCyan"/>
        </w:rPr>
        <w:t>Ки́евский</w:t>
      </w:r>
      <w:proofErr w:type="spellEnd"/>
      <w:r w:rsidRPr="00863E0D">
        <w:rPr>
          <w:rFonts w:ascii="Times New Roman" w:hAnsi="Times New Roman" w:cs="Times New Roman"/>
          <w:sz w:val="28"/>
          <w:szCs w:val="28"/>
          <w:highlight w:val="darkCyan"/>
        </w:rPr>
        <w:t xml:space="preserve"> и всея́ Руси́ — титул служителя Русской церкви.</w:t>
      </w:r>
    </w:p>
    <w:p w:rsidR="00863E0D" w:rsidRDefault="00863E0D" w:rsidP="00A95498">
      <w:pPr>
        <w:jc w:val="both"/>
        <w:rPr>
          <w:rFonts w:ascii="Times New Roman" w:hAnsi="Times New Roman" w:cs="Times New Roman"/>
          <w:sz w:val="28"/>
          <w:szCs w:val="28"/>
        </w:rPr>
      </w:pPr>
    </w:p>
    <w:p w:rsidR="00863E0D" w:rsidRDefault="00A95498" w:rsidP="00565DFC">
      <w:pPr>
        <w:ind w:firstLine="708"/>
        <w:jc w:val="both"/>
        <w:rPr>
          <w:rFonts w:ascii="Times New Roman" w:hAnsi="Times New Roman" w:cs="Times New Roman"/>
          <w:sz w:val="28"/>
          <w:szCs w:val="28"/>
        </w:rPr>
      </w:pPr>
      <w:r w:rsidRPr="00A95498">
        <w:rPr>
          <w:rFonts w:ascii="Times New Roman" w:hAnsi="Times New Roman" w:cs="Times New Roman"/>
          <w:sz w:val="28"/>
          <w:szCs w:val="28"/>
        </w:rPr>
        <w:t xml:space="preserve">Незадолго до своей смерти, в 1326 году, Петр перенес резиденцию митрополитов в Москву, где заложил каменный Успенский собор Московского Кремля, в котором и был похоронен. </w:t>
      </w:r>
      <w:r w:rsidR="00863E0D">
        <w:rPr>
          <w:rFonts w:ascii="Times New Roman" w:hAnsi="Times New Roman" w:cs="Times New Roman"/>
          <w:sz w:val="28"/>
          <w:szCs w:val="28"/>
        </w:rPr>
        <w:t xml:space="preserve"> </w:t>
      </w:r>
      <w:r w:rsidR="00863E0D" w:rsidRPr="00863E0D">
        <w:rPr>
          <w:rFonts w:ascii="Times New Roman" w:hAnsi="Times New Roman" w:cs="Times New Roman"/>
          <w:sz w:val="28"/>
          <w:szCs w:val="28"/>
          <w:highlight w:val="darkCyan"/>
        </w:rPr>
        <w:t>(можно картинку собора вставить)</w:t>
      </w:r>
    </w:p>
    <w:p w:rsidR="00565DFC" w:rsidRPr="00565DFC" w:rsidRDefault="00565DFC" w:rsidP="00565DFC">
      <w:pPr>
        <w:ind w:firstLine="708"/>
        <w:jc w:val="both"/>
        <w:rPr>
          <w:rFonts w:ascii="Times New Roman" w:hAnsi="Times New Roman" w:cs="Times New Roman"/>
          <w:sz w:val="28"/>
          <w:szCs w:val="28"/>
        </w:rPr>
      </w:pPr>
    </w:p>
    <w:p w:rsidR="00A95498" w:rsidRPr="00A95498" w:rsidRDefault="00A95498" w:rsidP="00DA4C19">
      <w:pPr>
        <w:ind w:firstLine="708"/>
        <w:jc w:val="both"/>
        <w:rPr>
          <w:rFonts w:ascii="Times New Roman" w:hAnsi="Times New Roman" w:cs="Times New Roman"/>
          <w:sz w:val="28"/>
          <w:szCs w:val="28"/>
        </w:rPr>
      </w:pPr>
      <w:r w:rsidRPr="00A95498">
        <w:rPr>
          <w:rFonts w:ascii="Times New Roman" w:hAnsi="Times New Roman" w:cs="Times New Roman"/>
          <w:sz w:val="28"/>
          <w:szCs w:val="28"/>
        </w:rPr>
        <w:t xml:space="preserve">Это событие превратило Москву в церковный центр всех русских земель и сделало митрополитов всея Руси твердыми союзниками московских князей в деле собирания русских земель. Сложились особые отношения московской княжеской и церковной власти, во многом способствовавшие объединению русских земель вокруг Москвы. </w:t>
      </w:r>
    </w:p>
    <w:p w:rsidR="00A95498" w:rsidRDefault="00A95498" w:rsidP="00A95498">
      <w:pPr>
        <w:jc w:val="both"/>
        <w:rPr>
          <w:rFonts w:ascii="Times New Roman" w:hAnsi="Times New Roman" w:cs="Times New Roman"/>
          <w:sz w:val="28"/>
          <w:szCs w:val="28"/>
        </w:rPr>
      </w:pPr>
    </w:p>
    <w:p w:rsidR="00A95498" w:rsidRDefault="00A95498" w:rsidP="00CD7F6F">
      <w:pPr>
        <w:ind w:firstLine="708"/>
        <w:jc w:val="both"/>
        <w:rPr>
          <w:rFonts w:ascii="Times New Roman" w:hAnsi="Times New Roman" w:cs="Times New Roman"/>
          <w:sz w:val="28"/>
          <w:szCs w:val="28"/>
        </w:rPr>
      </w:pPr>
      <w:r w:rsidRPr="00A95498">
        <w:rPr>
          <w:rFonts w:ascii="Times New Roman" w:hAnsi="Times New Roman" w:cs="Times New Roman"/>
          <w:sz w:val="28"/>
          <w:szCs w:val="28"/>
        </w:rPr>
        <w:t>Так к середине XIV</w:t>
      </w:r>
      <w:r w:rsidR="00A72FCC">
        <w:rPr>
          <w:rFonts w:ascii="Times New Roman" w:hAnsi="Times New Roman" w:cs="Times New Roman"/>
          <w:sz w:val="28"/>
          <w:szCs w:val="28"/>
        </w:rPr>
        <w:t xml:space="preserve"> (14)</w:t>
      </w:r>
      <w:r w:rsidRPr="00A95498">
        <w:rPr>
          <w:rFonts w:ascii="Times New Roman" w:hAnsi="Times New Roman" w:cs="Times New Roman"/>
          <w:sz w:val="28"/>
          <w:szCs w:val="28"/>
        </w:rPr>
        <w:t xml:space="preserve"> века Москва одержала победу над Тверью и встала на путь превращения в государственный и духовный центр русских земель. Начавшееся объединение Северо-Восточной Руси и развитие хозяйства создавали условия для борьбы с ордынской зависимостью. </w:t>
      </w:r>
    </w:p>
    <w:p w:rsidR="008F569F" w:rsidRDefault="008F569F" w:rsidP="008F569F">
      <w:pPr>
        <w:jc w:val="both"/>
        <w:rPr>
          <w:rFonts w:ascii="Times New Roman" w:hAnsi="Times New Roman" w:cs="Times New Roman"/>
          <w:sz w:val="28"/>
          <w:szCs w:val="28"/>
        </w:rPr>
      </w:pPr>
    </w:p>
    <w:p w:rsidR="00A95498" w:rsidRDefault="00A95498" w:rsidP="00A95498">
      <w:pPr>
        <w:jc w:val="both"/>
        <w:rPr>
          <w:rFonts w:ascii="Times New Roman" w:hAnsi="Times New Roman" w:cs="Times New Roman"/>
          <w:sz w:val="28"/>
          <w:szCs w:val="28"/>
        </w:rPr>
      </w:pPr>
    </w:p>
    <w:p w:rsidR="0037311D" w:rsidRDefault="0037311D" w:rsidP="00A95498">
      <w:pPr>
        <w:jc w:val="both"/>
        <w:rPr>
          <w:rFonts w:ascii="Times New Roman" w:hAnsi="Times New Roman" w:cs="Times New Roman"/>
          <w:sz w:val="28"/>
          <w:szCs w:val="28"/>
        </w:rPr>
      </w:pPr>
      <w:r w:rsidRPr="0037311D">
        <w:rPr>
          <w:rFonts w:ascii="Times New Roman" w:hAnsi="Times New Roman" w:cs="Times New Roman"/>
          <w:sz w:val="28"/>
          <w:szCs w:val="28"/>
          <w:highlight w:val="darkGray"/>
        </w:rPr>
        <w:t>Серый</w:t>
      </w:r>
      <w:r>
        <w:rPr>
          <w:rFonts w:ascii="Times New Roman" w:hAnsi="Times New Roman" w:cs="Times New Roman"/>
          <w:sz w:val="28"/>
          <w:szCs w:val="28"/>
        </w:rPr>
        <w:t xml:space="preserve"> – читать и в презентацию.</w:t>
      </w:r>
    </w:p>
    <w:p w:rsidR="00565DFC" w:rsidRPr="0037311D" w:rsidRDefault="00565DFC" w:rsidP="00565DFC">
      <w:pPr>
        <w:pStyle w:val="1"/>
        <w:rPr>
          <w:rFonts w:ascii="Times New Roman" w:hAnsi="Times New Roman" w:cs="Times New Roman"/>
          <w:sz w:val="36"/>
          <w:szCs w:val="36"/>
          <w:highlight w:val="darkGray"/>
        </w:rPr>
      </w:pPr>
      <w:r w:rsidRPr="0037311D">
        <w:rPr>
          <w:rFonts w:ascii="Times New Roman" w:hAnsi="Times New Roman" w:cs="Times New Roman"/>
          <w:sz w:val="36"/>
          <w:szCs w:val="36"/>
          <w:highlight w:val="darkGray"/>
        </w:rPr>
        <w:t>Вывод.</w:t>
      </w:r>
    </w:p>
    <w:p w:rsidR="00753BED" w:rsidRDefault="00565DFC" w:rsidP="00565DFC">
      <w:pPr>
        <w:pStyle w:val="a3"/>
        <w:numPr>
          <w:ilvl w:val="0"/>
          <w:numId w:val="2"/>
        </w:numPr>
        <w:jc w:val="both"/>
        <w:rPr>
          <w:rFonts w:ascii="Times New Roman" w:hAnsi="Times New Roman" w:cs="Times New Roman"/>
          <w:sz w:val="28"/>
          <w:szCs w:val="28"/>
          <w:highlight w:val="darkGray"/>
        </w:rPr>
      </w:pPr>
      <w:r w:rsidRPr="0037311D">
        <w:rPr>
          <w:rFonts w:ascii="Times New Roman" w:hAnsi="Times New Roman" w:cs="Times New Roman"/>
          <w:sz w:val="28"/>
          <w:szCs w:val="28"/>
          <w:highlight w:val="darkGray"/>
        </w:rPr>
        <w:t xml:space="preserve">При Иване Калите Московское княжество стало сильнейшим на Руси, могучим в экономическом отношении, сильным в политическом. </w:t>
      </w:r>
    </w:p>
    <w:p w:rsidR="00753BED" w:rsidRDefault="00753BED" w:rsidP="00753BED">
      <w:pPr>
        <w:pStyle w:val="a3"/>
        <w:jc w:val="both"/>
        <w:rPr>
          <w:rFonts w:ascii="Times New Roman" w:hAnsi="Times New Roman" w:cs="Times New Roman"/>
          <w:sz w:val="28"/>
          <w:szCs w:val="28"/>
          <w:highlight w:val="darkGray"/>
        </w:rPr>
      </w:pPr>
    </w:p>
    <w:p w:rsidR="00565DFC" w:rsidRPr="0037311D" w:rsidRDefault="00565DFC" w:rsidP="00565DFC">
      <w:pPr>
        <w:pStyle w:val="a3"/>
        <w:numPr>
          <w:ilvl w:val="0"/>
          <w:numId w:val="2"/>
        </w:numPr>
        <w:jc w:val="both"/>
        <w:rPr>
          <w:rFonts w:ascii="Times New Roman" w:hAnsi="Times New Roman" w:cs="Times New Roman"/>
          <w:sz w:val="28"/>
          <w:szCs w:val="28"/>
          <w:highlight w:val="darkGray"/>
        </w:rPr>
      </w:pPr>
      <w:r w:rsidRPr="0037311D">
        <w:rPr>
          <w:rFonts w:ascii="Times New Roman" w:hAnsi="Times New Roman" w:cs="Times New Roman"/>
          <w:sz w:val="28"/>
          <w:szCs w:val="28"/>
          <w:highlight w:val="darkGray"/>
        </w:rPr>
        <w:t>Присоединил ряд княжеств, значительно расширив территорию.</w:t>
      </w:r>
    </w:p>
    <w:p w:rsidR="00565DFC" w:rsidRPr="0037311D" w:rsidRDefault="00565DFC" w:rsidP="00565DFC">
      <w:pPr>
        <w:jc w:val="both"/>
        <w:rPr>
          <w:rFonts w:ascii="Times New Roman" w:hAnsi="Times New Roman" w:cs="Times New Roman"/>
          <w:sz w:val="28"/>
          <w:szCs w:val="28"/>
          <w:highlight w:val="darkGray"/>
        </w:rPr>
      </w:pPr>
    </w:p>
    <w:p w:rsidR="00565DFC" w:rsidRDefault="00565DFC" w:rsidP="00565DFC">
      <w:pPr>
        <w:pStyle w:val="a3"/>
        <w:numPr>
          <w:ilvl w:val="0"/>
          <w:numId w:val="2"/>
        </w:numPr>
        <w:jc w:val="both"/>
        <w:rPr>
          <w:rFonts w:ascii="Times New Roman" w:hAnsi="Times New Roman" w:cs="Times New Roman"/>
          <w:sz w:val="28"/>
          <w:szCs w:val="28"/>
          <w:highlight w:val="darkGray"/>
        </w:rPr>
      </w:pPr>
      <w:r w:rsidRPr="0037311D">
        <w:rPr>
          <w:rFonts w:ascii="Times New Roman" w:hAnsi="Times New Roman" w:cs="Times New Roman"/>
          <w:sz w:val="28"/>
          <w:szCs w:val="28"/>
          <w:highlight w:val="darkGray"/>
        </w:rPr>
        <w:t>Добился тесного союза великокняжеской власти и церкви, сделал Москву религиозным центром Руси.</w:t>
      </w:r>
    </w:p>
    <w:p w:rsidR="00326A7D" w:rsidRPr="00326A7D" w:rsidRDefault="00326A7D" w:rsidP="00326A7D">
      <w:pPr>
        <w:pStyle w:val="a3"/>
        <w:rPr>
          <w:rFonts w:ascii="Times New Roman" w:hAnsi="Times New Roman" w:cs="Times New Roman"/>
          <w:sz w:val="28"/>
          <w:szCs w:val="28"/>
          <w:highlight w:val="darkGray"/>
        </w:rPr>
      </w:pPr>
    </w:p>
    <w:p w:rsidR="00326A7D" w:rsidRPr="00326A7D" w:rsidRDefault="00326A7D" w:rsidP="00565DFC">
      <w:pPr>
        <w:pStyle w:val="a3"/>
        <w:numPr>
          <w:ilvl w:val="0"/>
          <w:numId w:val="2"/>
        </w:numPr>
        <w:jc w:val="both"/>
        <w:rPr>
          <w:rFonts w:ascii="Times New Roman" w:hAnsi="Times New Roman" w:cs="Times New Roman"/>
          <w:sz w:val="28"/>
          <w:szCs w:val="28"/>
          <w:highlight w:val="darkGray"/>
        </w:rPr>
      </w:pPr>
      <w:r w:rsidRPr="00326A7D">
        <w:rPr>
          <w:rFonts w:ascii="Times New Roman" w:hAnsi="Times New Roman" w:cs="Times New Roman"/>
          <w:sz w:val="28"/>
          <w:szCs w:val="28"/>
          <w:highlight w:val="darkGray"/>
        </w:rPr>
        <w:t xml:space="preserve">Ввёл новую систему наследования от отца к старшему сыну, что предотвращало </w:t>
      </w:r>
      <w:r>
        <w:rPr>
          <w:rFonts w:ascii="Times New Roman" w:hAnsi="Times New Roman" w:cs="Times New Roman"/>
          <w:sz w:val="28"/>
          <w:szCs w:val="28"/>
          <w:highlight w:val="darkGray"/>
        </w:rPr>
        <w:t>ссоры</w:t>
      </w:r>
      <w:r w:rsidRPr="00326A7D">
        <w:rPr>
          <w:rFonts w:ascii="Times New Roman" w:hAnsi="Times New Roman" w:cs="Times New Roman"/>
          <w:sz w:val="28"/>
          <w:szCs w:val="28"/>
          <w:highlight w:val="darkGray"/>
        </w:rPr>
        <w:t xml:space="preserve"> уездных князей.</w:t>
      </w:r>
    </w:p>
    <w:p w:rsidR="00565DFC" w:rsidRPr="0037311D" w:rsidRDefault="00565DFC" w:rsidP="00565DFC">
      <w:pPr>
        <w:ind w:left="360"/>
        <w:rPr>
          <w:rFonts w:ascii="Times New Roman" w:hAnsi="Times New Roman" w:cs="Times New Roman"/>
          <w:sz w:val="28"/>
          <w:szCs w:val="28"/>
          <w:highlight w:val="darkGray"/>
        </w:rPr>
      </w:pPr>
    </w:p>
    <w:p w:rsidR="00565DFC" w:rsidRPr="0037311D" w:rsidRDefault="00565DFC" w:rsidP="00565DFC">
      <w:pPr>
        <w:pStyle w:val="a3"/>
        <w:numPr>
          <w:ilvl w:val="0"/>
          <w:numId w:val="2"/>
        </w:numPr>
        <w:jc w:val="both"/>
        <w:rPr>
          <w:rFonts w:ascii="Times New Roman" w:hAnsi="Times New Roman" w:cs="Times New Roman"/>
          <w:sz w:val="28"/>
          <w:szCs w:val="28"/>
          <w:highlight w:val="darkGray"/>
        </w:rPr>
      </w:pPr>
      <w:r w:rsidRPr="0037311D">
        <w:rPr>
          <w:rFonts w:ascii="Times New Roman" w:hAnsi="Times New Roman" w:cs="Times New Roman"/>
          <w:sz w:val="28"/>
          <w:szCs w:val="28"/>
          <w:highlight w:val="darkGray"/>
        </w:rPr>
        <w:t>Активно содействовал развитию культуры, при нём велось строительство церквей и храмов.</w:t>
      </w:r>
    </w:p>
    <w:p w:rsidR="00565DFC" w:rsidRPr="00565DFC" w:rsidRDefault="00565DFC" w:rsidP="00565DFC">
      <w:pPr>
        <w:pStyle w:val="a3"/>
        <w:rPr>
          <w:rFonts w:ascii="Times New Roman" w:hAnsi="Times New Roman" w:cs="Times New Roman"/>
          <w:sz w:val="28"/>
          <w:szCs w:val="28"/>
        </w:rPr>
      </w:pPr>
    </w:p>
    <w:p w:rsidR="00063DEC" w:rsidRPr="00063DEC" w:rsidRDefault="00063DEC" w:rsidP="00063DEC">
      <w:pPr>
        <w:jc w:val="both"/>
        <w:rPr>
          <w:rFonts w:ascii="Times New Roman" w:hAnsi="Times New Roman" w:cs="Times New Roman"/>
          <w:sz w:val="36"/>
          <w:szCs w:val="36"/>
          <w:highlight w:val="darkCyan"/>
        </w:rPr>
      </w:pPr>
      <w:r w:rsidRPr="00063DEC">
        <w:rPr>
          <w:rFonts w:ascii="Times New Roman" w:hAnsi="Times New Roman" w:cs="Times New Roman"/>
          <w:sz w:val="36"/>
          <w:szCs w:val="36"/>
          <w:highlight w:val="darkCyan"/>
        </w:rPr>
        <w:lastRenderedPageBreak/>
        <w:t>Иван I Данилович Калита</w:t>
      </w:r>
      <w:r>
        <w:rPr>
          <w:rFonts w:ascii="Times New Roman" w:hAnsi="Times New Roman" w:cs="Times New Roman"/>
          <w:sz w:val="36"/>
          <w:szCs w:val="36"/>
          <w:highlight w:val="darkCyan"/>
        </w:rPr>
        <w:t>.</w:t>
      </w:r>
    </w:p>
    <w:p w:rsidR="00063DEC" w:rsidRPr="00063DEC" w:rsidRDefault="00063DEC" w:rsidP="00063DEC">
      <w:pPr>
        <w:ind w:firstLine="708"/>
        <w:jc w:val="both"/>
        <w:rPr>
          <w:rFonts w:ascii="Times New Roman" w:hAnsi="Times New Roman" w:cs="Times New Roman"/>
          <w:sz w:val="28"/>
          <w:szCs w:val="28"/>
          <w:highlight w:val="darkCyan"/>
        </w:rPr>
      </w:pPr>
      <w:r w:rsidRPr="00063DEC">
        <w:rPr>
          <w:rFonts w:ascii="Times New Roman" w:hAnsi="Times New Roman" w:cs="Times New Roman"/>
          <w:sz w:val="28"/>
          <w:szCs w:val="28"/>
          <w:highlight w:val="darkCyan"/>
        </w:rPr>
        <w:t>Иван I Данилович Калита – князь Московский и Новгородский, великий князь Владимирский. С его приходом к власти началась 41-летняя мирная эпоха, без набегов ордынцев на Залесскую Русь, расширилась территория Московского княжества, был заключен союз с высшей церковной властью.</w:t>
      </w:r>
    </w:p>
    <w:p w:rsidR="00063DEC" w:rsidRPr="00063DEC" w:rsidRDefault="00063DEC" w:rsidP="00063DEC">
      <w:pPr>
        <w:ind w:firstLine="708"/>
        <w:jc w:val="both"/>
        <w:rPr>
          <w:rFonts w:ascii="Times New Roman" w:hAnsi="Times New Roman" w:cs="Times New Roman"/>
          <w:sz w:val="28"/>
          <w:szCs w:val="28"/>
          <w:highlight w:val="darkCyan"/>
        </w:rPr>
      </w:pPr>
    </w:p>
    <w:p w:rsidR="00A95498" w:rsidRDefault="00063DEC" w:rsidP="00063DEC">
      <w:pPr>
        <w:ind w:firstLine="708"/>
        <w:jc w:val="both"/>
        <w:rPr>
          <w:rFonts w:ascii="Times New Roman" w:hAnsi="Times New Roman" w:cs="Times New Roman"/>
          <w:sz w:val="28"/>
          <w:szCs w:val="28"/>
        </w:rPr>
      </w:pPr>
      <w:r w:rsidRPr="00063DEC">
        <w:rPr>
          <w:rFonts w:ascii="Times New Roman" w:hAnsi="Times New Roman" w:cs="Times New Roman"/>
          <w:sz w:val="28"/>
          <w:szCs w:val="28"/>
          <w:highlight w:val="darkCyan"/>
        </w:rPr>
        <w:t xml:space="preserve">Ивана I Даниловича не зря назвали Калитой, он всегда носил при себе большой кошель (калиту), наполненный серебряными монетами, которые раздавал нищим. Хотя по другой версии, он был невероятно скуп, и это прозвище звучало, скорее, как насмешка. Но тем не менее, он обладал недюжинным дипломатическим талантом, умом, изворотливостью и жесткостью, сумел объединить много русских </w:t>
      </w:r>
      <w:proofErr w:type="gramStart"/>
      <w:r w:rsidRPr="00063DEC">
        <w:rPr>
          <w:rFonts w:ascii="Times New Roman" w:hAnsi="Times New Roman" w:cs="Times New Roman"/>
          <w:sz w:val="28"/>
          <w:szCs w:val="28"/>
          <w:highlight w:val="darkCyan"/>
        </w:rPr>
        <w:t>земель ,</w:t>
      </w:r>
      <w:proofErr w:type="gramEnd"/>
      <w:r w:rsidRPr="00063DEC">
        <w:rPr>
          <w:rFonts w:ascii="Times New Roman" w:hAnsi="Times New Roman" w:cs="Times New Roman"/>
          <w:sz w:val="28"/>
          <w:szCs w:val="28"/>
          <w:highlight w:val="darkCyan"/>
        </w:rPr>
        <w:t xml:space="preserve"> основать Московское государство, и за это остался в истории, как один из самых выдающихся российских князей.</w:t>
      </w:r>
    </w:p>
    <w:p w:rsidR="00063DEC" w:rsidRDefault="00063DEC" w:rsidP="00063DEC">
      <w:pPr>
        <w:ind w:firstLine="708"/>
        <w:jc w:val="both"/>
        <w:rPr>
          <w:rFonts w:ascii="Times New Roman" w:hAnsi="Times New Roman" w:cs="Times New Roman"/>
          <w:sz w:val="28"/>
          <w:szCs w:val="28"/>
        </w:rPr>
      </w:pPr>
    </w:p>
    <w:p w:rsidR="00A95498" w:rsidRPr="007E75C3" w:rsidRDefault="00A95498" w:rsidP="00A95498">
      <w:pPr>
        <w:pStyle w:val="1"/>
        <w:rPr>
          <w:rFonts w:ascii="Times New Roman" w:hAnsi="Times New Roman" w:cs="Times New Roman"/>
          <w:color w:val="000000" w:themeColor="text1"/>
          <w:sz w:val="36"/>
          <w:szCs w:val="36"/>
          <w:highlight w:val="darkCyan"/>
        </w:rPr>
      </w:pPr>
      <w:r w:rsidRPr="007E75C3">
        <w:rPr>
          <w:rFonts w:ascii="Times New Roman" w:hAnsi="Times New Roman" w:cs="Times New Roman"/>
          <w:color w:val="000000" w:themeColor="text1"/>
          <w:sz w:val="36"/>
          <w:szCs w:val="36"/>
          <w:highlight w:val="darkCyan"/>
        </w:rPr>
        <w:t xml:space="preserve">Причинами </w:t>
      </w:r>
      <w:r w:rsidR="00EC72C3">
        <w:rPr>
          <w:rFonts w:ascii="Times New Roman" w:hAnsi="Times New Roman" w:cs="Times New Roman"/>
          <w:color w:val="000000" w:themeColor="text1"/>
          <w:sz w:val="36"/>
          <w:szCs w:val="36"/>
          <w:highlight w:val="darkCyan"/>
        </w:rPr>
        <w:t>возвышения</w:t>
      </w:r>
      <w:r w:rsidRPr="007E75C3">
        <w:rPr>
          <w:rFonts w:ascii="Times New Roman" w:hAnsi="Times New Roman" w:cs="Times New Roman"/>
          <w:color w:val="000000" w:themeColor="text1"/>
          <w:sz w:val="36"/>
          <w:szCs w:val="36"/>
          <w:highlight w:val="darkCyan"/>
        </w:rPr>
        <w:t xml:space="preserve"> Московского княжества:</w:t>
      </w:r>
    </w:p>
    <w:p w:rsidR="00A95498" w:rsidRPr="00A95498" w:rsidRDefault="00A95498" w:rsidP="00A95498">
      <w:pPr>
        <w:pStyle w:val="a3"/>
        <w:numPr>
          <w:ilvl w:val="0"/>
          <w:numId w:val="1"/>
        </w:numPr>
        <w:jc w:val="both"/>
        <w:rPr>
          <w:rFonts w:ascii="Times New Roman" w:hAnsi="Times New Roman" w:cs="Times New Roman"/>
          <w:sz w:val="28"/>
          <w:szCs w:val="28"/>
          <w:highlight w:val="darkCyan"/>
        </w:rPr>
      </w:pPr>
      <w:r w:rsidRPr="00A95498">
        <w:rPr>
          <w:rFonts w:ascii="Times New Roman" w:hAnsi="Times New Roman" w:cs="Times New Roman"/>
          <w:sz w:val="28"/>
          <w:szCs w:val="28"/>
          <w:highlight w:val="darkCyan"/>
        </w:rPr>
        <w:t>выгодное экономико-географическое положение. Москва находилась на оживленном торговом пути Прибалтика - Поволжье - Средняя Азия и прибыльная хлебная торговля приносила в княжескую казну немалые доходы.</w:t>
      </w:r>
    </w:p>
    <w:p w:rsidR="00A95498" w:rsidRPr="00A95498" w:rsidRDefault="00A95498" w:rsidP="00A95498">
      <w:pPr>
        <w:pStyle w:val="a3"/>
        <w:numPr>
          <w:ilvl w:val="0"/>
          <w:numId w:val="1"/>
        </w:numPr>
        <w:jc w:val="both"/>
        <w:rPr>
          <w:rFonts w:ascii="Times New Roman" w:hAnsi="Times New Roman" w:cs="Times New Roman"/>
          <w:sz w:val="28"/>
          <w:szCs w:val="28"/>
        </w:rPr>
      </w:pPr>
      <w:r w:rsidRPr="00A95498">
        <w:rPr>
          <w:rFonts w:ascii="Times New Roman" w:hAnsi="Times New Roman" w:cs="Times New Roman"/>
          <w:sz w:val="28"/>
          <w:szCs w:val="28"/>
          <w:highlight w:val="darkCyan"/>
        </w:rPr>
        <w:t>выгодное стратегическое положение. Москва, контролировавшая поставки хлеба в Новгород из Поволжья, в кризисных ситуациях перекрывала торговые пути, что делало новгородцев более сговорчивыми. С XIV в. в Новгороде выбирались подконтрольные Москве князья.</w:t>
      </w:r>
    </w:p>
    <w:p w:rsidR="00A95498" w:rsidRPr="00A95498" w:rsidRDefault="00A95498" w:rsidP="00A95498">
      <w:pPr>
        <w:pStyle w:val="a3"/>
        <w:numPr>
          <w:ilvl w:val="0"/>
          <w:numId w:val="1"/>
        </w:numPr>
        <w:jc w:val="both"/>
        <w:rPr>
          <w:rFonts w:ascii="Times New Roman" w:hAnsi="Times New Roman" w:cs="Times New Roman"/>
          <w:sz w:val="28"/>
          <w:szCs w:val="28"/>
          <w:highlight w:val="darkCyan"/>
        </w:rPr>
      </w:pPr>
      <w:r w:rsidRPr="00A95498">
        <w:rPr>
          <w:rFonts w:ascii="Times New Roman" w:hAnsi="Times New Roman" w:cs="Times New Roman"/>
          <w:sz w:val="28"/>
          <w:szCs w:val="28"/>
          <w:highlight w:val="darkCyan"/>
        </w:rPr>
        <w:t>захват Владимирского великого княжения, что давало Москве экономический (сбор "выхода") и политический (в случае неповиновения против местных князей применяли ордынские отряды) контроль над всеми княжествами Северо-Восточной Руси.</w:t>
      </w:r>
    </w:p>
    <w:p w:rsidR="00A95498" w:rsidRPr="00A95498" w:rsidRDefault="00A95498" w:rsidP="00A95498">
      <w:pPr>
        <w:pStyle w:val="a3"/>
        <w:numPr>
          <w:ilvl w:val="0"/>
          <w:numId w:val="1"/>
        </w:numPr>
        <w:jc w:val="both"/>
        <w:rPr>
          <w:rFonts w:ascii="Times New Roman" w:hAnsi="Times New Roman" w:cs="Times New Roman"/>
          <w:sz w:val="28"/>
          <w:szCs w:val="28"/>
          <w:highlight w:val="darkCyan"/>
        </w:rPr>
      </w:pPr>
      <w:r w:rsidRPr="00A95498">
        <w:rPr>
          <w:rFonts w:ascii="Times New Roman" w:hAnsi="Times New Roman" w:cs="Times New Roman"/>
          <w:sz w:val="28"/>
          <w:szCs w:val="28"/>
          <w:highlight w:val="darkCyan"/>
        </w:rPr>
        <w:t>понимание московскими князьями особой роли православия в период монголо-татарского ига. Московские князья поддерживали добрые отношения с митрополитом Петром. После смерти Петра Калита добился причисления его к лику святых. Резиденция митрополитов вскоре была в Москву. Иван Калита построил первый каменный московский собор Успения Божией Матери. Москва превратилась в религиозный центр Северо-Восточной Руси.</w:t>
      </w:r>
    </w:p>
    <w:p w:rsidR="00A95498" w:rsidRPr="00A95498" w:rsidRDefault="00A95498" w:rsidP="00A95498">
      <w:pPr>
        <w:pStyle w:val="a3"/>
        <w:numPr>
          <w:ilvl w:val="0"/>
          <w:numId w:val="1"/>
        </w:numPr>
        <w:jc w:val="both"/>
        <w:rPr>
          <w:rFonts w:ascii="Times New Roman" w:hAnsi="Times New Roman" w:cs="Times New Roman"/>
          <w:sz w:val="28"/>
          <w:szCs w:val="28"/>
          <w:highlight w:val="darkCyan"/>
        </w:rPr>
      </w:pPr>
      <w:r w:rsidRPr="00A95498">
        <w:rPr>
          <w:rFonts w:ascii="Times New Roman" w:hAnsi="Times New Roman" w:cs="Times New Roman"/>
          <w:sz w:val="28"/>
          <w:szCs w:val="28"/>
          <w:highlight w:val="darkCyan"/>
        </w:rPr>
        <w:t>исключительный прагматизм московских князей. Одними из первых они пошли на тесное сотрудничество с Ордой. Это позволило подчинить Москве практически все княжества Северо-Восточной Руси и обеспечить прекращение ордынских погромов, а также сдерживать натиск Литвы.</w:t>
      </w:r>
    </w:p>
    <w:p w:rsidR="00A95498" w:rsidRPr="00CD076B" w:rsidRDefault="00A95498" w:rsidP="00A95498">
      <w:pPr>
        <w:jc w:val="both"/>
        <w:rPr>
          <w:rFonts w:ascii="Times New Roman" w:hAnsi="Times New Roman" w:cs="Times New Roman"/>
          <w:sz w:val="28"/>
          <w:szCs w:val="28"/>
        </w:rPr>
      </w:pPr>
    </w:p>
    <w:sectPr w:rsidR="00A95498" w:rsidRPr="00CD076B" w:rsidSect="00FC3C9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24B16"/>
    <w:multiLevelType w:val="hybridMultilevel"/>
    <w:tmpl w:val="2E3E7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49D0AA9"/>
    <w:multiLevelType w:val="hybridMultilevel"/>
    <w:tmpl w:val="01EAD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75351011">
    <w:abstractNumId w:val="0"/>
  </w:num>
  <w:num w:numId="2" w16cid:durableId="1291402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6B"/>
    <w:rsid w:val="0003533E"/>
    <w:rsid w:val="00063DEC"/>
    <w:rsid w:val="000F0D52"/>
    <w:rsid w:val="002C56B3"/>
    <w:rsid w:val="00326A7D"/>
    <w:rsid w:val="0036238C"/>
    <w:rsid w:val="0037311D"/>
    <w:rsid w:val="00565DFC"/>
    <w:rsid w:val="00753BED"/>
    <w:rsid w:val="00782B99"/>
    <w:rsid w:val="007E75C3"/>
    <w:rsid w:val="00863E0D"/>
    <w:rsid w:val="008F569F"/>
    <w:rsid w:val="00A72FCC"/>
    <w:rsid w:val="00A95498"/>
    <w:rsid w:val="00AE2F1C"/>
    <w:rsid w:val="00B52D46"/>
    <w:rsid w:val="00CD076B"/>
    <w:rsid w:val="00CD7F6F"/>
    <w:rsid w:val="00D57B20"/>
    <w:rsid w:val="00DA4C19"/>
    <w:rsid w:val="00DD4AC5"/>
    <w:rsid w:val="00EA5245"/>
    <w:rsid w:val="00EC72C3"/>
    <w:rsid w:val="00FC3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14A4860"/>
  <w15:chartTrackingRefBased/>
  <w15:docId w15:val="{1EEA1155-0962-6F49-B12F-0C96A1C3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D07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D07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D076B"/>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CD076B"/>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95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33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1540</Words>
  <Characters>8778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16</cp:revision>
  <dcterms:created xsi:type="dcterms:W3CDTF">2023-09-30T12:30:00Z</dcterms:created>
  <dcterms:modified xsi:type="dcterms:W3CDTF">2023-10-04T12:42:00Z</dcterms:modified>
</cp:coreProperties>
</file>