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7FE0" w14:textId="77777777" w:rsidR="002552C3" w:rsidRPr="002552C3" w:rsidRDefault="002552C3" w:rsidP="00764662">
      <w:pPr>
        <w:jc w:val="both"/>
        <w:rPr>
          <w:rFonts w:ascii="Times New Roman" w:hAnsi="Times New Roman" w:cs="Times New Roman"/>
        </w:rPr>
      </w:pPr>
      <w:r w:rsidRPr="002552C3">
        <w:rPr>
          <w:rFonts w:ascii="Times New Roman" w:hAnsi="Times New Roman" w:cs="Times New Roman"/>
          <w:highlight w:val="lightGray"/>
        </w:rPr>
        <w:t>Серый</w:t>
      </w:r>
      <w:r>
        <w:rPr>
          <w:rFonts w:ascii="Times New Roman" w:hAnsi="Times New Roman" w:cs="Times New Roman"/>
        </w:rPr>
        <w:t xml:space="preserve"> – не читайте (но если спросят подробнее, то читайте), это можно в презентацию добавить</w:t>
      </w:r>
    </w:p>
    <w:p w14:paraId="7F136D78" w14:textId="77777777" w:rsidR="00F5006E" w:rsidRPr="00492461" w:rsidRDefault="00F5006E" w:rsidP="00764662">
      <w:pPr>
        <w:pStyle w:val="1"/>
        <w:spacing w:after="120"/>
        <w:jc w:val="both"/>
        <w:rPr>
          <w:rFonts w:cs="Times New Roman"/>
          <w:b/>
          <w:bCs/>
          <w:sz w:val="44"/>
          <w:szCs w:val="40"/>
        </w:rPr>
      </w:pPr>
      <w:r w:rsidRPr="00492461">
        <w:rPr>
          <w:rFonts w:cs="Times New Roman"/>
          <w:b/>
          <w:bCs/>
          <w:sz w:val="44"/>
          <w:szCs w:val="40"/>
        </w:rPr>
        <w:t>Европейский абсолютизм.</w:t>
      </w:r>
    </w:p>
    <w:p w14:paraId="275B7E2B" w14:textId="77777777" w:rsidR="00F5006E" w:rsidRPr="00492461" w:rsidRDefault="00F5006E" w:rsidP="00764662">
      <w:pPr>
        <w:pStyle w:val="1"/>
        <w:spacing w:before="0"/>
        <w:jc w:val="both"/>
        <w:rPr>
          <w:rFonts w:cs="Times New Roman"/>
          <w:b/>
          <w:bCs/>
        </w:rPr>
      </w:pPr>
      <w:r w:rsidRPr="00492461">
        <w:rPr>
          <w:rFonts w:cs="Times New Roman"/>
          <w:b/>
          <w:bCs/>
        </w:rPr>
        <w:t>Введение.</w:t>
      </w:r>
    </w:p>
    <w:p w14:paraId="7C040EE9" w14:textId="179A5CD6" w:rsidR="00492461" w:rsidRDefault="000A6B7A" w:rsidP="00764662">
      <w:pPr>
        <w:ind w:firstLine="708"/>
        <w:jc w:val="both"/>
        <w:rPr>
          <w:rFonts w:ascii="Times New Roman" w:hAnsi="Times New Roman" w:cs="Times New Roman"/>
          <w:sz w:val="28"/>
          <w:szCs w:val="28"/>
        </w:rPr>
      </w:pPr>
      <w:r w:rsidRPr="000A6B7A">
        <w:rPr>
          <w:rFonts w:ascii="Times New Roman" w:hAnsi="Times New Roman" w:cs="Times New Roman"/>
          <w:sz w:val="28"/>
          <w:szCs w:val="28"/>
        </w:rPr>
        <w:t xml:space="preserve">В первой половине XVI в. в Европе завершается формирование централизованных государств — Франции, Англии, Испании. В этих странах образуется новая форма политического устройства — абсолютизм. Его характерными признаками были: </w:t>
      </w:r>
      <w:r w:rsidRPr="00857EDC">
        <w:rPr>
          <w:rFonts w:ascii="Times New Roman" w:hAnsi="Times New Roman" w:cs="Times New Roman"/>
          <w:sz w:val="28"/>
          <w:szCs w:val="28"/>
        </w:rPr>
        <w:t xml:space="preserve">неограниченная власть государя, отказывавшегося от созыва сословно-представительных учреждений и опиравшегося на разветвленный бюрократический аппарат и мощную армию. Церковь </w:t>
      </w:r>
      <w:r w:rsidR="00C552D2">
        <w:rPr>
          <w:rFonts w:ascii="Times New Roman" w:hAnsi="Times New Roman" w:cs="Times New Roman"/>
          <w:sz w:val="28"/>
          <w:szCs w:val="28"/>
        </w:rPr>
        <w:t>становится частью</w:t>
      </w:r>
      <w:r w:rsidRPr="00857EDC">
        <w:rPr>
          <w:rFonts w:ascii="Times New Roman" w:hAnsi="Times New Roman" w:cs="Times New Roman"/>
          <w:sz w:val="28"/>
          <w:szCs w:val="28"/>
        </w:rPr>
        <w:t xml:space="preserve"> государственн</w:t>
      </w:r>
      <w:r w:rsidR="00C552D2">
        <w:rPr>
          <w:rFonts w:ascii="Times New Roman" w:hAnsi="Times New Roman" w:cs="Times New Roman"/>
          <w:sz w:val="28"/>
          <w:szCs w:val="28"/>
        </w:rPr>
        <w:t>ой</w:t>
      </w:r>
      <w:r w:rsidRPr="00857EDC">
        <w:rPr>
          <w:rFonts w:ascii="Times New Roman" w:hAnsi="Times New Roman" w:cs="Times New Roman"/>
          <w:sz w:val="28"/>
          <w:szCs w:val="28"/>
        </w:rPr>
        <w:t xml:space="preserve"> систем</w:t>
      </w:r>
      <w:r w:rsidR="00C552D2">
        <w:rPr>
          <w:rFonts w:ascii="Times New Roman" w:hAnsi="Times New Roman" w:cs="Times New Roman"/>
          <w:sz w:val="28"/>
          <w:szCs w:val="28"/>
        </w:rPr>
        <w:t>ы</w:t>
      </w:r>
      <w:r w:rsidRPr="00857EDC">
        <w:rPr>
          <w:rFonts w:ascii="Times New Roman" w:hAnsi="Times New Roman" w:cs="Times New Roman"/>
          <w:sz w:val="28"/>
          <w:szCs w:val="28"/>
        </w:rPr>
        <w:t xml:space="preserve">. В качестве </w:t>
      </w:r>
      <w:r w:rsidR="00C552D2">
        <w:rPr>
          <w:rFonts w:ascii="Times New Roman" w:hAnsi="Times New Roman" w:cs="Times New Roman"/>
          <w:sz w:val="28"/>
          <w:szCs w:val="28"/>
        </w:rPr>
        <w:t>основной идеи</w:t>
      </w:r>
      <w:r w:rsidRPr="00857EDC">
        <w:rPr>
          <w:rFonts w:ascii="Times New Roman" w:hAnsi="Times New Roman" w:cs="Times New Roman"/>
          <w:sz w:val="28"/>
          <w:szCs w:val="28"/>
        </w:rPr>
        <w:t xml:space="preserve"> абсолютизма выступала теория </w:t>
      </w:r>
      <w:r w:rsidR="00C552D2">
        <w:rPr>
          <w:rFonts w:ascii="Times New Roman" w:hAnsi="Times New Roman" w:cs="Times New Roman"/>
          <w:sz w:val="28"/>
          <w:szCs w:val="28"/>
        </w:rPr>
        <w:t>о том, что королевская власть дана богом.</w:t>
      </w:r>
      <w:r w:rsidR="002552C3">
        <w:rPr>
          <w:rFonts w:ascii="Times New Roman" w:hAnsi="Times New Roman" w:cs="Times New Roman"/>
          <w:sz w:val="28"/>
          <w:szCs w:val="28"/>
        </w:rPr>
        <w:t xml:space="preserve"> </w:t>
      </w:r>
      <w:r w:rsidR="002552C3" w:rsidRPr="002552C3">
        <w:rPr>
          <w:rFonts w:ascii="Times New Roman" w:hAnsi="Times New Roman" w:cs="Times New Roman"/>
          <w:sz w:val="28"/>
          <w:szCs w:val="28"/>
          <w:highlight w:val="lightGray"/>
        </w:rPr>
        <w:t>(В Европе обожествление царя гласило, что представителем Бога был царь, и кто бы ни был против царя, ослушался Бога.)</w:t>
      </w:r>
    </w:p>
    <w:p w14:paraId="0CDFA18F" w14:textId="7A45A8D6" w:rsidR="00700F32" w:rsidRDefault="00700F32" w:rsidP="00764662">
      <w:pPr>
        <w:jc w:val="both"/>
        <w:rPr>
          <w:rFonts w:ascii="Times New Roman" w:hAnsi="Times New Roman" w:cs="Times New Roman"/>
          <w:sz w:val="28"/>
          <w:szCs w:val="28"/>
        </w:rPr>
      </w:pPr>
    </w:p>
    <w:p w14:paraId="7102E855" w14:textId="77777777" w:rsidR="00700F32" w:rsidRPr="00E962B2" w:rsidRDefault="00700F32" w:rsidP="00764662">
      <w:pPr>
        <w:pStyle w:val="1"/>
        <w:jc w:val="both"/>
        <w:rPr>
          <w:b/>
          <w:bCs/>
        </w:rPr>
      </w:pPr>
      <w:r w:rsidRPr="00E962B2">
        <w:rPr>
          <w:b/>
          <w:bCs/>
        </w:rPr>
        <w:t>Причины европейского абсолютизма.</w:t>
      </w:r>
    </w:p>
    <w:p w14:paraId="1CD9A1BE" w14:textId="4406CE6A" w:rsidR="00E8419D" w:rsidRPr="00E8419D" w:rsidRDefault="00E8419D" w:rsidP="00E8419D">
      <w:pPr>
        <w:ind w:firstLine="708"/>
        <w:jc w:val="both"/>
        <w:rPr>
          <w:rFonts w:ascii="Times New Roman" w:hAnsi="Times New Roman" w:cs="Times New Roman"/>
          <w:sz w:val="28"/>
          <w:szCs w:val="28"/>
        </w:rPr>
      </w:pPr>
      <w:r w:rsidRPr="00E8419D">
        <w:rPr>
          <w:rFonts w:ascii="Times New Roman" w:hAnsi="Times New Roman" w:cs="Times New Roman"/>
          <w:sz w:val="28"/>
          <w:szCs w:val="28"/>
        </w:rPr>
        <w:t>Одной из причин возникновения абсолютизма было слабое и раздробленное политическое устройство средневековой Европы. Во многих странах отсутствовало единое государство, а власть была распределена между королем, местными феодалами и церковью. Это усложняло принятие и осуществление решений, и потому некоторые правители стремились укрепить свою власть и обеспечить единство и централизацию государства.</w:t>
      </w:r>
    </w:p>
    <w:p w14:paraId="073F91D7" w14:textId="5429A3A8" w:rsidR="00E8419D" w:rsidRPr="00E8419D" w:rsidRDefault="00E8419D" w:rsidP="00E8419D">
      <w:pPr>
        <w:ind w:firstLine="708"/>
        <w:jc w:val="both"/>
        <w:rPr>
          <w:rFonts w:ascii="Times New Roman" w:hAnsi="Times New Roman" w:cs="Times New Roman"/>
          <w:sz w:val="28"/>
          <w:szCs w:val="28"/>
        </w:rPr>
      </w:pPr>
      <w:r w:rsidRPr="00E8419D">
        <w:rPr>
          <w:rFonts w:ascii="Times New Roman" w:hAnsi="Times New Roman" w:cs="Times New Roman"/>
          <w:sz w:val="28"/>
          <w:szCs w:val="28"/>
        </w:rPr>
        <w:t>Другой причиной возникновения абсолютизма был хаос и нестабильность в обществе. В средневековой Европе происходили частые вооруженные конфликты и беспорядки. Это создавало необходимость в сильной и централизованной власти, способной подавить внутренние противоречия и восстановить порядок. Таким образом, абсолютизм представлялся как способ обеспечить стабильность и безопасность в государстве.</w:t>
      </w:r>
    </w:p>
    <w:p w14:paraId="594CE9F2" w14:textId="7C1F9655" w:rsidR="00E8419D" w:rsidRPr="00E8419D" w:rsidRDefault="00E8419D" w:rsidP="00C72A03">
      <w:pPr>
        <w:ind w:firstLine="708"/>
        <w:jc w:val="both"/>
        <w:rPr>
          <w:rFonts w:ascii="Times New Roman" w:hAnsi="Times New Roman" w:cs="Times New Roman"/>
          <w:sz w:val="28"/>
          <w:szCs w:val="28"/>
        </w:rPr>
      </w:pPr>
      <w:r w:rsidRPr="00E8419D">
        <w:rPr>
          <w:rFonts w:ascii="Times New Roman" w:hAnsi="Times New Roman" w:cs="Times New Roman"/>
          <w:sz w:val="28"/>
          <w:szCs w:val="28"/>
        </w:rPr>
        <w:t>Также важным фактором возникновения абсолютизма была поддержка церкви. В то время церковь была одним из самых влиятельных институтов, и она активно поддерживала идею абсолютной монархии. Церковь видела в абсолютизме возможность утвердить и защитить свои интересы и власть, а также обеспечить единство веры и поддерживать нравственный порядок в обществе.</w:t>
      </w:r>
    </w:p>
    <w:p w14:paraId="5D6B1B4B" w14:textId="5C783421" w:rsidR="00700F32" w:rsidRDefault="00E8419D" w:rsidP="00E8419D">
      <w:pPr>
        <w:ind w:firstLine="708"/>
        <w:jc w:val="both"/>
        <w:rPr>
          <w:rFonts w:ascii="Times New Roman" w:hAnsi="Times New Roman" w:cs="Times New Roman"/>
          <w:sz w:val="28"/>
          <w:szCs w:val="28"/>
        </w:rPr>
      </w:pPr>
      <w:r w:rsidRPr="00E8419D">
        <w:rPr>
          <w:rFonts w:ascii="Times New Roman" w:hAnsi="Times New Roman" w:cs="Times New Roman"/>
          <w:sz w:val="28"/>
          <w:szCs w:val="28"/>
        </w:rPr>
        <w:t>Все эти факторы, взаимодействуя друг с другом, способствовали возникновению абсолютизма как формы правления. Он представлялся как способ укрепить власть правителя, обеспечить стабильность и единство государства, а также поддержать интересы церкви. Однако абсолютизм ограничивал права граждан и не предоставлял возможность для развития политической свободы и участия народа в управлении государством.</w:t>
      </w:r>
    </w:p>
    <w:p w14:paraId="42BCF1F0" w14:textId="77777777" w:rsidR="00C552D2" w:rsidRPr="00492461" w:rsidRDefault="00C552D2" w:rsidP="00764662">
      <w:pPr>
        <w:ind w:firstLine="708"/>
        <w:jc w:val="both"/>
        <w:rPr>
          <w:rFonts w:ascii="Times New Roman" w:hAnsi="Times New Roman" w:cs="Times New Roman"/>
          <w:sz w:val="28"/>
          <w:szCs w:val="28"/>
        </w:rPr>
      </w:pPr>
    </w:p>
    <w:p w14:paraId="659A503D" w14:textId="2032D28E" w:rsidR="009E59C0" w:rsidRPr="00492461" w:rsidRDefault="001B0639" w:rsidP="00764662">
      <w:pPr>
        <w:pStyle w:val="1"/>
        <w:spacing w:before="0"/>
        <w:jc w:val="both"/>
        <w:rPr>
          <w:rFonts w:cs="Times New Roman"/>
          <w:b/>
          <w:bCs/>
        </w:rPr>
      </w:pPr>
      <w:r w:rsidRPr="00492461">
        <w:rPr>
          <w:rFonts w:cs="Times New Roman"/>
          <w:b/>
          <w:bCs/>
        </w:rPr>
        <w:t>Стабильная абсолютная монархия в рамках национального государства</w:t>
      </w:r>
      <w:r w:rsidR="0006739F">
        <w:rPr>
          <w:rFonts w:cs="Times New Roman"/>
          <w:b/>
          <w:bCs/>
        </w:rPr>
        <w:t>.</w:t>
      </w:r>
    </w:p>
    <w:p w14:paraId="1B106F7E" w14:textId="1BCD08E8"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 xml:space="preserve">В первой половине XVI в. в Европе господствовала империя Карла V (правил в 1519-1556), представителя австрийской династии Габсбургов. Он был королем Испании и императором Священной Римской империи. В начале XVI в. Священная Римская империя состояла из множества мелких государств, в отношении которых действовали </w:t>
      </w:r>
      <w:r w:rsidRPr="003F3FF9">
        <w:rPr>
          <w:rFonts w:ascii="Times New Roman" w:hAnsi="Times New Roman" w:cs="Times New Roman"/>
          <w:sz w:val="28"/>
          <w:szCs w:val="28"/>
        </w:rPr>
        <w:lastRenderedPageBreak/>
        <w:t xml:space="preserve">разные системы управления. Княжествами, например такими как Бранденбург и Саксония, управляли князья, считавшиеся вассалами императора. Семь таких князей были </w:t>
      </w:r>
      <w:proofErr w:type="spellStart"/>
      <w:r w:rsidRPr="003F3FF9">
        <w:rPr>
          <w:rFonts w:ascii="Times New Roman" w:hAnsi="Times New Roman" w:cs="Times New Roman"/>
          <w:sz w:val="28"/>
          <w:szCs w:val="28"/>
        </w:rPr>
        <w:t>электорами</w:t>
      </w:r>
      <w:proofErr w:type="spellEnd"/>
      <w:r w:rsidRPr="003F3FF9">
        <w:rPr>
          <w:rFonts w:ascii="Times New Roman" w:hAnsi="Times New Roman" w:cs="Times New Roman"/>
          <w:sz w:val="28"/>
          <w:szCs w:val="28"/>
        </w:rPr>
        <w:t>. Это наименование означало, что они избирали императора. Имперскими считались такие города, как Аугсбург.</w:t>
      </w:r>
      <w:r w:rsidR="00A155A5">
        <w:rPr>
          <w:rFonts w:ascii="Times New Roman" w:hAnsi="Times New Roman" w:cs="Times New Roman"/>
          <w:sz w:val="28"/>
          <w:szCs w:val="28"/>
        </w:rPr>
        <w:t xml:space="preserve"> </w:t>
      </w:r>
      <w:r w:rsidRPr="003F3FF9">
        <w:rPr>
          <w:rFonts w:ascii="Times New Roman" w:hAnsi="Times New Roman" w:cs="Times New Roman"/>
          <w:sz w:val="28"/>
          <w:szCs w:val="28"/>
        </w:rPr>
        <w:t>Австрийский император был одновременно и императором Священной Римской империи. Епископствами управляли епископы и архиепископы</w:t>
      </w:r>
      <w:r w:rsidRPr="00A155A5">
        <w:rPr>
          <w:rFonts w:ascii="Times New Roman" w:hAnsi="Times New Roman" w:cs="Times New Roman"/>
          <w:sz w:val="28"/>
          <w:szCs w:val="28"/>
        </w:rPr>
        <w:t>.</w:t>
      </w:r>
    </w:p>
    <w:p w14:paraId="6091E480" w14:textId="7777777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На протяжении нескольких десятилетий Карл V победил своих главных</w:t>
      </w:r>
      <w:r w:rsidR="00D0613A">
        <w:rPr>
          <w:rFonts w:ascii="Times New Roman" w:hAnsi="Times New Roman" w:cs="Times New Roman"/>
          <w:sz w:val="28"/>
          <w:szCs w:val="28"/>
        </w:rPr>
        <w:t xml:space="preserve"> </w:t>
      </w:r>
      <w:r w:rsidRPr="003F3FF9">
        <w:rPr>
          <w:rFonts w:ascii="Times New Roman" w:hAnsi="Times New Roman" w:cs="Times New Roman"/>
          <w:sz w:val="28"/>
          <w:szCs w:val="28"/>
        </w:rPr>
        <w:t>противников — французских королей из династии Валуа. Он смог остановить пр</w:t>
      </w:r>
      <w:r w:rsidR="00DE755E">
        <w:rPr>
          <w:rFonts w:ascii="Times New Roman" w:hAnsi="Times New Roman" w:cs="Times New Roman"/>
          <w:sz w:val="28"/>
          <w:szCs w:val="28"/>
        </w:rPr>
        <w:t>о</w:t>
      </w:r>
      <w:r w:rsidRPr="003F3FF9">
        <w:rPr>
          <w:rFonts w:ascii="Times New Roman" w:hAnsi="Times New Roman" w:cs="Times New Roman"/>
          <w:sz w:val="28"/>
          <w:szCs w:val="28"/>
        </w:rPr>
        <w:t>движение Османской империи в Италии.</w:t>
      </w:r>
    </w:p>
    <w:p w14:paraId="57F7F763" w14:textId="28B7CF8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 xml:space="preserve">Под руководством Карла V была громадная империя, в которую входили Австрия, Нидерланды, Неаполь, Сицилия, Испания и Новый Свет (Мексика и Южная Америка). Он стремился по примеру Александра Македонского и римских цезарей к созданию </w:t>
      </w:r>
      <w:r w:rsidRPr="00A155A5">
        <w:rPr>
          <w:rFonts w:ascii="Times New Roman" w:hAnsi="Times New Roman" w:cs="Times New Roman"/>
          <w:b/>
          <w:bCs/>
          <w:sz w:val="28"/>
          <w:szCs w:val="28"/>
        </w:rPr>
        <w:t>универсальной монархии</w:t>
      </w:r>
      <w:r w:rsidRPr="003F3FF9">
        <w:rPr>
          <w:rFonts w:ascii="Times New Roman" w:hAnsi="Times New Roman" w:cs="Times New Roman"/>
          <w:sz w:val="28"/>
          <w:szCs w:val="28"/>
        </w:rPr>
        <w:t>. Его идеалом было единство христианского мира под его властью. Он считал необходимым преодоление церковного раскола, возникшего в связи с начавшейся Реформацией. Но в то же время он видел необходимость обновления церкви и отвергал претензии папской курии на руководство.</w:t>
      </w:r>
    </w:p>
    <w:p w14:paraId="5EDA7897" w14:textId="7777777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В ходе борьбы за выполнение этих задач Карл V создавал коалиции, подавлял восстания, вел умелую дипломатическую игру, побеждал в сражениях.</w:t>
      </w:r>
    </w:p>
    <w:p w14:paraId="71CA9E63" w14:textId="314BCEC8" w:rsid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 xml:space="preserve">Карлу V не подчинялись только Англия и Франция. Французские короли Франциск I </w:t>
      </w:r>
      <w:r w:rsidRPr="003A5DD4">
        <w:rPr>
          <w:rFonts w:ascii="Times New Roman" w:hAnsi="Times New Roman" w:cs="Times New Roman"/>
          <w:sz w:val="28"/>
          <w:szCs w:val="28"/>
          <w:highlight w:val="lightGray"/>
        </w:rPr>
        <w:t>(правил в 1515-1547)</w:t>
      </w:r>
      <w:r w:rsidRPr="003F3FF9">
        <w:rPr>
          <w:rFonts w:ascii="Times New Roman" w:hAnsi="Times New Roman" w:cs="Times New Roman"/>
          <w:sz w:val="28"/>
          <w:szCs w:val="28"/>
        </w:rPr>
        <w:t xml:space="preserve"> и Генрих II </w:t>
      </w:r>
      <w:r w:rsidRPr="003A5DD4">
        <w:rPr>
          <w:rFonts w:ascii="Times New Roman" w:hAnsi="Times New Roman" w:cs="Times New Roman"/>
          <w:sz w:val="28"/>
          <w:szCs w:val="28"/>
          <w:highlight w:val="lightGray"/>
        </w:rPr>
        <w:t>(правил в 1547-1559)</w:t>
      </w:r>
      <w:r w:rsidRPr="003F3FF9">
        <w:rPr>
          <w:rFonts w:ascii="Times New Roman" w:hAnsi="Times New Roman" w:cs="Times New Roman"/>
          <w:sz w:val="28"/>
          <w:szCs w:val="28"/>
        </w:rPr>
        <w:t xml:space="preserve"> вели с ним войну на протяжении почти всего своего царствования. Они заключили союз с турками, с немецкими князьями.</w:t>
      </w:r>
      <w:r w:rsidR="00A155A5">
        <w:rPr>
          <w:rFonts w:ascii="Times New Roman" w:hAnsi="Times New Roman" w:cs="Times New Roman"/>
          <w:sz w:val="28"/>
          <w:szCs w:val="28"/>
        </w:rPr>
        <w:t xml:space="preserve"> </w:t>
      </w:r>
      <w:r w:rsidRPr="003F3FF9">
        <w:rPr>
          <w:rFonts w:ascii="Times New Roman" w:hAnsi="Times New Roman" w:cs="Times New Roman"/>
          <w:sz w:val="28"/>
          <w:szCs w:val="28"/>
        </w:rPr>
        <w:t xml:space="preserve">Карл V стал терпеть поражения и в 1556 г. </w:t>
      </w:r>
      <w:r w:rsidR="003A5DD4">
        <w:rPr>
          <w:rFonts w:ascii="Times New Roman" w:hAnsi="Times New Roman" w:cs="Times New Roman"/>
          <w:sz w:val="28"/>
          <w:szCs w:val="28"/>
        </w:rPr>
        <w:t>отрекся</w:t>
      </w:r>
      <w:r w:rsidRPr="003F3FF9">
        <w:rPr>
          <w:rFonts w:ascii="Times New Roman" w:hAnsi="Times New Roman" w:cs="Times New Roman"/>
          <w:sz w:val="28"/>
          <w:szCs w:val="28"/>
        </w:rPr>
        <w:t xml:space="preserve"> от </w:t>
      </w:r>
      <w:r w:rsidR="00A155A5">
        <w:rPr>
          <w:rFonts w:ascii="Times New Roman" w:hAnsi="Times New Roman" w:cs="Times New Roman"/>
          <w:sz w:val="28"/>
          <w:szCs w:val="28"/>
        </w:rPr>
        <w:t>престола</w:t>
      </w:r>
      <w:r w:rsidR="003A5DD4">
        <w:rPr>
          <w:rFonts w:ascii="Times New Roman" w:hAnsi="Times New Roman" w:cs="Times New Roman"/>
          <w:sz w:val="28"/>
          <w:szCs w:val="28"/>
        </w:rPr>
        <w:t xml:space="preserve"> </w:t>
      </w:r>
      <w:r w:rsidR="003A5DD4" w:rsidRPr="003A5DD4">
        <w:rPr>
          <w:rFonts w:ascii="Times New Roman" w:hAnsi="Times New Roman" w:cs="Times New Roman"/>
          <w:sz w:val="28"/>
          <w:szCs w:val="28"/>
        </w:rPr>
        <w:t xml:space="preserve">и передал корону </w:t>
      </w:r>
      <w:r w:rsidR="003A5DD4">
        <w:rPr>
          <w:rFonts w:ascii="Times New Roman" w:hAnsi="Times New Roman" w:cs="Times New Roman"/>
          <w:sz w:val="28"/>
          <w:szCs w:val="28"/>
        </w:rPr>
        <w:t>Австрии и империи</w:t>
      </w:r>
      <w:r w:rsidR="003A5DD4" w:rsidRPr="003A5DD4">
        <w:rPr>
          <w:rFonts w:ascii="Times New Roman" w:hAnsi="Times New Roman" w:cs="Times New Roman"/>
          <w:sz w:val="28"/>
          <w:szCs w:val="28"/>
        </w:rPr>
        <w:t xml:space="preserve"> своему </w:t>
      </w:r>
      <w:r w:rsidR="003A5DD4">
        <w:rPr>
          <w:rFonts w:ascii="Times New Roman" w:hAnsi="Times New Roman" w:cs="Times New Roman"/>
          <w:sz w:val="28"/>
          <w:szCs w:val="28"/>
        </w:rPr>
        <w:t>брату</w:t>
      </w:r>
      <w:r w:rsidR="003A5DD4" w:rsidRPr="003A5DD4">
        <w:rPr>
          <w:rFonts w:ascii="Times New Roman" w:hAnsi="Times New Roman" w:cs="Times New Roman"/>
          <w:sz w:val="28"/>
          <w:szCs w:val="28"/>
        </w:rPr>
        <w:t xml:space="preserve"> Ф</w:t>
      </w:r>
      <w:r w:rsidR="003A5DD4">
        <w:rPr>
          <w:rFonts w:ascii="Times New Roman" w:hAnsi="Times New Roman" w:cs="Times New Roman"/>
          <w:sz w:val="28"/>
          <w:szCs w:val="28"/>
        </w:rPr>
        <w:t>ердинанду</w:t>
      </w:r>
      <w:r w:rsidR="003A5DD4" w:rsidRPr="003A5DD4">
        <w:rPr>
          <w:rFonts w:ascii="Times New Roman" w:hAnsi="Times New Roman" w:cs="Times New Roman"/>
          <w:sz w:val="28"/>
          <w:szCs w:val="28"/>
        </w:rPr>
        <w:t xml:space="preserve">, а корону </w:t>
      </w:r>
      <w:r w:rsidR="003A5DD4">
        <w:rPr>
          <w:rFonts w:ascii="Times New Roman" w:hAnsi="Times New Roman" w:cs="Times New Roman"/>
          <w:sz w:val="28"/>
          <w:szCs w:val="28"/>
        </w:rPr>
        <w:t>Испании</w:t>
      </w:r>
      <w:r w:rsidR="003A5DD4" w:rsidRPr="003A5DD4">
        <w:rPr>
          <w:rFonts w:ascii="Times New Roman" w:hAnsi="Times New Roman" w:cs="Times New Roman"/>
          <w:sz w:val="28"/>
          <w:szCs w:val="28"/>
        </w:rPr>
        <w:t xml:space="preserve"> — </w:t>
      </w:r>
      <w:r w:rsidR="003A5DD4">
        <w:rPr>
          <w:rFonts w:ascii="Times New Roman" w:hAnsi="Times New Roman" w:cs="Times New Roman"/>
          <w:sz w:val="28"/>
          <w:szCs w:val="28"/>
        </w:rPr>
        <w:t>сыну Филиппу</w:t>
      </w:r>
      <w:r w:rsidR="003A5DD4" w:rsidRPr="003A5DD4">
        <w:rPr>
          <w:rFonts w:ascii="Times New Roman" w:hAnsi="Times New Roman" w:cs="Times New Roman"/>
          <w:sz w:val="28"/>
          <w:szCs w:val="28"/>
        </w:rPr>
        <w:t>.</w:t>
      </w:r>
      <w:r w:rsidRPr="003F3FF9">
        <w:rPr>
          <w:rFonts w:ascii="Times New Roman" w:hAnsi="Times New Roman" w:cs="Times New Roman"/>
          <w:sz w:val="28"/>
          <w:szCs w:val="28"/>
        </w:rPr>
        <w:t xml:space="preserve"> В 1580 г.</w:t>
      </w:r>
      <w:r w:rsidR="00166B81">
        <w:rPr>
          <w:rFonts w:ascii="Times New Roman" w:hAnsi="Times New Roman" w:cs="Times New Roman"/>
          <w:sz w:val="28"/>
          <w:szCs w:val="28"/>
        </w:rPr>
        <w:t xml:space="preserve"> </w:t>
      </w:r>
      <w:r w:rsidRPr="003F3FF9">
        <w:rPr>
          <w:rFonts w:ascii="Times New Roman" w:hAnsi="Times New Roman" w:cs="Times New Roman"/>
          <w:sz w:val="28"/>
          <w:szCs w:val="28"/>
        </w:rPr>
        <w:t>Филипп II получил в наследство Португалию и ее колонии. Своей сверхзадачей он считал уничтожение протестантов по всей Европе. Ему удалось немногое. Мусульмане были полностью изгнаны из Испании. Но в Нидерландах восставшие протестанты создали Республику Соединенных провинций. Непобедимая армада из 135 кораблей, направленная против Англии, была уничтожена бурей (1588). Испания была</w:t>
      </w:r>
      <w:r w:rsidR="003A5DD4">
        <w:rPr>
          <w:rFonts w:ascii="Times New Roman" w:hAnsi="Times New Roman" w:cs="Times New Roman"/>
          <w:sz w:val="28"/>
          <w:szCs w:val="28"/>
        </w:rPr>
        <w:t xml:space="preserve"> </w:t>
      </w:r>
      <w:r w:rsidRPr="003F3FF9">
        <w:rPr>
          <w:rFonts w:ascii="Times New Roman" w:hAnsi="Times New Roman" w:cs="Times New Roman"/>
          <w:sz w:val="28"/>
          <w:szCs w:val="28"/>
        </w:rPr>
        <w:t>разорена. У короля были огромные долги. Филип</w:t>
      </w:r>
      <w:r w:rsidR="00FA39F1">
        <w:rPr>
          <w:rFonts w:ascii="Times New Roman" w:hAnsi="Times New Roman" w:cs="Times New Roman"/>
          <w:sz w:val="28"/>
          <w:szCs w:val="28"/>
        </w:rPr>
        <w:t>п</w:t>
      </w:r>
      <w:r w:rsidRPr="003F3FF9">
        <w:rPr>
          <w:rFonts w:ascii="Times New Roman" w:hAnsi="Times New Roman" w:cs="Times New Roman"/>
          <w:sz w:val="28"/>
          <w:szCs w:val="28"/>
        </w:rPr>
        <w:t xml:space="preserve"> І вынужден был подписать</w:t>
      </w:r>
      <w:r w:rsidR="003A5DD4">
        <w:rPr>
          <w:rFonts w:ascii="Times New Roman" w:hAnsi="Times New Roman" w:cs="Times New Roman"/>
          <w:sz w:val="28"/>
          <w:szCs w:val="28"/>
        </w:rPr>
        <w:t xml:space="preserve"> </w:t>
      </w:r>
      <w:r w:rsidRPr="003F3FF9">
        <w:rPr>
          <w:rFonts w:ascii="Times New Roman" w:hAnsi="Times New Roman" w:cs="Times New Roman"/>
          <w:sz w:val="28"/>
          <w:szCs w:val="28"/>
        </w:rPr>
        <w:t>невыгодный мир с королем Франции Генрихом IV (1598).</w:t>
      </w:r>
    </w:p>
    <w:p w14:paraId="052B42FD" w14:textId="60CD6526" w:rsidR="003F3FF9" w:rsidRPr="003F3FF9" w:rsidRDefault="00166B81" w:rsidP="00764662">
      <w:pPr>
        <w:ind w:firstLine="708"/>
        <w:jc w:val="both"/>
        <w:rPr>
          <w:rFonts w:ascii="Times New Roman" w:hAnsi="Times New Roman" w:cs="Times New Roman"/>
          <w:sz w:val="28"/>
          <w:szCs w:val="28"/>
        </w:rPr>
      </w:pPr>
      <w:r w:rsidRPr="00166B81">
        <w:rPr>
          <w:rFonts w:ascii="Times New Roman" w:hAnsi="Times New Roman" w:cs="Times New Roman"/>
          <w:sz w:val="28"/>
          <w:szCs w:val="28"/>
        </w:rPr>
        <w:t>Тридцатилетняя война 1618—1648 гг. стала первым общеевропейским конфликтом, втянувшим в свою орбиту большинство государств Европы. Она была вызвана ростом противоречий на европейском континенте, которые накапливались десятилетиями и не могли найти мирного решения.</w:t>
      </w:r>
      <w:r>
        <w:rPr>
          <w:rFonts w:ascii="Times New Roman" w:hAnsi="Times New Roman" w:cs="Times New Roman"/>
          <w:sz w:val="28"/>
          <w:szCs w:val="28"/>
        </w:rPr>
        <w:t xml:space="preserve"> </w:t>
      </w:r>
      <w:r w:rsidR="003F3FF9" w:rsidRPr="003F3FF9">
        <w:rPr>
          <w:rFonts w:ascii="Times New Roman" w:hAnsi="Times New Roman" w:cs="Times New Roman"/>
          <w:sz w:val="28"/>
          <w:szCs w:val="28"/>
        </w:rPr>
        <w:t>После Тридцатилетней войны (1618-1648), которая подвела итог Реформации, французские короли с</w:t>
      </w:r>
      <w:r w:rsidR="00D64E44">
        <w:rPr>
          <w:rFonts w:ascii="Times New Roman" w:hAnsi="Times New Roman" w:cs="Times New Roman"/>
          <w:sz w:val="28"/>
          <w:szCs w:val="28"/>
        </w:rPr>
        <w:t>тали</w:t>
      </w:r>
      <w:r w:rsidR="003F3FF9" w:rsidRPr="003F3FF9">
        <w:rPr>
          <w:rFonts w:ascii="Times New Roman" w:hAnsi="Times New Roman" w:cs="Times New Roman"/>
          <w:sz w:val="28"/>
          <w:szCs w:val="28"/>
        </w:rPr>
        <w:t xml:space="preserve"> самыми могущественными государями Европы.</w:t>
      </w:r>
    </w:p>
    <w:p w14:paraId="3E54ED6D" w14:textId="4148472B"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Вторая половина XVII в. проходила под знаком доминирования Людовика XIV.</w:t>
      </w:r>
      <w:r w:rsidR="00BF2038">
        <w:rPr>
          <w:rFonts w:ascii="Times New Roman" w:hAnsi="Times New Roman" w:cs="Times New Roman"/>
          <w:sz w:val="28"/>
          <w:szCs w:val="28"/>
        </w:rPr>
        <w:t xml:space="preserve"> </w:t>
      </w:r>
      <w:r w:rsidRPr="003F3FF9">
        <w:rPr>
          <w:rFonts w:ascii="Times New Roman" w:hAnsi="Times New Roman" w:cs="Times New Roman"/>
          <w:sz w:val="28"/>
          <w:szCs w:val="28"/>
        </w:rPr>
        <w:t>Он вступил на престол в 5 лет, но стал править самостоятельно в возрасте 22 лет</w:t>
      </w:r>
      <w:r w:rsidR="003A5DD4">
        <w:rPr>
          <w:rFonts w:ascii="Times New Roman" w:hAnsi="Times New Roman" w:cs="Times New Roman"/>
          <w:sz w:val="28"/>
          <w:szCs w:val="28"/>
        </w:rPr>
        <w:t>.</w:t>
      </w:r>
    </w:p>
    <w:p w14:paraId="5B2556AC" w14:textId="150A23C3" w:rsidR="003F3FF9" w:rsidRPr="003F3FF9" w:rsidRDefault="00305D09" w:rsidP="00764662">
      <w:pPr>
        <w:ind w:firstLine="708"/>
        <w:jc w:val="both"/>
        <w:rPr>
          <w:rFonts w:ascii="Times New Roman" w:hAnsi="Times New Roman" w:cs="Times New Roman"/>
          <w:sz w:val="28"/>
          <w:szCs w:val="28"/>
        </w:rPr>
      </w:pPr>
      <w:r w:rsidRPr="00305D09">
        <w:rPr>
          <w:rFonts w:ascii="Times New Roman" w:hAnsi="Times New Roman" w:cs="Times New Roman"/>
          <w:sz w:val="28"/>
          <w:szCs w:val="28"/>
        </w:rPr>
        <w:t>В период своего правления он никого не назначал на должность первого министра. Недовольную аристократию он задобрил денежными выплатами, освобождением от уплаты регулярных налогов и государственными должностями.</w:t>
      </w:r>
      <w:r w:rsidR="00D311D4">
        <w:rPr>
          <w:rFonts w:ascii="Times New Roman" w:hAnsi="Times New Roman" w:cs="Times New Roman"/>
          <w:sz w:val="28"/>
          <w:szCs w:val="28"/>
        </w:rPr>
        <w:t xml:space="preserve"> </w:t>
      </w:r>
      <w:r w:rsidRPr="00305D09">
        <w:rPr>
          <w:rFonts w:ascii="Times New Roman" w:hAnsi="Times New Roman" w:cs="Times New Roman"/>
          <w:sz w:val="28"/>
          <w:szCs w:val="28"/>
        </w:rPr>
        <w:t xml:space="preserve">Людовик XIV сумел окружить себя талантливыми людьми, такими как Жан Батист </w:t>
      </w:r>
      <w:proofErr w:type="spellStart"/>
      <w:r w:rsidRPr="00305D09">
        <w:rPr>
          <w:rFonts w:ascii="Times New Roman" w:hAnsi="Times New Roman" w:cs="Times New Roman"/>
          <w:sz w:val="28"/>
          <w:szCs w:val="28"/>
        </w:rPr>
        <w:t>Кольбер</w:t>
      </w:r>
      <w:proofErr w:type="spellEnd"/>
      <w:r w:rsidRPr="00305D09">
        <w:rPr>
          <w:rFonts w:ascii="Times New Roman" w:hAnsi="Times New Roman" w:cs="Times New Roman"/>
          <w:sz w:val="28"/>
          <w:szCs w:val="28"/>
        </w:rPr>
        <w:t>, носивши</w:t>
      </w:r>
      <w:r w:rsidR="002B7204">
        <w:rPr>
          <w:rFonts w:ascii="Times New Roman" w:hAnsi="Times New Roman" w:cs="Times New Roman"/>
          <w:sz w:val="28"/>
          <w:szCs w:val="28"/>
        </w:rPr>
        <w:t>м</w:t>
      </w:r>
      <w:r w:rsidRPr="00305D09">
        <w:rPr>
          <w:rFonts w:ascii="Times New Roman" w:hAnsi="Times New Roman" w:cs="Times New Roman"/>
          <w:sz w:val="28"/>
          <w:szCs w:val="28"/>
        </w:rPr>
        <w:t xml:space="preserve"> звание генерального контролера финансов</w:t>
      </w:r>
      <w:r w:rsidR="003F3FF9" w:rsidRPr="003F3FF9">
        <w:rPr>
          <w:rFonts w:ascii="Times New Roman" w:hAnsi="Times New Roman" w:cs="Times New Roman"/>
          <w:sz w:val="28"/>
          <w:szCs w:val="28"/>
        </w:rPr>
        <w:t>.</w:t>
      </w:r>
    </w:p>
    <w:p w14:paraId="427AE9CA" w14:textId="7777777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 xml:space="preserve">Кольбер поддерживал крупные мануфактуры, которые играли важную роль в снабжении армии. Во Франции он поощрял производство иностранных товаров, на которые французские дворяне тратили слишком много денег: зеркала и кружева, чулки и сукно и т. д. Улучшались дороги и речные пути. </w:t>
      </w:r>
      <w:proofErr w:type="spellStart"/>
      <w:r w:rsidRPr="003F3FF9">
        <w:rPr>
          <w:rFonts w:ascii="Times New Roman" w:hAnsi="Times New Roman" w:cs="Times New Roman"/>
          <w:sz w:val="28"/>
          <w:szCs w:val="28"/>
        </w:rPr>
        <w:t>Лангедокский</w:t>
      </w:r>
      <w:proofErr w:type="spellEnd"/>
      <w:r w:rsidRPr="003F3FF9">
        <w:rPr>
          <w:rFonts w:ascii="Times New Roman" w:hAnsi="Times New Roman" w:cs="Times New Roman"/>
          <w:sz w:val="28"/>
          <w:szCs w:val="28"/>
        </w:rPr>
        <w:t xml:space="preserve"> канал соединил </w:t>
      </w:r>
      <w:r w:rsidRPr="003F3FF9">
        <w:rPr>
          <w:rFonts w:ascii="Times New Roman" w:hAnsi="Times New Roman" w:cs="Times New Roman"/>
          <w:sz w:val="28"/>
          <w:szCs w:val="28"/>
        </w:rPr>
        <w:lastRenderedPageBreak/>
        <w:t xml:space="preserve">Средиземное море с Атлантическим океаном. Уничтожались внутренние таможни, снижались тарифы, регулировались налоги. </w:t>
      </w:r>
      <w:proofErr w:type="spellStart"/>
      <w:r w:rsidRPr="003F3FF9">
        <w:rPr>
          <w:rFonts w:ascii="Times New Roman" w:hAnsi="Times New Roman" w:cs="Times New Roman"/>
          <w:sz w:val="28"/>
          <w:szCs w:val="28"/>
        </w:rPr>
        <w:t>Кольбертизм</w:t>
      </w:r>
      <w:proofErr w:type="spellEnd"/>
      <w:r w:rsidRPr="003F3FF9">
        <w:rPr>
          <w:rFonts w:ascii="Times New Roman" w:hAnsi="Times New Roman" w:cs="Times New Roman"/>
          <w:sz w:val="28"/>
          <w:szCs w:val="28"/>
        </w:rPr>
        <w:t xml:space="preserve"> (форма меркантилизма) был направлен на достижение активного баланса во внешней торговле</w:t>
      </w:r>
      <w:r w:rsidR="009B3690">
        <w:rPr>
          <w:rFonts w:ascii="Times New Roman" w:hAnsi="Times New Roman" w:cs="Times New Roman"/>
          <w:sz w:val="28"/>
          <w:szCs w:val="28"/>
        </w:rPr>
        <w:t xml:space="preserve"> </w:t>
      </w:r>
      <w:r w:rsidRPr="003F3FF9">
        <w:rPr>
          <w:rFonts w:ascii="Times New Roman" w:hAnsi="Times New Roman" w:cs="Times New Roman"/>
          <w:sz w:val="28"/>
          <w:szCs w:val="28"/>
        </w:rPr>
        <w:t>и позже использовался как образец Петром І.</w:t>
      </w:r>
    </w:p>
    <w:p w14:paraId="0067B40B" w14:textId="052CAE65"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Людовик XIV в начале своего правления конфисковал имущество у некоторых</w:t>
      </w:r>
      <w:r w:rsidR="007D1D53">
        <w:rPr>
          <w:rFonts w:ascii="Times New Roman" w:hAnsi="Times New Roman" w:cs="Times New Roman"/>
          <w:sz w:val="28"/>
          <w:szCs w:val="28"/>
        </w:rPr>
        <w:t xml:space="preserve"> </w:t>
      </w:r>
      <w:proofErr w:type="spellStart"/>
      <w:r w:rsidRPr="003F3FF9">
        <w:rPr>
          <w:rFonts w:ascii="Times New Roman" w:hAnsi="Times New Roman" w:cs="Times New Roman"/>
          <w:sz w:val="28"/>
          <w:szCs w:val="28"/>
        </w:rPr>
        <w:t>заворовавшихся</w:t>
      </w:r>
      <w:proofErr w:type="spellEnd"/>
      <w:r w:rsidRPr="003F3FF9">
        <w:rPr>
          <w:rFonts w:ascii="Times New Roman" w:hAnsi="Times New Roman" w:cs="Times New Roman"/>
          <w:sz w:val="28"/>
          <w:szCs w:val="28"/>
        </w:rPr>
        <w:t xml:space="preserve"> чиновников, чем покрыл государственный долг. Но в целом он ст</w:t>
      </w:r>
      <w:r w:rsidR="005F559A">
        <w:rPr>
          <w:rFonts w:ascii="Times New Roman" w:hAnsi="Times New Roman" w:cs="Times New Roman"/>
          <w:sz w:val="28"/>
          <w:szCs w:val="28"/>
        </w:rPr>
        <w:t>а</w:t>
      </w:r>
      <w:r w:rsidRPr="003F3FF9">
        <w:rPr>
          <w:rFonts w:ascii="Times New Roman" w:hAnsi="Times New Roman" w:cs="Times New Roman"/>
          <w:sz w:val="28"/>
          <w:szCs w:val="28"/>
        </w:rPr>
        <w:t xml:space="preserve">рался ограничивать буржуазию и не конфликтовать с дворянством. При нем были созданы крупный военный флот, сильная армия, заложены основы французской колониальной империи </w:t>
      </w:r>
      <w:r w:rsidRPr="00BF2038">
        <w:rPr>
          <w:rFonts w:ascii="Times New Roman" w:hAnsi="Times New Roman" w:cs="Times New Roman"/>
          <w:sz w:val="28"/>
          <w:szCs w:val="28"/>
          <w:highlight w:val="lightGray"/>
        </w:rPr>
        <w:t>(в Канаде, Луизиане и Вест-Индии)</w:t>
      </w:r>
      <w:r w:rsidRPr="003F3FF9">
        <w:rPr>
          <w:rFonts w:ascii="Times New Roman" w:hAnsi="Times New Roman" w:cs="Times New Roman"/>
          <w:sz w:val="28"/>
          <w:szCs w:val="28"/>
        </w:rPr>
        <w:t>. Людовик XIV боролся за гегемонию</w:t>
      </w:r>
      <w:r w:rsidR="00BF2038">
        <w:rPr>
          <w:rFonts w:ascii="Times New Roman" w:hAnsi="Times New Roman" w:cs="Times New Roman"/>
          <w:sz w:val="28"/>
          <w:szCs w:val="28"/>
        </w:rPr>
        <w:t xml:space="preserve"> </w:t>
      </w:r>
      <w:r w:rsidR="00BF2038" w:rsidRPr="00BF2038">
        <w:rPr>
          <w:rFonts w:ascii="Times New Roman" w:hAnsi="Times New Roman" w:cs="Times New Roman"/>
          <w:sz w:val="28"/>
          <w:szCs w:val="28"/>
          <w:highlight w:val="lightGray"/>
        </w:rPr>
        <w:t>(политическое, экономическое, военное превосходство, контроль одного государства над другим)</w:t>
      </w:r>
      <w:r w:rsidRPr="003F3FF9">
        <w:rPr>
          <w:rFonts w:ascii="Times New Roman" w:hAnsi="Times New Roman" w:cs="Times New Roman"/>
          <w:sz w:val="28"/>
          <w:szCs w:val="28"/>
        </w:rPr>
        <w:t xml:space="preserve"> Франции в Европе, для чего вел многочисленные войны </w:t>
      </w:r>
      <w:r w:rsidRPr="00BF2038">
        <w:rPr>
          <w:rFonts w:ascii="Times New Roman" w:hAnsi="Times New Roman" w:cs="Times New Roman"/>
          <w:sz w:val="28"/>
          <w:szCs w:val="28"/>
          <w:highlight w:val="lightGray"/>
        </w:rPr>
        <w:t>(</w:t>
      </w:r>
      <w:proofErr w:type="spellStart"/>
      <w:r w:rsidRPr="00BF2038">
        <w:rPr>
          <w:rFonts w:ascii="Times New Roman" w:hAnsi="Times New Roman" w:cs="Times New Roman"/>
          <w:sz w:val="28"/>
          <w:szCs w:val="28"/>
          <w:highlight w:val="lightGray"/>
        </w:rPr>
        <w:t>Деволюционная</w:t>
      </w:r>
      <w:proofErr w:type="spellEnd"/>
      <w:r w:rsidRPr="00BF2038">
        <w:rPr>
          <w:rFonts w:ascii="Times New Roman" w:hAnsi="Times New Roman" w:cs="Times New Roman"/>
          <w:sz w:val="28"/>
          <w:szCs w:val="28"/>
          <w:highlight w:val="lightGray"/>
        </w:rPr>
        <w:t xml:space="preserve"> война 1667-1668, война за Испанское наследство 1701-1714 и др.)</w:t>
      </w:r>
      <w:r w:rsidRPr="003F3FF9">
        <w:rPr>
          <w:rFonts w:ascii="Times New Roman" w:hAnsi="Times New Roman" w:cs="Times New Roman"/>
          <w:sz w:val="28"/>
          <w:szCs w:val="28"/>
        </w:rPr>
        <w:t>. Он претендовал на роль «всеевропейского» монарха, нового императора Священной Римской империи. Несмотря на некоторые успехи, справиться с возникавшими раз за разом коалициями почти всех европейских стран Франция не могла. Результаты войн оказались весьма скромными, а силы страны подорваны.</w:t>
      </w:r>
    </w:p>
    <w:p w14:paraId="2572AC51" w14:textId="7777777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 xml:space="preserve">В XVIII в. на европейскую историческую арену вышли Пруссия и Россия, в которых установилось правление в форме </w:t>
      </w:r>
      <w:r w:rsidRPr="00892EE6">
        <w:rPr>
          <w:rFonts w:ascii="Times New Roman" w:hAnsi="Times New Roman" w:cs="Times New Roman"/>
          <w:b/>
          <w:bCs/>
          <w:sz w:val="28"/>
          <w:szCs w:val="28"/>
        </w:rPr>
        <w:t>абсолютной монархии</w:t>
      </w:r>
      <w:r w:rsidRPr="003F3FF9">
        <w:rPr>
          <w:rFonts w:ascii="Times New Roman" w:hAnsi="Times New Roman" w:cs="Times New Roman"/>
          <w:sz w:val="28"/>
          <w:szCs w:val="28"/>
        </w:rPr>
        <w:t>.</w:t>
      </w:r>
    </w:p>
    <w:p w14:paraId="3B495A3F" w14:textId="77777777" w:rsidR="003F3FF9" w:rsidRP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В начале XVII в. Пруссия была слабым герцогством, подчинявшимся Польше.</w:t>
      </w:r>
    </w:p>
    <w:p w14:paraId="0817FB4E" w14:textId="77777777" w:rsidR="003F3FF9" w:rsidRDefault="003F3FF9" w:rsidP="00764662">
      <w:pPr>
        <w:ind w:firstLine="708"/>
        <w:jc w:val="both"/>
        <w:rPr>
          <w:rFonts w:ascii="Times New Roman" w:hAnsi="Times New Roman" w:cs="Times New Roman"/>
          <w:sz w:val="28"/>
          <w:szCs w:val="28"/>
        </w:rPr>
      </w:pPr>
      <w:r w:rsidRPr="003F3FF9">
        <w:rPr>
          <w:rFonts w:ascii="Times New Roman" w:hAnsi="Times New Roman" w:cs="Times New Roman"/>
          <w:sz w:val="28"/>
          <w:szCs w:val="28"/>
        </w:rPr>
        <w:t>Во главе Пруссии стоял курфюрст Бранденбурга. При Фридрихе-Вильгельме (Великом курфюрсте) в 1640-1688 гг. влияние княжества Бранденбург-Пруссия постоянно возрастало. В 1657 г. курфюрст Бранденбурга добился независимости от Польши.</w:t>
      </w:r>
    </w:p>
    <w:p w14:paraId="1B109FB4" w14:textId="40CAA02D"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В Бранденбурге была создана сильная армия, централизовано управление. Курфюрст Фридрих II от императора Священной Римской империи получил титул король Пруссии» и в 1701 г: короновался сам под именем Фридриха I. При Фридрихе Вильгельме I (правил в 1713-1740) Пруссия превратилась в сильное милитаризованное государство</w:t>
      </w:r>
      <w:r w:rsidR="00892EE6">
        <w:rPr>
          <w:rFonts w:ascii="Times New Roman" w:hAnsi="Times New Roman" w:cs="Times New Roman"/>
          <w:sz w:val="28"/>
          <w:szCs w:val="28"/>
        </w:rPr>
        <w:t xml:space="preserve"> </w:t>
      </w:r>
      <w:proofErr w:type="spellStart"/>
      <w:r w:rsidR="00892EE6" w:rsidRPr="00892EE6">
        <w:rPr>
          <w:rFonts w:ascii="Times New Roman" w:hAnsi="Times New Roman" w:cs="Times New Roman"/>
          <w:sz w:val="28"/>
          <w:szCs w:val="28"/>
          <w:highlight w:val="lightGray"/>
        </w:rPr>
        <w:t>Милитари́зм</w:t>
      </w:r>
      <w:proofErr w:type="spellEnd"/>
      <w:r w:rsidR="00892EE6" w:rsidRPr="00892EE6">
        <w:rPr>
          <w:rFonts w:ascii="Times New Roman" w:hAnsi="Times New Roman" w:cs="Times New Roman"/>
          <w:sz w:val="28"/>
          <w:szCs w:val="28"/>
          <w:highlight w:val="lightGray"/>
        </w:rPr>
        <w:t xml:space="preserve"> — идеология и политика активного наращивания и использования военной мощи государства; доминирование военных органов и институтов в государственной и общественной жизни</w:t>
      </w:r>
      <w:r w:rsidRPr="007319E2">
        <w:rPr>
          <w:rFonts w:ascii="Times New Roman" w:hAnsi="Times New Roman" w:cs="Times New Roman"/>
          <w:sz w:val="28"/>
          <w:szCs w:val="28"/>
        </w:rPr>
        <w:t xml:space="preserve">. Мощной абсолютной монархией Пруссия стала при Фридрихе II Великом </w:t>
      </w:r>
      <w:r w:rsidRPr="00892EE6">
        <w:rPr>
          <w:rFonts w:ascii="Times New Roman" w:hAnsi="Times New Roman" w:cs="Times New Roman"/>
          <w:sz w:val="28"/>
          <w:szCs w:val="28"/>
          <w:highlight w:val="lightGray"/>
        </w:rPr>
        <w:t>(правил в 1740-1786)</w:t>
      </w:r>
      <w:r w:rsidRPr="007319E2">
        <w:rPr>
          <w:rFonts w:ascii="Times New Roman" w:hAnsi="Times New Roman" w:cs="Times New Roman"/>
          <w:sz w:val="28"/>
          <w:szCs w:val="28"/>
        </w:rPr>
        <w:t xml:space="preserve">. Он считался крупным полководцем, но избежал катастрофического исхода в Семилетней войне </w:t>
      </w:r>
      <w:r w:rsidRPr="0006739F">
        <w:rPr>
          <w:rFonts w:ascii="Times New Roman" w:hAnsi="Times New Roman" w:cs="Times New Roman"/>
          <w:sz w:val="28"/>
          <w:szCs w:val="28"/>
          <w:highlight w:val="lightGray"/>
        </w:rPr>
        <w:t>(1756-1763)</w:t>
      </w:r>
      <w:r w:rsidRPr="007319E2">
        <w:rPr>
          <w:rFonts w:ascii="Times New Roman" w:hAnsi="Times New Roman" w:cs="Times New Roman"/>
          <w:sz w:val="28"/>
          <w:szCs w:val="28"/>
        </w:rPr>
        <w:t xml:space="preserve"> только благодаря смерти русской императрицы Елизаветы Петровны и приходу к власти своего поклонника Петра III. Фридрих II модернизировал страну сверху. Он немало сделал для развития образования, сельского хозяйства и промышленности, ввел более справедливую правовую систему, отменил пытки и цензуру, объявил свободу вероисповедания.</w:t>
      </w:r>
    </w:p>
    <w:p w14:paraId="67CB70FD" w14:textId="77777777"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Крупным европейским монархическим государством в XVIII в. было австрийское. В VI-VII вв. территорию Австрии заселили германские и частично славянские племена. В 1282 г. в Австрии утвердились Габсбурги. С XVI в. Австрия стала политическим центром формирования многонациональной империи, которая встала на пути наступления Османской империи на Юго-Восточную Европу.</w:t>
      </w:r>
    </w:p>
    <w:p w14:paraId="48E87C8A" w14:textId="7CB81617"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После смерти императора Карла VI в 1740 г. все его владения перешли к его</w:t>
      </w:r>
      <w:r w:rsidR="00892EE6">
        <w:rPr>
          <w:rFonts w:ascii="Times New Roman" w:hAnsi="Times New Roman" w:cs="Times New Roman"/>
          <w:sz w:val="28"/>
          <w:szCs w:val="28"/>
        </w:rPr>
        <w:t xml:space="preserve"> </w:t>
      </w:r>
      <w:r w:rsidRPr="007319E2">
        <w:rPr>
          <w:rFonts w:ascii="Times New Roman" w:hAnsi="Times New Roman" w:cs="Times New Roman"/>
          <w:sz w:val="28"/>
          <w:szCs w:val="28"/>
        </w:rPr>
        <w:t>23-летней дочери Марии Терезии, эрцгерцогине Австрии</w:t>
      </w:r>
      <w:r w:rsidR="00DF5AA3">
        <w:rPr>
          <w:rFonts w:ascii="Times New Roman" w:hAnsi="Times New Roman" w:cs="Times New Roman"/>
          <w:sz w:val="28"/>
          <w:szCs w:val="28"/>
        </w:rPr>
        <w:t>,</w:t>
      </w:r>
      <w:r w:rsidRPr="007319E2">
        <w:rPr>
          <w:rFonts w:ascii="Times New Roman" w:hAnsi="Times New Roman" w:cs="Times New Roman"/>
          <w:sz w:val="28"/>
          <w:szCs w:val="28"/>
        </w:rPr>
        <w:t xml:space="preserve"> и королеве</w:t>
      </w:r>
      <w:r>
        <w:rPr>
          <w:rFonts w:ascii="Times New Roman" w:hAnsi="Times New Roman" w:cs="Times New Roman"/>
          <w:sz w:val="28"/>
          <w:szCs w:val="28"/>
        </w:rPr>
        <w:t xml:space="preserve"> </w:t>
      </w:r>
      <w:r w:rsidRPr="007319E2">
        <w:rPr>
          <w:rFonts w:ascii="Times New Roman" w:hAnsi="Times New Roman" w:cs="Times New Roman"/>
          <w:sz w:val="28"/>
          <w:szCs w:val="28"/>
        </w:rPr>
        <w:t>Венгрии</w:t>
      </w:r>
      <w:r w:rsidR="00DF5AA3">
        <w:rPr>
          <w:rFonts w:ascii="Times New Roman" w:hAnsi="Times New Roman" w:cs="Times New Roman"/>
          <w:sz w:val="28"/>
          <w:szCs w:val="28"/>
        </w:rPr>
        <w:t>,</w:t>
      </w:r>
      <w:r w:rsidRPr="007319E2">
        <w:rPr>
          <w:rFonts w:ascii="Times New Roman" w:hAnsi="Times New Roman" w:cs="Times New Roman"/>
          <w:sz w:val="28"/>
          <w:szCs w:val="28"/>
        </w:rPr>
        <w:t xml:space="preserve"> и Богемии </w:t>
      </w:r>
      <w:r w:rsidRPr="004B0033">
        <w:rPr>
          <w:rFonts w:ascii="Times New Roman" w:hAnsi="Times New Roman" w:cs="Times New Roman"/>
          <w:sz w:val="28"/>
          <w:szCs w:val="28"/>
          <w:highlight w:val="lightGray"/>
        </w:rPr>
        <w:t>(правила в 1740-1780)</w:t>
      </w:r>
      <w:r w:rsidRPr="004B0033">
        <w:rPr>
          <w:rFonts w:ascii="Times New Roman" w:hAnsi="Times New Roman" w:cs="Times New Roman"/>
          <w:sz w:val="28"/>
          <w:szCs w:val="28"/>
        </w:rPr>
        <w:t>.</w:t>
      </w:r>
      <w:r w:rsidRPr="007319E2">
        <w:rPr>
          <w:rFonts w:ascii="Times New Roman" w:hAnsi="Times New Roman" w:cs="Times New Roman"/>
          <w:sz w:val="28"/>
          <w:szCs w:val="28"/>
        </w:rPr>
        <w:t xml:space="preserve"> Мария Терезия начала править в разваливающейся империи, на территории которой нацелились соседи.</w:t>
      </w:r>
    </w:p>
    <w:p w14:paraId="19FE8DFC" w14:textId="77777777"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lastRenderedPageBreak/>
        <w:t>Мария Терезия осуществила реформы почти во всех сферах государственной жизни. Для того чтобы содержать армию, она подписала закон о всеобщем подоходном налоге, который положил конец привилегиям дворянства и духовенства.</w:t>
      </w:r>
    </w:p>
    <w:p w14:paraId="5599AA7A" w14:textId="54A638D7"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В стране началось создание школ за государственный счет. Она провела правовую и административную реформы, уничтожила остатки сословной системы</w:t>
      </w:r>
    </w:p>
    <w:p w14:paraId="032DF16D" w14:textId="77777777"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 xml:space="preserve">В войне за австрийское наследство </w:t>
      </w:r>
      <w:r w:rsidRPr="0006739F">
        <w:rPr>
          <w:rFonts w:ascii="Times New Roman" w:hAnsi="Times New Roman" w:cs="Times New Roman"/>
          <w:sz w:val="28"/>
          <w:szCs w:val="28"/>
          <w:highlight w:val="lightGray"/>
        </w:rPr>
        <w:t>(1740-1748)</w:t>
      </w:r>
      <w:r w:rsidRPr="007319E2">
        <w:rPr>
          <w:rFonts w:ascii="Times New Roman" w:hAnsi="Times New Roman" w:cs="Times New Roman"/>
          <w:sz w:val="28"/>
          <w:szCs w:val="28"/>
        </w:rPr>
        <w:t xml:space="preserve"> и в Семилетней войне </w:t>
      </w:r>
      <w:r w:rsidRPr="0006739F">
        <w:rPr>
          <w:rFonts w:ascii="Times New Roman" w:hAnsi="Times New Roman" w:cs="Times New Roman"/>
          <w:sz w:val="28"/>
          <w:szCs w:val="28"/>
          <w:highlight w:val="lightGray"/>
        </w:rPr>
        <w:t>(1756-1763)</w:t>
      </w:r>
      <w:r w:rsidR="004015A6">
        <w:rPr>
          <w:rFonts w:ascii="Times New Roman" w:hAnsi="Times New Roman" w:cs="Times New Roman"/>
          <w:sz w:val="28"/>
          <w:szCs w:val="28"/>
        </w:rPr>
        <w:t xml:space="preserve"> </w:t>
      </w:r>
      <w:r w:rsidRPr="007319E2">
        <w:rPr>
          <w:rFonts w:ascii="Times New Roman" w:hAnsi="Times New Roman" w:cs="Times New Roman"/>
          <w:sz w:val="28"/>
          <w:szCs w:val="28"/>
        </w:rPr>
        <w:t>Мария Терезия победила и укрепила свое положение. В 1748 г. ее муж был коронован как император Священной Римской империи Франц I.</w:t>
      </w:r>
    </w:p>
    <w:p w14:paraId="149393AE" w14:textId="769C491A" w:rsidR="007319E2" w:rsidRPr="007319E2"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После его смерти она правила совместно с сыном Иосифом II</w:t>
      </w:r>
      <w:r w:rsidR="004B0033">
        <w:rPr>
          <w:rFonts w:ascii="Times New Roman" w:hAnsi="Times New Roman" w:cs="Times New Roman"/>
          <w:sz w:val="28"/>
          <w:szCs w:val="28"/>
        </w:rPr>
        <w:t>.</w:t>
      </w:r>
      <w:r w:rsidRPr="007319E2">
        <w:rPr>
          <w:rFonts w:ascii="Times New Roman" w:hAnsi="Times New Roman" w:cs="Times New Roman"/>
          <w:sz w:val="28"/>
          <w:szCs w:val="28"/>
        </w:rPr>
        <w:t xml:space="preserve"> При Марии Терезии Вена превратилась в один из культурных центров Европы, где процветали живопись, архитектура и особенно музыка.</w:t>
      </w:r>
    </w:p>
    <w:p w14:paraId="478009F2" w14:textId="77777777" w:rsidR="00CF1F2F"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При сыне Марии Терезии</w:t>
      </w:r>
      <w:r w:rsidR="00CF1F2F">
        <w:rPr>
          <w:rFonts w:ascii="Times New Roman" w:hAnsi="Times New Roman" w:cs="Times New Roman"/>
          <w:sz w:val="28"/>
          <w:szCs w:val="28"/>
        </w:rPr>
        <w:t>:</w:t>
      </w:r>
    </w:p>
    <w:p w14:paraId="04A874DC" w14:textId="18A2558A" w:rsidR="00CF1F2F" w:rsidRDefault="007319E2" w:rsidP="00764662">
      <w:pPr>
        <w:pStyle w:val="a3"/>
        <w:numPr>
          <w:ilvl w:val="0"/>
          <w:numId w:val="2"/>
        </w:numPr>
        <w:jc w:val="both"/>
        <w:rPr>
          <w:rFonts w:ascii="Times New Roman" w:hAnsi="Times New Roman" w:cs="Times New Roman"/>
          <w:sz w:val="28"/>
          <w:szCs w:val="28"/>
        </w:rPr>
      </w:pPr>
      <w:r w:rsidRPr="00CF1F2F">
        <w:rPr>
          <w:rFonts w:ascii="Times New Roman" w:hAnsi="Times New Roman" w:cs="Times New Roman"/>
          <w:sz w:val="28"/>
          <w:szCs w:val="28"/>
        </w:rPr>
        <w:t>была отменена личная зависимость крестьян</w:t>
      </w:r>
    </w:p>
    <w:p w14:paraId="5213A3B6" w14:textId="1B93FA26" w:rsidR="00CF1F2F" w:rsidRDefault="007319E2" w:rsidP="00764662">
      <w:pPr>
        <w:pStyle w:val="a3"/>
        <w:numPr>
          <w:ilvl w:val="0"/>
          <w:numId w:val="2"/>
        </w:numPr>
        <w:jc w:val="both"/>
        <w:rPr>
          <w:rFonts w:ascii="Times New Roman" w:hAnsi="Times New Roman" w:cs="Times New Roman"/>
          <w:sz w:val="28"/>
          <w:szCs w:val="28"/>
        </w:rPr>
      </w:pPr>
      <w:r w:rsidRPr="00CF1F2F">
        <w:rPr>
          <w:rFonts w:ascii="Times New Roman" w:hAnsi="Times New Roman" w:cs="Times New Roman"/>
          <w:sz w:val="28"/>
          <w:szCs w:val="28"/>
        </w:rPr>
        <w:t>принят эдикт о веротерпимости</w:t>
      </w:r>
    </w:p>
    <w:p w14:paraId="7C90B61E" w14:textId="64626ED1" w:rsidR="00CF1F2F" w:rsidRDefault="007319E2" w:rsidP="00764662">
      <w:pPr>
        <w:pStyle w:val="a3"/>
        <w:numPr>
          <w:ilvl w:val="0"/>
          <w:numId w:val="2"/>
        </w:numPr>
        <w:jc w:val="both"/>
        <w:rPr>
          <w:rFonts w:ascii="Times New Roman" w:hAnsi="Times New Roman" w:cs="Times New Roman"/>
          <w:sz w:val="28"/>
          <w:szCs w:val="28"/>
        </w:rPr>
      </w:pPr>
      <w:r w:rsidRPr="00CF1F2F">
        <w:rPr>
          <w:rFonts w:ascii="Times New Roman" w:hAnsi="Times New Roman" w:cs="Times New Roman"/>
          <w:sz w:val="28"/>
          <w:szCs w:val="28"/>
        </w:rPr>
        <w:t>продолжились реформы в сфере образования, здравоохранения социальной политики и права</w:t>
      </w:r>
    </w:p>
    <w:p w14:paraId="7C952CB6" w14:textId="567C608C" w:rsidR="007319E2" w:rsidRPr="00CF1F2F" w:rsidRDefault="007319E2" w:rsidP="00764662">
      <w:pPr>
        <w:pStyle w:val="a3"/>
        <w:numPr>
          <w:ilvl w:val="0"/>
          <w:numId w:val="2"/>
        </w:numPr>
        <w:jc w:val="both"/>
        <w:rPr>
          <w:rFonts w:ascii="Times New Roman" w:hAnsi="Times New Roman" w:cs="Times New Roman"/>
          <w:sz w:val="28"/>
          <w:szCs w:val="28"/>
        </w:rPr>
      </w:pPr>
      <w:r w:rsidRPr="00CF1F2F">
        <w:rPr>
          <w:rFonts w:ascii="Times New Roman" w:hAnsi="Times New Roman" w:cs="Times New Roman"/>
          <w:sz w:val="28"/>
          <w:szCs w:val="28"/>
        </w:rPr>
        <w:t>поддерживались сельское хозяйство, ремесло и промышленность.</w:t>
      </w:r>
    </w:p>
    <w:p w14:paraId="645D7C8D" w14:textId="3D102E21" w:rsidR="00DE4456" w:rsidRDefault="007319E2" w:rsidP="00764662">
      <w:pPr>
        <w:ind w:firstLine="708"/>
        <w:jc w:val="both"/>
        <w:rPr>
          <w:rFonts w:ascii="Times New Roman" w:hAnsi="Times New Roman" w:cs="Times New Roman"/>
          <w:sz w:val="28"/>
          <w:szCs w:val="28"/>
        </w:rPr>
      </w:pPr>
      <w:r w:rsidRPr="007319E2">
        <w:rPr>
          <w:rFonts w:ascii="Times New Roman" w:hAnsi="Times New Roman" w:cs="Times New Roman"/>
          <w:sz w:val="28"/>
          <w:szCs w:val="28"/>
        </w:rPr>
        <w:t xml:space="preserve">Австрия вела с Пруссией борьбу за гегемонию в Германии, окончившуюся поражением Австрии в австро-прусской войне 1866 г. В 1867 г. Австрийская империя была преобразована в двуединую монархию </w:t>
      </w:r>
      <w:r w:rsidR="006A46EF">
        <w:rPr>
          <w:rFonts w:ascii="Times New Roman" w:hAnsi="Times New Roman" w:cs="Times New Roman"/>
          <w:sz w:val="28"/>
          <w:szCs w:val="28"/>
        </w:rPr>
        <w:t>–</w:t>
      </w:r>
      <w:r w:rsidRPr="007319E2">
        <w:rPr>
          <w:rFonts w:ascii="Times New Roman" w:hAnsi="Times New Roman" w:cs="Times New Roman"/>
          <w:sz w:val="28"/>
          <w:szCs w:val="28"/>
        </w:rPr>
        <w:t xml:space="preserve"> Австро-Венгрию.</w:t>
      </w:r>
    </w:p>
    <w:p w14:paraId="30C68B6B" w14:textId="4BDF6322" w:rsidR="007E0DD1" w:rsidRDefault="007E0DD1" w:rsidP="00764662">
      <w:pPr>
        <w:jc w:val="both"/>
        <w:rPr>
          <w:rFonts w:ascii="Times New Roman" w:hAnsi="Times New Roman" w:cs="Times New Roman"/>
          <w:sz w:val="28"/>
          <w:szCs w:val="28"/>
        </w:rPr>
      </w:pPr>
    </w:p>
    <w:p w14:paraId="6AA34CC0" w14:textId="15A875DC" w:rsidR="007E0DD1" w:rsidRDefault="007E0DD1" w:rsidP="00764662">
      <w:pPr>
        <w:pStyle w:val="1"/>
        <w:jc w:val="both"/>
        <w:rPr>
          <w:b/>
          <w:bCs/>
        </w:rPr>
      </w:pPr>
      <w:r w:rsidRPr="007E0DD1">
        <w:rPr>
          <w:b/>
          <w:bCs/>
        </w:rPr>
        <w:t>Абсолютизм и восточная деспотия</w:t>
      </w:r>
      <w:r>
        <w:rPr>
          <w:b/>
          <w:bCs/>
        </w:rPr>
        <w:t>.</w:t>
      </w:r>
    </w:p>
    <w:p w14:paraId="6C753018" w14:textId="2D3E9D44" w:rsidR="00764662" w:rsidRPr="00764662" w:rsidRDefault="00764662" w:rsidP="00764662">
      <w:pPr>
        <w:ind w:firstLine="708"/>
        <w:jc w:val="both"/>
        <w:rPr>
          <w:rFonts w:ascii="Times New Roman" w:hAnsi="Times New Roman" w:cs="Times New Roman"/>
          <w:sz w:val="28"/>
          <w:szCs w:val="28"/>
        </w:rPr>
      </w:pPr>
      <w:r w:rsidRPr="00764662">
        <w:rPr>
          <w:rFonts w:ascii="Times New Roman" w:hAnsi="Times New Roman" w:cs="Times New Roman"/>
          <w:sz w:val="28"/>
          <w:szCs w:val="28"/>
        </w:rPr>
        <w:t>Развитие форм феодального государства в период позднего феодализма в странах Востока изучено недостаточно. В некоторых странах эти формы были близки к европейскому абсолютизму. В ряде стран происходила</w:t>
      </w:r>
      <w:r w:rsidR="00056581">
        <w:rPr>
          <w:rFonts w:ascii="Times New Roman" w:hAnsi="Times New Roman" w:cs="Times New Roman"/>
          <w:sz w:val="28"/>
          <w:szCs w:val="28"/>
        </w:rPr>
        <w:t xml:space="preserve"> </w:t>
      </w:r>
      <w:r w:rsidRPr="00764662">
        <w:rPr>
          <w:rFonts w:ascii="Times New Roman" w:hAnsi="Times New Roman" w:cs="Times New Roman"/>
          <w:sz w:val="28"/>
          <w:szCs w:val="28"/>
        </w:rPr>
        <w:t>постепенная эволюция деспотии в сторону абсолютизма, но ввиду замедленности здесь развития элементов капиталистических отношений этот процесс происходил уже в новую историческую эпоху, что наложило существенный отпечаток на государственное развитие этих стран.</w:t>
      </w:r>
    </w:p>
    <w:p w14:paraId="66C30386" w14:textId="77777777" w:rsidR="00764662" w:rsidRPr="00764662" w:rsidRDefault="00764662" w:rsidP="00764662">
      <w:pPr>
        <w:ind w:firstLine="708"/>
        <w:jc w:val="both"/>
        <w:rPr>
          <w:rFonts w:ascii="Times New Roman" w:hAnsi="Times New Roman" w:cs="Times New Roman"/>
          <w:sz w:val="28"/>
          <w:szCs w:val="28"/>
        </w:rPr>
      </w:pPr>
      <w:r w:rsidRPr="004871A5">
        <w:rPr>
          <w:rFonts w:ascii="Times New Roman" w:hAnsi="Times New Roman" w:cs="Times New Roman"/>
          <w:b/>
          <w:bCs/>
          <w:sz w:val="28"/>
          <w:szCs w:val="28"/>
          <w:highlight w:val="lightGray"/>
        </w:rPr>
        <w:t>Деспотия</w:t>
      </w:r>
      <w:r w:rsidRPr="004871A5">
        <w:rPr>
          <w:rFonts w:ascii="Times New Roman" w:hAnsi="Times New Roman" w:cs="Times New Roman"/>
          <w:sz w:val="28"/>
          <w:szCs w:val="28"/>
          <w:highlight w:val="lightGray"/>
        </w:rPr>
        <w:t xml:space="preserve"> – форма государства, при которой вся полнота власти, не ограниченной законом, принадлежит одному властителю, наследственному монарху, правящему при посредстве сложного военно-бюрократического аппарата. Деспотии были характерны для большинства древневосточных государств (Египет, Ассирия, Вавилон, Персия, Индия, Китай и др.). При деспотии воля деспота считалась законом. Его личность нередко обожествлялась при жизни и после смерти (примером может служить обожествление древнеегипетских фараонов). Власть деспота признавалась неограниченной, хотя фактически он принимал решения, нередко учитывая интересы представителей окружавшей его знати.</w:t>
      </w:r>
    </w:p>
    <w:p w14:paraId="626B20CA" w14:textId="2CC9B9FC" w:rsidR="00764662" w:rsidRPr="00764662" w:rsidRDefault="00764662" w:rsidP="00764662">
      <w:pPr>
        <w:ind w:firstLine="708"/>
        <w:jc w:val="both"/>
        <w:rPr>
          <w:rFonts w:ascii="Times New Roman" w:hAnsi="Times New Roman" w:cs="Times New Roman"/>
          <w:sz w:val="28"/>
          <w:szCs w:val="28"/>
        </w:rPr>
      </w:pPr>
      <w:r w:rsidRPr="00764662">
        <w:rPr>
          <w:rFonts w:ascii="Times New Roman" w:hAnsi="Times New Roman" w:cs="Times New Roman"/>
          <w:sz w:val="28"/>
          <w:szCs w:val="28"/>
        </w:rPr>
        <w:t xml:space="preserve">В эпоху Средневековья классической восточной деспотией была Османская империя </w:t>
      </w:r>
      <w:r>
        <w:rPr>
          <w:rFonts w:ascii="Times New Roman" w:hAnsi="Times New Roman" w:cs="Times New Roman"/>
          <w:sz w:val="28"/>
          <w:szCs w:val="28"/>
        </w:rPr>
        <w:t>–</w:t>
      </w:r>
      <w:r w:rsidRPr="00764662">
        <w:rPr>
          <w:rFonts w:ascii="Times New Roman" w:hAnsi="Times New Roman" w:cs="Times New Roman"/>
          <w:sz w:val="28"/>
          <w:szCs w:val="28"/>
        </w:rPr>
        <w:t xml:space="preserve"> многонациональное</w:t>
      </w:r>
      <w:r w:rsidR="006E7078">
        <w:rPr>
          <w:rFonts w:ascii="Times New Roman" w:hAnsi="Times New Roman" w:cs="Times New Roman"/>
          <w:sz w:val="28"/>
          <w:szCs w:val="28"/>
        </w:rPr>
        <w:t xml:space="preserve"> </w:t>
      </w:r>
      <w:r w:rsidRPr="00764662">
        <w:rPr>
          <w:rFonts w:ascii="Times New Roman" w:hAnsi="Times New Roman" w:cs="Times New Roman"/>
          <w:sz w:val="28"/>
          <w:szCs w:val="28"/>
        </w:rPr>
        <w:t xml:space="preserve">государство под управлением султанов, просуществовавшее с 1299 по 1923 г. </w:t>
      </w:r>
    </w:p>
    <w:p w14:paraId="42D5E1EA" w14:textId="5604161A" w:rsidR="00764662" w:rsidRPr="00764662" w:rsidRDefault="00764662" w:rsidP="00764662">
      <w:pPr>
        <w:ind w:firstLine="708"/>
        <w:jc w:val="both"/>
        <w:rPr>
          <w:rFonts w:ascii="Times New Roman" w:hAnsi="Times New Roman" w:cs="Times New Roman"/>
          <w:sz w:val="28"/>
          <w:szCs w:val="28"/>
        </w:rPr>
      </w:pPr>
      <w:r w:rsidRPr="00764662">
        <w:rPr>
          <w:rFonts w:ascii="Times New Roman" w:hAnsi="Times New Roman" w:cs="Times New Roman"/>
          <w:sz w:val="28"/>
          <w:szCs w:val="28"/>
        </w:rPr>
        <w:t xml:space="preserve">В период расцвета в XVI-XVII вв. в Османскую империю входили Малая Азия (Анатолия), Ближний Восток, Северная Африка, Балканский полуостров и прилегающие к нему с севера земли Европы. В правление Сулеймана Великолепного </w:t>
      </w:r>
      <w:r w:rsidRPr="006857CC">
        <w:rPr>
          <w:rFonts w:ascii="Times New Roman" w:hAnsi="Times New Roman" w:cs="Times New Roman"/>
          <w:sz w:val="28"/>
          <w:szCs w:val="28"/>
          <w:highlight w:val="lightGray"/>
        </w:rPr>
        <w:t>(правил в 1520-1566)</w:t>
      </w:r>
      <w:r w:rsidRPr="00764662">
        <w:rPr>
          <w:rFonts w:ascii="Times New Roman" w:hAnsi="Times New Roman" w:cs="Times New Roman"/>
          <w:sz w:val="28"/>
          <w:szCs w:val="28"/>
        </w:rPr>
        <w:t xml:space="preserve"> империя простиралась от ворот Вены до Персидского залива, от Крыма до Марокко.</w:t>
      </w:r>
    </w:p>
    <w:p w14:paraId="2248A381" w14:textId="0A52E4C2" w:rsidR="00764662" w:rsidRPr="00764662" w:rsidRDefault="00764662" w:rsidP="00764662">
      <w:pPr>
        <w:ind w:firstLine="708"/>
        <w:jc w:val="both"/>
        <w:rPr>
          <w:rFonts w:ascii="Times New Roman" w:hAnsi="Times New Roman" w:cs="Times New Roman"/>
          <w:sz w:val="28"/>
          <w:szCs w:val="28"/>
        </w:rPr>
      </w:pPr>
      <w:r w:rsidRPr="00764662">
        <w:rPr>
          <w:rFonts w:ascii="Times New Roman" w:hAnsi="Times New Roman" w:cs="Times New Roman"/>
          <w:sz w:val="28"/>
          <w:szCs w:val="28"/>
        </w:rPr>
        <w:lastRenderedPageBreak/>
        <w:t xml:space="preserve">В Анатолию (Малую Азию) предки современных турок пришли из Средней Азии. Арабские халифы приглашали тюркские племена на военную службу для борьбы с Византией. Тюрки-огузы первоначально селились на границах Ирана. По имени их вождя Сельджука, получившего землю для поселения и организовавшего успешные военные походы в XI в., одну из ветвей тюрок-огузов называли турка-ми-сельджуками. Из их среды вышел основатель новой могучей мусульманской империи Осман </w:t>
      </w:r>
      <w:r w:rsidRPr="006857CC">
        <w:rPr>
          <w:rFonts w:ascii="Times New Roman" w:hAnsi="Times New Roman" w:cs="Times New Roman"/>
          <w:sz w:val="28"/>
          <w:szCs w:val="28"/>
        </w:rPr>
        <w:t xml:space="preserve">I </w:t>
      </w:r>
      <w:r w:rsidRPr="006E7078">
        <w:rPr>
          <w:rFonts w:ascii="Times New Roman" w:hAnsi="Times New Roman" w:cs="Times New Roman"/>
          <w:sz w:val="28"/>
          <w:szCs w:val="28"/>
          <w:highlight w:val="lightGray"/>
        </w:rPr>
        <w:t>(правил в 1299-1324)</w:t>
      </w:r>
      <w:r w:rsidRPr="00764662">
        <w:rPr>
          <w:rFonts w:ascii="Times New Roman" w:hAnsi="Times New Roman" w:cs="Times New Roman"/>
          <w:sz w:val="28"/>
          <w:szCs w:val="28"/>
        </w:rPr>
        <w:t xml:space="preserve">. При нем небольшое тюркское княжество (бейлик) в Северо-Западной Анатолии превратилось в султанат, а Турция </w:t>
      </w:r>
      <w:r w:rsidR="006E7078">
        <w:rPr>
          <w:rFonts w:ascii="Times New Roman" w:hAnsi="Times New Roman" w:cs="Times New Roman"/>
          <w:sz w:val="28"/>
          <w:szCs w:val="28"/>
        </w:rPr>
        <w:t>–</w:t>
      </w:r>
      <w:r w:rsidRPr="00764662">
        <w:rPr>
          <w:rFonts w:ascii="Times New Roman" w:hAnsi="Times New Roman" w:cs="Times New Roman"/>
          <w:sz w:val="28"/>
          <w:szCs w:val="28"/>
        </w:rPr>
        <w:t xml:space="preserve"> в лидера всего мусульманского мира в борьбе с христианской Европой.</w:t>
      </w:r>
    </w:p>
    <w:p w14:paraId="57B54901" w14:textId="35B95941" w:rsidR="00764662" w:rsidRPr="00764662" w:rsidRDefault="00764662" w:rsidP="00764662">
      <w:pPr>
        <w:ind w:firstLine="708"/>
        <w:jc w:val="both"/>
        <w:rPr>
          <w:rFonts w:ascii="Times New Roman" w:hAnsi="Times New Roman" w:cs="Times New Roman"/>
          <w:sz w:val="28"/>
          <w:szCs w:val="28"/>
        </w:rPr>
      </w:pPr>
      <w:r w:rsidRPr="00764662">
        <w:rPr>
          <w:rFonts w:ascii="Times New Roman" w:hAnsi="Times New Roman" w:cs="Times New Roman"/>
          <w:sz w:val="28"/>
          <w:szCs w:val="28"/>
        </w:rPr>
        <w:t>Турки-оттоманы в своих завоеваниях превзошли арабов. Они разгромили Византию, утвердились на Балканах, подчинили себе Крым и Причерноморье. К середине X VI в. государство Османов простиралось на 8 млн кв. км и имело население в 20-25 млн человек.</w:t>
      </w:r>
    </w:p>
    <w:p w14:paraId="60BE8D98" w14:textId="511BF5E8" w:rsidR="00764662" w:rsidRPr="00764662" w:rsidRDefault="00764662" w:rsidP="00764662">
      <w:pPr>
        <w:jc w:val="both"/>
        <w:rPr>
          <w:rFonts w:ascii="Times New Roman" w:hAnsi="Times New Roman" w:cs="Times New Roman"/>
          <w:sz w:val="28"/>
          <w:szCs w:val="28"/>
        </w:rPr>
      </w:pPr>
      <w:r w:rsidRPr="00764662">
        <w:rPr>
          <w:rFonts w:ascii="Times New Roman" w:hAnsi="Times New Roman" w:cs="Times New Roman"/>
          <w:sz w:val="28"/>
          <w:szCs w:val="28"/>
        </w:rPr>
        <w:t xml:space="preserve">Осуществлению агрессивной внешней политики и сохранению своего господства на занятых территориях была подчинена вся организация жизни турецкого общества. Султан Сулейман II (правил в 1520-1566) вошел в историю Турции как </w:t>
      </w:r>
      <w:proofErr w:type="spellStart"/>
      <w:r w:rsidRPr="00764662">
        <w:rPr>
          <w:rFonts w:ascii="Times New Roman" w:hAnsi="Times New Roman" w:cs="Times New Roman"/>
          <w:sz w:val="28"/>
          <w:szCs w:val="28"/>
        </w:rPr>
        <w:t>Кануни</w:t>
      </w:r>
      <w:proofErr w:type="spellEnd"/>
      <w:r w:rsidRPr="00764662">
        <w:rPr>
          <w:rFonts w:ascii="Times New Roman" w:hAnsi="Times New Roman" w:cs="Times New Roman"/>
          <w:sz w:val="28"/>
          <w:szCs w:val="28"/>
        </w:rPr>
        <w:t xml:space="preserve">-Законодатель. Он провел реформы, укрепившие милитаристское теократическое государство. В административном отношении страна была разделена на 21 вилайет и 250 санджаков. Армия состояла из трех частей. Костяк составляла пехота из янычар, пленных юношей в основном христианского происхождения, воспитанных в духе слепой преданности султану и находившихся в привилегированном положении. Наместники провинций, князья, правители отдельных территорий формировали феодальное ополчение. Значительную по численности и важную по роли часть войска составляли кочевники. За феодалами в Турции, как и в Европе, закреплялись участки земли. Военные несли службу, получая доходы с закрепленных владений. Военное сословие выполняло военно-административные функции. Крестьяне, ремесленники, торговцы, платили государственные налоги, налоги на недвижимость, скот, воду и т.д. Султан считался халифом </w:t>
      </w:r>
      <w:r w:rsidR="00F50E1F">
        <w:rPr>
          <w:rFonts w:ascii="Times New Roman" w:hAnsi="Times New Roman" w:cs="Times New Roman"/>
          <w:sz w:val="28"/>
          <w:szCs w:val="28"/>
        </w:rPr>
        <w:t>–</w:t>
      </w:r>
      <w:r w:rsidRPr="00764662">
        <w:rPr>
          <w:rFonts w:ascii="Times New Roman" w:hAnsi="Times New Roman" w:cs="Times New Roman"/>
          <w:sz w:val="28"/>
          <w:szCs w:val="28"/>
        </w:rPr>
        <w:t xml:space="preserve"> главой ислама. Он советовался с диваном — совещательным органом из высших сановников. Он назначал визиря и шейх</w:t>
      </w:r>
      <w:r w:rsidR="004140F1">
        <w:rPr>
          <w:rFonts w:ascii="Times New Roman" w:hAnsi="Times New Roman" w:cs="Times New Roman"/>
          <w:sz w:val="28"/>
          <w:szCs w:val="28"/>
        </w:rPr>
        <w:t>-</w:t>
      </w:r>
      <w:proofErr w:type="spellStart"/>
      <w:r w:rsidRPr="00764662">
        <w:rPr>
          <w:rFonts w:ascii="Times New Roman" w:hAnsi="Times New Roman" w:cs="Times New Roman"/>
          <w:sz w:val="28"/>
          <w:szCs w:val="28"/>
        </w:rPr>
        <w:t>ул</w:t>
      </w:r>
      <w:proofErr w:type="spellEnd"/>
      <w:r w:rsidR="004140F1">
        <w:rPr>
          <w:rFonts w:ascii="Times New Roman" w:hAnsi="Times New Roman" w:cs="Times New Roman"/>
          <w:sz w:val="28"/>
          <w:szCs w:val="28"/>
        </w:rPr>
        <w:t>-</w:t>
      </w:r>
      <w:r w:rsidRPr="00764662">
        <w:rPr>
          <w:rFonts w:ascii="Times New Roman" w:hAnsi="Times New Roman" w:cs="Times New Roman"/>
          <w:sz w:val="28"/>
          <w:szCs w:val="28"/>
        </w:rPr>
        <w:t xml:space="preserve">ислама, возглавлявшего улему </w:t>
      </w:r>
      <w:r w:rsidR="004F1E88">
        <w:rPr>
          <w:rFonts w:ascii="Times New Roman" w:hAnsi="Times New Roman" w:cs="Times New Roman"/>
          <w:sz w:val="28"/>
          <w:szCs w:val="28"/>
        </w:rPr>
        <w:t>–</w:t>
      </w:r>
      <w:r w:rsidRPr="00764662">
        <w:rPr>
          <w:rFonts w:ascii="Times New Roman" w:hAnsi="Times New Roman" w:cs="Times New Roman"/>
          <w:sz w:val="28"/>
          <w:szCs w:val="28"/>
        </w:rPr>
        <w:t xml:space="preserve"> корпорацию высшего духовенства. Большую роль в жизни турецкого общества играли муфтии (законоведы), кадии (судьи) и имамы (духовные руководители). Все они заканчивали медресе (от арабского «изучать»), учебные заведения при мечетях (от арабского «место поклонения»).</w:t>
      </w:r>
    </w:p>
    <w:p w14:paraId="7ABE4173" w14:textId="57447142" w:rsidR="00FA2A04" w:rsidRDefault="00764662" w:rsidP="00407F1A">
      <w:pPr>
        <w:ind w:firstLine="708"/>
        <w:jc w:val="both"/>
        <w:rPr>
          <w:rFonts w:ascii="Times New Roman" w:hAnsi="Times New Roman" w:cs="Times New Roman"/>
          <w:sz w:val="28"/>
          <w:szCs w:val="28"/>
        </w:rPr>
      </w:pPr>
      <w:r w:rsidRPr="00764662">
        <w:rPr>
          <w:rFonts w:ascii="Times New Roman" w:hAnsi="Times New Roman" w:cs="Times New Roman"/>
          <w:sz w:val="28"/>
          <w:szCs w:val="28"/>
        </w:rPr>
        <w:t>Турецкое государство постоянно осуществляло захватнические действия. Натиск оттоманов на Европу был остановлен в 1683 г. у Вены. В XVIII-XIX вв. Турция понесла ряд тяжелых военных поражений. Причиной стало растущее экономическое отставание от ведущих европейских государств, показателями которого были преобладание натурального хозяйства, распыленность ремесел, слабость городов и промышленности. Милитаризм и паразитизм лежали в основе косности, неподвижности, характерных для восточных деспотий.</w:t>
      </w:r>
    </w:p>
    <w:p w14:paraId="63F6BE62" w14:textId="1C7DC947" w:rsidR="000A1E44" w:rsidRPr="000A1E44" w:rsidRDefault="000A1E44" w:rsidP="000A1E44">
      <w:pPr>
        <w:pStyle w:val="1"/>
        <w:rPr>
          <w:b/>
          <w:bCs/>
        </w:rPr>
      </w:pPr>
      <w:r w:rsidRPr="000A1E44">
        <w:rPr>
          <w:b/>
          <w:bCs/>
        </w:rPr>
        <w:t>Последствия абсолютизма.</w:t>
      </w:r>
    </w:p>
    <w:p w14:paraId="4E5987CE" w14:textId="376619A0" w:rsidR="000A1E44" w:rsidRPr="000A1E44" w:rsidRDefault="000A1E44" w:rsidP="00C55341">
      <w:pPr>
        <w:ind w:firstLine="708"/>
        <w:jc w:val="both"/>
        <w:rPr>
          <w:rFonts w:ascii="Times New Roman" w:hAnsi="Times New Roman" w:cs="Times New Roman"/>
          <w:sz w:val="28"/>
          <w:szCs w:val="28"/>
        </w:rPr>
      </w:pPr>
      <w:r w:rsidRPr="000A1E44">
        <w:rPr>
          <w:rFonts w:ascii="Times New Roman" w:hAnsi="Times New Roman" w:cs="Times New Roman"/>
          <w:sz w:val="28"/>
          <w:szCs w:val="28"/>
        </w:rPr>
        <w:t xml:space="preserve">Падение абсолютизма имело серьезные последствия для общества и политической системы. Оно стало крахом классического монархического режима и привело к возникновению новых форм правления, таких как конституционная монархия и республика. Вместо </w:t>
      </w:r>
      <w:proofErr w:type="spellStart"/>
      <w:r w:rsidRPr="000A1E44">
        <w:rPr>
          <w:rFonts w:ascii="Times New Roman" w:hAnsi="Times New Roman" w:cs="Times New Roman"/>
          <w:sz w:val="28"/>
          <w:szCs w:val="28"/>
        </w:rPr>
        <w:t>одноправия</w:t>
      </w:r>
      <w:proofErr w:type="spellEnd"/>
      <w:r w:rsidRPr="000A1E44">
        <w:rPr>
          <w:rFonts w:ascii="Times New Roman" w:hAnsi="Times New Roman" w:cs="Times New Roman"/>
          <w:sz w:val="28"/>
          <w:szCs w:val="28"/>
        </w:rPr>
        <w:t xml:space="preserve">, был установлен принцип разделения властей и </w:t>
      </w:r>
      <w:r w:rsidRPr="000A1E44">
        <w:rPr>
          <w:rFonts w:ascii="Times New Roman" w:hAnsi="Times New Roman" w:cs="Times New Roman"/>
          <w:sz w:val="28"/>
          <w:szCs w:val="28"/>
        </w:rPr>
        <w:lastRenderedPageBreak/>
        <w:t>участия граждан в политической жизни. Были проведены реформы, направленные на гарантирование гражданского равенства и защиту прав и свобод каждого человека.</w:t>
      </w:r>
    </w:p>
    <w:p w14:paraId="75783C92" w14:textId="5EAC0D8B" w:rsidR="000A1E44" w:rsidRDefault="000A1E44" w:rsidP="00C55341">
      <w:pPr>
        <w:ind w:firstLine="708"/>
        <w:jc w:val="both"/>
        <w:rPr>
          <w:rFonts w:ascii="Times New Roman" w:hAnsi="Times New Roman" w:cs="Times New Roman"/>
          <w:sz w:val="28"/>
          <w:szCs w:val="28"/>
        </w:rPr>
      </w:pPr>
      <w:r w:rsidRPr="000A1E44">
        <w:rPr>
          <w:rFonts w:ascii="Times New Roman" w:hAnsi="Times New Roman" w:cs="Times New Roman"/>
          <w:sz w:val="28"/>
          <w:szCs w:val="28"/>
        </w:rPr>
        <w:t>Однако, падение абсолютизма также вызвало некоторые негативные последствия. В некоторых случаях, это привело к политической нестабильности и конфликтам, таким как Французская революция. Кроме того, в результате падения абсолютизма и века просвещения, появилась новая элита, главным образом представители буржуазии, которая стала контролировать и присваивать политическую и экономическую власть. Это привело к формированию новых социальных неравенств и противоречий, которые оказались не менее значимыми, чем проблемы, которые были присущи абсолютистским режимам.</w:t>
      </w:r>
    </w:p>
    <w:p w14:paraId="6E77D53A" w14:textId="063BF56E" w:rsidR="000062ED" w:rsidRDefault="000062ED" w:rsidP="000062ED">
      <w:pPr>
        <w:jc w:val="both"/>
        <w:rPr>
          <w:rFonts w:ascii="Times New Roman" w:hAnsi="Times New Roman" w:cs="Times New Roman"/>
          <w:sz w:val="28"/>
          <w:szCs w:val="28"/>
        </w:rPr>
      </w:pPr>
    </w:p>
    <w:p w14:paraId="45432B0B" w14:textId="3CD713AC" w:rsidR="000062ED" w:rsidRDefault="000062ED" w:rsidP="000062ED">
      <w:pPr>
        <w:jc w:val="both"/>
        <w:rPr>
          <w:rFonts w:ascii="Times New Roman" w:hAnsi="Times New Roman" w:cs="Times New Roman"/>
          <w:sz w:val="28"/>
          <w:szCs w:val="28"/>
        </w:rPr>
      </w:pPr>
    </w:p>
    <w:p w14:paraId="685FB51C" w14:textId="77777777" w:rsidR="000062ED" w:rsidRPr="000062ED" w:rsidRDefault="000062ED" w:rsidP="000062ED">
      <w:p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Последствия: </w:t>
      </w:r>
    </w:p>
    <w:p w14:paraId="106B1134"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Создание общегосударственного аппарата управления, состоящего из чиновников. </w:t>
      </w:r>
    </w:p>
    <w:p w14:paraId="1E0E6218"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Формирование постоянной профессиональной армии. </w:t>
      </w:r>
    </w:p>
    <w:p w14:paraId="33B5BDC4"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Создание государственной налоговой системы. </w:t>
      </w:r>
    </w:p>
    <w:p w14:paraId="0B7B9A18"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Введение единого государственного законодательства и административного устройства. </w:t>
      </w:r>
    </w:p>
    <w:p w14:paraId="07B50DF1"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В</w:t>
      </w:r>
      <w:r w:rsidRPr="000062ED">
        <w:rPr>
          <w:rFonts w:ascii="Times New Roman" w:hAnsi="Times New Roman" w:cs="Times New Roman"/>
          <w:sz w:val="28"/>
          <w:szCs w:val="28"/>
          <w:highlight w:val="lightGray"/>
        </w:rPr>
        <w:t xml:space="preserve">ведение единых мер и весов. </w:t>
      </w:r>
    </w:p>
    <w:p w14:paraId="2709FF36" w14:textId="77777777" w:rsidR="000062ED" w:rsidRP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 xml:space="preserve">Образования государств. церкви. </w:t>
      </w:r>
    </w:p>
    <w:p w14:paraId="221A7CB0" w14:textId="13203A53" w:rsidR="000062ED" w:rsidRDefault="000062ED" w:rsidP="000062ED">
      <w:pPr>
        <w:pStyle w:val="a3"/>
        <w:numPr>
          <w:ilvl w:val="0"/>
          <w:numId w:val="4"/>
        </w:numPr>
        <w:jc w:val="both"/>
        <w:rPr>
          <w:rFonts w:ascii="Times New Roman" w:hAnsi="Times New Roman" w:cs="Times New Roman"/>
          <w:sz w:val="28"/>
          <w:szCs w:val="28"/>
          <w:highlight w:val="lightGray"/>
        </w:rPr>
      </w:pPr>
      <w:r w:rsidRPr="000062ED">
        <w:rPr>
          <w:rFonts w:ascii="Times New Roman" w:hAnsi="Times New Roman" w:cs="Times New Roman"/>
          <w:sz w:val="28"/>
          <w:szCs w:val="28"/>
          <w:highlight w:val="lightGray"/>
        </w:rPr>
        <w:t>Проведение единой государственной экономической политики</w:t>
      </w:r>
    </w:p>
    <w:p w14:paraId="566A509A" w14:textId="3E4DE3A0" w:rsidR="00BB7772" w:rsidRDefault="00BB7772" w:rsidP="00BB7772">
      <w:pPr>
        <w:jc w:val="both"/>
        <w:rPr>
          <w:rFonts w:ascii="Times New Roman" w:hAnsi="Times New Roman" w:cs="Times New Roman"/>
          <w:sz w:val="28"/>
          <w:szCs w:val="28"/>
          <w:highlight w:val="lightGray"/>
        </w:rPr>
      </w:pPr>
    </w:p>
    <w:p w14:paraId="4D22353C" w14:textId="52DFEF09" w:rsidR="00BB7772" w:rsidRDefault="00BB7772" w:rsidP="00BB7772">
      <w:pPr>
        <w:pStyle w:val="1"/>
      </w:pPr>
      <w:r w:rsidRPr="00BB7772">
        <w:t>Итоги</w:t>
      </w:r>
      <w:r>
        <w:t>:</w:t>
      </w:r>
    </w:p>
    <w:p w14:paraId="6028C986" w14:textId="3D314E43" w:rsidR="00BB7772" w:rsidRPr="00BB7772" w:rsidRDefault="00BB7772" w:rsidP="00B61927">
      <w:pPr>
        <w:ind w:firstLine="708"/>
        <w:jc w:val="both"/>
        <w:rPr>
          <w:rFonts w:ascii="Times New Roman" w:hAnsi="Times New Roman" w:cs="Times New Roman"/>
          <w:sz w:val="28"/>
          <w:szCs w:val="28"/>
        </w:rPr>
      </w:pPr>
      <w:r w:rsidRPr="00BB7772">
        <w:rPr>
          <w:rFonts w:ascii="Times New Roman" w:hAnsi="Times New Roman" w:cs="Times New Roman"/>
          <w:sz w:val="28"/>
          <w:szCs w:val="28"/>
        </w:rPr>
        <w:t>Представляет интерес так называемый «просвещенный абсолютизм», образовавшийся в 17-18 веках. Такой уклад жизни носил на себе отпечатки эпохи Возрождения. Наиболее ярко абсолютизм можно проследить во Франции того времени, где королевская власть считалась священного института. Англия не могла похвастаться такими успехами из-за отсутствия регулярной государственной армии и конфликта интересов между монархом и парламентом. А в Испании абсолютная монархия и вовсе переросла в деспотизм, так как темпы развития экономики заметно отставали от необходимых.</w:t>
      </w:r>
    </w:p>
    <w:p w14:paraId="73E1FDDD" w14:textId="17C7FBB0" w:rsidR="00BB7772" w:rsidRPr="00BB7772" w:rsidRDefault="00BB7772" w:rsidP="00B61927">
      <w:pPr>
        <w:ind w:firstLine="708"/>
        <w:jc w:val="both"/>
        <w:rPr>
          <w:rFonts w:ascii="Times New Roman" w:hAnsi="Times New Roman" w:cs="Times New Roman"/>
          <w:sz w:val="28"/>
          <w:szCs w:val="28"/>
        </w:rPr>
      </w:pPr>
      <w:r w:rsidRPr="00BB7772">
        <w:rPr>
          <w:rFonts w:ascii="Times New Roman" w:hAnsi="Times New Roman" w:cs="Times New Roman"/>
          <w:sz w:val="28"/>
          <w:szCs w:val="28"/>
        </w:rPr>
        <w:t>Абсолютизм в Европе изначально был пропитан прогрессивными веяниями. Подразумевалось, что после становления абсолютной монархии нация будет объединена, а монархи, сосредоточившие в своих руках государственную власть, смогут ликвидировать последствия феодальной раздробленности. Однако достижение всех целей не представлялось возможным, так как абсолютизм использовался высшими дворянскими сословиями для удовлетворения собственных потребностей и интересов.</w:t>
      </w:r>
    </w:p>
    <w:p w14:paraId="3EDC2A6B" w14:textId="37B00CAF" w:rsidR="00BC3893" w:rsidRDefault="006F2B61" w:rsidP="00764662">
      <w:pPr>
        <w:jc w:val="both"/>
      </w:pPr>
      <w:r>
        <w:lastRenderedPageBreak/>
        <w:fldChar w:fldCharType="begin"/>
      </w:r>
      <w:r>
        <w:instrText xml:space="preserve"> INCLUDEPICTURE "http://profil.adu.by/pluginfile.php/446/mod_book/chapter/1056/218%20%D1%82%D0%B0%D0%B1%D0%BB.jpg?time=1576059253904" \* MERGEFORMATINET </w:instrText>
      </w:r>
      <w:r>
        <w:fldChar w:fldCharType="separate"/>
      </w:r>
      <w:r>
        <w:rPr>
          <w:noProof/>
        </w:rPr>
        <w:drawing>
          <wp:inline distT="0" distB="0" distL="0" distR="0" wp14:anchorId="4E60C0EC" wp14:editId="003EE025">
            <wp:extent cx="3371660" cy="14669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1607" cy="1506097"/>
                    </a:xfrm>
                    <a:prstGeom prst="rect">
                      <a:avLst/>
                    </a:prstGeom>
                    <a:noFill/>
                    <a:ln>
                      <a:noFill/>
                    </a:ln>
                  </pic:spPr>
                </pic:pic>
              </a:graphicData>
            </a:graphic>
          </wp:inline>
        </w:drawing>
      </w:r>
      <w:r>
        <w:fldChar w:fldCharType="end"/>
      </w:r>
      <w:r>
        <w:fldChar w:fldCharType="begin"/>
      </w:r>
      <w:r>
        <w:instrText xml:space="preserve"> INCLUDEPICTURE "http://profil.adu.by/pluginfile.php/446/mod_book/chapter/1055/217%20%D1%82%D0%B0%D0%B1%D0%BB.jpg?time=1576059112860" \* MERGEFORMATINET </w:instrText>
      </w:r>
      <w:r>
        <w:fldChar w:fldCharType="separate"/>
      </w:r>
      <w:r>
        <w:rPr>
          <w:noProof/>
        </w:rPr>
        <w:drawing>
          <wp:inline distT="0" distB="0" distL="0" distR="0" wp14:anchorId="5B14993F" wp14:editId="0A24BE64">
            <wp:extent cx="3204845" cy="18859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4149" cy="1944387"/>
                    </a:xfrm>
                    <a:prstGeom prst="rect">
                      <a:avLst/>
                    </a:prstGeom>
                    <a:noFill/>
                    <a:ln>
                      <a:noFill/>
                    </a:ln>
                  </pic:spPr>
                </pic:pic>
              </a:graphicData>
            </a:graphic>
          </wp:inline>
        </w:drawing>
      </w:r>
      <w:r>
        <w:fldChar w:fldCharType="end"/>
      </w:r>
    </w:p>
    <w:p w14:paraId="79D7AE5F" w14:textId="31E01E37" w:rsidR="00BC3893" w:rsidRDefault="00BC3893" w:rsidP="00764662">
      <w:pPr>
        <w:jc w:val="both"/>
      </w:pPr>
      <w:r w:rsidRPr="00CC14E4">
        <w:rPr>
          <w:noProof/>
          <w:sz w:val="21"/>
          <w:szCs w:val="21"/>
          <w:highlight w:val="lightGray"/>
        </w:rPr>
        <w:drawing>
          <wp:anchor distT="0" distB="0" distL="114300" distR="114300" simplePos="0" relativeHeight="251659264" behindDoc="0" locked="0" layoutInCell="1" allowOverlap="1" wp14:anchorId="7DF3E610" wp14:editId="10CDFBF6">
            <wp:simplePos x="0" y="0"/>
            <wp:positionH relativeFrom="column">
              <wp:posOffset>0</wp:posOffset>
            </wp:positionH>
            <wp:positionV relativeFrom="paragraph">
              <wp:posOffset>189865</wp:posOffset>
            </wp:positionV>
            <wp:extent cx="3205480" cy="15621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548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41F6E" w14:textId="77777777" w:rsidR="00BC3893" w:rsidRDefault="00BC3893" w:rsidP="00764662">
      <w:pPr>
        <w:jc w:val="both"/>
        <w:rPr>
          <w:sz w:val="21"/>
          <w:szCs w:val="21"/>
          <w:highlight w:val="lightGray"/>
        </w:rPr>
      </w:pPr>
    </w:p>
    <w:p w14:paraId="4C3035C9" w14:textId="60838DB4" w:rsidR="006F2B61" w:rsidRPr="00CC14E4" w:rsidRDefault="006F2B61" w:rsidP="00764662">
      <w:pPr>
        <w:jc w:val="both"/>
      </w:pPr>
      <w:r w:rsidRPr="00CC14E4">
        <w:rPr>
          <w:sz w:val="21"/>
          <w:szCs w:val="21"/>
          <w:highlight w:val="lightGray"/>
        </w:rPr>
        <w:fldChar w:fldCharType="begin"/>
      </w:r>
      <w:r w:rsidRPr="00CC14E4">
        <w:rPr>
          <w:sz w:val="21"/>
          <w:szCs w:val="21"/>
          <w:highlight w:val="lightGray"/>
        </w:rPr>
        <w:instrText xml:space="preserve"> INCLUDEPICTURE "http://profil.adu.by/pluginfile.php/446/mod_book/chapter/1055/215%20%D1%81%D1%85%D0%B5%D0%BC%D0%B0.jpg?time=1576058921291" \* MERGEFORMATINET </w:instrText>
      </w:r>
      <w:r w:rsidRPr="00CC14E4">
        <w:rPr>
          <w:sz w:val="21"/>
          <w:szCs w:val="21"/>
          <w:highlight w:val="lightGray"/>
        </w:rPr>
        <w:fldChar w:fldCharType="separate"/>
      </w:r>
      <w:r w:rsidRPr="00CC14E4">
        <w:rPr>
          <w:sz w:val="21"/>
          <w:szCs w:val="21"/>
          <w:highlight w:val="lightGray"/>
        </w:rPr>
        <w:fldChar w:fldCharType="end"/>
      </w:r>
      <w:r w:rsidR="00CC14E4" w:rsidRPr="00CC14E4">
        <w:rPr>
          <w:rFonts w:ascii="Times New Roman" w:hAnsi="Times New Roman" w:cs="Times New Roman"/>
          <w:sz w:val="22"/>
          <w:szCs w:val="22"/>
          <w:highlight w:val="lightGray"/>
        </w:rPr>
        <w:t>http://profil.adu.by/mod/book/tool/print/index.php?id=243</w:t>
      </w:r>
      <w:r w:rsidR="00CC14E4" w:rsidRPr="00CC14E4">
        <w:rPr>
          <w:rFonts w:ascii="Times New Roman" w:hAnsi="Times New Roman" w:cs="Times New Roman"/>
          <w:sz w:val="22"/>
          <w:szCs w:val="22"/>
          <w:highlight w:val="lightGray"/>
        </w:rPr>
        <w:t xml:space="preserve"> – ссылка откуда картинки брать можно, посмотри там по смыслу какие больше подходят.</w:t>
      </w:r>
    </w:p>
    <w:sectPr w:rsidR="006F2B61" w:rsidRPr="00CC14E4" w:rsidSect="00F5006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43D2"/>
    <w:multiLevelType w:val="hybridMultilevel"/>
    <w:tmpl w:val="290E6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FC052E"/>
    <w:multiLevelType w:val="hybridMultilevel"/>
    <w:tmpl w:val="C818F5B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629B11DC"/>
    <w:multiLevelType w:val="hybridMultilevel"/>
    <w:tmpl w:val="ACC0B0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7FA7705B"/>
    <w:multiLevelType w:val="hybridMultilevel"/>
    <w:tmpl w:val="3592A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3277674">
    <w:abstractNumId w:val="2"/>
  </w:num>
  <w:num w:numId="2" w16cid:durableId="807627788">
    <w:abstractNumId w:val="1"/>
  </w:num>
  <w:num w:numId="3" w16cid:durableId="303970648">
    <w:abstractNumId w:val="0"/>
  </w:num>
  <w:num w:numId="4" w16cid:durableId="532766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13"/>
    <w:rsid w:val="000062ED"/>
    <w:rsid w:val="00056581"/>
    <w:rsid w:val="0006739F"/>
    <w:rsid w:val="000A1E44"/>
    <w:rsid w:val="000A6B7A"/>
    <w:rsid w:val="000B15CB"/>
    <w:rsid w:val="000F63C6"/>
    <w:rsid w:val="00100272"/>
    <w:rsid w:val="00135247"/>
    <w:rsid w:val="001522DF"/>
    <w:rsid w:val="00166B81"/>
    <w:rsid w:val="0018147C"/>
    <w:rsid w:val="001B0639"/>
    <w:rsid w:val="001E18F3"/>
    <w:rsid w:val="00232F1A"/>
    <w:rsid w:val="00243B9A"/>
    <w:rsid w:val="0024542B"/>
    <w:rsid w:val="002552C3"/>
    <w:rsid w:val="002557A1"/>
    <w:rsid w:val="002B7204"/>
    <w:rsid w:val="002C15A0"/>
    <w:rsid w:val="002C55B3"/>
    <w:rsid w:val="00305D09"/>
    <w:rsid w:val="00345192"/>
    <w:rsid w:val="003533C4"/>
    <w:rsid w:val="003A5DD4"/>
    <w:rsid w:val="003F3FF9"/>
    <w:rsid w:val="004015A6"/>
    <w:rsid w:val="00407F1A"/>
    <w:rsid w:val="004140F1"/>
    <w:rsid w:val="00451389"/>
    <w:rsid w:val="0047088F"/>
    <w:rsid w:val="0048550B"/>
    <w:rsid w:val="004871A5"/>
    <w:rsid w:val="00492461"/>
    <w:rsid w:val="004B0033"/>
    <w:rsid w:val="004B7656"/>
    <w:rsid w:val="004C3F2E"/>
    <w:rsid w:val="004F1E88"/>
    <w:rsid w:val="0054357A"/>
    <w:rsid w:val="00551561"/>
    <w:rsid w:val="00565791"/>
    <w:rsid w:val="005B7F93"/>
    <w:rsid w:val="005F559A"/>
    <w:rsid w:val="006051FB"/>
    <w:rsid w:val="00613FE1"/>
    <w:rsid w:val="00616F3C"/>
    <w:rsid w:val="00627900"/>
    <w:rsid w:val="00641E16"/>
    <w:rsid w:val="006464AE"/>
    <w:rsid w:val="006857CC"/>
    <w:rsid w:val="006A46EF"/>
    <w:rsid w:val="006B3966"/>
    <w:rsid w:val="006E7078"/>
    <w:rsid w:val="006F2B61"/>
    <w:rsid w:val="006F71FE"/>
    <w:rsid w:val="00700F32"/>
    <w:rsid w:val="007319E2"/>
    <w:rsid w:val="00764662"/>
    <w:rsid w:val="007B05C4"/>
    <w:rsid w:val="007D1D53"/>
    <w:rsid w:val="007E0DD1"/>
    <w:rsid w:val="008001FD"/>
    <w:rsid w:val="00857EDC"/>
    <w:rsid w:val="00865CAC"/>
    <w:rsid w:val="00892EE6"/>
    <w:rsid w:val="008D6113"/>
    <w:rsid w:val="008E04EC"/>
    <w:rsid w:val="00901192"/>
    <w:rsid w:val="00907F61"/>
    <w:rsid w:val="0095682E"/>
    <w:rsid w:val="00991F66"/>
    <w:rsid w:val="009B3690"/>
    <w:rsid w:val="009D7738"/>
    <w:rsid w:val="009E04BC"/>
    <w:rsid w:val="009E59C0"/>
    <w:rsid w:val="00A10C24"/>
    <w:rsid w:val="00A155A5"/>
    <w:rsid w:val="00A425BE"/>
    <w:rsid w:val="00AC4B1F"/>
    <w:rsid w:val="00B24D40"/>
    <w:rsid w:val="00B31483"/>
    <w:rsid w:val="00B44B7D"/>
    <w:rsid w:val="00B55C7A"/>
    <w:rsid w:val="00B61927"/>
    <w:rsid w:val="00BB7772"/>
    <w:rsid w:val="00BC3893"/>
    <w:rsid w:val="00BF2038"/>
    <w:rsid w:val="00C552D2"/>
    <w:rsid w:val="00C55341"/>
    <w:rsid w:val="00C56C58"/>
    <w:rsid w:val="00C72A03"/>
    <w:rsid w:val="00CC14E4"/>
    <w:rsid w:val="00CE417F"/>
    <w:rsid w:val="00CF1F2F"/>
    <w:rsid w:val="00D0613A"/>
    <w:rsid w:val="00D311D4"/>
    <w:rsid w:val="00D32D4C"/>
    <w:rsid w:val="00D50168"/>
    <w:rsid w:val="00D64E44"/>
    <w:rsid w:val="00D82680"/>
    <w:rsid w:val="00DE4456"/>
    <w:rsid w:val="00DE755E"/>
    <w:rsid w:val="00DF5AA3"/>
    <w:rsid w:val="00DF7B00"/>
    <w:rsid w:val="00E02547"/>
    <w:rsid w:val="00E35A03"/>
    <w:rsid w:val="00E8419D"/>
    <w:rsid w:val="00E962B2"/>
    <w:rsid w:val="00ED62E6"/>
    <w:rsid w:val="00EF73E2"/>
    <w:rsid w:val="00F5006E"/>
    <w:rsid w:val="00F50E1F"/>
    <w:rsid w:val="00F86A26"/>
    <w:rsid w:val="00F875DC"/>
    <w:rsid w:val="00FA2A04"/>
    <w:rsid w:val="00FA39F1"/>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89D6"/>
  <w15:chartTrackingRefBased/>
  <w15:docId w15:val="{5E50BC82-A551-C04C-8C2D-F7E34646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6A26"/>
    <w:pPr>
      <w:keepNext/>
      <w:keepLines/>
      <w:spacing w:before="240"/>
      <w:outlineLvl w:val="0"/>
    </w:pPr>
    <w:rPr>
      <w:rFonts w:ascii="Times New Roman" w:eastAsiaTheme="majorEastAsia" w:hAnsi="Times New Roman"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85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7E91-9900-D04F-9D39-12022B26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2722</Words>
  <Characters>15517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81</cp:revision>
  <dcterms:created xsi:type="dcterms:W3CDTF">2023-11-04T08:51:00Z</dcterms:created>
  <dcterms:modified xsi:type="dcterms:W3CDTF">2023-11-04T10:52:00Z</dcterms:modified>
</cp:coreProperties>
</file>