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795" w:rsidRDefault="00741795" w:rsidP="00741795">
      <w:pPr>
        <w:widowControl w:val="0"/>
        <w:tabs>
          <w:tab w:val="left" w:pos="4678"/>
        </w:tabs>
        <w:spacing w:line="235" w:lineRule="auto"/>
        <w:ind w:right="712" w:firstLine="0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МИНИСТЕРСТВО ЦИФРОВОГО РАЗВИТИЯ, СВЯЗИ И МАССОВЫХ КОММУНИКАЦИЙ РОССИЙСКОЙ ФЕДЕРАЦИИ</w:t>
      </w:r>
    </w:p>
    <w:p w:rsidR="00741795" w:rsidRDefault="00741795" w:rsidP="00741795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</w:p>
    <w:p w:rsidR="00741795" w:rsidRDefault="00741795" w:rsidP="00741795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ФЕДЕРАЛЬНОЕ ГОСУДАРСТВЕННОЕ БЮДЖЕТНОЕ ОБРАЗОВАТЕЛЬНОЕ</w:t>
      </w:r>
    </w:p>
    <w:p w:rsidR="00741795" w:rsidRPr="009D53F4" w:rsidRDefault="00741795" w:rsidP="00741795">
      <w:pPr>
        <w:widowControl w:val="0"/>
        <w:tabs>
          <w:tab w:val="left" w:pos="4678"/>
        </w:tabs>
        <w:spacing w:line="235" w:lineRule="auto"/>
        <w:ind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УЧРЕЖДЕНИЕ ВЫСШЕГО ОБРАЗОВАНИЯ</w:t>
      </w:r>
    </w:p>
    <w:p w:rsidR="00741795" w:rsidRDefault="00741795" w:rsidP="00741795">
      <w:pPr>
        <w:widowControl w:val="0"/>
        <w:tabs>
          <w:tab w:val="left" w:pos="4678"/>
        </w:tabs>
        <w:spacing w:before="2" w:line="240" w:lineRule="auto"/>
        <w:ind w:left="709" w:right="712" w:firstLine="0"/>
        <w:jc w:val="center"/>
        <w:rPr>
          <w:rFonts w:eastAsia="Times New Roman"/>
          <w:b/>
          <w:bCs/>
        </w:rPr>
      </w:pPr>
      <w:bookmarkStart w:id="0" w:name="«САНКТ-ПЕТЕРБУРГСКИЙ_ГОСУДАРСТВЕННЫЙ_УНИ"/>
      <w:bookmarkEnd w:id="0"/>
      <w:r w:rsidRPr="009D53F4">
        <w:rPr>
          <w:rFonts w:eastAsia="Times New Roman"/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Start w:id="1" w:name="(СПбГУТ)"/>
      <w:bookmarkEnd w:id="1"/>
    </w:p>
    <w:p w:rsidR="00741795" w:rsidRPr="009D53F4" w:rsidRDefault="00741795" w:rsidP="00741795">
      <w:pPr>
        <w:widowControl w:val="0"/>
        <w:tabs>
          <w:tab w:val="left" w:pos="4678"/>
        </w:tabs>
        <w:spacing w:before="2" w:line="240" w:lineRule="auto"/>
        <w:ind w:left="709" w:right="712" w:firstLine="0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(</w:t>
      </w:r>
      <w:proofErr w:type="spellStart"/>
      <w:r w:rsidRPr="009D53F4">
        <w:rPr>
          <w:rFonts w:eastAsia="Times New Roman"/>
          <w:b/>
          <w:bCs/>
        </w:rPr>
        <w:t>СПбГУТ</w:t>
      </w:r>
      <w:proofErr w:type="spellEnd"/>
      <w:r w:rsidRPr="009D53F4">
        <w:rPr>
          <w:rFonts w:eastAsia="Times New Roman"/>
          <w:b/>
          <w:bCs/>
        </w:rPr>
        <w:t>)</w:t>
      </w:r>
    </w:p>
    <w:p w:rsidR="00741795" w:rsidRDefault="00741795" w:rsidP="00741795">
      <w:pPr>
        <w:widowControl w:val="0"/>
        <w:spacing w:before="6"/>
        <w:jc w:val="center"/>
        <w:rPr>
          <w:rFonts w:eastAsia="Times New Roman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2805AA6B" wp14:editId="7C6792B9">
                <wp:simplePos x="0" y="0"/>
                <wp:positionH relativeFrom="page">
                  <wp:posOffset>1079500</wp:posOffset>
                </wp:positionH>
                <wp:positionV relativeFrom="paragraph">
                  <wp:posOffset>153035</wp:posOffset>
                </wp:positionV>
                <wp:extent cx="5941060" cy="19685"/>
                <wp:effectExtent l="0" t="0" r="0" b="0"/>
                <wp:wrapTopAndBottom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06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66B8F" id="Прямоугольник 10" o:spid="_x0000_s1026" style="position:absolute;margin-left:85pt;margin-top:12.05pt;width:467.8pt;height:1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" o:allowincell="f" fillcolor="black" stroked="f" strokeweight="0">
                <w10:wrap type="topAndBottom" anchorx="page"/>
              </v:rect>
            </w:pict>
          </mc:Fallback>
        </mc:AlternateContent>
      </w:r>
      <w:r>
        <w:rPr>
          <w:rFonts w:eastAsia="Times New Roman"/>
          <w:szCs w:val="24"/>
        </w:rPr>
        <w:t>Факультет «Информационных систем и технологий»</w:t>
      </w:r>
    </w:p>
    <w:p w:rsidR="00741795" w:rsidRDefault="00741795" w:rsidP="00741795">
      <w:pPr>
        <w:widowControl w:val="0"/>
        <w:spacing w:after="36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Кафедра «Интеллектуальных систем автоматизации и управления»</w:t>
      </w:r>
    </w:p>
    <w:p w:rsidR="00741795" w:rsidRPr="009D53F4" w:rsidRDefault="00741795" w:rsidP="00741795">
      <w:pPr>
        <w:pStyle w:val="TableParagraph"/>
        <w:spacing w:line="276" w:lineRule="auto"/>
        <w:ind w:left="200" w:right="-5920" w:firstLine="0"/>
        <w:rPr>
          <w:sz w:val="28"/>
          <w:szCs w:val="28"/>
        </w:rPr>
      </w:pPr>
      <w:r w:rsidRPr="00362EFA">
        <w:rPr>
          <w:sz w:val="28"/>
          <w:szCs w:val="28"/>
        </w:rPr>
        <w:t xml:space="preserve">Направление подготовки: </w:t>
      </w:r>
      <w:r>
        <w:rPr>
          <w:sz w:val="28"/>
          <w:szCs w:val="28"/>
        </w:rPr>
        <w:t>Управление в технических системах</w:t>
      </w:r>
    </w:p>
    <w:p w:rsidR="00741795" w:rsidRDefault="00741795" w:rsidP="00741795">
      <w:pPr>
        <w:pStyle w:val="TableParagraph"/>
        <w:spacing w:after="360" w:line="276" w:lineRule="auto"/>
        <w:ind w:left="198" w:firstLine="0"/>
        <w:rPr>
          <w:sz w:val="28"/>
          <w:szCs w:val="28"/>
        </w:rPr>
      </w:pPr>
      <w:r w:rsidRPr="00362EFA">
        <w:rPr>
          <w:sz w:val="28"/>
          <w:szCs w:val="28"/>
        </w:rPr>
        <w:t xml:space="preserve">Направленность (профиль): </w:t>
      </w:r>
      <w:r>
        <w:rPr>
          <w:sz w:val="28"/>
          <w:szCs w:val="28"/>
        </w:rPr>
        <w:t>Информационные технологии в управлении</w:t>
      </w:r>
    </w:p>
    <w:p w:rsidR="00741795" w:rsidRPr="009D53F4" w:rsidRDefault="00741795" w:rsidP="00741795">
      <w:pPr>
        <w:widowControl w:val="0"/>
        <w:spacing w:before="9" w:line="240" w:lineRule="auto"/>
        <w:rPr>
          <w:rFonts w:eastAsia="Times New Roman"/>
          <w:sz w:val="24"/>
          <w:szCs w:val="24"/>
        </w:rPr>
      </w:pPr>
    </w:p>
    <w:p w:rsidR="00741795" w:rsidRPr="00686B5F" w:rsidRDefault="00741795" w:rsidP="00741795">
      <w:pPr>
        <w:spacing w:after="360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</w:t>
      </w:r>
      <w:r w:rsidRPr="00362EFA">
        <w:rPr>
          <w:b/>
          <w:bCs/>
          <w:szCs w:val="28"/>
        </w:rPr>
        <w:t xml:space="preserve"> №</w:t>
      </w:r>
      <w:r>
        <w:rPr>
          <w:b/>
          <w:bCs/>
          <w:szCs w:val="28"/>
        </w:rPr>
        <w:t xml:space="preserve"> 6</w:t>
      </w:r>
    </w:p>
    <w:p w:rsidR="00741795" w:rsidRPr="00362EFA" w:rsidRDefault="00741795" w:rsidP="00741795">
      <w:pPr>
        <w:spacing w:after="360" w:line="240" w:lineRule="auto"/>
        <w:ind w:firstLine="0"/>
        <w:jc w:val="center"/>
        <w:rPr>
          <w:szCs w:val="28"/>
        </w:rPr>
      </w:pPr>
      <w:r>
        <w:rPr>
          <w:szCs w:val="28"/>
        </w:rPr>
        <w:t>п</w:t>
      </w:r>
      <w:r w:rsidRPr="00362EFA">
        <w:rPr>
          <w:szCs w:val="28"/>
        </w:rPr>
        <w:t xml:space="preserve">о дисциплине: </w:t>
      </w:r>
      <w:r w:rsidRPr="00005A57">
        <w:rPr>
          <w:szCs w:val="28"/>
        </w:rPr>
        <w:t>Компьютерные технологии в области автоматизации и управления</w:t>
      </w:r>
    </w:p>
    <w:p w:rsidR="00741795" w:rsidRPr="00A4766C" w:rsidRDefault="00741795" w:rsidP="00741795">
      <w:pPr>
        <w:spacing w:after="360" w:line="240" w:lineRule="auto"/>
        <w:ind w:firstLine="0"/>
        <w:jc w:val="center"/>
        <w:rPr>
          <w:b/>
          <w:bCs/>
          <w:szCs w:val="28"/>
        </w:rPr>
      </w:pPr>
      <w:r>
        <w:rPr>
          <w:szCs w:val="28"/>
        </w:rPr>
        <w:t>н</w:t>
      </w:r>
      <w:r w:rsidRPr="00362EFA">
        <w:rPr>
          <w:szCs w:val="28"/>
        </w:rPr>
        <w:t xml:space="preserve">а тему: </w:t>
      </w:r>
      <w:r w:rsidRPr="00005A57">
        <w:rPr>
          <w:b/>
          <w:bCs/>
          <w:szCs w:val="28"/>
        </w:rPr>
        <w:t>«</w:t>
      </w:r>
      <w:r w:rsidRPr="00E21997">
        <w:rPr>
          <w:b/>
          <w:bCs/>
        </w:rPr>
        <w:t>Создание web-страницы с использованием JavaScript-сценариев</w:t>
      </w:r>
      <w:r w:rsidRPr="00005A57">
        <w:rPr>
          <w:b/>
          <w:bCs/>
          <w:szCs w:val="28"/>
        </w:rPr>
        <w:t>».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2273"/>
        <w:gridCol w:w="2966"/>
      </w:tblGrid>
      <w:tr w:rsidR="00741795" w:rsidTr="00A30344">
        <w:trPr>
          <w:trHeight w:val="1032"/>
        </w:trPr>
        <w:tc>
          <w:tcPr>
            <w:tcW w:w="3823" w:type="dxa"/>
          </w:tcPr>
          <w:p w:rsidR="00741795" w:rsidRPr="0056105B" w:rsidRDefault="00741795" w:rsidP="00A3034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741795" w:rsidRPr="0056105B" w:rsidRDefault="00741795" w:rsidP="00A3034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</w:tcPr>
          <w:p w:rsidR="00741795" w:rsidRDefault="00741795" w:rsidP="00A30344">
            <w:pPr>
              <w:spacing w:before="240"/>
              <w:ind w:firstLine="0"/>
              <w:rPr>
                <w:szCs w:val="28"/>
              </w:rPr>
            </w:pPr>
            <w:r w:rsidRPr="0056105B">
              <w:rPr>
                <w:szCs w:val="28"/>
              </w:rPr>
              <w:t>Выполнил</w:t>
            </w:r>
            <w:r>
              <w:rPr>
                <w:szCs w:val="28"/>
              </w:rPr>
              <w:t>и</w:t>
            </w:r>
            <w:r w:rsidRPr="0056105B">
              <w:rPr>
                <w:szCs w:val="28"/>
              </w:rPr>
              <w:t xml:space="preserve"> студент</w:t>
            </w:r>
            <w:r>
              <w:rPr>
                <w:szCs w:val="28"/>
              </w:rPr>
              <w:t>ы</w:t>
            </w:r>
            <w:r w:rsidRPr="0056105B">
              <w:rPr>
                <w:szCs w:val="28"/>
              </w:rPr>
              <w:t xml:space="preserve"> группы ИСТ-</w:t>
            </w:r>
            <w:r>
              <w:rPr>
                <w:szCs w:val="28"/>
              </w:rPr>
              <w:t>331</w:t>
            </w:r>
          </w:p>
          <w:p w:rsidR="00741795" w:rsidRPr="00DD5E22" w:rsidRDefault="00741795" w:rsidP="00A30344">
            <w:pPr>
              <w:spacing w:before="240"/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Числова Екатерина Владимировна</w:t>
            </w:r>
          </w:p>
        </w:tc>
      </w:tr>
      <w:tr w:rsidR="00741795" w:rsidTr="00A30344">
        <w:trPr>
          <w:trHeight w:val="363"/>
        </w:trPr>
        <w:tc>
          <w:tcPr>
            <w:tcW w:w="3823" w:type="dxa"/>
          </w:tcPr>
          <w:p w:rsidR="00741795" w:rsidRPr="0056105B" w:rsidRDefault="00741795" w:rsidP="00A3034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741795" w:rsidRPr="0056105B" w:rsidRDefault="00741795" w:rsidP="00A3034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  <w:tcBorders>
              <w:top w:val="single" w:sz="8" w:space="0" w:color="auto"/>
            </w:tcBorders>
          </w:tcPr>
          <w:p w:rsidR="00741795" w:rsidRPr="0056105B" w:rsidRDefault="00741795" w:rsidP="00A30344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Фамилия И. О.</w:t>
            </w:r>
          </w:p>
        </w:tc>
      </w:tr>
      <w:tr w:rsidR="00741795" w:rsidTr="00A30344">
        <w:trPr>
          <w:trHeight w:val="207"/>
        </w:trPr>
        <w:tc>
          <w:tcPr>
            <w:tcW w:w="3823" w:type="dxa"/>
            <w:tcBorders>
              <w:bottom w:val="single" w:sz="8" w:space="0" w:color="auto"/>
            </w:tcBorders>
          </w:tcPr>
          <w:p w:rsidR="00741795" w:rsidRPr="0056105B" w:rsidRDefault="00741795" w:rsidP="00A3034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741795" w:rsidRPr="0056105B" w:rsidRDefault="00741795" w:rsidP="00A3034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73" w:type="dxa"/>
          </w:tcPr>
          <w:p w:rsidR="00741795" w:rsidRPr="0056105B" w:rsidRDefault="00741795" w:rsidP="00A30344">
            <w:pPr>
              <w:spacing w:before="240"/>
              <w:ind w:firstLine="0"/>
              <w:rPr>
                <w:szCs w:val="28"/>
              </w:rPr>
            </w:pPr>
            <w:r w:rsidRPr="0056105B">
              <w:rPr>
                <w:szCs w:val="28"/>
              </w:rPr>
              <w:t>Руководитель</w:t>
            </w:r>
          </w:p>
        </w:tc>
        <w:tc>
          <w:tcPr>
            <w:tcW w:w="2966" w:type="dxa"/>
            <w:tcBorders>
              <w:bottom w:val="single" w:sz="8" w:space="0" w:color="auto"/>
            </w:tcBorders>
          </w:tcPr>
          <w:p w:rsidR="00741795" w:rsidRPr="00C075E2" w:rsidRDefault="00741795" w:rsidP="00A30344">
            <w:pPr>
              <w:spacing w:before="240"/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ассистент</w:t>
            </w:r>
          </w:p>
        </w:tc>
      </w:tr>
      <w:tr w:rsidR="00741795" w:rsidTr="00A30344">
        <w:trPr>
          <w:trHeight w:val="451"/>
        </w:trPr>
        <w:tc>
          <w:tcPr>
            <w:tcW w:w="3823" w:type="dxa"/>
            <w:tcBorders>
              <w:top w:val="single" w:sz="8" w:space="0" w:color="auto"/>
            </w:tcBorders>
          </w:tcPr>
          <w:p w:rsidR="00741795" w:rsidRPr="0056105B" w:rsidRDefault="00741795" w:rsidP="00A30344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оценка</w:t>
            </w:r>
          </w:p>
        </w:tc>
        <w:tc>
          <w:tcPr>
            <w:tcW w:w="283" w:type="dxa"/>
          </w:tcPr>
          <w:p w:rsidR="00741795" w:rsidRPr="0056105B" w:rsidRDefault="00741795" w:rsidP="00A3034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2273" w:type="dxa"/>
          </w:tcPr>
          <w:p w:rsidR="00741795" w:rsidRPr="00C075E2" w:rsidRDefault="00741795" w:rsidP="00A30344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2966" w:type="dxa"/>
            <w:tcBorders>
              <w:top w:val="single" w:sz="8" w:space="0" w:color="auto"/>
            </w:tcBorders>
          </w:tcPr>
          <w:p w:rsidR="00741795" w:rsidRPr="0056105B" w:rsidRDefault="00741795" w:rsidP="00A30344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 xml:space="preserve">уч. </w:t>
            </w:r>
            <w:r>
              <w:rPr>
                <w:i/>
                <w:iCs/>
                <w:sz w:val="24"/>
                <w:szCs w:val="24"/>
              </w:rPr>
              <w:t>с</w:t>
            </w:r>
            <w:r w:rsidRPr="0056105B">
              <w:rPr>
                <w:i/>
                <w:iCs/>
                <w:sz w:val="24"/>
                <w:szCs w:val="24"/>
              </w:rPr>
              <w:t xml:space="preserve">тепень, уч. </w:t>
            </w:r>
            <w:r>
              <w:rPr>
                <w:i/>
                <w:iCs/>
                <w:sz w:val="24"/>
                <w:szCs w:val="24"/>
              </w:rPr>
              <w:t>з</w:t>
            </w:r>
            <w:r w:rsidRPr="0056105B">
              <w:rPr>
                <w:i/>
                <w:iCs/>
                <w:sz w:val="24"/>
                <w:szCs w:val="24"/>
              </w:rPr>
              <w:t>вание</w:t>
            </w:r>
          </w:p>
        </w:tc>
      </w:tr>
      <w:tr w:rsidR="00741795" w:rsidTr="00A30344">
        <w:trPr>
          <w:trHeight w:val="80"/>
        </w:trPr>
        <w:tc>
          <w:tcPr>
            <w:tcW w:w="3823" w:type="dxa"/>
            <w:tcBorders>
              <w:bottom w:val="single" w:sz="8" w:space="0" w:color="auto"/>
            </w:tcBorders>
          </w:tcPr>
          <w:p w:rsidR="00741795" w:rsidRPr="00825690" w:rsidRDefault="00741795" w:rsidP="00A30344">
            <w:pPr>
              <w:ind w:firstLine="0"/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</w:tcPr>
          <w:p w:rsidR="00741795" w:rsidRPr="00825690" w:rsidRDefault="00741795" w:rsidP="00A30344">
            <w:pPr>
              <w:ind w:firstLine="0"/>
              <w:jc w:val="center"/>
              <w:rPr>
                <w:sz w:val="2"/>
                <w:szCs w:val="2"/>
              </w:rPr>
            </w:pPr>
          </w:p>
        </w:tc>
        <w:tc>
          <w:tcPr>
            <w:tcW w:w="5239" w:type="dxa"/>
            <w:gridSpan w:val="2"/>
            <w:tcBorders>
              <w:bottom w:val="single" w:sz="4" w:space="0" w:color="auto"/>
            </w:tcBorders>
          </w:tcPr>
          <w:p w:rsidR="00741795" w:rsidRPr="00C075E2" w:rsidRDefault="00741795" w:rsidP="00A30344">
            <w:pPr>
              <w:tabs>
                <w:tab w:val="left" w:pos="1215"/>
                <w:tab w:val="left" w:pos="1770"/>
              </w:tabs>
              <w:ind w:firstLine="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Михайлов В.Д.</w:t>
            </w:r>
          </w:p>
        </w:tc>
      </w:tr>
      <w:tr w:rsidR="00741795" w:rsidTr="00A30344">
        <w:tc>
          <w:tcPr>
            <w:tcW w:w="3823" w:type="dxa"/>
            <w:tcBorders>
              <w:top w:val="single" w:sz="8" w:space="0" w:color="auto"/>
            </w:tcBorders>
          </w:tcPr>
          <w:p w:rsidR="00741795" w:rsidRPr="0056105B" w:rsidRDefault="00741795" w:rsidP="00A30344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дата, подпись</w:t>
            </w:r>
          </w:p>
        </w:tc>
        <w:tc>
          <w:tcPr>
            <w:tcW w:w="283" w:type="dxa"/>
          </w:tcPr>
          <w:p w:rsidR="00741795" w:rsidRPr="0056105B" w:rsidRDefault="00741795" w:rsidP="00A30344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  <w:tcBorders>
              <w:top w:val="single" w:sz="4" w:space="0" w:color="auto"/>
            </w:tcBorders>
          </w:tcPr>
          <w:p w:rsidR="00741795" w:rsidRPr="0056105B" w:rsidRDefault="00741795" w:rsidP="00A30344">
            <w:pPr>
              <w:ind w:firstLine="0"/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Фамилия И. О.</w:t>
            </w:r>
          </w:p>
        </w:tc>
      </w:tr>
    </w:tbl>
    <w:p w:rsidR="00741795" w:rsidRDefault="00741795" w:rsidP="00741795">
      <w:pPr>
        <w:ind w:firstLine="0"/>
        <w:jc w:val="center"/>
      </w:pPr>
    </w:p>
    <w:p w:rsidR="00741795" w:rsidRPr="00E21997" w:rsidRDefault="00741795" w:rsidP="00741795">
      <w:pPr>
        <w:ind w:firstLine="0"/>
        <w:rPr>
          <w:lang w:val="en-US"/>
        </w:rPr>
      </w:pPr>
    </w:p>
    <w:p w:rsidR="00E02547" w:rsidRDefault="00741795" w:rsidP="00741795">
      <w:pPr>
        <w:ind w:firstLine="0"/>
        <w:jc w:val="center"/>
      </w:pPr>
      <w:r>
        <w:t>Санкт-Петербург, 2024</w:t>
      </w:r>
    </w:p>
    <w:sectPr w:rsidR="00E02547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95"/>
    <w:rsid w:val="00741795"/>
    <w:rsid w:val="00E02547"/>
    <w:rsid w:val="00F86A26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E323B"/>
  <w15:chartTrackingRefBased/>
  <w15:docId w15:val="{ACC1A62F-8AF0-5D42-BEAD-22B2A3A5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795"/>
    <w:pPr>
      <w:spacing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 w:line="240" w:lineRule="auto"/>
      <w:ind w:firstLine="0"/>
      <w:jc w:val="left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customStyle="1" w:styleId="TableParagraph">
    <w:name w:val="Table Paragraph"/>
    <w:basedOn w:val="a"/>
    <w:uiPriority w:val="1"/>
    <w:qFormat/>
    <w:rsid w:val="00741795"/>
    <w:pPr>
      <w:widowControl w:val="0"/>
      <w:suppressAutoHyphens/>
      <w:spacing w:line="240" w:lineRule="auto"/>
      <w:ind w:firstLine="720"/>
      <w:jc w:val="left"/>
    </w:pPr>
    <w:rPr>
      <w:rFonts w:eastAsia="Times New Roman"/>
      <w:sz w:val="22"/>
    </w:rPr>
  </w:style>
  <w:style w:type="table" w:styleId="a3">
    <w:name w:val="Table Grid"/>
    <w:basedOn w:val="a1"/>
    <w:uiPriority w:val="39"/>
    <w:rsid w:val="0074179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1</cp:revision>
  <dcterms:created xsi:type="dcterms:W3CDTF">2024-05-28T06:25:00Z</dcterms:created>
  <dcterms:modified xsi:type="dcterms:W3CDTF">2024-05-28T06:26:00Z</dcterms:modified>
</cp:coreProperties>
</file>