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B2" w:rsidRDefault="00771D31" w:rsidP="0081361E">
      <w:pPr>
        <w:jc w:val="both"/>
      </w:pPr>
      <w:r w:rsidRPr="00771D31">
        <w:t xml:space="preserve">Отвечая на вопрос, что такое </w:t>
      </w:r>
      <w:proofErr w:type="spellStart"/>
      <w:r w:rsidRPr="00771D31">
        <w:t>using</w:t>
      </w:r>
      <w:proofErr w:type="spellEnd"/>
      <w:r w:rsidRPr="00771D31">
        <w:t xml:space="preserve"> </w:t>
      </w:r>
      <w:proofErr w:type="spellStart"/>
      <w:r w:rsidRPr="00771D31">
        <w:t>namespace</w:t>
      </w:r>
      <w:proofErr w:type="spellEnd"/>
      <w:r w:rsidRPr="00771D31">
        <w:t xml:space="preserve"> </w:t>
      </w:r>
      <w:proofErr w:type="spellStart"/>
      <w:r w:rsidRPr="00771D31">
        <w:t>std</w:t>
      </w:r>
      <w:proofErr w:type="spellEnd"/>
      <w:r w:rsidRPr="00771D31">
        <w:t xml:space="preserve"> для начала следует отметить, что перевод</w:t>
      </w:r>
      <w:bookmarkStart w:id="0" w:name="_GoBack"/>
      <w:bookmarkEnd w:id="0"/>
      <w:r w:rsidRPr="00771D31">
        <w:t xml:space="preserve"> с английского описываемый термин означает </w:t>
      </w:r>
      <w:r w:rsidRPr="00771D31">
        <w:rPr>
          <w:b/>
          <w:bCs/>
        </w:rPr>
        <w:t>пространство</w:t>
      </w:r>
      <w:r w:rsidRPr="00771D31">
        <w:t> </w:t>
      </w:r>
      <w:r w:rsidRPr="00771D31">
        <w:rPr>
          <w:b/>
          <w:bCs/>
        </w:rPr>
        <w:t>имени</w:t>
      </w:r>
      <w:r w:rsidRPr="00771D31">
        <w:t>, являющиеся областью декларации, необходимо для определения различных идентификационных форм: функций и зависимых/независимых переменных.</w:t>
      </w:r>
    </w:p>
    <w:sectPr w:rsidR="00AC1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AE"/>
    <w:rsid w:val="000E41AE"/>
    <w:rsid w:val="00771D31"/>
    <w:rsid w:val="0081361E"/>
    <w:rsid w:val="00AC14B2"/>
    <w:rsid w:val="00B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6</cp:revision>
  <dcterms:created xsi:type="dcterms:W3CDTF">2022-01-25T12:02:00Z</dcterms:created>
  <dcterms:modified xsi:type="dcterms:W3CDTF">2023-02-08T13:51:00Z</dcterms:modified>
</cp:coreProperties>
</file>