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3D1DD" w14:textId="626CD44A" w:rsidR="002661EC" w:rsidRDefault="00CC259E" w:rsidP="002661EC">
      <w:pPr>
        <w:tabs>
          <w:tab w:val="left" w:pos="1048"/>
        </w:tabs>
        <w:jc w:val="center"/>
        <w:rPr>
          <w:lang w:val="es-ES"/>
        </w:rPr>
      </w:pPr>
      <w:r>
        <w:rPr>
          <w:noProof/>
        </w:rPr>
        <w:drawing>
          <wp:anchor distT="0" distB="0" distL="114300" distR="114300" simplePos="0" relativeHeight="251660288" behindDoc="1" locked="0" layoutInCell="1" allowOverlap="1" wp14:anchorId="00630073" wp14:editId="5081C010">
            <wp:simplePos x="0" y="0"/>
            <wp:positionH relativeFrom="column">
              <wp:posOffset>5326380</wp:posOffset>
            </wp:positionH>
            <wp:positionV relativeFrom="paragraph">
              <wp:posOffset>0</wp:posOffset>
            </wp:positionV>
            <wp:extent cx="1000125" cy="1006475"/>
            <wp:effectExtent l="0" t="0" r="9525" b="3175"/>
            <wp:wrapTight wrapText="bothSides">
              <wp:wrapPolygon edited="0">
                <wp:start x="0" y="0"/>
                <wp:lineTo x="0" y="21259"/>
                <wp:lineTo x="21394" y="21259"/>
                <wp:lineTo x="21394" y="0"/>
                <wp:lineTo x="0" y="0"/>
              </wp:wrapPolygon>
            </wp:wrapTight>
            <wp:docPr id="3" name="Imagen 3" descr="Facultad Ingeniería de Sistemas – UN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cultad Ingeniería de Sistemas – UNC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0125" cy="1006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1E78434A" wp14:editId="4D80CC8F">
            <wp:simplePos x="0" y="0"/>
            <wp:positionH relativeFrom="margin">
              <wp:posOffset>-121534</wp:posOffset>
            </wp:positionH>
            <wp:positionV relativeFrom="paragraph">
              <wp:posOffset>0</wp:posOffset>
            </wp:positionV>
            <wp:extent cx="1153795" cy="983615"/>
            <wp:effectExtent l="0" t="0" r="8255" b="6985"/>
            <wp:wrapTight wrapText="bothSides">
              <wp:wrapPolygon edited="0">
                <wp:start x="8559" y="0"/>
                <wp:lineTo x="5706" y="837"/>
                <wp:lineTo x="713" y="5020"/>
                <wp:lineTo x="0" y="9203"/>
                <wp:lineTo x="0" y="17152"/>
                <wp:lineTo x="3210" y="20080"/>
                <wp:lineTo x="3210" y="20498"/>
                <wp:lineTo x="6063" y="21335"/>
                <wp:lineTo x="6776" y="21335"/>
                <wp:lineTo x="14622" y="21335"/>
                <wp:lineTo x="15692" y="21335"/>
                <wp:lineTo x="18188" y="20080"/>
                <wp:lineTo x="21398" y="17152"/>
                <wp:lineTo x="21398" y="10040"/>
                <wp:lineTo x="21041" y="5438"/>
                <wp:lineTo x="15335" y="837"/>
                <wp:lineTo x="12839" y="0"/>
                <wp:lineTo x="8559" y="0"/>
              </wp:wrapPolygon>
            </wp:wrapTight>
            <wp:docPr id="2" name="Imagen 2" descr="Universidad Nacional del Centro del Perú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Nacional del Centro del Perú - Wikipedia, la enciclopedia lib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3795" cy="983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212A6B" w14:textId="77777777" w:rsidR="00CC259E" w:rsidRDefault="00CC259E" w:rsidP="00CC259E">
      <w:pPr>
        <w:rPr>
          <w:b/>
          <w:kern w:val="2"/>
          <w:sz w:val="28"/>
          <w:szCs w:val="28"/>
          <w14:ligatures w14:val="standardContextual"/>
        </w:rPr>
      </w:pPr>
    </w:p>
    <w:p w14:paraId="71705619" w14:textId="01795333" w:rsidR="002661EC" w:rsidRDefault="00CC259E">
      <w:pPr>
        <w:rPr>
          <w:lang w:val="es-ES"/>
        </w:rPr>
      </w:pPr>
      <w:r>
        <w:rPr>
          <w:noProof/>
        </w:rPr>
        <mc:AlternateContent>
          <mc:Choice Requires="wps">
            <w:drawing>
              <wp:anchor distT="0" distB="0" distL="114300" distR="114300" simplePos="0" relativeHeight="251671552" behindDoc="0" locked="0" layoutInCell="1" allowOverlap="1" wp14:anchorId="64386225" wp14:editId="26797D0F">
                <wp:simplePos x="0" y="0"/>
                <wp:positionH relativeFrom="margin">
                  <wp:align>center</wp:align>
                </wp:positionH>
                <wp:positionV relativeFrom="paragraph">
                  <wp:posOffset>5645665</wp:posOffset>
                </wp:positionV>
                <wp:extent cx="2725838" cy="376178"/>
                <wp:effectExtent l="0" t="0" r="0" b="5080"/>
                <wp:wrapNone/>
                <wp:docPr id="10" name="Cuadro de texto 10"/>
                <wp:cNvGraphicFramePr/>
                <a:graphic xmlns:a="http://schemas.openxmlformats.org/drawingml/2006/main">
                  <a:graphicData uri="http://schemas.microsoft.com/office/word/2010/wordprocessingShape">
                    <wps:wsp>
                      <wps:cNvSpPr txBox="1"/>
                      <wps:spPr>
                        <a:xfrm>
                          <a:off x="0" y="0"/>
                          <a:ext cx="2725838" cy="3761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F0EA66" w14:textId="77777777" w:rsidR="00CC259E" w:rsidRDefault="00CC259E" w:rsidP="00CC259E">
                            <w:pPr>
                              <w:rPr>
                                <w:rFonts w:ascii="Arial Narrow" w:hAnsi="Arial Narrow"/>
                                <w:b/>
                                <w:sz w:val="28"/>
                                <w:szCs w:val="28"/>
                              </w:rPr>
                            </w:pPr>
                            <w:r>
                              <w:rPr>
                                <w:rFonts w:ascii="Arial Narrow" w:hAnsi="Arial Narrow"/>
                                <w:b/>
                                <w:sz w:val="28"/>
                                <w:szCs w:val="28"/>
                              </w:rPr>
                              <w:t xml:space="preserve">Hurtado Pastrana </w:t>
                            </w:r>
                            <w:proofErr w:type="spellStart"/>
                            <w:r>
                              <w:rPr>
                                <w:rFonts w:ascii="Arial Narrow" w:hAnsi="Arial Narrow"/>
                                <w:b/>
                                <w:sz w:val="28"/>
                                <w:szCs w:val="28"/>
                              </w:rPr>
                              <w:t>Sebastian</w:t>
                            </w:r>
                            <w:proofErr w:type="spellEnd"/>
                            <w:r>
                              <w:rPr>
                                <w:rFonts w:ascii="Arial Narrow" w:hAnsi="Arial Narrow"/>
                                <w:b/>
                                <w:sz w:val="28"/>
                                <w:szCs w:val="28"/>
                              </w:rPr>
                              <w:t xml:space="preserve"> </w:t>
                            </w:r>
                            <w:proofErr w:type="spellStart"/>
                            <w:r>
                              <w:rPr>
                                <w:rFonts w:ascii="Arial Narrow" w:hAnsi="Arial Narrow"/>
                                <w:b/>
                                <w:sz w:val="28"/>
                                <w:szCs w:val="28"/>
                              </w:rPr>
                              <w:t>Katsari</w:t>
                            </w:r>
                            <w:proofErr w:type="spellEnd"/>
                          </w:p>
                          <w:p w14:paraId="3867AC0A" w14:textId="2BF40462" w:rsidR="00CC259E" w:rsidRPr="00CC259E" w:rsidRDefault="00CC259E" w:rsidP="00CC259E">
                            <w:pPr>
                              <w:rPr>
                                <w:rFonts w:ascii="Times New Roman" w:hAnsi="Times New Roman" w:cs="Times New Roman"/>
                                <w:sz w:val="32"/>
                                <w:szCs w:val="32"/>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386225" id="_x0000_t202" coordsize="21600,21600" o:spt="202" path="m,l,21600r21600,l21600,xe">
                <v:stroke joinstyle="miter"/>
                <v:path gradientshapeok="t" o:connecttype="rect"/>
              </v:shapetype>
              <v:shape id="Cuadro de texto 10" o:spid="_x0000_s1026" type="#_x0000_t202" style="position:absolute;margin-left:0;margin-top:444.55pt;width:214.65pt;height:29.6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" filled="f" stroked="f">
                <v:textbox>
                  <w:txbxContent>
                    <w:p w14:paraId="21F0EA66" w14:textId="77777777" w:rsidR="00CC259E" w:rsidRDefault="00CC259E" w:rsidP="00CC259E">
                      <w:pPr>
                        <w:rPr>
                          <w:rFonts w:ascii="Arial Narrow" w:hAnsi="Arial Narrow"/>
                          <w:b/>
                          <w:sz w:val="28"/>
                          <w:szCs w:val="28"/>
                        </w:rPr>
                      </w:pPr>
                      <w:r>
                        <w:rPr>
                          <w:rFonts w:ascii="Arial Narrow" w:hAnsi="Arial Narrow"/>
                          <w:b/>
                          <w:sz w:val="28"/>
                          <w:szCs w:val="28"/>
                        </w:rPr>
                        <w:t xml:space="preserve">Hurtado Pastrana </w:t>
                      </w:r>
                      <w:proofErr w:type="spellStart"/>
                      <w:r>
                        <w:rPr>
                          <w:rFonts w:ascii="Arial Narrow" w:hAnsi="Arial Narrow"/>
                          <w:b/>
                          <w:sz w:val="28"/>
                          <w:szCs w:val="28"/>
                        </w:rPr>
                        <w:t>Sebastian</w:t>
                      </w:r>
                      <w:proofErr w:type="spellEnd"/>
                      <w:r>
                        <w:rPr>
                          <w:rFonts w:ascii="Arial Narrow" w:hAnsi="Arial Narrow"/>
                          <w:b/>
                          <w:sz w:val="28"/>
                          <w:szCs w:val="28"/>
                        </w:rPr>
                        <w:t xml:space="preserve"> </w:t>
                      </w:r>
                      <w:proofErr w:type="spellStart"/>
                      <w:r>
                        <w:rPr>
                          <w:rFonts w:ascii="Arial Narrow" w:hAnsi="Arial Narrow"/>
                          <w:b/>
                          <w:sz w:val="28"/>
                          <w:szCs w:val="28"/>
                        </w:rPr>
                        <w:t>Katsari</w:t>
                      </w:r>
                      <w:proofErr w:type="spellEnd"/>
                    </w:p>
                    <w:p w14:paraId="3867AC0A" w14:textId="2BF40462" w:rsidR="00CC259E" w:rsidRPr="00CC259E" w:rsidRDefault="00CC259E" w:rsidP="00CC259E">
                      <w:pPr>
                        <w:rPr>
                          <w:rFonts w:ascii="Times New Roman" w:hAnsi="Times New Roman" w:cs="Times New Roman"/>
                          <w:sz w:val="32"/>
                          <w:szCs w:val="32"/>
                          <w:lang w:val="es-ES"/>
                        </w:rPr>
                      </w:pP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5F7C9115" wp14:editId="6D9E82AE">
                <wp:simplePos x="0" y="0"/>
                <wp:positionH relativeFrom="margin">
                  <wp:align>center</wp:align>
                </wp:positionH>
                <wp:positionV relativeFrom="paragraph">
                  <wp:posOffset>5095859</wp:posOffset>
                </wp:positionV>
                <wp:extent cx="1469985" cy="376178"/>
                <wp:effectExtent l="0" t="0" r="0" b="5080"/>
                <wp:wrapNone/>
                <wp:docPr id="9" name="Cuadro de texto 9"/>
                <wp:cNvGraphicFramePr/>
                <a:graphic xmlns:a="http://schemas.openxmlformats.org/drawingml/2006/main">
                  <a:graphicData uri="http://schemas.microsoft.com/office/word/2010/wordprocessingShape">
                    <wps:wsp>
                      <wps:cNvSpPr txBox="1"/>
                      <wps:spPr>
                        <a:xfrm>
                          <a:off x="0" y="0"/>
                          <a:ext cx="1469985" cy="37617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B523D4" w14:textId="336D33C7" w:rsidR="00CC259E" w:rsidRPr="00CC259E" w:rsidRDefault="00CC259E" w:rsidP="00CC259E">
                            <w:pPr>
                              <w:rPr>
                                <w:rFonts w:ascii="Times New Roman" w:hAnsi="Times New Roman" w:cs="Times New Roman"/>
                                <w:sz w:val="32"/>
                                <w:szCs w:val="32"/>
                                <w:lang w:val="es-ES"/>
                              </w:rPr>
                            </w:pPr>
                            <w:r>
                              <w:rPr>
                                <w:rFonts w:ascii="Times New Roman" w:hAnsi="Times New Roman" w:cs="Times New Roman"/>
                                <w:sz w:val="32"/>
                                <w:szCs w:val="32"/>
                                <w:lang w:val="es-ES"/>
                              </w:rPr>
                              <w:t>ESTUDIANTE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C9115" id="Cuadro de texto 9" o:spid="_x0000_s1027" type="#_x0000_t202" style="position:absolute;margin-left:0;margin-top:401.25pt;width:115.75pt;height:29.6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" filled="f" stroked="f">
                <v:textbox>
                  <w:txbxContent>
                    <w:p w14:paraId="4EB523D4" w14:textId="336D33C7" w:rsidR="00CC259E" w:rsidRPr="00CC259E" w:rsidRDefault="00CC259E" w:rsidP="00CC259E">
                      <w:pPr>
                        <w:rPr>
                          <w:rFonts w:ascii="Times New Roman" w:hAnsi="Times New Roman" w:cs="Times New Roman"/>
                          <w:sz w:val="32"/>
                          <w:szCs w:val="32"/>
                          <w:lang w:val="es-ES"/>
                        </w:rPr>
                      </w:pPr>
                      <w:r>
                        <w:rPr>
                          <w:rFonts w:ascii="Times New Roman" w:hAnsi="Times New Roman" w:cs="Times New Roman"/>
                          <w:sz w:val="32"/>
                          <w:szCs w:val="32"/>
                          <w:lang w:val="es-ES"/>
                        </w:rPr>
                        <w:t>ESTUDIANTE</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62F1C706" wp14:editId="34363334">
                <wp:simplePos x="0" y="0"/>
                <wp:positionH relativeFrom="margin">
                  <wp:align>center</wp:align>
                </wp:positionH>
                <wp:positionV relativeFrom="paragraph">
                  <wp:posOffset>3480467</wp:posOffset>
                </wp:positionV>
                <wp:extent cx="4247909" cy="1331089"/>
                <wp:effectExtent l="0" t="0" r="0" b="2540"/>
                <wp:wrapNone/>
                <wp:docPr id="8" name="Cuadro de texto 8"/>
                <wp:cNvGraphicFramePr/>
                <a:graphic xmlns:a="http://schemas.openxmlformats.org/drawingml/2006/main">
                  <a:graphicData uri="http://schemas.microsoft.com/office/word/2010/wordprocessingShape">
                    <wps:wsp>
                      <wps:cNvSpPr txBox="1"/>
                      <wps:spPr>
                        <a:xfrm>
                          <a:off x="0" y="0"/>
                          <a:ext cx="4247909" cy="133108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D2572A" w14:textId="619E3DB6" w:rsidR="00CC259E" w:rsidRDefault="00CC259E" w:rsidP="00CC259E">
                            <w:pPr>
                              <w:pStyle w:val="textocaratula"/>
                              <w:rPr>
                                <w:rFonts w:ascii="Arial Narrow" w:hAnsi="Arial Narrow"/>
                                <w:sz w:val="28"/>
                                <w:szCs w:val="28"/>
                              </w:rPr>
                            </w:pPr>
                            <w:r>
                              <w:rPr>
                                <w:rFonts w:ascii="Arial Narrow" w:hAnsi="Arial Narrow"/>
                                <w:sz w:val="28"/>
                                <w:szCs w:val="28"/>
                              </w:rPr>
                              <w:t>AS</w:t>
                            </w:r>
                            <w:r>
                              <w:rPr>
                                <w:rFonts w:ascii="Arial Narrow" w:hAnsi="Arial Narrow"/>
                                <w:sz w:val="28"/>
                                <w:szCs w:val="28"/>
                              </w:rPr>
                              <w:t>I</w:t>
                            </w:r>
                            <w:r>
                              <w:rPr>
                                <w:rFonts w:ascii="Arial Narrow" w:hAnsi="Arial Narrow"/>
                                <w:sz w:val="28"/>
                                <w:szCs w:val="28"/>
                              </w:rPr>
                              <w:t>GNATURA</w:t>
                            </w:r>
                          </w:p>
                          <w:p w14:paraId="7366CBA2" w14:textId="46807DB3" w:rsidR="00CC259E" w:rsidRDefault="00CC259E" w:rsidP="00CC259E">
                            <w:pPr>
                              <w:pStyle w:val="textocaratula"/>
                              <w:rPr>
                                <w:rFonts w:ascii="Arial Narrow" w:hAnsi="Arial Narrow"/>
                                <w:b/>
                                <w:bCs/>
                                <w:sz w:val="36"/>
                                <w:szCs w:val="36"/>
                              </w:rPr>
                            </w:pPr>
                            <w:r>
                              <w:rPr>
                                <w:rFonts w:ascii="Arial Narrow" w:hAnsi="Arial Narrow"/>
                                <w:b/>
                                <w:bCs/>
                                <w:sz w:val="36"/>
                                <w:szCs w:val="36"/>
                              </w:rPr>
                              <w:t>Ingeniería del Conocimiento</w:t>
                            </w:r>
                          </w:p>
                          <w:p w14:paraId="499EFCEA" w14:textId="77777777" w:rsidR="00CC259E" w:rsidRDefault="00CC259E" w:rsidP="00CC259E">
                            <w:pPr>
                              <w:pStyle w:val="textocaratula"/>
                              <w:rPr>
                                <w:rFonts w:ascii="Arial Narrow" w:hAnsi="Arial Narrow"/>
                                <w:sz w:val="28"/>
                                <w:szCs w:val="28"/>
                              </w:rPr>
                            </w:pPr>
                          </w:p>
                          <w:p w14:paraId="7359689C" w14:textId="77777777" w:rsidR="00CC259E" w:rsidRDefault="00CC259E" w:rsidP="00CC259E">
                            <w:pPr>
                              <w:pStyle w:val="textocaratula"/>
                              <w:rPr>
                                <w:rFonts w:ascii="Arial Narrow" w:hAnsi="Arial Narrow"/>
                                <w:sz w:val="28"/>
                                <w:szCs w:val="28"/>
                              </w:rPr>
                            </w:pPr>
                            <w:r>
                              <w:rPr>
                                <w:rFonts w:ascii="Arial Narrow" w:hAnsi="Arial Narrow"/>
                                <w:sz w:val="28"/>
                                <w:szCs w:val="28"/>
                              </w:rPr>
                              <w:t>DOCENTE</w:t>
                            </w:r>
                          </w:p>
                          <w:p w14:paraId="0500C113" w14:textId="23004757" w:rsidR="00CC259E" w:rsidRPr="00CC259E" w:rsidRDefault="00CC259E" w:rsidP="00CC259E">
                            <w:pPr>
                              <w:jc w:val="center"/>
                              <w:rPr>
                                <w:rFonts w:ascii="Times New Roman" w:hAnsi="Times New Roman" w:cs="Times New Roman"/>
                                <w:sz w:val="32"/>
                                <w:szCs w:val="32"/>
                                <w:lang w:val="es-ES"/>
                              </w:rPr>
                            </w:pPr>
                            <w:r>
                              <w:rPr>
                                <w:rFonts w:ascii="Times New Roman" w:hAnsi="Times New Roman" w:cs="Times New Roman"/>
                                <w:sz w:val="32"/>
                                <w:szCs w:val="32"/>
                                <w:lang w:val="es-ES"/>
                              </w:rPr>
                              <w:t xml:space="preserve">Ing. </w:t>
                            </w:r>
                            <w:proofErr w:type="spellStart"/>
                            <w:r>
                              <w:rPr>
                                <w:rFonts w:ascii="Times New Roman" w:hAnsi="Times New Roman" w:cs="Times New Roman"/>
                                <w:sz w:val="32"/>
                                <w:szCs w:val="32"/>
                                <w:lang w:val="es-ES"/>
                              </w:rPr>
                              <w:t>Huaytalla</w:t>
                            </w:r>
                            <w:proofErr w:type="spellEnd"/>
                            <w:r>
                              <w:rPr>
                                <w:rFonts w:ascii="Times New Roman" w:hAnsi="Times New Roman" w:cs="Times New Roman"/>
                                <w:sz w:val="32"/>
                                <w:szCs w:val="32"/>
                                <w:lang w:val="es-ES"/>
                              </w:rPr>
                              <w:t xml:space="preserve"> Pariona Jaime Antonio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1C706" id="Cuadro de texto 8" o:spid="_x0000_s1028" type="#_x0000_t202" style="position:absolute;margin-left:0;margin-top:274.05pt;width:334.5pt;height:104.8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" filled="f" stroked="f">
                <v:textbox>
                  <w:txbxContent>
                    <w:p w14:paraId="6FD2572A" w14:textId="619E3DB6" w:rsidR="00CC259E" w:rsidRDefault="00CC259E" w:rsidP="00CC259E">
                      <w:pPr>
                        <w:pStyle w:val="textocaratula"/>
                        <w:rPr>
                          <w:rFonts w:ascii="Arial Narrow" w:hAnsi="Arial Narrow"/>
                          <w:sz w:val="28"/>
                          <w:szCs w:val="28"/>
                        </w:rPr>
                      </w:pPr>
                      <w:r>
                        <w:rPr>
                          <w:rFonts w:ascii="Arial Narrow" w:hAnsi="Arial Narrow"/>
                          <w:sz w:val="28"/>
                          <w:szCs w:val="28"/>
                        </w:rPr>
                        <w:t>AS</w:t>
                      </w:r>
                      <w:r>
                        <w:rPr>
                          <w:rFonts w:ascii="Arial Narrow" w:hAnsi="Arial Narrow"/>
                          <w:sz w:val="28"/>
                          <w:szCs w:val="28"/>
                        </w:rPr>
                        <w:t>I</w:t>
                      </w:r>
                      <w:r>
                        <w:rPr>
                          <w:rFonts w:ascii="Arial Narrow" w:hAnsi="Arial Narrow"/>
                          <w:sz w:val="28"/>
                          <w:szCs w:val="28"/>
                        </w:rPr>
                        <w:t>GNATURA</w:t>
                      </w:r>
                    </w:p>
                    <w:p w14:paraId="7366CBA2" w14:textId="46807DB3" w:rsidR="00CC259E" w:rsidRDefault="00CC259E" w:rsidP="00CC259E">
                      <w:pPr>
                        <w:pStyle w:val="textocaratula"/>
                        <w:rPr>
                          <w:rFonts w:ascii="Arial Narrow" w:hAnsi="Arial Narrow"/>
                          <w:b/>
                          <w:bCs/>
                          <w:sz w:val="36"/>
                          <w:szCs w:val="36"/>
                        </w:rPr>
                      </w:pPr>
                      <w:r>
                        <w:rPr>
                          <w:rFonts w:ascii="Arial Narrow" w:hAnsi="Arial Narrow"/>
                          <w:b/>
                          <w:bCs/>
                          <w:sz w:val="36"/>
                          <w:szCs w:val="36"/>
                        </w:rPr>
                        <w:t>Ingeniería del Conocimiento</w:t>
                      </w:r>
                    </w:p>
                    <w:p w14:paraId="499EFCEA" w14:textId="77777777" w:rsidR="00CC259E" w:rsidRDefault="00CC259E" w:rsidP="00CC259E">
                      <w:pPr>
                        <w:pStyle w:val="textocaratula"/>
                        <w:rPr>
                          <w:rFonts w:ascii="Arial Narrow" w:hAnsi="Arial Narrow"/>
                          <w:sz w:val="28"/>
                          <w:szCs w:val="28"/>
                        </w:rPr>
                      </w:pPr>
                    </w:p>
                    <w:p w14:paraId="7359689C" w14:textId="77777777" w:rsidR="00CC259E" w:rsidRDefault="00CC259E" w:rsidP="00CC259E">
                      <w:pPr>
                        <w:pStyle w:val="textocaratula"/>
                        <w:rPr>
                          <w:rFonts w:ascii="Arial Narrow" w:hAnsi="Arial Narrow"/>
                          <w:sz w:val="28"/>
                          <w:szCs w:val="28"/>
                        </w:rPr>
                      </w:pPr>
                      <w:r>
                        <w:rPr>
                          <w:rFonts w:ascii="Arial Narrow" w:hAnsi="Arial Narrow"/>
                          <w:sz w:val="28"/>
                          <w:szCs w:val="28"/>
                        </w:rPr>
                        <w:t>DOCENTE</w:t>
                      </w:r>
                    </w:p>
                    <w:p w14:paraId="0500C113" w14:textId="23004757" w:rsidR="00CC259E" w:rsidRPr="00CC259E" w:rsidRDefault="00CC259E" w:rsidP="00CC259E">
                      <w:pPr>
                        <w:jc w:val="center"/>
                        <w:rPr>
                          <w:rFonts w:ascii="Times New Roman" w:hAnsi="Times New Roman" w:cs="Times New Roman"/>
                          <w:sz w:val="32"/>
                          <w:szCs w:val="32"/>
                          <w:lang w:val="es-ES"/>
                        </w:rPr>
                      </w:pPr>
                      <w:r>
                        <w:rPr>
                          <w:rFonts w:ascii="Times New Roman" w:hAnsi="Times New Roman" w:cs="Times New Roman"/>
                          <w:sz w:val="32"/>
                          <w:szCs w:val="32"/>
                          <w:lang w:val="es-ES"/>
                        </w:rPr>
                        <w:t xml:space="preserve">Ing. </w:t>
                      </w:r>
                      <w:proofErr w:type="spellStart"/>
                      <w:r>
                        <w:rPr>
                          <w:rFonts w:ascii="Times New Roman" w:hAnsi="Times New Roman" w:cs="Times New Roman"/>
                          <w:sz w:val="32"/>
                          <w:szCs w:val="32"/>
                          <w:lang w:val="es-ES"/>
                        </w:rPr>
                        <w:t>Huaytalla</w:t>
                      </w:r>
                      <w:proofErr w:type="spellEnd"/>
                      <w:r>
                        <w:rPr>
                          <w:rFonts w:ascii="Times New Roman" w:hAnsi="Times New Roman" w:cs="Times New Roman"/>
                          <w:sz w:val="32"/>
                          <w:szCs w:val="32"/>
                          <w:lang w:val="es-ES"/>
                        </w:rPr>
                        <w:t xml:space="preserve"> Pariona Jaime Antonio</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6DD2BD4B" wp14:editId="341148B7">
                <wp:simplePos x="0" y="0"/>
                <wp:positionH relativeFrom="margin">
                  <wp:align>center</wp:align>
                </wp:positionH>
                <wp:positionV relativeFrom="paragraph">
                  <wp:posOffset>1114763</wp:posOffset>
                </wp:positionV>
                <wp:extent cx="3831221" cy="561372"/>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3831221" cy="56137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320DFE" w14:textId="7AFA56A5" w:rsidR="00CC259E" w:rsidRPr="00CC259E" w:rsidRDefault="00CC259E" w:rsidP="00CC259E">
                            <w:pPr>
                              <w:jc w:val="center"/>
                              <w:rPr>
                                <w:rFonts w:ascii="Times New Roman" w:hAnsi="Times New Roman" w:cs="Times New Roman"/>
                                <w:sz w:val="32"/>
                                <w:szCs w:val="32"/>
                                <w:lang w:val="es-ES"/>
                              </w:rPr>
                            </w:pPr>
                            <w:r>
                              <w:rPr>
                                <w:rFonts w:ascii="Times New Roman" w:hAnsi="Times New Roman" w:cs="Times New Roman"/>
                                <w:sz w:val="32"/>
                                <w:szCs w:val="32"/>
                                <w:lang w:val="es-ES"/>
                              </w:rPr>
                              <w:t>FACULTAD DE:</w:t>
                            </w:r>
                            <w:r>
                              <w:rPr>
                                <w:rFonts w:ascii="Times New Roman" w:hAnsi="Times New Roman" w:cs="Times New Roman"/>
                                <w:sz w:val="32"/>
                                <w:szCs w:val="32"/>
                                <w:lang w:val="es-ES"/>
                              </w:rPr>
                              <w:br/>
                              <w:t>INGENIERÍA DE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2BD4B" id="Cuadro de texto 5" o:spid="_x0000_s1029" type="#_x0000_t202" style="position:absolute;margin-left:0;margin-top:87.8pt;width:301.65pt;height:44.2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" filled="f" stroked="f">
                <v:textbox>
                  <w:txbxContent>
                    <w:p w14:paraId="59320DFE" w14:textId="7AFA56A5" w:rsidR="00CC259E" w:rsidRPr="00CC259E" w:rsidRDefault="00CC259E" w:rsidP="00CC259E">
                      <w:pPr>
                        <w:jc w:val="center"/>
                        <w:rPr>
                          <w:rFonts w:ascii="Times New Roman" w:hAnsi="Times New Roman" w:cs="Times New Roman"/>
                          <w:sz w:val="32"/>
                          <w:szCs w:val="32"/>
                          <w:lang w:val="es-ES"/>
                        </w:rPr>
                      </w:pPr>
                      <w:r>
                        <w:rPr>
                          <w:rFonts w:ascii="Times New Roman" w:hAnsi="Times New Roman" w:cs="Times New Roman"/>
                          <w:sz w:val="32"/>
                          <w:szCs w:val="32"/>
                          <w:lang w:val="es-ES"/>
                        </w:rPr>
                        <w:t>FACULTAD DE:</w:t>
                      </w:r>
                      <w:r>
                        <w:rPr>
                          <w:rFonts w:ascii="Times New Roman" w:hAnsi="Times New Roman" w:cs="Times New Roman"/>
                          <w:sz w:val="32"/>
                          <w:szCs w:val="32"/>
                          <w:lang w:val="es-ES"/>
                        </w:rPr>
                        <w:br/>
                        <w:t>INGENIERÍA DE SISTEMAS</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7DF4B9C7" wp14:editId="67E93B28">
                <wp:simplePos x="0" y="0"/>
                <wp:positionH relativeFrom="margin">
                  <wp:align>center</wp:align>
                </wp:positionH>
                <wp:positionV relativeFrom="paragraph">
                  <wp:posOffset>2103546</wp:posOffset>
                </wp:positionV>
                <wp:extent cx="4352081" cy="920187"/>
                <wp:effectExtent l="0" t="0" r="10795" b="13335"/>
                <wp:wrapNone/>
                <wp:docPr id="7" name="Cuadro de texto 7"/>
                <wp:cNvGraphicFramePr/>
                <a:graphic xmlns:a="http://schemas.openxmlformats.org/drawingml/2006/main">
                  <a:graphicData uri="http://schemas.microsoft.com/office/word/2010/wordprocessingShape">
                    <wps:wsp>
                      <wps:cNvSpPr txBox="1"/>
                      <wps:spPr>
                        <a:xfrm>
                          <a:off x="0" y="0"/>
                          <a:ext cx="4352081" cy="92018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F55A6AB" w14:textId="0A1892B7" w:rsidR="00CC259E" w:rsidRPr="00CC259E" w:rsidRDefault="00CC259E" w:rsidP="00CC259E">
                            <w:pPr>
                              <w:jc w:val="center"/>
                              <w:rPr>
                                <w:rFonts w:ascii="Times New Roman" w:hAnsi="Times New Roman" w:cs="Times New Roman"/>
                                <w:sz w:val="48"/>
                                <w:szCs w:val="48"/>
                                <w:lang w:val="es-ES"/>
                              </w:rPr>
                            </w:pPr>
                            <w:proofErr w:type="spellStart"/>
                            <w:r w:rsidRPr="00CC259E">
                              <w:rPr>
                                <w:rFonts w:ascii="Times New Roman" w:hAnsi="Times New Roman" w:cs="Times New Roman"/>
                                <w:sz w:val="48"/>
                                <w:szCs w:val="48"/>
                                <w:lang w:val="es-ES"/>
                              </w:rPr>
                              <w:t>Pre-proceso</w:t>
                            </w:r>
                            <w:proofErr w:type="spellEnd"/>
                            <w:r w:rsidRPr="00CC259E">
                              <w:rPr>
                                <w:rFonts w:ascii="Times New Roman" w:hAnsi="Times New Roman" w:cs="Times New Roman"/>
                                <w:sz w:val="48"/>
                                <w:szCs w:val="48"/>
                                <w:lang w:val="es-ES"/>
                              </w:rPr>
                              <w:t xml:space="preserve"> de la base de datos “diabetes” en la aplicación </w:t>
                            </w:r>
                            <w:proofErr w:type="spellStart"/>
                            <w:r w:rsidRPr="00CC259E">
                              <w:rPr>
                                <w:rFonts w:ascii="Times New Roman" w:hAnsi="Times New Roman" w:cs="Times New Roman"/>
                                <w:sz w:val="48"/>
                                <w:szCs w:val="48"/>
                                <w:lang w:val="es-ES"/>
                              </w:rPr>
                              <w:t>Weka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4B9C7" id="Cuadro de texto 7" o:spid="_x0000_s1030" type="#_x0000_t202" style="position:absolute;margin-left:0;margin-top:165.65pt;width:342.7pt;height:72.4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" filled="f" strokecolor="black [3200]">
                <v:stroke joinstyle="round"/>
                <v:textbox>
                  <w:txbxContent>
                    <w:p w14:paraId="3F55A6AB" w14:textId="0A1892B7" w:rsidR="00CC259E" w:rsidRPr="00CC259E" w:rsidRDefault="00CC259E" w:rsidP="00CC259E">
                      <w:pPr>
                        <w:jc w:val="center"/>
                        <w:rPr>
                          <w:rFonts w:ascii="Times New Roman" w:hAnsi="Times New Roman" w:cs="Times New Roman"/>
                          <w:sz w:val="48"/>
                          <w:szCs w:val="48"/>
                          <w:lang w:val="es-ES"/>
                        </w:rPr>
                      </w:pPr>
                      <w:proofErr w:type="spellStart"/>
                      <w:r w:rsidRPr="00CC259E">
                        <w:rPr>
                          <w:rFonts w:ascii="Times New Roman" w:hAnsi="Times New Roman" w:cs="Times New Roman"/>
                          <w:sz w:val="48"/>
                          <w:szCs w:val="48"/>
                          <w:lang w:val="es-ES"/>
                        </w:rPr>
                        <w:t>Pre-proceso</w:t>
                      </w:r>
                      <w:proofErr w:type="spellEnd"/>
                      <w:r w:rsidRPr="00CC259E">
                        <w:rPr>
                          <w:rFonts w:ascii="Times New Roman" w:hAnsi="Times New Roman" w:cs="Times New Roman"/>
                          <w:sz w:val="48"/>
                          <w:szCs w:val="48"/>
                          <w:lang w:val="es-ES"/>
                        </w:rPr>
                        <w:t xml:space="preserve"> de la base de datos “diabetes” en la aplicación </w:t>
                      </w:r>
                      <w:proofErr w:type="spellStart"/>
                      <w:r w:rsidRPr="00CC259E">
                        <w:rPr>
                          <w:rFonts w:ascii="Times New Roman" w:hAnsi="Times New Roman" w:cs="Times New Roman"/>
                          <w:sz w:val="48"/>
                          <w:szCs w:val="48"/>
                          <w:lang w:val="es-ES"/>
                        </w:rPr>
                        <w:t>Weka</w:t>
                      </w:r>
                      <w:proofErr w:type="spellEnd"/>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07C050B0" wp14:editId="0801DE88">
                <wp:simplePos x="0" y="0"/>
                <wp:positionH relativeFrom="margin">
                  <wp:posOffset>1077595</wp:posOffset>
                </wp:positionH>
                <wp:positionV relativeFrom="paragraph">
                  <wp:posOffset>217306</wp:posOffset>
                </wp:positionV>
                <wp:extent cx="4033777" cy="561372"/>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033777" cy="56137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C4630B" w14:textId="47620B41" w:rsidR="002661EC" w:rsidRPr="00CC259E" w:rsidRDefault="00CC259E" w:rsidP="00CC259E">
                            <w:pPr>
                              <w:jc w:val="center"/>
                              <w:rPr>
                                <w:rFonts w:ascii="Times New Roman" w:hAnsi="Times New Roman" w:cs="Times New Roman"/>
                                <w:sz w:val="32"/>
                                <w:szCs w:val="32"/>
                                <w:lang w:val="es-ES"/>
                              </w:rPr>
                            </w:pPr>
                            <w:r w:rsidRPr="00CC259E">
                              <w:rPr>
                                <w:rFonts w:ascii="Times New Roman" w:hAnsi="Times New Roman" w:cs="Times New Roman"/>
                                <w:sz w:val="32"/>
                                <w:szCs w:val="32"/>
                                <w:lang w:val="es-ES"/>
                              </w:rPr>
                              <w:t>UNIVERSIDAD NACIONAL DEL CENTRO DEL PERÚ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050B0" id="Cuadro de texto 4" o:spid="_x0000_s1031" type="#_x0000_t202" style="position:absolute;margin-left:84.85pt;margin-top:17.1pt;width:317.6pt;height:44.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" filled="f" stroked="f">
                <v:textbox>
                  <w:txbxContent>
                    <w:p w14:paraId="7FC4630B" w14:textId="47620B41" w:rsidR="002661EC" w:rsidRPr="00CC259E" w:rsidRDefault="00CC259E" w:rsidP="00CC259E">
                      <w:pPr>
                        <w:jc w:val="center"/>
                        <w:rPr>
                          <w:rFonts w:ascii="Times New Roman" w:hAnsi="Times New Roman" w:cs="Times New Roman"/>
                          <w:sz w:val="32"/>
                          <w:szCs w:val="32"/>
                          <w:lang w:val="es-ES"/>
                        </w:rPr>
                      </w:pPr>
                      <w:r w:rsidRPr="00CC259E">
                        <w:rPr>
                          <w:rFonts w:ascii="Times New Roman" w:hAnsi="Times New Roman" w:cs="Times New Roman"/>
                          <w:sz w:val="32"/>
                          <w:szCs w:val="32"/>
                          <w:lang w:val="es-ES"/>
                        </w:rPr>
                        <w:t>UNIVERSIDAD NACIONAL DEL CENTRO DEL PERÚ</w:t>
                      </w:r>
                    </w:p>
                  </w:txbxContent>
                </v:textbox>
                <w10:wrap anchorx="margin"/>
              </v:shape>
            </w:pict>
          </mc:Fallback>
        </mc:AlternateContent>
      </w:r>
      <w:r w:rsidR="002661EC">
        <w:rPr>
          <w:lang w:val="es-ES"/>
        </w:rPr>
        <w:br w:type="page"/>
      </w:r>
    </w:p>
    <w:p w14:paraId="47EB51C7" w14:textId="07D7D178" w:rsidR="002661EC" w:rsidRDefault="00F3287B" w:rsidP="00CC259E">
      <w:pPr>
        <w:tabs>
          <w:tab w:val="left" w:pos="1048"/>
        </w:tabs>
        <w:rPr>
          <w:lang w:val="es-ES"/>
        </w:rPr>
      </w:pPr>
      <w:r w:rsidRPr="00BF208E">
        <w:rPr>
          <w:highlight w:val="yellow"/>
          <w:lang w:val="es-ES"/>
        </w:rPr>
        <w:lastRenderedPageBreak/>
        <w:t>PASO 1: VISUALIZACIÓN DEL ÁRBOL BINARIO CON LA BASE DE DATOS ORIGINAL</w:t>
      </w:r>
    </w:p>
    <w:p w14:paraId="7D8BA369" w14:textId="5B76652D" w:rsidR="00F3287B" w:rsidRDefault="00F3287B" w:rsidP="00CC259E">
      <w:pPr>
        <w:tabs>
          <w:tab w:val="left" w:pos="1048"/>
        </w:tabs>
        <w:rPr>
          <w:lang w:val="es-ES"/>
        </w:rPr>
      </w:pPr>
      <w:r>
        <w:rPr>
          <w:lang w:val="es-ES"/>
        </w:rPr>
        <w:t xml:space="preserve">En este paso se realizará el árbol binario de la base de datos “diabetes” sin ningún cambio, es decir, </w:t>
      </w:r>
      <w:r w:rsidR="00403762">
        <w:rPr>
          <w:lang w:val="es-ES"/>
        </w:rPr>
        <w:t xml:space="preserve">con algunos datos que no favorecen al estudio de este pues son datos que no tienen sentido alguno como: </w:t>
      </w:r>
      <w:proofErr w:type="spellStart"/>
      <w:proofErr w:type="gramStart"/>
      <w:r w:rsidR="00BF0221">
        <w:rPr>
          <w:lang w:val="es-ES"/>
        </w:rPr>
        <w:t>mass</w:t>
      </w:r>
      <w:proofErr w:type="spellEnd"/>
      <w:r w:rsidR="000D113A">
        <w:rPr>
          <w:lang w:val="es-ES"/>
        </w:rPr>
        <w:t>(</w:t>
      </w:r>
      <w:proofErr w:type="gramEnd"/>
      <w:r w:rsidR="00BF0221">
        <w:rPr>
          <w:lang w:val="es-ES"/>
        </w:rPr>
        <w:t>masa corporal</w:t>
      </w:r>
      <w:r w:rsidR="000D113A">
        <w:rPr>
          <w:lang w:val="es-ES"/>
        </w:rPr>
        <w:t xml:space="preserve">) = 0, pres(presión arterial) = 0, skin(grosor del pliegue cutáneo del </w:t>
      </w:r>
      <w:proofErr w:type="spellStart"/>
      <w:r w:rsidR="000D113A">
        <w:rPr>
          <w:lang w:val="es-ES"/>
        </w:rPr>
        <w:t>triceps</w:t>
      </w:r>
      <w:proofErr w:type="spellEnd"/>
      <w:r w:rsidR="000D113A">
        <w:rPr>
          <w:lang w:val="es-ES"/>
        </w:rPr>
        <w:t>) = 0, etc.</w:t>
      </w:r>
    </w:p>
    <w:p w14:paraId="3BCE1C06" w14:textId="5B8751D1" w:rsidR="00403762" w:rsidRDefault="00403762" w:rsidP="00CC259E">
      <w:pPr>
        <w:tabs>
          <w:tab w:val="left" w:pos="1048"/>
        </w:tabs>
        <w:rPr>
          <w:lang w:val="es-ES"/>
        </w:rPr>
      </w:pPr>
      <w:r w:rsidRPr="00403762">
        <w:rPr>
          <w:lang w:val="es-ES"/>
        </w:rPr>
        <w:drawing>
          <wp:inline distT="0" distB="0" distL="0" distR="0" wp14:anchorId="057AB493" wp14:editId="18E7C82C">
            <wp:extent cx="6188710" cy="4352290"/>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4352290"/>
                    </a:xfrm>
                    <a:prstGeom prst="rect">
                      <a:avLst/>
                    </a:prstGeom>
                  </pic:spPr>
                </pic:pic>
              </a:graphicData>
            </a:graphic>
          </wp:inline>
        </w:drawing>
      </w:r>
    </w:p>
    <w:p w14:paraId="715A93AB" w14:textId="4FFD9F31" w:rsidR="000D113A" w:rsidRDefault="000D113A" w:rsidP="00CC259E">
      <w:pPr>
        <w:tabs>
          <w:tab w:val="left" w:pos="1048"/>
        </w:tabs>
        <w:rPr>
          <w:lang w:val="es-ES"/>
        </w:rPr>
      </w:pPr>
      <w:r w:rsidRPr="00BF208E">
        <w:rPr>
          <w:highlight w:val="yellow"/>
          <w:lang w:val="es-ES"/>
        </w:rPr>
        <w:t>PASO 2: CAMBIAR LOS DATOS EN LA BASE DE DATOS</w:t>
      </w:r>
    </w:p>
    <w:p w14:paraId="27B20434" w14:textId="6FE85396" w:rsidR="000D113A" w:rsidRDefault="000D113A" w:rsidP="00CC259E">
      <w:pPr>
        <w:tabs>
          <w:tab w:val="left" w:pos="1048"/>
        </w:tabs>
        <w:rPr>
          <w:lang w:val="es-ES"/>
        </w:rPr>
      </w:pPr>
      <w:r>
        <w:rPr>
          <w:lang w:val="es-ES"/>
        </w:rPr>
        <w:t>En este paso se realizará el cambio respectivo con el método de “imputación de media” debido a que se realizará una media de cada característica.</w:t>
      </w:r>
    </w:p>
    <w:p w14:paraId="302F0BB0" w14:textId="1F49C023" w:rsidR="00BF0221" w:rsidRDefault="00BF0221" w:rsidP="00CC259E">
      <w:pPr>
        <w:tabs>
          <w:tab w:val="left" w:pos="1048"/>
        </w:tabs>
        <w:rPr>
          <w:lang w:val="es-ES"/>
        </w:rPr>
      </w:pPr>
      <w:r>
        <w:rPr>
          <w:lang w:val="es-ES"/>
        </w:rPr>
        <w:t>MEDIA DE CADA CARACTERÍSTICA:</w:t>
      </w:r>
    </w:p>
    <w:tbl>
      <w:tblPr>
        <w:tblW w:w="9640" w:type="dxa"/>
        <w:tblCellMar>
          <w:left w:w="70" w:type="dxa"/>
          <w:right w:w="70" w:type="dxa"/>
        </w:tblCellMar>
        <w:tblLook w:val="04A0" w:firstRow="1" w:lastRow="0" w:firstColumn="1" w:lastColumn="0" w:noHBand="0" w:noVBand="1"/>
      </w:tblPr>
      <w:tblGrid>
        <w:gridCol w:w="1240"/>
        <w:gridCol w:w="1200"/>
        <w:gridCol w:w="1200"/>
        <w:gridCol w:w="1200"/>
        <w:gridCol w:w="1200"/>
        <w:gridCol w:w="1200"/>
        <w:gridCol w:w="1200"/>
        <w:gridCol w:w="1200"/>
      </w:tblGrid>
      <w:tr w:rsidR="00B234B6" w:rsidRPr="00BF0221" w14:paraId="1868EE78" w14:textId="77777777" w:rsidTr="00BF0221">
        <w:trPr>
          <w:gridAfter w:val="2"/>
          <w:wAfter w:w="2400" w:type="dxa"/>
          <w:trHeight w:val="290"/>
        </w:trPr>
        <w:tc>
          <w:tcPr>
            <w:tcW w:w="1240" w:type="dxa"/>
            <w:tcBorders>
              <w:top w:val="single" w:sz="4" w:space="0" w:color="auto"/>
              <w:left w:val="single" w:sz="4" w:space="0" w:color="auto"/>
              <w:bottom w:val="single" w:sz="4" w:space="0" w:color="auto"/>
              <w:right w:val="single" w:sz="4" w:space="0" w:color="auto"/>
            </w:tcBorders>
            <w:shd w:val="clear" w:color="000000" w:fill="E2EFDA"/>
            <w:noWrap/>
            <w:vAlign w:val="bottom"/>
            <w:hideMark/>
          </w:tcPr>
          <w:p w14:paraId="50AD6A30" w14:textId="77777777" w:rsidR="00B234B6" w:rsidRPr="00BF0221" w:rsidRDefault="00B234B6" w:rsidP="00BF0221">
            <w:pPr>
              <w:spacing w:after="0" w:line="240" w:lineRule="auto"/>
              <w:jc w:val="right"/>
              <w:rPr>
                <w:rFonts w:ascii="Calibri" w:eastAsia="Times New Roman" w:hAnsi="Calibri" w:cs="Times New Roman"/>
                <w:color w:val="000000"/>
                <w:lang w:eastAsia="es-PE"/>
              </w:rPr>
            </w:pPr>
            <w:r w:rsidRPr="00BF0221">
              <w:rPr>
                <w:rFonts w:ascii="Calibri" w:eastAsia="Times New Roman" w:hAnsi="Calibri" w:cs="Times New Roman"/>
                <w:color w:val="000000"/>
                <w:lang w:eastAsia="es-PE"/>
              </w:rPr>
              <w:t>pres=</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27CF9D9D" w14:textId="77777777" w:rsidR="00B234B6" w:rsidRPr="00BF0221" w:rsidRDefault="00B234B6" w:rsidP="00BF0221">
            <w:pPr>
              <w:spacing w:after="0" w:line="240" w:lineRule="auto"/>
              <w:jc w:val="right"/>
              <w:rPr>
                <w:rFonts w:ascii="Calibri" w:eastAsia="Times New Roman" w:hAnsi="Calibri" w:cs="Times New Roman"/>
                <w:color w:val="000000"/>
                <w:lang w:eastAsia="es-PE"/>
              </w:rPr>
            </w:pPr>
            <w:r w:rsidRPr="00BF0221">
              <w:rPr>
                <w:rFonts w:ascii="Calibri" w:eastAsia="Times New Roman" w:hAnsi="Calibri" w:cs="Times New Roman"/>
                <w:color w:val="000000"/>
                <w:lang w:eastAsia="es-PE"/>
              </w:rPr>
              <w:t>69.1054688</w:t>
            </w:r>
          </w:p>
        </w:tc>
        <w:tc>
          <w:tcPr>
            <w:tcW w:w="1200" w:type="dxa"/>
            <w:tcBorders>
              <w:top w:val="single" w:sz="4" w:space="0" w:color="auto"/>
              <w:left w:val="nil"/>
              <w:bottom w:val="single" w:sz="4" w:space="0" w:color="auto"/>
              <w:right w:val="single" w:sz="4" w:space="0" w:color="auto"/>
            </w:tcBorders>
            <w:shd w:val="clear" w:color="000000" w:fill="E2EFDA"/>
            <w:noWrap/>
            <w:vAlign w:val="bottom"/>
            <w:hideMark/>
          </w:tcPr>
          <w:p w14:paraId="62DE5245" w14:textId="77777777" w:rsidR="00B234B6" w:rsidRPr="00BF0221" w:rsidRDefault="00B234B6" w:rsidP="00BF0221">
            <w:pPr>
              <w:spacing w:after="0" w:line="240" w:lineRule="auto"/>
              <w:jc w:val="right"/>
              <w:rPr>
                <w:rFonts w:ascii="Calibri" w:eastAsia="Times New Roman" w:hAnsi="Calibri" w:cs="Times New Roman"/>
                <w:color w:val="000000"/>
                <w:lang w:eastAsia="es-PE"/>
              </w:rPr>
            </w:pPr>
            <w:proofErr w:type="spellStart"/>
            <w:r w:rsidRPr="00BF0221">
              <w:rPr>
                <w:rFonts w:ascii="Calibri" w:eastAsia="Times New Roman" w:hAnsi="Calibri" w:cs="Times New Roman"/>
                <w:color w:val="000000"/>
                <w:lang w:eastAsia="es-PE"/>
              </w:rPr>
              <w:t>insu</w:t>
            </w:r>
            <w:proofErr w:type="spellEnd"/>
            <w:r w:rsidRPr="00BF0221">
              <w:rPr>
                <w:rFonts w:ascii="Calibri" w:eastAsia="Times New Roman" w:hAnsi="Calibri" w:cs="Times New Roman"/>
                <w:color w:val="000000"/>
                <w:lang w:eastAsia="es-PE"/>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60710CA" w14:textId="77777777" w:rsidR="00B234B6" w:rsidRPr="00BF0221" w:rsidRDefault="00B234B6" w:rsidP="00BF0221">
            <w:pPr>
              <w:spacing w:after="0" w:line="240" w:lineRule="auto"/>
              <w:jc w:val="right"/>
              <w:rPr>
                <w:rFonts w:ascii="Calibri" w:eastAsia="Times New Roman" w:hAnsi="Calibri" w:cs="Times New Roman"/>
                <w:color w:val="000000"/>
                <w:lang w:eastAsia="es-PE"/>
              </w:rPr>
            </w:pPr>
            <w:r w:rsidRPr="00BF0221">
              <w:rPr>
                <w:rFonts w:ascii="Calibri" w:eastAsia="Times New Roman" w:hAnsi="Calibri" w:cs="Times New Roman"/>
                <w:color w:val="000000"/>
                <w:lang w:eastAsia="es-PE"/>
              </w:rPr>
              <w:t>79.7994792</w:t>
            </w:r>
          </w:p>
        </w:tc>
        <w:tc>
          <w:tcPr>
            <w:tcW w:w="1200" w:type="dxa"/>
            <w:tcBorders>
              <w:top w:val="single" w:sz="4" w:space="0" w:color="auto"/>
              <w:left w:val="nil"/>
              <w:bottom w:val="single" w:sz="4" w:space="0" w:color="auto"/>
              <w:right w:val="single" w:sz="4" w:space="0" w:color="auto"/>
            </w:tcBorders>
            <w:shd w:val="clear" w:color="000000" w:fill="E2EFDA"/>
            <w:noWrap/>
            <w:vAlign w:val="bottom"/>
            <w:hideMark/>
          </w:tcPr>
          <w:p w14:paraId="581BC230" w14:textId="77777777" w:rsidR="00B234B6" w:rsidRPr="00BF0221" w:rsidRDefault="00B234B6" w:rsidP="00BF0221">
            <w:pPr>
              <w:spacing w:after="0" w:line="240" w:lineRule="auto"/>
              <w:jc w:val="right"/>
              <w:rPr>
                <w:rFonts w:ascii="Calibri" w:eastAsia="Times New Roman" w:hAnsi="Calibri" w:cs="Times New Roman"/>
                <w:color w:val="000000"/>
                <w:lang w:eastAsia="es-PE"/>
              </w:rPr>
            </w:pPr>
            <w:proofErr w:type="spellStart"/>
            <w:r w:rsidRPr="00BF0221">
              <w:rPr>
                <w:rFonts w:ascii="Calibri" w:eastAsia="Times New Roman" w:hAnsi="Calibri" w:cs="Times New Roman"/>
                <w:color w:val="000000"/>
                <w:lang w:eastAsia="es-PE"/>
              </w:rPr>
              <w:t>pedi</w:t>
            </w:r>
            <w:proofErr w:type="spellEnd"/>
            <w:r w:rsidRPr="00BF0221">
              <w:rPr>
                <w:rFonts w:ascii="Calibri" w:eastAsia="Times New Roman" w:hAnsi="Calibri" w:cs="Times New Roman"/>
                <w:color w:val="000000"/>
                <w:lang w:eastAsia="es-PE"/>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3BF59D1B" w14:textId="77777777" w:rsidR="00B234B6" w:rsidRPr="00BF0221" w:rsidRDefault="00B234B6" w:rsidP="00BF0221">
            <w:pPr>
              <w:spacing w:after="0" w:line="240" w:lineRule="auto"/>
              <w:jc w:val="right"/>
              <w:rPr>
                <w:rFonts w:ascii="Calibri" w:eastAsia="Times New Roman" w:hAnsi="Calibri" w:cs="Times New Roman"/>
                <w:color w:val="000000"/>
                <w:lang w:eastAsia="es-PE"/>
              </w:rPr>
            </w:pPr>
            <w:r w:rsidRPr="00BF0221">
              <w:rPr>
                <w:rFonts w:ascii="Calibri" w:eastAsia="Times New Roman" w:hAnsi="Calibri" w:cs="Times New Roman"/>
                <w:color w:val="000000"/>
                <w:lang w:eastAsia="es-PE"/>
              </w:rPr>
              <w:t>0.4718763</w:t>
            </w:r>
          </w:p>
        </w:tc>
      </w:tr>
      <w:tr w:rsidR="00BF0221" w:rsidRPr="00BF0221" w14:paraId="1098EEA7" w14:textId="77777777" w:rsidTr="00BF0221">
        <w:trPr>
          <w:trHeight w:val="290"/>
        </w:trPr>
        <w:tc>
          <w:tcPr>
            <w:tcW w:w="1240" w:type="dxa"/>
            <w:tcBorders>
              <w:top w:val="nil"/>
              <w:left w:val="single" w:sz="4" w:space="0" w:color="auto"/>
              <w:bottom w:val="single" w:sz="4" w:space="0" w:color="auto"/>
              <w:right w:val="single" w:sz="4" w:space="0" w:color="auto"/>
            </w:tcBorders>
            <w:shd w:val="clear" w:color="000000" w:fill="E2EFDA"/>
            <w:noWrap/>
            <w:vAlign w:val="bottom"/>
            <w:hideMark/>
          </w:tcPr>
          <w:p w14:paraId="0C913628" w14:textId="77777777" w:rsidR="00BF0221" w:rsidRPr="00BF0221" w:rsidRDefault="00BF0221" w:rsidP="00BF0221">
            <w:pPr>
              <w:spacing w:after="0" w:line="240" w:lineRule="auto"/>
              <w:jc w:val="right"/>
              <w:rPr>
                <w:rFonts w:ascii="Calibri" w:eastAsia="Times New Roman" w:hAnsi="Calibri" w:cs="Times New Roman"/>
                <w:color w:val="000000"/>
                <w:lang w:eastAsia="es-PE"/>
              </w:rPr>
            </w:pPr>
            <w:r w:rsidRPr="00BF0221">
              <w:rPr>
                <w:rFonts w:ascii="Calibri" w:eastAsia="Times New Roman" w:hAnsi="Calibri" w:cs="Times New Roman"/>
                <w:color w:val="000000"/>
                <w:lang w:eastAsia="es-PE"/>
              </w:rPr>
              <w:t>plas=</w:t>
            </w:r>
          </w:p>
        </w:tc>
        <w:tc>
          <w:tcPr>
            <w:tcW w:w="1200" w:type="dxa"/>
            <w:tcBorders>
              <w:top w:val="nil"/>
              <w:left w:val="nil"/>
              <w:bottom w:val="single" w:sz="4" w:space="0" w:color="auto"/>
              <w:right w:val="single" w:sz="4" w:space="0" w:color="auto"/>
            </w:tcBorders>
            <w:shd w:val="clear" w:color="auto" w:fill="auto"/>
            <w:noWrap/>
            <w:vAlign w:val="bottom"/>
            <w:hideMark/>
          </w:tcPr>
          <w:p w14:paraId="39D757BA" w14:textId="77777777" w:rsidR="00BF0221" w:rsidRPr="00BF0221" w:rsidRDefault="00BF0221" w:rsidP="00BF0221">
            <w:pPr>
              <w:spacing w:after="0" w:line="240" w:lineRule="auto"/>
              <w:jc w:val="right"/>
              <w:rPr>
                <w:rFonts w:ascii="Calibri" w:eastAsia="Times New Roman" w:hAnsi="Calibri" w:cs="Times New Roman"/>
                <w:color w:val="000000"/>
                <w:lang w:eastAsia="es-PE"/>
              </w:rPr>
            </w:pPr>
            <w:r w:rsidRPr="00BF0221">
              <w:rPr>
                <w:rFonts w:ascii="Calibri" w:eastAsia="Times New Roman" w:hAnsi="Calibri" w:cs="Times New Roman"/>
                <w:color w:val="000000"/>
                <w:lang w:eastAsia="es-PE"/>
              </w:rPr>
              <w:t>120.894531</w:t>
            </w:r>
          </w:p>
        </w:tc>
        <w:tc>
          <w:tcPr>
            <w:tcW w:w="1200" w:type="dxa"/>
            <w:tcBorders>
              <w:top w:val="nil"/>
              <w:left w:val="nil"/>
              <w:bottom w:val="single" w:sz="4" w:space="0" w:color="auto"/>
              <w:right w:val="single" w:sz="4" w:space="0" w:color="auto"/>
            </w:tcBorders>
            <w:shd w:val="clear" w:color="000000" w:fill="E2EFDA"/>
            <w:noWrap/>
            <w:vAlign w:val="bottom"/>
            <w:hideMark/>
          </w:tcPr>
          <w:p w14:paraId="154D4115" w14:textId="77777777" w:rsidR="00BF0221" w:rsidRPr="00BF0221" w:rsidRDefault="00BF0221" w:rsidP="00BF0221">
            <w:pPr>
              <w:spacing w:after="0" w:line="240" w:lineRule="auto"/>
              <w:jc w:val="right"/>
              <w:rPr>
                <w:rFonts w:ascii="Calibri" w:eastAsia="Times New Roman" w:hAnsi="Calibri" w:cs="Times New Roman"/>
                <w:color w:val="000000"/>
                <w:lang w:eastAsia="es-PE"/>
              </w:rPr>
            </w:pPr>
            <w:r w:rsidRPr="00BF0221">
              <w:rPr>
                <w:rFonts w:ascii="Calibri" w:eastAsia="Times New Roman" w:hAnsi="Calibri" w:cs="Times New Roman"/>
                <w:color w:val="000000"/>
                <w:lang w:eastAsia="es-PE"/>
              </w:rPr>
              <w:t>skin=</w:t>
            </w:r>
          </w:p>
        </w:tc>
        <w:tc>
          <w:tcPr>
            <w:tcW w:w="1200" w:type="dxa"/>
            <w:tcBorders>
              <w:top w:val="nil"/>
              <w:left w:val="nil"/>
              <w:bottom w:val="single" w:sz="4" w:space="0" w:color="auto"/>
              <w:right w:val="single" w:sz="4" w:space="0" w:color="auto"/>
            </w:tcBorders>
            <w:shd w:val="clear" w:color="auto" w:fill="auto"/>
            <w:noWrap/>
            <w:vAlign w:val="bottom"/>
            <w:hideMark/>
          </w:tcPr>
          <w:p w14:paraId="4FC6732F" w14:textId="77777777" w:rsidR="00BF0221" w:rsidRPr="00BF0221" w:rsidRDefault="00BF0221" w:rsidP="00BF0221">
            <w:pPr>
              <w:spacing w:after="0" w:line="240" w:lineRule="auto"/>
              <w:jc w:val="right"/>
              <w:rPr>
                <w:rFonts w:ascii="Calibri" w:eastAsia="Times New Roman" w:hAnsi="Calibri" w:cs="Times New Roman"/>
                <w:color w:val="000000"/>
                <w:lang w:eastAsia="es-PE"/>
              </w:rPr>
            </w:pPr>
            <w:r w:rsidRPr="00BF0221">
              <w:rPr>
                <w:rFonts w:ascii="Calibri" w:eastAsia="Times New Roman" w:hAnsi="Calibri" w:cs="Times New Roman"/>
                <w:color w:val="000000"/>
                <w:lang w:eastAsia="es-PE"/>
              </w:rPr>
              <w:t>20.5364583</w:t>
            </w:r>
          </w:p>
        </w:tc>
        <w:tc>
          <w:tcPr>
            <w:tcW w:w="1200" w:type="dxa"/>
            <w:tcBorders>
              <w:top w:val="nil"/>
              <w:left w:val="nil"/>
              <w:bottom w:val="single" w:sz="4" w:space="0" w:color="auto"/>
              <w:right w:val="single" w:sz="4" w:space="0" w:color="auto"/>
            </w:tcBorders>
            <w:shd w:val="clear" w:color="000000" w:fill="E2EFDA"/>
            <w:noWrap/>
            <w:vAlign w:val="bottom"/>
            <w:hideMark/>
          </w:tcPr>
          <w:p w14:paraId="0B3DA087" w14:textId="77777777" w:rsidR="00BF0221" w:rsidRPr="00BF0221" w:rsidRDefault="00BF0221" w:rsidP="00BF0221">
            <w:pPr>
              <w:spacing w:after="0" w:line="240" w:lineRule="auto"/>
              <w:jc w:val="right"/>
              <w:rPr>
                <w:rFonts w:ascii="Calibri" w:eastAsia="Times New Roman" w:hAnsi="Calibri" w:cs="Times New Roman"/>
                <w:color w:val="000000"/>
                <w:lang w:eastAsia="es-PE"/>
              </w:rPr>
            </w:pPr>
            <w:proofErr w:type="spellStart"/>
            <w:r w:rsidRPr="00BF0221">
              <w:rPr>
                <w:rFonts w:ascii="Calibri" w:eastAsia="Times New Roman" w:hAnsi="Calibri" w:cs="Times New Roman"/>
                <w:color w:val="000000"/>
                <w:lang w:eastAsia="es-PE"/>
              </w:rPr>
              <w:t>mass</w:t>
            </w:r>
            <w:proofErr w:type="spellEnd"/>
            <w:r w:rsidRPr="00BF0221">
              <w:rPr>
                <w:rFonts w:ascii="Calibri" w:eastAsia="Times New Roman" w:hAnsi="Calibri" w:cs="Times New Roman"/>
                <w:color w:val="000000"/>
                <w:lang w:eastAsia="es-PE"/>
              </w:rPr>
              <w:t>=</w:t>
            </w:r>
          </w:p>
        </w:tc>
        <w:tc>
          <w:tcPr>
            <w:tcW w:w="1200" w:type="dxa"/>
            <w:tcBorders>
              <w:top w:val="nil"/>
              <w:left w:val="nil"/>
              <w:bottom w:val="single" w:sz="4" w:space="0" w:color="auto"/>
              <w:right w:val="single" w:sz="4" w:space="0" w:color="auto"/>
            </w:tcBorders>
            <w:shd w:val="clear" w:color="auto" w:fill="auto"/>
            <w:noWrap/>
            <w:vAlign w:val="bottom"/>
            <w:hideMark/>
          </w:tcPr>
          <w:p w14:paraId="56441556" w14:textId="77777777" w:rsidR="00BF0221" w:rsidRPr="00BF0221" w:rsidRDefault="00BF0221" w:rsidP="00BF0221">
            <w:pPr>
              <w:spacing w:after="0" w:line="240" w:lineRule="auto"/>
              <w:jc w:val="right"/>
              <w:rPr>
                <w:rFonts w:ascii="Calibri" w:eastAsia="Times New Roman" w:hAnsi="Calibri" w:cs="Times New Roman"/>
                <w:color w:val="000000"/>
                <w:lang w:eastAsia="es-PE"/>
              </w:rPr>
            </w:pPr>
            <w:r w:rsidRPr="00BF0221">
              <w:rPr>
                <w:rFonts w:ascii="Calibri" w:eastAsia="Times New Roman" w:hAnsi="Calibri" w:cs="Times New Roman"/>
                <w:color w:val="000000"/>
                <w:lang w:eastAsia="es-PE"/>
              </w:rPr>
              <w:t>31.9925781</w:t>
            </w:r>
          </w:p>
        </w:tc>
        <w:tc>
          <w:tcPr>
            <w:tcW w:w="1200" w:type="dxa"/>
            <w:tcBorders>
              <w:top w:val="nil"/>
              <w:left w:val="nil"/>
              <w:bottom w:val="nil"/>
              <w:right w:val="nil"/>
            </w:tcBorders>
            <w:shd w:val="clear" w:color="auto" w:fill="auto"/>
            <w:noWrap/>
            <w:vAlign w:val="bottom"/>
            <w:hideMark/>
          </w:tcPr>
          <w:p w14:paraId="0CF36A39" w14:textId="77777777" w:rsidR="00BF0221" w:rsidRPr="00BF0221" w:rsidRDefault="00BF0221" w:rsidP="00BF0221">
            <w:pPr>
              <w:spacing w:after="0" w:line="240" w:lineRule="auto"/>
              <w:jc w:val="right"/>
              <w:rPr>
                <w:rFonts w:ascii="Calibri" w:eastAsia="Times New Roman" w:hAnsi="Calibri" w:cs="Times New Roman"/>
                <w:color w:val="000000"/>
                <w:lang w:eastAsia="es-PE"/>
              </w:rPr>
            </w:pPr>
          </w:p>
        </w:tc>
        <w:tc>
          <w:tcPr>
            <w:tcW w:w="1200" w:type="dxa"/>
            <w:tcBorders>
              <w:top w:val="nil"/>
              <w:left w:val="nil"/>
              <w:bottom w:val="nil"/>
              <w:right w:val="nil"/>
            </w:tcBorders>
            <w:shd w:val="clear" w:color="auto" w:fill="auto"/>
            <w:noWrap/>
            <w:vAlign w:val="bottom"/>
            <w:hideMark/>
          </w:tcPr>
          <w:p w14:paraId="713EC859" w14:textId="77777777" w:rsidR="00BF0221" w:rsidRPr="00BF0221" w:rsidRDefault="00BF0221" w:rsidP="00BF0221">
            <w:pPr>
              <w:spacing w:after="0" w:line="240" w:lineRule="auto"/>
              <w:rPr>
                <w:rFonts w:ascii="Times New Roman" w:eastAsia="Times New Roman" w:hAnsi="Times New Roman" w:cs="Times New Roman"/>
                <w:sz w:val="20"/>
                <w:szCs w:val="20"/>
                <w:lang w:eastAsia="es-PE"/>
              </w:rPr>
            </w:pPr>
          </w:p>
        </w:tc>
      </w:tr>
    </w:tbl>
    <w:p w14:paraId="6B5CD076" w14:textId="0D74A5F1" w:rsidR="00BF0221" w:rsidRDefault="00BF0221" w:rsidP="00CC259E">
      <w:pPr>
        <w:tabs>
          <w:tab w:val="left" w:pos="1048"/>
        </w:tabs>
        <w:rPr>
          <w:lang w:val="es-ES"/>
        </w:rPr>
      </w:pPr>
    </w:p>
    <w:p w14:paraId="4F0EC6D2" w14:textId="2365891C" w:rsidR="00BF0221" w:rsidRDefault="00BF0221" w:rsidP="00CC259E">
      <w:pPr>
        <w:tabs>
          <w:tab w:val="left" w:pos="1048"/>
        </w:tabs>
        <w:rPr>
          <w:lang w:val="es-ES"/>
        </w:rPr>
      </w:pPr>
      <w:r>
        <w:rPr>
          <w:lang w:val="es-ES"/>
        </w:rPr>
        <w:t xml:space="preserve">Pero, </w:t>
      </w:r>
      <w:r w:rsidR="00E27A6C">
        <w:rPr>
          <w:lang w:val="es-ES"/>
        </w:rPr>
        <w:t>en algunas características se visualizan solo datos de manera entera y no decimal</w:t>
      </w:r>
      <w:r>
        <w:rPr>
          <w:lang w:val="es-ES"/>
        </w:rPr>
        <w:t xml:space="preserve">, por ejemplo: </w:t>
      </w:r>
      <w:r w:rsidR="00E27A6C">
        <w:rPr>
          <w:lang w:val="es-ES"/>
        </w:rPr>
        <w:t>plas</w:t>
      </w:r>
      <w:r>
        <w:rPr>
          <w:lang w:val="es-ES"/>
        </w:rPr>
        <w:t>., es por ello que se realizará un redondeo para cada uno en los que sea nec</w:t>
      </w:r>
      <w:r w:rsidR="00E27A6C">
        <w:rPr>
          <w:lang w:val="es-ES"/>
        </w:rPr>
        <w:t>e</w:t>
      </w:r>
      <w:r>
        <w:rPr>
          <w:lang w:val="es-ES"/>
        </w:rPr>
        <w:t>sario</w:t>
      </w:r>
      <w:r w:rsidR="00E27A6C">
        <w:rPr>
          <w:lang w:val="es-ES"/>
        </w:rPr>
        <w:t>, para no tergiversar mucho la data.</w:t>
      </w:r>
    </w:p>
    <w:p w14:paraId="0949B0CC" w14:textId="20CE03AF" w:rsidR="00E27A6C" w:rsidRDefault="00E27A6C" w:rsidP="00CC259E">
      <w:pPr>
        <w:tabs>
          <w:tab w:val="left" w:pos="1048"/>
        </w:tabs>
        <w:rPr>
          <w:lang w:val="es-ES"/>
        </w:rPr>
      </w:pPr>
      <w:r>
        <w:rPr>
          <w:lang w:val="es-ES"/>
        </w:rPr>
        <w:t>REDONDEO:</w:t>
      </w:r>
    </w:p>
    <w:tbl>
      <w:tblPr>
        <w:tblW w:w="7240" w:type="dxa"/>
        <w:tblCellMar>
          <w:left w:w="70" w:type="dxa"/>
          <w:right w:w="70" w:type="dxa"/>
        </w:tblCellMar>
        <w:tblLook w:val="04A0" w:firstRow="1" w:lastRow="0" w:firstColumn="1" w:lastColumn="0" w:noHBand="0" w:noVBand="1"/>
      </w:tblPr>
      <w:tblGrid>
        <w:gridCol w:w="1240"/>
        <w:gridCol w:w="1200"/>
        <w:gridCol w:w="1200"/>
        <w:gridCol w:w="1200"/>
        <w:gridCol w:w="1200"/>
        <w:gridCol w:w="1200"/>
      </w:tblGrid>
      <w:tr w:rsidR="00E27A6C" w:rsidRPr="00E27A6C" w14:paraId="058D0BE6" w14:textId="77777777" w:rsidTr="00E27A6C">
        <w:trPr>
          <w:trHeight w:val="290"/>
        </w:trPr>
        <w:tc>
          <w:tcPr>
            <w:tcW w:w="1240" w:type="dxa"/>
            <w:tcBorders>
              <w:top w:val="single" w:sz="4" w:space="0" w:color="auto"/>
              <w:left w:val="single" w:sz="4" w:space="0" w:color="auto"/>
              <w:bottom w:val="single" w:sz="4" w:space="0" w:color="auto"/>
              <w:right w:val="single" w:sz="4" w:space="0" w:color="auto"/>
            </w:tcBorders>
            <w:shd w:val="clear" w:color="000000" w:fill="E2EFDA"/>
            <w:noWrap/>
            <w:vAlign w:val="bottom"/>
            <w:hideMark/>
          </w:tcPr>
          <w:p w14:paraId="59848CD8" w14:textId="77777777" w:rsidR="00E27A6C" w:rsidRPr="00E27A6C" w:rsidRDefault="00E27A6C" w:rsidP="00E27A6C">
            <w:pPr>
              <w:spacing w:after="0" w:line="240" w:lineRule="auto"/>
              <w:jc w:val="right"/>
              <w:rPr>
                <w:rFonts w:ascii="Calibri" w:eastAsia="Times New Roman" w:hAnsi="Calibri" w:cs="Times New Roman"/>
                <w:color w:val="000000"/>
                <w:lang w:eastAsia="es-PE"/>
              </w:rPr>
            </w:pPr>
            <w:r w:rsidRPr="00E27A6C">
              <w:rPr>
                <w:rFonts w:ascii="Calibri" w:eastAsia="Times New Roman" w:hAnsi="Calibri" w:cs="Times New Roman"/>
                <w:color w:val="000000"/>
                <w:lang w:eastAsia="es-PE"/>
              </w:rPr>
              <w:t>pres=</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4D1C161B" w14:textId="77777777" w:rsidR="00E27A6C" w:rsidRPr="00E27A6C" w:rsidRDefault="00E27A6C" w:rsidP="00E27A6C">
            <w:pPr>
              <w:spacing w:after="0" w:line="240" w:lineRule="auto"/>
              <w:jc w:val="right"/>
              <w:rPr>
                <w:rFonts w:ascii="Calibri" w:eastAsia="Times New Roman" w:hAnsi="Calibri" w:cs="Times New Roman"/>
                <w:color w:val="000000"/>
                <w:lang w:eastAsia="es-PE"/>
              </w:rPr>
            </w:pPr>
            <w:r w:rsidRPr="00E27A6C">
              <w:rPr>
                <w:rFonts w:ascii="Calibri" w:eastAsia="Times New Roman" w:hAnsi="Calibri" w:cs="Times New Roman"/>
                <w:color w:val="000000"/>
                <w:lang w:eastAsia="es-PE"/>
              </w:rPr>
              <w:t>69</w:t>
            </w:r>
          </w:p>
        </w:tc>
        <w:tc>
          <w:tcPr>
            <w:tcW w:w="1200" w:type="dxa"/>
            <w:tcBorders>
              <w:top w:val="single" w:sz="4" w:space="0" w:color="auto"/>
              <w:left w:val="nil"/>
              <w:bottom w:val="single" w:sz="4" w:space="0" w:color="auto"/>
              <w:right w:val="single" w:sz="4" w:space="0" w:color="auto"/>
            </w:tcBorders>
            <w:shd w:val="clear" w:color="000000" w:fill="E2EFDA"/>
            <w:noWrap/>
            <w:vAlign w:val="bottom"/>
            <w:hideMark/>
          </w:tcPr>
          <w:p w14:paraId="4988E944" w14:textId="77777777" w:rsidR="00E27A6C" w:rsidRPr="00E27A6C" w:rsidRDefault="00E27A6C" w:rsidP="00E27A6C">
            <w:pPr>
              <w:spacing w:after="0" w:line="240" w:lineRule="auto"/>
              <w:jc w:val="right"/>
              <w:rPr>
                <w:rFonts w:ascii="Calibri" w:eastAsia="Times New Roman" w:hAnsi="Calibri" w:cs="Times New Roman"/>
                <w:color w:val="000000"/>
                <w:lang w:eastAsia="es-PE"/>
              </w:rPr>
            </w:pPr>
            <w:proofErr w:type="spellStart"/>
            <w:r w:rsidRPr="00E27A6C">
              <w:rPr>
                <w:rFonts w:ascii="Calibri" w:eastAsia="Times New Roman" w:hAnsi="Calibri" w:cs="Times New Roman"/>
                <w:color w:val="000000"/>
                <w:lang w:eastAsia="es-PE"/>
              </w:rPr>
              <w:t>insu</w:t>
            </w:r>
            <w:proofErr w:type="spellEnd"/>
            <w:r w:rsidRPr="00E27A6C">
              <w:rPr>
                <w:rFonts w:ascii="Calibri" w:eastAsia="Times New Roman" w:hAnsi="Calibri" w:cs="Times New Roman"/>
                <w:color w:val="000000"/>
                <w:lang w:eastAsia="es-PE"/>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2469BF47" w14:textId="77777777" w:rsidR="00E27A6C" w:rsidRPr="00E27A6C" w:rsidRDefault="00E27A6C" w:rsidP="00E27A6C">
            <w:pPr>
              <w:spacing w:after="0" w:line="240" w:lineRule="auto"/>
              <w:jc w:val="right"/>
              <w:rPr>
                <w:rFonts w:ascii="Calibri" w:eastAsia="Times New Roman" w:hAnsi="Calibri" w:cs="Times New Roman"/>
                <w:color w:val="000000"/>
                <w:lang w:eastAsia="es-PE"/>
              </w:rPr>
            </w:pPr>
            <w:r w:rsidRPr="00E27A6C">
              <w:rPr>
                <w:rFonts w:ascii="Calibri" w:eastAsia="Times New Roman" w:hAnsi="Calibri" w:cs="Times New Roman"/>
                <w:color w:val="000000"/>
                <w:lang w:eastAsia="es-PE"/>
              </w:rPr>
              <w:t>80</w:t>
            </w:r>
          </w:p>
        </w:tc>
        <w:tc>
          <w:tcPr>
            <w:tcW w:w="1200" w:type="dxa"/>
            <w:tcBorders>
              <w:top w:val="single" w:sz="4" w:space="0" w:color="auto"/>
              <w:left w:val="nil"/>
              <w:bottom w:val="single" w:sz="4" w:space="0" w:color="auto"/>
              <w:right w:val="single" w:sz="4" w:space="0" w:color="auto"/>
            </w:tcBorders>
            <w:shd w:val="clear" w:color="000000" w:fill="E2EFDA"/>
            <w:noWrap/>
            <w:vAlign w:val="bottom"/>
            <w:hideMark/>
          </w:tcPr>
          <w:p w14:paraId="07DBDE03" w14:textId="77777777" w:rsidR="00E27A6C" w:rsidRPr="00E27A6C" w:rsidRDefault="00E27A6C" w:rsidP="00E27A6C">
            <w:pPr>
              <w:spacing w:after="0" w:line="240" w:lineRule="auto"/>
              <w:jc w:val="right"/>
              <w:rPr>
                <w:rFonts w:ascii="Calibri" w:eastAsia="Times New Roman" w:hAnsi="Calibri" w:cs="Times New Roman"/>
                <w:color w:val="000000"/>
                <w:lang w:eastAsia="es-PE"/>
              </w:rPr>
            </w:pPr>
            <w:proofErr w:type="spellStart"/>
            <w:r w:rsidRPr="00E27A6C">
              <w:rPr>
                <w:rFonts w:ascii="Calibri" w:eastAsia="Times New Roman" w:hAnsi="Calibri" w:cs="Times New Roman"/>
                <w:color w:val="000000"/>
                <w:lang w:eastAsia="es-PE"/>
              </w:rPr>
              <w:t>mass</w:t>
            </w:r>
            <w:proofErr w:type="spellEnd"/>
            <w:r w:rsidRPr="00E27A6C">
              <w:rPr>
                <w:rFonts w:ascii="Calibri" w:eastAsia="Times New Roman" w:hAnsi="Calibri" w:cs="Times New Roman"/>
                <w:color w:val="000000"/>
                <w:lang w:eastAsia="es-PE"/>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18E0DD0D" w14:textId="77777777" w:rsidR="00E27A6C" w:rsidRPr="00E27A6C" w:rsidRDefault="00E27A6C" w:rsidP="00E27A6C">
            <w:pPr>
              <w:spacing w:after="0" w:line="240" w:lineRule="auto"/>
              <w:jc w:val="right"/>
              <w:rPr>
                <w:rFonts w:ascii="Calibri" w:eastAsia="Times New Roman" w:hAnsi="Calibri" w:cs="Times New Roman"/>
                <w:color w:val="000000"/>
                <w:lang w:eastAsia="es-PE"/>
              </w:rPr>
            </w:pPr>
            <w:r w:rsidRPr="00E27A6C">
              <w:rPr>
                <w:rFonts w:ascii="Calibri" w:eastAsia="Times New Roman" w:hAnsi="Calibri" w:cs="Times New Roman"/>
                <w:color w:val="000000"/>
                <w:lang w:eastAsia="es-PE"/>
              </w:rPr>
              <w:t>32</w:t>
            </w:r>
          </w:p>
        </w:tc>
      </w:tr>
      <w:tr w:rsidR="00E27A6C" w:rsidRPr="00E27A6C" w14:paraId="5D443F23" w14:textId="77777777" w:rsidTr="00E27A6C">
        <w:trPr>
          <w:trHeight w:val="290"/>
        </w:trPr>
        <w:tc>
          <w:tcPr>
            <w:tcW w:w="1240" w:type="dxa"/>
            <w:tcBorders>
              <w:top w:val="nil"/>
              <w:left w:val="single" w:sz="4" w:space="0" w:color="auto"/>
              <w:bottom w:val="single" w:sz="4" w:space="0" w:color="auto"/>
              <w:right w:val="single" w:sz="4" w:space="0" w:color="auto"/>
            </w:tcBorders>
            <w:shd w:val="clear" w:color="000000" w:fill="E2EFDA"/>
            <w:noWrap/>
            <w:vAlign w:val="bottom"/>
            <w:hideMark/>
          </w:tcPr>
          <w:p w14:paraId="0F0E37AC" w14:textId="77777777" w:rsidR="00E27A6C" w:rsidRPr="00E27A6C" w:rsidRDefault="00E27A6C" w:rsidP="00E27A6C">
            <w:pPr>
              <w:spacing w:after="0" w:line="240" w:lineRule="auto"/>
              <w:jc w:val="right"/>
              <w:rPr>
                <w:rFonts w:ascii="Calibri" w:eastAsia="Times New Roman" w:hAnsi="Calibri" w:cs="Times New Roman"/>
                <w:color w:val="000000"/>
                <w:lang w:eastAsia="es-PE"/>
              </w:rPr>
            </w:pPr>
            <w:r w:rsidRPr="00E27A6C">
              <w:rPr>
                <w:rFonts w:ascii="Calibri" w:eastAsia="Times New Roman" w:hAnsi="Calibri" w:cs="Times New Roman"/>
                <w:color w:val="000000"/>
                <w:lang w:eastAsia="es-PE"/>
              </w:rPr>
              <w:t>plas=</w:t>
            </w:r>
          </w:p>
        </w:tc>
        <w:tc>
          <w:tcPr>
            <w:tcW w:w="1200" w:type="dxa"/>
            <w:tcBorders>
              <w:top w:val="nil"/>
              <w:left w:val="nil"/>
              <w:bottom w:val="single" w:sz="4" w:space="0" w:color="auto"/>
              <w:right w:val="single" w:sz="4" w:space="0" w:color="auto"/>
            </w:tcBorders>
            <w:shd w:val="clear" w:color="auto" w:fill="auto"/>
            <w:noWrap/>
            <w:vAlign w:val="bottom"/>
            <w:hideMark/>
          </w:tcPr>
          <w:p w14:paraId="2F7A6F0B" w14:textId="77777777" w:rsidR="00E27A6C" w:rsidRPr="00E27A6C" w:rsidRDefault="00E27A6C" w:rsidP="00E27A6C">
            <w:pPr>
              <w:spacing w:after="0" w:line="240" w:lineRule="auto"/>
              <w:jc w:val="right"/>
              <w:rPr>
                <w:rFonts w:ascii="Calibri" w:eastAsia="Times New Roman" w:hAnsi="Calibri" w:cs="Times New Roman"/>
                <w:color w:val="000000"/>
                <w:lang w:eastAsia="es-PE"/>
              </w:rPr>
            </w:pPr>
            <w:r w:rsidRPr="00E27A6C">
              <w:rPr>
                <w:rFonts w:ascii="Calibri" w:eastAsia="Times New Roman" w:hAnsi="Calibri" w:cs="Times New Roman"/>
                <w:color w:val="000000"/>
                <w:lang w:eastAsia="es-PE"/>
              </w:rPr>
              <w:t>121</w:t>
            </w:r>
          </w:p>
        </w:tc>
        <w:tc>
          <w:tcPr>
            <w:tcW w:w="1200" w:type="dxa"/>
            <w:tcBorders>
              <w:top w:val="nil"/>
              <w:left w:val="nil"/>
              <w:bottom w:val="single" w:sz="4" w:space="0" w:color="auto"/>
              <w:right w:val="single" w:sz="4" w:space="0" w:color="auto"/>
            </w:tcBorders>
            <w:shd w:val="clear" w:color="000000" w:fill="E2EFDA"/>
            <w:noWrap/>
            <w:vAlign w:val="bottom"/>
            <w:hideMark/>
          </w:tcPr>
          <w:p w14:paraId="0702BD42" w14:textId="77777777" w:rsidR="00E27A6C" w:rsidRPr="00E27A6C" w:rsidRDefault="00E27A6C" w:rsidP="00E27A6C">
            <w:pPr>
              <w:spacing w:after="0" w:line="240" w:lineRule="auto"/>
              <w:jc w:val="right"/>
              <w:rPr>
                <w:rFonts w:ascii="Calibri" w:eastAsia="Times New Roman" w:hAnsi="Calibri" w:cs="Times New Roman"/>
                <w:color w:val="000000"/>
                <w:lang w:eastAsia="es-PE"/>
              </w:rPr>
            </w:pPr>
            <w:r w:rsidRPr="00E27A6C">
              <w:rPr>
                <w:rFonts w:ascii="Calibri" w:eastAsia="Times New Roman" w:hAnsi="Calibri" w:cs="Times New Roman"/>
                <w:color w:val="000000"/>
                <w:lang w:eastAsia="es-PE"/>
              </w:rPr>
              <w:t>skin=</w:t>
            </w:r>
          </w:p>
        </w:tc>
        <w:tc>
          <w:tcPr>
            <w:tcW w:w="1200" w:type="dxa"/>
            <w:tcBorders>
              <w:top w:val="nil"/>
              <w:left w:val="nil"/>
              <w:bottom w:val="single" w:sz="4" w:space="0" w:color="auto"/>
              <w:right w:val="single" w:sz="4" w:space="0" w:color="auto"/>
            </w:tcBorders>
            <w:shd w:val="clear" w:color="auto" w:fill="auto"/>
            <w:noWrap/>
            <w:vAlign w:val="bottom"/>
            <w:hideMark/>
          </w:tcPr>
          <w:p w14:paraId="0F2352AA" w14:textId="77777777" w:rsidR="00E27A6C" w:rsidRPr="00E27A6C" w:rsidRDefault="00E27A6C" w:rsidP="00E27A6C">
            <w:pPr>
              <w:spacing w:after="0" w:line="240" w:lineRule="auto"/>
              <w:jc w:val="right"/>
              <w:rPr>
                <w:rFonts w:ascii="Calibri" w:eastAsia="Times New Roman" w:hAnsi="Calibri" w:cs="Times New Roman"/>
                <w:color w:val="000000"/>
                <w:lang w:eastAsia="es-PE"/>
              </w:rPr>
            </w:pPr>
            <w:r w:rsidRPr="00E27A6C">
              <w:rPr>
                <w:rFonts w:ascii="Calibri" w:eastAsia="Times New Roman" w:hAnsi="Calibri" w:cs="Times New Roman"/>
                <w:color w:val="000000"/>
                <w:lang w:eastAsia="es-PE"/>
              </w:rPr>
              <w:t>21</w:t>
            </w:r>
          </w:p>
        </w:tc>
        <w:tc>
          <w:tcPr>
            <w:tcW w:w="1200" w:type="dxa"/>
            <w:tcBorders>
              <w:top w:val="nil"/>
              <w:left w:val="nil"/>
              <w:bottom w:val="nil"/>
              <w:right w:val="nil"/>
            </w:tcBorders>
            <w:shd w:val="clear" w:color="auto" w:fill="auto"/>
            <w:noWrap/>
            <w:vAlign w:val="bottom"/>
            <w:hideMark/>
          </w:tcPr>
          <w:p w14:paraId="5926F463" w14:textId="77777777" w:rsidR="00E27A6C" w:rsidRPr="00E27A6C" w:rsidRDefault="00E27A6C" w:rsidP="00E27A6C">
            <w:pPr>
              <w:spacing w:after="0" w:line="240" w:lineRule="auto"/>
              <w:jc w:val="right"/>
              <w:rPr>
                <w:rFonts w:ascii="Calibri" w:eastAsia="Times New Roman" w:hAnsi="Calibri" w:cs="Times New Roman"/>
                <w:color w:val="000000"/>
                <w:lang w:eastAsia="es-PE"/>
              </w:rPr>
            </w:pPr>
          </w:p>
        </w:tc>
        <w:tc>
          <w:tcPr>
            <w:tcW w:w="1200" w:type="dxa"/>
            <w:tcBorders>
              <w:top w:val="nil"/>
              <w:left w:val="nil"/>
              <w:bottom w:val="nil"/>
              <w:right w:val="nil"/>
            </w:tcBorders>
            <w:shd w:val="clear" w:color="auto" w:fill="auto"/>
            <w:noWrap/>
            <w:vAlign w:val="bottom"/>
            <w:hideMark/>
          </w:tcPr>
          <w:p w14:paraId="467A4F62" w14:textId="77777777" w:rsidR="00E27A6C" w:rsidRPr="00E27A6C" w:rsidRDefault="00E27A6C" w:rsidP="00E27A6C">
            <w:pPr>
              <w:spacing w:after="0" w:line="240" w:lineRule="auto"/>
              <w:rPr>
                <w:rFonts w:ascii="Times New Roman" w:eastAsia="Times New Roman" w:hAnsi="Times New Roman" w:cs="Times New Roman"/>
                <w:sz w:val="20"/>
                <w:szCs w:val="20"/>
                <w:lang w:eastAsia="es-PE"/>
              </w:rPr>
            </w:pPr>
          </w:p>
        </w:tc>
      </w:tr>
    </w:tbl>
    <w:p w14:paraId="403D52A9" w14:textId="043A46F6" w:rsidR="00E27A6C" w:rsidRDefault="00E27A6C" w:rsidP="00CC259E">
      <w:pPr>
        <w:tabs>
          <w:tab w:val="left" w:pos="1048"/>
        </w:tabs>
        <w:rPr>
          <w:lang w:val="es-ES"/>
        </w:rPr>
      </w:pPr>
    </w:p>
    <w:p w14:paraId="4AC0FC25" w14:textId="6122AEAA" w:rsidR="00E27A6C" w:rsidRDefault="00E27A6C" w:rsidP="00CC259E">
      <w:pPr>
        <w:tabs>
          <w:tab w:val="left" w:pos="1048"/>
        </w:tabs>
        <w:rPr>
          <w:lang w:val="es-ES"/>
        </w:rPr>
      </w:pPr>
      <w:r w:rsidRPr="00BF208E">
        <w:rPr>
          <w:highlight w:val="yellow"/>
          <w:lang w:val="es-ES"/>
        </w:rPr>
        <w:lastRenderedPageBreak/>
        <w:t>PASO 3: VISUALIZAR EL ARBOL BINARIO CON LA DATA CAMBIADA</w:t>
      </w:r>
    </w:p>
    <w:p w14:paraId="0A93937E" w14:textId="4BC8E3F9" w:rsidR="00E27A6C" w:rsidRDefault="00B234B6" w:rsidP="00CC259E">
      <w:pPr>
        <w:tabs>
          <w:tab w:val="left" w:pos="1048"/>
        </w:tabs>
        <w:rPr>
          <w:lang w:val="es-ES"/>
        </w:rPr>
      </w:pPr>
      <w:r w:rsidRPr="00B234B6">
        <w:rPr>
          <w:lang w:val="es-ES"/>
        </w:rPr>
        <w:drawing>
          <wp:inline distT="0" distB="0" distL="0" distR="0" wp14:anchorId="6D7A3277" wp14:editId="1D186434">
            <wp:extent cx="6188710" cy="3989070"/>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3989070"/>
                    </a:xfrm>
                    <a:prstGeom prst="rect">
                      <a:avLst/>
                    </a:prstGeom>
                  </pic:spPr>
                </pic:pic>
              </a:graphicData>
            </a:graphic>
          </wp:inline>
        </w:drawing>
      </w:r>
    </w:p>
    <w:p w14:paraId="5DD3D3DE" w14:textId="254814CF" w:rsidR="00B234B6" w:rsidRDefault="00B234B6" w:rsidP="00CC259E">
      <w:pPr>
        <w:tabs>
          <w:tab w:val="left" w:pos="1048"/>
        </w:tabs>
        <w:rPr>
          <w:lang w:val="es-ES"/>
        </w:rPr>
      </w:pPr>
      <w:r>
        <w:rPr>
          <w:lang w:val="es-ES"/>
        </w:rPr>
        <w:t>Se puede observar que se añadió más ramas y nodos.</w:t>
      </w:r>
      <w:r w:rsidR="00BF208E">
        <w:rPr>
          <w:lang w:val="es-ES"/>
        </w:rPr>
        <w:br/>
      </w:r>
      <w:r>
        <w:rPr>
          <w:lang w:val="es-ES"/>
        </w:rPr>
        <w:t>Pero, si nosotros optamos por</w:t>
      </w:r>
      <w:r w:rsidR="00BF208E">
        <w:rPr>
          <w:lang w:val="es-ES"/>
        </w:rPr>
        <w:t xml:space="preserve"> el método de eliminación por lista, que nos ayuda a eliminar los datos que no tienen sentido, ocurriría lo siguiente:</w:t>
      </w:r>
    </w:p>
    <w:p w14:paraId="61C81298" w14:textId="7D3B46DA" w:rsidR="00BF208E" w:rsidRDefault="00BF208E" w:rsidP="00CC259E">
      <w:pPr>
        <w:tabs>
          <w:tab w:val="left" w:pos="1048"/>
        </w:tabs>
        <w:rPr>
          <w:lang w:val="es-ES"/>
        </w:rPr>
      </w:pPr>
      <w:r w:rsidRPr="00BF208E">
        <w:rPr>
          <w:lang w:val="es-ES"/>
        </w:rPr>
        <w:drawing>
          <wp:inline distT="0" distB="0" distL="0" distR="0" wp14:anchorId="00E40535" wp14:editId="5CBD246E">
            <wp:extent cx="6134582" cy="358267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41424" cy="3586666"/>
                    </a:xfrm>
                    <a:prstGeom prst="rect">
                      <a:avLst/>
                    </a:prstGeom>
                  </pic:spPr>
                </pic:pic>
              </a:graphicData>
            </a:graphic>
          </wp:inline>
        </w:drawing>
      </w:r>
    </w:p>
    <w:p w14:paraId="22668E0A" w14:textId="5B4BD5C5" w:rsidR="00BF208E" w:rsidRDefault="00BF208E" w:rsidP="00CC259E">
      <w:pPr>
        <w:tabs>
          <w:tab w:val="left" w:pos="1048"/>
        </w:tabs>
        <w:rPr>
          <w:rFonts w:ascii="Times New Roman" w:hAnsi="Times New Roman" w:cs="Times New Roman"/>
          <w:lang w:val="es-ES"/>
        </w:rPr>
      </w:pPr>
      <w:r w:rsidRPr="000779E5">
        <w:rPr>
          <w:rFonts w:ascii="Times New Roman" w:hAnsi="Times New Roman" w:cs="Times New Roman"/>
          <w:lang w:val="es-ES"/>
        </w:rPr>
        <w:lastRenderedPageBreak/>
        <w:t>Este método puede ser muy factible cuando son muy pocos datos que no te brinden la información real, pero en esta ocasión se observa que, 376 datos fueron eliminados. Esto indica que el método no puede ser el correcto pues perderíamos mucha data. Recordemos que la data original tiene 768 datos.</w:t>
      </w:r>
    </w:p>
    <w:p w14:paraId="5B828F23" w14:textId="77777777" w:rsidR="00283412" w:rsidRDefault="00283412" w:rsidP="00283412">
      <w:pPr>
        <w:pStyle w:val="NormalWeb"/>
      </w:pPr>
      <w:r>
        <w:t>A TOMAR EN CUENTA</w:t>
      </w:r>
    </w:p>
    <w:p w14:paraId="0754CE7F" w14:textId="12E923C1" w:rsidR="00283412" w:rsidRPr="00283412" w:rsidRDefault="00283412" w:rsidP="00283412">
      <w:pPr>
        <w:pStyle w:val="NormalWeb"/>
      </w:pPr>
      <w:r>
        <w:t xml:space="preserve">Las medias calculadas </w:t>
      </w:r>
      <w:r>
        <w:rPr>
          <w:rStyle w:val="Textoennegrita"/>
        </w:rPr>
        <w:t>incluyen los ceros</w:t>
      </w:r>
      <w:r>
        <w:t xml:space="preserve">. Por ejemplo, </w:t>
      </w:r>
      <w:proofErr w:type="spellStart"/>
      <w:r>
        <w:t>insu</w:t>
      </w:r>
      <w:proofErr w:type="spellEnd"/>
      <w:r>
        <w:t xml:space="preserve"> = 79.8, cuando sin los ceros la media de insulina está alrededor de 155, y skin = 20.5, cuando sin los ceros ronda 29. Eso hace que los valores imputados salgan más bajos de lo real. </w:t>
      </w:r>
    </w:p>
    <w:p w14:paraId="3128E65A" w14:textId="2010D265" w:rsidR="00BF208E" w:rsidRPr="000779E5" w:rsidRDefault="00BF208E" w:rsidP="00CC259E">
      <w:pPr>
        <w:tabs>
          <w:tab w:val="left" w:pos="1048"/>
        </w:tabs>
        <w:rPr>
          <w:rFonts w:ascii="Times New Roman" w:hAnsi="Times New Roman" w:cs="Times New Roman"/>
          <w:lang w:val="es-ES"/>
        </w:rPr>
      </w:pPr>
      <w:r w:rsidRPr="000779E5">
        <w:rPr>
          <w:rFonts w:ascii="Times New Roman" w:hAnsi="Times New Roman" w:cs="Times New Roman"/>
          <w:lang w:val="es-ES"/>
        </w:rPr>
        <w:t>CONCLUSIONES</w:t>
      </w:r>
    </w:p>
    <w:p w14:paraId="70E7483A" w14:textId="77777777" w:rsidR="000779E5" w:rsidRDefault="000779E5" w:rsidP="000779E5">
      <w:pPr>
        <w:pStyle w:val="NormalWeb"/>
      </w:pPr>
      <w:r>
        <w:rPr>
          <w:rStyle w:val="Textoennegrita"/>
        </w:rPr>
        <w:t>1.</w:t>
      </w:r>
      <w:r>
        <w:t xml:space="preserve"> Los valores en 0 en variables como </w:t>
      </w:r>
      <w:proofErr w:type="spellStart"/>
      <w:r>
        <w:t>mass</w:t>
      </w:r>
      <w:proofErr w:type="spellEnd"/>
      <w:r>
        <w:t xml:space="preserve">, pres, skin o </w:t>
      </w:r>
      <w:proofErr w:type="spellStart"/>
      <w:r>
        <w:t>insu</w:t>
      </w:r>
      <w:proofErr w:type="spellEnd"/>
      <w:r>
        <w:t xml:space="preserve"> no tienen sentido clínico. Son datos faltantes, así que fue necesario tratarlos antes de construir el árbol de decisión. Si se dejan así, el modelo aprende de información que no es real.</w:t>
      </w:r>
    </w:p>
    <w:p w14:paraId="73CACFD4" w14:textId="77777777" w:rsidR="000779E5" w:rsidRDefault="000779E5" w:rsidP="000779E5">
      <w:pPr>
        <w:pStyle w:val="NormalWeb"/>
      </w:pPr>
      <w:r>
        <w:rPr>
          <w:rStyle w:val="Textoennegrita"/>
        </w:rPr>
        <w:t>2.</w:t>
      </w:r>
      <w:r>
        <w:t xml:space="preserve"> Con la imputación por la media se conservaron los 768 registros y el árbol se volvió más detallado, con más ramas y nodos. Además, se redondearon las medias de las variables que solo tienen valores enteros, para mantener la coherencia de los datos.</w:t>
      </w:r>
    </w:p>
    <w:p w14:paraId="4693F479" w14:textId="10022C07" w:rsidR="000779E5" w:rsidRDefault="000779E5" w:rsidP="000779E5">
      <w:pPr>
        <w:pStyle w:val="NormalWeb"/>
      </w:pPr>
      <w:r>
        <w:rPr>
          <w:rStyle w:val="Textoennegrita"/>
        </w:rPr>
        <w:t>3.</w:t>
      </w:r>
      <w:r>
        <w:t xml:space="preserve"> La eliminación por lista no fue adecuada en este caso, porque se perdieron 376 de los 768 registros, casi la mitad de la data. Aun así, en los tres árboles la glucosa (plas ≤ 127) fue la raíz, lo que la confirma como la variable más determinante.</w:t>
      </w:r>
    </w:p>
    <w:p w14:paraId="40643CF1" w14:textId="77777777" w:rsidR="000779E5" w:rsidRPr="002661EC" w:rsidRDefault="000779E5" w:rsidP="00CC259E">
      <w:pPr>
        <w:tabs>
          <w:tab w:val="left" w:pos="1048"/>
        </w:tabs>
        <w:rPr>
          <w:lang w:val="es-ES"/>
        </w:rPr>
      </w:pPr>
    </w:p>
    <w:sectPr w:rsidR="000779E5" w:rsidRPr="002661EC" w:rsidSect="002661E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EC"/>
    <w:rsid w:val="000779E5"/>
    <w:rsid w:val="000D113A"/>
    <w:rsid w:val="002661EC"/>
    <w:rsid w:val="00283412"/>
    <w:rsid w:val="00403762"/>
    <w:rsid w:val="00571D69"/>
    <w:rsid w:val="00B234B6"/>
    <w:rsid w:val="00BF0221"/>
    <w:rsid w:val="00BF208E"/>
    <w:rsid w:val="00CC259E"/>
    <w:rsid w:val="00E27A6C"/>
    <w:rsid w:val="00F3287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E455C"/>
  <w15:chartTrackingRefBased/>
  <w15:docId w15:val="{CE2C4AF2-4435-4DA5-9DEC-BE0C506EB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caratula">
    <w:name w:val="textocaratula"/>
    <w:basedOn w:val="Normal"/>
    <w:qFormat/>
    <w:rsid w:val="00CC259E"/>
    <w:pPr>
      <w:spacing w:after="0" w:line="240" w:lineRule="auto"/>
      <w:jc w:val="center"/>
    </w:pPr>
    <w:rPr>
      <w:rFonts w:ascii="Arial" w:eastAsia="Times New Roman" w:hAnsi="Arial" w:cs="Arial"/>
      <w:sz w:val="32"/>
      <w:szCs w:val="32"/>
      <w:lang w:val="es-ES" w:eastAsia="es-ES"/>
    </w:rPr>
  </w:style>
  <w:style w:type="table" w:styleId="Tablaconcuadrcula">
    <w:name w:val="Table Grid"/>
    <w:basedOn w:val="Tablanormal"/>
    <w:uiPriority w:val="39"/>
    <w:qFormat/>
    <w:rsid w:val="00CC259E"/>
    <w:pPr>
      <w:spacing w:after="0" w:line="240" w:lineRule="auto"/>
    </w:pPr>
    <w:rPr>
      <w:rFonts w:ascii="Times New Roman" w:eastAsia="SimSun" w:hAnsi="Times New Roman" w:cs="Times New Roman"/>
      <w:sz w:val="24"/>
      <w:szCs w:val="24"/>
      <w:lang w:eastAsia="es-P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779E5"/>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0779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761313">
      <w:bodyDiv w:val="1"/>
      <w:marLeft w:val="0"/>
      <w:marRight w:val="0"/>
      <w:marTop w:val="0"/>
      <w:marBottom w:val="0"/>
      <w:divBdr>
        <w:top w:val="none" w:sz="0" w:space="0" w:color="auto"/>
        <w:left w:val="none" w:sz="0" w:space="0" w:color="auto"/>
        <w:bottom w:val="none" w:sz="0" w:space="0" w:color="auto"/>
        <w:right w:val="none" w:sz="0" w:space="0" w:color="auto"/>
      </w:divBdr>
    </w:div>
    <w:div w:id="471753203">
      <w:bodyDiv w:val="1"/>
      <w:marLeft w:val="0"/>
      <w:marRight w:val="0"/>
      <w:marTop w:val="0"/>
      <w:marBottom w:val="0"/>
      <w:divBdr>
        <w:top w:val="none" w:sz="0" w:space="0" w:color="auto"/>
        <w:left w:val="none" w:sz="0" w:space="0" w:color="auto"/>
        <w:bottom w:val="none" w:sz="0" w:space="0" w:color="auto"/>
        <w:right w:val="none" w:sz="0" w:space="0" w:color="auto"/>
      </w:divBdr>
    </w:div>
    <w:div w:id="604457981">
      <w:bodyDiv w:val="1"/>
      <w:marLeft w:val="0"/>
      <w:marRight w:val="0"/>
      <w:marTop w:val="0"/>
      <w:marBottom w:val="0"/>
      <w:divBdr>
        <w:top w:val="none" w:sz="0" w:space="0" w:color="auto"/>
        <w:left w:val="none" w:sz="0" w:space="0" w:color="auto"/>
        <w:bottom w:val="none" w:sz="0" w:space="0" w:color="auto"/>
        <w:right w:val="none" w:sz="0" w:space="0" w:color="auto"/>
      </w:divBdr>
    </w:div>
    <w:div w:id="727072427">
      <w:bodyDiv w:val="1"/>
      <w:marLeft w:val="0"/>
      <w:marRight w:val="0"/>
      <w:marTop w:val="0"/>
      <w:marBottom w:val="0"/>
      <w:divBdr>
        <w:top w:val="none" w:sz="0" w:space="0" w:color="auto"/>
        <w:left w:val="none" w:sz="0" w:space="0" w:color="auto"/>
        <w:bottom w:val="none" w:sz="0" w:space="0" w:color="auto"/>
        <w:right w:val="none" w:sz="0" w:space="0" w:color="auto"/>
      </w:divBdr>
    </w:div>
    <w:div w:id="771555550">
      <w:bodyDiv w:val="1"/>
      <w:marLeft w:val="0"/>
      <w:marRight w:val="0"/>
      <w:marTop w:val="0"/>
      <w:marBottom w:val="0"/>
      <w:divBdr>
        <w:top w:val="none" w:sz="0" w:space="0" w:color="auto"/>
        <w:left w:val="none" w:sz="0" w:space="0" w:color="auto"/>
        <w:bottom w:val="none" w:sz="0" w:space="0" w:color="auto"/>
        <w:right w:val="none" w:sz="0" w:space="0" w:color="auto"/>
      </w:divBdr>
    </w:div>
    <w:div w:id="790175473">
      <w:bodyDiv w:val="1"/>
      <w:marLeft w:val="0"/>
      <w:marRight w:val="0"/>
      <w:marTop w:val="0"/>
      <w:marBottom w:val="0"/>
      <w:divBdr>
        <w:top w:val="none" w:sz="0" w:space="0" w:color="auto"/>
        <w:left w:val="none" w:sz="0" w:space="0" w:color="auto"/>
        <w:bottom w:val="none" w:sz="0" w:space="0" w:color="auto"/>
        <w:right w:val="none" w:sz="0" w:space="0" w:color="auto"/>
      </w:divBdr>
    </w:div>
    <w:div w:id="1109201188">
      <w:bodyDiv w:val="1"/>
      <w:marLeft w:val="0"/>
      <w:marRight w:val="0"/>
      <w:marTop w:val="0"/>
      <w:marBottom w:val="0"/>
      <w:divBdr>
        <w:top w:val="none" w:sz="0" w:space="0" w:color="auto"/>
        <w:left w:val="none" w:sz="0" w:space="0" w:color="auto"/>
        <w:bottom w:val="none" w:sz="0" w:space="0" w:color="auto"/>
        <w:right w:val="none" w:sz="0" w:space="0" w:color="auto"/>
      </w:divBdr>
    </w:div>
    <w:div w:id="1261178663">
      <w:bodyDiv w:val="1"/>
      <w:marLeft w:val="0"/>
      <w:marRight w:val="0"/>
      <w:marTop w:val="0"/>
      <w:marBottom w:val="0"/>
      <w:divBdr>
        <w:top w:val="none" w:sz="0" w:space="0" w:color="auto"/>
        <w:left w:val="none" w:sz="0" w:space="0" w:color="auto"/>
        <w:bottom w:val="none" w:sz="0" w:space="0" w:color="auto"/>
        <w:right w:val="none" w:sz="0" w:space="0" w:color="auto"/>
      </w:divBdr>
    </w:div>
    <w:div w:id="1600331507">
      <w:bodyDiv w:val="1"/>
      <w:marLeft w:val="0"/>
      <w:marRight w:val="0"/>
      <w:marTop w:val="0"/>
      <w:marBottom w:val="0"/>
      <w:divBdr>
        <w:top w:val="none" w:sz="0" w:space="0" w:color="auto"/>
        <w:left w:val="none" w:sz="0" w:space="0" w:color="auto"/>
        <w:bottom w:val="none" w:sz="0" w:space="0" w:color="auto"/>
        <w:right w:val="none" w:sz="0" w:space="0" w:color="auto"/>
      </w:divBdr>
    </w:div>
    <w:div w:id="1946379608">
      <w:bodyDiv w:val="1"/>
      <w:marLeft w:val="0"/>
      <w:marRight w:val="0"/>
      <w:marTop w:val="0"/>
      <w:marBottom w:val="0"/>
      <w:divBdr>
        <w:top w:val="none" w:sz="0" w:space="0" w:color="auto"/>
        <w:left w:val="none" w:sz="0" w:space="0" w:color="auto"/>
        <w:bottom w:val="none" w:sz="0" w:space="0" w:color="auto"/>
        <w:right w:val="none" w:sz="0" w:space="0" w:color="auto"/>
      </w:divBdr>
    </w:div>
    <w:div w:id="208459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399</Words>
  <Characters>2197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Legion</cp:lastModifiedBy>
  <cp:revision>2</cp:revision>
  <dcterms:created xsi:type="dcterms:W3CDTF">2026-09-29T03:43:00Z</dcterms:created>
  <dcterms:modified xsi:type="dcterms:W3CDTF">2026-09-29T05:58:00Z</dcterms:modified>
</cp:coreProperties>
</file>