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B1972A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3D00F0F6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«МОСКОВСКИЙ ПОЛИТЕХНИЧЕСКИЙ УНИВЕРСИТЕТ»</w:t>
      </w:r>
    </w:p>
    <w:p w14:paraId="6828EAE0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(МОСКОВСКИЙ ПОЛИТЕХ)</w:t>
      </w:r>
    </w:p>
    <w:p w14:paraId="04C78798" w14:textId="77777777" w:rsidR="007F207D" w:rsidRDefault="007F207D" w:rsidP="004015F3">
      <w:pPr>
        <w:jc w:val="center"/>
        <w:rPr>
          <w:rFonts w:cs="Times New Roman"/>
          <w:szCs w:val="28"/>
        </w:rPr>
      </w:pPr>
    </w:p>
    <w:p w14:paraId="75A97B20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Факультет информационных технологий</w:t>
      </w:r>
    </w:p>
    <w:p w14:paraId="01E58193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Кафедра Инфокогнитивные технологии</w:t>
      </w:r>
    </w:p>
    <w:p w14:paraId="5CA89D1F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09.03.01 «Информатика и вычислительная техника»</w:t>
      </w:r>
    </w:p>
    <w:p w14:paraId="4BA09B5C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Образовательная программа (профиль) «Веб-технологии»</w:t>
      </w:r>
    </w:p>
    <w:p w14:paraId="6B74F4E2" w14:textId="77777777" w:rsidR="007F207D" w:rsidRDefault="007F207D" w:rsidP="004015F3">
      <w:pPr>
        <w:jc w:val="center"/>
        <w:rPr>
          <w:rFonts w:cs="Times New Roman"/>
          <w:szCs w:val="28"/>
        </w:rPr>
      </w:pPr>
    </w:p>
    <w:p w14:paraId="726EE214" w14:textId="22E40CA8" w:rsidR="008704A3" w:rsidRDefault="008704A3" w:rsidP="004015F3">
      <w:pPr>
        <w:jc w:val="center"/>
        <w:rPr>
          <w:rFonts w:cs="Times New Roman"/>
          <w:szCs w:val="28"/>
        </w:rPr>
      </w:pPr>
    </w:p>
    <w:p w14:paraId="21C65862" w14:textId="513968CA" w:rsidR="008704A3" w:rsidRDefault="008704A3" w:rsidP="004015F3">
      <w:pPr>
        <w:jc w:val="center"/>
        <w:rPr>
          <w:rFonts w:cs="Times New Roman"/>
          <w:szCs w:val="28"/>
        </w:rPr>
      </w:pPr>
    </w:p>
    <w:p w14:paraId="187CF81A" w14:textId="77777777" w:rsidR="008704A3" w:rsidRDefault="008704A3" w:rsidP="004015F3">
      <w:pPr>
        <w:jc w:val="center"/>
        <w:rPr>
          <w:rFonts w:cs="Times New Roman"/>
          <w:szCs w:val="28"/>
        </w:rPr>
      </w:pPr>
    </w:p>
    <w:p w14:paraId="2E1FB4BB" w14:textId="0E4D67CB" w:rsidR="007F207D" w:rsidRPr="009917F0" w:rsidRDefault="007F207D" w:rsidP="004015F3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Лабораторная работа №</w:t>
      </w:r>
      <w:r w:rsidR="009917F0" w:rsidRPr="009917F0">
        <w:rPr>
          <w:rFonts w:cs="Times New Roman"/>
          <w:b/>
          <w:bCs/>
          <w:szCs w:val="28"/>
        </w:rPr>
        <w:t>1</w:t>
      </w:r>
    </w:p>
    <w:p w14:paraId="116525E1" w14:textId="284C7868" w:rsidR="007F207D" w:rsidRPr="009917F0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 курсу Основы </w:t>
      </w:r>
      <w:r w:rsidR="009917F0">
        <w:rPr>
          <w:rFonts w:cs="Times New Roman"/>
          <w:szCs w:val="28"/>
        </w:rPr>
        <w:t>программирования</w:t>
      </w:r>
    </w:p>
    <w:p w14:paraId="706AF3B4" w14:textId="214F14C6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</w:t>
      </w:r>
      <w:r w:rsidR="009917F0">
        <w:rPr>
          <w:rFonts w:cs="Times New Roman"/>
          <w:szCs w:val="28"/>
        </w:rPr>
        <w:t>Линейные программы</w:t>
      </w:r>
      <w:r>
        <w:rPr>
          <w:rFonts w:cs="Times New Roman"/>
          <w:szCs w:val="28"/>
        </w:rPr>
        <w:t>»</w:t>
      </w:r>
    </w:p>
    <w:p w14:paraId="1A6D6A82" w14:textId="729BB366" w:rsidR="008704A3" w:rsidRDefault="008704A3" w:rsidP="004015F3">
      <w:pPr>
        <w:jc w:val="center"/>
        <w:rPr>
          <w:rFonts w:cs="Times New Roman"/>
          <w:szCs w:val="28"/>
        </w:rPr>
      </w:pPr>
    </w:p>
    <w:p w14:paraId="5A3E3668" w14:textId="1FBA126B" w:rsidR="008704A3" w:rsidRDefault="008704A3" w:rsidP="004015F3">
      <w:pPr>
        <w:jc w:val="center"/>
        <w:rPr>
          <w:rFonts w:cs="Times New Roman"/>
          <w:szCs w:val="28"/>
        </w:rPr>
      </w:pPr>
    </w:p>
    <w:p w14:paraId="40615628" w14:textId="77777777" w:rsidR="008704A3" w:rsidRDefault="008704A3" w:rsidP="004015F3">
      <w:pPr>
        <w:jc w:val="center"/>
        <w:rPr>
          <w:rFonts w:cs="Times New Roman"/>
          <w:szCs w:val="28"/>
        </w:rPr>
      </w:pPr>
    </w:p>
    <w:p w14:paraId="6B09CA66" w14:textId="68523114" w:rsidR="008704A3" w:rsidRDefault="008704A3" w:rsidP="004015F3">
      <w:pPr>
        <w:jc w:val="center"/>
        <w:rPr>
          <w:rFonts w:cs="Times New Roman"/>
          <w:szCs w:val="28"/>
        </w:rPr>
      </w:pPr>
    </w:p>
    <w:p w14:paraId="3431B850" w14:textId="77777777" w:rsidR="008704A3" w:rsidRDefault="008704A3" w:rsidP="004015F3">
      <w:pPr>
        <w:jc w:val="center"/>
        <w:rPr>
          <w:rFonts w:cs="Times New Roman"/>
          <w:szCs w:val="28"/>
        </w:rPr>
      </w:pPr>
    </w:p>
    <w:p w14:paraId="1CF46EFA" w14:textId="77777777" w:rsidR="008704A3" w:rsidRDefault="008704A3" w:rsidP="004015F3">
      <w:pPr>
        <w:jc w:val="center"/>
        <w:rPr>
          <w:rFonts w:cs="Times New Roman"/>
          <w:szCs w:val="28"/>
        </w:rPr>
      </w:pPr>
    </w:p>
    <w:p w14:paraId="6993BBD1" w14:textId="77777777" w:rsidR="007F207D" w:rsidRDefault="007F207D" w:rsidP="004015F3">
      <w:pPr>
        <w:jc w:val="center"/>
        <w:rPr>
          <w:rFonts w:cs="Times New Roman"/>
          <w:szCs w:val="28"/>
        </w:rPr>
      </w:pPr>
    </w:p>
    <w:p w14:paraId="6399282D" w14:textId="77777777" w:rsidR="007F207D" w:rsidRDefault="007F207D" w:rsidP="004015F3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Выполнил: Романов Александр Дмитриевич</w:t>
      </w:r>
    </w:p>
    <w:p w14:paraId="05A72BBB" w14:textId="77777777" w:rsidR="007F207D" w:rsidRDefault="007F207D" w:rsidP="004015F3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Группа: 241-321</w:t>
      </w:r>
    </w:p>
    <w:p w14:paraId="79454F31" w14:textId="0A12C85B" w:rsidR="007F207D" w:rsidRDefault="007F207D" w:rsidP="004015F3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Проверил: </w:t>
      </w:r>
      <w:r w:rsidR="00620F65">
        <w:rPr>
          <w:rFonts w:cs="Times New Roman"/>
          <w:szCs w:val="28"/>
        </w:rPr>
        <w:t>Красникова Ирина Николаевна</w:t>
      </w:r>
    </w:p>
    <w:p w14:paraId="72FBF5B8" w14:textId="77777777" w:rsidR="00762DC4" w:rsidRDefault="00762DC4" w:rsidP="004015F3">
      <w:pPr>
        <w:jc w:val="center"/>
        <w:rPr>
          <w:rFonts w:cs="Times New Roman"/>
          <w:szCs w:val="28"/>
        </w:rPr>
      </w:pPr>
    </w:p>
    <w:p w14:paraId="470E9BD7" w14:textId="77777777" w:rsidR="007F207D" w:rsidRDefault="007F207D" w:rsidP="004015F3">
      <w:pPr>
        <w:jc w:val="center"/>
        <w:rPr>
          <w:rFonts w:cs="Times New Roman"/>
          <w:szCs w:val="28"/>
        </w:rPr>
      </w:pPr>
    </w:p>
    <w:p w14:paraId="74FF87CF" w14:textId="77981EFC" w:rsidR="009917F0" w:rsidRPr="009917F0" w:rsidRDefault="007F207D" w:rsidP="009917F0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2024</w:t>
      </w:r>
    </w:p>
    <w:p w14:paraId="71B27003" w14:textId="13BB8EE9" w:rsidR="00620F65" w:rsidRPr="009917F0" w:rsidRDefault="0098043B" w:rsidP="009917F0">
      <w:pPr>
        <w:pStyle w:val="af"/>
        <w:ind w:firstLine="708"/>
        <w:rPr>
          <w:b/>
          <w:bCs/>
        </w:rPr>
      </w:pPr>
      <w:r w:rsidRPr="009917F0">
        <w:rPr>
          <w:b/>
          <w:bCs/>
        </w:rPr>
        <w:lastRenderedPageBreak/>
        <w:t xml:space="preserve">Лабораторная работа № </w:t>
      </w:r>
      <w:r w:rsidR="009917F0" w:rsidRPr="009917F0">
        <w:rPr>
          <w:b/>
          <w:bCs/>
        </w:rPr>
        <w:t>1: «Линейные программы»</w:t>
      </w:r>
    </w:p>
    <w:p w14:paraId="432B6A45" w14:textId="425F539C" w:rsidR="009917F0" w:rsidRPr="009917F0" w:rsidRDefault="009917F0" w:rsidP="009917F0">
      <w:pPr>
        <w:pStyle w:val="af"/>
        <w:ind w:firstLine="0"/>
        <w:rPr>
          <w:b/>
          <w:bCs/>
        </w:rPr>
      </w:pPr>
      <w:r w:rsidRPr="009917F0">
        <w:rPr>
          <w:b/>
          <w:bCs/>
        </w:rPr>
        <w:t>Цель работы</w:t>
      </w:r>
    </w:p>
    <w:p w14:paraId="5E176DCC" w14:textId="79B0C8C0" w:rsidR="009917F0" w:rsidRPr="009917F0" w:rsidRDefault="009917F0" w:rsidP="009917F0">
      <w:pPr>
        <w:pStyle w:val="af"/>
      </w:pPr>
      <w:r>
        <w:t xml:space="preserve">Получить практический навык в подготовке простой программы и в записи математических выражений на языке программирования </w:t>
      </w:r>
      <w:r>
        <w:rPr>
          <w:lang w:val="en-US"/>
        </w:rPr>
        <w:t>Python</w:t>
      </w:r>
      <w:r w:rsidRPr="009917F0">
        <w:t>.</w:t>
      </w:r>
    </w:p>
    <w:p w14:paraId="167A0C62" w14:textId="0E125933" w:rsidR="009917F0" w:rsidRDefault="009917F0" w:rsidP="009917F0">
      <w:pPr>
        <w:pStyle w:val="af"/>
        <w:ind w:firstLine="0"/>
        <w:rPr>
          <w:b/>
          <w:bCs/>
        </w:rPr>
      </w:pPr>
      <w:r>
        <w:rPr>
          <w:b/>
          <w:bCs/>
        </w:rPr>
        <w:t>Постановка задачи</w:t>
      </w:r>
    </w:p>
    <w:p w14:paraId="70F4BF48" w14:textId="7CB545A6" w:rsidR="009917F0" w:rsidRDefault="009917F0" w:rsidP="009917F0">
      <w:pPr>
        <w:pStyle w:val="af"/>
      </w:pPr>
      <w:r>
        <w:t>Написать программу для расчёта по формулам. Предварительно подготовить тестовые примеры с помощью калькулятора.</w:t>
      </w:r>
    </w:p>
    <w:p w14:paraId="513DED9C" w14:textId="289449DE" w:rsidR="00D26167" w:rsidRPr="00493C1A" w:rsidRDefault="00172F01" w:rsidP="00D26167">
      <w:pPr>
        <w:pStyle w:val="af"/>
        <w:ind w:firstLine="0"/>
        <w:jc w:val="center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</m:func>
              <m:r>
                <w:rPr>
                  <w:rFonts w:ascii="Cambria Math" w:hAnsi="Cambria Math"/>
                </w:rPr>
                <m:t xml:space="preserve">+ </m:t>
              </m:r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5</m:t>
                  </m:r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</m:func>
              <m:r>
                <w:rPr>
                  <w:rFonts w:ascii="Cambria Math" w:hAnsi="Cambria Math"/>
                </w:rPr>
                <m:t xml:space="preserve">- </m:t>
              </m:r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3</m:t>
                  </m:r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</m:func>
            </m:num>
            <m:den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  <m:r>
                    <w:rPr>
                      <w:rFonts w:ascii="Cambria Math" w:hAnsi="Cambria Math"/>
                    </w:rPr>
                    <m:t>+1-2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sin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fName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</m:func>
                </m:e>
              </m:func>
            </m:den>
          </m:f>
          <m:r>
            <w:rPr>
              <w:rFonts w:ascii="Cambria Math" w:eastAsiaTheme="minorEastAsia" w:hAnsi="Cambria Math"/>
            </w:rPr>
            <m:t xml:space="preserve">;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func>
        </m:oMath>
      </m:oMathPara>
    </w:p>
    <w:p w14:paraId="5BF1BD5D" w14:textId="1DA5539D" w:rsidR="009917F0" w:rsidRDefault="009917F0" w:rsidP="009917F0">
      <w:pPr>
        <w:pStyle w:val="af"/>
        <w:ind w:firstLine="0"/>
        <w:rPr>
          <w:b/>
          <w:bCs/>
        </w:rPr>
      </w:pPr>
      <w:r>
        <w:rPr>
          <w:b/>
          <w:bCs/>
        </w:rPr>
        <w:t>Теоретическое введение</w:t>
      </w:r>
    </w:p>
    <w:p w14:paraId="5E08687B" w14:textId="7DAC6A17" w:rsidR="00493C1A" w:rsidRDefault="00493C1A" w:rsidP="00493C1A">
      <w:pPr>
        <w:pStyle w:val="af"/>
      </w:pPr>
      <w:r w:rsidRPr="00493C1A">
        <w:t>При вычислении подобных выражений необходимо анализировать область допустимых значений аргументов, которые используются в выражении. Так, например, знаменатель дроби может получить нулевое значение и программа прервётся по ошибке деления на ноль.</w:t>
      </w:r>
    </w:p>
    <w:p w14:paraId="5A6EF2D5" w14:textId="1896FD34" w:rsidR="00493C1A" w:rsidRDefault="00493C1A" w:rsidP="00493C1A">
      <w:pPr>
        <w:pStyle w:val="af"/>
      </w:pPr>
      <w:r>
        <w:t>Также внимательнее следует относиться к выражениям с логарифмами, корнями, нецелыми степенями. Они тоже могут вызвать ошибку ввиду невозможности выч</w:t>
      </w:r>
      <w:r w:rsidR="00E266CC">
        <w:t>и</w:t>
      </w:r>
      <w:r>
        <w:t>сления.</w:t>
      </w:r>
    </w:p>
    <w:p w14:paraId="4350730D" w14:textId="60051F38" w:rsidR="00493C1A" w:rsidRPr="00E266CC" w:rsidRDefault="00493C1A" w:rsidP="00E266CC">
      <w:pPr>
        <w:pStyle w:val="af"/>
      </w:pPr>
      <w:r>
        <w:t xml:space="preserve">В данном случае стоит начинать с анализа предоставленных функций. В случае </w:t>
      </w:r>
      <w:r>
        <w:rPr>
          <w:rFonts w:ascii="Cambria Math" w:hAnsi="Cambria Math" w:cs="Cambria Math"/>
        </w:rPr>
        <w:t>𝑧</w:t>
      </w:r>
      <w:r>
        <w:t>1 имеется знаменатель</w:t>
      </w:r>
      <w:r w:rsidRPr="00493C1A">
        <w:t xml:space="preserve"> </w:t>
      </w:r>
      <m:oMath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cos</m:t>
            </m:r>
          </m:fName>
          <m:e>
            <m:r>
              <w:rPr>
                <w:rFonts w:ascii="Cambria Math" w:hAnsi="Cambria Math"/>
                <w:lang w:val="en-US"/>
              </w:rPr>
              <m:t>a</m:t>
            </m:r>
            <m:r>
              <w:rPr>
                <w:rFonts w:ascii="Cambria Math" w:hAnsi="Cambria Math"/>
              </w:rPr>
              <m:t>+1-2</m:t>
            </m:r>
            <m:func>
              <m:func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</m:func>
          </m:e>
        </m:func>
      </m:oMath>
      <w:r>
        <w:t xml:space="preserve">, который никак не может быть равен нулю, значит необходимо исключить значения, которые могут быть вставлены при введении, иначе программа выдаст </w:t>
      </w:r>
      <w:r w:rsidRPr="00E266CC">
        <w:t>ошибку</w:t>
      </w:r>
      <w:r w:rsidR="00E266CC" w:rsidRPr="00E266CC">
        <w:t>.</w:t>
      </w:r>
    </w:p>
    <w:p w14:paraId="23D2727F" w14:textId="77777777" w:rsidR="00E266CC" w:rsidRDefault="00E266CC" w:rsidP="00E266CC">
      <w:pPr>
        <w:pStyle w:val="af"/>
      </w:pPr>
      <w:r w:rsidRPr="00E266CC">
        <w:t>Для применения математических вычислений в программе на языке Python, используется модуль math, подключаемый с помощью строки перед началом написания программы. Есть два варианта подключения, полный и частичный: import math либо from math import *. Ввиду использования лишь некоторых из частей метода math и для упрощения написания кода, в программе используется второй вариант подключения. Однако если импортируется довольно много математических модулей, лучше использовать полное подключение, для исключения конфликта между переменными и значениями метода. Вместе с тем, такой способ импорта может нарушить пространство имен программы, поскольку может возникнуть конфликт между именами переменных, которые использует программист и именами импортируемых функций. При импорте можно ограничиться</w:t>
      </w:r>
      <w:r>
        <w:t xml:space="preserve"> только необходимыми функциями, например: </w:t>
      </w:r>
    </w:p>
    <w:p w14:paraId="3F8B85D4" w14:textId="5B927635" w:rsidR="00E266CC" w:rsidRPr="00784097" w:rsidRDefault="00E266CC" w:rsidP="00E266CC">
      <w:pPr>
        <w:pStyle w:val="1"/>
      </w:pPr>
      <w:r w:rsidRPr="00E266CC">
        <w:rPr>
          <w:lang w:val="en-US"/>
        </w:rPr>
        <w:t>from</w:t>
      </w:r>
      <w:r w:rsidRPr="00784097">
        <w:t xml:space="preserve"> </w:t>
      </w:r>
      <w:r w:rsidRPr="00E266CC">
        <w:rPr>
          <w:lang w:val="en-US"/>
        </w:rPr>
        <w:t>math</w:t>
      </w:r>
      <w:r w:rsidRPr="00784097">
        <w:t xml:space="preserve"> </w:t>
      </w:r>
      <w:r w:rsidRPr="00E266CC">
        <w:rPr>
          <w:lang w:val="en-US"/>
        </w:rPr>
        <w:t>import</w:t>
      </w:r>
      <w:r w:rsidRPr="00784097">
        <w:t xml:space="preserve"> (</w:t>
      </w:r>
      <w:r w:rsidRPr="00E266CC">
        <w:rPr>
          <w:lang w:val="en-US"/>
        </w:rPr>
        <w:t>pi</w:t>
      </w:r>
      <w:r w:rsidRPr="00784097">
        <w:t xml:space="preserve">, </w:t>
      </w:r>
      <w:r w:rsidRPr="00E266CC">
        <w:rPr>
          <w:lang w:val="en-US"/>
        </w:rPr>
        <w:t>sin</w:t>
      </w:r>
      <w:r w:rsidRPr="00784097">
        <w:t xml:space="preserve">, </w:t>
      </w:r>
      <w:r w:rsidRPr="00E266CC">
        <w:rPr>
          <w:lang w:val="en-US"/>
        </w:rPr>
        <w:t>cos</w:t>
      </w:r>
      <w:r w:rsidRPr="00784097">
        <w:t xml:space="preserve">, </w:t>
      </w:r>
      <w:r w:rsidRPr="00E266CC">
        <w:rPr>
          <w:lang w:val="en-US"/>
        </w:rPr>
        <w:t>tan</w:t>
      </w:r>
      <w:r w:rsidRPr="00784097">
        <w:t xml:space="preserve">, </w:t>
      </w:r>
      <w:r w:rsidRPr="00E266CC">
        <w:rPr>
          <w:lang w:val="en-US"/>
        </w:rPr>
        <w:t>log</w:t>
      </w:r>
      <w:r w:rsidRPr="00784097">
        <w:t>)</w:t>
      </w:r>
    </w:p>
    <w:p w14:paraId="0AA4B67D" w14:textId="77777777" w:rsidR="00E266CC" w:rsidRDefault="00E266CC" w:rsidP="00E266CC">
      <w:pPr>
        <w:pStyle w:val="af"/>
      </w:pPr>
      <w:r>
        <w:t xml:space="preserve">В тех случаях, когда в языке программирования нужная функция отсутствует, ее можно написать, либо вычислить, используя известные формулы. Например, </w:t>
      </w:r>
    </w:p>
    <w:p w14:paraId="2F67D41B" w14:textId="3D40DCAF" w:rsidR="00E266CC" w:rsidRPr="00B0103E" w:rsidRDefault="00E266CC" w:rsidP="00E266CC">
      <w:pPr>
        <w:pStyle w:val="1"/>
      </w:pPr>
      <w:r w:rsidRPr="00E266CC">
        <w:rPr>
          <w:lang w:val="en-US"/>
        </w:rPr>
        <w:t>ctg</w:t>
      </w:r>
      <w:r w:rsidRPr="00B0103E">
        <w:t>(</w:t>
      </w:r>
      <w:r w:rsidRPr="00E266CC">
        <w:rPr>
          <w:lang w:val="en-US"/>
        </w:rPr>
        <w:t>x</w:t>
      </w:r>
      <w:r w:rsidRPr="00B0103E">
        <w:t>) = 1/</w:t>
      </w:r>
      <w:r w:rsidRPr="00E266CC">
        <w:rPr>
          <w:lang w:val="en-US"/>
        </w:rPr>
        <w:t>tan</w:t>
      </w:r>
      <w:r w:rsidRPr="00B0103E">
        <w:t>(</w:t>
      </w:r>
      <w:r w:rsidRPr="00E266CC">
        <w:rPr>
          <w:lang w:val="en-US"/>
        </w:rPr>
        <w:t>x</w:t>
      </w:r>
      <w:r w:rsidRPr="00B0103E">
        <w:t xml:space="preserve">)= </w:t>
      </w:r>
      <w:r w:rsidRPr="00E266CC">
        <w:rPr>
          <w:lang w:val="en-US"/>
        </w:rPr>
        <w:t>cos</w:t>
      </w:r>
      <w:r w:rsidRPr="00B0103E">
        <w:t>(</w:t>
      </w:r>
      <w:r w:rsidRPr="00E266CC">
        <w:rPr>
          <w:lang w:val="en-US"/>
        </w:rPr>
        <w:t>x</w:t>
      </w:r>
      <w:r w:rsidRPr="00B0103E">
        <w:t>)/</w:t>
      </w:r>
      <w:r w:rsidRPr="00E266CC">
        <w:rPr>
          <w:lang w:val="en-US"/>
        </w:rPr>
        <w:t>sin</w:t>
      </w:r>
      <w:r w:rsidRPr="00B0103E">
        <w:t>(</w:t>
      </w:r>
      <w:r w:rsidRPr="00E266CC">
        <w:rPr>
          <w:lang w:val="en-US"/>
        </w:rPr>
        <w:t>x</w:t>
      </w:r>
      <w:r w:rsidRPr="00B0103E">
        <w:t>).</w:t>
      </w:r>
    </w:p>
    <w:p w14:paraId="3BC9C75B" w14:textId="77777777" w:rsidR="004548EC" w:rsidRDefault="00E266CC" w:rsidP="00E266CC">
      <w:pPr>
        <w:pStyle w:val="af"/>
      </w:pPr>
      <w:r w:rsidRPr="00E266CC">
        <w:lastRenderedPageBreak/>
        <w:t xml:space="preserve">Имена переменных следует выбирать тщательнее и использовать либо принятые в математике или физике символы, либо фразы, отражающие назначение переменной. </w:t>
      </w:r>
    </w:p>
    <w:p w14:paraId="3161C53B" w14:textId="0ED8329E" w:rsidR="004548EC" w:rsidRDefault="00E266CC" w:rsidP="00E266CC">
      <w:pPr>
        <w:pStyle w:val="af"/>
      </w:pPr>
      <w:r w:rsidRPr="00E266CC">
        <w:t>Например, символ п можно заменить символом а, который соответствует требованиям языка. Значение цвета можно хранить в переменной Color, а объема в переменной Volume или Capacity.</w:t>
      </w:r>
    </w:p>
    <w:p w14:paraId="1CCDB83B" w14:textId="6F4BD0AF" w:rsidR="00E266CC" w:rsidRDefault="00E266CC" w:rsidP="00E266CC">
      <w:pPr>
        <w:pStyle w:val="af"/>
      </w:pPr>
      <w:r w:rsidRPr="00E266CC">
        <w:t>Для решения задания потребуется вводить и выводить данные. В нашем случае это числа целого или вещественного типа</w:t>
      </w:r>
      <w:r>
        <w:t>.</w:t>
      </w:r>
    </w:p>
    <w:p w14:paraId="541C3F42" w14:textId="77777777" w:rsidR="004548EC" w:rsidRPr="004548EC" w:rsidRDefault="004548EC" w:rsidP="004548EC">
      <w:pPr>
        <w:pStyle w:val="af"/>
        <w:ind w:firstLine="0"/>
        <w:rPr>
          <w:b/>
          <w:bCs/>
        </w:rPr>
      </w:pPr>
      <w:r w:rsidRPr="004548EC">
        <w:rPr>
          <w:b/>
          <w:bCs/>
        </w:rPr>
        <w:t>Ввод данных</w:t>
      </w:r>
    </w:p>
    <w:p w14:paraId="4A91BC97" w14:textId="5AB3B532" w:rsidR="004548EC" w:rsidRDefault="004548EC" w:rsidP="00E266CC">
      <w:pPr>
        <w:pStyle w:val="af"/>
      </w:pPr>
      <w:r>
        <w:t>Ввод данных можно выполнить с клавиатуры функцией input():</w:t>
      </w:r>
    </w:p>
    <w:p w14:paraId="1485ADE8" w14:textId="06B607CE" w:rsidR="004548EC" w:rsidRDefault="004548EC" w:rsidP="004548EC">
      <w:pPr>
        <w:pStyle w:val="1"/>
      </w:pPr>
      <w:r w:rsidRPr="004548EC">
        <w:t>[</w:t>
      </w:r>
      <w:r>
        <w:t>название переменной</w:t>
      </w:r>
      <w:r w:rsidRPr="004548EC">
        <w:t xml:space="preserve">] = </w:t>
      </w:r>
      <w:r>
        <w:rPr>
          <w:lang w:val="en-US"/>
        </w:rPr>
        <w:t>input</w:t>
      </w:r>
      <w:r w:rsidRPr="004548EC">
        <w:t>([</w:t>
      </w:r>
      <w:r>
        <w:t>значение переменной</w:t>
      </w:r>
      <w:r w:rsidRPr="004548EC">
        <w:t>])</w:t>
      </w:r>
    </w:p>
    <w:p w14:paraId="10560FD4" w14:textId="7787985F" w:rsidR="004548EC" w:rsidRDefault="004548EC" w:rsidP="004548EC">
      <w:pPr>
        <w:pStyle w:val="af"/>
      </w:pPr>
      <w:r>
        <w:t xml:space="preserve">При этом изначально переменная записана в строковом формате. Для исправления этого фактора мы будем использовать </w:t>
      </w:r>
      <w:r>
        <w:rPr>
          <w:lang w:val="en-US"/>
        </w:rPr>
        <w:t>int</w:t>
      </w:r>
      <w:r w:rsidRPr="004548EC">
        <w:t xml:space="preserve">() </w:t>
      </w:r>
      <w:r>
        <w:t xml:space="preserve">и </w:t>
      </w:r>
      <w:r>
        <w:rPr>
          <w:lang w:val="en-US"/>
        </w:rPr>
        <w:t>float</w:t>
      </w:r>
      <w:r>
        <w:t>() преобразующие строковые переменные в целочисленные и вещественные соответственно. При этом важно заметить, что ввод десятичных чисел производится строго через точку. Примеры:</w:t>
      </w:r>
    </w:p>
    <w:p w14:paraId="10B37A63" w14:textId="3087914A" w:rsidR="004548EC" w:rsidRPr="00784097" w:rsidRDefault="004548EC" w:rsidP="004548EC">
      <w:pPr>
        <w:pStyle w:val="1"/>
      </w:pPr>
      <w:r>
        <w:rPr>
          <w:lang w:val="en-US"/>
        </w:rPr>
        <w:t>a</w:t>
      </w:r>
      <w:r w:rsidRPr="00784097">
        <w:t xml:space="preserve"> = </w:t>
      </w:r>
      <w:r>
        <w:rPr>
          <w:lang w:val="en-US"/>
        </w:rPr>
        <w:t>int</w:t>
      </w:r>
      <w:r w:rsidRPr="00784097">
        <w:t>(</w:t>
      </w:r>
      <w:r>
        <w:rPr>
          <w:lang w:val="en-US"/>
        </w:rPr>
        <w:t>input</w:t>
      </w:r>
      <w:r w:rsidRPr="00784097">
        <w:t>())</w:t>
      </w:r>
    </w:p>
    <w:p w14:paraId="3392B07F" w14:textId="4C5A4935" w:rsidR="004548EC" w:rsidRPr="00784097" w:rsidRDefault="004548EC" w:rsidP="004548EC">
      <w:pPr>
        <w:pStyle w:val="1"/>
      </w:pPr>
      <w:r>
        <w:rPr>
          <w:lang w:val="en-US"/>
        </w:rPr>
        <w:t>b</w:t>
      </w:r>
      <w:r w:rsidRPr="00784097">
        <w:t xml:space="preserve"> = </w:t>
      </w:r>
      <w:r>
        <w:rPr>
          <w:lang w:val="en-US"/>
        </w:rPr>
        <w:t>float</w:t>
      </w:r>
      <w:r w:rsidRPr="00784097">
        <w:t>(</w:t>
      </w:r>
      <w:r>
        <w:rPr>
          <w:lang w:val="en-US"/>
        </w:rPr>
        <w:t>input</w:t>
      </w:r>
      <w:r w:rsidRPr="00784097">
        <w:t>())</w:t>
      </w:r>
    </w:p>
    <w:p w14:paraId="3EB747C7" w14:textId="697093BF" w:rsidR="004548EC" w:rsidRPr="004548EC" w:rsidRDefault="004548EC" w:rsidP="004548EC">
      <w:pPr>
        <w:pStyle w:val="af"/>
      </w:pPr>
      <w:r>
        <w:t xml:space="preserve">Для ввода нескольких значений можно воспользоваться методом split (), который позволяет разбить строку на подстроки. Если не указывать в параметрах </w:t>
      </w:r>
      <w:r>
        <w:rPr>
          <w:lang w:val="en-US"/>
        </w:rPr>
        <w:t>split</w:t>
      </w:r>
      <w:r w:rsidRPr="004548EC">
        <w:t xml:space="preserve">() </w:t>
      </w:r>
      <w:r>
        <w:t>разделитель, то строка будет разделена по пробелам – значение по умолчанию.</w:t>
      </w:r>
    </w:p>
    <w:p w14:paraId="3287ACC1" w14:textId="08693E02" w:rsidR="004548EC" w:rsidRDefault="004548EC" w:rsidP="00045716">
      <w:pPr>
        <w:pStyle w:val="1"/>
      </w:pPr>
      <w:r>
        <w:rPr>
          <w:lang w:val="en-US"/>
        </w:rPr>
        <w:t>a</w:t>
      </w:r>
      <w:r w:rsidRPr="004548EC">
        <w:t xml:space="preserve">, </w:t>
      </w:r>
      <w:r>
        <w:rPr>
          <w:lang w:val="en-US"/>
        </w:rPr>
        <w:t>b</w:t>
      </w:r>
      <w:r w:rsidRPr="004548EC">
        <w:t xml:space="preserve"> = </w:t>
      </w:r>
      <w:r>
        <w:rPr>
          <w:lang w:val="en-US"/>
        </w:rPr>
        <w:t>c</w:t>
      </w:r>
      <w:r w:rsidRPr="004548EC">
        <w:t>.</w:t>
      </w:r>
      <w:r>
        <w:rPr>
          <w:lang w:val="en-US"/>
        </w:rPr>
        <w:t>split</w:t>
      </w:r>
      <w:r w:rsidRPr="004548EC">
        <w:t>([</w:t>
      </w:r>
      <w:r>
        <w:t>Разделитель</w:t>
      </w:r>
      <w:r w:rsidRPr="004548EC">
        <w:t>])</w:t>
      </w:r>
    </w:p>
    <w:p w14:paraId="487C7D83" w14:textId="25342FE7" w:rsidR="00045716" w:rsidRDefault="00045716" w:rsidP="00045716">
      <w:pPr>
        <w:pStyle w:val="af"/>
      </w:pPr>
      <w:r>
        <w:t>Если пользователь не ввел данные (просто нажал Enter) или вместо цифр и точки ввел недопустимые символы, например буквы, программа завершится аварийно. Исключитсльная ситуация, которая при этом возникает, может быть обработана с помощью инструкции try. Более подробно об этом следует прочитать в документации.</w:t>
      </w:r>
    </w:p>
    <w:p w14:paraId="5E1E6AE9" w14:textId="6EC9E529" w:rsidR="00045716" w:rsidRDefault="00045716" w:rsidP="00045716">
      <w:pPr>
        <w:pStyle w:val="af"/>
      </w:pPr>
      <w:r>
        <w:t xml:space="preserve">В теле "вечного" цикла, в блоке try, инициализируются две переменные, а затем следует инструкция для ввода данных. При ошибочном вводе числа, например, вместо целого — вещественное, или вместо цифры — буква, возникнет исключительная ситуация ValueError. Управление будет передано в модуль except, где, в условном операторе, проверяется, были ли введены данные. Если был нажат Enter, то переменные получат нулевое значение и управление будет передано инструкции, которая следует за циклом. Если ввод данных был сделан, то исключительная ситуация возникла при преобразовании типов данных. В этом случае выдается </w:t>
      </w:r>
      <w:r>
        <w:lastRenderedPageBreak/>
        <w:t>предупреждающее сообщение, и управление передается в начало цикла (ввод должен быть повторен).</w:t>
      </w:r>
    </w:p>
    <w:p w14:paraId="52694709" w14:textId="4436D1A2" w:rsidR="00045716" w:rsidRDefault="00045716" w:rsidP="00045716">
      <w:pPr>
        <w:pStyle w:val="af"/>
      </w:pPr>
      <w:r>
        <w:t>В связи с тем, что тема лабораторной работы – линейные программы, я откажусь от идеи вечного цикла, производя проверку переменных и досрочно завершая программу с обратной связью пользователю.</w:t>
      </w:r>
    </w:p>
    <w:p w14:paraId="767D8E85" w14:textId="77777777" w:rsidR="00045716" w:rsidRDefault="00045716" w:rsidP="00045716">
      <w:pPr>
        <w:pStyle w:val="af"/>
        <w:ind w:firstLine="0"/>
      </w:pPr>
      <w:r w:rsidRPr="00045716">
        <w:rPr>
          <w:b/>
          <w:bCs/>
        </w:rPr>
        <w:t>Вывод данных</w:t>
      </w:r>
    </w:p>
    <w:p w14:paraId="61BF6818" w14:textId="77777777" w:rsidR="00045716" w:rsidRDefault="00045716" w:rsidP="00045716">
      <w:pPr>
        <w:pStyle w:val="af"/>
      </w:pPr>
      <w:r>
        <w:t>Вывод данных на экран монитора может быть выполнен функцией print().</w:t>
      </w:r>
      <w:r w:rsidRPr="00045716">
        <w:t xml:space="preserve"> </w:t>
      </w:r>
      <w:r>
        <w:t>Будем использовать элементарный способ вывода, выводя через запятые текст в кавычках и переменные. Напрмер:</w:t>
      </w:r>
    </w:p>
    <w:p w14:paraId="06151A95" w14:textId="15B93A4C" w:rsidR="00045716" w:rsidRPr="00784097" w:rsidRDefault="00045716" w:rsidP="00045716">
      <w:pPr>
        <w:pStyle w:val="1"/>
      </w:pPr>
      <w:r>
        <w:rPr>
          <w:lang w:val="en-US"/>
        </w:rPr>
        <w:t>print</w:t>
      </w:r>
      <w:r w:rsidRPr="00784097">
        <w:t>(“</w:t>
      </w:r>
      <w:r>
        <w:t>Результат работы программы:</w:t>
      </w:r>
      <w:r w:rsidRPr="00784097">
        <w:t xml:space="preserve">”, </w:t>
      </w:r>
      <w:r>
        <w:rPr>
          <w:lang w:val="en-US"/>
        </w:rPr>
        <w:t>ans</w:t>
      </w:r>
      <w:r w:rsidRPr="00784097">
        <w:t>)</w:t>
      </w:r>
    </w:p>
    <w:p w14:paraId="6EA34470" w14:textId="08856FC8" w:rsidR="00045716" w:rsidRPr="00045716" w:rsidRDefault="00045716" w:rsidP="00045716">
      <w:pPr>
        <w:pStyle w:val="af"/>
        <w:ind w:firstLine="0"/>
        <w:rPr>
          <w:b/>
          <w:bCs/>
        </w:rPr>
      </w:pPr>
      <w:r w:rsidRPr="00045716">
        <w:rPr>
          <w:b/>
          <w:bCs/>
        </w:rPr>
        <w:t>Описание программы</w:t>
      </w:r>
    </w:p>
    <w:p w14:paraId="7DFE3A9D" w14:textId="1A70FDED" w:rsidR="00045716" w:rsidRDefault="00045716" w:rsidP="00045716">
      <w:pPr>
        <w:pStyle w:val="af"/>
      </w:pPr>
      <w:r>
        <w:t>Программа написана на алгоритмическом языке Python 3.</w:t>
      </w:r>
      <w:r w:rsidRPr="00045716">
        <w:t>1</w:t>
      </w:r>
      <w:r w:rsidRPr="00C342E5">
        <w:t>2</w:t>
      </w:r>
      <w:r>
        <w:t>, реализована в среде ОС Windows 10 и состоит из частей, отвечающих за ввод данных, вычисление и представление данных на экране монитора.</w:t>
      </w:r>
    </w:p>
    <w:p w14:paraId="7BCA26CA" w14:textId="09F883E5" w:rsidR="00C342E5" w:rsidRDefault="00C342E5" w:rsidP="00C342E5">
      <w:pPr>
        <w:pStyle w:val="af"/>
        <w:ind w:firstLine="0"/>
        <w:rPr>
          <w:b/>
          <w:bCs/>
        </w:rPr>
      </w:pPr>
      <w:r w:rsidRPr="00C342E5">
        <w:rPr>
          <w:b/>
          <w:bCs/>
        </w:rPr>
        <w:t>Описание алгоритма</w:t>
      </w:r>
    </w:p>
    <w:p w14:paraId="456D8B45" w14:textId="3714DAD3" w:rsidR="00C342E5" w:rsidRDefault="00784097" w:rsidP="00784097">
      <w:pPr>
        <w:pStyle w:val="af"/>
      </w:pPr>
      <w:r>
        <w:t>1. Импорт функций из библиотеки.</w:t>
      </w:r>
    </w:p>
    <w:p w14:paraId="1C59FB4C" w14:textId="361BA014" w:rsidR="00784097" w:rsidRDefault="00784097" w:rsidP="00784097">
      <w:pPr>
        <w:pStyle w:val="af"/>
      </w:pPr>
      <w:r>
        <w:t xml:space="preserve">2. Ввод данных через </w:t>
      </w:r>
      <w:r>
        <w:rPr>
          <w:lang w:val="en-US"/>
        </w:rPr>
        <w:t>print</w:t>
      </w:r>
      <w:r>
        <w:t>().</w:t>
      </w:r>
    </w:p>
    <w:p w14:paraId="428D58A2" w14:textId="29A4769F" w:rsidR="00784097" w:rsidRDefault="00784097" w:rsidP="00784097">
      <w:pPr>
        <w:pStyle w:val="af"/>
      </w:pPr>
      <w:r>
        <w:t>3. Подсчёт знаменателя первой формулы.</w:t>
      </w:r>
    </w:p>
    <w:p w14:paraId="5D711DA7" w14:textId="358AD1EE" w:rsidR="00784097" w:rsidRDefault="00784097" w:rsidP="00784097">
      <w:pPr>
        <w:pStyle w:val="af"/>
      </w:pPr>
      <w:r>
        <w:t>4. Подсчёт по первой формуле при знаменателе, удовлетворяющем область определения первой формулы.</w:t>
      </w:r>
    </w:p>
    <w:p w14:paraId="2F14412B" w14:textId="546EB10B" w:rsidR="00784097" w:rsidRDefault="00784097" w:rsidP="00784097">
      <w:pPr>
        <w:pStyle w:val="af"/>
      </w:pPr>
      <w:r>
        <w:t>5. Подсчёт по второй формуле.</w:t>
      </w:r>
    </w:p>
    <w:p w14:paraId="4D85B82C" w14:textId="25677F77" w:rsidR="00784097" w:rsidRDefault="00784097" w:rsidP="00784097">
      <w:pPr>
        <w:pStyle w:val="af"/>
      </w:pPr>
      <w:r>
        <w:t>6. Вывод данных, результатов формул.</w:t>
      </w:r>
    </w:p>
    <w:p w14:paraId="0E91B992" w14:textId="28526410" w:rsidR="00784097" w:rsidRDefault="00784097" w:rsidP="00784097">
      <w:pPr>
        <w:pStyle w:val="af"/>
        <w:ind w:firstLine="0"/>
        <w:rPr>
          <w:b/>
          <w:bCs/>
        </w:rPr>
      </w:pPr>
      <w:r w:rsidRPr="00784097">
        <w:rPr>
          <w:b/>
          <w:bCs/>
        </w:rPr>
        <w:t>Вывод и ввод данных</w:t>
      </w:r>
      <w:r>
        <w:rPr>
          <w:b/>
          <w:bCs/>
        </w:rPr>
        <w:t>,</w:t>
      </w:r>
      <w:r w:rsidRPr="00784097">
        <w:rPr>
          <w:b/>
          <w:bCs/>
        </w:rPr>
        <w:t xml:space="preserve"> и решение задачи</w:t>
      </w:r>
    </w:p>
    <w:p w14:paraId="695AB533" w14:textId="433199DE" w:rsidR="00784097" w:rsidRDefault="00784097" w:rsidP="00784097">
      <w:pPr>
        <w:pStyle w:val="1"/>
        <w:rPr>
          <w:lang w:val="en-US"/>
        </w:rPr>
      </w:pPr>
      <w:r w:rsidRPr="00784097">
        <w:rPr>
          <w:lang w:val="en-US"/>
        </w:rPr>
        <w:t>from math import (pi, sin, cos)</w:t>
      </w:r>
    </w:p>
    <w:p w14:paraId="60E8C4A5" w14:textId="30712EE5" w:rsidR="00784097" w:rsidRPr="00784097" w:rsidRDefault="00784097" w:rsidP="00784097">
      <w:pPr>
        <w:pStyle w:val="af"/>
      </w:pPr>
      <w:r>
        <w:t xml:space="preserve">Импорт функций из библиотеки </w:t>
      </w:r>
      <w:r>
        <w:rPr>
          <w:lang w:val="en-US"/>
        </w:rPr>
        <w:t>math</w:t>
      </w:r>
      <w:r>
        <w:t>.</w:t>
      </w:r>
    </w:p>
    <w:p w14:paraId="14743EE5" w14:textId="506D7A34" w:rsidR="00784097" w:rsidRDefault="00784097" w:rsidP="00784097">
      <w:pPr>
        <w:pStyle w:val="1"/>
      </w:pPr>
      <w:r w:rsidRPr="00784097">
        <w:rPr>
          <w:lang w:val="en-US"/>
        </w:rPr>
        <w:t>a</w:t>
      </w:r>
      <w:r w:rsidRPr="00784097">
        <w:t xml:space="preserve"> = </w:t>
      </w:r>
      <w:r w:rsidRPr="00784097">
        <w:rPr>
          <w:lang w:val="en-US"/>
        </w:rPr>
        <w:t>float</w:t>
      </w:r>
      <w:r w:rsidRPr="00784097">
        <w:t>(</w:t>
      </w:r>
      <w:r w:rsidRPr="00784097">
        <w:rPr>
          <w:lang w:val="en-US"/>
        </w:rPr>
        <w:t>input</w:t>
      </w:r>
      <w:r w:rsidRPr="00784097">
        <w:t xml:space="preserve">("Введите значение </w:t>
      </w:r>
      <w:r w:rsidRPr="00784097">
        <w:rPr>
          <w:lang w:val="en-US"/>
        </w:rPr>
        <w:t>a</w:t>
      </w:r>
      <w:r w:rsidRPr="00784097">
        <w:t>: "))</w:t>
      </w:r>
    </w:p>
    <w:p w14:paraId="12F60DA9" w14:textId="23EC0464" w:rsidR="00784097" w:rsidRPr="00784097" w:rsidRDefault="00784097" w:rsidP="00784097">
      <w:pPr>
        <w:pStyle w:val="af"/>
      </w:pPr>
      <w:r>
        <w:t>Ввод данных пользователем.</w:t>
      </w:r>
    </w:p>
    <w:p w14:paraId="1AD77D09" w14:textId="5A5EBF93" w:rsidR="00784097" w:rsidRDefault="00784097" w:rsidP="00784097">
      <w:pPr>
        <w:pStyle w:val="1"/>
        <w:rPr>
          <w:lang w:val="en-US"/>
        </w:rPr>
      </w:pPr>
      <w:r w:rsidRPr="00784097">
        <w:rPr>
          <w:lang w:val="en-US"/>
        </w:rPr>
        <w:t>znam = cos(a) + 1 - 2 * (sin(2*a)**2)</w:t>
      </w:r>
    </w:p>
    <w:p w14:paraId="7FE86103" w14:textId="3B7573E6" w:rsidR="00784097" w:rsidRPr="00784097" w:rsidRDefault="00784097" w:rsidP="00784097">
      <w:pPr>
        <w:pStyle w:val="af"/>
      </w:pPr>
      <w:r>
        <w:t>Подсчёт знаменателя первой формулы.</w:t>
      </w:r>
    </w:p>
    <w:p w14:paraId="57E478E4" w14:textId="0082EAE6" w:rsidR="00784097" w:rsidRDefault="00784097" w:rsidP="00784097">
      <w:pPr>
        <w:pStyle w:val="1"/>
      </w:pPr>
      <w:r w:rsidRPr="00784097">
        <w:rPr>
          <w:lang w:val="en-US"/>
        </w:rPr>
        <w:t>if</w:t>
      </w:r>
      <w:r w:rsidRPr="00784097">
        <w:t xml:space="preserve"> </w:t>
      </w:r>
      <w:r w:rsidRPr="00784097">
        <w:rPr>
          <w:lang w:val="en-US"/>
        </w:rPr>
        <w:t>znam</w:t>
      </w:r>
      <w:r w:rsidRPr="00784097">
        <w:t xml:space="preserve"> == 0:</w:t>
      </w:r>
    </w:p>
    <w:p w14:paraId="6EEB693B" w14:textId="77777777" w:rsidR="00784097" w:rsidRDefault="00784097" w:rsidP="00784097">
      <w:pPr>
        <w:pStyle w:val="1"/>
      </w:pPr>
      <w:r w:rsidRPr="00784097">
        <w:t xml:space="preserve">    </w:t>
      </w:r>
      <w:r w:rsidRPr="00784097">
        <w:rPr>
          <w:lang w:val="en-US"/>
        </w:rPr>
        <w:t>print</w:t>
      </w:r>
      <w:r w:rsidRPr="00784097">
        <w:t>("Введённое значение не имеет решения для первого примера, так как на ноль</w:t>
      </w:r>
      <w:r>
        <w:t>\</w:t>
      </w:r>
    </w:p>
    <w:p w14:paraId="2F31623F" w14:textId="787D0310" w:rsidR="00784097" w:rsidRPr="00784097" w:rsidRDefault="00784097" w:rsidP="00784097">
      <w:pPr>
        <w:pStyle w:val="1"/>
      </w:pPr>
      <w:r w:rsidRPr="00784097">
        <w:lastRenderedPageBreak/>
        <w:t xml:space="preserve"> делить нельзя.")</w:t>
      </w:r>
    </w:p>
    <w:p w14:paraId="1492E8ED" w14:textId="77777777" w:rsidR="00784097" w:rsidRPr="00784097" w:rsidRDefault="00784097" w:rsidP="00784097">
      <w:pPr>
        <w:pStyle w:val="1"/>
      </w:pPr>
      <w:r w:rsidRPr="00784097">
        <w:t xml:space="preserve">    </w:t>
      </w:r>
      <w:r w:rsidRPr="00784097">
        <w:rPr>
          <w:lang w:val="en-US"/>
        </w:rPr>
        <w:t>z</w:t>
      </w:r>
      <w:r w:rsidRPr="00784097">
        <w:t>1 = "Нельзя посчитать"</w:t>
      </w:r>
    </w:p>
    <w:p w14:paraId="62FE7E00" w14:textId="77777777" w:rsidR="00784097" w:rsidRPr="00B0103E" w:rsidRDefault="00784097" w:rsidP="00784097">
      <w:pPr>
        <w:pStyle w:val="1"/>
        <w:rPr>
          <w:lang w:val="en-US"/>
        </w:rPr>
      </w:pPr>
      <w:r w:rsidRPr="00784097">
        <w:rPr>
          <w:lang w:val="en-US"/>
        </w:rPr>
        <w:t>else</w:t>
      </w:r>
      <w:r w:rsidRPr="00B0103E">
        <w:rPr>
          <w:lang w:val="en-US"/>
        </w:rPr>
        <w:t>:</w:t>
      </w:r>
    </w:p>
    <w:p w14:paraId="75BC8E96" w14:textId="5830F657" w:rsidR="00784097" w:rsidRDefault="00784097" w:rsidP="00784097">
      <w:pPr>
        <w:pStyle w:val="1"/>
        <w:rPr>
          <w:lang w:val="en-US"/>
        </w:rPr>
      </w:pPr>
      <w:r w:rsidRPr="00784097">
        <w:rPr>
          <w:lang w:val="en-US"/>
        </w:rPr>
        <w:t xml:space="preserve">    z1 = (sin(2*a) + sin(5*a) - sin(3*a)) / znam</w:t>
      </w:r>
    </w:p>
    <w:p w14:paraId="696755D3" w14:textId="6166AFDC" w:rsidR="00784097" w:rsidRPr="00784097" w:rsidRDefault="00784097" w:rsidP="00784097">
      <w:pPr>
        <w:pStyle w:val="af"/>
      </w:pPr>
      <w:r>
        <w:t>Проверка знаменателя на область допустимых значений, подсчёт (при удовлетворительном результате) результата первой формулы.</w:t>
      </w:r>
    </w:p>
    <w:p w14:paraId="013166EF" w14:textId="660CA85E" w:rsidR="00784097" w:rsidRDefault="00784097" w:rsidP="00784097">
      <w:pPr>
        <w:pStyle w:val="1"/>
      </w:pPr>
      <w:r w:rsidRPr="00784097">
        <w:rPr>
          <w:lang w:val="en-US"/>
        </w:rPr>
        <w:t>z</w:t>
      </w:r>
      <w:r w:rsidRPr="00784097">
        <w:t>2 = 2*</w:t>
      </w:r>
      <w:r w:rsidRPr="00784097">
        <w:rPr>
          <w:lang w:val="en-US"/>
        </w:rPr>
        <w:t>sin</w:t>
      </w:r>
      <w:r w:rsidRPr="00784097">
        <w:t>(</w:t>
      </w:r>
      <w:r w:rsidRPr="00784097">
        <w:rPr>
          <w:lang w:val="en-US"/>
        </w:rPr>
        <w:t>a</w:t>
      </w:r>
      <w:r w:rsidRPr="00784097">
        <w:t>)</w:t>
      </w:r>
    </w:p>
    <w:p w14:paraId="0EA40E9E" w14:textId="5314D61B" w:rsidR="00784097" w:rsidRPr="00784097" w:rsidRDefault="00784097" w:rsidP="00784097">
      <w:pPr>
        <w:pStyle w:val="af"/>
      </w:pPr>
      <w:r>
        <w:t>Подсчёт результата второй формулы.</w:t>
      </w:r>
    </w:p>
    <w:p w14:paraId="7BD5796C" w14:textId="76F1F3CA" w:rsidR="00784097" w:rsidRDefault="00784097" w:rsidP="00784097">
      <w:pPr>
        <w:pStyle w:val="1"/>
      </w:pPr>
      <w:r w:rsidRPr="00784097">
        <w:rPr>
          <w:lang w:val="en-US"/>
        </w:rPr>
        <w:t>print</w:t>
      </w:r>
      <w:r w:rsidRPr="00784097">
        <w:t>("Результаты работы программ:\</w:t>
      </w:r>
      <w:r w:rsidRPr="00784097">
        <w:rPr>
          <w:lang w:val="en-US"/>
        </w:rPr>
        <w:t>t</w:t>
      </w:r>
      <w:r w:rsidRPr="00784097">
        <w:t>",</w:t>
      </w:r>
      <w:r w:rsidRPr="00784097">
        <w:rPr>
          <w:lang w:val="en-US"/>
        </w:rPr>
        <w:t>z</w:t>
      </w:r>
      <w:r w:rsidRPr="00784097">
        <w:t>1,"\</w:t>
      </w:r>
      <w:r w:rsidRPr="00784097">
        <w:rPr>
          <w:lang w:val="en-US"/>
        </w:rPr>
        <w:t>t</w:t>
      </w:r>
      <w:r w:rsidRPr="00784097">
        <w:t>",</w:t>
      </w:r>
      <w:r w:rsidRPr="00784097">
        <w:rPr>
          <w:lang w:val="en-US"/>
        </w:rPr>
        <w:t>z</w:t>
      </w:r>
      <w:r w:rsidRPr="00784097">
        <w:t>2)</w:t>
      </w:r>
    </w:p>
    <w:p w14:paraId="3B228FA8" w14:textId="0120D45F" w:rsidR="00784097" w:rsidRDefault="00784097" w:rsidP="00784097">
      <w:pPr>
        <w:pStyle w:val="af"/>
      </w:pPr>
      <w:r>
        <w:t>Вывод результата.</w:t>
      </w:r>
    </w:p>
    <w:p w14:paraId="637FF76F" w14:textId="58F2C650" w:rsidR="00784097" w:rsidRDefault="00784097" w:rsidP="00784097">
      <w:pPr>
        <w:pStyle w:val="af"/>
        <w:ind w:firstLine="0"/>
        <w:rPr>
          <w:b/>
          <w:bCs/>
        </w:rPr>
      </w:pPr>
      <w:r w:rsidRPr="00784097">
        <w:rPr>
          <w:b/>
          <w:bCs/>
        </w:rPr>
        <w:t>Листинг программы</w:t>
      </w:r>
    </w:p>
    <w:p w14:paraId="6ED3D975" w14:textId="77777777" w:rsidR="00784097" w:rsidRPr="00B0103E" w:rsidRDefault="00784097" w:rsidP="00784097">
      <w:pPr>
        <w:pStyle w:val="1"/>
      </w:pPr>
      <w:r w:rsidRPr="00B0103E">
        <w:t xml:space="preserve">#Импорт функций библиотеки </w:t>
      </w:r>
      <w:r w:rsidRPr="00784097">
        <w:rPr>
          <w:lang w:val="en-US"/>
        </w:rPr>
        <w:t>math</w:t>
      </w:r>
    </w:p>
    <w:p w14:paraId="504A43A1" w14:textId="77777777" w:rsidR="00784097" w:rsidRPr="00784097" w:rsidRDefault="00784097" w:rsidP="00784097">
      <w:pPr>
        <w:pStyle w:val="1"/>
        <w:rPr>
          <w:lang w:val="en-US"/>
        </w:rPr>
      </w:pPr>
      <w:r w:rsidRPr="00784097">
        <w:rPr>
          <w:lang w:val="en-US"/>
        </w:rPr>
        <w:t>from math import (pi, sin, cos)</w:t>
      </w:r>
    </w:p>
    <w:p w14:paraId="4C116781" w14:textId="77777777" w:rsidR="00784097" w:rsidRPr="00784097" w:rsidRDefault="00784097" w:rsidP="00784097">
      <w:pPr>
        <w:pStyle w:val="1"/>
        <w:rPr>
          <w:lang w:val="en-US"/>
        </w:rPr>
      </w:pPr>
    </w:p>
    <w:p w14:paraId="52BCAEE8" w14:textId="77777777" w:rsidR="00784097" w:rsidRPr="00784097" w:rsidRDefault="00784097" w:rsidP="00784097">
      <w:pPr>
        <w:pStyle w:val="1"/>
        <w:rPr>
          <w:lang w:val="en-US"/>
        </w:rPr>
      </w:pPr>
    </w:p>
    <w:p w14:paraId="2B8EDB77" w14:textId="77777777" w:rsidR="00784097" w:rsidRPr="00784097" w:rsidRDefault="00784097" w:rsidP="00784097">
      <w:pPr>
        <w:pStyle w:val="1"/>
      </w:pPr>
      <w:r w:rsidRPr="00784097">
        <w:t>#Ввод данных</w:t>
      </w:r>
    </w:p>
    <w:p w14:paraId="22862E43" w14:textId="77777777" w:rsidR="00784097" w:rsidRPr="00784097" w:rsidRDefault="00784097" w:rsidP="00784097">
      <w:pPr>
        <w:pStyle w:val="1"/>
      </w:pPr>
      <w:r w:rsidRPr="00784097">
        <w:rPr>
          <w:lang w:val="en-US"/>
        </w:rPr>
        <w:t>a</w:t>
      </w:r>
      <w:r w:rsidRPr="00784097">
        <w:t xml:space="preserve"> = </w:t>
      </w:r>
      <w:r w:rsidRPr="00784097">
        <w:rPr>
          <w:lang w:val="en-US"/>
        </w:rPr>
        <w:t>float</w:t>
      </w:r>
      <w:r w:rsidRPr="00784097">
        <w:t>(</w:t>
      </w:r>
      <w:r w:rsidRPr="00784097">
        <w:rPr>
          <w:lang w:val="en-US"/>
        </w:rPr>
        <w:t>input</w:t>
      </w:r>
      <w:r w:rsidRPr="00784097">
        <w:t xml:space="preserve">("Введите значение </w:t>
      </w:r>
      <w:r w:rsidRPr="00784097">
        <w:rPr>
          <w:lang w:val="en-US"/>
        </w:rPr>
        <w:t>a</w:t>
      </w:r>
      <w:r w:rsidRPr="00784097">
        <w:t>: "))</w:t>
      </w:r>
    </w:p>
    <w:p w14:paraId="10A98580" w14:textId="77777777" w:rsidR="00784097" w:rsidRPr="00784097" w:rsidRDefault="00784097" w:rsidP="00784097">
      <w:pPr>
        <w:pStyle w:val="1"/>
      </w:pPr>
    </w:p>
    <w:p w14:paraId="52734C13" w14:textId="77777777" w:rsidR="00784097" w:rsidRPr="00784097" w:rsidRDefault="00784097" w:rsidP="00784097">
      <w:pPr>
        <w:pStyle w:val="1"/>
      </w:pPr>
      <w:r w:rsidRPr="00784097">
        <w:t>#Проверка на область допустимых значений</w:t>
      </w:r>
    </w:p>
    <w:p w14:paraId="2C3A672B" w14:textId="77777777" w:rsidR="00784097" w:rsidRPr="00784097" w:rsidRDefault="00784097" w:rsidP="00784097">
      <w:pPr>
        <w:pStyle w:val="1"/>
      </w:pPr>
      <w:r w:rsidRPr="00784097">
        <w:rPr>
          <w:lang w:val="en-US"/>
        </w:rPr>
        <w:t>znam</w:t>
      </w:r>
      <w:r w:rsidRPr="00784097">
        <w:t xml:space="preserve"> = </w:t>
      </w:r>
      <w:r w:rsidRPr="00784097">
        <w:rPr>
          <w:lang w:val="en-US"/>
        </w:rPr>
        <w:t>cos</w:t>
      </w:r>
      <w:r w:rsidRPr="00784097">
        <w:t>(</w:t>
      </w:r>
      <w:r w:rsidRPr="00784097">
        <w:rPr>
          <w:lang w:val="en-US"/>
        </w:rPr>
        <w:t>a</w:t>
      </w:r>
      <w:r w:rsidRPr="00784097">
        <w:t>) + 1 - 2 * (</w:t>
      </w:r>
      <w:r w:rsidRPr="00784097">
        <w:rPr>
          <w:lang w:val="en-US"/>
        </w:rPr>
        <w:t>sin</w:t>
      </w:r>
      <w:r w:rsidRPr="00784097">
        <w:t>(2*</w:t>
      </w:r>
      <w:r w:rsidRPr="00784097">
        <w:rPr>
          <w:lang w:val="en-US"/>
        </w:rPr>
        <w:t>a</w:t>
      </w:r>
      <w:r w:rsidRPr="00784097">
        <w:t>)**2)</w:t>
      </w:r>
    </w:p>
    <w:p w14:paraId="5794B689" w14:textId="77777777" w:rsidR="00784097" w:rsidRPr="00784097" w:rsidRDefault="00784097" w:rsidP="00784097">
      <w:pPr>
        <w:pStyle w:val="1"/>
      </w:pPr>
      <w:r w:rsidRPr="00784097">
        <w:rPr>
          <w:lang w:val="en-US"/>
        </w:rPr>
        <w:t>if</w:t>
      </w:r>
      <w:r w:rsidRPr="00784097">
        <w:t xml:space="preserve"> </w:t>
      </w:r>
      <w:r w:rsidRPr="00784097">
        <w:rPr>
          <w:lang w:val="en-US"/>
        </w:rPr>
        <w:t>znam</w:t>
      </w:r>
      <w:r w:rsidRPr="00784097">
        <w:t xml:space="preserve"> == 0:</w:t>
      </w:r>
    </w:p>
    <w:p w14:paraId="7F2B7E68" w14:textId="77777777" w:rsidR="00784097" w:rsidRPr="00784097" w:rsidRDefault="00784097" w:rsidP="00784097">
      <w:pPr>
        <w:pStyle w:val="1"/>
      </w:pPr>
      <w:r w:rsidRPr="00784097">
        <w:t xml:space="preserve">    #Пропуск подсчёта по первой формуле при недопустимом значении</w:t>
      </w:r>
    </w:p>
    <w:p w14:paraId="0320246F" w14:textId="5CDF7103" w:rsidR="00784097" w:rsidRDefault="00784097" w:rsidP="00784097">
      <w:pPr>
        <w:pStyle w:val="1"/>
      </w:pPr>
      <w:r w:rsidRPr="00784097">
        <w:t xml:space="preserve">    </w:t>
      </w:r>
      <w:r w:rsidRPr="00784097">
        <w:rPr>
          <w:lang w:val="en-US"/>
        </w:rPr>
        <w:t>print</w:t>
      </w:r>
      <w:r w:rsidRPr="00784097">
        <w:t>("Введённое значение не имеет решения для первого примера, так как на ноль</w:t>
      </w:r>
      <w:r>
        <w:t>\</w:t>
      </w:r>
    </w:p>
    <w:p w14:paraId="429D576A" w14:textId="3F999CC6" w:rsidR="00784097" w:rsidRPr="00784097" w:rsidRDefault="00784097" w:rsidP="00784097">
      <w:pPr>
        <w:pStyle w:val="1"/>
      </w:pPr>
      <w:r w:rsidRPr="00784097">
        <w:t xml:space="preserve"> делить нельзя.")</w:t>
      </w:r>
    </w:p>
    <w:p w14:paraId="292F4C42" w14:textId="77777777" w:rsidR="00784097" w:rsidRPr="00784097" w:rsidRDefault="00784097" w:rsidP="00784097">
      <w:pPr>
        <w:pStyle w:val="1"/>
      </w:pPr>
      <w:r w:rsidRPr="00784097">
        <w:t xml:space="preserve">    </w:t>
      </w:r>
      <w:r w:rsidRPr="00784097">
        <w:rPr>
          <w:lang w:val="en-US"/>
        </w:rPr>
        <w:t>z</w:t>
      </w:r>
      <w:r w:rsidRPr="00784097">
        <w:t>1 = "Нельзя посчитать"</w:t>
      </w:r>
    </w:p>
    <w:p w14:paraId="168D5626" w14:textId="77777777" w:rsidR="00784097" w:rsidRPr="00B0103E" w:rsidRDefault="00784097" w:rsidP="00784097">
      <w:pPr>
        <w:pStyle w:val="1"/>
        <w:rPr>
          <w:lang w:val="en-US"/>
        </w:rPr>
      </w:pPr>
      <w:r w:rsidRPr="00784097">
        <w:rPr>
          <w:lang w:val="en-US"/>
        </w:rPr>
        <w:t>else</w:t>
      </w:r>
      <w:r w:rsidRPr="00B0103E">
        <w:rPr>
          <w:lang w:val="en-US"/>
        </w:rPr>
        <w:t>:</w:t>
      </w:r>
    </w:p>
    <w:p w14:paraId="472E9EEF" w14:textId="77777777" w:rsidR="00784097" w:rsidRPr="00B0103E" w:rsidRDefault="00784097" w:rsidP="00784097">
      <w:pPr>
        <w:pStyle w:val="1"/>
        <w:rPr>
          <w:lang w:val="en-US"/>
        </w:rPr>
      </w:pPr>
      <w:r w:rsidRPr="00B0103E">
        <w:rPr>
          <w:lang w:val="en-US"/>
        </w:rPr>
        <w:t xml:space="preserve">    #</w:t>
      </w:r>
      <w:r w:rsidRPr="00784097">
        <w:t>Рассчёт</w:t>
      </w:r>
      <w:r w:rsidRPr="00B0103E">
        <w:rPr>
          <w:lang w:val="en-US"/>
        </w:rPr>
        <w:t xml:space="preserve"> </w:t>
      </w:r>
      <w:r w:rsidRPr="00784097">
        <w:t>по</w:t>
      </w:r>
      <w:r w:rsidRPr="00B0103E">
        <w:rPr>
          <w:lang w:val="en-US"/>
        </w:rPr>
        <w:t xml:space="preserve"> </w:t>
      </w:r>
      <w:r w:rsidRPr="00784097">
        <w:t>формулам</w:t>
      </w:r>
    </w:p>
    <w:p w14:paraId="62941A54" w14:textId="77777777" w:rsidR="00784097" w:rsidRPr="00784097" w:rsidRDefault="00784097" w:rsidP="00784097">
      <w:pPr>
        <w:pStyle w:val="1"/>
        <w:rPr>
          <w:lang w:val="en-US"/>
        </w:rPr>
      </w:pPr>
      <w:r w:rsidRPr="00B0103E">
        <w:rPr>
          <w:lang w:val="en-US"/>
        </w:rPr>
        <w:t xml:space="preserve">    </w:t>
      </w:r>
      <w:r w:rsidRPr="00784097">
        <w:rPr>
          <w:lang w:val="en-US"/>
        </w:rPr>
        <w:t>z1 = (sin(2*a) + sin(5*a) - sin(3*a)) / znam</w:t>
      </w:r>
    </w:p>
    <w:p w14:paraId="66C2EABF" w14:textId="77777777" w:rsidR="00784097" w:rsidRPr="00784097" w:rsidRDefault="00784097" w:rsidP="00784097">
      <w:pPr>
        <w:pStyle w:val="1"/>
      </w:pPr>
      <w:r w:rsidRPr="00784097">
        <w:rPr>
          <w:lang w:val="en-US"/>
        </w:rPr>
        <w:lastRenderedPageBreak/>
        <w:t>z</w:t>
      </w:r>
      <w:r w:rsidRPr="00784097">
        <w:t>2 = 2*</w:t>
      </w:r>
      <w:r w:rsidRPr="00784097">
        <w:rPr>
          <w:lang w:val="en-US"/>
        </w:rPr>
        <w:t>sin</w:t>
      </w:r>
      <w:r w:rsidRPr="00784097">
        <w:t>(</w:t>
      </w:r>
      <w:r w:rsidRPr="00784097">
        <w:rPr>
          <w:lang w:val="en-US"/>
        </w:rPr>
        <w:t>a</w:t>
      </w:r>
      <w:r w:rsidRPr="00784097">
        <w:t>)</w:t>
      </w:r>
    </w:p>
    <w:p w14:paraId="5EB4803F" w14:textId="77777777" w:rsidR="00784097" w:rsidRPr="00784097" w:rsidRDefault="00784097" w:rsidP="00784097">
      <w:pPr>
        <w:pStyle w:val="1"/>
      </w:pPr>
      <w:r w:rsidRPr="00784097">
        <w:t xml:space="preserve">    </w:t>
      </w:r>
    </w:p>
    <w:p w14:paraId="4DA8C914" w14:textId="77777777" w:rsidR="00784097" w:rsidRPr="00784097" w:rsidRDefault="00784097" w:rsidP="00784097">
      <w:pPr>
        <w:pStyle w:val="1"/>
      </w:pPr>
      <w:r w:rsidRPr="00784097">
        <w:t>#Вывод результата программы</w:t>
      </w:r>
    </w:p>
    <w:p w14:paraId="74AED9F4" w14:textId="399091ED" w:rsidR="00784097" w:rsidRDefault="00784097" w:rsidP="00784097">
      <w:pPr>
        <w:pStyle w:val="1"/>
      </w:pPr>
      <w:r w:rsidRPr="00784097">
        <w:rPr>
          <w:lang w:val="en-US"/>
        </w:rPr>
        <w:t>print</w:t>
      </w:r>
      <w:r w:rsidRPr="00784097">
        <w:t>("Результаты работы программ:\</w:t>
      </w:r>
      <w:r w:rsidRPr="00784097">
        <w:rPr>
          <w:lang w:val="en-US"/>
        </w:rPr>
        <w:t>t</w:t>
      </w:r>
      <w:r w:rsidRPr="00784097">
        <w:t>",</w:t>
      </w:r>
      <w:r w:rsidRPr="00784097">
        <w:rPr>
          <w:lang w:val="en-US"/>
        </w:rPr>
        <w:t>z</w:t>
      </w:r>
      <w:r w:rsidRPr="00784097">
        <w:t>1,"\</w:t>
      </w:r>
      <w:r w:rsidRPr="00784097">
        <w:rPr>
          <w:lang w:val="en-US"/>
        </w:rPr>
        <w:t>t</w:t>
      </w:r>
      <w:r w:rsidRPr="00784097">
        <w:t>",</w:t>
      </w:r>
      <w:r w:rsidRPr="00784097">
        <w:rPr>
          <w:lang w:val="en-US"/>
        </w:rPr>
        <w:t>z</w:t>
      </w:r>
      <w:r w:rsidRPr="00784097">
        <w:t>2)</w:t>
      </w:r>
    </w:p>
    <w:p w14:paraId="7A3AF38E" w14:textId="02E1E8F5" w:rsidR="00583993" w:rsidRDefault="00583993" w:rsidP="00583993">
      <w:pPr>
        <w:pStyle w:val="af"/>
        <w:ind w:firstLine="0"/>
        <w:rPr>
          <w:b/>
          <w:bCs/>
        </w:rPr>
      </w:pPr>
      <w:r w:rsidRPr="00583993">
        <w:rPr>
          <w:b/>
          <w:bCs/>
        </w:rPr>
        <w:t>Результат тестирования программы.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579"/>
        <w:gridCol w:w="1535"/>
        <w:gridCol w:w="2631"/>
        <w:gridCol w:w="1621"/>
        <w:gridCol w:w="2545"/>
      </w:tblGrid>
      <w:tr w:rsidR="00583993" w14:paraId="24F63472" w14:textId="77777777" w:rsidTr="00583993">
        <w:trPr>
          <w:trHeight w:val="253"/>
        </w:trPr>
        <w:tc>
          <w:tcPr>
            <w:tcW w:w="1579" w:type="dxa"/>
            <w:vMerge w:val="restart"/>
          </w:tcPr>
          <w:p w14:paraId="3852C9BF" w14:textId="15C3B5BC" w:rsidR="00583993" w:rsidRPr="00583993" w:rsidRDefault="00583993" w:rsidP="00583993">
            <w:pPr>
              <w:pStyle w:val="af"/>
              <w:ind w:firstLine="0"/>
              <w:jc w:val="center"/>
            </w:pPr>
            <w:r w:rsidRPr="00583993">
              <w:t>а</w:t>
            </w:r>
          </w:p>
        </w:tc>
        <w:tc>
          <w:tcPr>
            <w:tcW w:w="4166" w:type="dxa"/>
            <w:gridSpan w:val="2"/>
          </w:tcPr>
          <w:p w14:paraId="6F75C942" w14:textId="43327685" w:rsidR="00583993" w:rsidRPr="00583993" w:rsidRDefault="00583993" w:rsidP="00583993">
            <w:pPr>
              <w:pStyle w:val="af"/>
              <w:ind w:firstLine="0"/>
              <w:jc w:val="center"/>
            </w:pPr>
            <w:r w:rsidRPr="00583993">
              <w:t>Первый пример</w:t>
            </w:r>
          </w:p>
        </w:tc>
        <w:tc>
          <w:tcPr>
            <w:tcW w:w="4166" w:type="dxa"/>
            <w:gridSpan w:val="2"/>
          </w:tcPr>
          <w:p w14:paraId="44C3C1FF" w14:textId="3AF6109D" w:rsidR="00583993" w:rsidRPr="00583993" w:rsidRDefault="00583993" w:rsidP="00583993">
            <w:pPr>
              <w:pStyle w:val="af"/>
              <w:ind w:firstLine="0"/>
              <w:jc w:val="center"/>
            </w:pPr>
            <w:r>
              <w:t>Второй пример</w:t>
            </w:r>
          </w:p>
        </w:tc>
      </w:tr>
      <w:tr w:rsidR="00583993" w14:paraId="4A02D16A" w14:textId="77777777" w:rsidTr="00583993">
        <w:tc>
          <w:tcPr>
            <w:tcW w:w="1579" w:type="dxa"/>
            <w:vMerge/>
          </w:tcPr>
          <w:p w14:paraId="1446C6F8" w14:textId="77777777" w:rsidR="00583993" w:rsidRPr="00583993" w:rsidRDefault="00583993" w:rsidP="00583993">
            <w:pPr>
              <w:pStyle w:val="af"/>
              <w:jc w:val="center"/>
            </w:pPr>
          </w:p>
        </w:tc>
        <w:tc>
          <w:tcPr>
            <w:tcW w:w="1535" w:type="dxa"/>
          </w:tcPr>
          <w:p w14:paraId="7A4BCB7E" w14:textId="5BF74615" w:rsidR="00583993" w:rsidRPr="00583993" w:rsidRDefault="00583993" w:rsidP="00583993">
            <w:pPr>
              <w:pStyle w:val="af"/>
              <w:ind w:firstLine="0"/>
              <w:jc w:val="center"/>
            </w:pPr>
            <w:r>
              <w:t>Калькулятор</w:t>
            </w:r>
          </w:p>
        </w:tc>
        <w:tc>
          <w:tcPr>
            <w:tcW w:w="2631" w:type="dxa"/>
          </w:tcPr>
          <w:p w14:paraId="48CA91D7" w14:textId="4FB8CDF4" w:rsidR="00583993" w:rsidRPr="00583993" w:rsidRDefault="00583993" w:rsidP="00583993">
            <w:pPr>
              <w:pStyle w:val="af"/>
              <w:ind w:firstLine="0"/>
              <w:jc w:val="center"/>
            </w:pPr>
            <w:r>
              <w:t>Программа</w:t>
            </w:r>
          </w:p>
        </w:tc>
        <w:tc>
          <w:tcPr>
            <w:tcW w:w="1621" w:type="dxa"/>
          </w:tcPr>
          <w:p w14:paraId="1E49C2B1" w14:textId="666C5600" w:rsidR="00583993" w:rsidRPr="00583993" w:rsidRDefault="00583993" w:rsidP="00583993">
            <w:pPr>
              <w:pStyle w:val="af"/>
              <w:ind w:firstLine="0"/>
              <w:jc w:val="center"/>
            </w:pPr>
            <w:r>
              <w:t>Калькулятор</w:t>
            </w:r>
          </w:p>
        </w:tc>
        <w:tc>
          <w:tcPr>
            <w:tcW w:w="2545" w:type="dxa"/>
          </w:tcPr>
          <w:p w14:paraId="0EBED51F" w14:textId="652C2DCB" w:rsidR="00583993" w:rsidRPr="00583993" w:rsidRDefault="00583993" w:rsidP="00583993">
            <w:pPr>
              <w:pStyle w:val="af"/>
              <w:ind w:firstLine="0"/>
              <w:jc w:val="center"/>
            </w:pPr>
            <w:r>
              <w:t>Программа</w:t>
            </w:r>
          </w:p>
        </w:tc>
      </w:tr>
      <w:tr w:rsidR="00583993" w14:paraId="25D1CC62" w14:textId="77777777" w:rsidTr="00583993">
        <w:tc>
          <w:tcPr>
            <w:tcW w:w="1579" w:type="dxa"/>
          </w:tcPr>
          <w:p w14:paraId="6928B076" w14:textId="0A080822" w:rsidR="00583993" w:rsidRPr="00583993" w:rsidRDefault="00583993" w:rsidP="00583993">
            <w:pPr>
              <w:pStyle w:val="af"/>
              <w:ind w:firstLine="0"/>
              <w:jc w:val="center"/>
            </w:pPr>
            <w:r>
              <w:t>100</w:t>
            </w:r>
          </w:p>
        </w:tc>
        <w:tc>
          <w:tcPr>
            <w:tcW w:w="1535" w:type="dxa"/>
          </w:tcPr>
          <w:p w14:paraId="5906A0B7" w14:textId="48B4B90F" w:rsidR="00583993" w:rsidRPr="00583993" w:rsidRDefault="00583993" w:rsidP="00583993">
            <w:pPr>
              <w:pStyle w:val="af"/>
              <w:ind w:firstLine="0"/>
              <w:jc w:val="center"/>
            </w:pPr>
            <w:r w:rsidRPr="00583993">
              <w:t>-1.012731</w:t>
            </w:r>
          </w:p>
        </w:tc>
        <w:tc>
          <w:tcPr>
            <w:tcW w:w="2631" w:type="dxa"/>
          </w:tcPr>
          <w:p w14:paraId="6E50845D" w14:textId="5387DEAB" w:rsidR="00583993" w:rsidRPr="00583993" w:rsidRDefault="00583993" w:rsidP="00583993">
            <w:pPr>
              <w:pStyle w:val="af"/>
              <w:ind w:firstLine="0"/>
              <w:jc w:val="center"/>
            </w:pPr>
            <w:r w:rsidRPr="00583993">
              <w:t>-1.0127312822195182</w:t>
            </w:r>
          </w:p>
        </w:tc>
        <w:tc>
          <w:tcPr>
            <w:tcW w:w="1621" w:type="dxa"/>
          </w:tcPr>
          <w:p w14:paraId="21F2D59A" w14:textId="6AA964FA" w:rsidR="00583993" w:rsidRPr="00583993" w:rsidRDefault="00583993" w:rsidP="00583993">
            <w:pPr>
              <w:pStyle w:val="af"/>
              <w:ind w:firstLine="0"/>
              <w:jc w:val="center"/>
            </w:pPr>
            <w:r w:rsidRPr="00583993">
              <w:t>-1.012731</w:t>
            </w:r>
          </w:p>
        </w:tc>
        <w:tc>
          <w:tcPr>
            <w:tcW w:w="2545" w:type="dxa"/>
          </w:tcPr>
          <w:p w14:paraId="7BF94B7C" w14:textId="35EC4C48" w:rsidR="00583993" w:rsidRPr="00583993" w:rsidRDefault="00583993" w:rsidP="00583993">
            <w:pPr>
              <w:pStyle w:val="af"/>
              <w:ind w:firstLine="0"/>
              <w:jc w:val="center"/>
            </w:pPr>
            <w:r w:rsidRPr="00583993">
              <w:t>-1.0127312822195176</w:t>
            </w:r>
          </w:p>
        </w:tc>
      </w:tr>
      <w:tr w:rsidR="00583993" w14:paraId="3AECD83D" w14:textId="77777777" w:rsidTr="00583993">
        <w:tc>
          <w:tcPr>
            <w:tcW w:w="1579" w:type="dxa"/>
          </w:tcPr>
          <w:p w14:paraId="7C9A9AA6" w14:textId="5E3D382E" w:rsidR="00583993" w:rsidRPr="00583993" w:rsidRDefault="00583993" w:rsidP="00583993">
            <w:pPr>
              <w:pStyle w:val="af"/>
              <w:ind w:firstLine="0"/>
              <w:jc w:val="center"/>
            </w:pPr>
            <w:r>
              <w:t>50</w:t>
            </w:r>
          </w:p>
        </w:tc>
        <w:tc>
          <w:tcPr>
            <w:tcW w:w="1535" w:type="dxa"/>
          </w:tcPr>
          <w:p w14:paraId="522BC458" w14:textId="3503DE32" w:rsidR="00583993" w:rsidRPr="00583993" w:rsidRDefault="00583993" w:rsidP="00583993">
            <w:pPr>
              <w:pStyle w:val="af"/>
              <w:ind w:firstLine="0"/>
              <w:jc w:val="center"/>
            </w:pPr>
            <w:r w:rsidRPr="00583993">
              <w:t>-0.52475</w:t>
            </w:r>
          </w:p>
        </w:tc>
        <w:tc>
          <w:tcPr>
            <w:tcW w:w="2631" w:type="dxa"/>
          </w:tcPr>
          <w:p w14:paraId="74184F7D" w14:textId="4FD9F7DD" w:rsidR="00583993" w:rsidRPr="00583993" w:rsidRDefault="00583993" w:rsidP="00583993">
            <w:pPr>
              <w:pStyle w:val="af"/>
              <w:ind w:firstLine="0"/>
              <w:jc w:val="center"/>
            </w:pPr>
            <w:r w:rsidRPr="00583993">
              <w:t>-0.5247497074078575</w:t>
            </w:r>
          </w:p>
        </w:tc>
        <w:tc>
          <w:tcPr>
            <w:tcW w:w="1621" w:type="dxa"/>
          </w:tcPr>
          <w:p w14:paraId="63AE6159" w14:textId="60BB9B10" w:rsidR="00583993" w:rsidRPr="00583993" w:rsidRDefault="00583993" w:rsidP="00583993">
            <w:pPr>
              <w:pStyle w:val="af"/>
              <w:ind w:firstLine="0"/>
              <w:jc w:val="center"/>
            </w:pPr>
            <w:r w:rsidRPr="00583993">
              <w:t>-0.52475</w:t>
            </w:r>
          </w:p>
        </w:tc>
        <w:tc>
          <w:tcPr>
            <w:tcW w:w="2545" w:type="dxa"/>
          </w:tcPr>
          <w:p w14:paraId="33D985C0" w14:textId="527A9049" w:rsidR="00583993" w:rsidRPr="00583993" w:rsidRDefault="00583993" w:rsidP="00583993">
            <w:pPr>
              <w:pStyle w:val="af"/>
              <w:ind w:firstLine="0"/>
              <w:jc w:val="center"/>
            </w:pPr>
            <w:r w:rsidRPr="00583993">
              <w:t>-0.5247497074078575</w:t>
            </w:r>
          </w:p>
        </w:tc>
      </w:tr>
      <w:tr w:rsidR="00583993" w14:paraId="6FD2AEAE" w14:textId="77777777" w:rsidTr="00583993">
        <w:tc>
          <w:tcPr>
            <w:tcW w:w="1579" w:type="dxa"/>
          </w:tcPr>
          <w:p w14:paraId="2B306C8F" w14:textId="5CB9398B" w:rsidR="00583993" w:rsidRPr="00583993" w:rsidRDefault="00583993" w:rsidP="00583993">
            <w:pPr>
              <w:pStyle w:val="af"/>
              <w:ind w:firstLine="0"/>
              <w:jc w:val="center"/>
            </w:pPr>
            <w:r>
              <w:t>10</w:t>
            </w:r>
          </w:p>
        </w:tc>
        <w:tc>
          <w:tcPr>
            <w:tcW w:w="1535" w:type="dxa"/>
          </w:tcPr>
          <w:p w14:paraId="7BC17FF7" w14:textId="10C6FCB0" w:rsidR="00583993" w:rsidRPr="00583993" w:rsidRDefault="00583993" w:rsidP="00583993">
            <w:pPr>
              <w:pStyle w:val="af"/>
              <w:ind w:firstLine="0"/>
              <w:jc w:val="center"/>
            </w:pPr>
            <w:r w:rsidRPr="00583993">
              <w:t>-1.08804</w:t>
            </w:r>
          </w:p>
        </w:tc>
        <w:tc>
          <w:tcPr>
            <w:tcW w:w="2631" w:type="dxa"/>
          </w:tcPr>
          <w:p w14:paraId="495714A6" w14:textId="0ACBEBCA" w:rsidR="00583993" w:rsidRPr="00583993" w:rsidRDefault="00583993" w:rsidP="00583993">
            <w:pPr>
              <w:pStyle w:val="af"/>
              <w:ind w:firstLine="0"/>
              <w:jc w:val="center"/>
            </w:pPr>
            <w:r w:rsidRPr="00583993">
              <w:t>-1.0880422217787393</w:t>
            </w:r>
          </w:p>
        </w:tc>
        <w:tc>
          <w:tcPr>
            <w:tcW w:w="1621" w:type="dxa"/>
          </w:tcPr>
          <w:p w14:paraId="2CC01021" w14:textId="4D2CE9AF" w:rsidR="00583993" w:rsidRPr="00583993" w:rsidRDefault="00583993" w:rsidP="00583993">
            <w:pPr>
              <w:pStyle w:val="af"/>
              <w:ind w:firstLine="0"/>
              <w:jc w:val="center"/>
            </w:pPr>
            <w:r w:rsidRPr="00583993">
              <w:t>-1.08804</w:t>
            </w:r>
          </w:p>
        </w:tc>
        <w:tc>
          <w:tcPr>
            <w:tcW w:w="2545" w:type="dxa"/>
          </w:tcPr>
          <w:p w14:paraId="5F378413" w14:textId="073D44E8" w:rsidR="00583993" w:rsidRPr="00583993" w:rsidRDefault="00583993" w:rsidP="00583993">
            <w:pPr>
              <w:pStyle w:val="af"/>
              <w:ind w:firstLine="0"/>
              <w:jc w:val="center"/>
            </w:pPr>
            <w:r w:rsidRPr="00583993">
              <w:t>-1.0880422217787395</w:t>
            </w:r>
          </w:p>
        </w:tc>
      </w:tr>
      <w:tr w:rsidR="00583993" w14:paraId="1488F47D" w14:textId="77777777" w:rsidTr="00583993">
        <w:tc>
          <w:tcPr>
            <w:tcW w:w="1579" w:type="dxa"/>
          </w:tcPr>
          <w:p w14:paraId="00844AFE" w14:textId="48E163EF" w:rsidR="00583993" w:rsidRPr="00583993" w:rsidRDefault="00583993" w:rsidP="00583993">
            <w:pPr>
              <w:pStyle w:val="af"/>
              <w:ind w:firstLine="0"/>
              <w:jc w:val="center"/>
            </w:pPr>
            <w:r>
              <w:t>5</w:t>
            </w:r>
          </w:p>
        </w:tc>
        <w:tc>
          <w:tcPr>
            <w:tcW w:w="1535" w:type="dxa"/>
          </w:tcPr>
          <w:p w14:paraId="6E3D9676" w14:textId="5FFD996F" w:rsidR="00583993" w:rsidRPr="00583993" w:rsidRDefault="00583993" w:rsidP="00583993">
            <w:pPr>
              <w:pStyle w:val="af"/>
              <w:ind w:firstLine="0"/>
              <w:jc w:val="center"/>
            </w:pPr>
            <w:r w:rsidRPr="00583993">
              <w:t>-1.91785</w:t>
            </w:r>
          </w:p>
        </w:tc>
        <w:tc>
          <w:tcPr>
            <w:tcW w:w="2631" w:type="dxa"/>
          </w:tcPr>
          <w:p w14:paraId="4BC222CE" w14:textId="77E45EA3" w:rsidR="00583993" w:rsidRPr="00583993" w:rsidRDefault="00583993" w:rsidP="00583993">
            <w:pPr>
              <w:pStyle w:val="af"/>
              <w:ind w:firstLine="0"/>
              <w:jc w:val="center"/>
            </w:pPr>
            <w:r w:rsidRPr="00583993">
              <w:t>-1.9178485493262767</w:t>
            </w:r>
          </w:p>
        </w:tc>
        <w:tc>
          <w:tcPr>
            <w:tcW w:w="1621" w:type="dxa"/>
          </w:tcPr>
          <w:p w14:paraId="71BE1A77" w14:textId="4F0DBD0F" w:rsidR="00583993" w:rsidRPr="00583993" w:rsidRDefault="00583993" w:rsidP="00583993">
            <w:pPr>
              <w:pStyle w:val="af"/>
              <w:ind w:firstLine="0"/>
              <w:jc w:val="center"/>
            </w:pPr>
            <w:r w:rsidRPr="00583993">
              <w:t>-1.91785</w:t>
            </w:r>
          </w:p>
        </w:tc>
        <w:tc>
          <w:tcPr>
            <w:tcW w:w="2545" w:type="dxa"/>
          </w:tcPr>
          <w:p w14:paraId="250A3B12" w14:textId="2101CC08" w:rsidR="00583993" w:rsidRPr="00583993" w:rsidRDefault="00583993" w:rsidP="00583993">
            <w:pPr>
              <w:pStyle w:val="af"/>
              <w:ind w:firstLine="0"/>
              <w:jc w:val="center"/>
            </w:pPr>
            <w:r w:rsidRPr="00583993">
              <w:t>-1.917848549326277</w:t>
            </w:r>
          </w:p>
        </w:tc>
      </w:tr>
      <w:tr w:rsidR="00583993" w14:paraId="23625683" w14:textId="77777777" w:rsidTr="00583993">
        <w:tc>
          <w:tcPr>
            <w:tcW w:w="1579" w:type="dxa"/>
          </w:tcPr>
          <w:p w14:paraId="651815CE" w14:textId="5A73DDE7" w:rsidR="00583993" w:rsidRPr="00583993" w:rsidRDefault="00583993" w:rsidP="00583993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1535" w:type="dxa"/>
          </w:tcPr>
          <w:p w14:paraId="68097B17" w14:textId="15E1374F" w:rsidR="00583993" w:rsidRPr="00583993" w:rsidRDefault="00583993" w:rsidP="00583993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631" w:type="dxa"/>
          </w:tcPr>
          <w:p w14:paraId="4EC419D7" w14:textId="2C5A638A" w:rsidR="00583993" w:rsidRPr="00583993" w:rsidRDefault="00583993" w:rsidP="00583993">
            <w:pPr>
              <w:pStyle w:val="af"/>
              <w:ind w:firstLine="0"/>
              <w:jc w:val="center"/>
            </w:pPr>
            <w:r w:rsidRPr="00583993">
              <w:t>0.0</w:t>
            </w:r>
          </w:p>
        </w:tc>
        <w:tc>
          <w:tcPr>
            <w:tcW w:w="1621" w:type="dxa"/>
          </w:tcPr>
          <w:p w14:paraId="542029F1" w14:textId="66E43F52" w:rsidR="00583993" w:rsidRPr="00583993" w:rsidRDefault="00583993" w:rsidP="00583993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545" w:type="dxa"/>
          </w:tcPr>
          <w:p w14:paraId="70F5DE69" w14:textId="3BB1BADC" w:rsidR="00583993" w:rsidRPr="00583993" w:rsidRDefault="00583993" w:rsidP="00583993">
            <w:pPr>
              <w:pStyle w:val="af"/>
              <w:ind w:firstLine="0"/>
              <w:jc w:val="center"/>
            </w:pPr>
            <w:r w:rsidRPr="00583993">
              <w:t>0.0</w:t>
            </w:r>
          </w:p>
        </w:tc>
      </w:tr>
    </w:tbl>
    <w:p w14:paraId="2FB2B601" w14:textId="12BB0B47" w:rsidR="00583993" w:rsidRDefault="00583993" w:rsidP="00583993">
      <w:pPr>
        <w:pStyle w:val="af"/>
      </w:pPr>
      <w:r>
        <w:t>Примечание*: ввод производится в радианах</w:t>
      </w:r>
    </w:p>
    <w:p w14:paraId="2CAC5931" w14:textId="4C35A1BE" w:rsidR="00B0103E" w:rsidRDefault="00B0103E" w:rsidP="00B0103E">
      <w:pPr>
        <w:pStyle w:val="af"/>
        <w:ind w:firstLine="0"/>
        <w:rPr>
          <w:b/>
          <w:bCs/>
          <w:lang w:val="en-US"/>
        </w:rPr>
      </w:pPr>
      <w:r>
        <w:rPr>
          <w:b/>
          <w:bCs/>
        </w:rPr>
        <w:t>Схема алгоритма</w:t>
      </w:r>
    </w:p>
    <w:p w14:paraId="408ADC00" w14:textId="77794FE6" w:rsidR="00B0103E" w:rsidRPr="00B0103E" w:rsidRDefault="008E7282" w:rsidP="008E7282">
      <w:pPr>
        <w:pStyle w:val="af"/>
        <w:ind w:firstLine="0"/>
        <w:jc w:val="center"/>
        <w:rPr>
          <w:b/>
          <w:bCs/>
          <w:lang w:val="en-US"/>
        </w:rPr>
      </w:pPr>
      <w:r w:rsidRPr="008E7282">
        <w:rPr>
          <w:b/>
          <w:bCs/>
          <w:lang w:val="en-US"/>
        </w:rPr>
        <w:drawing>
          <wp:inline distT="0" distB="0" distL="0" distR="0" wp14:anchorId="03FB34F4" wp14:editId="62D7FD90">
            <wp:extent cx="3924300" cy="4952887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2290" cy="5038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E84BE36" w14:textId="77777777" w:rsidR="009917F0" w:rsidRPr="00E266CC" w:rsidRDefault="009917F0">
      <w:pPr>
        <w:spacing w:after="160" w:line="259" w:lineRule="auto"/>
        <w:ind w:firstLine="0"/>
        <w:jc w:val="left"/>
        <w:rPr>
          <w:b/>
        </w:rPr>
      </w:pPr>
      <w:r w:rsidRPr="00E266CC">
        <w:rPr>
          <w:b/>
        </w:rPr>
        <w:br w:type="page"/>
      </w:r>
    </w:p>
    <w:p w14:paraId="2B1CCA49" w14:textId="4AB78C0D" w:rsidR="00620F65" w:rsidRPr="009917F0" w:rsidRDefault="00620F65" w:rsidP="009917F0">
      <w:pPr>
        <w:pStyle w:val="af"/>
        <w:rPr>
          <w:b/>
          <w:bCs/>
        </w:rPr>
      </w:pPr>
      <w:r w:rsidRPr="009917F0">
        <w:rPr>
          <w:b/>
          <w:bCs/>
        </w:rPr>
        <w:lastRenderedPageBreak/>
        <w:t xml:space="preserve">Список литературы </w:t>
      </w:r>
    </w:p>
    <w:p w14:paraId="0A89265E" w14:textId="58FC038C" w:rsidR="00620F65" w:rsidRPr="009917F0" w:rsidRDefault="009917F0" w:rsidP="009917F0">
      <w:pPr>
        <w:pStyle w:val="af"/>
      </w:pPr>
      <w:r w:rsidRPr="009917F0">
        <w:t xml:space="preserve">1. </w:t>
      </w:r>
      <w:r w:rsidR="00620F65" w:rsidRPr="009917F0">
        <w:t xml:space="preserve">Банкрашков, А.В. Программирование для детей на языке Python / А.В. Банкрашков. - М.: АСТ, 2018. - 288 c. </w:t>
      </w:r>
    </w:p>
    <w:p w14:paraId="4A91A171" w14:textId="5C5F068E" w:rsidR="00620F65" w:rsidRPr="009917F0" w:rsidRDefault="009917F0" w:rsidP="009917F0">
      <w:pPr>
        <w:pStyle w:val="af"/>
      </w:pPr>
      <w:r w:rsidRPr="009917F0">
        <w:t xml:space="preserve">2. </w:t>
      </w:r>
      <w:r w:rsidR="00620F65" w:rsidRPr="009917F0">
        <w:t xml:space="preserve">Бриггс, Джейсон Python для детей. Самоучитель по программированию / Джейсон Бриггс. - Москва: Огни, 2013. - 177 c. </w:t>
      </w:r>
    </w:p>
    <w:p w14:paraId="4FEB35DB" w14:textId="306A0FC4" w:rsidR="00620F65" w:rsidRPr="009917F0" w:rsidRDefault="009917F0" w:rsidP="009917F0">
      <w:pPr>
        <w:pStyle w:val="af"/>
      </w:pPr>
      <w:r w:rsidRPr="009917F0">
        <w:t xml:space="preserve">3. </w:t>
      </w:r>
      <w:r w:rsidR="00620F65" w:rsidRPr="009917F0">
        <w:t xml:space="preserve">Бэрри, Пол Изучаем программирование на Python / Пол Бэрри. - М.: Эксмо, 2016. - 332 c. </w:t>
      </w:r>
    </w:p>
    <w:p w14:paraId="0D7DE92E" w14:textId="592EAE17" w:rsidR="00620F65" w:rsidRPr="009917F0" w:rsidRDefault="009917F0" w:rsidP="009917F0">
      <w:pPr>
        <w:pStyle w:val="af"/>
      </w:pPr>
      <w:r w:rsidRPr="009917F0">
        <w:t xml:space="preserve">4. </w:t>
      </w:r>
      <w:r w:rsidR="00620F65" w:rsidRPr="009917F0">
        <w:t xml:space="preserve">Васильев, А. Н. Python на примерах. Практический курс по программированию / А.Н. Васильев. - М.: Наука и техника, 2016. - 432 c. </w:t>
      </w:r>
    </w:p>
    <w:p w14:paraId="32673C4A" w14:textId="5FA9B601" w:rsidR="00620F65" w:rsidRPr="009917F0" w:rsidRDefault="009917F0" w:rsidP="009917F0">
      <w:pPr>
        <w:pStyle w:val="af"/>
      </w:pPr>
      <w:r w:rsidRPr="009917F0">
        <w:t xml:space="preserve">5. </w:t>
      </w:r>
      <w:r w:rsidR="00620F65" w:rsidRPr="009917F0">
        <w:t xml:space="preserve">Вордерман, К. Программирование на Python. Иллюстрированное руководство для детей / К. Вордерман, К. Стили, К. Квигли. - М.: Манн, Иванов и Фербер, 2017. - 346 c. </w:t>
      </w:r>
    </w:p>
    <w:p w14:paraId="3D80ADA9" w14:textId="21941F7B" w:rsidR="00620F65" w:rsidRPr="009917F0" w:rsidRDefault="009917F0" w:rsidP="009917F0">
      <w:pPr>
        <w:pStyle w:val="af"/>
      </w:pPr>
      <w:r w:rsidRPr="009917F0">
        <w:t xml:space="preserve">6. </w:t>
      </w:r>
      <w:r w:rsidR="00620F65" w:rsidRPr="009917F0">
        <w:t xml:space="preserve">Гуриков, С.Р. Основы алгоритмизации и программирования на Python. </w:t>
      </w:r>
    </w:p>
    <w:p w14:paraId="0C9310E0" w14:textId="1A5DE8DD" w:rsidR="00620F65" w:rsidRPr="009917F0" w:rsidRDefault="009917F0" w:rsidP="009917F0">
      <w:pPr>
        <w:pStyle w:val="af"/>
      </w:pPr>
      <w:r w:rsidRPr="009917F0">
        <w:t xml:space="preserve">7. </w:t>
      </w:r>
      <w:r w:rsidR="00620F65" w:rsidRPr="009917F0">
        <w:t xml:space="preserve">Учебное пособие. Гриф МО РФ / С.Р. Гуриков. - М.: Инфра-М, Форум, 2018. - 707 c. </w:t>
      </w:r>
    </w:p>
    <w:p w14:paraId="00FB2B1C" w14:textId="4B4103BD" w:rsidR="00620F65" w:rsidRPr="009917F0" w:rsidRDefault="009917F0" w:rsidP="009917F0">
      <w:pPr>
        <w:pStyle w:val="af"/>
      </w:pPr>
      <w:r w:rsidRPr="009917F0">
        <w:t xml:space="preserve">8. </w:t>
      </w:r>
      <w:r w:rsidR="00620F65" w:rsidRPr="009917F0">
        <w:t xml:space="preserve">Златопольский, Д. М. Основы программирования на языке Python / Д.М. Златопольский. - М.: ДМК Пресс, 2017. - 277 c. </w:t>
      </w:r>
    </w:p>
    <w:p w14:paraId="3EB17A75" w14:textId="09E6BC15" w:rsidR="00620F65" w:rsidRPr="009917F0" w:rsidRDefault="009917F0" w:rsidP="009917F0">
      <w:pPr>
        <w:pStyle w:val="af"/>
      </w:pPr>
      <w:r w:rsidRPr="009917F0">
        <w:t xml:space="preserve">9. </w:t>
      </w:r>
      <w:r w:rsidR="00620F65" w:rsidRPr="009917F0">
        <w:t xml:space="preserve">Лутц, М. Программирование на Python. Т. 1 / М. Лутц. - М.: Символ, 2016. - 992 c. </w:t>
      </w:r>
    </w:p>
    <w:p w14:paraId="39B3B791" w14:textId="3A7662FD" w:rsidR="00620F65" w:rsidRPr="009917F0" w:rsidRDefault="009917F0" w:rsidP="009917F0">
      <w:pPr>
        <w:pStyle w:val="af"/>
      </w:pPr>
      <w:r w:rsidRPr="009917F0">
        <w:t xml:space="preserve">10. </w:t>
      </w:r>
      <w:r w:rsidR="00620F65" w:rsidRPr="009917F0">
        <w:t xml:space="preserve">Лутц, М. Программирование на Python. Т. 2 / М. Лутц. - М.: Символ, 2016. - 992 c. </w:t>
      </w:r>
    </w:p>
    <w:p w14:paraId="3E960B8B" w14:textId="7268C78A" w:rsidR="00620F65" w:rsidRPr="009917F0" w:rsidRDefault="009917F0" w:rsidP="009917F0">
      <w:pPr>
        <w:pStyle w:val="af"/>
      </w:pPr>
      <w:r w:rsidRPr="009917F0">
        <w:t xml:space="preserve">11. </w:t>
      </w:r>
      <w:r w:rsidR="00620F65" w:rsidRPr="009917F0">
        <w:t xml:space="preserve">МакГрат, М. Программирование на Python для начинающих / М. МакГрат. - М.: Эксмо, 2015. - 192 c. </w:t>
      </w:r>
    </w:p>
    <w:p w14:paraId="1D45B37B" w14:textId="7DD4B0D9" w:rsidR="00620F65" w:rsidRPr="009917F0" w:rsidRDefault="009917F0" w:rsidP="009917F0">
      <w:pPr>
        <w:pStyle w:val="af"/>
      </w:pPr>
      <w:r w:rsidRPr="009917F0">
        <w:t xml:space="preserve">12. </w:t>
      </w:r>
      <w:r w:rsidR="00620F65" w:rsidRPr="009917F0">
        <w:t xml:space="preserve">Мэтиз, Э. Изучаем Python. Программирование игр, визуализация данных, веб-приложения / Э. Мэтиз. - СПб.: Питер, 2017. - 320 c. </w:t>
      </w:r>
    </w:p>
    <w:p w14:paraId="16034350" w14:textId="7273DBA0" w:rsidR="00620F65" w:rsidRPr="009917F0" w:rsidRDefault="009917F0" w:rsidP="009917F0">
      <w:pPr>
        <w:pStyle w:val="af"/>
      </w:pPr>
      <w:r w:rsidRPr="009917F0">
        <w:t xml:space="preserve">13. </w:t>
      </w:r>
      <w:r w:rsidR="00620F65" w:rsidRPr="009917F0">
        <w:t xml:space="preserve">Саммерфилд, М. Программирование на Python 3. Подробное руководство / М. Саммерфилд. - М.: Символ, 2016. - 608 c. </w:t>
      </w:r>
    </w:p>
    <w:p w14:paraId="163A0E6F" w14:textId="30DBF165" w:rsidR="00620F65" w:rsidRPr="009917F0" w:rsidRDefault="009917F0" w:rsidP="009917F0">
      <w:pPr>
        <w:pStyle w:val="af"/>
      </w:pPr>
      <w:r w:rsidRPr="009917F0">
        <w:t xml:space="preserve">14. </w:t>
      </w:r>
      <w:r w:rsidR="00620F65" w:rsidRPr="009917F0">
        <w:t xml:space="preserve">Эльканова Л.М. Программирование на языке высокого уровня Python. Учебно-методическое пособие / Эльканова Л.М., Шавтикова Л.М. - КЧГТА, 2018. 76 c. </w:t>
      </w:r>
    </w:p>
    <w:p w14:paraId="4C487EE8" w14:textId="64E9A8FD" w:rsidR="00620F65" w:rsidRPr="009917F0" w:rsidRDefault="009917F0" w:rsidP="009917F0">
      <w:pPr>
        <w:pStyle w:val="af"/>
      </w:pPr>
      <w:r w:rsidRPr="009917F0">
        <w:t xml:space="preserve">15. </w:t>
      </w:r>
      <w:r w:rsidR="00620F65" w:rsidRPr="009917F0">
        <w:t xml:space="preserve">Эрик, Мэтиз Изучаем Python. Программирование игр, визуализация данных, веб-приложения / Мэтиз Эрик. - М.: Питер, 2017. - 551 c. </w:t>
      </w:r>
    </w:p>
    <w:p w14:paraId="5B5C19C0" w14:textId="1342A638" w:rsidR="003928C8" w:rsidRPr="009917F0" w:rsidRDefault="009917F0" w:rsidP="009917F0">
      <w:pPr>
        <w:pStyle w:val="af"/>
      </w:pPr>
      <w:r w:rsidRPr="009917F0">
        <w:t xml:space="preserve">16. </w:t>
      </w:r>
      <w:r w:rsidR="00620F65" w:rsidRPr="009917F0">
        <w:t xml:space="preserve">Эрик, Мэтиз Изучаем Python. Программирование игр, визуализация данных, веб-приложения / Мэтиз Эрик. - М.: Питер, 2018. - 760 c. </w:t>
      </w:r>
    </w:p>
    <w:sectPr w:rsidR="003928C8" w:rsidRPr="009917F0" w:rsidSect="00B832B7">
      <w:footerReference w:type="default" r:id="rId9"/>
      <w:pgSz w:w="11906" w:h="16838"/>
      <w:pgMar w:top="851" w:right="567" w:bottom="1418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3D5913" w14:textId="77777777" w:rsidR="00172F01" w:rsidRDefault="00172F01" w:rsidP="00392C04">
      <w:pPr>
        <w:spacing w:line="240" w:lineRule="auto"/>
      </w:pPr>
      <w:r>
        <w:separator/>
      </w:r>
    </w:p>
  </w:endnote>
  <w:endnote w:type="continuationSeparator" w:id="0">
    <w:p w14:paraId="530EF6DC" w14:textId="77777777" w:rsidR="00172F01" w:rsidRDefault="00172F01" w:rsidP="00392C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31957808"/>
      <w:docPartObj>
        <w:docPartGallery w:val="Page Numbers (Bottom of Page)"/>
        <w:docPartUnique/>
      </w:docPartObj>
    </w:sdtPr>
    <w:sdtEndPr/>
    <w:sdtContent>
      <w:p w14:paraId="4C5CDE12" w14:textId="6342DCF7" w:rsidR="00CF639E" w:rsidRDefault="00CF639E" w:rsidP="00F83E4D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7</w:t>
        </w:r>
        <w:r>
          <w:fldChar w:fldCharType="end"/>
        </w:r>
      </w:p>
    </w:sdtContent>
  </w:sdt>
  <w:p w14:paraId="4BE1A14F" w14:textId="77777777" w:rsidR="00CF639E" w:rsidRDefault="00CF639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5C8048" w14:textId="77777777" w:rsidR="00172F01" w:rsidRDefault="00172F01" w:rsidP="00392C04">
      <w:pPr>
        <w:spacing w:line="240" w:lineRule="auto"/>
      </w:pPr>
      <w:r>
        <w:separator/>
      </w:r>
    </w:p>
  </w:footnote>
  <w:footnote w:type="continuationSeparator" w:id="0">
    <w:p w14:paraId="0FBC358A" w14:textId="77777777" w:rsidR="00172F01" w:rsidRDefault="00172F01" w:rsidP="00392C0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874F1"/>
    <w:multiLevelType w:val="multilevel"/>
    <w:tmpl w:val="31FC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55DC6"/>
    <w:multiLevelType w:val="hybridMultilevel"/>
    <w:tmpl w:val="3BF0F32E"/>
    <w:lvl w:ilvl="0" w:tplc="8FF8C92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8205AB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BB718F7"/>
    <w:multiLevelType w:val="hybridMultilevel"/>
    <w:tmpl w:val="D1CACE34"/>
    <w:lvl w:ilvl="0" w:tplc="246CAC1E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E2A8CF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A2655E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84C59E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6865AB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B007D0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112B28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2C018C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7422A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1AC28D9"/>
    <w:multiLevelType w:val="hybridMultilevel"/>
    <w:tmpl w:val="781655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98E1FA9"/>
    <w:multiLevelType w:val="hybridMultilevel"/>
    <w:tmpl w:val="E3026354"/>
    <w:lvl w:ilvl="0" w:tplc="72EA19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9CE374B"/>
    <w:multiLevelType w:val="hybridMultilevel"/>
    <w:tmpl w:val="771E2EE4"/>
    <w:lvl w:ilvl="0" w:tplc="B5F4C4B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BA1204E"/>
    <w:multiLevelType w:val="multilevel"/>
    <w:tmpl w:val="FE5E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6A1FFD"/>
    <w:multiLevelType w:val="hybridMultilevel"/>
    <w:tmpl w:val="D382B6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C274A3"/>
    <w:multiLevelType w:val="hybridMultilevel"/>
    <w:tmpl w:val="DBDC1E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9E00283"/>
    <w:multiLevelType w:val="multilevel"/>
    <w:tmpl w:val="FEC8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C66E08"/>
    <w:multiLevelType w:val="hybridMultilevel"/>
    <w:tmpl w:val="935E1272"/>
    <w:lvl w:ilvl="0" w:tplc="72EA19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CB479E3"/>
    <w:multiLevelType w:val="hybridMultilevel"/>
    <w:tmpl w:val="92BA79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D7864EB"/>
    <w:multiLevelType w:val="hybridMultilevel"/>
    <w:tmpl w:val="3C88A448"/>
    <w:lvl w:ilvl="0" w:tplc="041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EC004AD"/>
    <w:multiLevelType w:val="multilevel"/>
    <w:tmpl w:val="1CF6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101D28"/>
    <w:multiLevelType w:val="multilevel"/>
    <w:tmpl w:val="5E72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6F60AB"/>
    <w:multiLevelType w:val="multilevel"/>
    <w:tmpl w:val="B936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A724C0"/>
    <w:multiLevelType w:val="hybridMultilevel"/>
    <w:tmpl w:val="42F406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12"/>
  </w:num>
  <w:num w:numId="4">
    <w:abstractNumId w:val="8"/>
  </w:num>
  <w:num w:numId="5">
    <w:abstractNumId w:val="17"/>
  </w:num>
  <w:num w:numId="6">
    <w:abstractNumId w:val="2"/>
  </w:num>
  <w:num w:numId="7">
    <w:abstractNumId w:val="9"/>
  </w:num>
  <w:num w:numId="8">
    <w:abstractNumId w:val="1"/>
  </w:num>
  <w:num w:numId="9">
    <w:abstractNumId w:val="13"/>
  </w:num>
  <w:num w:numId="10">
    <w:abstractNumId w:val="6"/>
  </w:num>
  <w:num w:numId="11">
    <w:abstractNumId w:val="5"/>
  </w:num>
  <w:num w:numId="12">
    <w:abstractNumId w:val="11"/>
  </w:num>
  <w:num w:numId="13">
    <w:abstractNumId w:val="0"/>
  </w:num>
  <w:num w:numId="14">
    <w:abstractNumId w:val="10"/>
  </w:num>
  <w:num w:numId="15">
    <w:abstractNumId w:val="14"/>
  </w:num>
  <w:num w:numId="16">
    <w:abstractNumId w:val="15"/>
  </w:num>
  <w:num w:numId="17">
    <w:abstractNumId w:val="16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07D"/>
    <w:rsid w:val="00034D89"/>
    <w:rsid w:val="00045716"/>
    <w:rsid w:val="00076E26"/>
    <w:rsid w:val="00087D84"/>
    <w:rsid w:val="000F29AA"/>
    <w:rsid w:val="00110367"/>
    <w:rsid w:val="00132140"/>
    <w:rsid w:val="001728B8"/>
    <w:rsid w:val="00172F01"/>
    <w:rsid w:val="001825E1"/>
    <w:rsid w:val="001877E7"/>
    <w:rsid w:val="00194BC2"/>
    <w:rsid w:val="00195B5B"/>
    <w:rsid w:val="001A348E"/>
    <w:rsid w:val="001A3B37"/>
    <w:rsid w:val="001E30FD"/>
    <w:rsid w:val="001E61CC"/>
    <w:rsid w:val="00290B77"/>
    <w:rsid w:val="00293566"/>
    <w:rsid w:val="002C0BBE"/>
    <w:rsid w:val="002E58A9"/>
    <w:rsid w:val="002E72A0"/>
    <w:rsid w:val="002F4461"/>
    <w:rsid w:val="0032790C"/>
    <w:rsid w:val="00335108"/>
    <w:rsid w:val="003505CA"/>
    <w:rsid w:val="00352BB3"/>
    <w:rsid w:val="003928C8"/>
    <w:rsid w:val="00392C04"/>
    <w:rsid w:val="003E0F45"/>
    <w:rsid w:val="004015F3"/>
    <w:rsid w:val="00413DBD"/>
    <w:rsid w:val="00423779"/>
    <w:rsid w:val="00423AD6"/>
    <w:rsid w:val="004407DE"/>
    <w:rsid w:val="004548EC"/>
    <w:rsid w:val="00461FE5"/>
    <w:rsid w:val="004663AD"/>
    <w:rsid w:val="00476393"/>
    <w:rsid w:val="00493C1A"/>
    <w:rsid w:val="004A402A"/>
    <w:rsid w:val="004C3A4A"/>
    <w:rsid w:val="004E3AC7"/>
    <w:rsid w:val="004F0341"/>
    <w:rsid w:val="004F7E3F"/>
    <w:rsid w:val="005037D0"/>
    <w:rsid w:val="00505A13"/>
    <w:rsid w:val="0051078F"/>
    <w:rsid w:val="00556A14"/>
    <w:rsid w:val="00583993"/>
    <w:rsid w:val="005966BB"/>
    <w:rsid w:val="00620F65"/>
    <w:rsid w:val="0066348D"/>
    <w:rsid w:val="00692787"/>
    <w:rsid w:val="0072417D"/>
    <w:rsid w:val="007518E9"/>
    <w:rsid w:val="00762DC4"/>
    <w:rsid w:val="007815DA"/>
    <w:rsid w:val="00784097"/>
    <w:rsid w:val="007936C4"/>
    <w:rsid w:val="007B1EA0"/>
    <w:rsid w:val="007B2D41"/>
    <w:rsid w:val="007E144B"/>
    <w:rsid w:val="007F207D"/>
    <w:rsid w:val="007F3133"/>
    <w:rsid w:val="008400F8"/>
    <w:rsid w:val="0086435C"/>
    <w:rsid w:val="008704A3"/>
    <w:rsid w:val="00893730"/>
    <w:rsid w:val="008A308B"/>
    <w:rsid w:val="008D2E96"/>
    <w:rsid w:val="008E7282"/>
    <w:rsid w:val="00920E20"/>
    <w:rsid w:val="00933E1F"/>
    <w:rsid w:val="0093736A"/>
    <w:rsid w:val="009419A5"/>
    <w:rsid w:val="0098043B"/>
    <w:rsid w:val="009917F0"/>
    <w:rsid w:val="009C4C36"/>
    <w:rsid w:val="009F7426"/>
    <w:rsid w:val="00A473A0"/>
    <w:rsid w:val="00A749CA"/>
    <w:rsid w:val="00A75E8B"/>
    <w:rsid w:val="00A81ECA"/>
    <w:rsid w:val="00A905A2"/>
    <w:rsid w:val="00AB0160"/>
    <w:rsid w:val="00AB3A15"/>
    <w:rsid w:val="00AB7128"/>
    <w:rsid w:val="00B0103E"/>
    <w:rsid w:val="00B17841"/>
    <w:rsid w:val="00B24C07"/>
    <w:rsid w:val="00B5023A"/>
    <w:rsid w:val="00B734E9"/>
    <w:rsid w:val="00B77BF2"/>
    <w:rsid w:val="00B832B7"/>
    <w:rsid w:val="00B85DAB"/>
    <w:rsid w:val="00B908B6"/>
    <w:rsid w:val="00C135BB"/>
    <w:rsid w:val="00C20340"/>
    <w:rsid w:val="00C342E5"/>
    <w:rsid w:val="00C5348F"/>
    <w:rsid w:val="00C53BC7"/>
    <w:rsid w:val="00CB1707"/>
    <w:rsid w:val="00CE7407"/>
    <w:rsid w:val="00CF639E"/>
    <w:rsid w:val="00D15AD4"/>
    <w:rsid w:val="00D16AD2"/>
    <w:rsid w:val="00D26167"/>
    <w:rsid w:val="00D53B10"/>
    <w:rsid w:val="00D87812"/>
    <w:rsid w:val="00D91F89"/>
    <w:rsid w:val="00E02640"/>
    <w:rsid w:val="00E266CC"/>
    <w:rsid w:val="00E700BC"/>
    <w:rsid w:val="00EC38A1"/>
    <w:rsid w:val="00ED24F7"/>
    <w:rsid w:val="00ED3692"/>
    <w:rsid w:val="00F83E4D"/>
    <w:rsid w:val="00F97D51"/>
    <w:rsid w:val="00FC2DE7"/>
    <w:rsid w:val="00FD5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FCF12"/>
  <w15:docId w15:val="{BB0D43BE-C098-4CBA-B63B-12254053D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1825E1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link w:val="10"/>
    <w:uiPriority w:val="9"/>
    <w:qFormat/>
    <w:rsid w:val="00E266CC"/>
    <w:pPr>
      <w:spacing w:before="100" w:beforeAutospacing="1" w:after="100" w:afterAutospacing="1" w:line="240" w:lineRule="auto"/>
      <w:ind w:firstLine="0"/>
      <w:outlineLvl w:val="0"/>
    </w:pPr>
    <w:rPr>
      <w:rFonts w:ascii="Courier New" w:eastAsia="Times New Roman" w:hAnsi="Courier New" w:cs="Times New Roman"/>
      <w:b/>
      <w:bCs/>
      <w:kern w:val="36"/>
      <w:sz w:val="20"/>
      <w:szCs w:val="4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31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uturismarkdown-paragraph">
    <w:name w:val="futurismarkdown-paragraph"/>
    <w:basedOn w:val="a"/>
    <w:rsid w:val="00352BB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futurismarkdown-listitem">
    <w:name w:val="futurismarkdown-listitem"/>
    <w:basedOn w:val="a"/>
    <w:rsid w:val="00352BB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52BB3"/>
    <w:rPr>
      <w:b/>
      <w:bCs/>
    </w:rPr>
  </w:style>
  <w:style w:type="character" w:styleId="a4">
    <w:name w:val="Hyperlink"/>
    <w:basedOn w:val="a0"/>
    <w:uiPriority w:val="99"/>
    <w:unhideWhenUsed/>
    <w:rsid w:val="00352BB3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4A402A"/>
    <w:pPr>
      <w:ind w:left="720"/>
      <w:contextualSpacing/>
    </w:pPr>
  </w:style>
  <w:style w:type="table" w:styleId="a6">
    <w:name w:val="Table Grid"/>
    <w:basedOn w:val="a1"/>
    <w:uiPriority w:val="39"/>
    <w:rsid w:val="002E58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Неразрешенное упоминание1"/>
    <w:basedOn w:val="a0"/>
    <w:uiPriority w:val="99"/>
    <w:semiHidden/>
    <w:unhideWhenUsed/>
    <w:rsid w:val="002E58A9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392C04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392C04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392C04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392C04"/>
    <w:rPr>
      <w:rFonts w:ascii="Times New Roman" w:hAnsi="Times New Roman"/>
      <w:sz w:val="28"/>
    </w:rPr>
  </w:style>
  <w:style w:type="character" w:styleId="ab">
    <w:name w:val="Placeholder Text"/>
    <w:basedOn w:val="a0"/>
    <w:uiPriority w:val="99"/>
    <w:semiHidden/>
    <w:rsid w:val="00CB1707"/>
    <w:rPr>
      <w:color w:val="808080"/>
    </w:rPr>
  </w:style>
  <w:style w:type="paragraph" w:styleId="ac">
    <w:name w:val="Balloon Text"/>
    <w:basedOn w:val="a"/>
    <w:link w:val="ad"/>
    <w:uiPriority w:val="99"/>
    <w:semiHidden/>
    <w:unhideWhenUsed/>
    <w:rsid w:val="00034D8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034D89"/>
    <w:rPr>
      <w:rFonts w:ascii="Tahoma" w:hAnsi="Tahoma" w:cs="Tahoma"/>
      <w:sz w:val="16"/>
      <w:szCs w:val="16"/>
    </w:rPr>
  </w:style>
  <w:style w:type="character" w:styleId="ae">
    <w:name w:val="line number"/>
    <w:basedOn w:val="a0"/>
    <w:uiPriority w:val="99"/>
    <w:semiHidden/>
    <w:unhideWhenUsed/>
    <w:rsid w:val="007E144B"/>
  </w:style>
  <w:style w:type="character" w:customStyle="1" w:styleId="10">
    <w:name w:val="Заголовок 1 Знак"/>
    <w:basedOn w:val="a0"/>
    <w:link w:val="1"/>
    <w:uiPriority w:val="9"/>
    <w:rsid w:val="00E266CC"/>
    <w:rPr>
      <w:rFonts w:ascii="Courier New" w:eastAsia="Times New Roman" w:hAnsi="Courier New" w:cs="Times New Roman"/>
      <w:b/>
      <w:bCs/>
      <w:color w:val="000000" w:themeColor="text1"/>
      <w:kern w:val="36"/>
      <w:sz w:val="20"/>
      <w:szCs w:val="48"/>
      <w:lang w:eastAsia="ru-RU"/>
    </w:rPr>
  </w:style>
  <w:style w:type="paragraph" w:customStyle="1" w:styleId="shortcharacteristicslicaxay">
    <w:name w:val="shortcharacteristics_li__caxay"/>
    <w:basedOn w:val="a"/>
    <w:rsid w:val="001825E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shortcharacteristicsname2rgrc">
    <w:name w:val="shortcharacteristics_name__2rgrc"/>
    <w:basedOn w:val="a0"/>
    <w:rsid w:val="001825E1"/>
  </w:style>
  <w:style w:type="character" w:customStyle="1" w:styleId="characteristicsitemdotshwug4">
    <w:name w:val="characteristicsitem_dots__hwug4"/>
    <w:basedOn w:val="a0"/>
    <w:rsid w:val="001825E1"/>
  </w:style>
  <w:style w:type="character" w:customStyle="1" w:styleId="characteristicsitemvaluedatadmhr">
    <w:name w:val="characteristicsitem_valuedata__d_mhr"/>
    <w:basedOn w:val="a0"/>
    <w:rsid w:val="001825E1"/>
  </w:style>
  <w:style w:type="paragraph" w:styleId="af">
    <w:name w:val="No Spacing"/>
    <w:aliases w:val="Табличный"/>
    <w:uiPriority w:val="1"/>
    <w:qFormat/>
    <w:rsid w:val="009917F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4"/>
    </w:rPr>
  </w:style>
  <w:style w:type="character" w:styleId="af0">
    <w:name w:val="Unresolved Mention"/>
    <w:basedOn w:val="a0"/>
    <w:uiPriority w:val="99"/>
    <w:semiHidden/>
    <w:unhideWhenUsed/>
    <w:rsid w:val="001825E1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1825E1"/>
    <w:rPr>
      <w:color w:val="954F72" w:themeColor="followedHyperlink"/>
      <w:u w:val="single"/>
    </w:rPr>
  </w:style>
  <w:style w:type="paragraph" w:styleId="af2">
    <w:name w:val="endnote text"/>
    <w:basedOn w:val="a"/>
    <w:link w:val="af3"/>
    <w:uiPriority w:val="99"/>
    <w:semiHidden/>
    <w:unhideWhenUsed/>
    <w:rsid w:val="00423AD6"/>
    <w:pPr>
      <w:spacing w:line="240" w:lineRule="auto"/>
    </w:pPr>
    <w:rPr>
      <w:sz w:val="20"/>
      <w:szCs w:val="20"/>
    </w:rPr>
  </w:style>
  <w:style w:type="character" w:customStyle="1" w:styleId="af3">
    <w:name w:val="Текст концевой сноски Знак"/>
    <w:basedOn w:val="a0"/>
    <w:link w:val="af2"/>
    <w:uiPriority w:val="99"/>
    <w:semiHidden/>
    <w:rsid w:val="00423AD6"/>
    <w:rPr>
      <w:rFonts w:ascii="Times New Roman" w:hAnsi="Times New Roman"/>
      <w:color w:val="000000" w:themeColor="text1"/>
      <w:sz w:val="20"/>
      <w:szCs w:val="20"/>
    </w:rPr>
  </w:style>
  <w:style w:type="character" w:styleId="af4">
    <w:name w:val="endnote reference"/>
    <w:basedOn w:val="a0"/>
    <w:uiPriority w:val="99"/>
    <w:semiHidden/>
    <w:unhideWhenUsed/>
    <w:rsid w:val="00423AD6"/>
    <w:rPr>
      <w:vertAlign w:val="superscript"/>
    </w:rPr>
  </w:style>
  <w:style w:type="character" w:customStyle="1" w:styleId="product-characteristicsspec-title-content">
    <w:name w:val="product-characteristics__spec-title-content"/>
    <w:basedOn w:val="a0"/>
    <w:rsid w:val="00ED3692"/>
  </w:style>
  <w:style w:type="character" w:customStyle="1" w:styleId="1ebon">
    <w:name w:val="_1ebon"/>
    <w:basedOn w:val="a0"/>
    <w:rsid w:val="00132140"/>
  </w:style>
  <w:style w:type="character" w:customStyle="1" w:styleId="ywvl7">
    <w:name w:val="ywvl7"/>
    <w:basedOn w:val="a0"/>
    <w:rsid w:val="00132140"/>
  </w:style>
  <w:style w:type="paragraph" w:customStyle="1" w:styleId="product-characteristicsspec">
    <w:name w:val="product-characteristics__spec"/>
    <w:basedOn w:val="a"/>
    <w:rsid w:val="00CF639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7F313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7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07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6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4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35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2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0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1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33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16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90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9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4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8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9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0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9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95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97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86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04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2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16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39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0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2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1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9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68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6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3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7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24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5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8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49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3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5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7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23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1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2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0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0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1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11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6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0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7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0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7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3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0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26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05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76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65E7ED-DCEC-4C59-9388-91E8F94648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1477</TotalTime>
  <Pages>7</Pages>
  <Words>1409</Words>
  <Characters>8033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Романов</dc:creator>
  <cp:keywords/>
  <dc:description/>
  <cp:lastModifiedBy>Александр Романов</cp:lastModifiedBy>
  <cp:revision>27</cp:revision>
  <dcterms:created xsi:type="dcterms:W3CDTF">2024-09-30T15:50:00Z</dcterms:created>
  <dcterms:modified xsi:type="dcterms:W3CDTF">2024-11-17T16:44:00Z</dcterms:modified>
</cp:coreProperties>
</file>