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8E9DF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7D10FC5B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«МОСКОВСКИЙ ПОЛИТЕХНИЧЕСКИЙ УНИВЕРСИТЕТ»</w:t>
      </w:r>
    </w:p>
    <w:p w14:paraId="0FAE21ED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(МОСКОВСКИЙ ПОЛИТЕХ)</w:t>
      </w:r>
    </w:p>
    <w:p w14:paraId="2658461C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23865ED0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Факультет информационных технологий</w:t>
      </w:r>
    </w:p>
    <w:p w14:paraId="74F025B4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 xml:space="preserve">Кафедра </w:t>
      </w:r>
      <w:proofErr w:type="spellStart"/>
      <w:r w:rsidRPr="004563B3">
        <w:rPr>
          <w:sz w:val="28"/>
          <w:szCs w:val="32"/>
        </w:rPr>
        <w:t>Инфокогнитивные</w:t>
      </w:r>
      <w:proofErr w:type="spellEnd"/>
      <w:r w:rsidRPr="004563B3">
        <w:rPr>
          <w:sz w:val="28"/>
          <w:szCs w:val="32"/>
        </w:rPr>
        <w:t xml:space="preserve"> технологии</w:t>
      </w:r>
    </w:p>
    <w:p w14:paraId="3BE369EB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09.03.01 «Информатика и вычислительная техника»</w:t>
      </w:r>
    </w:p>
    <w:p w14:paraId="1E633C35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Образовательная программа (профиль) «Веб-технологии»</w:t>
      </w:r>
    </w:p>
    <w:p w14:paraId="60097CF1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670B1286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2ED28AE1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5E26984D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09ADB584" w14:textId="24BDC6E5" w:rsidR="004563B3" w:rsidRPr="004563B3" w:rsidRDefault="004563B3" w:rsidP="004563B3">
      <w:pPr>
        <w:jc w:val="center"/>
        <w:rPr>
          <w:b/>
          <w:bCs/>
          <w:sz w:val="28"/>
          <w:szCs w:val="32"/>
        </w:rPr>
      </w:pPr>
      <w:r w:rsidRPr="004563B3">
        <w:rPr>
          <w:b/>
          <w:bCs/>
          <w:sz w:val="28"/>
          <w:szCs w:val="32"/>
        </w:rPr>
        <w:t>Лабораторная работа №</w:t>
      </w:r>
      <w:r>
        <w:rPr>
          <w:b/>
          <w:bCs/>
          <w:sz w:val="28"/>
          <w:szCs w:val="32"/>
        </w:rPr>
        <w:t>7</w:t>
      </w:r>
    </w:p>
    <w:p w14:paraId="68193FE0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По курсу Основы программирования</w:t>
      </w:r>
    </w:p>
    <w:p w14:paraId="2BB453AF" w14:textId="35D85C4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«</w:t>
      </w:r>
      <w:r w:rsidRPr="004563B3">
        <w:rPr>
          <w:bCs/>
          <w:sz w:val="28"/>
          <w:szCs w:val="24"/>
        </w:rPr>
        <w:t xml:space="preserve">GUI, классы, модуль </w:t>
      </w:r>
      <w:proofErr w:type="spellStart"/>
      <w:r w:rsidRPr="004563B3">
        <w:rPr>
          <w:bCs/>
          <w:sz w:val="28"/>
          <w:szCs w:val="24"/>
        </w:rPr>
        <w:t>Tkinter</w:t>
      </w:r>
      <w:proofErr w:type="spellEnd"/>
      <w:r w:rsidRPr="004563B3">
        <w:rPr>
          <w:sz w:val="28"/>
          <w:szCs w:val="32"/>
        </w:rPr>
        <w:t>»</w:t>
      </w:r>
    </w:p>
    <w:p w14:paraId="3FFB3C36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2441C314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09E5997B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483DB489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0243D619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7F7926E3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65D5E04E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590AFB42" w14:textId="77777777" w:rsidR="004563B3" w:rsidRPr="004563B3" w:rsidRDefault="004563B3" w:rsidP="004563B3">
      <w:pPr>
        <w:jc w:val="right"/>
        <w:rPr>
          <w:sz w:val="28"/>
          <w:szCs w:val="32"/>
        </w:rPr>
      </w:pPr>
      <w:r w:rsidRPr="004563B3">
        <w:rPr>
          <w:sz w:val="28"/>
          <w:szCs w:val="32"/>
        </w:rPr>
        <w:t>Выполнил: Романов Александр Дмитриевич</w:t>
      </w:r>
    </w:p>
    <w:p w14:paraId="1555F489" w14:textId="77777777" w:rsidR="004563B3" w:rsidRPr="004563B3" w:rsidRDefault="004563B3" w:rsidP="004563B3">
      <w:pPr>
        <w:jc w:val="right"/>
        <w:rPr>
          <w:sz w:val="28"/>
          <w:szCs w:val="32"/>
        </w:rPr>
      </w:pPr>
      <w:r w:rsidRPr="004563B3">
        <w:rPr>
          <w:sz w:val="28"/>
          <w:szCs w:val="32"/>
        </w:rPr>
        <w:t>Группа: 241-321</w:t>
      </w:r>
    </w:p>
    <w:p w14:paraId="1D92F248" w14:textId="77777777" w:rsidR="004563B3" w:rsidRPr="004563B3" w:rsidRDefault="004563B3" w:rsidP="004563B3">
      <w:pPr>
        <w:jc w:val="right"/>
        <w:rPr>
          <w:sz w:val="28"/>
          <w:szCs w:val="32"/>
        </w:rPr>
      </w:pPr>
      <w:r w:rsidRPr="004563B3">
        <w:rPr>
          <w:sz w:val="28"/>
          <w:szCs w:val="32"/>
        </w:rPr>
        <w:t>Проверил: Красникова Ирина Николаевна</w:t>
      </w:r>
    </w:p>
    <w:p w14:paraId="296564B6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31D56891" w14:textId="77777777" w:rsidR="004563B3" w:rsidRPr="004563B3" w:rsidRDefault="004563B3" w:rsidP="004563B3">
      <w:pPr>
        <w:jc w:val="center"/>
        <w:rPr>
          <w:sz w:val="28"/>
          <w:szCs w:val="32"/>
        </w:rPr>
      </w:pPr>
    </w:p>
    <w:p w14:paraId="63196355" w14:textId="77777777" w:rsidR="004563B3" w:rsidRPr="004563B3" w:rsidRDefault="004563B3" w:rsidP="004563B3">
      <w:pPr>
        <w:jc w:val="center"/>
        <w:rPr>
          <w:sz w:val="28"/>
          <w:szCs w:val="32"/>
        </w:rPr>
      </w:pPr>
      <w:r w:rsidRPr="004563B3">
        <w:rPr>
          <w:sz w:val="28"/>
          <w:szCs w:val="32"/>
        </w:rPr>
        <w:t>МОСКВА 2024</w:t>
      </w:r>
    </w:p>
    <w:p w14:paraId="1E0D5715" w14:textId="77777777" w:rsidR="003D64CA" w:rsidRDefault="007122AF">
      <w:pPr>
        <w:spacing w:line="259" w:lineRule="auto"/>
        <w:ind w:right="851" w:firstLine="0"/>
        <w:jc w:val="center"/>
      </w:pPr>
      <w:r>
        <w:rPr>
          <w:b/>
        </w:rPr>
        <w:lastRenderedPageBreak/>
        <w:t xml:space="preserve">Лабораторная работа №7: «GUI, классы, модуль </w:t>
      </w:r>
      <w:proofErr w:type="spellStart"/>
      <w:r>
        <w:rPr>
          <w:b/>
        </w:rPr>
        <w:t>Tkinter</w:t>
      </w:r>
      <w:proofErr w:type="spellEnd"/>
      <w:r>
        <w:rPr>
          <w:b/>
          <w:sz w:val="62"/>
          <w:vertAlign w:val="superscript"/>
        </w:rPr>
        <w:t>»</w:t>
      </w:r>
      <w:r>
        <w:rPr>
          <w:b/>
          <w:sz w:val="40"/>
        </w:rPr>
        <w:t xml:space="preserve"> </w:t>
      </w:r>
    </w:p>
    <w:p w14:paraId="00D29514" w14:textId="77777777" w:rsidR="003D64CA" w:rsidRDefault="007122AF">
      <w:pPr>
        <w:spacing w:after="200" w:line="259" w:lineRule="auto"/>
        <w:ind w:left="293" w:hanging="10"/>
        <w:jc w:val="left"/>
      </w:pPr>
      <w:r>
        <w:rPr>
          <w:b/>
        </w:rPr>
        <w:t xml:space="preserve">Цель работы: </w:t>
      </w:r>
    </w:p>
    <w:p w14:paraId="29ADC894" w14:textId="40614389" w:rsidR="003D64CA" w:rsidRDefault="004563B3" w:rsidP="007122AF">
      <w:r>
        <w:t xml:space="preserve">Получить </w:t>
      </w:r>
      <w:r w:rsidR="007122AF">
        <w:t xml:space="preserve">практический </w:t>
      </w:r>
      <w:r w:rsidR="007122AF">
        <w:tab/>
        <w:t xml:space="preserve">навык </w:t>
      </w:r>
      <w:r w:rsidR="007122AF">
        <w:tab/>
        <w:t xml:space="preserve">в </w:t>
      </w:r>
      <w:r w:rsidR="007122AF">
        <w:t xml:space="preserve">написании </w:t>
      </w:r>
      <w:r w:rsidR="007122AF">
        <w:t xml:space="preserve">программ, </w:t>
      </w:r>
      <w:r w:rsidR="007122AF">
        <w:t xml:space="preserve">использующих графический интерфейс пользователя. Ознакомить с такими понятиями, как класс, виджеты, массивы записей, а также с атрибутами класса и методами передачи данных между классами. </w:t>
      </w:r>
    </w:p>
    <w:p w14:paraId="0AF4A4F8" w14:textId="77777777" w:rsidR="003D64CA" w:rsidRDefault="007122AF" w:rsidP="007122AF">
      <w:r>
        <w:t>Можн</w:t>
      </w:r>
      <w:r>
        <w:t xml:space="preserve">о не ограничиваться выбором модуля и способов решения заданий этой лабораторной работы. В качестве средства для написания можно использовать и </w:t>
      </w:r>
      <w:proofErr w:type="gramStart"/>
      <w:r>
        <w:t>другие модули</w:t>
      </w:r>
      <w:proofErr w:type="gramEnd"/>
      <w:r>
        <w:t xml:space="preserve"> и библиотеки. </w:t>
      </w:r>
    </w:p>
    <w:p w14:paraId="66697CD8" w14:textId="77777777" w:rsidR="003D64CA" w:rsidRDefault="007122AF">
      <w:pPr>
        <w:pStyle w:val="1"/>
        <w:spacing w:after="263"/>
        <w:ind w:left="-5" w:right="0"/>
      </w:pPr>
      <w:r>
        <w:t xml:space="preserve">Постановка задачи </w:t>
      </w:r>
    </w:p>
    <w:p w14:paraId="77E75C3F" w14:textId="7DEB0D54" w:rsidR="003D64CA" w:rsidRDefault="007122AF">
      <w:pPr>
        <w:numPr>
          <w:ilvl w:val="0"/>
          <w:numId w:val="1"/>
        </w:numPr>
        <w:ind w:right="840" w:hanging="360"/>
      </w:pPr>
      <w:r>
        <w:t xml:space="preserve">Описать запись с именем </w:t>
      </w:r>
      <w:r w:rsidR="004563B3">
        <w:t>Товар</w:t>
      </w:r>
      <w:r>
        <w:t xml:space="preserve">, содержащую следующие поля: </w:t>
      </w:r>
    </w:p>
    <w:p w14:paraId="01CAC318" w14:textId="00041DED" w:rsidR="003D64CA" w:rsidRDefault="004563B3">
      <w:pPr>
        <w:numPr>
          <w:ilvl w:val="1"/>
          <w:numId w:val="1"/>
        </w:numPr>
        <w:spacing w:after="25"/>
        <w:ind w:right="840" w:hanging="360"/>
      </w:pPr>
      <w:r>
        <w:t>Магазин</w:t>
      </w:r>
    </w:p>
    <w:p w14:paraId="5AAB19E7" w14:textId="2DE5175F" w:rsidR="003D64CA" w:rsidRDefault="004563B3">
      <w:pPr>
        <w:numPr>
          <w:ilvl w:val="1"/>
          <w:numId w:val="1"/>
        </w:numPr>
        <w:spacing w:after="30"/>
        <w:ind w:right="840" w:hanging="360"/>
      </w:pPr>
      <w:r>
        <w:t>Стоимость (тыс. р)</w:t>
      </w:r>
      <w:bookmarkStart w:id="0" w:name="_GoBack"/>
      <w:bookmarkEnd w:id="0"/>
    </w:p>
    <w:p w14:paraId="710D96DF" w14:textId="43C66A34" w:rsidR="003D64CA" w:rsidRDefault="004563B3">
      <w:pPr>
        <w:numPr>
          <w:ilvl w:val="1"/>
          <w:numId w:val="1"/>
        </w:numPr>
        <w:spacing w:after="10"/>
        <w:ind w:right="840" w:hanging="360"/>
      </w:pPr>
      <w:r>
        <w:t>Количество</w:t>
      </w:r>
    </w:p>
    <w:p w14:paraId="3161E5B2" w14:textId="77777777" w:rsidR="003D64CA" w:rsidRDefault="007122AF">
      <w:pPr>
        <w:numPr>
          <w:ilvl w:val="0"/>
          <w:numId w:val="1"/>
        </w:numPr>
        <w:ind w:right="840" w:hanging="360"/>
      </w:pPr>
      <w:r>
        <w:t xml:space="preserve">Написать программу, выполняющую следующие действия: </w:t>
      </w:r>
    </w:p>
    <w:p w14:paraId="13B59ABC" w14:textId="2A9CFDF3" w:rsidR="003D64CA" w:rsidRDefault="007122AF">
      <w:pPr>
        <w:numPr>
          <w:ilvl w:val="1"/>
          <w:numId w:val="1"/>
        </w:numPr>
        <w:ind w:right="840" w:hanging="360"/>
      </w:pPr>
      <w:r>
        <w:t>ввод данных с клавиатуры в массив, состоящий</w:t>
      </w:r>
      <w:r>
        <w:t xml:space="preserve"> элементов типа </w:t>
      </w:r>
      <w:r w:rsidR="004563B3">
        <w:t>Товар</w:t>
      </w:r>
      <w:r>
        <w:t>;</w:t>
      </w:r>
    </w:p>
    <w:p w14:paraId="38FDD332" w14:textId="35EB7B92" w:rsidR="003D64CA" w:rsidRDefault="007122AF">
      <w:pPr>
        <w:numPr>
          <w:ilvl w:val="1"/>
          <w:numId w:val="1"/>
        </w:numPr>
        <w:spacing w:after="174" w:line="298" w:lineRule="auto"/>
        <w:ind w:right="840" w:hanging="360"/>
      </w:pPr>
      <w:r>
        <w:t xml:space="preserve">вывод на экран информации о </w:t>
      </w:r>
      <w:r w:rsidR="004563B3">
        <w:t>Товаре,</w:t>
      </w:r>
      <w:r>
        <w:t xml:space="preserve"> </w:t>
      </w:r>
      <w:r w:rsidR="004563B3">
        <w:t>название которого</w:t>
      </w:r>
      <w:r>
        <w:t xml:space="preserve"> введен</w:t>
      </w:r>
      <w:r w:rsidR="004563B3">
        <w:t>о</w:t>
      </w:r>
      <w:r>
        <w:t xml:space="preserve"> с клавиатуры; если такого нет, вывести на экран соответствующее сообщение; </w:t>
      </w:r>
      <w:r w:rsidR="004563B3">
        <w:t>«Товар не найден»</w:t>
      </w:r>
    </w:p>
    <w:p w14:paraId="7C9C0824" w14:textId="77777777" w:rsidR="003D64CA" w:rsidRDefault="007122AF">
      <w:pPr>
        <w:pStyle w:val="1"/>
        <w:spacing w:after="258"/>
        <w:ind w:left="-5" w:right="0"/>
      </w:pPr>
      <w:r>
        <w:t>Теоретическое введение</w:t>
      </w:r>
      <w:r>
        <w:rPr>
          <w:b w:val="0"/>
        </w:rPr>
        <w:t xml:space="preserve"> </w:t>
      </w:r>
    </w:p>
    <w:p w14:paraId="08F14B43" w14:textId="77777777" w:rsidR="003D64CA" w:rsidRDefault="007122AF">
      <w:pPr>
        <w:spacing w:after="274"/>
        <w:ind w:left="360" w:right="840" w:firstLine="0"/>
      </w:pPr>
      <w:r>
        <w:t>Для выполнения такой работы нам необходи</w:t>
      </w:r>
      <w:r>
        <w:t xml:space="preserve">мы следующие знания: </w:t>
      </w:r>
    </w:p>
    <w:p w14:paraId="2BE0F852" w14:textId="77777777" w:rsidR="003D64CA" w:rsidRDefault="007122AF">
      <w:pPr>
        <w:numPr>
          <w:ilvl w:val="0"/>
          <w:numId w:val="2"/>
        </w:numPr>
        <w:ind w:right="840" w:hanging="360"/>
      </w:pPr>
      <w:r>
        <w:t xml:space="preserve">классы, атрибуты классов (свойства, методы), организация передачи данных; типы данных - записи, кортежи, словари, массивы записей; </w:t>
      </w:r>
    </w:p>
    <w:p w14:paraId="70A3375B" w14:textId="77777777" w:rsidR="003D64CA" w:rsidRDefault="007122AF">
      <w:pPr>
        <w:numPr>
          <w:ilvl w:val="0"/>
          <w:numId w:val="2"/>
        </w:numPr>
        <w:spacing w:after="29"/>
        <w:ind w:right="840" w:hanging="360"/>
      </w:pPr>
      <w:r>
        <w:t xml:space="preserve">форматы фалов, формат CSV; работа с файлами: чтение, запись; </w:t>
      </w:r>
    </w:p>
    <w:p w14:paraId="408F8888" w14:textId="77777777" w:rsidR="003D64CA" w:rsidRDefault="007122AF">
      <w:pPr>
        <w:numPr>
          <w:ilvl w:val="0"/>
          <w:numId w:val="2"/>
        </w:numPr>
        <w:spacing w:after="207"/>
        <w:ind w:right="840" w:hanging="360"/>
      </w:pPr>
      <w:r>
        <w:t xml:space="preserve">виджеты модуля </w:t>
      </w:r>
      <w:proofErr w:type="spellStart"/>
      <w:r>
        <w:t>Tkinter</w:t>
      </w:r>
      <w:proofErr w:type="spellEnd"/>
      <w:r>
        <w:t xml:space="preserve"> - конфигурировани</w:t>
      </w:r>
      <w:r>
        <w:t xml:space="preserve">е и создание методов. </w:t>
      </w:r>
    </w:p>
    <w:p w14:paraId="5D75A797" w14:textId="77777777" w:rsidR="003D64CA" w:rsidRDefault="007122AF">
      <w:pPr>
        <w:spacing w:after="238"/>
        <w:ind w:left="-15" w:right="840" w:firstLine="0"/>
      </w:pPr>
      <w:r>
        <w:t xml:space="preserve">Начнем с формата CSV. </w:t>
      </w:r>
    </w:p>
    <w:p w14:paraId="05AB3210" w14:textId="77777777" w:rsidR="003D64CA" w:rsidRDefault="007122AF">
      <w:pPr>
        <w:pStyle w:val="1"/>
        <w:spacing w:after="214"/>
        <w:ind w:left="-5" w:right="0"/>
      </w:pPr>
      <w:r>
        <w:t xml:space="preserve">CSV - формат </w:t>
      </w:r>
    </w:p>
    <w:p w14:paraId="13AC3A00" w14:textId="77777777" w:rsidR="003D64CA" w:rsidRDefault="007122AF" w:rsidP="007122AF">
      <w:r>
        <w:t>Формат текстового файла, который используется для представления табличных данных, и в котором в качестве разделителя используется запятая, принято называть CSV - форматом (</w:t>
      </w:r>
      <w:proofErr w:type="spellStart"/>
      <w:r>
        <w:t>Coma-Separated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). </w:t>
      </w:r>
    </w:p>
    <w:p w14:paraId="5139CF97" w14:textId="77777777" w:rsidR="003D64CA" w:rsidRDefault="007122AF" w:rsidP="007122AF">
      <w:r>
        <w:lastRenderedPageBreak/>
        <w:t xml:space="preserve">Следующая таблица будет далее использована для демонстрации того, как оформляется CSV файл. В ней указаны параметры издания: автор, наименование, год издания количество экземпляров и примечание, поясняющее содержание издания. </w:t>
      </w:r>
    </w:p>
    <w:tbl>
      <w:tblPr>
        <w:tblStyle w:val="TableGrid"/>
        <w:tblW w:w="9926" w:type="dxa"/>
        <w:tblInd w:w="-447" w:type="dxa"/>
        <w:tblCellMar>
          <w:top w:w="0" w:type="dxa"/>
          <w:left w:w="7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561"/>
        <w:gridCol w:w="3118"/>
        <w:gridCol w:w="852"/>
        <w:gridCol w:w="1133"/>
        <w:gridCol w:w="3262"/>
      </w:tblGrid>
      <w:tr w:rsidR="003D64CA" w14:paraId="433DC603" w14:textId="77777777">
        <w:trPr>
          <w:trHeight w:val="708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DB989" w14:textId="77777777" w:rsidR="003D64CA" w:rsidRDefault="007122AF">
            <w:pPr>
              <w:spacing w:line="259" w:lineRule="auto"/>
              <w:ind w:left="163" w:firstLine="67"/>
              <w:jc w:val="left"/>
            </w:pPr>
            <w:r>
              <w:rPr>
                <w:color w:val="1F1F1F"/>
              </w:rPr>
              <w:t>Автор (</w:t>
            </w:r>
            <w:proofErr w:type="spellStart"/>
            <w:r>
              <w:rPr>
                <w:color w:val="1F1F1F"/>
              </w:rPr>
              <w:t>author</w:t>
            </w:r>
            <w:proofErr w:type="spellEnd"/>
            <w:r>
              <w:rPr>
                <w:color w:val="1F1F1F"/>
              </w:rPr>
              <w:t>)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382E8" w14:textId="77777777" w:rsidR="003D64CA" w:rsidRDefault="007122AF">
            <w:pPr>
              <w:spacing w:line="259" w:lineRule="auto"/>
              <w:ind w:left="427" w:right="430" w:firstLine="0"/>
              <w:jc w:val="center"/>
            </w:pPr>
            <w:r>
              <w:rPr>
                <w:color w:val="1F1F1F"/>
              </w:rPr>
              <w:t>Наименование (</w:t>
            </w:r>
            <w:proofErr w:type="spellStart"/>
            <w:r>
              <w:rPr>
                <w:color w:val="1F1F1F"/>
              </w:rPr>
              <w:t>title</w:t>
            </w:r>
            <w:proofErr w:type="spellEnd"/>
            <w:r>
              <w:rPr>
                <w:color w:val="1F1F1F"/>
              </w:rPr>
              <w:t>)</w:t>
            </w:r>
            <w:r>
              <w:t xml:space="preserve"> 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1B25B" w14:textId="77777777" w:rsidR="003D64CA" w:rsidRDefault="007122AF">
            <w:pPr>
              <w:spacing w:line="259" w:lineRule="auto"/>
              <w:ind w:firstLine="0"/>
              <w:jc w:val="center"/>
            </w:pPr>
            <w:r>
              <w:rPr>
                <w:color w:val="1F1F1F"/>
              </w:rPr>
              <w:t>Год (</w:t>
            </w:r>
            <w:proofErr w:type="spellStart"/>
            <w:r>
              <w:rPr>
                <w:color w:val="1F1F1F"/>
              </w:rPr>
              <w:t>year</w:t>
            </w:r>
            <w:proofErr w:type="spellEnd"/>
            <w:r>
              <w:rPr>
                <w:color w:val="1F1F1F"/>
              </w:rPr>
              <w:t>)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4301E" w14:textId="77777777" w:rsidR="003D64CA" w:rsidRDefault="007122AF">
            <w:pPr>
              <w:spacing w:line="259" w:lineRule="auto"/>
              <w:ind w:left="50" w:hanging="24"/>
              <w:jc w:val="left"/>
            </w:pPr>
            <w:proofErr w:type="spellStart"/>
            <w:r>
              <w:rPr>
                <w:color w:val="333333"/>
              </w:rPr>
              <w:t>Экз</w:t>
            </w:r>
            <w:r>
              <w:rPr>
                <w:color w:val="0A0A0A"/>
              </w:rPr>
              <w:t>-ов</w:t>
            </w:r>
            <w:proofErr w:type="spellEnd"/>
            <w:r>
              <w:rPr>
                <w:color w:val="0A0A0A"/>
              </w:rPr>
              <w:t xml:space="preserve"> </w:t>
            </w:r>
            <w:r>
              <w:rPr>
                <w:color w:val="1F1F1F"/>
              </w:rPr>
              <w:t>(сору)</w:t>
            </w:r>
            <w:r>
              <w:t xml:space="preserve"> 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6A751" w14:textId="77777777" w:rsidR="003D64CA" w:rsidRDefault="007122AF">
            <w:pPr>
              <w:spacing w:line="259" w:lineRule="auto"/>
              <w:ind w:left="1141" w:right="343" w:hanging="305"/>
              <w:jc w:val="left"/>
            </w:pPr>
            <w:r>
              <w:rPr>
                <w:color w:val="1F1F1F"/>
              </w:rPr>
              <w:t xml:space="preserve">Примечание </w:t>
            </w:r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note</w:t>
            </w:r>
            <w:proofErr w:type="spellEnd"/>
            <w:r>
              <w:rPr>
                <w:color w:val="333333"/>
              </w:rPr>
              <w:t>)</w:t>
            </w:r>
            <w:r>
              <w:t xml:space="preserve"> </w:t>
            </w:r>
          </w:p>
        </w:tc>
      </w:tr>
      <w:tr w:rsidR="003D64CA" w14:paraId="5011B434" w14:textId="77777777">
        <w:trPr>
          <w:trHeight w:val="425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23709" w14:textId="77777777" w:rsidR="003D64CA" w:rsidRDefault="007122AF">
            <w:pPr>
              <w:spacing w:line="259" w:lineRule="auto"/>
              <w:ind w:left="101" w:firstLine="0"/>
              <w:jc w:val="left"/>
            </w:pPr>
            <w:r>
              <w:rPr>
                <w:color w:val="1F1F1F"/>
              </w:rPr>
              <w:t xml:space="preserve">Доля </w:t>
            </w:r>
            <w:r>
              <w:rPr>
                <w:color w:val="0A0A0A"/>
              </w:rPr>
              <w:t>П.Г.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614DD" w14:textId="77777777" w:rsidR="003D64CA" w:rsidRDefault="007122AF">
            <w:pPr>
              <w:spacing w:line="259" w:lineRule="auto"/>
              <w:ind w:left="120" w:firstLine="0"/>
              <w:jc w:val="left"/>
            </w:pPr>
            <w:r>
              <w:rPr>
                <w:color w:val="1F1F1F"/>
              </w:rPr>
              <w:t xml:space="preserve">Введение в научный </w:t>
            </w:r>
            <w:proofErr w:type="spellStart"/>
            <w:r>
              <w:rPr>
                <w:color w:val="1F1F1F"/>
              </w:rPr>
              <w:t>Python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B056D" w14:textId="77777777" w:rsidR="003D64CA" w:rsidRDefault="007122AF">
            <w:pPr>
              <w:spacing w:line="259" w:lineRule="auto"/>
              <w:ind w:left="113" w:firstLine="0"/>
              <w:jc w:val="left"/>
            </w:pPr>
            <w:r>
              <w:rPr>
                <w:color w:val="1F1F1F"/>
              </w:rPr>
              <w:t>2016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C07B5" w14:textId="77777777" w:rsidR="003D64CA" w:rsidRDefault="007122AF">
            <w:pPr>
              <w:spacing w:line="259" w:lineRule="auto"/>
              <w:ind w:left="187" w:firstLine="0"/>
              <w:jc w:val="center"/>
            </w:pPr>
            <w:r>
              <w:rPr>
                <w:color w:val="1F1F1F"/>
              </w:rPr>
              <w:t>2</w:t>
            </w:r>
            <w:r>
              <w:t xml:space="preserve"> 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06DD0" w14:textId="77777777" w:rsidR="003D64CA" w:rsidRDefault="007122AF">
            <w:pPr>
              <w:spacing w:line="259" w:lineRule="auto"/>
              <w:ind w:left="106" w:firstLine="0"/>
            </w:pPr>
            <w:r>
              <w:rPr>
                <w:color w:val="1F1F1F"/>
              </w:rPr>
              <w:t>Классы</w:t>
            </w:r>
            <w:r>
              <w:rPr>
                <w:color w:val="4D4D4D"/>
              </w:rPr>
              <w:t xml:space="preserve">, </w:t>
            </w:r>
            <w:r>
              <w:rPr>
                <w:color w:val="1F1F1F"/>
              </w:rPr>
              <w:t xml:space="preserve">оконные </w:t>
            </w:r>
            <w:r>
              <w:rPr>
                <w:color w:val="4D4D4D"/>
              </w:rPr>
              <w:t>п</w:t>
            </w:r>
            <w:r>
              <w:rPr>
                <w:color w:val="1F1F1F"/>
              </w:rPr>
              <w:t>риложения</w:t>
            </w:r>
            <w:r>
              <w:t xml:space="preserve"> </w:t>
            </w:r>
          </w:p>
        </w:tc>
      </w:tr>
      <w:tr w:rsidR="003D64CA" w14:paraId="16589D41" w14:textId="77777777">
        <w:trPr>
          <w:trHeight w:val="428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B2175" w14:textId="77777777" w:rsidR="003D64CA" w:rsidRDefault="007122AF">
            <w:pPr>
              <w:spacing w:line="259" w:lineRule="auto"/>
              <w:ind w:left="103" w:firstLine="0"/>
              <w:jc w:val="left"/>
            </w:pPr>
            <w:proofErr w:type="spellStart"/>
            <w:r>
              <w:rPr>
                <w:color w:val="0A0A0A"/>
              </w:rPr>
              <w:t>Tra</w:t>
            </w:r>
            <w:r>
              <w:rPr>
                <w:color w:val="333333"/>
              </w:rPr>
              <w:t>v</w:t>
            </w:r>
            <w:r>
              <w:rPr>
                <w:color w:val="0A0A0A"/>
              </w:rPr>
              <w:t>i</w:t>
            </w:r>
            <w:r>
              <w:rPr>
                <w:color w:val="333333"/>
              </w:rPr>
              <w:t>s</w:t>
            </w:r>
            <w:proofErr w:type="spellEnd"/>
            <w:r>
              <w:rPr>
                <w:color w:val="333333"/>
              </w:rPr>
              <w:t xml:space="preserve"> </w:t>
            </w:r>
            <w:r>
              <w:rPr>
                <w:color w:val="1F1F1F"/>
              </w:rPr>
              <w:t>Е.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F54EE" w14:textId="77777777" w:rsidR="003D64CA" w:rsidRDefault="007122AF">
            <w:pPr>
              <w:spacing w:line="259" w:lineRule="auto"/>
              <w:ind w:left="115" w:firstLine="0"/>
              <w:jc w:val="left"/>
            </w:pPr>
            <w:proofErr w:type="spellStart"/>
            <w:r>
              <w:rPr>
                <w:color w:val="1F1F1F"/>
              </w:rPr>
              <w:t>Guide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NumPy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9F69E" w14:textId="77777777" w:rsidR="003D64CA" w:rsidRDefault="007122AF">
            <w:pPr>
              <w:spacing w:line="259" w:lineRule="auto"/>
              <w:ind w:firstLine="0"/>
              <w:jc w:val="left"/>
            </w:pPr>
            <w:r>
              <w:t xml:space="preserve"> 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6E22A" w14:textId="77777777" w:rsidR="003D64CA" w:rsidRDefault="007122AF">
            <w:pPr>
              <w:spacing w:line="259" w:lineRule="auto"/>
              <w:ind w:left="176" w:firstLine="0"/>
              <w:jc w:val="center"/>
            </w:pPr>
            <w:r>
              <w:rPr>
                <w:color w:val="333333"/>
              </w:rPr>
              <w:t>5</w:t>
            </w:r>
            <w:r>
              <w:t xml:space="preserve"> 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F4C23" w14:textId="77777777" w:rsidR="003D64CA" w:rsidRDefault="007122AF">
            <w:pPr>
              <w:spacing w:line="259" w:lineRule="auto"/>
              <w:ind w:left="106" w:firstLine="0"/>
              <w:jc w:val="left"/>
            </w:pPr>
            <w:r>
              <w:rPr>
                <w:color w:val="1F1F1F"/>
              </w:rPr>
              <w:t>Руководство</w:t>
            </w:r>
            <w:r>
              <w:t xml:space="preserve"> </w:t>
            </w:r>
          </w:p>
        </w:tc>
      </w:tr>
      <w:tr w:rsidR="003D64CA" w14:paraId="5CC09A13" w14:textId="77777777">
        <w:trPr>
          <w:trHeight w:val="422"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5857A" w14:textId="77777777" w:rsidR="003D64CA" w:rsidRDefault="007122AF">
            <w:pPr>
              <w:spacing w:line="259" w:lineRule="auto"/>
              <w:ind w:left="108" w:firstLine="0"/>
              <w:jc w:val="left"/>
            </w:pPr>
            <w:proofErr w:type="spellStart"/>
            <w:r>
              <w:rPr>
                <w:color w:val="1F1F1F"/>
              </w:rPr>
              <w:t>МусинД</w:t>
            </w:r>
            <w:proofErr w:type="spellEnd"/>
            <w:r>
              <w:rPr>
                <w:color w:val="1F1F1F"/>
              </w:rPr>
              <w:t>.</w:t>
            </w:r>
            <w:r>
              <w:t xml:space="preserve"> 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E825E" w14:textId="77777777" w:rsidR="003D64CA" w:rsidRDefault="007122AF">
            <w:pPr>
              <w:spacing w:line="259" w:lineRule="auto"/>
              <w:ind w:left="115" w:firstLine="0"/>
              <w:jc w:val="left"/>
            </w:pPr>
            <w:r>
              <w:rPr>
                <w:color w:val="1F1F1F"/>
              </w:rPr>
              <w:t xml:space="preserve">Самоучитель </w:t>
            </w:r>
            <w:proofErr w:type="spellStart"/>
            <w:r>
              <w:rPr>
                <w:color w:val="1F1F1F"/>
              </w:rPr>
              <w:t>Pvthon</w:t>
            </w:r>
            <w:proofErr w:type="spellEnd"/>
            <w:r>
              <w:t xml:space="preserve"> </w:t>
            </w: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C4351" w14:textId="77777777" w:rsidR="003D64CA" w:rsidRDefault="007122AF">
            <w:pPr>
              <w:spacing w:line="259" w:lineRule="auto"/>
              <w:ind w:left="113" w:firstLine="0"/>
              <w:jc w:val="left"/>
            </w:pPr>
            <w:r>
              <w:rPr>
                <w:color w:val="1F1F1F"/>
              </w:rPr>
              <w:t>2016</w:t>
            </w:r>
            <w:r>
              <w:t xml:space="preserve"> 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BF34DF" w14:textId="77777777" w:rsidR="003D64CA" w:rsidRDefault="007122AF">
            <w:pPr>
              <w:spacing w:line="259" w:lineRule="auto"/>
              <w:ind w:left="202" w:firstLine="0"/>
              <w:jc w:val="center"/>
            </w:pPr>
            <w:r>
              <w:rPr>
                <w:color w:val="1F1F1F"/>
              </w:rPr>
              <w:t>3</w:t>
            </w:r>
            <w:r>
              <w:t xml:space="preserve"> </w:t>
            </w:r>
          </w:p>
        </w:tc>
        <w:tc>
          <w:tcPr>
            <w:tcW w:w="32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C1C91" w14:textId="77777777" w:rsidR="003D64CA" w:rsidRDefault="007122AF">
            <w:pPr>
              <w:spacing w:line="259" w:lineRule="auto"/>
              <w:ind w:left="106" w:firstLine="0"/>
              <w:jc w:val="left"/>
            </w:pPr>
            <w:r>
              <w:rPr>
                <w:color w:val="1F1F1F"/>
              </w:rPr>
              <w:t xml:space="preserve">Язык </w:t>
            </w:r>
            <w:proofErr w:type="spellStart"/>
            <w:r>
              <w:rPr>
                <w:color w:val="1F1F1F"/>
              </w:rPr>
              <w:t>Pvthon</w:t>
            </w:r>
            <w:proofErr w:type="spellEnd"/>
            <w:r>
              <w:t xml:space="preserve"> </w:t>
            </w:r>
          </w:p>
        </w:tc>
      </w:tr>
    </w:tbl>
    <w:p w14:paraId="32AEF69B" w14:textId="51DE9CBF" w:rsidR="003D64CA" w:rsidRDefault="007122AF" w:rsidP="007122AF">
      <w:r>
        <w:t xml:space="preserve">В существующей спецификации рассматриваются следующие моменты: </w:t>
      </w:r>
    </w:p>
    <w:p w14:paraId="7D376628" w14:textId="77777777" w:rsidR="003D64CA" w:rsidRDefault="007122AF">
      <w:pPr>
        <w:numPr>
          <w:ilvl w:val="0"/>
          <w:numId w:val="3"/>
        </w:numPr>
        <w:spacing w:after="10"/>
        <w:ind w:right="716" w:hanging="360"/>
        <w:jc w:val="left"/>
      </w:pPr>
      <w:r>
        <w:t xml:space="preserve">Каждая строка файла </w:t>
      </w:r>
      <w:proofErr w:type="gramStart"/>
      <w:r>
        <w:t>- это</w:t>
      </w:r>
      <w:proofErr w:type="gramEnd"/>
      <w:r>
        <w:t xml:space="preserve"> одна строка таблицы. Строка заканчивается символом </w:t>
      </w:r>
    </w:p>
    <w:p w14:paraId="5157022B" w14:textId="77777777" w:rsidR="003D64CA" w:rsidRDefault="007122AF">
      <w:pPr>
        <w:ind w:left="720" w:right="840" w:firstLine="0"/>
      </w:pPr>
      <w:r>
        <w:t xml:space="preserve">CRLF. Последняя строка может не содержать символа CRLF; </w:t>
      </w:r>
    </w:p>
    <w:p w14:paraId="11FB0C5B" w14:textId="77777777" w:rsidR="003D64CA" w:rsidRDefault="007122AF">
      <w:pPr>
        <w:numPr>
          <w:ilvl w:val="0"/>
          <w:numId w:val="3"/>
        </w:numPr>
        <w:spacing w:after="28"/>
        <w:ind w:right="716" w:hanging="360"/>
        <w:jc w:val="left"/>
      </w:pPr>
      <w:r>
        <w:t>Разделителем (</w:t>
      </w:r>
      <w:proofErr w:type="spellStart"/>
      <w:r>
        <w:t>delimiter</w:t>
      </w:r>
      <w:proofErr w:type="spellEnd"/>
      <w:r>
        <w:t xml:space="preserve">) колонок является запятая; </w:t>
      </w:r>
    </w:p>
    <w:p w14:paraId="6715C5A4" w14:textId="77777777" w:rsidR="003D64CA" w:rsidRDefault="007122AF">
      <w:pPr>
        <w:numPr>
          <w:ilvl w:val="0"/>
          <w:numId w:val="3"/>
        </w:numPr>
        <w:spacing w:after="39" w:line="298" w:lineRule="auto"/>
        <w:ind w:right="716" w:hanging="360"/>
        <w:jc w:val="left"/>
      </w:pPr>
      <w:r>
        <w:t>Значе</w:t>
      </w:r>
      <w:r>
        <w:t xml:space="preserve">ния, содержащие зарезервированные символы, обрамляются двойными кавычками. Если в самом значении встречается двойная кавычка, то эта кавычка дублируется. </w:t>
      </w:r>
    </w:p>
    <w:p w14:paraId="494C0277" w14:textId="77777777" w:rsidR="003D64CA" w:rsidRDefault="007122AF">
      <w:pPr>
        <w:numPr>
          <w:ilvl w:val="0"/>
          <w:numId w:val="3"/>
        </w:numPr>
        <w:spacing w:after="174" w:line="298" w:lineRule="auto"/>
        <w:ind w:right="716" w:hanging="360"/>
        <w:jc w:val="left"/>
      </w:pPr>
      <w:r>
        <w:t xml:space="preserve">Допускается наличие строки заголовка. Формат строки такой же, как </w:t>
      </w:r>
      <w:proofErr w:type="spellStart"/>
      <w:r>
        <w:t>обыч</w:t>
      </w:r>
      <w:proofErr w:type="spellEnd"/>
      <w:r>
        <w:t xml:space="preserve"> </w:t>
      </w:r>
      <w:proofErr w:type="spellStart"/>
      <w:r>
        <w:t>ные</w:t>
      </w:r>
      <w:proofErr w:type="spellEnd"/>
      <w:r>
        <w:t xml:space="preserve"> строки файла. Этот заголов</w:t>
      </w:r>
      <w:r>
        <w:t xml:space="preserve">ок может содержать имена, соответствующие полям </w:t>
      </w:r>
      <w:proofErr w:type="gramStart"/>
      <w:r>
        <w:t>в файле</w:t>
      </w:r>
      <w:proofErr w:type="gramEnd"/>
      <w:r>
        <w:t xml:space="preserve"> и должен содержать такое же количество полей. </w:t>
      </w:r>
    </w:p>
    <w:p w14:paraId="04075990" w14:textId="77777777" w:rsidR="003D64CA" w:rsidRDefault="007122AF" w:rsidP="007122AF">
      <w:r>
        <w:t>Часто в качестве разделителя используются и другие символы, например, знак табуляции (формат TSV), точка с запятой. Одно из объяснений такого нарушения с</w:t>
      </w:r>
      <w:r>
        <w:t xml:space="preserve">тандарта связано с тем обстоятельством, что в русской локации запятая используется как десятичный разделитель. </w:t>
      </w:r>
    </w:p>
    <w:p w14:paraId="2903A3FC" w14:textId="77777777" w:rsidR="003D64CA" w:rsidRDefault="007122AF" w:rsidP="007122AF">
      <w:r>
        <w:t>Существует более общий формат файла - DSV (</w:t>
      </w:r>
      <w:proofErr w:type="spellStart"/>
      <w:r>
        <w:t>Delimiter-Separated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- значения, разделённые разделителем). В этом формате допускаются любые си</w:t>
      </w:r>
      <w:r>
        <w:t xml:space="preserve">мволы в качестве разделителя. Вместе с тем разработчики программного обеспечения не сильно озабочены и часто путают форматы, не смотря на наличие документов, например, RFC-4180. </w:t>
      </w:r>
    </w:p>
    <w:p w14:paraId="0BB6B6A5" w14:textId="77777777" w:rsidR="003D64CA" w:rsidRDefault="007122AF" w:rsidP="007122AF">
      <w:r>
        <w:t xml:space="preserve">Текстовый файл для приведенной выше таблицы, может иметь следующий вид: </w:t>
      </w:r>
      <w:proofErr w:type="spellStart"/>
      <w:r>
        <w:t>autho</w:t>
      </w:r>
      <w:r>
        <w:t>r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сору, </w:t>
      </w:r>
      <w:proofErr w:type="spellStart"/>
      <w:r>
        <w:t>note</w:t>
      </w:r>
      <w:proofErr w:type="spellEnd"/>
      <w:r>
        <w:t xml:space="preserve"> </w:t>
      </w:r>
    </w:p>
    <w:p w14:paraId="7B897EFA" w14:textId="77777777" w:rsidR="003D64CA" w:rsidRDefault="007122AF" w:rsidP="007122AF">
      <w:r>
        <w:t xml:space="preserve">Доля П.Г., Введение в научный </w:t>
      </w:r>
      <w:proofErr w:type="spellStart"/>
      <w:r>
        <w:t>Python</w:t>
      </w:r>
      <w:proofErr w:type="spellEnd"/>
      <w:r>
        <w:t xml:space="preserve">, 2016, 2,"Классы, оконные приложения"  </w:t>
      </w:r>
    </w:p>
    <w:p w14:paraId="64D92F02" w14:textId="77777777" w:rsidR="003D64CA" w:rsidRPr="004563B3" w:rsidRDefault="007122AF" w:rsidP="007122AF">
      <w:pPr>
        <w:rPr>
          <w:lang w:val="en-US"/>
        </w:rPr>
      </w:pPr>
      <w:r w:rsidRPr="004563B3">
        <w:rPr>
          <w:lang w:val="en-US"/>
        </w:rPr>
        <w:t xml:space="preserve">Travis </w:t>
      </w:r>
      <w:r>
        <w:t>Е</w:t>
      </w:r>
      <w:r w:rsidRPr="004563B3">
        <w:rPr>
          <w:lang w:val="en-US"/>
        </w:rPr>
        <w:t>., Guide to NumPy</w:t>
      </w:r>
      <w:proofErr w:type="gramStart"/>
      <w:r w:rsidRPr="004563B3">
        <w:rPr>
          <w:lang w:val="en-US"/>
        </w:rPr>
        <w:t>, ,</w:t>
      </w:r>
      <w:proofErr w:type="gramEnd"/>
      <w:r w:rsidRPr="004563B3">
        <w:rPr>
          <w:lang w:val="en-US"/>
        </w:rPr>
        <w:t xml:space="preserve"> 5, </w:t>
      </w:r>
      <w:r>
        <w:t>Руководство</w:t>
      </w:r>
      <w:r w:rsidRPr="004563B3">
        <w:rPr>
          <w:lang w:val="en-US"/>
        </w:rPr>
        <w:t xml:space="preserve"> </w:t>
      </w:r>
    </w:p>
    <w:p w14:paraId="7AED5908" w14:textId="77777777" w:rsidR="003D64CA" w:rsidRDefault="007122AF" w:rsidP="007122AF">
      <w:r>
        <w:t xml:space="preserve">Мусин Д., Самоучитель </w:t>
      </w:r>
      <w:proofErr w:type="spellStart"/>
      <w:r>
        <w:t>Python</w:t>
      </w:r>
      <w:proofErr w:type="spellEnd"/>
      <w:r>
        <w:t xml:space="preserve">, 2016, 3, Язык </w:t>
      </w:r>
      <w:proofErr w:type="spellStart"/>
      <w:r>
        <w:t>Python</w:t>
      </w:r>
      <w:proofErr w:type="spellEnd"/>
      <w:r>
        <w:t xml:space="preserve"> </w:t>
      </w:r>
    </w:p>
    <w:p w14:paraId="7E7D8B07" w14:textId="77777777" w:rsidR="003D64CA" w:rsidRDefault="007122AF" w:rsidP="007122AF">
      <w:r>
        <w:t xml:space="preserve">Обратите внимание на то, что в первой строке имена полей начинаются со строчной буквы. Начинать имена полей </w:t>
      </w:r>
      <w:r>
        <w:rPr>
          <w:u w:val="single" w:color="000000"/>
        </w:rPr>
        <w:t>с заглавной буквы не следует</w:t>
      </w:r>
      <w:r>
        <w:t xml:space="preserve">, поскольку при чтении заголовок (первая строка) помещается в форматную строку с преобразованием к строчным буквам. Так </w:t>
      </w:r>
      <w:r>
        <w:t xml:space="preserve">что при последующем обращении через имя поля, это имя следует вводить со строчной буквы. </w:t>
      </w:r>
    </w:p>
    <w:p w14:paraId="314B86F3" w14:textId="77777777" w:rsidR="003D64CA" w:rsidRDefault="007122AF" w:rsidP="007122AF">
      <w:r>
        <w:lastRenderedPageBreak/>
        <w:t xml:space="preserve">В следующей строке последняя запись обрамлена двойными кавычками, поскольку в тексте используется запятая. </w:t>
      </w:r>
    </w:p>
    <w:p w14:paraId="3984F869" w14:textId="77777777" w:rsidR="003D64CA" w:rsidRDefault="007122AF" w:rsidP="007122AF">
      <w:r>
        <w:t xml:space="preserve">В третьей строке отсутствует информация о годе издания, и </w:t>
      </w:r>
      <w:r>
        <w:t xml:space="preserve">эта позиция отделяется запятой - остается пустое поле. При чтении такое поле заменяется значением -1. </w:t>
      </w:r>
    </w:p>
    <w:p w14:paraId="3D3AAFB5" w14:textId="77777777" w:rsidR="003D64CA" w:rsidRDefault="007122AF" w:rsidP="007122AF">
      <w:r>
        <w:t xml:space="preserve">В </w:t>
      </w:r>
      <w:proofErr w:type="spellStart"/>
      <w:r>
        <w:t>Python</w:t>
      </w:r>
      <w:proofErr w:type="spellEnd"/>
      <w:r>
        <w:t xml:space="preserve"> имеется модуль CSV, функции и методы которого позволяют читать файлы в формате CSV и записывать в них данные. </w:t>
      </w:r>
      <w:proofErr w:type="gramStart"/>
      <w:r>
        <w:t>Кроме этого</w:t>
      </w:r>
      <w:proofErr w:type="gramEnd"/>
      <w:r>
        <w:t xml:space="preserve"> имеются и другие модул</w:t>
      </w:r>
      <w:r>
        <w:t xml:space="preserve">и, например, </w:t>
      </w:r>
      <w:proofErr w:type="spellStart"/>
      <w:r>
        <w:t>pylab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. С сожалением следует отметить, что реализация записи в формате CSV в некоторых модулях для </w:t>
      </w:r>
      <w:proofErr w:type="spellStart"/>
      <w:r>
        <w:t>Python</w:t>
      </w:r>
      <w:proofErr w:type="spellEnd"/>
      <w:r>
        <w:t xml:space="preserve"> 3 вызывает ошибку. Эта ошибка вызвана ошибками в самих модулях. Для чтения и записи наши х данных мы воспользуемся функциями модул</w:t>
      </w:r>
      <w:r>
        <w:t xml:space="preserve">я </w:t>
      </w:r>
      <w:proofErr w:type="spellStart"/>
      <w:r>
        <w:rPr>
          <w:b/>
        </w:rPr>
        <w:t>pandas</w:t>
      </w:r>
      <w:proofErr w:type="spellEnd"/>
      <w:r>
        <w:t xml:space="preserve">: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 xml:space="preserve">) и </w:t>
      </w:r>
      <w:proofErr w:type="spellStart"/>
      <w:r>
        <w:t>to</w:t>
      </w:r>
      <w:proofErr w:type="spellEnd"/>
      <w:r>
        <w:t xml:space="preserve"> _</w:t>
      </w:r>
      <w:proofErr w:type="spellStart"/>
      <w:r>
        <w:t>csv</w:t>
      </w:r>
      <w:proofErr w:type="spellEnd"/>
      <w:r>
        <w:t xml:space="preserve">(). Эти функции позволяют прочитать файл формата CSV и сохранить данные в этом же формате. </w:t>
      </w:r>
    </w:p>
    <w:p w14:paraId="0F738B3F" w14:textId="77777777" w:rsidR="003D64CA" w:rsidRDefault="007122AF" w:rsidP="007122AF">
      <w:proofErr w:type="spellStart"/>
      <w:r>
        <w:t>Pandas</w:t>
      </w:r>
      <w:proofErr w:type="spellEnd"/>
      <w:r>
        <w:t xml:space="preserve"> считается одной из наиболее динамично развивающихся библиотек для анализа данных на </w:t>
      </w:r>
      <w:proofErr w:type="spellStart"/>
      <w:r>
        <w:t>Python</w:t>
      </w:r>
      <w:proofErr w:type="spellEnd"/>
      <w:r>
        <w:t xml:space="preserve">. </w:t>
      </w:r>
    </w:p>
    <w:p w14:paraId="5EB1B738" w14:textId="77777777" w:rsidR="003D64CA" w:rsidRDefault="007122AF">
      <w:pPr>
        <w:pStyle w:val="1"/>
        <w:ind w:left="-5" w:right="0"/>
      </w:pPr>
      <w:r>
        <w:t xml:space="preserve">Запись и массив записей </w:t>
      </w:r>
    </w:p>
    <w:p w14:paraId="62CEB62F" w14:textId="77777777" w:rsidR="003D64CA" w:rsidRDefault="007122AF" w:rsidP="007122AF">
      <w:r>
        <w:t>Кроме стандартных типов данных существуют типы данных, которые пользователь может конструировать самостоятельно. Одним из таких тип</w:t>
      </w:r>
      <w:r>
        <w:t>ов является запись (</w:t>
      </w:r>
      <w:proofErr w:type="spellStart"/>
      <w:r>
        <w:rPr>
          <w:rFonts w:ascii="Courier New" w:eastAsia="Courier New" w:hAnsi="Courier New" w:cs="Courier New"/>
        </w:rPr>
        <w:t>record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>- Паскаль) или структура (</w:t>
      </w:r>
      <w:proofErr w:type="spellStart"/>
      <w:r>
        <w:rPr>
          <w:rFonts w:ascii="Courier New" w:eastAsia="Courier New" w:hAnsi="Courier New" w:cs="Courier New"/>
        </w:rPr>
        <w:t>struct</w:t>
      </w:r>
      <w:proofErr w:type="spellEnd"/>
      <w:r>
        <w:t xml:space="preserve"> - Си). </w:t>
      </w:r>
    </w:p>
    <w:p w14:paraId="2F3016EC" w14:textId="77777777" w:rsidR="003D64CA" w:rsidRDefault="007122AF" w:rsidP="007122AF">
      <w:r>
        <w:t>Запись представляет собой логическое объединение данных разного типа. Пример структуры данных такого типа представлен в таблице выше. В одной строке, в связке, находятся как данные строков</w:t>
      </w:r>
      <w:r>
        <w:t xml:space="preserve">ого типа, так и числового. </w:t>
      </w:r>
    </w:p>
    <w:p w14:paraId="62EC1A26" w14:textId="77777777" w:rsidR="003D64CA" w:rsidRDefault="007122AF" w:rsidP="007122AF">
      <w:r>
        <w:t>Поскольку в нашей задаче необходимо обрабатывать строковые поля (фамилия, название подразделения), поле с датой (дата рождения), числовое поле (зарплата), а таких данных достаточно много (массив), нам надо научиться работать с з</w:t>
      </w:r>
      <w:r>
        <w:t xml:space="preserve">аписями. В </w:t>
      </w:r>
      <w:proofErr w:type="spellStart"/>
      <w:r>
        <w:t>Python</w:t>
      </w:r>
      <w:proofErr w:type="spellEnd"/>
      <w:r>
        <w:t xml:space="preserve"> эта работа реализована в модуле </w:t>
      </w:r>
      <w:proofErr w:type="spellStart"/>
      <w:r>
        <w:t>NumPy</w:t>
      </w:r>
      <w:proofErr w:type="spellEnd"/>
      <w:r>
        <w:t xml:space="preserve">. Методы и функции этого модуля позволяют создавать массивы и форматировать структуру элемента массива под нужды пользователя.  </w:t>
      </w:r>
    </w:p>
    <w:p w14:paraId="16B40969" w14:textId="77777777" w:rsidR="003D64CA" w:rsidRDefault="007122AF" w:rsidP="007122AF">
      <w:r>
        <w:t xml:space="preserve">Для создания массива записей необходимо сформировать формат такой записи, указав название поля и его тип. Так, например, для примера с таблицей можно подготовить следующий формат: </w:t>
      </w:r>
    </w:p>
    <w:p w14:paraId="13D9C050" w14:textId="77777777" w:rsidR="003D64CA" w:rsidRPr="007122AF" w:rsidRDefault="007122AF" w:rsidP="007122AF">
      <w:pPr>
        <w:ind w:firstLine="0"/>
        <w:rPr>
          <w:sz w:val="20"/>
          <w:szCs w:val="18"/>
          <w:lang w:val="en-US"/>
        </w:rPr>
      </w:pPr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dt = </w:t>
      </w:r>
      <w:proofErr w:type="spellStart"/>
      <w:proofErr w:type="gramStart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np.dtype</w:t>
      </w:r>
      <w:proofErr w:type="spellEnd"/>
      <w:proofErr w:type="gramEnd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([('author', 'S15'), ('title', 'S</w:t>
      </w:r>
      <w:r w:rsidRPr="007122AF">
        <w:rPr>
          <w:rFonts w:ascii="Courier New" w:eastAsia="Courier New" w:hAnsi="Courier New" w:cs="Courier New"/>
          <w:sz w:val="20"/>
          <w:szCs w:val="18"/>
        </w:rPr>
        <w:t>З</w:t>
      </w:r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0'), </w:t>
      </w:r>
    </w:p>
    <w:p w14:paraId="23B37543" w14:textId="77777777" w:rsidR="003D64CA" w:rsidRPr="007122AF" w:rsidRDefault="007122AF" w:rsidP="007122AF">
      <w:pPr>
        <w:ind w:firstLine="0"/>
        <w:rPr>
          <w:sz w:val="20"/>
          <w:szCs w:val="18"/>
          <w:lang w:val="en-US"/>
        </w:rPr>
      </w:pPr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('year', 'intl6'), ('</w:t>
      </w:r>
      <w:r w:rsidRPr="007122AF">
        <w:rPr>
          <w:rFonts w:ascii="Courier New" w:eastAsia="Courier New" w:hAnsi="Courier New" w:cs="Courier New"/>
          <w:sz w:val="20"/>
          <w:szCs w:val="18"/>
        </w:rPr>
        <w:t>с</w:t>
      </w:r>
      <w:r w:rsidRPr="007122AF">
        <w:rPr>
          <w:rFonts w:ascii="Courier New" w:eastAsia="Courier New" w:hAnsi="Courier New" w:cs="Courier New"/>
          <w:sz w:val="20"/>
          <w:szCs w:val="18"/>
        </w:rPr>
        <w:t>ору</w:t>
      </w:r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', 'intl6'), </w:t>
      </w:r>
    </w:p>
    <w:p w14:paraId="36A647A8" w14:textId="77777777" w:rsidR="003D64CA" w:rsidRPr="007122AF" w:rsidRDefault="007122AF" w:rsidP="007122AF">
      <w:pPr>
        <w:ind w:firstLine="0"/>
        <w:rPr>
          <w:sz w:val="20"/>
          <w:szCs w:val="18"/>
          <w:lang w:val="en-US"/>
        </w:rPr>
      </w:pPr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('note', 'S</w:t>
      </w:r>
      <w:r w:rsidRPr="007122AF">
        <w:rPr>
          <w:rFonts w:ascii="Courier New" w:eastAsia="Courier New" w:hAnsi="Courier New" w:cs="Courier New"/>
          <w:sz w:val="20"/>
          <w:szCs w:val="18"/>
        </w:rPr>
        <w:t>З</w:t>
      </w:r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')]) </w:t>
      </w:r>
    </w:p>
    <w:p w14:paraId="2417DA57" w14:textId="77777777" w:rsidR="003D64CA" w:rsidRDefault="007122AF" w:rsidP="007122AF">
      <w:r>
        <w:t xml:space="preserve">Обратите внимание, что формат состоит из списка кортежей, а в каждом кортеже задано имя поля и его размер. </w:t>
      </w:r>
    </w:p>
    <w:p w14:paraId="421FFB12" w14:textId="77777777" w:rsidR="003D64CA" w:rsidRDefault="007122AF" w:rsidP="007122AF">
      <w:r>
        <w:t xml:space="preserve">Для формирования массива можно использовать функцию </w:t>
      </w:r>
      <w:proofErr w:type="spellStart"/>
      <w:r>
        <w:t>empt</w:t>
      </w:r>
      <w:proofErr w:type="gramStart"/>
      <w:r>
        <w:t>у</w:t>
      </w:r>
      <w:proofErr w:type="spellEnd"/>
      <w:r>
        <w:t>(</w:t>
      </w:r>
      <w:proofErr w:type="gramEnd"/>
      <w:r>
        <w:t xml:space="preserve">) модуля </w:t>
      </w:r>
      <w:proofErr w:type="spellStart"/>
      <w:r>
        <w:t>NumPy</w:t>
      </w:r>
      <w:proofErr w:type="spellEnd"/>
      <w:r>
        <w:t>, которой в качестве параметра можно пере</w:t>
      </w:r>
      <w:r>
        <w:t xml:space="preserve">дать количество элементов массива и тип элемента: </w:t>
      </w:r>
    </w:p>
    <w:p w14:paraId="5FEFB59B" w14:textId="77777777" w:rsidR="003D64CA" w:rsidRPr="007122AF" w:rsidRDefault="007122AF" w:rsidP="007122AF">
      <w:pPr>
        <w:ind w:firstLine="0"/>
        <w:rPr>
          <w:sz w:val="20"/>
          <w:szCs w:val="18"/>
          <w:lang w:val="en-US"/>
        </w:rPr>
      </w:pPr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mas = </w:t>
      </w:r>
      <w:proofErr w:type="spellStart"/>
      <w:proofErr w:type="gramStart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np.empty</w:t>
      </w:r>
      <w:proofErr w:type="spellEnd"/>
      <w:proofErr w:type="gramEnd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(20,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dtype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 = dt) </w:t>
      </w:r>
    </w:p>
    <w:p w14:paraId="0A16F3DF" w14:textId="77777777" w:rsidR="003D64CA" w:rsidRDefault="007122AF" w:rsidP="007122AF">
      <w:r>
        <w:lastRenderedPageBreak/>
        <w:t xml:space="preserve">С записью в таком массиве можно работать как через имя поля, так и через номер элемента в массиве: </w:t>
      </w:r>
    </w:p>
    <w:p w14:paraId="2D966F74" w14:textId="77777777" w:rsidR="003D64CA" w:rsidRPr="007122AF" w:rsidRDefault="007122AF" w:rsidP="007122AF">
      <w:pPr>
        <w:ind w:firstLine="0"/>
        <w:rPr>
          <w:sz w:val="20"/>
          <w:szCs w:val="18"/>
        </w:rPr>
      </w:pP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рrint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>(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mas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[n-1]) </w:t>
      </w:r>
    </w:p>
    <w:p w14:paraId="7F3E8CE1" w14:textId="77777777" w:rsidR="003D64CA" w:rsidRDefault="007122AF" w:rsidP="007122AF">
      <w:r>
        <w:t>Этот пример напечатает значения всех полей n-1-ой записи</w:t>
      </w:r>
      <w:r>
        <w:t xml:space="preserve"> в массиве. Вывод записей можно форматировать. Например, так: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: </w:t>
      </w:r>
    </w:p>
    <w:p w14:paraId="1DAF887B" w14:textId="77777777" w:rsidR="003D64CA" w:rsidRPr="007122AF" w:rsidRDefault="007122AF" w:rsidP="007122AF">
      <w:pPr>
        <w:ind w:firstLine="0"/>
        <w:rPr>
          <w:sz w:val="20"/>
          <w:szCs w:val="18"/>
          <w:lang w:val="en-US"/>
        </w:rPr>
      </w:pPr>
      <w:proofErr w:type="gramStart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print(</w:t>
      </w:r>
      <w:proofErr w:type="gramEnd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'{ : ^15} {:&lt;30} {:&lt;5} {:&lt;30}'.format(*row)) </w:t>
      </w:r>
    </w:p>
    <w:p w14:paraId="72138A28" w14:textId="77777777" w:rsidR="003D64CA" w:rsidRDefault="007122AF" w:rsidP="007122AF">
      <w:r>
        <w:t xml:space="preserve">Тут, в цикле, выводятся значения полей всех записей. Символ "&lt;" означает, что при выводе значение будет выравниваться по левому краю поля, а "^" </w:t>
      </w:r>
      <w:proofErr w:type="gramStart"/>
      <w:r>
        <w:t>-  по</w:t>
      </w:r>
      <w:proofErr w:type="gramEnd"/>
      <w:r>
        <w:t xml:space="preserve"> центру поля. Форматный вывод позволяет представлять результат в аккуратной форме, что улучшает его воспри</w:t>
      </w:r>
      <w:r>
        <w:t xml:space="preserve">ятие. </w:t>
      </w:r>
    </w:p>
    <w:p w14:paraId="72A81890" w14:textId="77777777" w:rsidR="003D64CA" w:rsidRDefault="007122AF" w:rsidP="007122AF">
      <w:r>
        <w:t xml:space="preserve">В следующем листинге представлен текст программы, которая читает текстовый файл в формате CSV, выводит тестовые сообщения и сохраняет информацию в новом файле. </w:t>
      </w:r>
      <w:r>
        <w:rPr>
          <w:b/>
        </w:rPr>
        <w:t xml:space="preserve">Модуль </w:t>
      </w:r>
      <w:proofErr w:type="spellStart"/>
      <w:r>
        <w:rPr>
          <w:b/>
        </w:rPr>
        <w:t>Tkinter</w:t>
      </w:r>
      <w:proofErr w:type="spellEnd"/>
      <w:r>
        <w:rPr>
          <w:b/>
        </w:rPr>
        <w:t xml:space="preserve"> </w:t>
      </w:r>
    </w:p>
    <w:p w14:paraId="35C34C37" w14:textId="77777777" w:rsidR="003D64CA" w:rsidRDefault="007122AF" w:rsidP="007122AF">
      <w:r>
        <w:t xml:space="preserve">В </w:t>
      </w:r>
      <w:proofErr w:type="spellStart"/>
      <w:r>
        <w:t>Python</w:t>
      </w:r>
      <w:proofErr w:type="spellEnd"/>
      <w:r>
        <w:t xml:space="preserve"> реализовано достаточно много модулей и библиотек, позволяющих со</w:t>
      </w:r>
      <w:r>
        <w:t xml:space="preserve">здавать графический интерфейс пользователя (GUI). Вот небольшой перечень: </w:t>
      </w:r>
      <w:proofErr w:type="spellStart"/>
      <w:r>
        <w:t>Tkinter</w:t>
      </w:r>
      <w:proofErr w:type="spellEnd"/>
      <w:r>
        <w:t xml:space="preserve">, PyQt5, </w:t>
      </w:r>
      <w:proofErr w:type="spellStart"/>
      <w:r>
        <w:t>PyGTK</w:t>
      </w:r>
      <w:proofErr w:type="spellEnd"/>
      <w:r>
        <w:t xml:space="preserve">, </w:t>
      </w:r>
      <w:proofErr w:type="spellStart"/>
      <w:r>
        <w:t>wxPython</w:t>
      </w:r>
      <w:proofErr w:type="spellEnd"/>
      <w:r>
        <w:t xml:space="preserve">, </w:t>
      </w:r>
      <w:proofErr w:type="spellStart"/>
      <w:r>
        <w:t>Pythonwin</w:t>
      </w:r>
      <w:proofErr w:type="spellEnd"/>
      <w:r>
        <w:t xml:space="preserve">, и др. </w:t>
      </w:r>
    </w:p>
    <w:p w14:paraId="204FB638" w14:textId="77777777" w:rsidR="003D64CA" w:rsidRDefault="007122AF" w:rsidP="007122AF">
      <w:r>
        <w:t xml:space="preserve"> Стандартным модулем, на котором, кстати, разработана IDLE, является модуль </w:t>
      </w:r>
      <w:proofErr w:type="spellStart"/>
      <w:r>
        <w:t>Tkinter</w:t>
      </w:r>
      <w:proofErr w:type="spellEnd"/>
      <w:r>
        <w:t xml:space="preserve">. Этот модуль устанавливается вместе с </w:t>
      </w:r>
      <w:proofErr w:type="spellStart"/>
      <w:r>
        <w:t>Python</w:t>
      </w:r>
      <w:proofErr w:type="spellEnd"/>
      <w:r>
        <w:t>. С</w:t>
      </w:r>
      <w:r>
        <w:t xml:space="preserve">равнивая разработку, например, на </w:t>
      </w:r>
      <w:proofErr w:type="spellStart"/>
      <w:r>
        <w:t>PyQt</w:t>
      </w:r>
      <w:proofErr w:type="spellEnd"/>
      <w:r>
        <w:t xml:space="preserve"> и </w:t>
      </w:r>
      <w:proofErr w:type="spellStart"/>
      <w:r>
        <w:t>Tkinter</w:t>
      </w:r>
      <w:proofErr w:type="spellEnd"/>
      <w:r>
        <w:t xml:space="preserve"> можно сделать вывод, что </w:t>
      </w:r>
      <w:proofErr w:type="spellStart"/>
      <w:r>
        <w:t>Tkinter</w:t>
      </w:r>
      <w:proofErr w:type="spellEnd"/>
      <w:r>
        <w:t xml:space="preserve"> не является универсальной библиотекой. Его следует использовать только в программах, где требуются лишь основные компоненты, где накладывается мало ограничений на ввод пользо</w:t>
      </w:r>
      <w:r>
        <w:t xml:space="preserve">вателя. Другими словами, </w:t>
      </w:r>
      <w:proofErr w:type="spellStart"/>
      <w:r>
        <w:t>Tkinter</w:t>
      </w:r>
      <w:proofErr w:type="spellEnd"/>
      <w:r>
        <w:t xml:space="preserve"> подходит для простых программ с графическим интерфейсом и т.к. имеет более понятный и ясный синтаксис подходит для обучения. </w:t>
      </w:r>
    </w:p>
    <w:p w14:paraId="2D0E4CD3" w14:textId="77777777" w:rsidR="003D64CA" w:rsidRDefault="007122AF" w:rsidP="007122AF">
      <w:r>
        <w:t>Далее будем рассматривать решение нашей задачи, поставленной в начале этой лабораторной работы, в</w:t>
      </w:r>
      <w:r>
        <w:t xml:space="preserve"> рамках возможностей модуля </w:t>
      </w:r>
      <w:proofErr w:type="spellStart"/>
      <w:r>
        <w:t>Tkinter</w:t>
      </w:r>
      <w:proofErr w:type="spellEnd"/>
      <w:r>
        <w:t xml:space="preserve">. </w:t>
      </w:r>
    </w:p>
    <w:p w14:paraId="18A60343" w14:textId="77777777" w:rsidR="003D64CA" w:rsidRDefault="007122AF" w:rsidP="007122AF">
      <w:r>
        <w:t xml:space="preserve">Первый шаг </w:t>
      </w:r>
      <w:proofErr w:type="gramStart"/>
      <w:r>
        <w:t>- это</w:t>
      </w:r>
      <w:proofErr w:type="gramEnd"/>
      <w:r>
        <w:t xml:space="preserve"> структура программы: организация программы, управляемой событиями. </w:t>
      </w:r>
    </w:p>
    <w:p w14:paraId="33D7D531" w14:textId="77777777" w:rsidR="003D64CA" w:rsidRDefault="007122AF">
      <w:pPr>
        <w:pStyle w:val="1"/>
        <w:ind w:left="-5" w:right="0"/>
      </w:pPr>
      <w:r>
        <w:t xml:space="preserve">Событийно-управляемое программирование </w:t>
      </w:r>
    </w:p>
    <w:p w14:paraId="7A1A86F3" w14:textId="77777777" w:rsidR="003D64CA" w:rsidRDefault="007122AF" w:rsidP="007122AF">
      <w:r>
        <w:t>Под событием в операционной системе понимается любое действие пользователя при его взаимодейс</w:t>
      </w:r>
      <w:r>
        <w:t>твии с программным интерфейсом: нажатие клавиш клавиатуры, щелчки кнопками мыши, перемещение мыши. Кроме этих событий имеются события, вызываемые как самой операционной системой, так и события, вызываемые другими приложениями: работа системного таймера, ин</w:t>
      </w:r>
      <w:r>
        <w:t xml:space="preserve">формационный обмен между процессами, например, получение сообщения от сервера и т.д. </w:t>
      </w:r>
    </w:p>
    <w:p w14:paraId="66B8036C" w14:textId="77777777" w:rsidR="003D64CA" w:rsidRDefault="007122AF" w:rsidP="007122AF">
      <w:r>
        <w:lastRenderedPageBreak/>
        <w:t>Событие воспринимается операционной системой и преобразуется в сообщение - запись, содержащую необходимую информацию о событии. Например, это может быть код клавиши, была</w:t>
      </w:r>
      <w:r>
        <w:t xml:space="preserve"> нажата или отпущена клавиша, клик мыши и координаты маркера мыши в момент клика, ... </w:t>
      </w:r>
    </w:p>
    <w:p w14:paraId="3C683CD9" w14:textId="77777777" w:rsidR="003D64CA" w:rsidRDefault="007122AF" w:rsidP="007122AF">
      <w:r>
        <w:t>Сообщения поступают в общую очередь, откуда распределяются по очередям приложений. У каждого приложения имеется цикл обработки сообщений, который выбирает сообщение из с</w:t>
      </w:r>
      <w:r>
        <w:t xml:space="preserve">воей очереди и через операционную систему вызывает подпрограмму, предназначенную для обработки этого сообщения. </w:t>
      </w:r>
    </w:p>
    <w:p w14:paraId="05F318EB" w14:textId="77777777" w:rsidR="003D64CA" w:rsidRDefault="007122AF" w:rsidP="007122AF">
      <w:r>
        <w:t>Можно сделать следующее заключение - программа состоит из главной части, которая выполняет инициализацию и завершение приложения, цикла обработ</w:t>
      </w:r>
      <w:r>
        <w:t xml:space="preserve">ки сообщений, и набора обработчиков событий (подпрограмм). </w:t>
      </w:r>
    </w:p>
    <w:p w14:paraId="5A0F98CE" w14:textId="77777777" w:rsidR="003D64CA" w:rsidRDefault="007122AF" w:rsidP="007122AF">
      <w:r>
        <w:t xml:space="preserve">Следующий шаг - виджеты модуля </w:t>
      </w:r>
      <w:proofErr w:type="spellStart"/>
      <w:r>
        <w:t>Tkinter</w:t>
      </w:r>
      <w:proofErr w:type="spellEnd"/>
      <w:r>
        <w:t xml:space="preserve">. </w:t>
      </w:r>
    </w:p>
    <w:p w14:paraId="236601D6" w14:textId="77777777" w:rsidR="003D64CA" w:rsidRDefault="007122AF">
      <w:pPr>
        <w:pStyle w:val="1"/>
        <w:spacing w:after="162"/>
        <w:ind w:left="-5" w:right="0"/>
      </w:pPr>
      <w:r>
        <w:t xml:space="preserve">Виджеты </w:t>
      </w:r>
    </w:p>
    <w:p w14:paraId="1B6130E8" w14:textId="77777777" w:rsidR="003D64CA" w:rsidRDefault="007122AF" w:rsidP="007122AF">
      <w:r>
        <w:t xml:space="preserve">Виджет (англ. </w:t>
      </w:r>
      <w:proofErr w:type="spellStart"/>
      <w:r>
        <w:t>widget</w:t>
      </w:r>
      <w:proofErr w:type="spellEnd"/>
      <w:r>
        <w:t xml:space="preserve">) - </w:t>
      </w:r>
      <w:r>
        <w:rPr>
          <w:b/>
        </w:rPr>
        <w:t>элемент интерфейса</w:t>
      </w:r>
      <w:r>
        <w:t xml:space="preserve"> - </w:t>
      </w:r>
      <w:r>
        <w:t xml:space="preserve">примитив графического интерфейса пользователя (GUI), имеющий стандартный внешний вид и выполняющий стандартные действия. Иногда можно встретить и другое название </w:t>
      </w:r>
      <w:proofErr w:type="spellStart"/>
      <w:r>
        <w:t>контрол</w:t>
      </w:r>
      <w:proofErr w:type="spellEnd"/>
      <w:r>
        <w:t xml:space="preserve"> (англ. </w:t>
      </w:r>
      <w:proofErr w:type="spellStart"/>
      <w:r>
        <w:t>control</w:t>
      </w:r>
      <w:proofErr w:type="spellEnd"/>
      <w:r>
        <w:t xml:space="preserve">). Вот неполный перечень виджетов </w:t>
      </w:r>
      <w:proofErr w:type="spellStart"/>
      <w:r>
        <w:t>Tkinter</w:t>
      </w:r>
      <w:proofErr w:type="spellEnd"/>
      <w:r>
        <w:t xml:space="preserve">: </w:t>
      </w:r>
    </w:p>
    <w:p w14:paraId="7A9DF6AA" w14:textId="77777777" w:rsidR="003D64CA" w:rsidRDefault="007122AF">
      <w:pPr>
        <w:numPr>
          <w:ilvl w:val="0"/>
          <w:numId w:val="4"/>
        </w:numPr>
        <w:ind w:right="840" w:hanging="360"/>
      </w:pPr>
      <w:r>
        <w:t>меню (</w:t>
      </w:r>
      <w:proofErr w:type="spellStart"/>
      <w:r>
        <w:t>Menu</w:t>
      </w:r>
      <w:proofErr w:type="spellEnd"/>
      <w:r>
        <w:t>) - используется д</w:t>
      </w:r>
      <w:r>
        <w:t xml:space="preserve">ля организации меню, в том числе и каскадного; </w:t>
      </w:r>
    </w:p>
    <w:p w14:paraId="190CD56A" w14:textId="77777777" w:rsidR="003D64CA" w:rsidRDefault="007122AF">
      <w:pPr>
        <w:numPr>
          <w:ilvl w:val="0"/>
          <w:numId w:val="4"/>
        </w:numPr>
        <w:ind w:right="840" w:hanging="360"/>
      </w:pPr>
      <w:r>
        <w:t>кнопка (</w:t>
      </w:r>
      <w:proofErr w:type="spellStart"/>
      <w:r>
        <w:t>Button</w:t>
      </w:r>
      <w:proofErr w:type="spellEnd"/>
      <w:r>
        <w:t>) - используется для запуска команды, или, например, для выбора следующего действия. Так, кнопка "Сохранить" запускает процесс сохранения текущих данных, а кнопка "Удалить" удаляет выбранный эле</w:t>
      </w:r>
      <w:r>
        <w:t xml:space="preserve">мент; </w:t>
      </w:r>
    </w:p>
    <w:p w14:paraId="1C640E83" w14:textId="77777777" w:rsidR="003D64CA" w:rsidRDefault="007122AF">
      <w:pPr>
        <w:numPr>
          <w:ilvl w:val="0"/>
          <w:numId w:val="4"/>
        </w:numPr>
        <w:ind w:right="840" w:hanging="360"/>
      </w:pPr>
      <w:r>
        <w:t>радиокнопка (</w:t>
      </w:r>
      <w:proofErr w:type="spellStart"/>
      <w:r>
        <w:t>Radiobutton</w:t>
      </w:r>
      <w:proofErr w:type="spellEnd"/>
      <w:r>
        <w:t xml:space="preserve">) - используется в группе. Позволяет выбрать только одно значение из нескольких; </w:t>
      </w:r>
    </w:p>
    <w:p w14:paraId="458D8A9C" w14:textId="77777777" w:rsidR="003D64CA" w:rsidRDefault="007122AF">
      <w:pPr>
        <w:numPr>
          <w:ilvl w:val="0"/>
          <w:numId w:val="4"/>
        </w:numPr>
        <w:spacing w:after="8" w:line="321" w:lineRule="auto"/>
        <w:ind w:right="840" w:hanging="360"/>
      </w:pPr>
      <w:r>
        <w:t xml:space="preserve">флажок </w:t>
      </w:r>
      <w:r>
        <w:tab/>
        <w:t>(</w:t>
      </w:r>
      <w:proofErr w:type="spellStart"/>
      <w:r>
        <w:t>Checkbutton</w:t>
      </w:r>
      <w:proofErr w:type="spellEnd"/>
      <w:r>
        <w:t xml:space="preserve">) </w:t>
      </w:r>
      <w:r>
        <w:tab/>
        <w:t xml:space="preserve">- </w:t>
      </w:r>
      <w:r>
        <w:tab/>
        <w:t xml:space="preserve">позволяет </w:t>
      </w:r>
      <w:r>
        <w:tab/>
        <w:t xml:space="preserve">выбрать </w:t>
      </w:r>
      <w:r>
        <w:tab/>
        <w:t xml:space="preserve">несколько </w:t>
      </w:r>
      <w:r>
        <w:tab/>
        <w:t xml:space="preserve">не взаимоисключающих значений; </w:t>
      </w:r>
    </w:p>
    <w:p w14:paraId="620B6666" w14:textId="77777777" w:rsidR="003D64CA" w:rsidRDefault="007122AF">
      <w:pPr>
        <w:numPr>
          <w:ilvl w:val="0"/>
          <w:numId w:val="4"/>
        </w:numPr>
        <w:ind w:right="840" w:hanging="360"/>
      </w:pPr>
      <w:r>
        <w:t>список (</w:t>
      </w:r>
      <w:proofErr w:type="spellStart"/>
      <w:r>
        <w:t>Listbox</w:t>
      </w:r>
      <w:proofErr w:type="spellEnd"/>
      <w:r>
        <w:t xml:space="preserve">) - этот элемент пре </w:t>
      </w:r>
      <w:proofErr w:type="spellStart"/>
      <w:r>
        <w:t>дставляет</w:t>
      </w:r>
      <w:proofErr w:type="spellEnd"/>
      <w:r>
        <w:t xml:space="preserve"> собой пе</w:t>
      </w:r>
      <w:r>
        <w:t xml:space="preserve">речень элементов. Настройка конфигурации позволяет пользователю выбрать либо только один элемент, либо несколько. </w:t>
      </w:r>
    </w:p>
    <w:p w14:paraId="6A644E30" w14:textId="77777777" w:rsidR="003D64CA" w:rsidRDefault="007122AF">
      <w:pPr>
        <w:numPr>
          <w:ilvl w:val="0"/>
          <w:numId w:val="4"/>
        </w:numPr>
        <w:ind w:right="840" w:hanging="360"/>
      </w:pPr>
      <w:r>
        <w:t>многострочное   текстовое   поле (</w:t>
      </w:r>
      <w:proofErr w:type="spellStart"/>
      <w:r>
        <w:t>Text</w:t>
      </w:r>
      <w:proofErr w:type="spellEnd"/>
      <w:r>
        <w:t xml:space="preserve">) - этот виджет позволяет вывести или получить от пользователя многострочное текстовое сообщение; </w:t>
      </w:r>
    </w:p>
    <w:p w14:paraId="2518804C" w14:textId="77777777" w:rsidR="003D64CA" w:rsidRDefault="007122AF">
      <w:pPr>
        <w:numPr>
          <w:ilvl w:val="0"/>
          <w:numId w:val="4"/>
        </w:numPr>
        <w:ind w:right="840" w:hanging="360"/>
      </w:pPr>
      <w:r>
        <w:t>одно</w:t>
      </w:r>
      <w:r>
        <w:t>строчное текстовое поле (</w:t>
      </w:r>
      <w:proofErr w:type="spellStart"/>
      <w:r>
        <w:t>Entry</w:t>
      </w:r>
      <w:proofErr w:type="spellEnd"/>
      <w:r>
        <w:t xml:space="preserve">) - этот виджет предназначен для вывода или ввода только одной, как правило, небольшой строки, например, название предмета или фамилию; </w:t>
      </w:r>
    </w:p>
    <w:p w14:paraId="37FEBCED" w14:textId="77777777" w:rsidR="003D64CA" w:rsidRDefault="007122AF">
      <w:pPr>
        <w:numPr>
          <w:ilvl w:val="0"/>
          <w:numId w:val="4"/>
        </w:numPr>
        <w:spacing w:after="45"/>
        <w:ind w:right="840" w:hanging="360"/>
      </w:pPr>
      <w:r>
        <w:lastRenderedPageBreak/>
        <w:t>метка (</w:t>
      </w:r>
      <w:proofErr w:type="spellStart"/>
      <w:r>
        <w:t>Label</w:t>
      </w:r>
      <w:proofErr w:type="spellEnd"/>
      <w:r>
        <w:t>) - используется, как правило, для информирования пользователя. Например, в к</w:t>
      </w:r>
      <w:r>
        <w:t xml:space="preserve">ачестве метки выступает надпись, информирующая пользователя о назначении однострочного текстового </w:t>
      </w:r>
    </w:p>
    <w:p w14:paraId="42A2975B" w14:textId="77777777" w:rsidR="003D64CA" w:rsidRDefault="007122AF">
      <w:pPr>
        <w:ind w:left="1428" w:right="840" w:firstLine="0"/>
      </w:pPr>
      <w:r>
        <w:t xml:space="preserve">поля; </w:t>
      </w:r>
    </w:p>
    <w:p w14:paraId="72954DEE" w14:textId="77777777" w:rsidR="003D64CA" w:rsidRDefault="007122AF">
      <w:pPr>
        <w:numPr>
          <w:ilvl w:val="0"/>
          <w:numId w:val="4"/>
        </w:numPr>
        <w:ind w:right="840" w:hanging="360"/>
      </w:pPr>
      <w:r>
        <w:t>раскрывающийся список (</w:t>
      </w:r>
      <w:proofErr w:type="spellStart"/>
      <w:r>
        <w:t>Combobox</w:t>
      </w:r>
      <w:proofErr w:type="spellEnd"/>
      <w:r>
        <w:t xml:space="preserve">) - этот виджет используется для выбора одного из элементов, хранящихся в его списке; </w:t>
      </w:r>
    </w:p>
    <w:p w14:paraId="64DB956D" w14:textId="77777777" w:rsidR="003D64CA" w:rsidRDefault="007122AF">
      <w:pPr>
        <w:numPr>
          <w:ilvl w:val="0"/>
          <w:numId w:val="4"/>
        </w:numPr>
        <w:ind w:right="840" w:hanging="360"/>
      </w:pPr>
      <w:r>
        <w:t>счетчик (</w:t>
      </w:r>
      <w:proofErr w:type="spellStart"/>
      <w:r>
        <w:t>Spinbox</w:t>
      </w:r>
      <w:proofErr w:type="spellEnd"/>
      <w:r>
        <w:t>) - такой виджет</w:t>
      </w:r>
      <w:r>
        <w:t xml:space="preserve"> используется, например, в качестве счетчика записей, выводимых на экран; </w:t>
      </w:r>
    </w:p>
    <w:p w14:paraId="57005B13" w14:textId="77777777" w:rsidR="003D64CA" w:rsidRDefault="007122AF">
      <w:pPr>
        <w:numPr>
          <w:ilvl w:val="0"/>
          <w:numId w:val="4"/>
        </w:numPr>
        <w:ind w:right="840" w:hanging="360"/>
      </w:pPr>
      <w:r>
        <w:t>полоса прокрутки (</w:t>
      </w:r>
      <w:proofErr w:type="spellStart"/>
      <w:r>
        <w:t>Scrollbar</w:t>
      </w:r>
      <w:proofErr w:type="spellEnd"/>
      <w:r>
        <w:t xml:space="preserve">) - используется для просмотра части текста или списка, которые выходят за рамки, </w:t>
      </w:r>
      <w:proofErr w:type="spellStart"/>
      <w:r>
        <w:t>наприм</w:t>
      </w:r>
      <w:proofErr w:type="spellEnd"/>
      <w:r>
        <w:t xml:space="preserve"> ер, текстового поля; </w:t>
      </w:r>
    </w:p>
    <w:p w14:paraId="43B2D7FF" w14:textId="77777777" w:rsidR="003D64CA" w:rsidRDefault="007122AF">
      <w:pPr>
        <w:numPr>
          <w:ilvl w:val="0"/>
          <w:numId w:val="4"/>
        </w:numPr>
        <w:ind w:right="840" w:hanging="360"/>
      </w:pPr>
      <w:r>
        <w:t>ползунок (</w:t>
      </w:r>
      <w:proofErr w:type="spellStart"/>
      <w:r>
        <w:t>Slider</w:t>
      </w:r>
      <w:proofErr w:type="spellEnd"/>
      <w:r>
        <w:t xml:space="preserve">) – </w:t>
      </w:r>
      <w:r>
        <w:t xml:space="preserve">позволяет выбирать значения из набора, задаваемого программистом. Может быть использован, например, как регулятор </w:t>
      </w:r>
    </w:p>
    <w:p w14:paraId="3F152149" w14:textId="77777777" w:rsidR="003D64CA" w:rsidRDefault="007122AF">
      <w:pPr>
        <w:ind w:left="1428" w:right="840" w:firstLine="0"/>
      </w:pPr>
      <w:r>
        <w:t xml:space="preserve">громкости;  </w:t>
      </w:r>
    </w:p>
    <w:p w14:paraId="28AACA95" w14:textId="77777777" w:rsidR="003D64CA" w:rsidRDefault="007122AF">
      <w:pPr>
        <w:numPr>
          <w:ilvl w:val="0"/>
          <w:numId w:val="4"/>
        </w:numPr>
        <w:spacing w:after="101"/>
        <w:ind w:right="840" w:hanging="360"/>
      </w:pPr>
      <w:r>
        <w:t>окна сообщений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bох</w:t>
      </w:r>
      <w:proofErr w:type="spellEnd"/>
      <w:r>
        <w:t xml:space="preserve">) </w:t>
      </w:r>
      <w:proofErr w:type="gramStart"/>
      <w:r>
        <w:t>- это</w:t>
      </w:r>
      <w:proofErr w:type="gramEnd"/>
      <w:r>
        <w:t xml:space="preserve"> диалоговые окна, которые позволяют выводить   сообщения, предупреждения или ошибки при взаимо</w:t>
      </w:r>
      <w:r>
        <w:t xml:space="preserve">действии с пользователем. </w:t>
      </w:r>
      <w:proofErr w:type="gramStart"/>
      <w:r>
        <w:t>Кроме этого</w:t>
      </w:r>
      <w:proofErr w:type="gramEnd"/>
      <w:r>
        <w:t xml:space="preserve"> имеются диалоговые окна для работы с файлами: окна выбора файла при открытии или сохранении файла </w:t>
      </w:r>
    </w:p>
    <w:p w14:paraId="3B2A8089" w14:textId="77777777" w:rsidR="003D64CA" w:rsidRDefault="007122AF" w:rsidP="007122AF">
      <w:r>
        <w:t xml:space="preserve">Все виджеты имеют два набора конфигурационных параметров. Один набор параметров является общим для всех виджетов: размеры, положение на форме. </w:t>
      </w:r>
    </w:p>
    <w:p w14:paraId="6891C968" w14:textId="77777777" w:rsidR="003D64CA" w:rsidRDefault="007122AF" w:rsidP="007122AF">
      <w:r>
        <w:t xml:space="preserve">Второй набор параметров определяется </w:t>
      </w:r>
      <w:proofErr w:type="spellStart"/>
      <w:r>
        <w:t>индиви</w:t>
      </w:r>
      <w:proofErr w:type="spellEnd"/>
      <w:r>
        <w:t xml:space="preserve"> дуальными характеристикам и виджета: состояние счетчика виджета </w:t>
      </w:r>
      <w:proofErr w:type="spellStart"/>
      <w:r>
        <w:t>Spin</w:t>
      </w:r>
      <w:r>
        <w:t>box</w:t>
      </w:r>
      <w:proofErr w:type="spellEnd"/>
      <w:r>
        <w:t xml:space="preserve">, или индекс значения, выбранного пользователем в виджете </w:t>
      </w:r>
      <w:proofErr w:type="spellStart"/>
      <w:r>
        <w:t>Combobox</w:t>
      </w:r>
      <w:proofErr w:type="spellEnd"/>
      <w:r>
        <w:t xml:space="preserve">. </w:t>
      </w:r>
    </w:p>
    <w:p w14:paraId="3BE8791E" w14:textId="77777777" w:rsidR="003D64CA" w:rsidRDefault="007122AF" w:rsidP="007122AF">
      <w:r>
        <w:t>События, связанные с виджетом (клик мыши, нажатие клавиш клавиатуры) могут быть привязаны к методу, который будет обрабатывать событие. Например, при вводе текста в однострочном роле (</w:t>
      </w:r>
      <w:proofErr w:type="spellStart"/>
      <w:r>
        <w:t>Entry</w:t>
      </w:r>
      <w:proofErr w:type="spellEnd"/>
      <w:r>
        <w:t xml:space="preserve">) и нажатии клавиши </w:t>
      </w:r>
      <w:proofErr w:type="spellStart"/>
      <w:r>
        <w:t>Enter</w:t>
      </w:r>
      <w:proofErr w:type="spellEnd"/>
      <w:r>
        <w:t xml:space="preserve"> (используется для завершения ввода) может быть вызван метод, который прочитает введенный текст. </w:t>
      </w:r>
    </w:p>
    <w:p w14:paraId="607B41AC" w14:textId="77777777" w:rsidR="003D64CA" w:rsidRDefault="007122AF" w:rsidP="007122AF">
      <w:r>
        <w:t xml:space="preserve">Важно отметить, что все виджеты будут показаны на форме только после их обработки упаковщиком. </w:t>
      </w:r>
    </w:p>
    <w:p w14:paraId="73935227" w14:textId="77777777" w:rsidR="003D64CA" w:rsidRDefault="007122AF" w:rsidP="007122AF">
      <w:r>
        <w:t>Существуют три метода упаковки в</w:t>
      </w:r>
      <w:r>
        <w:t xml:space="preserve">иджетов: </w:t>
      </w:r>
    </w:p>
    <w:p w14:paraId="75C386DE" w14:textId="77777777" w:rsidR="003D64CA" w:rsidRDefault="007122AF">
      <w:pPr>
        <w:pStyle w:val="1"/>
        <w:ind w:left="-5" w:right="0"/>
      </w:pPr>
      <w:r>
        <w:t xml:space="preserve">Метод </w:t>
      </w:r>
      <w:proofErr w:type="spellStart"/>
      <w:r>
        <w:t>pack</w:t>
      </w:r>
      <w:proofErr w:type="spellEnd"/>
      <w:r>
        <w:t xml:space="preserve"> </w:t>
      </w:r>
    </w:p>
    <w:p w14:paraId="6919F7A5" w14:textId="77777777" w:rsidR="003D64CA" w:rsidRDefault="007122AF" w:rsidP="007122AF">
      <w:r>
        <w:t xml:space="preserve">В этом методе указывается, как виджет будет заполнять пространство формы, будет ли он растягиваться при изменении размеров формы, как виджет будет размещаться на форме. </w:t>
      </w:r>
      <w:r>
        <w:rPr>
          <w:b/>
        </w:rPr>
        <w:t xml:space="preserve">Метод </w:t>
      </w:r>
      <w:proofErr w:type="spellStart"/>
      <w:r>
        <w:rPr>
          <w:b/>
        </w:rPr>
        <w:t>place</w:t>
      </w:r>
      <w:proofErr w:type="spellEnd"/>
      <w:r>
        <w:rPr>
          <w:b/>
        </w:rPr>
        <w:t xml:space="preserve"> </w:t>
      </w:r>
    </w:p>
    <w:p w14:paraId="243E5EAB" w14:textId="77777777" w:rsidR="003D64CA" w:rsidRDefault="007122AF" w:rsidP="007122AF">
      <w:r>
        <w:t>Этот метод позволяет программисту контролировать пол</w:t>
      </w:r>
      <w:r>
        <w:t xml:space="preserve">ожение виджета через задание координат, и его размеры через задание ширины и высоты виджета. Координаты положения </w:t>
      </w:r>
      <w:r>
        <w:lastRenderedPageBreak/>
        <w:t>задаются относительно верхнего левого угла окна, к которому привязан виджет. При этом, если окно является вложенным и его координаты меняются,</w:t>
      </w:r>
      <w:r>
        <w:t xml:space="preserve"> то относительные координаты виджета не меняются. </w:t>
      </w:r>
    </w:p>
    <w:p w14:paraId="07C284EA" w14:textId="77777777" w:rsidR="003D64CA" w:rsidRDefault="007122AF">
      <w:pPr>
        <w:pStyle w:val="1"/>
        <w:ind w:left="-5" w:right="0"/>
      </w:pPr>
      <w:r>
        <w:t xml:space="preserve">Метод </w:t>
      </w:r>
      <w:proofErr w:type="spellStart"/>
      <w:r>
        <w:t>grid</w:t>
      </w:r>
      <w:proofErr w:type="spellEnd"/>
      <w:r>
        <w:t xml:space="preserve"> </w:t>
      </w:r>
    </w:p>
    <w:p w14:paraId="4C71C0BA" w14:textId="77777777" w:rsidR="003D64CA" w:rsidRDefault="007122AF" w:rsidP="007122AF">
      <w:r>
        <w:t>Наиболее часто используемый упаковщик. В этом методе окно делится условной сеткой на ячейки (</w:t>
      </w:r>
      <w:proofErr w:type="spellStart"/>
      <w:r>
        <w:t>grid</w:t>
      </w:r>
      <w:proofErr w:type="spellEnd"/>
      <w:r>
        <w:t>). Программист задает ячейку, в которой будет размещаться виджет, через номер столбца и колонки.</w:t>
      </w:r>
      <w:r>
        <w:t xml:space="preserve"> При этом можно указать, сколько строк и столбцов будет занимать виджет. </w:t>
      </w:r>
    </w:p>
    <w:p w14:paraId="42FB707E" w14:textId="77777777" w:rsidR="003D64CA" w:rsidRDefault="007122AF" w:rsidP="007122AF">
      <w:r>
        <w:t xml:space="preserve">Последний шаг </w:t>
      </w:r>
      <w:proofErr w:type="gramStart"/>
      <w:r>
        <w:t>- это</w:t>
      </w:r>
      <w:proofErr w:type="gramEnd"/>
      <w:r>
        <w:t xml:space="preserve"> представление о том, как можно писать программу с GUI используя такие понятия, как объектно-ориентированное программирование, класс, объект. </w:t>
      </w:r>
    </w:p>
    <w:p w14:paraId="43177235" w14:textId="77777777" w:rsidR="003D64CA" w:rsidRDefault="007122AF">
      <w:pPr>
        <w:pStyle w:val="1"/>
        <w:spacing w:after="159"/>
        <w:ind w:left="-5" w:right="0"/>
      </w:pPr>
      <w:r>
        <w:t xml:space="preserve">Классы </w:t>
      </w:r>
    </w:p>
    <w:p w14:paraId="75852C53" w14:textId="77777777" w:rsidR="003D64CA" w:rsidRDefault="007122AF" w:rsidP="007122AF">
      <w:r>
        <w:t>Свойства кла</w:t>
      </w:r>
      <w:r>
        <w:t xml:space="preserve">сса </w:t>
      </w:r>
      <w:proofErr w:type="gramStart"/>
      <w:r>
        <w:t>- это</w:t>
      </w:r>
      <w:proofErr w:type="gramEnd"/>
      <w:r>
        <w:t xml:space="preserve"> набор параметров (значений), которыми оперирует класс: цвет, вес, скорость, ... </w:t>
      </w:r>
    </w:p>
    <w:p w14:paraId="11025A86" w14:textId="77777777" w:rsidR="003D64CA" w:rsidRDefault="007122AF" w:rsidP="007122AF">
      <w:r>
        <w:t xml:space="preserve">Методы класса </w:t>
      </w:r>
      <w:proofErr w:type="gramStart"/>
      <w:r>
        <w:t>- это</w:t>
      </w:r>
      <w:proofErr w:type="gramEnd"/>
      <w:r>
        <w:t xml:space="preserve"> набор функций, реализующих поведение класса. Метод </w:t>
      </w:r>
      <w:proofErr w:type="gramStart"/>
      <w:r>
        <w:t xml:space="preserve">- </w:t>
      </w:r>
      <w:r>
        <w:t>это</w:t>
      </w:r>
      <w:proofErr w:type="gramEnd"/>
      <w:r>
        <w:t xml:space="preserve"> то, что класс делает. Например, методы, которые рисуют объект или форму, методы, которые реализует перемещение объекта или контролируют заполнение полей формы. Все методы класса доступны в другом классе. При вызове следует указать имя класса и вызываем</w:t>
      </w:r>
      <w:r>
        <w:t>ый метод, через точку: &lt;</w:t>
      </w:r>
      <w:proofErr w:type="spellStart"/>
      <w:r>
        <w:t>имя_класса</w:t>
      </w:r>
      <w:proofErr w:type="spellEnd"/>
      <w:proofErr w:type="gramStart"/>
      <w:r>
        <w:t>&gt;.&lt;</w:t>
      </w:r>
      <w:proofErr w:type="gramEnd"/>
      <w:r>
        <w:t xml:space="preserve">метод&gt;. </w:t>
      </w:r>
    </w:p>
    <w:p w14:paraId="22578F96" w14:textId="77777777" w:rsidR="003D64CA" w:rsidRDefault="007122AF" w:rsidP="007122AF">
      <w:r>
        <w:t xml:space="preserve">Класс - это структура, объединяющая свойства и методы, а объект </w:t>
      </w:r>
      <w:proofErr w:type="gramStart"/>
      <w:r>
        <w:t>-  это</w:t>
      </w:r>
      <w:proofErr w:type="gramEnd"/>
      <w:r>
        <w:t xml:space="preserve"> реализация класса. Класс может порождать объекты с различными свойствами. Понятие "обмен сообщениями" </w:t>
      </w:r>
      <w:proofErr w:type="gramStart"/>
      <w:r>
        <w:t>- это</w:t>
      </w:r>
      <w:proofErr w:type="gramEnd"/>
      <w:r>
        <w:t xml:space="preserve"> процесс обмена данными между кл</w:t>
      </w:r>
      <w:r>
        <w:t>ассами. Слово "сообщение" тут используется потому, что в процессе обмена передаются не только данные, но и команды. Информационный поток между классами может быть достаточно сложным. Как правило, он подчиняется некоторым, разработанным программистом, прави</w:t>
      </w:r>
      <w:r>
        <w:t xml:space="preserve">лам и подразумевает не только передачу сообщений, но и получение квитанций (ответов). </w:t>
      </w:r>
    </w:p>
    <w:p w14:paraId="142C3D38" w14:textId="77777777" w:rsidR="003D64CA" w:rsidRDefault="007122AF">
      <w:pPr>
        <w:pStyle w:val="1"/>
        <w:spacing w:after="161"/>
        <w:ind w:left="-5" w:right="0"/>
      </w:pPr>
      <w:r>
        <w:t xml:space="preserve">Дочернее окно </w:t>
      </w:r>
    </w:p>
    <w:p w14:paraId="00354B04" w14:textId="77777777" w:rsidR="003D64CA" w:rsidRDefault="007122AF" w:rsidP="007122AF">
      <w:r>
        <w:t xml:space="preserve">В программах с GUI возникает необходимость создавать не одно окно, а несколько. Первое окно - главное, а последующие окна - дочерние (верхнего уровня - </w:t>
      </w:r>
      <w:proofErr w:type="spellStart"/>
      <w:r>
        <w:t>to</w:t>
      </w:r>
      <w:r>
        <w:t>p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). </w:t>
      </w:r>
    </w:p>
    <w:p w14:paraId="178B7860" w14:textId="77777777" w:rsidR="003D64CA" w:rsidRDefault="007122AF" w:rsidP="007122AF">
      <w:r>
        <w:t xml:space="preserve">Создание дочернего окна можно проследить на следующем коде: </w:t>
      </w:r>
    </w:p>
    <w:p w14:paraId="5C95BCE3" w14:textId="77777777" w:rsidR="003D64CA" w:rsidRPr="007122AF" w:rsidRDefault="007122AF" w:rsidP="007122AF">
      <w:pPr>
        <w:ind w:firstLine="0"/>
        <w:contextualSpacing/>
        <w:jc w:val="left"/>
        <w:rPr>
          <w:sz w:val="20"/>
          <w:szCs w:val="18"/>
        </w:rPr>
      </w:pPr>
      <w:r w:rsidRPr="007122AF">
        <w:rPr>
          <w:rFonts w:ascii="Courier New" w:eastAsia="Courier New" w:hAnsi="Courier New" w:cs="Courier New"/>
          <w:sz w:val="20"/>
          <w:szCs w:val="18"/>
        </w:rPr>
        <w:t xml:space="preserve"># -*-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coding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: utf-8 -*- # импорт модулей </w:t>
      </w:r>
      <w:proofErr w:type="spellStart"/>
      <w:proofErr w:type="gramStart"/>
      <w:r w:rsidRPr="007122AF">
        <w:rPr>
          <w:rFonts w:ascii="Courier New" w:eastAsia="Courier New" w:hAnsi="Courier New" w:cs="Courier New"/>
          <w:sz w:val="20"/>
          <w:szCs w:val="18"/>
        </w:rPr>
        <w:t>python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 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from</w:t>
      </w:r>
      <w:proofErr w:type="spellEnd"/>
      <w:proofErr w:type="gramEnd"/>
      <w:r w:rsidRPr="007122AF">
        <w:rPr>
          <w:rFonts w:ascii="Courier New" w:eastAsia="Courier New" w:hAnsi="Courier New" w:cs="Courier New"/>
          <w:sz w:val="20"/>
          <w:szCs w:val="18"/>
        </w:rPr>
        <w:t xml:space="preserve">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tkinter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import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 * #создание главного окна 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root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 =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Tk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()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root.title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>('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parent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')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root.geometry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>('200x150+200+150') #создание дочернего ок</w:t>
      </w:r>
      <w:r w:rsidRPr="007122AF">
        <w:rPr>
          <w:rFonts w:ascii="Courier New" w:eastAsia="Courier New" w:hAnsi="Courier New" w:cs="Courier New"/>
          <w:sz w:val="20"/>
          <w:szCs w:val="18"/>
        </w:rPr>
        <w:t xml:space="preserve">на  </w:t>
      </w:r>
    </w:p>
    <w:p w14:paraId="777C39A4" w14:textId="77777777" w:rsidR="003D64CA" w:rsidRPr="007122AF" w:rsidRDefault="007122AF" w:rsidP="007122AF">
      <w:pPr>
        <w:ind w:firstLine="0"/>
        <w:contextualSpacing/>
        <w:jc w:val="left"/>
        <w:rPr>
          <w:sz w:val="20"/>
          <w:szCs w:val="18"/>
          <w:lang w:val="en-US"/>
        </w:rPr>
      </w:pPr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child =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Toplevel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(root) </w:t>
      </w:r>
      <w:proofErr w:type="spellStart"/>
      <w:proofErr w:type="gramStart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child.title</w:t>
      </w:r>
      <w:proofErr w:type="spellEnd"/>
      <w:proofErr w:type="gramEnd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('child')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>child.geometry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  <w:lang w:val="en-US"/>
        </w:rPr>
        <w:t xml:space="preserve">('200x150+400+300') </w:t>
      </w:r>
    </w:p>
    <w:p w14:paraId="73BC518B" w14:textId="77777777" w:rsidR="003D64CA" w:rsidRPr="007122AF" w:rsidRDefault="007122AF" w:rsidP="007122AF">
      <w:pPr>
        <w:ind w:firstLine="0"/>
        <w:contextualSpacing/>
        <w:jc w:val="left"/>
        <w:rPr>
          <w:sz w:val="20"/>
          <w:szCs w:val="18"/>
        </w:rPr>
      </w:pPr>
      <w:r w:rsidRPr="007122AF">
        <w:rPr>
          <w:rFonts w:ascii="Courier New" w:eastAsia="Courier New" w:hAnsi="Courier New" w:cs="Courier New"/>
          <w:sz w:val="20"/>
          <w:szCs w:val="18"/>
        </w:rPr>
        <w:t xml:space="preserve"># запуск </w:t>
      </w:r>
      <w:proofErr w:type="gramStart"/>
      <w:r w:rsidRPr="007122AF">
        <w:rPr>
          <w:rFonts w:ascii="Courier New" w:eastAsia="Courier New" w:hAnsi="Courier New" w:cs="Courier New"/>
          <w:sz w:val="20"/>
          <w:szCs w:val="18"/>
        </w:rPr>
        <w:t xml:space="preserve">окна  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root</w:t>
      </w:r>
      <w:proofErr w:type="gramEnd"/>
      <w:r w:rsidRPr="007122AF">
        <w:rPr>
          <w:rFonts w:ascii="Courier New" w:eastAsia="Courier New" w:hAnsi="Courier New" w:cs="Courier New"/>
          <w:sz w:val="20"/>
          <w:szCs w:val="18"/>
        </w:rPr>
        <w:t>.mainloop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() </w:t>
      </w:r>
    </w:p>
    <w:p w14:paraId="1A914333" w14:textId="77777777" w:rsidR="003D64CA" w:rsidRDefault="007122AF" w:rsidP="007122AF">
      <w:proofErr w:type="spellStart"/>
      <w:proofErr w:type="gramStart"/>
      <w:r>
        <w:t>Toplevel</w:t>
      </w:r>
      <w:proofErr w:type="spellEnd"/>
      <w:r>
        <w:t>(</w:t>
      </w:r>
      <w:proofErr w:type="gramEnd"/>
      <w:r>
        <w:t xml:space="preserve">) - это класс </w:t>
      </w:r>
      <w:proofErr w:type="spellStart"/>
      <w:r>
        <w:t>Tkinter</w:t>
      </w:r>
      <w:proofErr w:type="spellEnd"/>
      <w:r>
        <w:t xml:space="preserve">, с помощью которого можно создавать любые окна, кроме главного. </w:t>
      </w:r>
      <w:proofErr w:type="spellStart"/>
      <w:r>
        <w:t>Т.о</w:t>
      </w:r>
      <w:proofErr w:type="spellEnd"/>
      <w:r>
        <w:t xml:space="preserve">. переменная </w:t>
      </w:r>
      <w:proofErr w:type="spellStart"/>
      <w:r>
        <w:rPr>
          <w:rFonts w:ascii="Courier New" w:eastAsia="Courier New" w:hAnsi="Courier New" w:cs="Courier New"/>
        </w:rPr>
        <w:t>child</w:t>
      </w:r>
      <w:proofErr w:type="spellEnd"/>
      <w:r>
        <w:t xml:space="preserve"> - это объект, созданный</w:t>
      </w:r>
      <w:r>
        <w:t xml:space="preserve"> на основе класса </w:t>
      </w:r>
      <w:proofErr w:type="spellStart"/>
      <w:proofErr w:type="gramStart"/>
      <w:r>
        <w:t>Toplevel</w:t>
      </w:r>
      <w:proofErr w:type="spellEnd"/>
      <w:r>
        <w:t>(</w:t>
      </w:r>
      <w:proofErr w:type="gramEnd"/>
      <w:r>
        <w:t xml:space="preserve">) и </w:t>
      </w:r>
      <w:r>
        <w:lastRenderedPageBreak/>
        <w:t xml:space="preserve">привязанный к главному окну </w:t>
      </w:r>
      <w:proofErr w:type="spellStart"/>
      <w:r>
        <w:rPr>
          <w:rFonts w:ascii="Courier New" w:eastAsia="Courier New" w:hAnsi="Courier New" w:cs="Courier New"/>
        </w:rPr>
        <w:t>root</w:t>
      </w:r>
      <w:proofErr w:type="spellEnd"/>
      <w:r>
        <w:t xml:space="preserve">. При закрытии главного окна закрывается и дочернее окно, но не наоборот.  </w:t>
      </w:r>
    </w:p>
    <w:p w14:paraId="51CBBF30" w14:textId="77777777" w:rsidR="003D64CA" w:rsidRDefault="007122AF">
      <w:pPr>
        <w:spacing w:after="172" w:line="259" w:lineRule="auto"/>
        <w:ind w:left="708" w:firstLine="0"/>
        <w:jc w:val="left"/>
      </w:pPr>
      <w:r>
        <w:t xml:space="preserve"> </w:t>
      </w:r>
    </w:p>
    <w:p w14:paraId="10726F1B" w14:textId="77777777" w:rsidR="003D64CA" w:rsidRDefault="007122AF">
      <w:pPr>
        <w:pStyle w:val="1"/>
        <w:spacing w:after="153"/>
        <w:ind w:left="-5" w:right="0"/>
      </w:pPr>
      <w:r>
        <w:t xml:space="preserve">Работа с классами </w:t>
      </w:r>
    </w:p>
    <w:p w14:paraId="111D0A0C" w14:textId="77777777" w:rsidR="003D64CA" w:rsidRDefault="007122AF" w:rsidP="007122AF">
      <w:proofErr w:type="spellStart"/>
      <w:r>
        <w:rPr>
          <w:b/>
        </w:rPr>
        <w:t>Python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объектно-</w:t>
      </w:r>
      <w:r>
        <w:t xml:space="preserve">ориентированный язык программирования. </w:t>
      </w:r>
      <w:proofErr w:type="spellStart"/>
      <w:proofErr w:type="gramStart"/>
      <w:r>
        <w:t>Tk</w:t>
      </w:r>
      <w:proofErr w:type="spellEnd"/>
      <w:r>
        <w:t>(</w:t>
      </w:r>
      <w:proofErr w:type="gramEnd"/>
      <w:r>
        <w:t xml:space="preserve">) и </w:t>
      </w:r>
      <w:proofErr w:type="spellStart"/>
      <w:r>
        <w:t>Toplevel</w:t>
      </w:r>
      <w:proofErr w:type="spellEnd"/>
      <w:r>
        <w:t xml:space="preserve">() являются классами модуля </w:t>
      </w:r>
      <w:proofErr w:type="spellStart"/>
      <w:r>
        <w:t>Tkinter</w:t>
      </w:r>
      <w:proofErr w:type="spellEnd"/>
      <w:r>
        <w:t xml:space="preserve">, принимающими форму объектов для создания на экране графических окон. Программирование на </w:t>
      </w:r>
      <w:proofErr w:type="spellStart"/>
      <w:r>
        <w:t>Tkinter</w:t>
      </w:r>
      <w:proofErr w:type="spellEnd"/>
      <w:r>
        <w:t xml:space="preserve"> подразумевает комбинирование и преобразование встроенных классов </w:t>
      </w:r>
      <w:proofErr w:type="spellStart"/>
      <w:r>
        <w:t>Tki</w:t>
      </w:r>
      <w:r>
        <w:t>nter</w:t>
      </w:r>
      <w:proofErr w:type="spellEnd"/>
      <w:r>
        <w:t xml:space="preserve"> в новые классы с индивидуальными свойствами и методами. </w:t>
      </w:r>
    </w:p>
    <w:p w14:paraId="22171A6B" w14:textId="77777777" w:rsidR="003D64CA" w:rsidRDefault="007122AF" w:rsidP="007122AF">
      <w:r>
        <w:t xml:space="preserve">Обратим внимание на следующие моменты: </w:t>
      </w:r>
    </w:p>
    <w:p w14:paraId="6B5D4D37" w14:textId="77777777" w:rsidR="003D64CA" w:rsidRDefault="007122AF">
      <w:pPr>
        <w:numPr>
          <w:ilvl w:val="0"/>
          <w:numId w:val="5"/>
        </w:numPr>
        <w:ind w:right="840" w:hanging="360"/>
      </w:pPr>
      <w:r>
        <w:t>наличие метода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mаstеr</w:t>
      </w:r>
      <w:proofErr w:type="spellEnd"/>
      <w:r>
        <w:t>) является обязательным. Этот метод отрабатывается всегда, когда выполняется создание объекта на основе класса. С помо</w:t>
      </w:r>
      <w:r>
        <w:t xml:space="preserve">щью этого метода объект получает индивидуальные особенности; </w:t>
      </w:r>
    </w:p>
    <w:p w14:paraId="756828B8" w14:textId="77777777" w:rsidR="003D64CA" w:rsidRDefault="007122AF">
      <w:pPr>
        <w:numPr>
          <w:ilvl w:val="0"/>
          <w:numId w:val="5"/>
        </w:numPr>
        <w:ind w:right="840" w:hanging="360"/>
      </w:pPr>
      <w:proofErr w:type="spellStart"/>
      <w:r>
        <w:t>self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параметр (метка экземпляра), необходимый для привязки переменных класса к данному объекту. Вместо </w:t>
      </w:r>
      <w:proofErr w:type="spellStart"/>
      <w:r>
        <w:t>self</w:t>
      </w:r>
      <w:proofErr w:type="spellEnd"/>
      <w:r>
        <w:t xml:space="preserve"> можно писать имя класса, которому принадлежит это свойство или метод; </w:t>
      </w:r>
    </w:p>
    <w:p w14:paraId="37EF10DB" w14:textId="77777777" w:rsidR="003D64CA" w:rsidRDefault="007122AF">
      <w:pPr>
        <w:numPr>
          <w:ilvl w:val="0"/>
          <w:numId w:val="5"/>
        </w:numPr>
        <w:spacing w:line="329" w:lineRule="auto"/>
        <w:ind w:right="840" w:hanging="360"/>
      </w:pPr>
      <w:proofErr w:type="spellStart"/>
      <w:r>
        <w:t>master</w:t>
      </w:r>
      <w:proofErr w:type="spellEnd"/>
      <w:r>
        <w:t xml:space="preserve"> </w:t>
      </w:r>
      <w:proofErr w:type="gramStart"/>
      <w:r>
        <w:t xml:space="preserve">- </w:t>
      </w:r>
      <w:r>
        <w:t>это</w:t>
      </w:r>
      <w:proofErr w:type="gramEnd"/>
      <w:r>
        <w:t xml:space="preserve"> параметр, посредством которого, при вызове класса, значение передается в метод. Так, например, вызов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root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создает объект, в котором запись: </w:t>
      </w:r>
    </w:p>
    <w:p w14:paraId="69667EB1" w14:textId="77777777" w:rsidR="003D64CA" w:rsidRPr="007122AF" w:rsidRDefault="007122AF" w:rsidP="007122AF">
      <w:pPr>
        <w:ind w:firstLine="0"/>
        <w:rPr>
          <w:rFonts w:ascii="Courier New" w:hAnsi="Courier New" w:cs="Courier New"/>
          <w:sz w:val="20"/>
          <w:szCs w:val="18"/>
        </w:rPr>
      </w:pPr>
      <w:proofErr w:type="spellStart"/>
      <w:proofErr w:type="gramStart"/>
      <w:r w:rsidRPr="007122AF">
        <w:rPr>
          <w:rFonts w:ascii="Courier New" w:eastAsia="Courier New" w:hAnsi="Courier New" w:cs="Courier New"/>
          <w:sz w:val="20"/>
          <w:szCs w:val="18"/>
        </w:rPr>
        <w:t>self.master</w:t>
      </w:r>
      <w:proofErr w:type="gramEnd"/>
      <w:r w:rsidRPr="007122AF">
        <w:rPr>
          <w:rFonts w:ascii="Courier New" w:eastAsia="Courier New" w:hAnsi="Courier New" w:cs="Courier New"/>
          <w:sz w:val="20"/>
          <w:szCs w:val="18"/>
        </w:rPr>
        <w:t>.title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>(‘</w:t>
      </w:r>
      <w:proofErr w:type="spellStart"/>
      <w:r w:rsidRPr="007122AF">
        <w:rPr>
          <w:rFonts w:ascii="Courier New" w:eastAsia="Courier New" w:hAnsi="Courier New" w:cs="Courier New"/>
          <w:sz w:val="20"/>
          <w:szCs w:val="18"/>
        </w:rPr>
        <w:t>myWindow</w:t>
      </w:r>
      <w:proofErr w:type="spellEnd"/>
      <w:r w:rsidRPr="007122AF">
        <w:rPr>
          <w:rFonts w:ascii="Courier New" w:eastAsia="Courier New" w:hAnsi="Courier New" w:cs="Courier New"/>
          <w:sz w:val="20"/>
          <w:szCs w:val="18"/>
        </w:rPr>
        <w:t xml:space="preserve">’) </w:t>
      </w:r>
    </w:p>
    <w:p w14:paraId="1C17440A" w14:textId="634964F8" w:rsidR="003D64CA" w:rsidRDefault="007122AF" w:rsidP="007122AF">
      <w:r>
        <w:t xml:space="preserve">переводится в </w:t>
      </w:r>
    </w:p>
    <w:p w14:paraId="4399F126" w14:textId="496D4C16" w:rsidR="003D64CA" w:rsidRPr="007122AF" w:rsidRDefault="007122AF" w:rsidP="007122AF">
      <w:pPr>
        <w:pStyle w:val="a3"/>
        <w:ind w:firstLine="0"/>
        <w:rPr>
          <w:rFonts w:ascii="Courier New" w:hAnsi="Courier New" w:cs="Courier New"/>
          <w:sz w:val="20"/>
          <w:szCs w:val="18"/>
        </w:rPr>
      </w:pPr>
      <w:proofErr w:type="spellStart"/>
      <w:proofErr w:type="gramStart"/>
      <w:r w:rsidRPr="007122AF">
        <w:rPr>
          <w:rFonts w:ascii="Courier New" w:hAnsi="Courier New" w:cs="Courier New"/>
          <w:sz w:val="20"/>
          <w:szCs w:val="18"/>
        </w:rPr>
        <w:t>self.root</w:t>
      </w:r>
      <w:proofErr w:type="gramEnd"/>
      <w:r w:rsidRPr="007122AF">
        <w:rPr>
          <w:rFonts w:ascii="Courier New" w:hAnsi="Courier New" w:cs="Courier New"/>
          <w:sz w:val="20"/>
          <w:szCs w:val="18"/>
        </w:rPr>
        <w:t>.title</w:t>
      </w:r>
      <w:proofErr w:type="spellEnd"/>
      <w:r w:rsidRPr="007122AF">
        <w:rPr>
          <w:rFonts w:ascii="Courier New" w:hAnsi="Courier New" w:cs="Courier New"/>
          <w:sz w:val="20"/>
          <w:szCs w:val="18"/>
        </w:rPr>
        <w:t>(‘</w:t>
      </w:r>
      <w:proofErr w:type="spellStart"/>
      <w:r w:rsidRPr="007122AF">
        <w:rPr>
          <w:rFonts w:ascii="Courier New" w:hAnsi="Courier New" w:cs="Courier New"/>
          <w:sz w:val="20"/>
          <w:szCs w:val="18"/>
        </w:rPr>
        <w:t>myWindow</w:t>
      </w:r>
      <w:proofErr w:type="spellEnd"/>
      <w:r w:rsidRPr="007122AF">
        <w:rPr>
          <w:rFonts w:ascii="Courier New" w:hAnsi="Courier New" w:cs="Courier New"/>
          <w:sz w:val="20"/>
          <w:szCs w:val="18"/>
        </w:rPr>
        <w:t xml:space="preserve">’) </w:t>
      </w:r>
    </w:p>
    <w:p w14:paraId="03C51D85" w14:textId="77777777" w:rsidR="003D64CA" w:rsidRDefault="007122AF" w:rsidP="007122AF">
      <w:r>
        <w:rPr>
          <w:rFonts w:eastAsia="Courier New"/>
        </w:rPr>
        <w:t xml:space="preserve"> </w:t>
      </w:r>
      <w:r>
        <w:t>Задавая различные парам</w:t>
      </w:r>
      <w:r>
        <w:t xml:space="preserve">етры, в методе инициализации, можно создавать окна с различными характеристиками: цвет, размер, положение на экране монитора и т.д.; </w:t>
      </w:r>
    </w:p>
    <w:p w14:paraId="3C0A1B35" w14:textId="77777777" w:rsidR="003D64CA" w:rsidRDefault="007122AF">
      <w:pPr>
        <w:pStyle w:val="1"/>
        <w:ind w:left="-5" w:right="0"/>
      </w:pPr>
      <w:r>
        <w:t xml:space="preserve">Модальное дочернее окно </w:t>
      </w:r>
    </w:p>
    <w:p w14:paraId="6AC29A51" w14:textId="77777777" w:rsidR="003D64CA" w:rsidRDefault="007122AF" w:rsidP="007122AF">
      <w:r>
        <w:t>В программах часто возникает необходимость создать такое дочернее окно, которое захватывает фокус на себя. При этом дочернее окно перехватывает все события и организует цикл ожидания на закрытие. Цикл ожидания закрытия дочернего окна не влияет на работу ос</w:t>
      </w:r>
      <w:r>
        <w:t xml:space="preserve">новного цикла. Такое дочернее окно называют модальным. </w:t>
      </w:r>
    </w:p>
    <w:p w14:paraId="46A6FC01" w14:textId="77777777" w:rsidR="003D64CA" w:rsidRDefault="007122AF" w:rsidP="007122AF">
      <w:r>
        <w:t xml:space="preserve">Основная цель организации модального окна состоит в том, чтобы пользователь выполнил все работы в этом окне и мог продолжить работу только после его закрытия. </w:t>
      </w:r>
    </w:p>
    <w:p w14:paraId="0F1E7F65" w14:textId="77777777" w:rsidR="003D64CA" w:rsidRDefault="007122AF" w:rsidP="007122AF">
      <w:r>
        <w:t>Например, при вводе данных о работнике п</w:t>
      </w:r>
      <w:r>
        <w:t>ользователь должен ввести некоторый контролируемый набор данных (заполнить важные поля</w:t>
      </w:r>
      <w:proofErr w:type="gramStart"/>
      <w:r>
        <w:t>), прежде, чем</w:t>
      </w:r>
      <w:proofErr w:type="gramEnd"/>
      <w:r>
        <w:t xml:space="preserve"> данные будут зарегистрированы в базе данных. </w:t>
      </w:r>
    </w:p>
    <w:p w14:paraId="2009EEAE" w14:textId="77777777" w:rsidR="003D64CA" w:rsidRDefault="007122AF" w:rsidP="007122AF">
      <w:r>
        <w:lastRenderedPageBreak/>
        <w:t xml:space="preserve">  Дочернее окно можно превратить в модальное окно с помощью трех методов класса </w:t>
      </w:r>
      <w:proofErr w:type="spellStart"/>
      <w:proofErr w:type="gramStart"/>
      <w:r>
        <w:rPr>
          <w:rFonts w:ascii="Courier New" w:eastAsia="Courier New" w:hAnsi="Courier New" w:cs="Courier New"/>
        </w:rPr>
        <w:t>Toplevel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 xml:space="preserve">): </w:t>
      </w:r>
    </w:p>
    <w:tbl>
      <w:tblPr>
        <w:tblStyle w:val="TableGrid"/>
        <w:tblW w:w="10068" w:type="dxa"/>
        <w:tblInd w:w="-17" w:type="dxa"/>
        <w:tblCellMar>
          <w:top w:w="53" w:type="dxa"/>
          <w:left w:w="7" w:type="dxa"/>
          <w:bottom w:w="0" w:type="dxa"/>
          <w:right w:w="260" w:type="dxa"/>
        </w:tblCellMar>
        <w:tblLook w:val="04A0" w:firstRow="1" w:lastRow="0" w:firstColumn="1" w:lastColumn="0" w:noHBand="0" w:noVBand="1"/>
      </w:tblPr>
      <w:tblGrid>
        <w:gridCol w:w="4253"/>
        <w:gridCol w:w="5815"/>
      </w:tblGrid>
      <w:tr w:rsidR="003D64CA" w14:paraId="55BDD50D" w14:textId="77777777">
        <w:trPr>
          <w:trHeight w:val="617"/>
        </w:trPr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64A66" w14:textId="77777777" w:rsidR="003D64CA" w:rsidRDefault="007122AF" w:rsidP="007122AF">
            <w:pPr>
              <w:ind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self.slave.grab.set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) </w:t>
            </w:r>
          </w:p>
        </w:tc>
        <w:tc>
          <w:tcPr>
            <w:tcW w:w="5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05F1" w14:textId="77777777" w:rsidR="003D64CA" w:rsidRDefault="007122AF" w:rsidP="007122AF">
            <w:pPr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color w:val="313131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313131"/>
                <w:sz w:val="21"/>
              </w:rPr>
              <w:t xml:space="preserve"> </w:t>
            </w:r>
            <w:r>
              <w:rPr>
                <w:color w:val="1A1A1A"/>
              </w:rPr>
              <w:t>перехватывает все события, происходящие в приложении;</w:t>
            </w:r>
            <w:r>
              <w:t xml:space="preserve"> </w:t>
            </w:r>
          </w:p>
        </w:tc>
      </w:tr>
      <w:tr w:rsidR="003D64CA" w14:paraId="4F3D37F8" w14:textId="77777777">
        <w:trPr>
          <w:trHeight w:val="446"/>
        </w:trPr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34024" w14:textId="77777777" w:rsidR="003D64CA" w:rsidRDefault="007122AF" w:rsidP="007122AF">
            <w:pPr>
              <w:ind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self.slave</w:t>
            </w:r>
            <w:proofErr w:type="gramEnd"/>
            <w:r>
              <w:rPr>
                <w:rFonts w:ascii="Courier New" w:eastAsia="Courier New" w:hAnsi="Courier New" w:cs="Courier New"/>
              </w:rPr>
              <w:t>.focusset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() </w:t>
            </w:r>
          </w:p>
        </w:tc>
        <w:tc>
          <w:tcPr>
            <w:tcW w:w="5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09EEA" w14:textId="77777777" w:rsidR="003D64CA" w:rsidRDefault="007122AF" w:rsidP="007122AF">
            <w:pPr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color w:val="313131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313131"/>
                <w:sz w:val="21"/>
              </w:rPr>
              <w:t xml:space="preserve"> </w:t>
            </w:r>
            <w:r>
              <w:rPr>
                <w:color w:val="313131"/>
              </w:rPr>
              <w:t xml:space="preserve">захватывает </w:t>
            </w:r>
            <w:r>
              <w:rPr>
                <w:color w:val="1A1A1A"/>
              </w:rPr>
              <w:t>фокус;</w:t>
            </w:r>
            <w:r>
              <w:rPr>
                <w:b/>
                <w:sz w:val="21"/>
              </w:rPr>
              <w:t xml:space="preserve"> </w:t>
            </w:r>
          </w:p>
        </w:tc>
      </w:tr>
      <w:tr w:rsidR="003D64CA" w14:paraId="516C5498" w14:textId="77777777">
        <w:trPr>
          <w:trHeight w:val="944"/>
        </w:trPr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91170" w14:textId="77777777" w:rsidR="003D64CA" w:rsidRDefault="007122AF" w:rsidP="007122AF">
            <w:pPr>
              <w:ind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30303"/>
              </w:rPr>
              <w:t>self.slave</w:t>
            </w:r>
            <w:proofErr w:type="gramEnd"/>
            <w:r>
              <w:rPr>
                <w:rFonts w:ascii="Courier New" w:eastAsia="Courier New" w:hAnsi="Courier New" w:cs="Courier New"/>
                <w:color w:val="030303"/>
              </w:rPr>
              <w:t>.wait_window</w:t>
            </w:r>
            <w:proofErr w:type="spellEnd"/>
            <w:r>
              <w:rPr>
                <w:rFonts w:ascii="Courier New" w:eastAsia="Courier New" w:hAnsi="Courier New" w:cs="Courier New"/>
                <w:color w:val="030303"/>
              </w:rPr>
              <w:t xml:space="preserve">() </w:t>
            </w:r>
          </w:p>
        </w:tc>
        <w:tc>
          <w:tcPr>
            <w:tcW w:w="5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EE88D" w14:textId="77777777" w:rsidR="003D64CA" w:rsidRDefault="007122AF" w:rsidP="007122AF">
            <w:pPr>
              <w:ind w:firstLine="0"/>
            </w:pPr>
            <w:proofErr w:type="spellStart"/>
            <w:r>
              <w:rPr>
                <w:rFonts w:ascii="Courier New" w:eastAsia="Courier New" w:hAnsi="Courier New" w:cs="Courier New"/>
                <w:color w:val="313131"/>
              </w:rPr>
              <w:t>child</w:t>
            </w:r>
            <w:proofErr w:type="spellEnd"/>
            <w:r>
              <w:rPr>
                <w:rFonts w:ascii="Courier New" w:eastAsia="Courier New" w:hAnsi="Courier New" w:cs="Courier New"/>
                <w:color w:val="313131"/>
                <w:sz w:val="21"/>
              </w:rPr>
              <w:t xml:space="preserve"> </w:t>
            </w:r>
            <w:r>
              <w:t xml:space="preserve">ждет, когда </w:t>
            </w:r>
            <w:r>
              <w:rPr>
                <w:color w:val="313131"/>
              </w:rPr>
              <w:t xml:space="preserve">будет уничтожен </w:t>
            </w:r>
            <w:r>
              <w:t>текущий объект</w:t>
            </w:r>
            <w:r>
              <w:rPr>
                <w:color w:val="494949"/>
              </w:rPr>
              <w:t xml:space="preserve">, </w:t>
            </w:r>
            <w:r>
              <w:t>не возобновляя работы (но и не оказывая влияния на</w:t>
            </w:r>
            <w:r>
              <w:t xml:space="preserve"> </w:t>
            </w:r>
            <w:r>
              <w:t>основной цикл).</w:t>
            </w:r>
            <w:r>
              <w:t xml:space="preserve"> </w:t>
            </w:r>
          </w:p>
        </w:tc>
      </w:tr>
    </w:tbl>
    <w:p w14:paraId="56A4CEDA" w14:textId="77777777" w:rsidR="003D64CA" w:rsidRDefault="007122AF" w:rsidP="007122AF">
      <w:r>
        <w:t xml:space="preserve">Важной составляющей метода </w:t>
      </w:r>
      <w:proofErr w:type="spellStart"/>
      <w:r>
        <w:t>wait_</w:t>
      </w:r>
      <w:proofErr w:type="gramStart"/>
      <w:r>
        <w:t>window</w:t>
      </w:r>
      <w:proofErr w:type="spellEnd"/>
      <w:r>
        <w:t>(</w:t>
      </w:r>
      <w:proofErr w:type="gramEnd"/>
      <w:r>
        <w:t>) является то, что этот метод перехватывает событие закрытия и передает управление следующей за ним команде. Этой следующей командой может быть ко</w:t>
      </w:r>
      <w:r>
        <w:t xml:space="preserve">манда, которая передаст сообщение от дочернего окна к родительскому окну. </w:t>
      </w:r>
    </w:p>
    <w:p w14:paraId="0BA05A5D" w14:textId="77777777" w:rsidR="003D64CA" w:rsidRDefault="007122AF">
      <w:pPr>
        <w:spacing w:after="171" w:line="259" w:lineRule="auto"/>
        <w:ind w:left="708" w:firstLine="0"/>
        <w:jc w:val="left"/>
      </w:pPr>
      <w:r>
        <w:t xml:space="preserve"> </w:t>
      </w:r>
    </w:p>
    <w:p w14:paraId="21B75B1C" w14:textId="25F06396" w:rsidR="004563B3" w:rsidRDefault="007122AF" w:rsidP="004563B3">
      <w:pPr>
        <w:spacing w:after="3" w:line="364" w:lineRule="auto"/>
        <w:ind w:left="-5" w:right="6940" w:hanging="10"/>
        <w:rPr>
          <w:b/>
        </w:rPr>
      </w:pPr>
      <w:r>
        <w:rPr>
          <w:b/>
        </w:rPr>
        <w:t>Листинг</w:t>
      </w:r>
      <w:r w:rsidRPr="004563B3">
        <w:rPr>
          <w:b/>
          <w:lang w:val="en-US"/>
        </w:rPr>
        <w:t xml:space="preserve"> </w:t>
      </w:r>
      <w:r>
        <w:rPr>
          <w:b/>
        </w:rPr>
        <w:t>программы</w:t>
      </w:r>
    </w:p>
    <w:p w14:paraId="1831238F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># -*- coding: UTF-8 -*-</w:t>
      </w:r>
    </w:p>
    <w:p w14:paraId="302DD62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import *</w:t>
      </w:r>
    </w:p>
    <w:p w14:paraId="697E632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>import json</w:t>
      </w:r>
    </w:p>
    <w:p w14:paraId="30AE8ABD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30D37A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>class Product:</w:t>
      </w:r>
    </w:p>
    <w:p w14:paraId="1D1C9D9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self, name, store, price, quantity):</w:t>
      </w:r>
    </w:p>
    <w:p w14:paraId="6DD786B8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self.name = name</w:t>
      </w:r>
    </w:p>
    <w:p w14:paraId="00583643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self.store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store</w:t>
      </w:r>
    </w:p>
    <w:p w14:paraId="53264DBA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self.price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price</w:t>
      </w:r>
    </w:p>
    <w:p w14:paraId="7F80CAE9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self.quantity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quantity</w:t>
      </w:r>
    </w:p>
    <w:p w14:paraId="0AF53BE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084FC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Application(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Frame):</w:t>
      </w:r>
    </w:p>
    <w:p w14:paraId="42EA7CD5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self, master):</w:t>
      </w:r>
    </w:p>
    <w:p w14:paraId="38C3DFE8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super(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Application, self).__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__(master)</w:t>
      </w:r>
    </w:p>
    <w:p w14:paraId="4D7189A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self.grid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7BB3C6A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self.products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05097971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self.create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_widgets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78489BD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A4FF84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def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create_widgets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>):</w:t>
      </w:r>
    </w:p>
    <w:p w14:paraId="5EEB14FD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563B3">
        <w:rPr>
          <w:rFonts w:ascii="Courier New" w:hAnsi="Courier New" w:cs="Courier New"/>
          <w:sz w:val="20"/>
          <w:szCs w:val="20"/>
        </w:rPr>
        <w:t xml:space="preserve">        # Создание интерфейса для ввода нового товара</w:t>
      </w:r>
    </w:p>
    <w:p w14:paraId="7B9103ED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self.name_label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Label(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self, text="</w:t>
      </w:r>
      <w:r w:rsidRPr="004563B3">
        <w:rPr>
          <w:rFonts w:ascii="Courier New" w:hAnsi="Courier New" w:cs="Courier New"/>
          <w:sz w:val="20"/>
          <w:szCs w:val="20"/>
        </w:rPr>
        <w:t>Название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товара</w:t>
      </w:r>
      <w:r w:rsidRPr="004563B3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05508905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self.name_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label.grid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(row=0, column=0)</w:t>
      </w:r>
    </w:p>
    <w:p w14:paraId="7DA54A4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self.name_entry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Entry(self)</w:t>
      </w:r>
    </w:p>
    <w:p w14:paraId="491F47E1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self.name_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entry.grid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(row=0, column=1)</w:t>
      </w:r>
    </w:p>
    <w:p w14:paraId="501564A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FC3DD78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self.store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Label(self, text="</w:t>
      </w:r>
      <w:r w:rsidRPr="004563B3">
        <w:rPr>
          <w:rFonts w:ascii="Courier New" w:hAnsi="Courier New" w:cs="Courier New"/>
          <w:sz w:val="20"/>
          <w:szCs w:val="20"/>
        </w:rPr>
        <w:t>Название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магазина</w:t>
      </w:r>
      <w:r w:rsidRPr="004563B3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78142D44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self.store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(row=1, column=0)</w:t>
      </w:r>
    </w:p>
    <w:p w14:paraId="39198064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self.store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_entry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Entry(self)</w:t>
      </w:r>
    </w:p>
    <w:p w14:paraId="225F4B61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self.store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_entry.grid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(row=1, column=1)</w:t>
      </w:r>
    </w:p>
    <w:p w14:paraId="3CDB93E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C66361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self.price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Label(self, text="</w:t>
      </w:r>
      <w:r w:rsidRPr="004563B3">
        <w:rPr>
          <w:rFonts w:ascii="Courier New" w:hAnsi="Courier New" w:cs="Courier New"/>
          <w:sz w:val="20"/>
          <w:szCs w:val="20"/>
        </w:rPr>
        <w:t>Стоимость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тыс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.):")</w:t>
      </w:r>
    </w:p>
    <w:p w14:paraId="2BDF653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self.price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(row=2, column=0)</w:t>
      </w:r>
    </w:p>
    <w:p w14:paraId="343BCFA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self.price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_entry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Entry(self)</w:t>
      </w:r>
    </w:p>
    <w:p w14:paraId="759AAC48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self.price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_entry.grid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(row=2, column=1)</w:t>
      </w:r>
    </w:p>
    <w:p w14:paraId="49D04C34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7083F15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self.quantity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Label(self, text="</w:t>
      </w:r>
      <w:r w:rsidRPr="004563B3">
        <w:rPr>
          <w:rFonts w:ascii="Courier New" w:hAnsi="Courier New" w:cs="Courier New"/>
          <w:sz w:val="20"/>
          <w:szCs w:val="20"/>
        </w:rPr>
        <w:t>Количество</w:t>
      </w:r>
      <w:r w:rsidRPr="004563B3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7268DA73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self.quantity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(row=3, column=0)</w:t>
      </w:r>
    </w:p>
    <w:p w14:paraId="3B91551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self.quantity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_entry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Entry(self)</w:t>
      </w:r>
    </w:p>
    <w:p w14:paraId="517AB2D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self.quantity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_entry.grid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(row=3, column=1)</w:t>
      </w:r>
    </w:p>
    <w:p w14:paraId="6B2CC21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1FE013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self.add_button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Button(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self, text="</w:t>
      </w:r>
      <w:r w:rsidRPr="004563B3">
        <w:rPr>
          <w:rFonts w:ascii="Courier New" w:hAnsi="Courier New" w:cs="Courier New"/>
          <w:sz w:val="20"/>
          <w:szCs w:val="20"/>
        </w:rPr>
        <w:t>Добавить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товар</w:t>
      </w:r>
      <w:r w:rsidRPr="004563B3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self.add_product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E41762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self.add_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button.grid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(row=4, column=0,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columnspan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6D620CAD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8D2F4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self.sort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_button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Button(self, text="</w:t>
      </w:r>
      <w:r w:rsidRPr="004563B3">
        <w:rPr>
          <w:rFonts w:ascii="Courier New" w:hAnsi="Courier New" w:cs="Courier New"/>
          <w:sz w:val="20"/>
          <w:szCs w:val="20"/>
        </w:rPr>
        <w:t>Сортировать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по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названию</w:t>
      </w:r>
      <w:r w:rsidRPr="004563B3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self.sort_products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5B75F4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self.sort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_button.grid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(row=5, column=0,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columnspan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73C91690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73752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</w:rPr>
        <w:t>self.search</w:t>
      </w:r>
      <w:proofErr w:type="gramEnd"/>
      <w:r w:rsidRPr="004563B3">
        <w:rPr>
          <w:rFonts w:ascii="Courier New" w:hAnsi="Courier New" w:cs="Courier New"/>
          <w:sz w:val="20"/>
          <w:szCs w:val="20"/>
        </w:rPr>
        <w:t>_label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self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>="Введите название товара для поиска:")</w:t>
      </w:r>
    </w:p>
    <w:p w14:paraId="5C61D665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self.search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(row=6, column=0)</w:t>
      </w:r>
    </w:p>
    <w:p w14:paraId="306AC53F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self.search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_entry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Entry(self)</w:t>
      </w:r>
    </w:p>
    <w:p w14:paraId="0B1DD297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self.search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_entry.grid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(row=6, column=1)</w:t>
      </w:r>
    </w:p>
    <w:p w14:paraId="1224900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B5ED41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self.search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_button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Button(self, text="</w:t>
      </w:r>
      <w:r w:rsidRPr="004563B3">
        <w:rPr>
          <w:rFonts w:ascii="Courier New" w:hAnsi="Courier New" w:cs="Courier New"/>
          <w:sz w:val="20"/>
          <w:szCs w:val="20"/>
        </w:rPr>
        <w:t>Поиск</w:t>
      </w:r>
      <w:r w:rsidRPr="004563B3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self.search_product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5B9D7F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self.search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_button.grid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(row=7, column=0,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columnspan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52B5E488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0D159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self.save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_button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Button(self, text="</w:t>
      </w:r>
      <w:r w:rsidRPr="004563B3">
        <w:rPr>
          <w:rFonts w:ascii="Courier New" w:hAnsi="Courier New" w:cs="Courier New"/>
          <w:sz w:val="20"/>
          <w:szCs w:val="20"/>
        </w:rPr>
        <w:t>Сохранить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в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файл</w:t>
      </w:r>
      <w:r w:rsidRPr="004563B3">
        <w:rPr>
          <w:rFonts w:ascii="Courier New" w:hAnsi="Courier New" w:cs="Courier New"/>
          <w:sz w:val="20"/>
          <w:szCs w:val="20"/>
          <w:lang w:val="en-US"/>
        </w:rPr>
        <w:t>", command=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self.save_to_file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030A91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self.save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_button.grid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(row=8, column=0,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columnspan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5BB9310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9B6110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= Label(self, text="")</w:t>
      </w:r>
    </w:p>
    <w:p w14:paraId="65E79C7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_label.grid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(row=9, column=0,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columnspan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=2)</w:t>
      </w:r>
    </w:p>
    <w:p w14:paraId="016B8D61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1B8288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add_product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386B490A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name =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self.name_entry.get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DDDB5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store =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self.store_entry.get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354EF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price = float(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self.price_entry.get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022F47C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quantity =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self.quantity_entry.get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09E69A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product = 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Product(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name, store, price, quantity)</w:t>
      </w:r>
    </w:p>
    <w:p w14:paraId="0EE08C93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self.products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.append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(product)</w:t>
      </w:r>
    </w:p>
    <w:p w14:paraId="577D911C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_label.config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(text=f"</w:t>
      </w:r>
      <w:r w:rsidRPr="004563B3">
        <w:rPr>
          <w:rFonts w:ascii="Courier New" w:hAnsi="Courier New" w:cs="Courier New"/>
          <w:sz w:val="20"/>
          <w:szCs w:val="20"/>
        </w:rPr>
        <w:t>Товар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'{name}' </w:t>
      </w:r>
      <w:r w:rsidRPr="004563B3">
        <w:rPr>
          <w:rFonts w:ascii="Courier New" w:hAnsi="Courier New" w:cs="Courier New"/>
          <w:sz w:val="20"/>
          <w:szCs w:val="20"/>
        </w:rPr>
        <w:t>добавлен</w:t>
      </w:r>
      <w:r w:rsidRPr="004563B3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0734B15F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8546F5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sort_products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12FFD662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self.products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.sort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(key=lambda x: x.name)  # </w:t>
      </w:r>
      <w:r w:rsidRPr="004563B3">
        <w:rPr>
          <w:rFonts w:ascii="Courier New" w:hAnsi="Courier New" w:cs="Courier New"/>
          <w:sz w:val="20"/>
          <w:szCs w:val="20"/>
        </w:rPr>
        <w:t>Сортировка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по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названию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товара</w:t>
      </w:r>
    </w:p>
    <w:p w14:paraId="7BD03BF9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_label.config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(text="</w:t>
      </w:r>
      <w:r w:rsidRPr="004563B3">
        <w:rPr>
          <w:rFonts w:ascii="Courier New" w:hAnsi="Courier New" w:cs="Courier New"/>
          <w:sz w:val="20"/>
          <w:szCs w:val="20"/>
        </w:rPr>
        <w:t>Список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товаров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отсортирован</w:t>
      </w:r>
      <w:r w:rsidRPr="004563B3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7E99BF82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54C86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search_product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2E98D9B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name =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self.search_entry.get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8E5AB55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for product in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self.products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DEAB1E5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    if product.name == name:</w:t>
      </w:r>
    </w:p>
    <w:p w14:paraId="0FB78C1D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_label.config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(text=f"</w:t>
      </w:r>
      <w:r w:rsidRPr="004563B3">
        <w:rPr>
          <w:rFonts w:ascii="Courier New" w:hAnsi="Courier New" w:cs="Courier New"/>
          <w:sz w:val="20"/>
          <w:szCs w:val="20"/>
        </w:rPr>
        <w:t>Товар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: {product.name}, </w:t>
      </w:r>
      <w:r w:rsidRPr="004563B3">
        <w:rPr>
          <w:rFonts w:ascii="Courier New" w:hAnsi="Courier New" w:cs="Courier New"/>
          <w:sz w:val="20"/>
          <w:szCs w:val="20"/>
        </w:rPr>
        <w:t>Магазин</w:t>
      </w:r>
      <w:r w:rsidRPr="004563B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product.store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r w:rsidRPr="004563B3">
        <w:rPr>
          <w:rFonts w:ascii="Courier New" w:hAnsi="Courier New" w:cs="Courier New"/>
          <w:sz w:val="20"/>
          <w:szCs w:val="20"/>
        </w:rPr>
        <w:t>Цена</w:t>
      </w:r>
      <w:r w:rsidRPr="004563B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product.price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} 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тыс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4563B3">
        <w:rPr>
          <w:rFonts w:ascii="Courier New" w:hAnsi="Courier New" w:cs="Courier New"/>
          <w:sz w:val="20"/>
          <w:szCs w:val="20"/>
        </w:rPr>
        <w:t>руб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., </w:t>
      </w:r>
      <w:r w:rsidRPr="004563B3">
        <w:rPr>
          <w:rFonts w:ascii="Courier New" w:hAnsi="Courier New" w:cs="Courier New"/>
          <w:sz w:val="20"/>
          <w:szCs w:val="20"/>
        </w:rPr>
        <w:t>Количество</w:t>
      </w:r>
      <w:r w:rsidRPr="004563B3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product.quantity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F86F9EC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        return</w:t>
      </w:r>
    </w:p>
    <w:p w14:paraId="482E8DDA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_label.config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(text="</w:t>
      </w:r>
      <w:r w:rsidRPr="004563B3">
        <w:rPr>
          <w:rFonts w:ascii="Courier New" w:hAnsi="Courier New" w:cs="Courier New"/>
          <w:sz w:val="20"/>
          <w:szCs w:val="20"/>
        </w:rPr>
        <w:t>Товар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не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найден</w:t>
      </w:r>
      <w:r w:rsidRPr="004563B3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3D04CA19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BC9FC1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save_to_file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0ED9FF57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filename = "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products.json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C256A92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with </w:t>
      </w:r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filename, 'w', encoding='utf-8') as f:</w:t>
      </w:r>
    </w:p>
    <w:p w14:paraId="22764532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json.dump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([p.__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__ for p in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self.products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], f, </w:t>
      </w:r>
      <w:proofErr w:type="spellStart"/>
      <w:r w:rsidRPr="004563B3">
        <w:rPr>
          <w:rFonts w:ascii="Courier New" w:hAnsi="Courier New" w:cs="Courier New"/>
          <w:sz w:val="20"/>
          <w:szCs w:val="20"/>
          <w:lang w:val="en-US"/>
        </w:rPr>
        <w:t>ensure_ascii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=False)</w:t>
      </w:r>
    </w:p>
    <w:p w14:paraId="2E49670E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_label.config</w:t>
      </w:r>
      <w:proofErr w:type="spellEnd"/>
      <w:r w:rsidRPr="004563B3">
        <w:rPr>
          <w:rFonts w:ascii="Courier New" w:hAnsi="Courier New" w:cs="Courier New"/>
          <w:sz w:val="20"/>
          <w:szCs w:val="20"/>
          <w:lang w:val="en-US"/>
        </w:rPr>
        <w:t>(text=f"</w:t>
      </w:r>
      <w:r w:rsidRPr="004563B3">
        <w:rPr>
          <w:rFonts w:ascii="Courier New" w:hAnsi="Courier New" w:cs="Courier New"/>
          <w:sz w:val="20"/>
          <w:szCs w:val="20"/>
        </w:rPr>
        <w:t>Список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сохранен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в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563B3">
        <w:rPr>
          <w:rFonts w:ascii="Courier New" w:hAnsi="Courier New" w:cs="Courier New"/>
          <w:sz w:val="20"/>
          <w:szCs w:val="20"/>
        </w:rPr>
        <w:t>файл</w:t>
      </w:r>
      <w:r w:rsidRPr="004563B3">
        <w:rPr>
          <w:rFonts w:ascii="Courier New" w:hAnsi="Courier New" w:cs="Courier New"/>
          <w:sz w:val="20"/>
          <w:szCs w:val="20"/>
          <w:lang w:val="en-US"/>
        </w:rPr>
        <w:t xml:space="preserve"> '{filename}'.")</w:t>
      </w:r>
    </w:p>
    <w:p w14:paraId="51036066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995FA81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4563B3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</w:rPr>
        <w:t>Tk</w:t>
      </w:r>
      <w:proofErr w:type="spellEnd"/>
      <w:r w:rsidRPr="004563B3">
        <w:rPr>
          <w:rFonts w:ascii="Courier New" w:hAnsi="Courier New" w:cs="Courier New"/>
          <w:sz w:val="20"/>
          <w:szCs w:val="20"/>
        </w:rPr>
        <w:t>(</w:t>
      </w:r>
      <w:proofErr w:type="gramEnd"/>
      <w:r w:rsidRPr="004563B3">
        <w:rPr>
          <w:rFonts w:ascii="Courier New" w:hAnsi="Courier New" w:cs="Courier New"/>
          <w:sz w:val="20"/>
          <w:szCs w:val="20"/>
        </w:rPr>
        <w:t>)</w:t>
      </w:r>
    </w:p>
    <w:p w14:paraId="59B7EB59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</w:rPr>
        <w:t>root.title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</w:rPr>
        <w:t>("Управление списком товаров")</w:t>
      </w:r>
    </w:p>
    <w:p w14:paraId="7FCC8FEB" w14:textId="77777777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563B3">
        <w:rPr>
          <w:rFonts w:ascii="Courier New" w:hAnsi="Courier New" w:cs="Courier New"/>
          <w:sz w:val="20"/>
          <w:szCs w:val="20"/>
          <w:lang w:val="en-US"/>
        </w:rPr>
        <w:t>app = Application(master=root)</w:t>
      </w:r>
    </w:p>
    <w:p w14:paraId="12293947" w14:textId="65BA1B5C" w:rsidR="004563B3" w:rsidRPr="004563B3" w:rsidRDefault="004563B3" w:rsidP="004563B3">
      <w:pPr>
        <w:pStyle w:val="a3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563B3">
        <w:rPr>
          <w:rFonts w:ascii="Courier New" w:hAnsi="Courier New" w:cs="Courier New"/>
          <w:sz w:val="20"/>
          <w:szCs w:val="20"/>
          <w:lang w:val="en-US"/>
        </w:rPr>
        <w:t>root.mainloop</w:t>
      </w:r>
      <w:proofErr w:type="spellEnd"/>
      <w:proofErr w:type="gramEnd"/>
      <w:r w:rsidRPr="004563B3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1CC85F8" w14:textId="47308D53" w:rsidR="003D64CA" w:rsidRPr="004563B3" w:rsidRDefault="007122AF">
      <w:pPr>
        <w:spacing w:after="43" w:line="364" w:lineRule="auto"/>
        <w:ind w:left="-5" w:right="6892" w:hanging="10"/>
      </w:pPr>
      <w:r>
        <w:rPr>
          <w:b/>
        </w:rPr>
        <w:t>О</w:t>
      </w:r>
      <w:r>
        <w:rPr>
          <w:b/>
        </w:rPr>
        <w:t>писание</w:t>
      </w:r>
      <w:r w:rsidRPr="004563B3">
        <w:rPr>
          <w:b/>
        </w:rPr>
        <w:t xml:space="preserve"> </w:t>
      </w:r>
      <w:r>
        <w:rPr>
          <w:b/>
        </w:rPr>
        <w:t>подпрограмм</w:t>
      </w:r>
      <w:r w:rsidRPr="004563B3">
        <w:rPr>
          <w:b/>
        </w:rPr>
        <w:t xml:space="preserve"> </w:t>
      </w:r>
    </w:p>
    <w:p w14:paraId="56EDD014" w14:textId="696E454A" w:rsidR="004563B3" w:rsidRPr="005411DE" w:rsidRDefault="005411DE" w:rsidP="005411DE">
      <w:pPr>
        <w:rPr>
          <w:szCs w:val="24"/>
          <w:shd w:val="clear" w:color="auto" w:fill="FFFFFF"/>
          <w:lang w:val="en-US"/>
        </w:rPr>
      </w:pPr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1. </w:t>
      </w:r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__</w:t>
      </w:r>
      <w:proofErr w:type="spellStart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init</w:t>
      </w:r>
      <w:proofErr w:type="spellEnd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_</w:t>
      </w:r>
      <w:proofErr w:type="gramStart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_(</w:t>
      </w:r>
      <w:proofErr w:type="gramEnd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self, name, store, price, quantity)</w:t>
      </w:r>
    </w:p>
    <w:p w14:paraId="14C3F6E3" w14:textId="7309B83C" w:rsidR="004563B3" w:rsidRPr="005411DE" w:rsidRDefault="004563B3" w:rsidP="005411DE">
      <w:pPr>
        <w:rPr>
          <w:szCs w:val="24"/>
          <w:shd w:val="clear" w:color="auto" w:fill="FFFFFF"/>
        </w:rPr>
      </w:pPr>
      <w:r w:rsidRPr="005411DE">
        <w:rPr>
          <w:szCs w:val="24"/>
          <w:shd w:val="clear" w:color="auto" w:fill="FFFFFF"/>
        </w:rPr>
        <w:t xml:space="preserve">Конструктор класса 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Product</w:t>
      </w:r>
      <w:proofErr w:type="spellEnd"/>
      <w:r w:rsidRPr="005411DE">
        <w:rPr>
          <w:szCs w:val="24"/>
          <w:shd w:val="clear" w:color="auto" w:fill="FFFFFF"/>
        </w:rPr>
        <w:t>, инициализирующий объект товара с заданными параметрами: названием, магазином, ценой и количеством.</w:t>
      </w:r>
    </w:p>
    <w:p w14:paraId="3B1FC816" w14:textId="16A2D03D" w:rsidR="004563B3" w:rsidRPr="005411DE" w:rsidRDefault="005411DE" w:rsidP="005411DE">
      <w:pPr>
        <w:rPr>
          <w:szCs w:val="24"/>
          <w:shd w:val="clear" w:color="auto" w:fill="FFFFFF"/>
        </w:rPr>
      </w:pPr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2. </w:t>
      </w:r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__init_</w:t>
      </w:r>
      <w:proofErr w:type="gramStart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_(</w:t>
      </w:r>
      <w:proofErr w:type="spellStart"/>
      <w:proofErr w:type="gramEnd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self</w:t>
      </w:r>
      <w:proofErr w:type="spellEnd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master</w:t>
      </w:r>
      <w:proofErr w:type="spellEnd"/>
      <w:r w:rsidR="004563B3"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14:paraId="7C26857B" w14:textId="705A47BC" w:rsidR="004563B3" w:rsidRPr="005411DE" w:rsidRDefault="004563B3" w:rsidP="005411DE">
      <w:pPr>
        <w:rPr>
          <w:szCs w:val="24"/>
          <w:shd w:val="clear" w:color="auto" w:fill="FFFFFF"/>
        </w:rPr>
      </w:pPr>
      <w:r w:rsidRPr="005411DE">
        <w:rPr>
          <w:szCs w:val="24"/>
          <w:shd w:val="clear" w:color="auto" w:fill="FFFFFF"/>
        </w:rPr>
        <w:t xml:space="preserve">Конструктор класса 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Application</w:t>
      </w:r>
      <w:proofErr w:type="spellEnd"/>
      <w:r w:rsidRPr="005411DE">
        <w:rPr>
          <w:szCs w:val="24"/>
          <w:shd w:val="clear" w:color="auto" w:fill="FFFFFF"/>
        </w:rPr>
        <w:t>, инициализирующий главное окно приложения и создающий список товаров. Вызывает метод для создания виджетов интерфейса.</w:t>
      </w:r>
    </w:p>
    <w:p w14:paraId="6EF18D38" w14:textId="77777777" w:rsidR="004563B3" w:rsidRPr="005411DE" w:rsidRDefault="004563B3" w:rsidP="005411DE">
      <w:pPr>
        <w:rPr>
          <w:szCs w:val="24"/>
          <w:shd w:val="clear" w:color="auto" w:fill="FFFFFF"/>
        </w:rPr>
      </w:pPr>
      <w:r w:rsidRPr="005411DE">
        <w:rPr>
          <w:szCs w:val="24"/>
          <w:shd w:val="clear" w:color="auto" w:fill="FFFFFF"/>
        </w:rPr>
        <w:t xml:space="preserve">3. 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create_widgets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self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5411DE">
        <w:rPr>
          <w:szCs w:val="24"/>
          <w:shd w:val="clear" w:color="auto" w:fill="FFFFFF"/>
        </w:rPr>
        <w:t xml:space="preserve"> Создает интерфейс для ввода нового товара. Добавляет метки, поля ввода и кнопки для добавления товара, сортировки, поиска и сохранения данных.</w:t>
      </w:r>
    </w:p>
    <w:p w14:paraId="38A4B8C2" w14:textId="51FCEBDE" w:rsidR="004563B3" w:rsidRPr="005411DE" w:rsidRDefault="004563B3" w:rsidP="005411DE">
      <w:pPr>
        <w:rPr>
          <w:szCs w:val="24"/>
          <w:shd w:val="clear" w:color="auto" w:fill="FFFFFF"/>
        </w:rPr>
      </w:pPr>
      <w:r w:rsidRPr="005411DE">
        <w:rPr>
          <w:szCs w:val="24"/>
          <w:shd w:val="clear" w:color="auto" w:fill="FFFFFF"/>
        </w:rPr>
        <w:t xml:space="preserve">4. 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add_product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self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5411DE">
        <w:rPr>
          <w:szCs w:val="24"/>
          <w:shd w:val="clear" w:color="auto" w:fill="FFFFFF"/>
        </w:rPr>
        <w:t xml:space="preserve"> Добавляет новый товар в список. Считывает данные из полей ввода, создает объект 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Product</w:t>
      </w:r>
      <w:proofErr w:type="spellEnd"/>
      <w:r w:rsidRPr="005411DE">
        <w:rPr>
          <w:szCs w:val="24"/>
          <w:shd w:val="clear" w:color="auto" w:fill="FFFFFF"/>
        </w:rPr>
        <w:t xml:space="preserve"> и добавляет его в список товаров. Обновляет метку с сообщением о добавлении товара.</w:t>
      </w:r>
    </w:p>
    <w:p w14:paraId="2DF915E5" w14:textId="77777777" w:rsidR="004563B3" w:rsidRPr="005411DE" w:rsidRDefault="004563B3" w:rsidP="005411DE">
      <w:pPr>
        <w:rPr>
          <w:szCs w:val="24"/>
          <w:shd w:val="clear" w:color="auto" w:fill="FFFFFF"/>
        </w:rPr>
      </w:pPr>
      <w:r w:rsidRPr="005411DE">
        <w:rPr>
          <w:szCs w:val="24"/>
          <w:shd w:val="clear" w:color="auto" w:fill="FFFFFF"/>
        </w:rPr>
        <w:t xml:space="preserve">5. 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sort_products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self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5411DE">
        <w:rPr>
          <w:szCs w:val="24"/>
          <w:shd w:val="clear" w:color="auto" w:fill="FFFFFF"/>
        </w:rPr>
        <w:t xml:space="preserve"> Сортирует список товаров по названию. Использует метод </w:t>
      </w:r>
      <w:proofErr w:type="spellStart"/>
      <w:proofErr w:type="gram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sort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gram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5411DE">
        <w:rPr>
          <w:szCs w:val="24"/>
          <w:shd w:val="clear" w:color="auto" w:fill="FFFFFF"/>
        </w:rPr>
        <w:t xml:space="preserve"> для упорядочивания списка и обновляет метку с сообщением об успешной сортировке.</w:t>
      </w:r>
    </w:p>
    <w:p w14:paraId="1B16AADD" w14:textId="20671764" w:rsidR="004563B3" w:rsidRPr="005411DE" w:rsidRDefault="004563B3" w:rsidP="005411DE">
      <w:pPr>
        <w:rPr>
          <w:szCs w:val="24"/>
          <w:shd w:val="clear" w:color="auto" w:fill="FFFFFF"/>
        </w:rPr>
      </w:pPr>
      <w:r w:rsidRPr="005411DE">
        <w:rPr>
          <w:szCs w:val="24"/>
          <w:shd w:val="clear" w:color="auto" w:fill="FFFFFF"/>
        </w:rPr>
        <w:t xml:space="preserve">6. 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search_product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proofErr w:type="spellStart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self</w:t>
      </w:r>
      <w:proofErr w:type="spellEnd"/>
      <w:r w:rsidRPr="005411DE">
        <w:rPr>
          <w:rStyle w:val="HTML"/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Pr="005411DE">
        <w:rPr>
          <w:szCs w:val="24"/>
          <w:shd w:val="clear" w:color="auto" w:fill="FFFFFF"/>
        </w:rPr>
        <w:t xml:space="preserve"> Осуществляет поиск товара по названию. Сравнивает введенное название с названиями товаров в списке и обновляет метку с информацией о найденном товаре или сообщением о том, что товар не найден.</w:t>
      </w:r>
    </w:p>
    <w:p w14:paraId="4463BFA2" w14:textId="77777777" w:rsidR="004563B3" w:rsidRDefault="004563B3" w:rsidP="005411DE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7. </w:t>
      </w:r>
      <w:proofErr w:type="spellStart"/>
      <w:r>
        <w:rPr>
          <w:rStyle w:val="HTML"/>
          <w:rFonts w:ascii="var(--font-monospace)" w:hAnsi="var(--font-monospace)"/>
          <w:szCs w:val="24"/>
          <w:shd w:val="clear" w:color="auto" w:fill="FFFFFF"/>
        </w:rPr>
        <w:t>save_to_file</w:t>
      </w:r>
      <w:proofErr w:type="spellEnd"/>
      <w:r>
        <w:rPr>
          <w:rStyle w:val="HTML"/>
          <w:rFonts w:ascii="var(--font-monospace)" w:hAnsi="var(--font-monospace)"/>
          <w:szCs w:val="24"/>
          <w:shd w:val="clear" w:color="auto" w:fill="FFFFFF"/>
        </w:rPr>
        <w:t>(</w:t>
      </w:r>
      <w:proofErr w:type="spellStart"/>
      <w:r>
        <w:rPr>
          <w:rStyle w:val="HTML"/>
          <w:rFonts w:ascii="var(--font-monospace)" w:hAnsi="var(--font-monospace)"/>
          <w:szCs w:val="24"/>
          <w:shd w:val="clear" w:color="auto" w:fill="FFFFFF"/>
        </w:rPr>
        <w:t>self</w:t>
      </w:r>
      <w:proofErr w:type="spellEnd"/>
      <w:r>
        <w:rPr>
          <w:rStyle w:val="HTML"/>
          <w:rFonts w:ascii="var(--font-monospace)" w:hAnsi="var(--font-monospace)"/>
          <w:szCs w:val="24"/>
          <w:shd w:val="clear" w:color="auto" w:fill="FFFFFF"/>
        </w:rPr>
        <w:t>)</w:t>
      </w:r>
      <w:r>
        <w:rPr>
          <w:rFonts w:ascii="Segoe UI" w:hAnsi="Segoe UI" w:cs="Segoe UI"/>
          <w:shd w:val="clear" w:color="auto" w:fill="FFFFFF"/>
        </w:rPr>
        <w:t xml:space="preserve"> Сохраняет список товаров в файл в формате JSON. Открывает файл для записи, </w:t>
      </w:r>
      <w:proofErr w:type="spellStart"/>
      <w:r>
        <w:rPr>
          <w:rFonts w:ascii="Segoe UI" w:hAnsi="Segoe UI" w:cs="Segoe UI"/>
          <w:shd w:val="clear" w:color="auto" w:fill="FFFFFF"/>
        </w:rPr>
        <w:t>сериализует</w:t>
      </w:r>
      <w:proofErr w:type="spellEnd"/>
      <w:r>
        <w:rPr>
          <w:rFonts w:ascii="Segoe UI" w:hAnsi="Segoe UI" w:cs="Segoe UI"/>
          <w:shd w:val="clear" w:color="auto" w:fill="FFFFFF"/>
        </w:rPr>
        <w:t xml:space="preserve"> список товаров и обновляет метку с сообщением о сохранении данных.</w:t>
      </w:r>
    </w:p>
    <w:p w14:paraId="421B3A0F" w14:textId="77777777" w:rsidR="004563B3" w:rsidRDefault="004563B3" w:rsidP="005411DE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8. </w:t>
      </w:r>
      <w:proofErr w:type="spellStart"/>
      <w:proofErr w:type="gramStart"/>
      <w:r>
        <w:rPr>
          <w:rStyle w:val="HTML"/>
          <w:rFonts w:ascii="var(--font-monospace)" w:hAnsi="var(--font-monospace)"/>
          <w:szCs w:val="24"/>
          <w:shd w:val="clear" w:color="auto" w:fill="FFFFFF"/>
        </w:rPr>
        <w:t>mainloop</w:t>
      </w:r>
      <w:proofErr w:type="spellEnd"/>
      <w:r>
        <w:rPr>
          <w:rStyle w:val="HTML"/>
          <w:rFonts w:ascii="var(--font-monospace)" w:hAnsi="var(--font-monospace)"/>
          <w:szCs w:val="24"/>
          <w:shd w:val="clear" w:color="auto" w:fill="FFFFFF"/>
        </w:rPr>
        <w:t>(</w:t>
      </w:r>
      <w:proofErr w:type="gramEnd"/>
      <w:r>
        <w:rPr>
          <w:rStyle w:val="HTML"/>
          <w:rFonts w:ascii="var(--font-monospace)" w:hAnsi="var(--font-monospace)"/>
          <w:szCs w:val="24"/>
          <w:shd w:val="clear" w:color="auto" w:fill="FFFFFF"/>
        </w:rPr>
        <w:t>)</w:t>
      </w:r>
      <w:r>
        <w:rPr>
          <w:rFonts w:ascii="Segoe UI" w:hAnsi="Segoe UI" w:cs="Segoe UI"/>
          <w:shd w:val="clear" w:color="auto" w:fill="FFFFFF"/>
        </w:rPr>
        <w:t xml:space="preserve"> Запускает основной цикл обработки событий приложения, позволяя пользователю взаимодействовать с интерфейсом.</w:t>
      </w:r>
    </w:p>
    <w:p w14:paraId="35659D6C" w14:textId="43C39AEC" w:rsidR="004563B3" w:rsidRPr="004563B3" w:rsidRDefault="004563B3" w:rsidP="004563B3">
      <w:pPr>
        <w:spacing w:line="259" w:lineRule="auto"/>
        <w:ind w:firstLine="0"/>
        <w:jc w:val="left"/>
        <w:rPr>
          <w:rFonts w:ascii="Segoe UI" w:hAnsi="Segoe UI" w:cs="Segoe UI"/>
          <w:shd w:val="clear" w:color="auto" w:fill="FFFFFF"/>
        </w:rPr>
      </w:pPr>
      <w:r>
        <w:rPr>
          <w:b/>
          <w:bCs/>
        </w:rPr>
        <w:br w:type="page"/>
      </w:r>
    </w:p>
    <w:p w14:paraId="452D839C" w14:textId="1D789129" w:rsidR="004563B3" w:rsidRPr="009917F0" w:rsidRDefault="004563B3" w:rsidP="004563B3">
      <w:pPr>
        <w:pStyle w:val="a3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7E1ECAD7" w14:textId="77777777" w:rsidR="004563B3" w:rsidRPr="009917F0" w:rsidRDefault="004563B3" w:rsidP="004563B3">
      <w:pPr>
        <w:pStyle w:val="a3"/>
      </w:pPr>
      <w:r w:rsidRPr="009917F0">
        <w:t xml:space="preserve">1. </w:t>
      </w:r>
      <w:proofErr w:type="spellStart"/>
      <w:r w:rsidRPr="009917F0">
        <w:t>Банкрашков</w:t>
      </w:r>
      <w:proofErr w:type="spellEnd"/>
      <w:r w:rsidRPr="009917F0">
        <w:t xml:space="preserve">, А.В. Программирование для детей на языке </w:t>
      </w:r>
      <w:proofErr w:type="spellStart"/>
      <w:r w:rsidRPr="009917F0">
        <w:t>Python</w:t>
      </w:r>
      <w:proofErr w:type="spellEnd"/>
      <w:r w:rsidRPr="009917F0">
        <w:t xml:space="preserve"> / А.В. </w:t>
      </w:r>
      <w:proofErr w:type="spellStart"/>
      <w:r w:rsidRPr="009917F0">
        <w:t>Банкрашков</w:t>
      </w:r>
      <w:proofErr w:type="spellEnd"/>
      <w:r w:rsidRPr="009917F0">
        <w:t xml:space="preserve">. - М.: АСТ, 2018. - 288 c. </w:t>
      </w:r>
    </w:p>
    <w:p w14:paraId="7E588BC5" w14:textId="77777777" w:rsidR="004563B3" w:rsidRPr="009917F0" w:rsidRDefault="004563B3" w:rsidP="004563B3">
      <w:pPr>
        <w:pStyle w:val="a3"/>
      </w:pPr>
      <w:r w:rsidRPr="009917F0">
        <w:t xml:space="preserve">2. </w:t>
      </w:r>
      <w:proofErr w:type="spellStart"/>
      <w:r w:rsidRPr="009917F0">
        <w:t>Бриггс</w:t>
      </w:r>
      <w:proofErr w:type="spellEnd"/>
      <w:r w:rsidRPr="009917F0">
        <w:t xml:space="preserve">, Джейсон </w:t>
      </w:r>
      <w:proofErr w:type="spellStart"/>
      <w:r w:rsidRPr="009917F0">
        <w:t>Python</w:t>
      </w:r>
      <w:proofErr w:type="spellEnd"/>
      <w:r w:rsidRPr="009917F0">
        <w:t xml:space="preserve"> для детей. Самоучитель по программированию / Джейсон </w:t>
      </w:r>
      <w:proofErr w:type="spellStart"/>
      <w:r w:rsidRPr="009917F0">
        <w:t>Бриггс</w:t>
      </w:r>
      <w:proofErr w:type="spellEnd"/>
      <w:r w:rsidRPr="009917F0">
        <w:t xml:space="preserve">. - Москва: Огни, 2013. - 177 c. </w:t>
      </w:r>
    </w:p>
    <w:p w14:paraId="25F6F38A" w14:textId="77777777" w:rsidR="004563B3" w:rsidRPr="009917F0" w:rsidRDefault="004563B3" w:rsidP="004563B3">
      <w:pPr>
        <w:pStyle w:val="a3"/>
      </w:pPr>
      <w:r w:rsidRPr="009917F0">
        <w:t xml:space="preserve">3. Бэрри, </w:t>
      </w:r>
      <w:proofErr w:type="gramStart"/>
      <w:r w:rsidRPr="009917F0">
        <w:t>Пол</w:t>
      </w:r>
      <w:proofErr w:type="gramEnd"/>
      <w:r w:rsidRPr="009917F0">
        <w:t xml:space="preserve"> Изучаем программирование на </w:t>
      </w:r>
      <w:proofErr w:type="spellStart"/>
      <w:r w:rsidRPr="009917F0">
        <w:t>Python</w:t>
      </w:r>
      <w:proofErr w:type="spellEnd"/>
      <w:r w:rsidRPr="009917F0">
        <w:t xml:space="preserve"> / Пол Бэрри. - М.: </w:t>
      </w:r>
      <w:proofErr w:type="spellStart"/>
      <w:r w:rsidRPr="009917F0">
        <w:t>Эксмо</w:t>
      </w:r>
      <w:proofErr w:type="spellEnd"/>
      <w:r w:rsidRPr="009917F0">
        <w:t xml:space="preserve">, 2016. - 332 c. </w:t>
      </w:r>
    </w:p>
    <w:p w14:paraId="0DE9A910" w14:textId="77777777" w:rsidR="004563B3" w:rsidRPr="009917F0" w:rsidRDefault="004563B3" w:rsidP="004563B3">
      <w:pPr>
        <w:pStyle w:val="a3"/>
      </w:pPr>
      <w:r w:rsidRPr="009917F0">
        <w:t xml:space="preserve">4. Васильев, А. Н. </w:t>
      </w:r>
      <w:proofErr w:type="spellStart"/>
      <w:r w:rsidRPr="009917F0">
        <w:t>Python</w:t>
      </w:r>
      <w:proofErr w:type="spellEnd"/>
      <w:r w:rsidRPr="009917F0">
        <w:t xml:space="preserve"> на примерах. Практический курс по программированию / А.Н. Васильев. - М.: Наука и техника, 2016. - 432 c. </w:t>
      </w:r>
    </w:p>
    <w:p w14:paraId="58077991" w14:textId="77777777" w:rsidR="004563B3" w:rsidRPr="009917F0" w:rsidRDefault="004563B3" w:rsidP="004563B3">
      <w:pPr>
        <w:pStyle w:val="a3"/>
      </w:pPr>
      <w:r w:rsidRPr="009917F0">
        <w:t xml:space="preserve">5. </w:t>
      </w:r>
      <w:proofErr w:type="spellStart"/>
      <w:r w:rsidRPr="009917F0">
        <w:t>Вордерман</w:t>
      </w:r>
      <w:proofErr w:type="spellEnd"/>
      <w:r w:rsidRPr="009917F0">
        <w:t xml:space="preserve">, К. Программирование на </w:t>
      </w:r>
      <w:proofErr w:type="spellStart"/>
      <w:r w:rsidRPr="009917F0">
        <w:t>Python</w:t>
      </w:r>
      <w:proofErr w:type="spellEnd"/>
      <w:r w:rsidRPr="009917F0">
        <w:t xml:space="preserve">. Иллюстрированное руководство для детей / К. </w:t>
      </w:r>
      <w:proofErr w:type="spellStart"/>
      <w:r w:rsidRPr="009917F0">
        <w:t>Вордерман</w:t>
      </w:r>
      <w:proofErr w:type="spellEnd"/>
      <w:r w:rsidRPr="009917F0">
        <w:t xml:space="preserve">, К. Стили, К. </w:t>
      </w:r>
      <w:proofErr w:type="spellStart"/>
      <w:r w:rsidRPr="009917F0">
        <w:t>Квигли</w:t>
      </w:r>
      <w:proofErr w:type="spellEnd"/>
      <w:r w:rsidRPr="009917F0">
        <w:t xml:space="preserve">. - М.: Манн, Иванов и Фербер, 2017. - 346 c. </w:t>
      </w:r>
    </w:p>
    <w:p w14:paraId="31CF96B4" w14:textId="77777777" w:rsidR="004563B3" w:rsidRPr="009917F0" w:rsidRDefault="004563B3" w:rsidP="004563B3">
      <w:pPr>
        <w:pStyle w:val="a3"/>
      </w:pPr>
      <w:r w:rsidRPr="009917F0">
        <w:t xml:space="preserve">6. </w:t>
      </w:r>
      <w:proofErr w:type="spellStart"/>
      <w:r w:rsidRPr="009917F0">
        <w:t>Гуриков</w:t>
      </w:r>
      <w:proofErr w:type="spellEnd"/>
      <w:r w:rsidRPr="009917F0">
        <w:t xml:space="preserve">, С.Р. Основы алгоритмизации и программирования на </w:t>
      </w:r>
      <w:proofErr w:type="spellStart"/>
      <w:r w:rsidRPr="009917F0">
        <w:t>Python</w:t>
      </w:r>
      <w:proofErr w:type="spellEnd"/>
      <w:r w:rsidRPr="009917F0">
        <w:t xml:space="preserve">. </w:t>
      </w:r>
    </w:p>
    <w:p w14:paraId="03D547DE" w14:textId="77777777" w:rsidR="004563B3" w:rsidRPr="009917F0" w:rsidRDefault="004563B3" w:rsidP="004563B3">
      <w:pPr>
        <w:pStyle w:val="a3"/>
      </w:pPr>
      <w:r w:rsidRPr="009917F0">
        <w:t xml:space="preserve">7. Учебное пособие. Гриф МО РФ / С.Р. </w:t>
      </w:r>
      <w:proofErr w:type="spellStart"/>
      <w:r w:rsidRPr="009917F0">
        <w:t>Гуриков</w:t>
      </w:r>
      <w:proofErr w:type="spellEnd"/>
      <w:r w:rsidRPr="009917F0">
        <w:t xml:space="preserve">. - М.: Инфра-М, Форум, 2018. - 707 c. </w:t>
      </w:r>
    </w:p>
    <w:p w14:paraId="2832C646" w14:textId="77777777" w:rsidR="004563B3" w:rsidRPr="009917F0" w:rsidRDefault="004563B3" w:rsidP="004563B3">
      <w:pPr>
        <w:pStyle w:val="a3"/>
      </w:pPr>
      <w:r w:rsidRPr="009917F0">
        <w:t xml:space="preserve">8. </w:t>
      </w:r>
      <w:proofErr w:type="spellStart"/>
      <w:r w:rsidRPr="009917F0">
        <w:t>Златопольский</w:t>
      </w:r>
      <w:proofErr w:type="spellEnd"/>
      <w:r w:rsidRPr="009917F0">
        <w:t xml:space="preserve">, Д. М. Основы программирования на языке </w:t>
      </w:r>
      <w:proofErr w:type="spellStart"/>
      <w:r w:rsidRPr="009917F0">
        <w:t>Python</w:t>
      </w:r>
      <w:proofErr w:type="spellEnd"/>
      <w:r w:rsidRPr="009917F0">
        <w:t xml:space="preserve"> / Д.М. </w:t>
      </w:r>
      <w:proofErr w:type="spellStart"/>
      <w:r w:rsidRPr="009917F0">
        <w:t>Златопольский</w:t>
      </w:r>
      <w:proofErr w:type="spellEnd"/>
      <w:r w:rsidRPr="009917F0">
        <w:t xml:space="preserve">. - М.: ДМК Пресс, 2017. - 277 c. </w:t>
      </w:r>
    </w:p>
    <w:p w14:paraId="3EED2EDE" w14:textId="77777777" w:rsidR="004563B3" w:rsidRPr="009917F0" w:rsidRDefault="004563B3" w:rsidP="004563B3">
      <w:pPr>
        <w:pStyle w:val="a3"/>
      </w:pPr>
      <w:r w:rsidRPr="009917F0">
        <w:t xml:space="preserve">9. </w:t>
      </w:r>
      <w:proofErr w:type="spellStart"/>
      <w:r w:rsidRPr="009917F0">
        <w:t>Лутц</w:t>
      </w:r>
      <w:proofErr w:type="spellEnd"/>
      <w:r w:rsidRPr="009917F0">
        <w:t xml:space="preserve">, М. Программирование на </w:t>
      </w:r>
      <w:proofErr w:type="spellStart"/>
      <w:r w:rsidRPr="009917F0">
        <w:t>Python</w:t>
      </w:r>
      <w:proofErr w:type="spellEnd"/>
      <w:r w:rsidRPr="009917F0">
        <w:t xml:space="preserve">. Т. 1 / М. </w:t>
      </w:r>
      <w:proofErr w:type="spellStart"/>
      <w:r w:rsidRPr="009917F0">
        <w:t>Лутц</w:t>
      </w:r>
      <w:proofErr w:type="spellEnd"/>
      <w:r w:rsidRPr="009917F0">
        <w:t xml:space="preserve">. - М.: Символ, 2016. - 992 c. </w:t>
      </w:r>
    </w:p>
    <w:p w14:paraId="2C2BC069" w14:textId="77777777" w:rsidR="004563B3" w:rsidRPr="009917F0" w:rsidRDefault="004563B3" w:rsidP="004563B3">
      <w:pPr>
        <w:pStyle w:val="a3"/>
      </w:pPr>
      <w:r w:rsidRPr="009917F0">
        <w:t xml:space="preserve">10. </w:t>
      </w:r>
      <w:proofErr w:type="spellStart"/>
      <w:r w:rsidRPr="009917F0">
        <w:t>Лутц</w:t>
      </w:r>
      <w:proofErr w:type="spellEnd"/>
      <w:r w:rsidRPr="009917F0">
        <w:t xml:space="preserve">, М. Программирование на </w:t>
      </w:r>
      <w:proofErr w:type="spellStart"/>
      <w:r w:rsidRPr="009917F0">
        <w:t>Python</w:t>
      </w:r>
      <w:proofErr w:type="spellEnd"/>
      <w:r w:rsidRPr="009917F0">
        <w:t xml:space="preserve">. Т. 2 / М. </w:t>
      </w:r>
      <w:proofErr w:type="spellStart"/>
      <w:r w:rsidRPr="009917F0">
        <w:t>Лутц</w:t>
      </w:r>
      <w:proofErr w:type="spellEnd"/>
      <w:r w:rsidRPr="009917F0">
        <w:t xml:space="preserve">. - М.: Символ, 2016. - 992 c. </w:t>
      </w:r>
    </w:p>
    <w:p w14:paraId="258133BE" w14:textId="77777777" w:rsidR="004563B3" w:rsidRPr="009917F0" w:rsidRDefault="004563B3" w:rsidP="004563B3">
      <w:pPr>
        <w:pStyle w:val="a3"/>
      </w:pPr>
      <w:r w:rsidRPr="009917F0">
        <w:t xml:space="preserve">11. </w:t>
      </w:r>
      <w:proofErr w:type="spellStart"/>
      <w:r w:rsidRPr="009917F0">
        <w:t>МакГрат</w:t>
      </w:r>
      <w:proofErr w:type="spellEnd"/>
      <w:r w:rsidRPr="009917F0">
        <w:t xml:space="preserve">, М. Программирование на </w:t>
      </w:r>
      <w:proofErr w:type="spellStart"/>
      <w:r w:rsidRPr="009917F0">
        <w:t>Python</w:t>
      </w:r>
      <w:proofErr w:type="spellEnd"/>
      <w:r w:rsidRPr="009917F0">
        <w:t xml:space="preserve"> для начинающих / М. </w:t>
      </w:r>
      <w:proofErr w:type="spellStart"/>
      <w:r w:rsidRPr="009917F0">
        <w:t>МакГрат</w:t>
      </w:r>
      <w:proofErr w:type="spellEnd"/>
      <w:r w:rsidRPr="009917F0">
        <w:t xml:space="preserve">. - М.: </w:t>
      </w:r>
      <w:proofErr w:type="spellStart"/>
      <w:r w:rsidRPr="009917F0">
        <w:t>Эксмо</w:t>
      </w:r>
      <w:proofErr w:type="spellEnd"/>
      <w:r w:rsidRPr="009917F0">
        <w:t xml:space="preserve">, 2015. - 192 c. </w:t>
      </w:r>
    </w:p>
    <w:p w14:paraId="68AAD152" w14:textId="77777777" w:rsidR="004563B3" w:rsidRPr="009917F0" w:rsidRDefault="004563B3" w:rsidP="004563B3">
      <w:pPr>
        <w:pStyle w:val="a3"/>
      </w:pPr>
      <w:r w:rsidRPr="009917F0">
        <w:t xml:space="preserve">12. </w:t>
      </w:r>
      <w:proofErr w:type="spellStart"/>
      <w:r w:rsidRPr="009917F0">
        <w:t>Мэтиз</w:t>
      </w:r>
      <w:proofErr w:type="spellEnd"/>
      <w:r w:rsidRPr="009917F0">
        <w:t xml:space="preserve">, Э. Изучаем </w:t>
      </w:r>
      <w:proofErr w:type="spellStart"/>
      <w:r w:rsidRPr="009917F0">
        <w:t>Python</w:t>
      </w:r>
      <w:proofErr w:type="spellEnd"/>
      <w:r w:rsidRPr="009917F0">
        <w:t xml:space="preserve">. Программирование игр, визуализация данных, веб-приложения / Э. </w:t>
      </w:r>
      <w:proofErr w:type="spellStart"/>
      <w:r w:rsidRPr="009917F0">
        <w:t>Мэтиз</w:t>
      </w:r>
      <w:proofErr w:type="spellEnd"/>
      <w:r w:rsidRPr="009917F0">
        <w:t xml:space="preserve">. - СПб.: Питер, 2017. - 320 c. </w:t>
      </w:r>
    </w:p>
    <w:p w14:paraId="7C2D13B2" w14:textId="77777777" w:rsidR="004563B3" w:rsidRPr="009917F0" w:rsidRDefault="004563B3" w:rsidP="004563B3">
      <w:pPr>
        <w:pStyle w:val="a3"/>
      </w:pPr>
      <w:r w:rsidRPr="009917F0">
        <w:t xml:space="preserve">13. </w:t>
      </w:r>
      <w:proofErr w:type="spellStart"/>
      <w:r w:rsidRPr="009917F0">
        <w:t>Саммерфилд</w:t>
      </w:r>
      <w:proofErr w:type="spellEnd"/>
      <w:r w:rsidRPr="009917F0">
        <w:t xml:space="preserve">, М. Программирование на </w:t>
      </w:r>
      <w:proofErr w:type="spellStart"/>
      <w:r w:rsidRPr="009917F0">
        <w:t>Python</w:t>
      </w:r>
      <w:proofErr w:type="spellEnd"/>
      <w:r w:rsidRPr="009917F0">
        <w:t xml:space="preserve"> 3. Подробное руководство / М. </w:t>
      </w:r>
      <w:proofErr w:type="spellStart"/>
      <w:r w:rsidRPr="009917F0">
        <w:t>Саммерфилд</w:t>
      </w:r>
      <w:proofErr w:type="spellEnd"/>
      <w:r w:rsidRPr="009917F0">
        <w:t xml:space="preserve">. - М.: Символ, 2016. - 608 c. </w:t>
      </w:r>
    </w:p>
    <w:p w14:paraId="68599CDB" w14:textId="77777777" w:rsidR="004563B3" w:rsidRPr="009917F0" w:rsidRDefault="004563B3" w:rsidP="004563B3">
      <w:pPr>
        <w:pStyle w:val="a3"/>
      </w:pPr>
      <w:r w:rsidRPr="009917F0">
        <w:t xml:space="preserve">14. </w:t>
      </w:r>
      <w:proofErr w:type="spellStart"/>
      <w:r w:rsidRPr="009917F0">
        <w:t>Эльканова</w:t>
      </w:r>
      <w:proofErr w:type="spellEnd"/>
      <w:r w:rsidRPr="009917F0">
        <w:t xml:space="preserve"> Л.М. Программирование на языке высокого уровня </w:t>
      </w:r>
      <w:proofErr w:type="spellStart"/>
      <w:r w:rsidRPr="009917F0">
        <w:t>Python</w:t>
      </w:r>
      <w:proofErr w:type="spellEnd"/>
      <w:r w:rsidRPr="009917F0">
        <w:t xml:space="preserve">. Учебно-методическое пособие / </w:t>
      </w:r>
      <w:proofErr w:type="spellStart"/>
      <w:r w:rsidRPr="009917F0">
        <w:t>Эльканова</w:t>
      </w:r>
      <w:proofErr w:type="spellEnd"/>
      <w:r w:rsidRPr="009917F0">
        <w:t xml:space="preserve"> Л.М., </w:t>
      </w:r>
      <w:proofErr w:type="spellStart"/>
      <w:r w:rsidRPr="009917F0">
        <w:t>Шавтикова</w:t>
      </w:r>
      <w:proofErr w:type="spellEnd"/>
      <w:r w:rsidRPr="009917F0">
        <w:t xml:space="preserve"> Л.М. - КЧГТА, 2018. 76 c. </w:t>
      </w:r>
    </w:p>
    <w:p w14:paraId="50E36DE0" w14:textId="77777777" w:rsidR="004563B3" w:rsidRPr="009917F0" w:rsidRDefault="004563B3" w:rsidP="004563B3">
      <w:pPr>
        <w:pStyle w:val="a3"/>
      </w:pPr>
      <w:r w:rsidRPr="009917F0">
        <w:t xml:space="preserve">15. Эрик, </w:t>
      </w:r>
      <w:proofErr w:type="spellStart"/>
      <w:proofErr w:type="gramStart"/>
      <w:r w:rsidRPr="009917F0">
        <w:t>Мэтиз</w:t>
      </w:r>
      <w:proofErr w:type="spellEnd"/>
      <w:proofErr w:type="gramEnd"/>
      <w:r w:rsidRPr="009917F0">
        <w:t xml:space="preserve"> Изучаем </w:t>
      </w:r>
      <w:proofErr w:type="spellStart"/>
      <w:r w:rsidRPr="009917F0">
        <w:t>Python</w:t>
      </w:r>
      <w:proofErr w:type="spellEnd"/>
      <w:r w:rsidRPr="009917F0">
        <w:t xml:space="preserve">. Программирование игр, визуализация данных, веб-приложения / </w:t>
      </w:r>
      <w:proofErr w:type="spellStart"/>
      <w:r w:rsidRPr="009917F0">
        <w:t>Мэтиз</w:t>
      </w:r>
      <w:proofErr w:type="spellEnd"/>
      <w:r w:rsidRPr="009917F0">
        <w:t xml:space="preserve"> Эрик. - М.: Питер, 2017. - 551 c. </w:t>
      </w:r>
    </w:p>
    <w:p w14:paraId="3FFB0EEE" w14:textId="77777777" w:rsidR="004563B3" w:rsidRPr="009917F0" w:rsidRDefault="004563B3" w:rsidP="004563B3">
      <w:pPr>
        <w:pStyle w:val="a3"/>
      </w:pPr>
      <w:r w:rsidRPr="009917F0">
        <w:t xml:space="preserve">16. Эрик, </w:t>
      </w:r>
      <w:proofErr w:type="spellStart"/>
      <w:proofErr w:type="gramStart"/>
      <w:r w:rsidRPr="009917F0">
        <w:t>Мэтиз</w:t>
      </w:r>
      <w:proofErr w:type="spellEnd"/>
      <w:proofErr w:type="gramEnd"/>
      <w:r w:rsidRPr="009917F0">
        <w:t xml:space="preserve"> Изучаем </w:t>
      </w:r>
      <w:proofErr w:type="spellStart"/>
      <w:r w:rsidRPr="009917F0">
        <w:t>Python</w:t>
      </w:r>
      <w:proofErr w:type="spellEnd"/>
      <w:r w:rsidRPr="009917F0">
        <w:t xml:space="preserve">. Программирование игр, визуализация данных, веб-приложения / </w:t>
      </w:r>
      <w:proofErr w:type="spellStart"/>
      <w:r w:rsidRPr="009917F0">
        <w:t>Мэтиз</w:t>
      </w:r>
      <w:proofErr w:type="spellEnd"/>
      <w:r w:rsidRPr="009917F0">
        <w:t xml:space="preserve"> Эрик. - М.: Питер, 2018. - 760 c. </w:t>
      </w:r>
    </w:p>
    <w:p w14:paraId="1E3447F6" w14:textId="583D5D34" w:rsidR="003D64CA" w:rsidRDefault="003D64CA">
      <w:pPr>
        <w:spacing w:line="259" w:lineRule="auto"/>
        <w:ind w:firstLine="0"/>
        <w:jc w:val="left"/>
      </w:pPr>
    </w:p>
    <w:sectPr w:rsidR="003D64CA" w:rsidSect="004563B3">
      <w:pgSz w:w="11906" w:h="16838"/>
      <w:pgMar w:top="851" w:right="567" w:bottom="1418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font-monospac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044A4"/>
    <w:multiLevelType w:val="hybridMultilevel"/>
    <w:tmpl w:val="FF5CFBB0"/>
    <w:lvl w:ilvl="0" w:tplc="28BE5A72">
      <w:start w:val="1"/>
      <w:numFmt w:val="bullet"/>
      <w:lvlText w:val="•"/>
      <w:lvlJc w:val="left"/>
      <w:pPr>
        <w:ind w:left="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0A22594">
      <w:start w:val="1"/>
      <w:numFmt w:val="bullet"/>
      <w:lvlText w:val="o"/>
      <w:lvlJc w:val="left"/>
      <w:pPr>
        <w:ind w:left="1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A16ED4C">
      <w:start w:val="1"/>
      <w:numFmt w:val="bullet"/>
      <w:lvlText w:val="▪"/>
      <w:lvlJc w:val="left"/>
      <w:pPr>
        <w:ind w:left="2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7D00FF8">
      <w:start w:val="1"/>
      <w:numFmt w:val="bullet"/>
      <w:lvlText w:val="•"/>
      <w:lvlJc w:val="left"/>
      <w:pPr>
        <w:ind w:left="3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D74352A">
      <w:start w:val="1"/>
      <w:numFmt w:val="bullet"/>
      <w:lvlText w:val="o"/>
      <w:lvlJc w:val="left"/>
      <w:pPr>
        <w:ind w:left="3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8224334">
      <w:start w:val="1"/>
      <w:numFmt w:val="bullet"/>
      <w:lvlText w:val="▪"/>
      <w:lvlJc w:val="left"/>
      <w:pPr>
        <w:ind w:left="4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4E0C734">
      <w:start w:val="1"/>
      <w:numFmt w:val="bullet"/>
      <w:lvlText w:val="•"/>
      <w:lvlJc w:val="left"/>
      <w:pPr>
        <w:ind w:left="5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5CA6D6E">
      <w:start w:val="1"/>
      <w:numFmt w:val="bullet"/>
      <w:lvlText w:val="o"/>
      <w:lvlJc w:val="left"/>
      <w:pPr>
        <w:ind w:left="5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140EFF4">
      <w:start w:val="1"/>
      <w:numFmt w:val="bullet"/>
      <w:lvlText w:val="▪"/>
      <w:lvlJc w:val="left"/>
      <w:pPr>
        <w:ind w:left="6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8038B1"/>
    <w:multiLevelType w:val="hybridMultilevel"/>
    <w:tmpl w:val="363287C2"/>
    <w:lvl w:ilvl="0" w:tplc="934E9D2A">
      <w:start w:val="1"/>
      <w:numFmt w:val="bullet"/>
      <w:lvlText w:val="•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A4AA8F0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2B6B832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89A6066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A1EDED0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C50A6F8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CD0A692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344E9EA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B867E2E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96085F"/>
    <w:multiLevelType w:val="hybridMultilevel"/>
    <w:tmpl w:val="9EDE437A"/>
    <w:lvl w:ilvl="0" w:tplc="02E8DAB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8C40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BA58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6AFA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684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B818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7288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0E10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5A85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AE0E3E"/>
    <w:multiLevelType w:val="hybridMultilevel"/>
    <w:tmpl w:val="2A8237A2"/>
    <w:lvl w:ilvl="0" w:tplc="CEDECFC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5EFBA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50F6D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C2D7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40CB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FE19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1436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26EB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81EF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4A6DFB"/>
    <w:multiLevelType w:val="hybridMultilevel"/>
    <w:tmpl w:val="01FECC66"/>
    <w:lvl w:ilvl="0" w:tplc="00702F5A">
      <w:start w:val="1"/>
      <w:numFmt w:val="bullet"/>
      <w:lvlText w:val="•"/>
      <w:lvlJc w:val="left"/>
      <w:pPr>
        <w:ind w:left="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9D6AD16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E32D6C2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02E59C2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6DAB8D6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A84EAA2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0DE7EB6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DAB7FA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5B82998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334B57"/>
    <w:multiLevelType w:val="hybridMultilevel"/>
    <w:tmpl w:val="1BD8AE4C"/>
    <w:lvl w:ilvl="0" w:tplc="1F4E3706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60C178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386A8C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403E88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EA025C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4F96C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889CA4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B6F9B8">
      <w:start w:val="1"/>
      <w:numFmt w:val="bullet"/>
      <w:lvlText w:val="o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56304A">
      <w:start w:val="1"/>
      <w:numFmt w:val="bullet"/>
      <w:lvlText w:val="▪"/>
      <w:lvlJc w:val="left"/>
      <w:pPr>
        <w:ind w:left="7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EB739C"/>
    <w:multiLevelType w:val="hybridMultilevel"/>
    <w:tmpl w:val="D5047AC6"/>
    <w:lvl w:ilvl="0" w:tplc="5EAEA4DA">
      <w:start w:val="1"/>
      <w:numFmt w:val="bullet"/>
      <w:lvlText w:val="•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49449C6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DA6BA58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0A24670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E1ECDF8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B84B392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7B662B4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40ADD9C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6680BE8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6923A1"/>
    <w:multiLevelType w:val="hybridMultilevel"/>
    <w:tmpl w:val="46B26BD4"/>
    <w:lvl w:ilvl="0" w:tplc="0F404F4C">
      <w:start w:val="1"/>
      <w:numFmt w:val="bullet"/>
      <w:lvlText w:val="•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58E5DD0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EACAF50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5DA2DE8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1C01A1A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632947C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D3CB8EC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D5A7534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5743EEC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6C7C19"/>
    <w:multiLevelType w:val="hybridMultilevel"/>
    <w:tmpl w:val="2FDA33B0"/>
    <w:lvl w:ilvl="0" w:tplc="5A6071E0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07AAFB2">
      <w:start w:val="1"/>
      <w:numFmt w:val="bullet"/>
      <w:lvlText w:val="•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822626C">
      <w:start w:val="1"/>
      <w:numFmt w:val="bullet"/>
      <w:lvlText w:val="▪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B228712">
      <w:start w:val="1"/>
      <w:numFmt w:val="bullet"/>
      <w:lvlText w:val="•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88A253E">
      <w:start w:val="1"/>
      <w:numFmt w:val="bullet"/>
      <w:lvlText w:val="o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76C3A18">
      <w:start w:val="1"/>
      <w:numFmt w:val="bullet"/>
      <w:lvlText w:val="▪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E529480">
      <w:start w:val="1"/>
      <w:numFmt w:val="bullet"/>
      <w:lvlText w:val="•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ACA4FAE">
      <w:start w:val="1"/>
      <w:numFmt w:val="bullet"/>
      <w:lvlText w:val="o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403E18">
      <w:start w:val="1"/>
      <w:numFmt w:val="bullet"/>
      <w:lvlText w:val="▪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754FCF"/>
    <w:multiLevelType w:val="hybridMultilevel"/>
    <w:tmpl w:val="FAA66858"/>
    <w:lvl w:ilvl="0" w:tplc="74347C2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5A57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36AE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CC05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343E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07F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B227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20E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3A5E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CA35D8"/>
    <w:multiLevelType w:val="hybridMultilevel"/>
    <w:tmpl w:val="A5C4B89A"/>
    <w:lvl w:ilvl="0" w:tplc="A45874BA">
      <w:start w:val="1"/>
      <w:numFmt w:val="bullet"/>
      <w:lvlText w:val="•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FA8FAF0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A609F36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1127ABE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AF8408E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096B47E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B32D658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250DA1C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F2030BC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3432C8"/>
    <w:multiLevelType w:val="hybridMultilevel"/>
    <w:tmpl w:val="A45E1C38"/>
    <w:lvl w:ilvl="0" w:tplc="FDC65B1C">
      <w:start w:val="1"/>
      <w:numFmt w:val="bullet"/>
      <w:lvlText w:val="•"/>
      <w:lvlJc w:val="left"/>
      <w:pPr>
        <w:ind w:left="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0A42E0E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C6A3588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D884DD6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1686B1C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3B01770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AEE4DAA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BB42624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FD2CE98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8D13E0"/>
    <w:multiLevelType w:val="hybridMultilevel"/>
    <w:tmpl w:val="6A34D744"/>
    <w:lvl w:ilvl="0" w:tplc="DAE6399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EE23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BCAA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9A35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6EA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85A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BC01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22FD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5AD1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D43575"/>
    <w:multiLevelType w:val="hybridMultilevel"/>
    <w:tmpl w:val="403C8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94192"/>
    <w:multiLevelType w:val="hybridMultilevel"/>
    <w:tmpl w:val="8FB2482A"/>
    <w:lvl w:ilvl="0" w:tplc="FFB0C2D8">
      <w:start w:val="1"/>
      <w:numFmt w:val="bullet"/>
      <w:lvlText w:val="•"/>
      <w:lvlJc w:val="left"/>
      <w:pPr>
        <w:ind w:left="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F9414D4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74EB326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0743018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4520140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BF680A8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A00A54A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0444C7E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280FC02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14"/>
  </w:num>
  <w:num w:numId="9">
    <w:abstractNumId w:val="11"/>
  </w:num>
  <w:num w:numId="10">
    <w:abstractNumId w:val="7"/>
  </w:num>
  <w:num w:numId="11">
    <w:abstractNumId w:val="10"/>
  </w:num>
  <w:num w:numId="12">
    <w:abstractNumId w:val="1"/>
  </w:num>
  <w:num w:numId="13">
    <w:abstractNumId w:val="6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4CA"/>
    <w:rsid w:val="003D64CA"/>
    <w:rsid w:val="004563B3"/>
    <w:rsid w:val="005411DE"/>
    <w:rsid w:val="0071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B236"/>
  <w15:docId w15:val="{AEAAFCCC-FC5C-4E85-B691-83D7323E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411D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4"/>
      <w:ind w:left="10" w:right="851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"/>
      <w:ind w:left="200" w:hanging="10"/>
      <w:outlineLvl w:val="1"/>
    </w:pPr>
    <w:rPr>
      <w:rFonts w:ascii="Times New Roman" w:eastAsia="Times New Roman" w:hAnsi="Times New Roman" w:cs="Times New Roman"/>
      <w:b/>
      <w:color w:val="000000"/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 Spacing"/>
    <w:aliases w:val="Табличный"/>
    <w:uiPriority w:val="1"/>
    <w:qFormat/>
    <w:rsid w:val="004563B3"/>
    <w:pPr>
      <w:spacing w:after="0" w:line="360" w:lineRule="auto"/>
      <w:ind w:firstLine="709"/>
      <w:jc w:val="both"/>
    </w:pPr>
    <w:rPr>
      <w:rFonts w:ascii="Times New Roman" w:eastAsiaTheme="minorHAnsi" w:hAnsi="Times New Roman"/>
      <w:color w:val="000000" w:themeColor="text1"/>
      <w:sz w:val="24"/>
      <w:lang w:eastAsia="en-US"/>
    </w:rPr>
  </w:style>
  <w:style w:type="character" w:styleId="a4">
    <w:name w:val="Strong"/>
    <w:basedOn w:val="a0"/>
    <w:uiPriority w:val="22"/>
    <w:qFormat/>
    <w:rsid w:val="004563B3"/>
    <w:rPr>
      <w:b/>
      <w:bCs/>
    </w:rPr>
  </w:style>
  <w:style w:type="character" w:styleId="HTML">
    <w:name w:val="HTML Code"/>
    <w:basedOn w:val="a0"/>
    <w:uiPriority w:val="99"/>
    <w:semiHidden/>
    <w:unhideWhenUsed/>
    <w:rsid w:val="004563B3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56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3714</Words>
  <Characters>21172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 mos</dc:creator>
  <cp:keywords/>
  <cp:lastModifiedBy>Александр Романов</cp:lastModifiedBy>
  <cp:revision>2</cp:revision>
  <dcterms:created xsi:type="dcterms:W3CDTF">2024-12-10T14:55:00Z</dcterms:created>
  <dcterms:modified xsi:type="dcterms:W3CDTF">2024-12-10T14:55:00Z</dcterms:modified>
</cp:coreProperties>
</file>