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37A11" w14:textId="77777777" w:rsidR="00E056C2" w:rsidRDefault="00AE6554">
      <w:pPr>
        <w:pStyle w:val="a3"/>
        <w:spacing w:before="79"/>
        <w:ind w:left="457" w:right="467" w:firstLine="1"/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05EC055" w14:textId="77777777" w:rsidR="00E056C2" w:rsidRDefault="00AE6554">
      <w:pPr>
        <w:pStyle w:val="a3"/>
        <w:spacing w:before="1"/>
        <w:ind w:left="1099" w:right="1110"/>
        <w:jc w:val="center"/>
      </w:pPr>
      <w:r>
        <w:t>«МОСКОВСКИЙ ПОЛИТЕХНИЧЕСКИЙ УНИВЕРСИТЕТ» (МОСКОВСКИЙ ПОЛИТЕХ)</w:t>
      </w:r>
    </w:p>
    <w:p w14:paraId="3E0554EC" w14:textId="77777777" w:rsidR="00E056C2" w:rsidRDefault="00E056C2">
      <w:pPr>
        <w:pStyle w:val="a3"/>
        <w:rPr>
          <w:sz w:val="30"/>
        </w:rPr>
      </w:pPr>
    </w:p>
    <w:p w14:paraId="6D97A59E" w14:textId="77777777" w:rsidR="00E056C2" w:rsidRDefault="00E056C2">
      <w:pPr>
        <w:pStyle w:val="a3"/>
        <w:spacing w:before="10"/>
        <w:rPr>
          <w:sz w:val="36"/>
        </w:rPr>
      </w:pPr>
    </w:p>
    <w:p w14:paraId="6DB98DF7" w14:textId="77777777" w:rsidR="00E056C2" w:rsidRDefault="00AE6554">
      <w:pPr>
        <w:pStyle w:val="a3"/>
        <w:spacing w:before="1"/>
        <w:ind w:left="1103" w:right="1109"/>
        <w:jc w:val="center"/>
      </w:pPr>
      <w:r>
        <w:t>Курс «Методы управления веб-проектами»</w:t>
      </w:r>
    </w:p>
    <w:p w14:paraId="02882868" w14:textId="77777777" w:rsidR="00E056C2" w:rsidRDefault="00AE6554">
      <w:pPr>
        <w:pStyle w:val="a3"/>
        <w:spacing w:before="2"/>
        <w:ind w:left="1103" w:right="1110"/>
        <w:jc w:val="center"/>
      </w:pPr>
      <w:r>
        <w:t>Тема 1. Технико-экономическое обоснование разработки ПО</w:t>
      </w:r>
    </w:p>
    <w:p w14:paraId="3C82D202" w14:textId="77777777" w:rsidR="00E056C2" w:rsidRDefault="00E056C2">
      <w:pPr>
        <w:pStyle w:val="a3"/>
        <w:rPr>
          <w:sz w:val="30"/>
        </w:rPr>
      </w:pPr>
    </w:p>
    <w:p w14:paraId="01BF615D" w14:textId="77777777" w:rsidR="00E056C2" w:rsidRDefault="00E056C2">
      <w:pPr>
        <w:pStyle w:val="a3"/>
        <w:rPr>
          <w:sz w:val="30"/>
        </w:rPr>
      </w:pPr>
    </w:p>
    <w:p w14:paraId="2606CD9B" w14:textId="77777777" w:rsidR="00E056C2" w:rsidRDefault="00E056C2">
      <w:pPr>
        <w:pStyle w:val="a3"/>
        <w:rPr>
          <w:sz w:val="30"/>
        </w:rPr>
      </w:pPr>
    </w:p>
    <w:p w14:paraId="6E0A7C37" w14:textId="77777777" w:rsidR="00E056C2" w:rsidRDefault="00E056C2">
      <w:pPr>
        <w:pStyle w:val="a3"/>
        <w:rPr>
          <w:sz w:val="30"/>
        </w:rPr>
      </w:pPr>
    </w:p>
    <w:p w14:paraId="234C30B6" w14:textId="77777777" w:rsidR="00E056C2" w:rsidRDefault="00E056C2">
      <w:pPr>
        <w:pStyle w:val="a3"/>
        <w:rPr>
          <w:sz w:val="30"/>
        </w:rPr>
      </w:pPr>
    </w:p>
    <w:p w14:paraId="3CF56ACB" w14:textId="77777777" w:rsidR="00E056C2" w:rsidRDefault="00E056C2">
      <w:pPr>
        <w:pStyle w:val="a3"/>
        <w:spacing w:before="5"/>
        <w:rPr>
          <w:sz w:val="34"/>
        </w:rPr>
      </w:pPr>
    </w:p>
    <w:p w14:paraId="2E0EBBD3" w14:textId="675601BC" w:rsidR="00E056C2" w:rsidRPr="00B66B8D" w:rsidRDefault="00AE6554">
      <w:pPr>
        <w:pStyle w:val="a3"/>
        <w:spacing w:before="1"/>
        <w:ind w:left="1103" w:right="1105"/>
        <w:jc w:val="center"/>
      </w:pPr>
      <w:r>
        <w:t>ЛАБОРАТОРНАЯ РАБОТА №</w:t>
      </w:r>
      <w:r w:rsidR="001C7897" w:rsidRPr="00B66B8D">
        <w:t>5</w:t>
      </w:r>
    </w:p>
    <w:p w14:paraId="1E840ED1" w14:textId="4AF60172" w:rsidR="00E056C2" w:rsidRDefault="001C7897" w:rsidP="001C7897">
      <w:pPr>
        <w:pStyle w:val="a3"/>
        <w:jc w:val="center"/>
        <w:rPr>
          <w:sz w:val="20"/>
        </w:rPr>
      </w:pPr>
      <w:r>
        <w:t>Разработка и реализация медиа-плана контекстной рекламной кампании</w:t>
      </w:r>
    </w:p>
    <w:p w14:paraId="4B3921B2" w14:textId="77777777" w:rsidR="00E056C2" w:rsidRDefault="00E056C2">
      <w:pPr>
        <w:pStyle w:val="a3"/>
        <w:rPr>
          <w:sz w:val="20"/>
        </w:rPr>
      </w:pPr>
    </w:p>
    <w:p w14:paraId="69CE8539" w14:textId="77777777" w:rsidR="00E056C2" w:rsidRDefault="00E056C2">
      <w:pPr>
        <w:pStyle w:val="a3"/>
        <w:rPr>
          <w:sz w:val="20"/>
        </w:rPr>
      </w:pPr>
    </w:p>
    <w:p w14:paraId="32D9DA90" w14:textId="77777777" w:rsidR="00E056C2" w:rsidRDefault="00E056C2">
      <w:pPr>
        <w:pStyle w:val="a3"/>
        <w:rPr>
          <w:sz w:val="20"/>
        </w:rPr>
      </w:pPr>
    </w:p>
    <w:p w14:paraId="6AA28DA4" w14:textId="77777777" w:rsidR="00E056C2" w:rsidRDefault="00E056C2">
      <w:pPr>
        <w:pStyle w:val="a3"/>
        <w:spacing w:before="4"/>
        <w:rPr>
          <w:sz w:val="25"/>
        </w:rPr>
      </w:pPr>
    </w:p>
    <w:tbl>
      <w:tblPr>
        <w:tblStyle w:val="TableNormal"/>
        <w:tblW w:w="0" w:type="auto"/>
        <w:tblInd w:w="3435" w:type="dxa"/>
        <w:tblLayout w:type="fixed"/>
        <w:tblLook w:val="01E0" w:firstRow="1" w:lastRow="1" w:firstColumn="1" w:lastColumn="1" w:noHBand="0" w:noVBand="0"/>
      </w:tblPr>
      <w:tblGrid>
        <w:gridCol w:w="1631"/>
        <w:gridCol w:w="4228"/>
      </w:tblGrid>
      <w:tr w:rsidR="00E056C2" w14:paraId="33F1005A" w14:textId="77777777">
        <w:trPr>
          <w:trHeight w:val="1007"/>
        </w:trPr>
        <w:tc>
          <w:tcPr>
            <w:tcW w:w="1631" w:type="dxa"/>
          </w:tcPr>
          <w:p w14:paraId="7920C9C8" w14:textId="7B521DAA" w:rsidR="00E056C2" w:rsidRPr="001C7897" w:rsidRDefault="00AE6554">
            <w:pPr>
              <w:pStyle w:val="TableParagraph"/>
              <w:spacing w:line="311" w:lineRule="exact"/>
              <w:ind w:right="105"/>
              <w:jc w:val="right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Выполнил</w:t>
            </w:r>
            <w:r w:rsidR="001C7897" w:rsidRPr="001C7897">
              <w:rPr>
                <w:sz w:val="28"/>
                <w:szCs w:val="28"/>
              </w:rPr>
              <w:t>и</w:t>
            </w:r>
            <w:r w:rsidRPr="001C7897">
              <w:rPr>
                <w:sz w:val="28"/>
                <w:szCs w:val="28"/>
              </w:rPr>
              <w:t>:</w:t>
            </w:r>
          </w:p>
        </w:tc>
        <w:tc>
          <w:tcPr>
            <w:tcW w:w="4228" w:type="dxa"/>
          </w:tcPr>
          <w:p w14:paraId="79E9EB7F" w14:textId="40B08F65" w:rsidR="00E056C2" w:rsidRPr="001C7897" w:rsidRDefault="00AE6554">
            <w:pPr>
              <w:pStyle w:val="TableParagraph"/>
              <w:tabs>
                <w:tab w:val="left" w:pos="3498"/>
              </w:tabs>
              <w:spacing w:line="311" w:lineRule="exact"/>
              <w:ind w:left="107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Студент</w:t>
            </w:r>
            <w:r w:rsidR="001C7897" w:rsidRPr="001C7897">
              <w:rPr>
                <w:sz w:val="28"/>
                <w:szCs w:val="28"/>
              </w:rPr>
              <w:t>ы</w:t>
            </w:r>
            <w:r w:rsidRPr="001C7897">
              <w:rPr>
                <w:sz w:val="28"/>
                <w:szCs w:val="28"/>
              </w:rPr>
              <w:t xml:space="preserve"> группы</w:t>
            </w:r>
            <w:r w:rsidRPr="001C7897">
              <w:rPr>
                <w:spacing w:val="-4"/>
                <w:sz w:val="28"/>
                <w:szCs w:val="28"/>
              </w:rPr>
              <w:t xml:space="preserve"> </w:t>
            </w:r>
            <w:r w:rsidRPr="001C7897">
              <w:rPr>
                <w:sz w:val="28"/>
                <w:szCs w:val="28"/>
              </w:rPr>
              <w:t>№</w:t>
            </w:r>
            <w:r w:rsidRPr="001C7897">
              <w:rPr>
                <w:spacing w:val="-3"/>
                <w:sz w:val="28"/>
                <w:szCs w:val="28"/>
              </w:rPr>
              <w:t xml:space="preserve"> </w:t>
            </w:r>
            <w:r w:rsidRPr="001C7897">
              <w:rPr>
                <w:sz w:val="28"/>
                <w:szCs w:val="28"/>
                <w:u w:val="single"/>
              </w:rPr>
              <w:t xml:space="preserve"> </w:t>
            </w:r>
            <w:r w:rsidR="00B87CAF" w:rsidRPr="001C7897">
              <w:rPr>
                <w:sz w:val="28"/>
                <w:szCs w:val="28"/>
                <w:u w:val="single"/>
              </w:rPr>
              <w:t>241-321</w:t>
            </w:r>
          </w:p>
          <w:p w14:paraId="1DFC726E" w14:textId="6090D720" w:rsidR="00E056C2" w:rsidRPr="001C7897" w:rsidRDefault="00B87CAF">
            <w:pPr>
              <w:pStyle w:val="TableParagraph"/>
              <w:spacing w:before="11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Каматали Алина Аароновна</w:t>
            </w:r>
          </w:p>
          <w:p w14:paraId="2F99E27C" w14:textId="65E79D75" w:rsidR="001C7897" w:rsidRPr="001C7897" w:rsidRDefault="001C7897">
            <w:pPr>
              <w:pStyle w:val="TableParagraph"/>
              <w:spacing w:before="11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Нерсисян Артём Арменович</w:t>
            </w:r>
          </w:p>
          <w:p w14:paraId="46EE02DF" w14:textId="1788EF54" w:rsidR="00E056C2" w:rsidRPr="001C7897" w:rsidRDefault="001C7897" w:rsidP="001C7897">
            <w:pPr>
              <w:pStyle w:val="TableParagraph"/>
              <w:spacing w:before="11"/>
              <w:rPr>
                <w:sz w:val="28"/>
                <w:szCs w:val="28"/>
              </w:rPr>
            </w:pPr>
            <w:r w:rsidRPr="001C7897">
              <w:rPr>
                <w:sz w:val="28"/>
                <w:szCs w:val="28"/>
              </w:rPr>
              <w:t>Романов Александр Дмитриевич</w:t>
            </w:r>
          </w:p>
        </w:tc>
      </w:tr>
      <w:tr w:rsidR="00E056C2" w14:paraId="28A0C9EA" w14:textId="77777777">
        <w:trPr>
          <w:trHeight w:val="477"/>
        </w:trPr>
        <w:tc>
          <w:tcPr>
            <w:tcW w:w="1631" w:type="dxa"/>
          </w:tcPr>
          <w:p w14:paraId="3FA74048" w14:textId="77777777" w:rsidR="00E056C2" w:rsidRDefault="00AE6554">
            <w:pPr>
              <w:pStyle w:val="TableParagraph"/>
              <w:spacing w:before="155" w:line="302" w:lineRule="exact"/>
              <w:ind w:right="106"/>
              <w:jc w:val="right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4228" w:type="dxa"/>
          </w:tcPr>
          <w:p w14:paraId="0E59DDDB" w14:textId="77777777" w:rsidR="00E056C2" w:rsidRDefault="00AE6554">
            <w:pPr>
              <w:pStyle w:val="TableParagraph"/>
              <w:spacing w:before="155"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Темникова К.Н.</w:t>
            </w:r>
          </w:p>
        </w:tc>
      </w:tr>
    </w:tbl>
    <w:p w14:paraId="3B6EE80E" w14:textId="77777777" w:rsidR="00E056C2" w:rsidRDefault="00E056C2">
      <w:pPr>
        <w:pStyle w:val="a3"/>
        <w:rPr>
          <w:sz w:val="20"/>
        </w:rPr>
      </w:pPr>
    </w:p>
    <w:p w14:paraId="28C936F5" w14:textId="77777777" w:rsidR="00E056C2" w:rsidRDefault="00E056C2">
      <w:pPr>
        <w:pStyle w:val="a3"/>
        <w:rPr>
          <w:sz w:val="20"/>
        </w:rPr>
      </w:pPr>
    </w:p>
    <w:p w14:paraId="4A4E0EA0" w14:textId="77777777" w:rsidR="00E056C2" w:rsidRDefault="00E056C2">
      <w:pPr>
        <w:pStyle w:val="a3"/>
        <w:rPr>
          <w:sz w:val="20"/>
        </w:rPr>
      </w:pPr>
    </w:p>
    <w:p w14:paraId="2F93DDC1" w14:textId="77777777" w:rsidR="00E056C2" w:rsidRDefault="00E056C2">
      <w:pPr>
        <w:pStyle w:val="a3"/>
        <w:rPr>
          <w:sz w:val="20"/>
        </w:rPr>
      </w:pPr>
    </w:p>
    <w:p w14:paraId="56AEEF7B" w14:textId="77777777" w:rsidR="00E056C2" w:rsidRDefault="00E056C2">
      <w:pPr>
        <w:pStyle w:val="a3"/>
        <w:rPr>
          <w:sz w:val="20"/>
        </w:rPr>
      </w:pPr>
    </w:p>
    <w:p w14:paraId="10262EA2" w14:textId="77777777" w:rsidR="00E056C2" w:rsidRDefault="00E056C2">
      <w:pPr>
        <w:pStyle w:val="a3"/>
        <w:rPr>
          <w:sz w:val="20"/>
        </w:rPr>
      </w:pPr>
    </w:p>
    <w:p w14:paraId="23D7B460" w14:textId="77777777" w:rsidR="00E056C2" w:rsidRDefault="00E056C2">
      <w:pPr>
        <w:pStyle w:val="a3"/>
        <w:rPr>
          <w:sz w:val="20"/>
        </w:rPr>
      </w:pPr>
    </w:p>
    <w:p w14:paraId="252F9135" w14:textId="77777777" w:rsidR="00E056C2" w:rsidRDefault="00E056C2">
      <w:pPr>
        <w:pStyle w:val="a3"/>
        <w:rPr>
          <w:sz w:val="20"/>
        </w:rPr>
      </w:pPr>
    </w:p>
    <w:p w14:paraId="2CE258ED" w14:textId="77777777" w:rsidR="00E056C2" w:rsidRDefault="00E056C2">
      <w:pPr>
        <w:pStyle w:val="a3"/>
        <w:rPr>
          <w:sz w:val="20"/>
        </w:rPr>
      </w:pPr>
    </w:p>
    <w:p w14:paraId="027A3832" w14:textId="77777777" w:rsidR="00E056C2" w:rsidRDefault="00E056C2">
      <w:pPr>
        <w:pStyle w:val="a3"/>
        <w:rPr>
          <w:sz w:val="20"/>
        </w:rPr>
      </w:pPr>
    </w:p>
    <w:p w14:paraId="25CA7D34" w14:textId="77777777" w:rsidR="00E056C2" w:rsidRDefault="00E056C2">
      <w:pPr>
        <w:pStyle w:val="a3"/>
        <w:rPr>
          <w:sz w:val="20"/>
        </w:rPr>
      </w:pPr>
    </w:p>
    <w:p w14:paraId="6431FFB8" w14:textId="77777777" w:rsidR="00E056C2" w:rsidRDefault="00E056C2">
      <w:pPr>
        <w:pStyle w:val="a3"/>
        <w:rPr>
          <w:sz w:val="20"/>
        </w:rPr>
      </w:pPr>
    </w:p>
    <w:p w14:paraId="6D2C1FCA" w14:textId="77777777" w:rsidR="00E056C2" w:rsidRDefault="00E056C2">
      <w:pPr>
        <w:pStyle w:val="a3"/>
        <w:rPr>
          <w:sz w:val="20"/>
        </w:rPr>
      </w:pPr>
    </w:p>
    <w:p w14:paraId="50CC8271" w14:textId="77777777" w:rsidR="00E056C2" w:rsidRDefault="00E056C2">
      <w:pPr>
        <w:pStyle w:val="a3"/>
        <w:rPr>
          <w:sz w:val="20"/>
        </w:rPr>
      </w:pPr>
    </w:p>
    <w:p w14:paraId="50B4FED8" w14:textId="77777777" w:rsidR="00E056C2" w:rsidRDefault="00E056C2">
      <w:pPr>
        <w:pStyle w:val="a3"/>
        <w:rPr>
          <w:sz w:val="20"/>
        </w:rPr>
      </w:pPr>
    </w:p>
    <w:p w14:paraId="4AA17D7C" w14:textId="77777777" w:rsidR="00E056C2" w:rsidRDefault="00E056C2">
      <w:pPr>
        <w:pStyle w:val="a3"/>
        <w:rPr>
          <w:sz w:val="20"/>
        </w:rPr>
      </w:pPr>
    </w:p>
    <w:p w14:paraId="3057CFCC" w14:textId="77777777" w:rsidR="00E056C2" w:rsidRDefault="00E056C2">
      <w:pPr>
        <w:pStyle w:val="a3"/>
        <w:rPr>
          <w:sz w:val="20"/>
        </w:rPr>
      </w:pPr>
    </w:p>
    <w:p w14:paraId="33CB7F1B" w14:textId="77777777" w:rsidR="00E056C2" w:rsidRDefault="00E056C2">
      <w:pPr>
        <w:pStyle w:val="a3"/>
        <w:rPr>
          <w:sz w:val="20"/>
        </w:rPr>
      </w:pPr>
    </w:p>
    <w:p w14:paraId="20D7F8EA" w14:textId="77777777" w:rsidR="00E056C2" w:rsidRDefault="00E056C2">
      <w:pPr>
        <w:pStyle w:val="a3"/>
        <w:spacing w:before="5"/>
        <w:rPr>
          <w:sz w:val="23"/>
        </w:rPr>
      </w:pPr>
    </w:p>
    <w:p w14:paraId="1874F523" w14:textId="77777777" w:rsidR="00E056C2" w:rsidRDefault="00AE6554">
      <w:pPr>
        <w:pStyle w:val="a3"/>
        <w:spacing w:before="89" w:line="379" w:lineRule="auto"/>
        <w:ind w:left="4326" w:right="4331"/>
        <w:jc w:val="center"/>
      </w:pPr>
      <w:r>
        <w:t>Москва 2025</w:t>
      </w:r>
    </w:p>
    <w:p w14:paraId="59ED082B" w14:textId="77777777" w:rsidR="00E056C2" w:rsidRDefault="00E056C2">
      <w:pPr>
        <w:spacing w:line="379" w:lineRule="auto"/>
        <w:jc w:val="center"/>
        <w:sectPr w:rsidR="00E056C2">
          <w:headerReference w:type="default" r:id="rId7"/>
          <w:type w:val="continuous"/>
          <w:pgSz w:w="11910" w:h="16840"/>
          <w:pgMar w:top="1220" w:right="740" w:bottom="280" w:left="1600" w:header="719" w:footer="720" w:gutter="0"/>
          <w:pgNumType w:start="1"/>
          <w:cols w:space="720"/>
        </w:sectPr>
      </w:pPr>
    </w:p>
    <w:p w14:paraId="755F4C42" w14:textId="729BDBB0" w:rsidR="00E056C2" w:rsidRPr="001C7897" w:rsidRDefault="00AE6554" w:rsidP="00875BAB">
      <w:pPr>
        <w:pStyle w:val="1"/>
        <w:spacing w:line="360" w:lineRule="auto"/>
        <w:ind w:left="1103" w:right="1109" w:firstLine="0"/>
        <w:jc w:val="center"/>
        <w:rPr>
          <w:lang w:val="en-US"/>
        </w:rPr>
      </w:pPr>
      <w:r>
        <w:lastRenderedPageBreak/>
        <w:t xml:space="preserve">ЛАБОРАТОРНАЯ РАБОТА № </w:t>
      </w:r>
      <w:r w:rsidR="001C7897">
        <w:rPr>
          <w:lang w:val="en-US"/>
        </w:rPr>
        <w:t>5</w:t>
      </w:r>
    </w:p>
    <w:p w14:paraId="77403446" w14:textId="60362BF7" w:rsidR="004E12C1" w:rsidRDefault="001C7897" w:rsidP="00875BAB">
      <w:pPr>
        <w:pStyle w:val="a3"/>
        <w:spacing w:line="360" w:lineRule="auto"/>
        <w:jc w:val="center"/>
        <w:rPr>
          <w:b/>
          <w:bCs/>
        </w:rPr>
      </w:pPr>
      <w:r w:rsidRPr="001C7897">
        <w:rPr>
          <w:b/>
          <w:bCs/>
        </w:rPr>
        <w:t>Разработка и реализация медиа-плана контекстной рекламной кампании</w:t>
      </w:r>
    </w:p>
    <w:p w14:paraId="19418C02" w14:textId="77777777" w:rsidR="001C7897" w:rsidRPr="001C7897" w:rsidRDefault="001C7897" w:rsidP="00875BAB">
      <w:pPr>
        <w:pStyle w:val="a3"/>
        <w:spacing w:line="360" w:lineRule="auto"/>
        <w:jc w:val="center"/>
        <w:rPr>
          <w:b/>
          <w:bCs/>
          <w:sz w:val="30"/>
        </w:rPr>
      </w:pPr>
    </w:p>
    <w:p w14:paraId="74B285E1" w14:textId="77777777" w:rsidR="001C7897" w:rsidRPr="00875BAB" w:rsidRDefault="001C7897" w:rsidP="00875BAB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2"/>
          <w:szCs w:val="22"/>
          <w:lang w:bidi="ar-SA"/>
        </w:rPr>
      </w:pPr>
      <w:r w:rsidRPr="00875BAB">
        <w:rPr>
          <w:rFonts w:ascii="Times New Roman" w:hAnsi="Times New Roman" w:cs="Times New Roman"/>
          <w:b/>
          <w:bCs/>
          <w:color w:val="212529"/>
          <w:sz w:val="28"/>
          <w:szCs w:val="28"/>
        </w:rPr>
        <w:t>1. Подготовка к выполнению лабораторной работы</w:t>
      </w:r>
    </w:p>
    <w:p w14:paraId="7FC6F12F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Изучены принципы и механизмы работы контекстной рекламы, в том числе:</w:t>
      </w:r>
    </w:p>
    <w:p w14:paraId="0E1FA05F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Определения, термины и методы показа контекстных рекламных объявлений.</w:t>
      </w:r>
    </w:p>
    <w:p w14:paraId="6E581F92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Преимущества и особенности современных площадок контекстной рекламы поисковых систем (Яндекс.Директ, Google.Adwords).</w:t>
      </w:r>
    </w:p>
    <w:p w14:paraId="45C013AF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Цели проведения контекстной рекламной кампании.</w:t>
      </w:r>
    </w:p>
    <w:p w14:paraId="74BFECEC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Методы определения бюджета контекстной рекламной кампании.</w:t>
      </w:r>
    </w:p>
    <w:p w14:paraId="01F11D76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Основные показатели эффективности контекстной рекламной кампании.</w:t>
      </w:r>
    </w:p>
    <w:p w14:paraId="1A03F7EF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Этапы создания контекстной рекламной кампании.</w:t>
      </w:r>
    </w:p>
    <w:p w14:paraId="254B4AEB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Принципы и правила составления эффективных рекламных объявлений.</w:t>
      </w:r>
    </w:p>
    <w:p w14:paraId="5485E19A" w14:textId="77777777" w:rsidR="001C7897" w:rsidRPr="001C7897" w:rsidRDefault="001C7897" w:rsidP="00875BAB">
      <w:pPr>
        <w:widowControl/>
        <w:numPr>
          <w:ilvl w:val="0"/>
          <w:numId w:val="16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Анализ получаемых результатов и внесение изменений в проводимую рекламную кампанию.</w:t>
      </w:r>
    </w:p>
    <w:p w14:paraId="613EE575" w14:textId="77777777" w:rsidR="001C7897" w:rsidRPr="00875BAB" w:rsidRDefault="001C7897" w:rsidP="00875BAB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lang w:bidi="ar-SA"/>
        </w:rPr>
      </w:pPr>
      <w:r w:rsidRPr="00875BAB">
        <w:rPr>
          <w:rFonts w:ascii="Times New Roman" w:hAnsi="Times New Roman" w:cs="Times New Roman"/>
          <w:b/>
          <w:bCs/>
          <w:color w:val="212529"/>
          <w:sz w:val="28"/>
          <w:szCs w:val="28"/>
        </w:rPr>
        <w:t>2. Подбор ключевых слов для проведения контекстной рекламной кампании для сайта на выбранную ранее тему.</w:t>
      </w:r>
    </w:p>
    <w:p w14:paraId="44F5AA45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Тема сайта:</w:t>
      </w:r>
      <w:r w:rsidRPr="001C7897">
        <w:rPr>
          <w:color w:val="212529"/>
          <w:sz w:val="28"/>
          <w:szCs w:val="28"/>
        </w:rPr>
        <w:t> Химчистка обуви, сумок, курток и одежды в Москве (Pura Vida).</w:t>
      </w:r>
    </w:p>
    <w:p w14:paraId="1F920112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Инструменты:</w:t>
      </w:r>
    </w:p>
    <w:p w14:paraId="3F3FC783" w14:textId="77777777" w:rsidR="001C7897" w:rsidRPr="001C7897" w:rsidRDefault="001C7897" w:rsidP="00875BAB">
      <w:pPr>
        <w:widowControl/>
        <w:numPr>
          <w:ilvl w:val="0"/>
          <w:numId w:val="1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Яндекс.Wordstat</w:t>
      </w:r>
    </w:p>
    <w:p w14:paraId="0CD5BA5E" w14:textId="77777777" w:rsidR="001C7897" w:rsidRPr="001C7897" w:rsidRDefault="001C7897" w:rsidP="00875BAB">
      <w:pPr>
        <w:widowControl/>
        <w:numPr>
          <w:ilvl w:val="0"/>
          <w:numId w:val="1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Google Keyword Planner</w:t>
      </w:r>
    </w:p>
    <w:p w14:paraId="7E5B7073" w14:textId="77777777" w:rsidR="001C7897" w:rsidRPr="001C7897" w:rsidRDefault="001C7897" w:rsidP="00875BAB">
      <w:pPr>
        <w:widowControl/>
        <w:numPr>
          <w:ilvl w:val="0"/>
          <w:numId w:val="17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Планировщик ключевых слов Serpstat</w:t>
      </w:r>
    </w:p>
    <w:p w14:paraId="14F5F6D9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Процесс подбора:</w:t>
      </w:r>
    </w:p>
    <w:p w14:paraId="3B0B9B1B" w14:textId="3F6A949C" w:rsidR="001C7897" w:rsidRPr="001C7897" w:rsidRDefault="001C7897" w:rsidP="00875BAB">
      <w:pPr>
        <w:pStyle w:val="aa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Определение основных категорий:</w:t>
      </w:r>
      <w:r w:rsidRPr="001C7897">
        <w:rPr>
          <w:color w:val="212529"/>
          <w:sz w:val="28"/>
          <w:szCs w:val="28"/>
        </w:rPr>
        <w:t> </w:t>
      </w:r>
      <w:r w:rsidR="00417D62">
        <w:rPr>
          <w:color w:val="212529"/>
          <w:sz w:val="28"/>
          <w:szCs w:val="28"/>
        </w:rPr>
        <w:t>н</w:t>
      </w:r>
      <w:r w:rsidRPr="001C7897">
        <w:rPr>
          <w:color w:val="212529"/>
          <w:sz w:val="28"/>
          <w:szCs w:val="28"/>
        </w:rPr>
        <w:t>ачинаем с основных категорий услуг, предлагаемых химчисткой:</w:t>
      </w:r>
    </w:p>
    <w:p w14:paraId="474A1E18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Химчистка обуви</w:t>
      </w:r>
    </w:p>
    <w:p w14:paraId="01715CE8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lastRenderedPageBreak/>
        <w:t>Химчистка сумок</w:t>
      </w:r>
      <w:bookmarkStart w:id="0" w:name="_GoBack"/>
      <w:bookmarkEnd w:id="0"/>
    </w:p>
    <w:p w14:paraId="7505F01E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Химчистка курток</w:t>
      </w:r>
    </w:p>
    <w:p w14:paraId="7FD9A5CF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>Химчистка одежды</w:t>
      </w:r>
    </w:p>
    <w:p w14:paraId="5BBAE5C4" w14:textId="3ADDFB89" w:rsidR="001C7897" w:rsidRPr="001C7897" w:rsidRDefault="001C7897" w:rsidP="00875BAB">
      <w:pPr>
        <w:pStyle w:val="aa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Генерация базовых ключевых слов:</w:t>
      </w:r>
      <w:r w:rsidRPr="001C7897">
        <w:rPr>
          <w:color w:val="212529"/>
          <w:sz w:val="28"/>
          <w:szCs w:val="28"/>
        </w:rPr>
        <w:t> </w:t>
      </w:r>
      <w:r w:rsidR="00417D62">
        <w:rPr>
          <w:color w:val="212529"/>
          <w:sz w:val="28"/>
          <w:szCs w:val="28"/>
        </w:rPr>
        <w:t>д</w:t>
      </w:r>
      <w:r w:rsidRPr="001C7897">
        <w:rPr>
          <w:color w:val="212529"/>
          <w:sz w:val="28"/>
          <w:szCs w:val="28"/>
        </w:rPr>
        <w:t>ля каждой категории генерируем базовые ключевые слова:</w:t>
      </w:r>
    </w:p>
    <w:p w14:paraId="2C0D7BE0" w14:textId="5A481268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Химчистка обуви: “химчистка обуви </w:t>
      </w:r>
      <w:r w:rsidR="00417D62">
        <w:rPr>
          <w:color w:val="212529"/>
          <w:sz w:val="28"/>
          <w:szCs w:val="28"/>
        </w:rPr>
        <w:t>М</w:t>
      </w:r>
      <w:r w:rsidRPr="001C7897">
        <w:rPr>
          <w:color w:val="212529"/>
          <w:sz w:val="28"/>
          <w:szCs w:val="28"/>
        </w:rPr>
        <w:t xml:space="preserve">осква”, “чистка обуви </w:t>
      </w:r>
      <w:r w:rsidR="00417D62">
        <w:rPr>
          <w:color w:val="212529"/>
          <w:sz w:val="28"/>
          <w:szCs w:val="28"/>
        </w:rPr>
        <w:t>М</w:t>
      </w:r>
      <w:r w:rsidRPr="001C7897">
        <w:rPr>
          <w:color w:val="212529"/>
          <w:sz w:val="28"/>
          <w:szCs w:val="28"/>
        </w:rPr>
        <w:t xml:space="preserve">осква”, “почистить обувь </w:t>
      </w:r>
      <w:r w:rsidR="00417D62">
        <w:rPr>
          <w:color w:val="212529"/>
          <w:sz w:val="28"/>
          <w:szCs w:val="28"/>
        </w:rPr>
        <w:t>М</w:t>
      </w:r>
      <w:r w:rsidRPr="001C7897">
        <w:rPr>
          <w:color w:val="212529"/>
          <w:sz w:val="28"/>
          <w:szCs w:val="28"/>
        </w:rPr>
        <w:t xml:space="preserve">осква”, “химчистка кроссовок </w:t>
      </w:r>
      <w:r w:rsidR="00417D62">
        <w:rPr>
          <w:color w:val="212529"/>
          <w:sz w:val="28"/>
          <w:szCs w:val="28"/>
        </w:rPr>
        <w:t>М</w:t>
      </w:r>
      <w:r w:rsidRPr="001C7897">
        <w:rPr>
          <w:color w:val="212529"/>
          <w:sz w:val="28"/>
          <w:szCs w:val="28"/>
        </w:rPr>
        <w:t xml:space="preserve">осква”, “химчистка замшевой обуви </w:t>
      </w:r>
      <w:r w:rsidR="00417D62">
        <w:rPr>
          <w:color w:val="212529"/>
          <w:sz w:val="28"/>
          <w:szCs w:val="28"/>
        </w:rPr>
        <w:t>М</w:t>
      </w:r>
      <w:r w:rsidRPr="001C7897">
        <w:rPr>
          <w:color w:val="212529"/>
          <w:sz w:val="28"/>
          <w:szCs w:val="28"/>
        </w:rPr>
        <w:t xml:space="preserve">осква”, “химчистка кожаной обуви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“профессиональная химчистка обуви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обуви цены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1C561AE4" w14:textId="2C2B75C0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Химчистка сумок: “химчистка сумок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“почистить сумку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кожаной сумки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замшевой сумки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брендовых сумок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рюкзака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“чистка сумки от загрязнений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сумки цены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2E52607D" w14:textId="6AACE68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Химчистка курток: “химчистка курток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пуховиков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кожаной куртки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зимней куртки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куртки цены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“почистить куртку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”, “химчистка курток в районе”, “химчистка куртки недорого”</w:t>
      </w:r>
    </w:p>
    <w:p w14:paraId="294C7613" w14:textId="62D6189D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4"/>
          <w:szCs w:val="24"/>
        </w:rPr>
      </w:pPr>
      <w:r w:rsidRPr="001C7897">
        <w:rPr>
          <w:color w:val="212529"/>
          <w:sz w:val="28"/>
          <w:szCs w:val="28"/>
        </w:rPr>
        <w:t xml:space="preserve">Химчистка одежды: “химчистка одежды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“почистить одежду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платья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пальто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костюма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текстиля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свадебного платья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одежды цены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755A887F" w14:textId="77777777" w:rsidR="001C7897" w:rsidRPr="001C7897" w:rsidRDefault="001C7897" w:rsidP="00875BAB">
      <w:pPr>
        <w:pStyle w:val="aa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Расширение списка ключевых слов:</w:t>
      </w:r>
      <w:r w:rsidRPr="001C7897">
        <w:rPr>
          <w:color w:val="212529"/>
          <w:sz w:val="28"/>
          <w:szCs w:val="28"/>
        </w:rPr>
        <w:t> Используем Яндекс.Wordstat и Google Keyword Planner для расширения списка ключевых слов на основе базовых. Учитываем запросы с уточнением районов, материалов, брендов и других характеристик. Например:</w:t>
      </w:r>
    </w:p>
    <w:p w14:paraId="2D3368EC" w14:textId="716D246A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“химчистка обуви [название района]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284CF815" w14:textId="37CE8B76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lastRenderedPageBreak/>
        <w:t xml:space="preserve">“химчистка обуви из [материал]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2BD60902" w14:textId="7DBE5002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“химчистка сумки [бренд]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4D24613A" w14:textId="39498F4A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“химчистка пуховика [наполнитель]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07B2BD33" w14:textId="4724664C" w:rsidR="001C7897" w:rsidRPr="001C7897" w:rsidRDefault="001C7897" w:rsidP="00875BAB">
      <w:pPr>
        <w:pStyle w:val="aa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Использование минус-слов:</w:t>
      </w:r>
      <w:r w:rsidRPr="001C7897">
        <w:rPr>
          <w:color w:val="212529"/>
          <w:sz w:val="28"/>
          <w:szCs w:val="28"/>
        </w:rPr>
        <w:t> </w:t>
      </w:r>
      <w:r w:rsidR="00417D62">
        <w:rPr>
          <w:color w:val="212529"/>
          <w:sz w:val="28"/>
          <w:szCs w:val="28"/>
        </w:rPr>
        <w:t>о</w:t>
      </w:r>
      <w:r w:rsidRPr="001C7897">
        <w:rPr>
          <w:color w:val="212529"/>
          <w:sz w:val="28"/>
          <w:szCs w:val="28"/>
        </w:rPr>
        <w:t>пределяем минус-слова, чтобы исключить нерелевантные показы. Например: “самостоятельно”, “дома”, “своими руками”, “бесплатно”.</w:t>
      </w:r>
    </w:p>
    <w:p w14:paraId="6F10F9CF" w14:textId="5D008FE4" w:rsidR="001C7897" w:rsidRPr="001C7897" w:rsidRDefault="001C7897" w:rsidP="00875BAB">
      <w:pPr>
        <w:pStyle w:val="aa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Группировка ключевых слов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группируем</w:t>
      </w:r>
      <w:r w:rsidRPr="001C7897">
        <w:rPr>
          <w:color w:val="212529"/>
          <w:sz w:val="28"/>
          <w:szCs w:val="28"/>
        </w:rPr>
        <w:t xml:space="preserve"> ключевые слова по тематике и </w:t>
      </w:r>
      <w:r w:rsidR="00417D62">
        <w:rPr>
          <w:color w:val="212529"/>
          <w:sz w:val="28"/>
          <w:szCs w:val="28"/>
        </w:rPr>
        <w:t>намерениям</w:t>
      </w:r>
      <w:r w:rsidRPr="001C7897">
        <w:rPr>
          <w:color w:val="212529"/>
          <w:sz w:val="28"/>
          <w:szCs w:val="28"/>
        </w:rPr>
        <w:t xml:space="preserve"> пользователя для создания релевантных рекламных объявлений. Например:</w:t>
      </w:r>
    </w:p>
    <w:p w14:paraId="794C6172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Группа: Химчистка обуви (общие запросы)</w:t>
      </w:r>
    </w:p>
    <w:p w14:paraId="02435E4F" w14:textId="22FA7E59" w:rsidR="001C7897" w:rsidRPr="001C7897" w:rsidRDefault="001C7897" w:rsidP="00875BAB">
      <w:pPr>
        <w:widowControl/>
        <w:numPr>
          <w:ilvl w:val="2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Ключевые слова: “химчистка обуви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“чистка обуви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“почистить обувь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6D85B4F8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Группа: Химчистка обуви (материал)</w:t>
      </w:r>
    </w:p>
    <w:p w14:paraId="3D7C77BF" w14:textId="02BE35B3" w:rsidR="001C7897" w:rsidRPr="001C7897" w:rsidRDefault="001C7897" w:rsidP="00875BAB">
      <w:pPr>
        <w:widowControl/>
        <w:numPr>
          <w:ilvl w:val="2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Ключевые слова: “химчистка кроссовок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замшевой обуви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“химчистка кожаной обуви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6B0AA949" w14:textId="77777777" w:rsidR="001C7897" w:rsidRPr="001C7897" w:rsidRDefault="001C7897" w:rsidP="00875BAB">
      <w:pPr>
        <w:widowControl/>
        <w:numPr>
          <w:ilvl w:val="1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Группа: Химчистка сумок (общие запросы)</w:t>
      </w:r>
    </w:p>
    <w:p w14:paraId="130D39A0" w14:textId="3A74ACCB" w:rsidR="001C7897" w:rsidRPr="001C7897" w:rsidRDefault="001C7897" w:rsidP="00875BAB">
      <w:pPr>
        <w:widowControl/>
        <w:numPr>
          <w:ilvl w:val="2"/>
          <w:numId w:val="18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color w:val="212529"/>
          <w:sz w:val="28"/>
          <w:szCs w:val="28"/>
        </w:rPr>
        <w:t xml:space="preserve">Ключевые слова: “химчистка сумок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 xml:space="preserve">”, “почистить сумку </w:t>
      </w:r>
      <w:r w:rsidR="00417D62" w:rsidRPr="001C7897">
        <w:rPr>
          <w:color w:val="212529"/>
          <w:sz w:val="28"/>
          <w:szCs w:val="28"/>
        </w:rPr>
        <w:t>Москва</w:t>
      </w:r>
      <w:r w:rsidRPr="001C7897">
        <w:rPr>
          <w:color w:val="212529"/>
          <w:sz w:val="28"/>
          <w:szCs w:val="28"/>
        </w:rPr>
        <w:t>”</w:t>
      </w:r>
    </w:p>
    <w:p w14:paraId="7D687C5F" w14:textId="77777777" w:rsidR="001C7897" w:rsidRPr="00875BAB" w:rsidRDefault="001C7897" w:rsidP="00875BAB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</w:rPr>
      </w:pPr>
      <w:r w:rsidRPr="00875BAB">
        <w:rPr>
          <w:rFonts w:ascii="Times New Roman" w:hAnsi="Times New Roman" w:cs="Times New Roman"/>
          <w:b/>
          <w:bCs/>
          <w:color w:val="212529"/>
          <w:sz w:val="28"/>
          <w:szCs w:val="28"/>
        </w:rPr>
        <w:t>3. Составление текстов рекламных объявлений для проведения контекстной рекламной кампании для сайта на выбранную ранее тему.</w:t>
      </w:r>
    </w:p>
    <w:p w14:paraId="2C785321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Примеры объявлений (Яндекс.Директ):</w:t>
      </w:r>
    </w:p>
    <w:p w14:paraId="1F19F454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Группа: Химчистка обуви (общие запросы)</w:t>
      </w:r>
    </w:p>
    <w:p w14:paraId="41BEFE1A" w14:textId="77777777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Заголовок 1:</w:t>
      </w:r>
      <w:r w:rsidRPr="001C7897">
        <w:rPr>
          <w:color w:val="212529"/>
          <w:sz w:val="28"/>
          <w:szCs w:val="28"/>
        </w:rPr>
        <w:t> Химчистка обуви в Москве</w:t>
      </w:r>
    </w:p>
    <w:p w14:paraId="5726FF24" w14:textId="77777777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Заголовок 2:</w:t>
      </w:r>
      <w:r w:rsidRPr="001C7897">
        <w:rPr>
          <w:color w:val="212529"/>
          <w:sz w:val="28"/>
          <w:szCs w:val="28"/>
        </w:rPr>
        <w:t> Профессиональная чистка</w:t>
      </w:r>
    </w:p>
    <w:p w14:paraId="0E16DDCD" w14:textId="77777777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Описание:</w:t>
      </w:r>
      <w:r w:rsidRPr="001C7897">
        <w:rPr>
          <w:color w:val="212529"/>
          <w:sz w:val="28"/>
          <w:szCs w:val="28"/>
        </w:rPr>
        <w:t> Бережная чистка кроссовок, туфель, сапог. Гарантия качества! Звоните!</w:t>
      </w:r>
    </w:p>
    <w:p w14:paraId="1E47AD29" w14:textId="77777777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Ссылка:</w:t>
      </w:r>
      <w:r w:rsidRPr="001C7897">
        <w:rPr>
          <w:color w:val="212529"/>
          <w:sz w:val="28"/>
          <w:szCs w:val="28"/>
        </w:rPr>
        <w:t> </w:t>
      </w:r>
      <w:hyperlink r:id="rId8" w:tgtFrame="_blank" w:history="1">
        <w:r w:rsidRPr="001C7897">
          <w:rPr>
            <w:rStyle w:val="a5"/>
            <w:color w:val="0078D7"/>
            <w:sz w:val="28"/>
            <w:szCs w:val="28"/>
          </w:rPr>
          <w:t>www.mandomemori.ru/himchistka-obuvi</w:t>
        </w:r>
      </w:hyperlink>
    </w:p>
    <w:p w14:paraId="3ECAAD66" w14:textId="77777777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Отображаемая ссылка:</w:t>
      </w:r>
      <w:r w:rsidRPr="001C7897">
        <w:rPr>
          <w:color w:val="212529"/>
          <w:sz w:val="28"/>
          <w:szCs w:val="28"/>
        </w:rPr>
        <w:t> mandomemori.ru</w:t>
      </w:r>
    </w:p>
    <w:p w14:paraId="006B020B" w14:textId="79750E5E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Уточнения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бережно</w:t>
      </w:r>
      <w:r w:rsidRPr="001C7897">
        <w:rPr>
          <w:color w:val="212529"/>
          <w:sz w:val="28"/>
          <w:szCs w:val="28"/>
        </w:rPr>
        <w:t>, качественно, доступные цены</w:t>
      </w:r>
    </w:p>
    <w:p w14:paraId="243A0743" w14:textId="77777777" w:rsidR="001C7897" w:rsidRPr="001C7897" w:rsidRDefault="001C7897" w:rsidP="00875BAB">
      <w:pPr>
        <w:widowControl/>
        <w:numPr>
          <w:ilvl w:val="0"/>
          <w:numId w:val="19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lastRenderedPageBreak/>
        <w:t>Быстрые ссылки:</w:t>
      </w:r>
      <w:r w:rsidRPr="001C7897">
        <w:rPr>
          <w:color w:val="212529"/>
          <w:sz w:val="28"/>
          <w:szCs w:val="28"/>
        </w:rPr>
        <w:t> Химчистка замши, Химчистка кожи, Химчистка кроссовок, Прайс</w:t>
      </w:r>
    </w:p>
    <w:p w14:paraId="61354FB5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Группа: Химчистка сумок (общие запросы)</w:t>
      </w:r>
    </w:p>
    <w:p w14:paraId="553FCB33" w14:textId="77777777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Заголовок 1:</w:t>
      </w:r>
      <w:r w:rsidRPr="001C7897">
        <w:rPr>
          <w:color w:val="212529"/>
          <w:sz w:val="28"/>
          <w:szCs w:val="28"/>
        </w:rPr>
        <w:t> Химчистка сумок в Москве</w:t>
      </w:r>
    </w:p>
    <w:p w14:paraId="0B635007" w14:textId="1261C409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Заголовок 2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вернём</w:t>
      </w:r>
      <w:r w:rsidRPr="001C7897">
        <w:rPr>
          <w:color w:val="212529"/>
          <w:sz w:val="28"/>
          <w:szCs w:val="28"/>
        </w:rPr>
        <w:t xml:space="preserve"> вашей сумке блеск!</w:t>
      </w:r>
    </w:p>
    <w:p w14:paraId="7C01D09D" w14:textId="77777777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Описание:</w:t>
      </w:r>
      <w:r w:rsidRPr="001C7897">
        <w:rPr>
          <w:color w:val="212529"/>
          <w:sz w:val="28"/>
          <w:szCs w:val="28"/>
        </w:rPr>
        <w:t> Профессиональная чистка сумок любой сложности. Удаление пятен и загрязнений.</w:t>
      </w:r>
    </w:p>
    <w:p w14:paraId="6CAD2074" w14:textId="77777777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Ссылка:</w:t>
      </w:r>
      <w:r w:rsidRPr="001C7897">
        <w:rPr>
          <w:color w:val="212529"/>
          <w:sz w:val="28"/>
          <w:szCs w:val="28"/>
        </w:rPr>
        <w:t> </w:t>
      </w:r>
      <w:hyperlink r:id="rId9" w:tgtFrame="_blank" w:history="1">
        <w:r w:rsidRPr="001C7897">
          <w:rPr>
            <w:rStyle w:val="a5"/>
            <w:color w:val="0078D7"/>
            <w:sz w:val="28"/>
            <w:szCs w:val="28"/>
          </w:rPr>
          <w:t>www.mandomemori.ru/himchistka-sumok</w:t>
        </w:r>
      </w:hyperlink>
    </w:p>
    <w:p w14:paraId="48C2E113" w14:textId="77777777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Отображаемая ссылка:</w:t>
      </w:r>
      <w:r w:rsidRPr="001C7897">
        <w:rPr>
          <w:color w:val="212529"/>
          <w:sz w:val="28"/>
          <w:szCs w:val="28"/>
        </w:rPr>
        <w:t> mandomemori.ru</w:t>
      </w:r>
    </w:p>
    <w:p w14:paraId="77417522" w14:textId="77777777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Уточнения:</w:t>
      </w:r>
      <w:r w:rsidRPr="001C7897">
        <w:rPr>
          <w:color w:val="212529"/>
          <w:sz w:val="28"/>
          <w:szCs w:val="28"/>
        </w:rPr>
        <w:t> Химчистка кожи, химчистка рюкзаков, химчистка брендовых сумок, Бесплатная консультация</w:t>
      </w:r>
    </w:p>
    <w:p w14:paraId="25379463" w14:textId="77777777" w:rsidR="001C7897" w:rsidRPr="001C7897" w:rsidRDefault="001C7897" w:rsidP="00875BAB">
      <w:pPr>
        <w:widowControl/>
        <w:numPr>
          <w:ilvl w:val="0"/>
          <w:numId w:val="20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Быстрые ссылки:</w:t>
      </w:r>
      <w:r w:rsidRPr="001C7897">
        <w:rPr>
          <w:color w:val="212529"/>
          <w:sz w:val="28"/>
          <w:szCs w:val="28"/>
        </w:rPr>
        <w:t> Химчистка кожи, Химчистка замши, Химчистка рюкзаков, Прайс</w:t>
      </w:r>
    </w:p>
    <w:p w14:paraId="60445754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Группа: Химчистка курток (зимние)</w:t>
      </w:r>
    </w:p>
    <w:p w14:paraId="38D728A7" w14:textId="77777777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Заголовок 1:</w:t>
      </w:r>
      <w:r w:rsidRPr="001C7897">
        <w:rPr>
          <w:color w:val="212529"/>
          <w:sz w:val="28"/>
          <w:szCs w:val="28"/>
        </w:rPr>
        <w:t> Химчистка курток и пуховиков</w:t>
      </w:r>
    </w:p>
    <w:p w14:paraId="313F612A" w14:textId="77777777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Заголовок 2:</w:t>
      </w:r>
      <w:r w:rsidRPr="001C7897">
        <w:rPr>
          <w:color w:val="212529"/>
          <w:sz w:val="28"/>
          <w:szCs w:val="28"/>
        </w:rPr>
        <w:t> Чистка зимней одежды</w:t>
      </w:r>
    </w:p>
    <w:p w14:paraId="677F6192" w14:textId="5FDEADF0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Описание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вернём</w:t>
      </w:r>
      <w:r w:rsidRPr="001C7897">
        <w:rPr>
          <w:color w:val="212529"/>
          <w:sz w:val="28"/>
          <w:szCs w:val="28"/>
        </w:rPr>
        <w:t xml:space="preserve"> вашей куртке чистоту и свежесть после зимы. Бережная химчистка по выгодным ценам!</w:t>
      </w:r>
    </w:p>
    <w:p w14:paraId="1CCF0BA9" w14:textId="77777777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Ссылка:</w:t>
      </w:r>
      <w:r w:rsidRPr="001C7897">
        <w:rPr>
          <w:color w:val="212529"/>
          <w:sz w:val="28"/>
          <w:szCs w:val="28"/>
        </w:rPr>
        <w:t> </w:t>
      </w:r>
      <w:hyperlink r:id="rId10" w:tgtFrame="_blank" w:history="1">
        <w:r w:rsidRPr="001C7897">
          <w:rPr>
            <w:rStyle w:val="a5"/>
            <w:color w:val="0078D7"/>
            <w:sz w:val="28"/>
            <w:szCs w:val="28"/>
          </w:rPr>
          <w:t>www.mandomemori.ru/himchistka-kurtok</w:t>
        </w:r>
      </w:hyperlink>
    </w:p>
    <w:p w14:paraId="4DFF2244" w14:textId="77777777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Отображаемая ссылка:</w:t>
      </w:r>
      <w:r w:rsidRPr="001C7897">
        <w:rPr>
          <w:color w:val="212529"/>
          <w:sz w:val="28"/>
          <w:szCs w:val="28"/>
        </w:rPr>
        <w:t> mandomemori.ru</w:t>
      </w:r>
    </w:p>
    <w:p w14:paraId="4FD27CAB" w14:textId="6B0BBAE0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Уточнения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быстро</w:t>
      </w:r>
      <w:r w:rsidRPr="001C7897">
        <w:rPr>
          <w:color w:val="212529"/>
          <w:sz w:val="28"/>
          <w:szCs w:val="28"/>
        </w:rPr>
        <w:t>, гарантия, доступные цены, консультация</w:t>
      </w:r>
    </w:p>
    <w:p w14:paraId="59059086" w14:textId="77777777" w:rsidR="001C7897" w:rsidRPr="001C7897" w:rsidRDefault="001C7897" w:rsidP="00875BAB">
      <w:pPr>
        <w:widowControl/>
        <w:numPr>
          <w:ilvl w:val="0"/>
          <w:numId w:val="21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Быстрые ссылки:</w:t>
      </w:r>
      <w:r w:rsidRPr="001C7897">
        <w:rPr>
          <w:color w:val="212529"/>
          <w:sz w:val="28"/>
          <w:szCs w:val="28"/>
        </w:rPr>
        <w:t> Химчистка пуховиков, Химчистка зимних курток, Химчистка кожи, Прайс</w:t>
      </w:r>
    </w:p>
    <w:p w14:paraId="45864DCE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Общие рекомендации по составлению объявлений:</w:t>
      </w:r>
    </w:p>
    <w:p w14:paraId="4C63AB9B" w14:textId="77777777" w:rsidR="001C7897" w:rsidRPr="001C7897" w:rsidRDefault="001C7897" w:rsidP="00875BAB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Релевантность:</w:t>
      </w:r>
      <w:r w:rsidRPr="001C7897">
        <w:rPr>
          <w:color w:val="212529"/>
          <w:sz w:val="28"/>
          <w:szCs w:val="28"/>
        </w:rPr>
        <w:t> Объявление должно соответствовать поисковому запросу пользователя.</w:t>
      </w:r>
    </w:p>
    <w:p w14:paraId="26BB35FF" w14:textId="11C69DB8" w:rsidR="001C7897" w:rsidRPr="001C7897" w:rsidRDefault="001C7897" w:rsidP="00875BAB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Четкость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кратко</w:t>
      </w:r>
      <w:r w:rsidRPr="001C7897">
        <w:rPr>
          <w:color w:val="212529"/>
          <w:sz w:val="28"/>
          <w:szCs w:val="28"/>
        </w:rPr>
        <w:t xml:space="preserve"> и понятно излагайте суть предложения.</w:t>
      </w:r>
    </w:p>
    <w:p w14:paraId="7713458F" w14:textId="5C479621" w:rsidR="001C7897" w:rsidRPr="001C7897" w:rsidRDefault="001C7897" w:rsidP="00875BAB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Уникальность</w:t>
      </w:r>
      <w:r w:rsidR="00417D62" w:rsidRPr="001C7897">
        <w:rPr>
          <w:rStyle w:val="ab"/>
          <w:color w:val="212529"/>
          <w:sz w:val="28"/>
          <w:szCs w:val="28"/>
        </w:rPr>
        <w:t>:</w:t>
      </w:r>
      <w:r w:rsidR="00417D62" w:rsidRPr="001C7897">
        <w:rPr>
          <w:color w:val="212529"/>
          <w:sz w:val="28"/>
          <w:szCs w:val="28"/>
        </w:rPr>
        <w:t xml:space="preserve"> выделите</w:t>
      </w:r>
      <w:r w:rsidRPr="001C7897">
        <w:rPr>
          <w:color w:val="212529"/>
          <w:sz w:val="28"/>
          <w:szCs w:val="28"/>
        </w:rPr>
        <w:t xml:space="preserve"> преимущества компании (бережная чистка, гарантия, низкие цены).</w:t>
      </w:r>
    </w:p>
    <w:p w14:paraId="39607B8E" w14:textId="77777777" w:rsidR="001C7897" w:rsidRPr="001C7897" w:rsidRDefault="001C7897" w:rsidP="00875BAB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lastRenderedPageBreak/>
        <w:t>Призыв к действию:</w:t>
      </w:r>
      <w:r w:rsidRPr="001C7897">
        <w:rPr>
          <w:color w:val="212529"/>
          <w:sz w:val="28"/>
          <w:szCs w:val="28"/>
        </w:rPr>
        <w:t> Используйте глаголы, побуждающие к действию (Звоните, Закажите, Узнайте).</w:t>
      </w:r>
    </w:p>
    <w:p w14:paraId="4570D31F" w14:textId="77777777" w:rsidR="001C7897" w:rsidRPr="001C7897" w:rsidRDefault="001C7897" w:rsidP="00875BAB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Использование ключевых слов:</w:t>
      </w:r>
      <w:r w:rsidRPr="001C7897">
        <w:rPr>
          <w:color w:val="212529"/>
          <w:sz w:val="28"/>
          <w:szCs w:val="28"/>
        </w:rPr>
        <w:t> Включайте ключевые слова в заголовки и описание.</w:t>
      </w:r>
    </w:p>
    <w:p w14:paraId="1460329E" w14:textId="77777777" w:rsidR="001C7897" w:rsidRPr="001C7897" w:rsidRDefault="001C7897" w:rsidP="00875BAB">
      <w:pPr>
        <w:widowControl/>
        <w:numPr>
          <w:ilvl w:val="0"/>
          <w:numId w:val="22"/>
        </w:numPr>
        <w:shd w:val="clear" w:color="auto" w:fill="FFFFFF"/>
        <w:autoSpaceDE/>
        <w:autoSpaceDN/>
        <w:spacing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A/B тестирование:</w:t>
      </w:r>
      <w:r w:rsidRPr="001C7897">
        <w:rPr>
          <w:color w:val="212529"/>
          <w:sz w:val="28"/>
          <w:szCs w:val="28"/>
        </w:rPr>
        <w:t> Создавайте несколько вариантов объявлений и тестируйте их, чтобы выявить наиболее эффективные.</w:t>
      </w:r>
    </w:p>
    <w:p w14:paraId="49828F85" w14:textId="77777777" w:rsidR="001C7897" w:rsidRPr="00875BAB" w:rsidRDefault="001C7897" w:rsidP="00875BAB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</w:rPr>
      </w:pPr>
      <w:r w:rsidRPr="00875BAB">
        <w:rPr>
          <w:rFonts w:ascii="Times New Roman" w:hAnsi="Times New Roman" w:cs="Times New Roman"/>
          <w:b/>
          <w:bCs/>
          <w:color w:val="212529"/>
          <w:sz w:val="28"/>
          <w:szCs w:val="28"/>
        </w:rPr>
        <w:t>4. Результат выполнения лабораторной работы</w:t>
      </w:r>
    </w:p>
    <w:p w14:paraId="30C8BD08" w14:textId="77777777" w:rsidR="001C7897" w:rsidRPr="001C7897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4.1. Итоги исследований, включая ответы на контрольные вопросы – в виде презентации.</w:t>
      </w:r>
      <w:r w:rsidRPr="001C7897">
        <w:rPr>
          <w:color w:val="212529"/>
          <w:sz w:val="28"/>
          <w:szCs w:val="28"/>
        </w:rPr>
        <w:t> </w:t>
      </w:r>
      <w:r w:rsidRPr="001C7897">
        <w:rPr>
          <w:rStyle w:val="ac"/>
          <w:color w:val="212529"/>
          <w:sz w:val="28"/>
          <w:szCs w:val="28"/>
        </w:rPr>
        <w:t>(Презентация создана в отдельном файле и прилагается к отчету.)</w:t>
      </w:r>
    </w:p>
    <w:p w14:paraId="4BE563E9" w14:textId="6C5F1D31" w:rsidR="00AE6554" w:rsidRDefault="001C7897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rStyle w:val="ab"/>
          <w:color w:val="212529"/>
          <w:sz w:val="28"/>
          <w:szCs w:val="28"/>
        </w:rPr>
      </w:pPr>
      <w:r w:rsidRPr="001C7897">
        <w:rPr>
          <w:rStyle w:val="ab"/>
          <w:color w:val="212529"/>
          <w:sz w:val="28"/>
          <w:szCs w:val="28"/>
        </w:rPr>
        <w:t>4.2. Отчет о выполнении лабораторной работы загружен в СДО Московского политехнического университета.</w:t>
      </w:r>
    </w:p>
    <w:p w14:paraId="12451DAE" w14:textId="77777777" w:rsidR="00B66B8D" w:rsidRPr="00B66B8D" w:rsidRDefault="00B66B8D" w:rsidP="00B66B8D">
      <w:pPr>
        <w:pStyle w:val="3"/>
        <w:shd w:val="clear" w:color="auto" w:fill="FFFFFF"/>
        <w:spacing w:before="360" w:after="240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lang w:bidi="ar-SA"/>
        </w:rPr>
      </w:pPr>
      <w:r w:rsidRPr="00B66B8D">
        <w:rPr>
          <w:rFonts w:ascii="Times New Roman" w:hAnsi="Times New Roman" w:cs="Times New Roman"/>
          <w:b/>
          <w:bCs/>
          <w:color w:val="212529"/>
          <w:sz w:val="28"/>
          <w:szCs w:val="28"/>
        </w:rPr>
        <w:t>5. Контрольные вопросы: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33"/>
        <w:gridCol w:w="2646"/>
        <w:gridCol w:w="4144"/>
        <w:gridCol w:w="2152"/>
      </w:tblGrid>
      <w:tr w:rsidR="00B66B8D" w:rsidRPr="00B66B8D" w14:paraId="0D638936" w14:textId="77777777" w:rsidTr="00B66B8D">
        <w:tc>
          <w:tcPr>
            <w:tcW w:w="0" w:type="auto"/>
            <w:hideMark/>
          </w:tcPr>
          <w:p w14:paraId="35976E43" w14:textId="77777777" w:rsidR="00B66B8D" w:rsidRPr="00B66B8D" w:rsidRDefault="00B66B8D" w:rsidP="00B66B8D">
            <w:pPr>
              <w:widowControl/>
              <w:autoSpaceDE/>
              <w:autoSpaceDN/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b/>
                <w:bCs/>
                <w:color w:val="212529"/>
                <w:sz w:val="24"/>
                <w:szCs w:val="24"/>
                <w:lang w:bidi="ar-SA"/>
              </w:rPr>
              <w:t>№ п.п.</w:t>
            </w:r>
          </w:p>
        </w:tc>
        <w:tc>
          <w:tcPr>
            <w:tcW w:w="0" w:type="auto"/>
            <w:hideMark/>
          </w:tcPr>
          <w:p w14:paraId="0D6DD251" w14:textId="77777777" w:rsidR="00B66B8D" w:rsidRPr="00B66B8D" w:rsidRDefault="00B66B8D" w:rsidP="00B66B8D">
            <w:pPr>
              <w:widowControl/>
              <w:autoSpaceDE/>
              <w:autoSpaceDN/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b/>
                <w:bCs/>
                <w:color w:val="212529"/>
                <w:sz w:val="24"/>
                <w:szCs w:val="24"/>
                <w:lang w:bidi="ar-SA"/>
              </w:rPr>
              <w:t>Вопрос</w:t>
            </w:r>
          </w:p>
        </w:tc>
        <w:tc>
          <w:tcPr>
            <w:tcW w:w="0" w:type="auto"/>
            <w:hideMark/>
          </w:tcPr>
          <w:p w14:paraId="492A15F6" w14:textId="77777777" w:rsidR="00B66B8D" w:rsidRPr="00B66B8D" w:rsidRDefault="00B66B8D" w:rsidP="00B66B8D">
            <w:pPr>
              <w:widowControl/>
              <w:autoSpaceDE/>
              <w:autoSpaceDN/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b/>
                <w:bCs/>
                <w:color w:val="212529"/>
                <w:sz w:val="24"/>
                <w:szCs w:val="24"/>
                <w:lang w:bidi="ar-SA"/>
              </w:rPr>
              <w:t>Ответ обучающегося</w:t>
            </w:r>
          </w:p>
        </w:tc>
        <w:tc>
          <w:tcPr>
            <w:tcW w:w="0" w:type="auto"/>
            <w:hideMark/>
          </w:tcPr>
          <w:p w14:paraId="6E996278" w14:textId="77777777" w:rsidR="00B66B8D" w:rsidRPr="00B66B8D" w:rsidRDefault="00B66B8D" w:rsidP="00B66B8D">
            <w:pPr>
              <w:widowControl/>
              <w:autoSpaceDE/>
              <w:autoSpaceDN/>
              <w:spacing w:after="225"/>
              <w:jc w:val="center"/>
              <w:rPr>
                <w:b/>
                <w:bCs/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b/>
                <w:bCs/>
                <w:color w:val="212529"/>
                <w:sz w:val="24"/>
                <w:szCs w:val="24"/>
                <w:lang w:bidi="ar-SA"/>
              </w:rPr>
              <w:t>Источники, используемые для подготовки ответа</w:t>
            </w:r>
          </w:p>
        </w:tc>
      </w:tr>
      <w:tr w:rsidR="00B66B8D" w:rsidRPr="00417D62" w14:paraId="04BC61F4" w14:textId="77777777" w:rsidTr="00B66B8D">
        <w:tc>
          <w:tcPr>
            <w:tcW w:w="0" w:type="auto"/>
            <w:hideMark/>
          </w:tcPr>
          <w:p w14:paraId="3E939A95" w14:textId="77777777" w:rsidR="00B66B8D" w:rsidRPr="00B66B8D" w:rsidRDefault="00B66B8D" w:rsidP="00B66B8D">
            <w:pPr>
              <w:widowControl/>
              <w:autoSpaceDE/>
              <w:autoSpaceDN/>
              <w:spacing w:after="225"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1</w:t>
            </w:r>
          </w:p>
        </w:tc>
        <w:tc>
          <w:tcPr>
            <w:tcW w:w="0" w:type="auto"/>
            <w:hideMark/>
          </w:tcPr>
          <w:p w14:paraId="3F9E2849" w14:textId="77777777" w:rsidR="00B66B8D" w:rsidRPr="00B66B8D" w:rsidRDefault="00B66B8D" w:rsidP="00B66B8D">
            <w:pPr>
              <w:widowControl/>
              <w:autoSpaceDE/>
              <w:autoSpaceDN/>
              <w:spacing w:after="225"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Какие существуют принципы и механизмы работы контекстной рекламы?</w:t>
            </w:r>
          </w:p>
        </w:tc>
        <w:tc>
          <w:tcPr>
            <w:tcW w:w="0" w:type="auto"/>
            <w:hideMark/>
          </w:tcPr>
          <w:p w14:paraId="6877EFFD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b/>
                <w:bCs/>
                <w:color w:val="212529"/>
                <w:sz w:val="24"/>
                <w:szCs w:val="24"/>
                <w:lang w:bidi="ar-SA"/>
              </w:rPr>
              <w:t>Принципы: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> Релевантность (показ объявлений в соответствии с запросом), Плата за клик (CPC), Аукцион (определение позиции объявления), Таргетинг (показ объявлений целевой аудитории). </w:t>
            </w:r>
          </w:p>
          <w:p w14:paraId="6C742404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b/>
                <w:bCs/>
                <w:color w:val="212529"/>
                <w:sz w:val="24"/>
                <w:szCs w:val="24"/>
                <w:lang w:bidi="ar-SA"/>
              </w:rPr>
              <w:t>Механизмы: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> </w:t>
            </w:r>
          </w:p>
          <w:p w14:paraId="354BDAE2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1. Пользователь вводит запрос. </w:t>
            </w:r>
          </w:p>
          <w:p w14:paraId="6760C4E7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2. Система анализирует запрос и подбирает ключевые слова. </w:t>
            </w:r>
          </w:p>
          <w:p w14:paraId="639CAB26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3. Система выбирает релевантные объявления. </w:t>
            </w:r>
          </w:p>
          <w:p w14:paraId="297FCE30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4. Объявления участвуют в аукционе, где определяются ставки и качество объявлений. </w:t>
            </w:r>
          </w:p>
          <w:p w14:paraId="0CC69A19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5. Победившие объявления показываются на странице результатов поиска. </w:t>
            </w:r>
          </w:p>
          <w:p w14:paraId="317C5069" w14:textId="2715DCDC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6. Рекламодатель платит за клик пользователя по объявлению.</w:t>
            </w:r>
          </w:p>
        </w:tc>
        <w:tc>
          <w:tcPr>
            <w:tcW w:w="0" w:type="auto"/>
            <w:hideMark/>
          </w:tcPr>
          <w:p w14:paraId="0925A876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B66B8D">
              <w:rPr>
                <w:color w:val="212529"/>
                <w:sz w:val="24"/>
                <w:szCs w:val="24"/>
                <w:lang w:val="en-US" w:bidi="ar-SA"/>
              </w:rPr>
              <w:t xml:space="preserve">Google Ads Help, 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>Яндекс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>.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>Справка</w:t>
            </w:r>
          </w:p>
        </w:tc>
      </w:tr>
      <w:tr w:rsidR="00B66B8D" w:rsidRPr="00417D62" w14:paraId="10F5C308" w14:textId="77777777" w:rsidTr="00B66B8D">
        <w:tc>
          <w:tcPr>
            <w:tcW w:w="0" w:type="auto"/>
            <w:hideMark/>
          </w:tcPr>
          <w:p w14:paraId="4A069220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hideMark/>
          </w:tcPr>
          <w:p w14:paraId="7920B036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Каковы цели проведения контекстной 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>рекламной кампании?</w:t>
            </w:r>
          </w:p>
        </w:tc>
        <w:tc>
          <w:tcPr>
            <w:tcW w:w="0" w:type="auto"/>
            <w:hideMark/>
          </w:tcPr>
          <w:p w14:paraId="70889E05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 xml:space="preserve">1. Привлечение трафика на сайт. </w:t>
            </w:r>
          </w:p>
          <w:p w14:paraId="13BE3C42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2. Увеличение продаж или заявок. </w:t>
            </w:r>
          </w:p>
          <w:p w14:paraId="0523B6C5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3. Повышение узнаваемости бренда. </w:t>
            </w:r>
          </w:p>
          <w:p w14:paraId="70345C4B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 xml:space="preserve">4. Привлечение потенциальных клиентов. </w:t>
            </w:r>
          </w:p>
          <w:p w14:paraId="7614F89B" w14:textId="46276401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5. Сбор данных для дальнейшего анализа.</w:t>
            </w:r>
          </w:p>
        </w:tc>
        <w:tc>
          <w:tcPr>
            <w:tcW w:w="0" w:type="auto"/>
            <w:hideMark/>
          </w:tcPr>
          <w:p w14:paraId="1D924F37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B66B8D">
              <w:rPr>
                <w:color w:val="212529"/>
                <w:sz w:val="24"/>
                <w:szCs w:val="24"/>
                <w:lang w:val="en-US" w:bidi="ar-SA"/>
              </w:rPr>
              <w:lastRenderedPageBreak/>
              <w:t>PPC Hero, Search Engine Land</w:t>
            </w:r>
          </w:p>
        </w:tc>
      </w:tr>
      <w:tr w:rsidR="00B66B8D" w:rsidRPr="00B66B8D" w14:paraId="550BC326" w14:textId="77777777" w:rsidTr="00B66B8D">
        <w:tc>
          <w:tcPr>
            <w:tcW w:w="0" w:type="auto"/>
            <w:hideMark/>
          </w:tcPr>
          <w:p w14:paraId="3F47B969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3</w:t>
            </w:r>
          </w:p>
        </w:tc>
        <w:tc>
          <w:tcPr>
            <w:tcW w:w="0" w:type="auto"/>
            <w:hideMark/>
          </w:tcPr>
          <w:p w14:paraId="3DA0D121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Каковы методы определения бюджета контекстной рекламной кампании?</w:t>
            </w:r>
          </w:p>
        </w:tc>
        <w:tc>
          <w:tcPr>
            <w:tcW w:w="0" w:type="auto"/>
            <w:hideMark/>
          </w:tcPr>
          <w:p w14:paraId="6D95BA0A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1. Бюджет, основанный на целях: определение желаемых результатов и расчет необходимого бюджета для их достижения. </w:t>
            </w:r>
          </w:p>
          <w:p w14:paraId="71D5A8EE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2. Бюджет, основанный на анализе конкурентов: изучение бюджетов конкурентов и установление бюджета, соответствующего их уровню.</w:t>
            </w:r>
          </w:p>
          <w:p w14:paraId="643EFB53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3. Бюджет, основанный на прогнозируемой прибыли: расчет прогнозируемой прибыли от рекламной кампании и установление бюджета, основанного на этом прогнозе. </w:t>
            </w:r>
          </w:p>
          <w:p w14:paraId="3125157A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4. Бюджет, основанный на среднем CPC: расчет среднего CPC и умножение его на количество кликов. </w:t>
            </w:r>
          </w:p>
          <w:p w14:paraId="5D83AC9D" w14:textId="5F3C8E1F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5. Бюджет, основанный на LTV (Lifetime Value): расчет ценности клиента для компании и установление бюджета, основанного на этом показателе.</w:t>
            </w:r>
          </w:p>
        </w:tc>
        <w:tc>
          <w:tcPr>
            <w:tcW w:w="0" w:type="auto"/>
            <w:hideMark/>
          </w:tcPr>
          <w:p w14:paraId="1F81E3C5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WordStream, Moz</w:t>
            </w:r>
          </w:p>
        </w:tc>
      </w:tr>
      <w:tr w:rsidR="00B66B8D" w:rsidRPr="00B66B8D" w14:paraId="3ECCA855" w14:textId="77777777" w:rsidTr="00B66B8D">
        <w:tc>
          <w:tcPr>
            <w:tcW w:w="0" w:type="auto"/>
            <w:hideMark/>
          </w:tcPr>
          <w:p w14:paraId="3F4A66B1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hideMark/>
          </w:tcPr>
          <w:p w14:paraId="24525EA2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Какие существуют основные показатели эффективности контекстной рекламной кампании?</w:t>
            </w:r>
          </w:p>
        </w:tc>
        <w:tc>
          <w:tcPr>
            <w:tcW w:w="0" w:type="auto"/>
            <w:hideMark/>
          </w:tcPr>
          <w:p w14:paraId="344C61BE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1. CTR (Click-Through Rate): процент кликов по объявлению. </w:t>
            </w:r>
          </w:p>
          <w:p w14:paraId="6C81F382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2. CPC (Cost-Per-Click): стоимость одного клика. </w:t>
            </w:r>
          </w:p>
          <w:p w14:paraId="361F58C8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3. Конверсия: процент пользователей, совершивших целевое действие (покупка, заявка). </w:t>
            </w:r>
          </w:p>
          <w:p w14:paraId="1BB106E0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4. CPA (Cost-Per-Action): стоимость целевого действия. </w:t>
            </w:r>
          </w:p>
          <w:p w14:paraId="46E0F46E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val="en-US" w:bidi="ar-SA"/>
              </w:rPr>
            </w:pPr>
            <w:r w:rsidRPr="00B66B8D">
              <w:rPr>
                <w:color w:val="212529"/>
                <w:sz w:val="24"/>
                <w:szCs w:val="24"/>
                <w:lang w:val="en-US" w:bidi="ar-SA"/>
              </w:rPr>
              <w:t xml:space="preserve">5. ROI (Return on Investment): 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>возврат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 xml:space="preserve"> 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>инвестиций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 xml:space="preserve">. </w:t>
            </w:r>
          </w:p>
          <w:p w14:paraId="16BEF8F1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6. 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>ROAS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 (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>Return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>on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>Ad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 </w:t>
            </w:r>
            <w:r w:rsidRPr="00B66B8D">
              <w:rPr>
                <w:color w:val="212529"/>
                <w:sz w:val="24"/>
                <w:szCs w:val="24"/>
                <w:lang w:val="en-US" w:bidi="ar-SA"/>
              </w:rPr>
              <w:t>Spend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): возврат на расходы на рекламу. </w:t>
            </w:r>
          </w:p>
          <w:p w14:paraId="1AE14E57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7. Позиция объявления: средняя позиция объявления в результатах поиска. </w:t>
            </w:r>
          </w:p>
          <w:p w14:paraId="07052786" w14:textId="3760E295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8. Показатель качества: оценка качества объявления, ключевых слов и целевой страницы.</w:t>
            </w:r>
          </w:p>
        </w:tc>
        <w:tc>
          <w:tcPr>
            <w:tcW w:w="0" w:type="auto"/>
            <w:hideMark/>
          </w:tcPr>
          <w:p w14:paraId="6BC9FBC5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Google Analytics, Яндекс.Метрика</w:t>
            </w:r>
          </w:p>
        </w:tc>
      </w:tr>
      <w:tr w:rsidR="00B66B8D" w:rsidRPr="00B66B8D" w14:paraId="4CDA5028" w14:textId="77777777" w:rsidTr="00B66B8D">
        <w:tc>
          <w:tcPr>
            <w:tcW w:w="0" w:type="auto"/>
            <w:hideMark/>
          </w:tcPr>
          <w:p w14:paraId="4C6290C8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hideMark/>
          </w:tcPr>
          <w:p w14:paraId="7C592291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Каким образом осуществляется подбор ключевых слов для проведения контекстной рекламной кампании </w:t>
            </w: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>для сайта?</w:t>
            </w:r>
          </w:p>
        </w:tc>
        <w:tc>
          <w:tcPr>
            <w:tcW w:w="0" w:type="auto"/>
            <w:hideMark/>
          </w:tcPr>
          <w:p w14:paraId="6A414F4C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 xml:space="preserve">1. Определение тематики сайта. </w:t>
            </w:r>
          </w:p>
          <w:p w14:paraId="249C5A88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2. Генерация базовых ключевых слов. </w:t>
            </w:r>
          </w:p>
          <w:p w14:paraId="38085C98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3. Использование инструментов для подбора ключевых слов (Яндекс.Wordstat, Google Keyword Planner). </w:t>
            </w:r>
          </w:p>
          <w:p w14:paraId="0E829436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 xml:space="preserve">4. Расширение списка ключевых слов (синонимы, словоформы, уточнения). </w:t>
            </w:r>
          </w:p>
          <w:p w14:paraId="41A6C514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5. Использование минус-слов. </w:t>
            </w:r>
          </w:p>
          <w:p w14:paraId="029013AF" w14:textId="427C9D2E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6. Группировка ключевых слов по тематике и интенту пользователя.</w:t>
            </w:r>
          </w:p>
        </w:tc>
        <w:tc>
          <w:tcPr>
            <w:tcW w:w="0" w:type="auto"/>
            <w:hideMark/>
          </w:tcPr>
          <w:p w14:paraId="6C4FCF8D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lastRenderedPageBreak/>
              <w:t>SEMrush, Ahrefs</w:t>
            </w:r>
          </w:p>
        </w:tc>
      </w:tr>
      <w:tr w:rsidR="00B66B8D" w:rsidRPr="00B66B8D" w14:paraId="435341C5" w14:textId="77777777" w:rsidTr="00B66B8D">
        <w:tc>
          <w:tcPr>
            <w:tcW w:w="0" w:type="auto"/>
            <w:hideMark/>
          </w:tcPr>
          <w:p w14:paraId="6E41E9B7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6</w:t>
            </w:r>
          </w:p>
        </w:tc>
        <w:tc>
          <w:tcPr>
            <w:tcW w:w="0" w:type="auto"/>
            <w:hideMark/>
          </w:tcPr>
          <w:p w14:paraId="71B013DA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Каким образом осуществляется составление текстов рекламных объявлений для проведения контекстной рекламной кампании для сайта?</w:t>
            </w:r>
          </w:p>
        </w:tc>
        <w:tc>
          <w:tcPr>
            <w:tcW w:w="0" w:type="auto"/>
            <w:hideMark/>
          </w:tcPr>
          <w:p w14:paraId="6F39AD30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1. Релевантность: объявление должно соответствовать поисковому запросу. </w:t>
            </w:r>
          </w:p>
          <w:p w14:paraId="692B30B5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2. Четкость: кратко и понятно излагайте суть предложения. </w:t>
            </w:r>
          </w:p>
          <w:p w14:paraId="3019B9CF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3. Уникальность: выделите преимущества компании. </w:t>
            </w:r>
          </w:p>
          <w:p w14:paraId="45F97424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4. Призыв к действию: используйте глаголы, побуждающие к действию. </w:t>
            </w:r>
          </w:p>
          <w:p w14:paraId="4DA4419F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5. Использование ключевых слов: включайте ключевые слова в заголовки и описание. </w:t>
            </w:r>
          </w:p>
          <w:p w14:paraId="20FC346C" w14:textId="77777777" w:rsid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 xml:space="preserve">6. A/B тестирование: создавайте несколько вариантов объявлений и тестируйте их. </w:t>
            </w:r>
          </w:p>
          <w:p w14:paraId="0AF69480" w14:textId="3176432F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7.Использовать быстрые ссылки для навигации.</w:t>
            </w:r>
          </w:p>
        </w:tc>
        <w:tc>
          <w:tcPr>
            <w:tcW w:w="0" w:type="auto"/>
            <w:hideMark/>
          </w:tcPr>
          <w:p w14:paraId="30ABA12E" w14:textId="77777777" w:rsidR="00B66B8D" w:rsidRPr="00B66B8D" w:rsidRDefault="00B66B8D" w:rsidP="00B66B8D">
            <w:pPr>
              <w:widowControl/>
              <w:autoSpaceDE/>
              <w:autoSpaceDN/>
              <w:rPr>
                <w:color w:val="212529"/>
                <w:sz w:val="24"/>
                <w:szCs w:val="24"/>
                <w:lang w:bidi="ar-SA"/>
              </w:rPr>
            </w:pPr>
            <w:r w:rsidRPr="00B66B8D">
              <w:rPr>
                <w:color w:val="212529"/>
                <w:sz w:val="24"/>
                <w:szCs w:val="24"/>
                <w:lang w:bidi="ar-SA"/>
              </w:rPr>
              <w:t>Copyblogger, Neil Patel</w:t>
            </w:r>
          </w:p>
        </w:tc>
      </w:tr>
    </w:tbl>
    <w:p w14:paraId="17EFCD73" w14:textId="77777777" w:rsidR="00B66B8D" w:rsidRPr="001C7897" w:rsidRDefault="00B66B8D" w:rsidP="00875BAB">
      <w:pPr>
        <w:pStyle w:val="aa"/>
        <w:shd w:val="clear" w:color="auto" w:fill="FFFFFF"/>
        <w:spacing w:before="0" w:beforeAutospacing="0" w:after="0" w:afterAutospacing="0" w:line="360" w:lineRule="auto"/>
        <w:rPr>
          <w:color w:val="212529"/>
          <w:sz w:val="28"/>
          <w:szCs w:val="28"/>
        </w:rPr>
      </w:pPr>
    </w:p>
    <w:sectPr w:rsidR="00B66B8D" w:rsidRPr="001C7897" w:rsidSect="00875BAB">
      <w:pgSz w:w="11910" w:h="16840"/>
      <w:pgMar w:top="1134" w:right="850" w:bottom="1134" w:left="1701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4B955" w14:textId="77777777" w:rsidR="00C45C48" w:rsidRDefault="00C45C48">
      <w:r>
        <w:separator/>
      </w:r>
    </w:p>
  </w:endnote>
  <w:endnote w:type="continuationSeparator" w:id="0">
    <w:p w14:paraId="7F73DF1D" w14:textId="77777777" w:rsidR="00C45C48" w:rsidRDefault="00C45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E6963D" w14:textId="77777777" w:rsidR="00C45C48" w:rsidRDefault="00C45C48">
      <w:r>
        <w:separator/>
      </w:r>
    </w:p>
  </w:footnote>
  <w:footnote w:type="continuationSeparator" w:id="0">
    <w:p w14:paraId="1D324F98" w14:textId="77777777" w:rsidR="00C45C48" w:rsidRDefault="00C45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371DC" w14:textId="34B1FCFA" w:rsidR="00E056C2" w:rsidRPr="004E12C1" w:rsidRDefault="00E056C2">
    <w:pPr>
      <w:pStyle w:val="a3"/>
      <w:spacing w:line="14" w:lineRule="auto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ADA"/>
    <w:multiLevelType w:val="multilevel"/>
    <w:tmpl w:val="1B4C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62BA"/>
    <w:multiLevelType w:val="multilevel"/>
    <w:tmpl w:val="7AD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0E83"/>
    <w:multiLevelType w:val="multilevel"/>
    <w:tmpl w:val="D668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80F"/>
    <w:multiLevelType w:val="multilevel"/>
    <w:tmpl w:val="9B1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03495"/>
    <w:multiLevelType w:val="multilevel"/>
    <w:tmpl w:val="055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94618"/>
    <w:multiLevelType w:val="multilevel"/>
    <w:tmpl w:val="8FE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37746"/>
    <w:multiLevelType w:val="multilevel"/>
    <w:tmpl w:val="2D3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47896"/>
    <w:multiLevelType w:val="multilevel"/>
    <w:tmpl w:val="B2D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26908"/>
    <w:multiLevelType w:val="hybridMultilevel"/>
    <w:tmpl w:val="3D125EB0"/>
    <w:lvl w:ilvl="0" w:tplc="0312092A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1" w:tplc="F828A344">
      <w:numFmt w:val="bullet"/>
      <w:lvlText w:val="•"/>
      <w:lvlJc w:val="left"/>
      <w:pPr>
        <w:ind w:left="1370" w:hanging="360"/>
      </w:pPr>
      <w:rPr>
        <w:rFonts w:hint="default"/>
        <w:lang w:val="ru-RU" w:eastAsia="ru-RU" w:bidi="ru-RU"/>
      </w:rPr>
    </w:lvl>
    <w:lvl w:ilvl="2" w:tplc="E7CE913A">
      <w:numFmt w:val="bullet"/>
      <w:lvlText w:val="•"/>
      <w:lvlJc w:val="left"/>
      <w:pPr>
        <w:ind w:left="2281" w:hanging="360"/>
      </w:pPr>
      <w:rPr>
        <w:rFonts w:hint="default"/>
        <w:lang w:val="ru-RU" w:eastAsia="ru-RU" w:bidi="ru-RU"/>
      </w:rPr>
    </w:lvl>
    <w:lvl w:ilvl="3" w:tplc="04B4ACCE">
      <w:numFmt w:val="bullet"/>
      <w:lvlText w:val="•"/>
      <w:lvlJc w:val="left"/>
      <w:pPr>
        <w:ind w:left="3191" w:hanging="360"/>
      </w:pPr>
      <w:rPr>
        <w:rFonts w:hint="default"/>
        <w:lang w:val="ru-RU" w:eastAsia="ru-RU" w:bidi="ru-RU"/>
      </w:rPr>
    </w:lvl>
    <w:lvl w:ilvl="4" w:tplc="10CE0960">
      <w:numFmt w:val="bullet"/>
      <w:lvlText w:val="•"/>
      <w:lvlJc w:val="left"/>
      <w:pPr>
        <w:ind w:left="4102" w:hanging="360"/>
      </w:pPr>
      <w:rPr>
        <w:rFonts w:hint="default"/>
        <w:lang w:val="ru-RU" w:eastAsia="ru-RU" w:bidi="ru-RU"/>
      </w:rPr>
    </w:lvl>
    <w:lvl w:ilvl="5" w:tplc="18DE6BF8">
      <w:numFmt w:val="bullet"/>
      <w:lvlText w:val="•"/>
      <w:lvlJc w:val="left"/>
      <w:pPr>
        <w:ind w:left="5013" w:hanging="360"/>
      </w:pPr>
      <w:rPr>
        <w:rFonts w:hint="default"/>
        <w:lang w:val="ru-RU" w:eastAsia="ru-RU" w:bidi="ru-RU"/>
      </w:rPr>
    </w:lvl>
    <w:lvl w:ilvl="6" w:tplc="84147F8E">
      <w:numFmt w:val="bullet"/>
      <w:lvlText w:val="•"/>
      <w:lvlJc w:val="left"/>
      <w:pPr>
        <w:ind w:left="5923" w:hanging="360"/>
      </w:pPr>
      <w:rPr>
        <w:rFonts w:hint="default"/>
        <w:lang w:val="ru-RU" w:eastAsia="ru-RU" w:bidi="ru-RU"/>
      </w:rPr>
    </w:lvl>
    <w:lvl w:ilvl="7" w:tplc="0FCA3614">
      <w:numFmt w:val="bullet"/>
      <w:lvlText w:val="•"/>
      <w:lvlJc w:val="left"/>
      <w:pPr>
        <w:ind w:left="6834" w:hanging="360"/>
      </w:pPr>
      <w:rPr>
        <w:rFonts w:hint="default"/>
        <w:lang w:val="ru-RU" w:eastAsia="ru-RU" w:bidi="ru-RU"/>
      </w:rPr>
    </w:lvl>
    <w:lvl w:ilvl="8" w:tplc="E662B9D0">
      <w:numFmt w:val="bullet"/>
      <w:lvlText w:val="•"/>
      <w:lvlJc w:val="left"/>
      <w:pPr>
        <w:ind w:left="7745" w:hanging="360"/>
      </w:pPr>
      <w:rPr>
        <w:rFonts w:hint="default"/>
        <w:lang w:val="ru-RU" w:eastAsia="ru-RU" w:bidi="ru-RU"/>
      </w:rPr>
    </w:lvl>
  </w:abstractNum>
  <w:abstractNum w:abstractNumId="9" w15:restartNumberingAfterBreak="0">
    <w:nsid w:val="30403D93"/>
    <w:multiLevelType w:val="multilevel"/>
    <w:tmpl w:val="DA8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D158B"/>
    <w:multiLevelType w:val="multilevel"/>
    <w:tmpl w:val="78D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C4E69"/>
    <w:multiLevelType w:val="multilevel"/>
    <w:tmpl w:val="BEE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E5DD5"/>
    <w:multiLevelType w:val="hybridMultilevel"/>
    <w:tmpl w:val="E8500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269DF"/>
    <w:multiLevelType w:val="multilevel"/>
    <w:tmpl w:val="BB2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479D6"/>
    <w:multiLevelType w:val="multilevel"/>
    <w:tmpl w:val="9A6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0652B"/>
    <w:multiLevelType w:val="multilevel"/>
    <w:tmpl w:val="FD0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47679"/>
    <w:multiLevelType w:val="multilevel"/>
    <w:tmpl w:val="99A6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469A2"/>
    <w:multiLevelType w:val="multilevel"/>
    <w:tmpl w:val="6A3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14272"/>
    <w:multiLevelType w:val="multilevel"/>
    <w:tmpl w:val="AB84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3D644E"/>
    <w:multiLevelType w:val="multilevel"/>
    <w:tmpl w:val="B5A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50634"/>
    <w:multiLevelType w:val="multilevel"/>
    <w:tmpl w:val="347E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729C7"/>
    <w:multiLevelType w:val="multilevel"/>
    <w:tmpl w:val="D4FC3F7C"/>
    <w:lvl w:ilvl="0">
      <w:start w:val="1"/>
      <w:numFmt w:val="decimal"/>
      <w:lvlText w:val="%1."/>
      <w:lvlJc w:val="left"/>
      <w:pPr>
        <w:ind w:left="117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301" w:hanging="49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ru-RU" w:bidi="ru-RU"/>
      </w:rPr>
    </w:lvl>
    <w:lvl w:ilvl="2">
      <w:numFmt w:val="bullet"/>
      <w:lvlText w:val="•"/>
      <w:lvlJc w:val="left"/>
      <w:pPr>
        <w:ind w:left="2218" w:hanging="492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36" w:hanging="492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055" w:hanging="492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973" w:hanging="492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892" w:hanging="492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810" w:hanging="492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729" w:hanging="492"/>
      </w:pPr>
      <w:rPr>
        <w:rFonts w:hint="default"/>
        <w:lang w:val="ru-RU" w:eastAsia="ru-RU" w:bidi="ru-RU"/>
      </w:rPr>
    </w:lvl>
  </w:abstractNum>
  <w:num w:numId="1">
    <w:abstractNumId w:val="8"/>
  </w:num>
  <w:num w:numId="2">
    <w:abstractNumId w:val="21"/>
  </w:num>
  <w:num w:numId="3">
    <w:abstractNumId w:val="10"/>
  </w:num>
  <w:num w:numId="4">
    <w:abstractNumId w:val="4"/>
  </w:num>
  <w:num w:numId="5">
    <w:abstractNumId w:val="13"/>
  </w:num>
  <w:num w:numId="6">
    <w:abstractNumId w:val="17"/>
  </w:num>
  <w:num w:numId="7">
    <w:abstractNumId w:val="11"/>
  </w:num>
  <w:num w:numId="8">
    <w:abstractNumId w:val="1"/>
  </w:num>
  <w:num w:numId="9">
    <w:abstractNumId w:val="14"/>
  </w:num>
  <w:num w:numId="10">
    <w:abstractNumId w:val="2"/>
  </w:num>
  <w:num w:numId="11">
    <w:abstractNumId w:val="15"/>
  </w:num>
  <w:num w:numId="12">
    <w:abstractNumId w:val="5"/>
  </w:num>
  <w:num w:numId="13">
    <w:abstractNumId w:val="0"/>
  </w:num>
  <w:num w:numId="14">
    <w:abstractNumId w:val="16"/>
  </w:num>
  <w:num w:numId="15">
    <w:abstractNumId w:val="12"/>
  </w:num>
  <w:num w:numId="16">
    <w:abstractNumId w:val="3"/>
  </w:num>
  <w:num w:numId="17">
    <w:abstractNumId w:val="7"/>
  </w:num>
  <w:num w:numId="18">
    <w:abstractNumId w:val="18"/>
  </w:num>
  <w:num w:numId="19">
    <w:abstractNumId w:val="20"/>
  </w:num>
  <w:num w:numId="20">
    <w:abstractNumId w:val="9"/>
  </w:num>
  <w:num w:numId="21">
    <w:abstractNumId w:val="19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6C2"/>
    <w:rsid w:val="00036CBA"/>
    <w:rsid w:val="0008622D"/>
    <w:rsid w:val="00173EA0"/>
    <w:rsid w:val="001C7897"/>
    <w:rsid w:val="00372336"/>
    <w:rsid w:val="003C5A9F"/>
    <w:rsid w:val="00417D62"/>
    <w:rsid w:val="00493EEA"/>
    <w:rsid w:val="0049624C"/>
    <w:rsid w:val="004E12C1"/>
    <w:rsid w:val="006B3D29"/>
    <w:rsid w:val="0077011D"/>
    <w:rsid w:val="007C1AAA"/>
    <w:rsid w:val="00875BAB"/>
    <w:rsid w:val="008A756C"/>
    <w:rsid w:val="00AE6554"/>
    <w:rsid w:val="00B66B8D"/>
    <w:rsid w:val="00B87CAF"/>
    <w:rsid w:val="00BC0029"/>
    <w:rsid w:val="00C45C48"/>
    <w:rsid w:val="00CE689C"/>
    <w:rsid w:val="00E056C2"/>
    <w:rsid w:val="00F301C6"/>
    <w:rsid w:val="00F8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BE9CB4"/>
  <w15:docId w15:val="{E610D9A0-DF04-48A3-88D3-2C3CCBA6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9"/>
    <w:qFormat/>
    <w:pPr>
      <w:ind w:left="1299" w:hanging="49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2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8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61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87C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 w:eastAsia="en-US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7CAF"/>
    <w:rPr>
      <w:rFonts w:ascii="Courier New" w:eastAsia="Times New Roman" w:hAnsi="Courier New" w:cs="Courier New"/>
      <w:sz w:val="20"/>
      <w:szCs w:val="20"/>
    </w:rPr>
  </w:style>
  <w:style w:type="character" w:customStyle="1" w:styleId="sc-fhsyak">
    <w:name w:val="sc-fhsyak"/>
    <w:basedOn w:val="a0"/>
    <w:rsid w:val="00B87CAF"/>
  </w:style>
  <w:style w:type="paragraph" w:customStyle="1" w:styleId="sc-uhnfh">
    <w:name w:val="sc-uhnfh"/>
    <w:basedOn w:val="a"/>
    <w:rsid w:val="00B87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 w:bidi="ar-SA"/>
    </w:rPr>
  </w:style>
  <w:style w:type="paragraph" w:customStyle="1" w:styleId="sc-bqmoxr">
    <w:name w:val="sc-bqmoxr"/>
    <w:basedOn w:val="a"/>
    <w:rsid w:val="00B87CA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en-US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E12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 w:bidi="ru-RU"/>
    </w:rPr>
  </w:style>
  <w:style w:type="character" w:styleId="a5">
    <w:name w:val="Hyperlink"/>
    <w:rsid w:val="004E12C1"/>
    <w:rPr>
      <w:color w:val="0000FF"/>
      <w:u w:val="single"/>
    </w:rPr>
  </w:style>
  <w:style w:type="paragraph" w:customStyle="1" w:styleId="TableHeader">
    <w:name w:val="Table Header"/>
    <w:basedOn w:val="a3"/>
    <w:rsid w:val="004E12C1"/>
    <w:pPr>
      <w:widowControl/>
      <w:overflowPunct w:val="0"/>
      <w:adjustRightInd w:val="0"/>
      <w:spacing w:before="120" w:after="60"/>
      <w:jc w:val="center"/>
      <w:textAlignment w:val="baseline"/>
    </w:pPr>
    <w:rPr>
      <w:rFonts w:ascii="Arial" w:hAnsi="Arial" w:cs="Arial"/>
      <w:b/>
      <w:bCs/>
      <w:sz w:val="16"/>
      <w:szCs w:val="16"/>
      <w:lang w:bidi="ar-SA"/>
    </w:rPr>
  </w:style>
  <w:style w:type="paragraph" w:styleId="a6">
    <w:name w:val="header"/>
    <w:basedOn w:val="a"/>
    <w:link w:val="a7"/>
    <w:uiPriority w:val="99"/>
    <w:unhideWhenUsed/>
    <w:rsid w:val="004E12C1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E12C1"/>
    <w:rPr>
      <w:rFonts w:ascii="Times New Roman" w:eastAsia="Times New Roman" w:hAnsi="Times New Roman" w:cs="Times New Roman"/>
      <w:lang w:val="ru-RU" w:eastAsia="ru-RU" w:bidi="ru-RU"/>
    </w:rPr>
  </w:style>
  <w:style w:type="paragraph" w:styleId="a8">
    <w:name w:val="footer"/>
    <w:basedOn w:val="a"/>
    <w:link w:val="a9"/>
    <w:uiPriority w:val="99"/>
    <w:unhideWhenUsed/>
    <w:rsid w:val="004E12C1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E12C1"/>
    <w:rPr>
      <w:rFonts w:ascii="Times New Roman" w:eastAsia="Times New Roman" w:hAnsi="Times New Roman" w:cs="Times New Roman"/>
      <w:lang w:val="ru-RU" w:eastAsia="ru-RU" w:bidi="ru-RU"/>
    </w:rPr>
  </w:style>
  <w:style w:type="table" w:customStyle="1" w:styleId="TableGrid">
    <w:name w:val="TableGrid"/>
    <w:rsid w:val="00F301C6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1C789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 w:bidi="ru-RU"/>
    </w:rPr>
  </w:style>
  <w:style w:type="paragraph" w:styleId="aa">
    <w:name w:val="Normal (Web)"/>
    <w:basedOn w:val="a"/>
    <w:uiPriority w:val="99"/>
    <w:unhideWhenUsed/>
    <w:rsid w:val="001C7897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ab">
    <w:name w:val="Strong"/>
    <w:basedOn w:val="a0"/>
    <w:uiPriority w:val="22"/>
    <w:qFormat/>
    <w:rsid w:val="001C7897"/>
    <w:rPr>
      <w:b/>
      <w:bCs/>
    </w:rPr>
  </w:style>
  <w:style w:type="character" w:styleId="ac">
    <w:name w:val="Emphasis"/>
    <w:basedOn w:val="a0"/>
    <w:uiPriority w:val="20"/>
    <w:qFormat/>
    <w:rsid w:val="001C7897"/>
    <w:rPr>
      <w:i/>
      <w:iCs/>
    </w:rPr>
  </w:style>
  <w:style w:type="table" w:styleId="ad">
    <w:name w:val="Table Grid"/>
    <w:basedOn w:val="a1"/>
    <w:uiPriority w:val="39"/>
    <w:rsid w:val="00B66B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ndomemori.ru/himchistka-obuvi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mandomemori.ru/himchistka-kurt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andomemori.ru/himchistka-sum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Темникова</dc:creator>
  <cp:lastModifiedBy>Александр Романов</cp:lastModifiedBy>
  <cp:revision>22</cp:revision>
  <dcterms:created xsi:type="dcterms:W3CDTF">2025-04-09T22:41:00Z</dcterms:created>
  <dcterms:modified xsi:type="dcterms:W3CDTF">2025-05-02T20:37:00Z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2025-04-09T00:00:00Z</vt:filetime>
  </property>
</Properties>
</file>