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259C2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247A6522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0686945C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73F63A14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481EF4FF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66A9AB7B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16248D84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1355AFC9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594579A6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5958C805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3DFE452D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5EB0B5A0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3C3492A4" w14:textId="77777777" w:rsidR="00A8787E" w:rsidRPr="00A473A0" w:rsidRDefault="00A8787E" w:rsidP="00A8787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№5</w:t>
      </w:r>
    </w:p>
    <w:p w14:paraId="47EA7D69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Сети и системы передачи информации </w:t>
      </w:r>
    </w:p>
    <w:p w14:paraId="09DA0B33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«Настройка магистральных каналов»</w:t>
      </w:r>
    </w:p>
    <w:p w14:paraId="0CEC6624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641738E9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69EF2792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16CDFF95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77D2AE0C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686C0808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137CF68C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3C0B11F5" w14:textId="77777777" w:rsidR="00A8787E" w:rsidRDefault="00A8787E" w:rsidP="00A8787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FBCA738" w14:textId="77777777" w:rsidR="00A8787E" w:rsidRDefault="00A8787E" w:rsidP="00A8787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5367C032" w14:textId="77777777" w:rsidR="00A8787E" w:rsidRPr="001C24C9" w:rsidRDefault="00A8787E" w:rsidP="00A8787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Копылов</w:t>
      </w:r>
      <w:r w:rsidRPr="00A8787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Григорий Николаевич</w:t>
      </w:r>
    </w:p>
    <w:p w14:paraId="4E45287D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4E2F1395" w14:textId="77777777" w:rsidR="00A8787E" w:rsidRDefault="00A8787E" w:rsidP="00A8787E">
      <w:pPr>
        <w:jc w:val="center"/>
        <w:rPr>
          <w:rFonts w:cs="Times New Roman"/>
          <w:szCs w:val="28"/>
        </w:rPr>
      </w:pPr>
    </w:p>
    <w:p w14:paraId="7F0F229A" w14:textId="77777777" w:rsidR="00A8787E" w:rsidRDefault="00A8787E" w:rsidP="00A878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40E49B09" w14:textId="01A1E5B0" w:rsidR="00EC3894" w:rsidRDefault="00A8787E" w:rsidP="00A8787E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C8BCD9" wp14:editId="299D6B5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1C30" w14:textId="2DB8851A" w:rsidR="00A8787E" w:rsidRDefault="00A8787E" w:rsidP="00A8787E">
      <w:pPr>
        <w:ind w:firstLine="0"/>
      </w:pPr>
      <w:r>
        <w:rPr>
          <w:noProof/>
        </w:rPr>
        <w:drawing>
          <wp:inline distT="0" distB="0" distL="0" distR="0" wp14:anchorId="4A8C26EB" wp14:editId="428739A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ab/>
        <w:t>Начальная отладка, конфигурация имён коммутаторов.</w:t>
      </w:r>
    </w:p>
    <w:p w14:paraId="1AD7051F" w14:textId="19D0D31B" w:rsidR="00A8787E" w:rsidRDefault="00A8787E" w:rsidP="00A8787E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C375DE" wp14:editId="340ECD0F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75B7" w14:textId="00A09323" w:rsidR="00A8787E" w:rsidRDefault="00A8787E" w:rsidP="00A8787E">
      <w:pPr>
        <w:ind w:firstLine="0"/>
      </w:pPr>
      <w:r>
        <w:rPr>
          <w:lang w:val="en-US"/>
        </w:rPr>
        <w:tab/>
      </w:r>
      <w:commentRangeStart w:id="0"/>
      <w:r>
        <w:rPr>
          <w:lang w:val="en-US"/>
        </w:rPr>
        <w:t>Vlan</w:t>
      </w:r>
      <w:commentRangeEnd w:id="0"/>
      <w:r>
        <w:rPr>
          <w:rStyle w:val="a3"/>
        </w:rPr>
        <w:commentReference w:id="0"/>
      </w:r>
      <w:r>
        <w:rPr>
          <w:lang w:val="en-US"/>
        </w:rPr>
        <w:t xml:space="preserve"> </w:t>
      </w:r>
      <w:r>
        <w:t xml:space="preserve">сети на коммутаторе </w:t>
      </w:r>
      <w:r>
        <w:rPr>
          <w:lang w:val="en-US"/>
        </w:rPr>
        <w:t>S1</w:t>
      </w:r>
    </w:p>
    <w:p w14:paraId="2B3967CE" w14:textId="44917111" w:rsidR="00032B0E" w:rsidRDefault="00032B0E" w:rsidP="00A8787E">
      <w:pPr>
        <w:ind w:firstLine="0"/>
      </w:pPr>
      <w:r>
        <w:rPr>
          <w:noProof/>
        </w:rPr>
        <w:drawing>
          <wp:inline distT="0" distB="0" distL="0" distR="0" wp14:anchorId="65C4A360" wp14:editId="18E2819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6767" w14:textId="1E78C511" w:rsidR="00032B0E" w:rsidRDefault="00032B0E" w:rsidP="00A8787E">
      <w:pPr>
        <w:ind w:firstLine="0"/>
      </w:pPr>
      <w:r>
        <w:tab/>
      </w:r>
      <w:r>
        <w:rPr>
          <w:lang w:val="en-US"/>
        </w:rPr>
        <w:t>Vlan</w:t>
      </w:r>
      <w:r w:rsidRPr="00032B0E">
        <w:t xml:space="preserve"> </w:t>
      </w:r>
      <w:r>
        <w:t xml:space="preserve">сети на коммутаторах </w:t>
      </w:r>
      <w:r>
        <w:rPr>
          <w:lang w:val="en-US"/>
        </w:rPr>
        <w:t>S</w:t>
      </w:r>
      <w:r w:rsidRPr="00032B0E">
        <w:t xml:space="preserve">2 </w:t>
      </w:r>
      <w:r>
        <w:t xml:space="preserve">и </w:t>
      </w:r>
      <w:r>
        <w:rPr>
          <w:lang w:val="en-US"/>
        </w:rPr>
        <w:t>S</w:t>
      </w:r>
      <w:r w:rsidRPr="00032B0E">
        <w:t>3</w:t>
      </w:r>
    </w:p>
    <w:p w14:paraId="1A2CD932" w14:textId="2E1107C9" w:rsidR="00032B0E" w:rsidRDefault="00032B0E" w:rsidP="00A8787E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ABC120" wp14:editId="458C2FC2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3D27" w14:textId="7D9340D6" w:rsidR="00032B0E" w:rsidRDefault="00032B0E" w:rsidP="00A8787E">
      <w:pPr>
        <w:ind w:firstLine="0"/>
      </w:pPr>
      <w:r>
        <w:rPr>
          <w:lang w:val="en-US"/>
        </w:rPr>
        <w:tab/>
      </w:r>
      <w:r>
        <w:t xml:space="preserve">Неудачная попытка отправки эхо-запроса с </w:t>
      </w:r>
      <w:r>
        <w:rPr>
          <w:lang w:val="en-US"/>
        </w:rPr>
        <w:t>PC</w:t>
      </w:r>
      <w:r w:rsidRPr="00032B0E">
        <w:t xml:space="preserve">1 </w:t>
      </w:r>
      <w:r>
        <w:t xml:space="preserve">на </w:t>
      </w:r>
      <w:r>
        <w:rPr>
          <w:lang w:val="en-US"/>
        </w:rPr>
        <w:t>PC</w:t>
      </w:r>
      <w:r w:rsidRPr="00032B0E">
        <w:t>4</w:t>
      </w:r>
    </w:p>
    <w:p w14:paraId="07EDAA54" w14:textId="152B5EFC" w:rsidR="00032B0E" w:rsidRDefault="00032B0E" w:rsidP="00A8787E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AE71C81" wp14:editId="1BD52D3B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AC29" w14:textId="39EE06B5" w:rsidR="001E6481" w:rsidRDefault="001E6481" w:rsidP="00A8787E">
      <w:pPr>
        <w:ind w:firstLine="0"/>
      </w:pPr>
      <w:r w:rsidRPr="00032B0E">
        <w:tab/>
      </w:r>
      <w:r>
        <w:t xml:space="preserve">Настройка </w:t>
      </w:r>
      <w:r>
        <w:rPr>
          <w:lang w:val="en-US"/>
        </w:rPr>
        <w:t>trunk</w:t>
      </w:r>
      <w:r w:rsidRPr="00032B0E">
        <w:t xml:space="preserve"> </w:t>
      </w:r>
      <w:r>
        <w:t>портов</w:t>
      </w:r>
      <w:r w:rsidRPr="001E6481">
        <w:t xml:space="preserve"> </w:t>
      </w:r>
      <w:r>
        <w:t xml:space="preserve">и </w:t>
      </w:r>
      <w:r>
        <w:rPr>
          <w:lang w:val="en-US"/>
        </w:rPr>
        <w:t>Native</w:t>
      </w:r>
      <w:r w:rsidRPr="00E03602">
        <w:t xml:space="preserve"> </w:t>
      </w:r>
      <w:r>
        <w:rPr>
          <w:lang w:val="en-US"/>
        </w:rPr>
        <w:t>vlan</w:t>
      </w:r>
      <w:r>
        <w:t xml:space="preserve"> на коммутаторе </w:t>
      </w:r>
      <w:r>
        <w:rPr>
          <w:lang w:val="en-US"/>
        </w:rPr>
        <w:t>S</w:t>
      </w:r>
      <w:r w:rsidRPr="00032B0E">
        <w:t>1</w:t>
      </w:r>
    </w:p>
    <w:p w14:paraId="7B840DE4" w14:textId="7B468D2E" w:rsidR="00E03602" w:rsidRDefault="00E03602" w:rsidP="00A8787E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520D74" wp14:editId="4671152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722" w14:textId="1A7742BF" w:rsidR="00E03602" w:rsidRDefault="00E03602" w:rsidP="00A8787E">
      <w:pPr>
        <w:ind w:firstLine="0"/>
      </w:pPr>
      <w:r>
        <w:rPr>
          <w:lang w:val="en-US"/>
        </w:rPr>
        <w:tab/>
        <w:t>trunk</w:t>
      </w:r>
      <w:r w:rsidRPr="00E03602">
        <w:t xml:space="preserve"> </w:t>
      </w:r>
      <w:r>
        <w:t xml:space="preserve">порты и настроенный </w:t>
      </w:r>
      <w:r>
        <w:rPr>
          <w:lang w:val="en-US"/>
        </w:rPr>
        <w:t>native</w:t>
      </w:r>
      <w:r w:rsidRPr="00E03602">
        <w:t xml:space="preserve"> </w:t>
      </w:r>
      <w:r>
        <w:rPr>
          <w:lang w:val="en-US"/>
        </w:rPr>
        <w:t>vlan</w:t>
      </w:r>
    </w:p>
    <w:p w14:paraId="6C485AF2" w14:textId="1B0D632C" w:rsidR="007E3114" w:rsidRDefault="007E3114" w:rsidP="00A8787E">
      <w:pPr>
        <w:ind w:firstLine="0"/>
      </w:pPr>
      <w:r>
        <w:rPr>
          <w:noProof/>
        </w:rPr>
        <w:drawing>
          <wp:inline distT="0" distB="0" distL="0" distR="0" wp14:anchorId="5C749503" wp14:editId="711A5A76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3DAA" w14:textId="608F6AFC" w:rsidR="007E3114" w:rsidRPr="005D7EC3" w:rsidRDefault="007E3114" w:rsidP="00A8787E">
      <w:pPr>
        <w:ind w:firstLine="0"/>
      </w:pPr>
      <w:r>
        <w:tab/>
        <w:t xml:space="preserve">Проверка </w:t>
      </w:r>
      <w:r>
        <w:rPr>
          <w:lang w:val="en-US"/>
        </w:rPr>
        <w:t>trunk</w:t>
      </w:r>
      <w:r w:rsidRPr="005D7EC3">
        <w:t xml:space="preserve"> </w:t>
      </w:r>
      <w:r>
        <w:t xml:space="preserve">на коммутаторах </w:t>
      </w:r>
      <w:r>
        <w:rPr>
          <w:lang w:val="en-US"/>
        </w:rPr>
        <w:t>S</w:t>
      </w:r>
      <w:r w:rsidRPr="005D7EC3">
        <w:t xml:space="preserve">2 </w:t>
      </w:r>
      <w:r>
        <w:t xml:space="preserve">и </w:t>
      </w:r>
      <w:r>
        <w:rPr>
          <w:lang w:val="en-US"/>
        </w:rPr>
        <w:t>S</w:t>
      </w:r>
      <w:r w:rsidRPr="005D7EC3">
        <w:t>3</w:t>
      </w:r>
    </w:p>
    <w:p w14:paraId="79082920" w14:textId="7187A2D3" w:rsidR="005D7EC3" w:rsidRDefault="005D7EC3" w:rsidP="00A8787E">
      <w:pPr>
        <w:ind w:firstLine="0"/>
      </w:pPr>
      <w:r>
        <w:rPr>
          <w:noProof/>
        </w:rPr>
        <w:lastRenderedPageBreak/>
        <w:drawing>
          <wp:inline distT="0" distB="0" distL="0" distR="0" wp14:anchorId="7B7E5B1B" wp14:editId="1386234C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1B34" w14:textId="77777777" w:rsidR="00280E67" w:rsidRDefault="005D7EC3" w:rsidP="00A8787E">
      <w:pPr>
        <w:ind w:firstLine="0"/>
      </w:pPr>
      <w:r>
        <w:tab/>
      </w:r>
      <w:r w:rsidRPr="005D7EC3">
        <w:t xml:space="preserve"> </w:t>
      </w:r>
      <w:r>
        <w:t xml:space="preserve">Настройка </w:t>
      </w:r>
      <w:r>
        <w:rPr>
          <w:lang w:val="en-US"/>
        </w:rPr>
        <w:t>native</w:t>
      </w:r>
      <w:r w:rsidRPr="005D7EC3">
        <w:t xml:space="preserve"> </w:t>
      </w:r>
      <w:r>
        <w:rPr>
          <w:lang w:val="en-US"/>
        </w:rPr>
        <w:t>trunk</w:t>
      </w:r>
      <w:r w:rsidRPr="005D7EC3">
        <w:t xml:space="preserve"> </w:t>
      </w:r>
      <w:r>
        <w:t xml:space="preserve">на коммутаторах </w:t>
      </w:r>
      <w:r>
        <w:rPr>
          <w:lang w:val="en-US"/>
        </w:rPr>
        <w:t>S</w:t>
      </w:r>
      <w:r w:rsidRPr="005D7EC3">
        <w:t xml:space="preserve">2 </w:t>
      </w:r>
      <w:r>
        <w:t xml:space="preserve">и </w:t>
      </w:r>
      <w:r>
        <w:rPr>
          <w:lang w:val="en-US"/>
        </w:rPr>
        <w:t>S</w:t>
      </w:r>
      <w:r w:rsidRPr="005D7EC3">
        <w:t>3</w:t>
      </w:r>
      <w:r>
        <w:t xml:space="preserve"> и проверка конфигурац</w:t>
      </w:r>
      <w:r w:rsidR="00280E67">
        <w:t>ии</w:t>
      </w:r>
    </w:p>
    <w:p w14:paraId="168341A9" w14:textId="3AC921B8" w:rsidR="005D7EC3" w:rsidRDefault="00280E67" w:rsidP="00A8787E">
      <w:pPr>
        <w:ind w:firstLine="0"/>
      </w:pPr>
      <w:r>
        <w:rPr>
          <w:noProof/>
        </w:rPr>
        <w:drawing>
          <wp:inline distT="0" distB="0" distL="0" distR="0" wp14:anchorId="6AC39777" wp14:editId="5218072B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F8EA" w14:textId="5475138F" w:rsidR="00280E67" w:rsidRDefault="00280E67" w:rsidP="00A8787E">
      <w:pPr>
        <w:ind w:firstLine="0"/>
      </w:pPr>
      <w:r>
        <w:rPr>
          <w:lang w:val="en-US"/>
        </w:rPr>
        <w:tab/>
        <w:t>G</w:t>
      </w:r>
      <w:r w:rsidRPr="00280E67">
        <w:t xml:space="preserve">0/1 </w:t>
      </w:r>
      <w:r>
        <w:t xml:space="preserve">на </w:t>
      </w:r>
      <w:r>
        <w:rPr>
          <w:lang w:val="en-US"/>
        </w:rPr>
        <w:t>S</w:t>
      </w:r>
      <w:r w:rsidRPr="00280E67">
        <w:t xml:space="preserve">2 </w:t>
      </w:r>
      <w:r>
        <w:t xml:space="preserve">не настроен </w:t>
      </w:r>
      <w:r>
        <w:rPr>
          <w:lang w:val="en-US"/>
        </w:rPr>
        <w:t>vlan</w:t>
      </w:r>
      <w:r>
        <w:t xml:space="preserve"> </w:t>
      </w:r>
      <w:r w:rsidRPr="00280E67">
        <w:t>1</w:t>
      </w:r>
    </w:p>
    <w:p w14:paraId="2A7C2F8A" w14:textId="6CA13AE1" w:rsidR="00056841" w:rsidRDefault="00056841" w:rsidP="00A8787E">
      <w:pPr>
        <w:ind w:firstLine="0"/>
      </w:pPr>
      <w:r>
        <w:rPr>
          <w:noProof/>
        </w:rPr>
        <w:lastRenderedPageBreak/>
        <w:drawing>
          <wp:inline distT="0" distB="0" distL="0" distR="0" wp14:anchorId="2AFD60AD" wp14:editId="5AB1A8AF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CCDE" w14:textId="265DC32F" w:rsidR="00056841" w:rsidRDefault="00056841" w:rsidP="00A8787E">
      <w:pPr>
        <w:ind w:firstLine="0"/>
      </w:pPr>
      <w:r>
        <w:tab/>
        <w:t>Финальная проверка</w:t>
      </w:r>
    </w:p>
    <w:p w14:paraId="7615B325" w14:textId="3DCF4555" w:rsidR="00056841" w:rsidRDefault="00056841" w:rsidP="00A8787E">
      <w:pPr>
        <w:ind w:firstLine="0"/>
      </w:pPr>
      <w:r>
        <w:rPr>
          <w:noProof/>
        </w:rPr>
        <w:drawing>
          <wp:inline distT="0" distB="0" distL="0" distR="0" wp14:anchorId="3C27F6CD" wp14:editId="50C5580A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B594" w14:textId="2D3BDAC7" w:rsidR="00056841" w:rsidRPr="00280E67" w:rsidRDefault="00056841" w:rsidP="00A8787E">
      <w:pPr>
        <w:ind w:firstLine="0"/>
      </w:pPr>
      <w:r>
        <w:tab/>
        <w:t>Финальный экран</w:t>
      </w:r>
      <w:bookmarkStart w:id="1" w:name="_GoBack"/>
      <w:bookmarkEnd w:id="1"/>
    </w:p>
    <w:sectPr w:rsidR="00056841" w:rsidRPr="00280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Александр Романов" w:date="2025-05-20T11:30:00Z" w:initials="АР">
    <w:p w14:paraId="1C7D92E6" w14:textId="18793781" w:rsidR="00A8787E" w:rsidRDefault="00A8787E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C7D92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C7D92E6" w16cid:durableId="2BD6E6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Александр Романов">
    <w15:presenceInfo w15:providerId="Windows Live" w15:userId="5ea4cebcb3aa6d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7D"/>
    <w:rsid w:val="00032B0E"/>
    <w:rsid w:val="00056841"/>
    <w:rsid w:val="001C697D"/>
    <w:rsid w:val="001E6481"/>
    <w:rsid w:val="00280E67"/>
    <w:rsid w:val="00476393"/>
    <w:rsid w:val="005D7EC3"/>
    <w:rsid w:val="007E3114"/>
    <w:rsid w:val="00A8787E"/>
    <w:rsid w:val="00E03602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BAD3E"/>
  <w15:chartTrackingRefBased/>
  <w15:docId w15:val="{ECC3F3DA-7663-40D8-8BBB-8ABAD147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8787E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8787E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8787E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8787E"/>
    <w:rPr>
      <w:rFonts w:ascii="Times New Roman" w:hAnsi="Times New Roman"/>
      <w:color w:val="000000" w:themeColor="text1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8787E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8787E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8787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8787E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16/09/relationships/commentsIds" Target="commentsIds.xm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119</Words>
  <Characters>954</Characters>
  <Application>Microsoft Office Word</Application>
  <DocSecurity>0</DocSecurity>
  <Lines>59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8</cp:revision>
  <dcterms:created xsi:type="dcterms:W3CDTF">2025-05-20T08:25:00Z</dcterms:created>
  <dcterms:modified xsi:type="dcterms:W3CDTF">2025-05-20T08:44:00Z</dcterms:modified>
</cp:coreProperties>
</file>