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8FDC9D" w14:textId="77777777" w:rsidR="00413D44" w:rsidRDefault="00413D44" w:rsidP="00816A83">
      <w:pPr>
        <w:widowControl w:val="0"/>
        <w:suppressAutoHyphens/>
        <w:autoSpaceDE w:val="0"/>
        <w:ind w:firstLine="720"/>
        <w:jc w:val="center"/>
        <w:rPr>
          <w:rFonts w:eastAsia="Times New Roman" w:cs="Times New Roman"/>
          <w:szCs w:val="28"/>
          <w:lang w:eastAsia="ar-SA"/>
        </w:rPr>
      </w:pPr>
      <w:r>
        <w:rPr>
          <w:rFonts w:eastAsia="Times New Roman" w:cs="Times New Roman"/>
          <w:szCs w:val="28"/>
          <w:lang w:eastAsia="ar-SA"/>
        </w:rPr>
        <w:t>Министерство науки и высшего образования Российской Федерации</w:t>
      </w:r>
    </w:p>
    <w:p w14:paraId="330F471B" w14:textId="77777777" w:rsidR="00413D44" w:rsidRDefault="00413D44" w:rsidP="008D2F76">
      <w:pPr>
        <w:widowControl w:val="0"/>
        <w:suppressAutoHyphens/>
        <w:autoSpaceDE w:val="0"/>
        <w:jc w:val="center"/>
        <w:rPr>
          <w:rFonts w:eastAsia="Times New Roman" w:cs="Times New Roman"/>
          <w:szCs w:val="28"/>
          <w:lang w:eastAsia="ar-SA"/>
        </w:rPr>
      </w:pPr>
      <w:r>
        <w:rPr>
          <w:rFonts w:eastAsia="Times New Roman" w:cs="Times New Roman"/>
          <w:szCs w:val="28"/>
          <w:lang w:eastAsia="ar-SA"/>
        </w:rPr>
        <w:t xml:space="preserve">Федеральное государственное автономное образовательное учреждение высшего образования </w:t>
      </w:r>
    </w:p>
    <w:p w14:paraId="6C27A901" w14:textId="77777777" w:rsidR="00413D44" w:rsidRDefault="00413D44" w:rsidP="008D2F76">
      <w:pPr>
        <w:widowControl w:val="0"/>
        <w:suppressAutoHyphens/>
        <w:autoSpaceDE w:val="0"/>
        <w:jc w:val="center"/>
        <w:rPr>
          <w:rFonts w:eastAsia="Times New Roman" w:cs="Times New Roman"/>
          <w:szCs w:val="28"/>
          <w:lang w:eastAsia="ar-SA"/>
        </w:rPr>
      </w:pPr>
      <w:r>
        <w:rPr>
          <w:rFonts w:eastAsia="Times New Roman" w:cs="Times New Roman"/>
          <w:szCs w:val="28"/>
          <w:lang w:eastAsia="ar-SA"/>
        </w:rPr>
        <w:t>«МОСКОВСКИЙ ПОЛИТЕХНИЧЕСКИЙ УНИВЕРСИТЕТ»</w:t>
      </w:r>
    </w:p>
    <w:p w14:paraId="488B6F2B" w14:textId="77777777" w:rsidR="00413D44" w:rsidRPr="00B55D44" w:rsidRDefault="00413D44" w:rsidP="008D2F76">
      <w:pPr>
        <w:widowControl w:val="0"/>
        <w:suppressAutoHyphens/>
        <w:autoSpaceDE w:val="0"/>
        <w:jc w:val="center"/>
        <w:rPr>
          <w:rFonts w:eastAsia="Times New Roman" w:cs="Times New Roman"/>
          <w:szCs w:val="28"/>
          <w:lang w:eastAsia="ar-SA"/>
        </w:rPr>
      </w:pPr>
      <w:r>
        <w:rPr>
          <w:rFonts w:eastAsia="Times New Roman" w:cs="Times New Roman"/>
          <w:szCs w:val="28"/>
          <w:lang w:eastAsia="ar-SA"/>
        </w:rPr>
        <w:t>(МОСКОВСКИЙ ПОЛИТЕХ)</w:t>
      </w:r>
    </w:p>
    <w:p w14:paraId="28349C5D" w14:textId="77777777" w:rsidR="00413D44" w:rsidRPr="004A6EC0" w:rsidRDefault="00413D44" w:rsidP="008D2F76">
      <w:pPr>
        <w:pStyle w:val="Body"/>
        <w:spacing w:line="240" w:lineRule="auto"/>
        <w:jc w:val="center"/>
        <w:rPr>
          <w:color w:val="000000" w:themeColor="text1"/>
        </w:rPr>
      </w:pPr>
    </w:p>
    <w:p w14:paraId="055F6A2A" w14:textId="77777777" w:rsidR="00413D44" w:rsidRPr="004A6EC0" w:rsidRDefault="00413D44" w:rsidP="008D2F76">
      <w:pPr>
        <w:pStyle w:val="Body"/>
        <w:spacing w:line="240" w:lineRule="auto"/>
        <w:jc w:val="center"/>
        <w:rPr>
          <w:color w:val="000000" w:themeColor="text1"/>
        </w:rPr>
      </w:pPr>
    </w:p>
    <w:p w14:paraId="38788096" w14:textId="77777777" w:rsidR="00413D44" w:rsidRPr="004A6EC0" w:rsidRDefault="00413D44" w:rsidP="008D2F76">
      <w:pPr>
        <w:pStyle w:val="Body"/>
        <w:spacing w:line="240" w:lineRule="auto"/>
        <w:jc w:val="center"/>
        <w:rPr>
          <w:color w:val="000000" w:themeColor="text1"/>
        </w:rPr>
      </w:pPr>
    </w:p>
    <w:p w14:paraId="01E9BE3B" w14:textId="77777777" w:rsidR="00413D44" w:rsidRPr="004A6EC0" w:rsidRDefault="00413D44" w:rsidP="008D2F76">
      <w:pPr>
        <w:pStyle w:val="Body"/>
        <w:spacing w:line="240" w:lineRule="auto"/>
        <w:jc w:val="center"/>
        <w:rPr>
          <w:color w:val="000000" w:themeColor="text1"/>
        </w:rPr>
      </w:pPr>
    </w:p>
    <w:p w14:paraId="7F3398B3" w14:textId="77777777" w:rsidR="00413D44" w:rsidRPr="004A6EC0" w:rsidRDefault="00413D44" w:rsidP="008D2F76">
      <w:pPr>
        <w:pStyle w:val="Body"/>
        <w:spacing w:line="240" w:lineRule="auto"/>
        <w:jc w:val="center"/>
        <w:rPr>
          <w:color w:val="000000" w:themeColor="text1"/>
        </w:rPr>
      </w:pPr>
    </w:p>
    <w:p w14:paraId="7975FEDE" w14:textId="77777777" w:rsidR="00413D44" w:rsidRPr="004A6EC0" w:rsidRDefault="00413D44" w:rsidP="008D2F76">
      <w:pPr>
        <w:pStyle w:val="Body"/>
        <w:spacing w:line="240" w:lineRule="auto"/>
        <w:jc w:val="center"/>
        <w:rPr>
          <w:color w:val="000000" w:themeColor="text1"/>
        </w:rPr>
      </w:pPr>
    </w:p>
    <w:p w14:paraId="3EBF7486" w14:textId="77777777" w:rsidR="00413D44" w:rsidRPr="004A6EC0" w:rsidRDefault="00413D44" w:rsidP="008D2F76">
      <w:pPr>
        <w:pStyle w:val="Body"/>
        <w:spacing w:line="240" w:lineRule="auto"/>
        <w:jc w:val="center"/>
        <w:rPr>
          <w:color w:val="000000" w:themeColor="text1"/>
        </w:rPr>
      </w:pPr>
    </w:p>
    <w:p w14:paraId="51E6057B" w14:textId="77777777" w:rsidR="00413D44" w:rsidRPr="004A6EC0" w:rsidRDefault="00413D44" w:rsidP="008D2F76">
      <w:pPr>
        <w:pStyle w:val="Body"/>
        <w:spacing w:line="240" w:lineRule="auto"/>
        <w:jc w:val="center"/>
        <w:rPr>
          <w:color w:val="000000" w:themeColor="text1"/>
        </w:rPr>
      </w:pPr>
    </w:p>
    <w:p w14:paraId="006D207F" w14:textId="1B9A0657" w:rsidR="00413D44" w:rsidRPr="004A6EC0" w:rsidRDefault="00413D44" w:rsidP="008D2F76">
      <w:pPr>
        <w:pStyle w:val="af3"/>
        <w:ind w:firstLine="0"/>
        <w:jc w:val="center"/>
        <w:rPr>
          <w:rFonts w:cs="Times New Roman"/>
          <w:shd w:val="clear" w:color="auto" w:fill="FFFFFF"/>
        </w:rPr>
      </w:pPr>
      <w:r w:rsidRPr="004A6EC0">
        <w:t xml:space="preserve">Лабораторная работа </w:t>
      </w:r>
      <w:r w:rsidR="008D2F76">
        <w:t>6.3</w:t>
      </w:r>
      <w:r w:rsidRPr="004A6EC0">
        <w:t>.</w:t>
      </w:r>
      <w:r w:rsidR="00367F07">
        <w:t>2</w:t>
      </w:r>
    </w:p>
    <w:p w14:paraId="75844F52" w14:textId="77777777" w:rsidR="00413D44" w:rsidRPr="00B55D44" w:rsidRDefault="00413D44" w:rsidP="008D2F76">
      <w:pPr>
        <w:pStyle w:val="Body"/>
        <w:spacing w:line="240" w:lineRule="auto"/>
        <w:jc w:val="center"/>
        <w:rPr>
          <w:color w:val="000000" w:themeColor="text1"/>
        </w:rPr>
      </w:pPr>
      <w:r>
        <w:rPr>
          <w:color w:val="000000" w:themeColor="text1"/>
        </w:rPr>
        <w:t>П</w:t>
      </w:r>
      <w:r w:rsidRPr="004A6EC0">
        <w:rPr>
          <w:color w:val="000000" w:themeColor="text1"/>
        </w:rPr>
        <w:t>о курсу</w:t>
      </w:r>
      <w:r>
        <w:rPr>
          <w:color w:val="000000" w:themeColor="text1"/>
        </w:rPr>
        <w:t xml:space="preserve"> </w:t>
      </w:r>
      <w:r w:rsidRPr="004A6EC0">
        <w:rPr>
          <w:color w:val="000000" w:themeColor="text1"/>
        </w:rPr>
        <w:t>Проектирование пользовательских интерфейсов</w:t>
      </w:r>
      <w:r>
        <w:rPr>
          <w:color w:val="000000" w:themeColor="text1"/>
        </w:rPr>
        <w:t xml:space="preserve"> в веб</w:t>
      </w:r>
    </w:p>
    <w:p w14:paraId="4C93F892" w14:textId="440FEB01" w:rsidR="00413D44" w:rsidRPr="004A6EC0" w:rsidRDefault="00684667" w:rsidP="008D2F76">
      <w:pPr>
        <w:pStyle w:val="af3"/>
        <w:ind w:firstLine="0"/>
        <w:jc w:val="center"/>
      </w:pPr>
      <w:r w:rsidRPr="00684667">
        <w:rPr>
          <w:shd w:val="clear" w:color="auto" w:fill="FFFFFF"/>
        </w:rPr>
        <w:t xml:space="preserve">Анализ цветовых палитр сайтов. Цвета в системе HEX </w:t>
      </w:r>
      <w:r w:rsidR="00413D44">
        <w:rPr>
          <w:shd w:val="clear" w:color="auto" w:fill="FFFFFF"/>
        </w:rPr>
        <w:t>ТЕМА</w:t>
      </w:r>
    </w:p>
    <w:p w14:paraId="63B3DF64" w14:textId="77777777" w:rsidR="00413D44" w:rsidRPr="00B55D44" w:rsidRDefault="00413D44" w:rsidP="008D2F76">
      <w:pPr>
        <w:pStyle w:val="Body"/>
        <w:spacing w:line="240" w:lineRule="auto"/>
        <w:ind w:firstLine="0"/>
        <w:jc w:val="center"/>
        <w:rPr>
          <w:b/>
          <w:bCs/>
          <w:color w:val="000000" w:themeColor="text1"/>
        </w:rPr>
      </w:pPr>
      <w:r w:rsidRPr="00B55D44">
        <w:rPr>
          <w:b/>
          <w:bCs/>
          <w:color w:val="000000" w:themeColor="text1"/>
        </w:rPr>
        <w:t>САЙТ МАГАЗИНА НАСТОЛЬНЫХ ИГР</w:t>
      </w:r>
    </w:p>
    <w:p w14:paraId="068DDDD1" w14:textId="77777777" w:rsidR="00413D44" w:rsidRPr="004A6EC0" w:rsidRDefault="00413D44" w:rsidP="008D2F76">
      <w:pPr>
        <w:pStyle w:val="Body"/>
        <w:spacing w:line="240" w:lineRule="auto"/>
        <w:rPr>
          <w:color w:val="000000" w:themeColor="text1"/>
        </w:rPr>
      </w:pPr>
    </w:p>
    <w:p w14:paraId="0B835047" w14:textId="77777777" w:rsidR="00413D44" w:rsidRPr="004A6EC0" w:rsidRDefault="00413D44" w:rsidP="008D2F76">
      <w:pPr>
        <w:pStyle w:val="Body"/>
        <w:spacing w:line="240" w:lineRule="auto"/>
        <w:ind w:firstLine="0"/>
        <w:rPr>
          <w:color w:val="000000" w:themeColor="text1"/>
        </w:rPr>
      </w:pPr>
    </w:p>
    <w:p w14:paraId="47AB73DB" w14:textId="77777777" w:rsidR="00413D44" w:rsidRPr="004A6EC0" w:rsidRDefault="00413D44" w:rsidP="008D2F76">
      <w:pPr>
        <w:pStyle w:val="Body"/>
        <w:spacing w:line="240" w:lineRule="auto"/>
        <w:rPr>
          <w:color w:val="000000" w:themeColor="text1"/>
        </w:rPr>
      </w:pPr>
    </w:p>
    <w:p w14:paraId="17887E04" w14:textId="3E59E126" w:rsidR="00413D44" w:rsidRDefault="00413D44" w:rsidP="008D2F76">
      <w:pPr>
        <w:pStyle w:val="Body"/>
        <w:spacing w:line="240" w:lineRule="auto"/>
        <w:rPr>
          <w:color w:val="000000" w:themeColor="text1"/>
        </w:rPr>
      </w:pPr>
    </w:p>
    <w:p w14:paraId="191F5562" w14:textId="77777777" w:rsidR="00684667" w:rsidRPr="004A6EC0" w:rsidRDefault="00684667" w:rsidP="008D2F76">
      <w:pPr>
        <w:pStyle w:val="Body"/>
        <w:spacing w:line="240" w:lineRule="auto"/>
        <w:rPr>
          <w:color w:val="000000" w:themeColor="text1"/>
        </w:rPr>
      </w:pPr>
    </w:p>
    <w:p w14:paraId="6A5710AE" w14:textId="77777777" w:rsidR="00413D44" w:rsidRPr="004A6EC0" w:rsidRDefault="00413D44" w:rsidP="008D2F76">
      <w:pPr>
        <w:pStyle w:val="Body"/>
        <w:spacing w:line="240" w:lineRule="auto"/>
        <w:rPr>
          <w:color w:val="000000" w:themeColor="text1"/>
        </w:rPr>
      </w:pPr>
    </w:p>
    <w:p w14:paraId="2927CA04" w14:textId="77777777" w:rsidR="00413D44" w:rsidRPr="004A6EC0" w:rsidRDefault="00413D44" w:rsidP="008D2F76">
      <w:pPr>
        <w:pStyle w:val="Body"/>
        <w:spacing w:line="240" w:lineRule="auto"/>
        <w:jc w:val="right"/>
        <w:rPr>
          <w:color w:val="000000" w:themeColor="text1"/>
        </w:rPr>
      </w:pPr>
      <w:r w:rsidRPr="004A6EC0">
        <w:rPr>
          <w:color w:val="000000" w:themeColor="text1"/>
        </w:rPr>
        <w:t>Выполнил</w:t>
      </w:r>
      <w:r w:rsidRPr="00B55D44">
        <w:rPr>
          <w:color w:val="000000" w:themeColor="text1"/>
        </w:rPr>
        <w:t xml:space="preserve"> </w:t>
      </w:r>
      <w:r w:rsidRPr="004A6EC0">
        <w:rPr>
          <w:color w:val="000000" w:themeColor="text1"/>
        </w:rPr>
        <w:t>Романов Александр Дмитриевич:</w:t>
      </w:r>
    </w:p>
    <w:p w14:paraId="767DB705" w14:textId="77777777" w:rsidR="00413D44" w:rsidRPr="004A6EC0" w:rsidRDefault="00413D44" w:rsidP="008D2F76">
      <w:pPr>
        <w:pStyle w:val="Body"/>
        <w:spacing w:line="240" w:lineRule="auto"/>
        <w:jc w:val="right"/>
        <w:rPr>
          <w:color w:val="000000" w:themeColor="text1"/>
        </w:rPr>
      </w:pPr>
      <w:r>
        <w:rPr>
          <w:color w:val="000000" w:themeColor="text1"/>
        </w:rPr>
        <w:t xml:space="preserve">Гр </w:t>
      </w:r>
      <w:r w:rsidRPr="004A6EC0">
        <w:rPr>
          <w:color w:val="000000" w:themeColor="text1"/>
        </w:rPr>
        <w:t>241–321</w:t>
      </w:r>
    </w:p>
    <w:p w14:paraId="4FE3242A" w14:textId="77777777" w:rsidR="00413D44" w:rsidRPr="004A6EC0" w:rsidRDefault="00413D44" w:rsidP="008D2F76">
      <w:pPr>
        <w:pStyle w:val="Body"/>
        <w:spacing w:line="240" w:lineRule="auto"/>
        <w:jc w:val="right"/>
        <w:rPr>
          <w:color w:val="000000" w:themeColor="text1"/>
        </w:rPr>
      </w:pPr>
    </w:p>
    <w:p w14:paraId="57EF4815" w14:textId="77777777" w:rsidR="00413D44" w:rsidRPr="004A6EC0" w:rsidRDefault="00413D44" w:rsidP="008D2F76">
      <w:pPr>
        <w:pStyle w:val="Body"/>
        <w:spacing w:line="240" w:lineRule="auto"/>
        <w:jc w:val="right"/>
        <w:rPr>
          <w:color w:val="000000" w:themeColor="text1"/>
        </w:rPr>
      </w:pPr>
      <w:r w:rsidRPr="004A6EC0">
        <w:rPr>
          <w:color w:val="000000" w:themeColor="text1"/>
        </w:rPr>
        <w:t>Провери</w:t>
      </w:r>
      <w:r>
        <w:rPr>
          <w:color w:val="000000" w:themeColor="text1"/>
        </w:rPr>
        <w:t>л</w:t>
      </w:r>
      <w:r w:rsidRPr="004A6EC0">
        <w:rPr>
          <w:color w:val="000000" w:themeColor="text1"/>
        </w:rPr>
        <w:t>:</w:t>
      </w:r>
    </w:p>
    <w:p w14:paraId="11AD2BE4" w14:textId="77777777" w:rsidR="00413D44" w:rsidRPr="004A6EC0" w:rsidRDefault="00413D44" w:rsidP="008D2F76">
      <w:pPr>
        <w:pStyle w:val="Body"/>
        <w:spacing w:line="240" w:lineRule="auto"/>
        <w:jc w:val="right"/>
        <w:rPr>
          <w:color w:val="000000" w:themeColor="text1"/>
        </w:rPr>
      </w:pPr>
      <w:r w:rsidRPr="004A6EC0">
        <w:rPr>
          <w:color w:val="000000" w:themeColor="text1"/>
        </w:rPr>
        <w:t>Натур ВВ</w:t>
      </w:r>
    </w:p>
    <w:p w14:paraId="3B7990A3" w14:textId="77777777" w:rsidR="00413D44" w:rsidRPr="004A6EC0" w:rsidRDefault="00413D44" w:rsidP="008D2F76">
      <w:pPr>
        <w:pStyle w:val="Body"/>
        <w:spacing w:line="240" w:lineRule="auto"/>
        <w:jc w:val="right"/>
        <w:rPr>
          <w:color w:val="000000" w:themeColor="text1"/>
        </w:rPr>
      </w:pPr>
      <w:r>
        <w:rPr>
          <w:color w:val="000000" w:themeColor="text1"/>
        </w:rPr>
        <w:t>Пухова ЕА</w:t>
      </w:r>
    </w:p>
    <w:p w14:paraId="41AE89A4" w14:textId="77777777" w:rsidR="00413D44" w:rsidRPr="004A6EC0" w:rsidRDefault="00413D44" w:rsidP="008D2F76">
      <w:pPr>
        <w:pStyle w:val="Body"/>
        <w:spacing w:line="240" w:lineRule="auto"/>
        <w:rPr>
          <w:color w:val="000000" w:themeColor="text1"/>
        </w:rPr>
      </w:pPr>
    </w:p>
    <w:p w14:paraId="5FE33CE8" w14:textId="77777777" w:rsidR="00413D44" w:rsidRPr="004A6EC0" w:rsidRDefault="00413D44" w:rsidP="008D2F76">
      <w:pPr>
        <w:pStyle w:val="Body"/>
        <w:spacing w:line="240" w:lineRule="auto"/>
        <w:rPr>
          <w:color w:val="000000" w:themeColor="text1"/>
        </w:rPr>
      </w:pPr>
    </w:p>
    <w:p w14:paraId="2BA47270" w14:textId="77777777" w:rsidR="00413D44" w:rsidRPr="004A6EC0" w:rsidRDefault="00413D44" w:rsidP="008D2F76">
      <w:pPr>
        <w:pStyle w:val="Body"/>
        <w:spacing w:line="240" w:lineRule="auto"/>
        <w:rPr>
          <w:color w:val="000000" w:themeColor="text1"/>
        </w:rPr>
      </w:pPr>
    </w:p>
    <w:p w14:paraId="5EC70A94" w14:textId="77777777" w:rsidR="00413D44" w:rsidRPr="004A6EC0" w:rsidRDefault="00413D44" w:rsidP="008D2F76">
      <w:pPr>
        <w:pStyle w:val="Body"/>
        <w:spacing w:line="240" w:lineRule="auto"/>
        <w:rPr>
          <w:color w:val="000000" w:themeColor="text1"/>
        </w:rPr>
      </w:pPr>
    </w:p>
    <w:p w14:paraId="14EDAC15" w14:textId="77777777" w:rsidR="00413D44" w:rsidRPr="004A6EC0" w:rsidRDefault="00413D44" w:rsidP="008D2F76">
      <w:pPr>
        <w:pStyle w:val="Body"/>
        <w:spacing w:line="240" w:lineRule="auto"/>
        <w:rPr>
          <w:color w:val="000000" w:themeColor="text1"/>
        </w:rPr>
      </w:pPr>
    </w:p>
    <w:p w14:paraId="7CEF4CB6" w14:textId="77777777" w:rsidR="00413D44" w:rsidRPr="004A6EC0" w:rsidRDefault="00413D44" w:rsidP="008D2F76">
      <w:pPr>
        <w:pStyle w:val="Body"/>
        <w:spacing w:line="240" w:lineRule="auto"/>
        <w:rPr>
          <w:color w:val="000000" w:themeColor="text1"/>
        </w:rPr>
      </w:pPr>
    </w:p>
    <w:p w14:paraId="035ECCF8" w14:textId="77777777" w:rsidR="00413D44" w:rsidRPr="004A6EC0" w:rsidRDefault="00413D44" w:rsidP="008D2F76">
      <w:pPr>
        <w:pStyle w:val="Body"/>
        <w:spacing w:line="240" w:lineRule="auto"/>
        <w:ind w:firstLine="0"/>
        <w:rPr>
          <w:color w:val="000000" w:themeColor="text1"/>
        </w:rPr>
      </w:pPr>
    </w:p>
    <w:p w14:paraId="1A054132" w14:textId="77777777" w:rsidR="00413D44" w:rsidRPr="004A6EC0" w:rsidRDefault="00413D44" w:rsidP="008D2F76">
      <w:pPr>
        <w:pStyle w:val="Body"/>
        <w:spacing w:line="240" w:lineRule="auto"/>
        <w:ind w:firstLine="0"/>
        <w:rPr>
          <w:color w:val="000000" w:themeColor="text1"/>
        </w:rPr>
      </w:pPr>
    </w:p>
    <w:p w14:paraId="56A2EDE2" w14:textId="77777777" w:rsidR="00413D44" w:rsidRDefault="00413D44" w:rsidP="008D2F76">
      <w:pPr>
        <w:pStyle w:val="Body"/>
        <w:spacing w:line="240" w:lineRule="auto"/>
        <w:rPr>
          <w:color w:val="000000" w:themeColor="text1"/>
        </w:rPr>
      </w:pPr>
    </w:p>
    <w:p w14:paraId="438CE552" w14:textId="68B4506A" w:rsidR="00413D44" w:rsidRDefault="00413D44" w:rsidP="008D2F76">
      <w:pPr>
        <w:pStyle w:val="Body"/>
        <w:spacing w:line="240" w:lineRule="auto"/>
        <w:rPr>
          <w:color w:val="000000" w:themeColor="text1"/>
        </w:rPr>
      </w:pPr>
    </w:p>
    <w:p w14:paraId="687DEE5D" w14:textId="5EBC26EC" w:rsidR="008D2F76" w:rsidRDefault="008D2F76" w:rsidP="008D2F76">
      <w:pPr>
        <w:pStyle w:val="Body"/>
        <w:spacing w:line="240" w:lineRule="auto"/>
        <w:rPr>
          <w:color w:val="000000" w:themeColor="text1"/>
        </w:rPr>
      </w:pPr>
    </w:p>
    <w:p w14:paraId="732E130F" w14:textId="77777777" w:rsidR="008D2F76" w:rsidRDefault="008D2F76" w:rsidP="008D2F76">
      <w:pPr>
        <w:pStyle w:val="Body"/>
        <w:spacing w:line="240" w:lineRule="auto"/>
        <w:rPr>
          <w:color w:val="000000" w:themeColor="text1"/>
        </w:rPr>
      </w:pPr>
    </w:p>
    <w:p w14:paraId="0F465C0D" w14:textId="77777777" w:rsidR="00413D44" w:rsidRDefault="00413D44" w:rsidP="008D2F76">
      <w:pPr>
        <w:pStyle w:val="Body"/>
        <w:spacing w:line="240" w:lineRule="auto"/>
        <w:rPr>
          <w:color w:val="000000" w:themeColor="text1"/>
        </w:rPr>
      </w:pPr>
    </w:p>
    <w:p w14:paraId="1946095C" w14:textId="77777777" w:rsidR="00413D44" w:rsidRPr="004A6EC0" w:rsidRDefault="00413D44" w:rsidP="008D2F76">
      <w:pPr>
        <w:pStyle w:val="Body"/>
        <w:spacing w:line="240" w:lineRule="auto"/>
        <w:rPr>
          <w:color w:val="000000" w:themeColor="text1"/>
        </w:rPr>
      </w:pPr>
    </w:p>
    <w:p w14:paraId="65957A50" w14:textId="64EE51BB" w:rsidR="00A825CC" w:rsidRDefault="00413D44" w:rsidP="008D2F76">
      <w:pPr>
        <w:pStyle w:val="Body"/>
        <w:spacing w:line="240" w:lineRule="auto"/>
        <w:ind w:firstLine="0"/>
        <w:jc w:val="center"/>
        <w:rPr>
          <w:color w:val="000000" w:themeColor="text1"/>
        </w:rPr>
      </w:pPr>
      <w:r w:rsidRPr="004A6EC0">
        <w:rPr>
          <w:color w:val="000000" w:themeColor="text1"/>
        </w:rPr>
        <w:t>Москва 202</w:t>
      </w:r>
      <w:r>
        <w:rPr>
          <w:color w:val="000000" w:themeColor="text1"/>
        </w:rPr>
        <w:t>5</w:t>
      </w:r>
    </w:p>
    <w:p w14:paraId="7186D23E" w14:textId="6FC77690" w:rsidR="007717BE" w:rsidRPr="00024457" w:rsidRDefault="007717BE" w:rsidP="008D2F76">
      <w:pPr>
        <w:pStyle w:val="af3"/>
      </w:pPr>
      <w:r w:rsidRPr="009A6919">
        <w:rPr>
          <w:b/>
          <w:bCs/>
        </w:rPr>
        <w:lastRenderedPageBreak/>
        <w:t>Цель работы</w:t>
      </w:r>
      <w:r w:rsidR="00024457">
        <w:t xml:space="preserve"> – </w:t>
      </w:r>
      <w:r w:rsidR="00024457" w:rsidRPr="00024457">
        <w:t xml:space="preserve">изучить цветовые аспекты проектирования интерфейса: стиль, </w:t>
      </w:r>
      <w:proofErr w:type="spellStart"/>
      <w:r w:rsidR="00024457" w:rsidRPr="00024457">
        <w:t>мудборд</w:t>
      </w:r>
      <w:proofErr w:type="spellEnd"/>
      <w:r w:rsidR="00024457" w:rsidRPr="00024457">
        <w:t>, айдентику, теорию цвета и системы измерения цвета для веб.</w:t>
      </w:r>
    </w:p>
    <w:p w14:paraId="5C3C7627" w14:textId="77777777" w:rsidR="007717BE" w:rsidRPr="009A6919" w:rsidRDefault="007717BE" w:rsidP="008D2F76">
      <w:pPr>
        <w:pStyle w:val="af3"/>
        <w:rPr>
          <w:b/>
          <w:bCs/>
        </w:rPr>
      </w:pPr>
      <w:r w:rsidRPr="009A6919">
        <w:rPr>
          <w:b/>
          <w:bCs/>
        </w:rPr>
        <w:t>Задачи</w:t>
      </w:r>
      <w:r>
        <w:rPr>
          <w:b/>
          <w:bCs/>
        </w:rPr>
        <w:t>.</w:t>
      </w:r>
    </w:p>
    <w:p w14:paraId="3CF93D78" w14:textId="1B331B79" w:rsidR="007717BE" w:rsidRDefault="007717BE" w:rsidP="008D2F76">
      <w:pPr>
        <w:pStyle w:val="af3"/>
      </w:pP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  <w:t>1</w:t>
      </w:r>
      <w:r w:rsidRPr="007717BE">
        <w:t xml:space="preserve">. </w:t>
      </w:r>
      <w:r w:rsidR="00024457" w:rsidRPr="00024457">
        <w:t>Познакомиться с основами теории цвета.</w:t>
      </w:r>
    </w:p>
    <w:p w14:paraId="40B7E8DB" w14:textId="6308A382" w:rsidR="007717BE" w:rsidRDefault="007717BE" w:rsidP="008D2F76">
      <w:pPr>
        <w:pStyle w:val="af3"/>
      </w:pPr>
      <w:r w:rsidRPr="007717BE">
        <w:t xml:space="preserve">2. </w:t>
      </w:r>
      <w:r w:rsidR="00024457" w:rsidRPr="00024457">
        <w:t>Рассмотреть системы измерения цвета и его кодирование для веб-продуктов.</w:t>
      </w:r>
    </w:p>
    <w:p w14:paraId="6A6CDF3D" w14:textId="08A20D43" w:rsidR="007717BE" w:rsidRDefault="007717BE" w:rsidP="008D2F76">
      <w:pPr>
        <w:pStyle w:val="af3"/>
      </w:pPr>
      <w:r w:rsidRPr="007717BE">
        <w:t xml:space="preserve">3. </w:t>
      </w:r>
      <w:r w:rsidR="00024457" w:rsidRPr="00024457">
        <w:t>Выбрать стиль веб-ресурса (сайта).</w:t>
      </w:r>
    </w:p>
    <w:p w14:paraId="6DBD2483" w14:textId="63A66E5D" w:rsidR="007717BE" w:rsidRDefault="007717BE" w:rsidP="008D2F76">
      <w:pPr>
        <w:pStyle w:val="af3"/>
      </w:pPr>
      <w:r w:rsidRPr="007717BE">
        <w:t xml:space="preserve">4. </w:t>
      </w:r>
      <w:r w:rsidR="00024457" w:rsidRPr="00024457">
        <w:t xml:space="preserve">Проанализировать цветовые палитры пяти сайтов-аналогов с помощью </w:t>
      </w:r>
      <w:proofErr w:type="spellStart"/>
      <w:r w:rsidR="00024457" w:rsidRPr="00024457">
        <w:t>Adobe</w:t>
      </w:r>
      <w:proofErr w:type="spellEnd"/>
      <w:r w:rsidR="00024457" w:rsidRPr="00024457">
        <w:t xml:space="preserve"> </w:t>
      </w:r>
      <w:proofErr w:type="spellStart"/>
      <w:r w:rsidR="00024457" w:rsidRPr="00024457">
        <w:t>Color</w:t>
      </w:r>
      <w:proofErr w:type="spellEnd"/>
      <w:r w:rsidR="00024457" w:rsidRPr="00024457">
        <w:t>, определить вид их палитр.</w:t>
      </w:r>
    </w:p>
    <w:p w14:paraId="028AB24D" w14:textId="176C01E7" w:rsidR="007717BE" w:rsidRDefault="007717BE" w:rsidP="00024457">
      <w:pPr>
        <w:pStyle w:val="af3"/>
      </w:pPr>
      <w:r w:rsidRPr="007717BE">
        <w:t xml:space="preserve">5. </w:t>
      </w:r>
      <w:r w:rsidR="00024457" w:rsidRPr="00024457">
        <w:t>Определить айдентику сайтов-аналогов.</w:t>
      </w:r>
    </w:p>
    <w:p w14:paraId="7B163E96" w14:textId="77777777" w:rsidR="007717BE" w:rsidRPr="004A6EC0" w:rsidRDefault="007717BE" w:rsidP="008D2F76">
      <w:pPr>
        <w:pStyle w:val="af3"/>
      </w:pPr>
    </w:p>
    <w:p w14:paraId="1DE6EE32" w14:textId="77777777" w:rsidR="007717BE" w:rsidRPr="00CF4CC7" w:rsidRDefault="007717BE" w:rsidP="008D2F76">
      <w:pPr>
        <w:pStyle w:val="af3"/>
        <w:rPr>
          <w:b/>
          <w:bCs/>
        </w:rPr>
      </w:pPr>
      <w:r w:rsidRPr="00CF4CC7">
        <w:rPr>
          <w:b/>
          <w:bCs/>
        </w:rPr>
        <w:t>Основные термины</w:t>
      </w:r>
    </w:p>
    <w:p w14:paraId="1F934BEB" w14:textId="77882F25" w:rsidR="00024457" w:rsidRDefault="00024457" w:rsidP="00024457">
      <w:pPr>
        <w:pStyle w:val="af3"/>
      </w:pPr>
      <w:r>
        <w:t>Теория цвета – наука о сочетании цветов, их восприятии, эмоциональном воздействии и гармонии. Включает:</w:t>
      </w:r>
    </w:p>
    <w:p w14:paraId="70D442CC" w14:textId="5EB22382" w:rsidR="00024457" w:rsidRPr="00024457" w:rsidRDefault="00024457" w:rsidP="00024457">
      <w:pPr>
        <w:pStyle w:val="af3"/>
      </w:pPr>
      <w:r>
        <w:t xml:space="preserve">– цветовой круг (например, </w:t>
      </w:r>
      <w:proofErr w:type="spellStart"/>
      <w:r>
        <w:t>Иттена</w:t>
      </w:r>
      <w:proofErr w:type="spellEnd"/>
      <w:r>
        <w:t>)</w:t>
      </w:r>
      <w:r w:rsidRPr="00024457">
        <w:t>;</w:t>
      </w:r>
    </w:p>
    <w:p w14:paraId="1A137071" w14:textId="1C2E7AE8" w:rsidR="00024457" w:rsidRPr="00024457" w:rsidRDefault="00024457" w:rsidP="00024457">
      <w:pPr>
        <w:pStyle w:val="af3"/>
      </w:pPr>
      <w:r>
        <w:t xml:space="preserve">– комплементарные, аналогичные, </w:t>
      </w:r>
      <w:proofErr w:type="spellStart"/>
      <w:r>
        <w:t>триадные</w:t>
      </w:r>
      <w:proofErr w:type="spellEnd"/>
      <w:r>
        <w:t xml:space="preserve"> палитры</w:t>
      </w:r>
      <w:r w:rsidRPr="00024457">
        <w:t>;</w:t>
      </w:r>
    </w:p>
    <w:p w14:paraId="277F57C7" w14:textId="26D86E18" w:rsidR="00024457" w:rsidRDefault="00024457" w:rsidP="00024457">
      <w:pPr>
        <w:pStyle w:val="af3"/>
      </w:pPr>
      <w:r>
        <w:t>– психологию цвета</w:t>
      </w:r>
      <w:r w:rsidRPr="00024457">
        <w:t>.</w:t>
      </w:r>
      <w:r>
        <w:t xml:space="preserve"> </w:t>
      </w:r>
    </w:p>
    <w:p w14:paraId="5B5726B0" w14:textId="58044DE2" w:rsidR="00024457" w:rsidRDefault="00024457" w:rsidP="00024457">
      <w:pPr>
        <w:pStyle w:val="af3"/>
      </w:pPr>
      <w:r>
        <w:t>Системы кодирования цвета:</w:t>
      </w:r>
    </w:p>
    <w:p w14:paraId="39740D06" w14:textId="70F1AFF7" w:rsidR="00024457" w:rsidRPr="00024457" w:rsidRDefault="00024457" w:rsidP="00024457">
      <w:pPr>
        <w:pStyle w:val="af3"/>
      </w:pPr>
      <w:r>
        <w:t xml:space="preserve">– HEX </w:t>
      </w:r>
      <w:r w:rsidR="00E404A5">
        <w:t>–</w:t>
      </w:r>
      <w:r>
        <w:t xml:space="preserve"> шестнадцатеричный формат: #RRGGBB. Например, #FF0000 </w:t>
      </w:r>
      <w:r w:rsidR="00E404A5">
        <w:t>–</w:t>
      </w:r>
      <w:r>
        <w:t xml:space="preserve"> красный. Используется в CSS</w:t>
      </w:r>
      <w:r w:rsidRPr="00024457">
        <w:t>;</w:t>
      </w:r>
    </w:p>
    <w:p w14:paraId="342465EA" w14:textId="16AED5F8" w:rsidR="00024457" w:rsidRPr="00024457" w:rsidRDefault="00024457" w:rsidP="00024457">
      <w:pPr>
        <w:pStyle w:val="af3"/>
      </w:pPr>
      <w:r w:rsidRPr="00024457">
        <w:t xml:space="preserve">– </w:t>
      </w:r>
      <w:r>
        <w:t xml:space="preserve">RGB </w:t>
      </w:r>
      <w:r w:rsidR="00E404A5">
        <w:t>–</w:t>
      </w:r>
      <w:r>
        <w:t xml:space="preserve"> комбинация красного, зелёного, синего: </w:t>
      </w:r>
      <w:proofErr w:type="spellStart"/>
      <w:r>
        <w:t>rgb</w:t>
      </w:r>
      <w:proofErr w:type="spellEnd"/>
      <w:r>
        <w:t>(255, 0, 0)</w:t>
      </w:r>
      <w:r w:rsidRPr="00024457">
        <w:t>;</w:t>
      </w:r>
    </w:p>
    <w:p w14:paraId="0B8A9D25" w14:textId="32A817CA" w:rsidR="00024457" w:rsidRDefault="00024457" w:rsidP="00024457">
      <w:pPr>
        <w:pStyle w:val="af3"/>
      </w:pPr>
      <w:r w:rsidRPr="00024457">
        <w:t xml:space="preserve">– </w:t>
      </w:r>
      <w:r>
        <w:t xml:space="preserve">CMYK </w:t>
      </w:r>
      <w:r w:rsidR="00E404A5">
        <w:t>–</w:t>
      </w:r>
      <w:r>
        <w:t xml:space="preserve"> используется в печати (голубой, пурпурный, жёлтый, чёрный)</w:t>
      </w:r>
      <w:r w:rsidRPr="00024457">
        <w:t>;</w:t>
      </w:r>
    </w:p>
    <w:p w14:paraId="2E3D22C1" w14:textId="0455294B" w:rsidR="00024457" w:rsidRDefault="00024457" w:rsidP="00024457">
      <w:pPr>
        <w:pStyle w:val="af3"/>
      </w:pPr>
      <w:r>
        <w:t>Айдентика – набор визуальных элементов, делающих бренд узнаваемым: логотип, цвета, шрифты, стиль. Отражает ценности и характер бренда.</w:t>
      </w:r>
    </w:p>
    <w:p w14:paraId="1DF83759" w14:textId="104F0A01" w:rsidR="00024457" w:rsidRDefault="00024457" w:rsidP="00024457">
      <w:pPr>
        <w:pStyle w:val="af3"/>
      </w:pPr>
      <w:proofErr w:type="spellStart"/>
      <w:r>
        <w:t>Мудборд</w:t>
      </w:r>
      <w:proofErr w:type="spellEnd"/>
      <w:r>
        <w:t xml:space="preserve"> (</w:t>
      </w:r>
      <w:proofErr w:type="spellStart"/>
      <w:r>
        <w:t>moodboard</w:t>
      </w:r>
      <w:proofErr w:type="spellEnd"/>
      <w:r>
        <w:t>) – визуальная подборка изображений, цветов, текстур, шрифтов, передающая настроение и стиль будущего проекта.</w:t>
      </w:r>
    </w:p>
    <w:p w14:paraId="453121AA" w14:textId="4F18BA29" w:rsidR="00024457" w:rsidRDefault="00024457" w:rsidP="00024457">
      <w:pPr>
        <w:pStyle w:val="af3"/>
      </w:pPr>
      <w:r>
        <w:t>Вид палитры – тип цветовой схемы по цветовому кругу:</w:t>
      </w:r>
    </w:p>
    <w:p w14:paraId="08E54FC7" w14:textId="679C7665" w:rsidR="00024457" w:rsidRDefault="00024457" w:rsidP="00024457">
      <w:pPr>
        <w:pStyle w:val="af3"/>
      </w:pPr>
      <w:r>
        <w:t xml:space="preserve">– аналогичная </w:t>
      </w:r>
      <w:r w:rsidR="00E404A5">
        <w:t>–</w:t>
      </w:r>
      <w:r>
        <w:t xml:space="preserve"> соседние цвета;</w:t>
      </w:r>
    </w:p>
    <w:p w14:paraId="603230AD" w14:textId="0664BA25" w:rsidR="00024457" w:rsidRDefault="00024457" w:rsidP="00024457">
      <w:pPr>
        <w:pStyle w:val="af3"/>
      </w:pPr>
      <w:r>
        <w:t xml:space="preserve">– комплементарная </w:t>
      </w:r>
      <w:r w:rsidR="00E404A5">
        <w:t>–</w:t>
      </w:r>
      <w:r>
        <w:t xml:space="preserve"> противоположные цвета;</w:t>
      </w:r>
    </w:p>
    <w:p w14:paraId="00823D36" w14:textId="504F8351" w:rsidR="00024457" w:rsidRDefault="00024457" w:rsidP="00024457">
      <w:pPr>
        <w:pStyle w:val="af3"/>
      </w:pPr>
      <w:r>
        <w:t xml:space="preserve">– </w:t>
      </w:r>
      <w:proofErr w:type="spellStart"/>
      <w:r>
        <w:t>триадная</w:t>
      </w:r>
      <w:proofErr w:type="spellEnd"/>
      <w:r>
        <w:t xml:space="preserve"> </w:t>
      </w:r>
      <w:r w:rsidR="00E404A5">
        <w:t>–</w:t>
      </w:r>
      <w:r>
        <w:t xml:space="preserve"> три равномерно расположенных цвета;</w:t>
      </w:r>
    </w:p>
    <w:p w14:paraId="1F72E45C" w14:textId="27878A42" w:rsidR="00024457" w:rsidRDefault="00024457" w:rsidP="00024457">
      <w:pPr>
        <w:pStyle w:val="af3"/>
      </w:pPr>
      <w:r>
        <w:t xml:space="preserve">– прямоугольная (тетрадная) </w:t>
      </w:r>
      <w:r w:rsidR="00E404A5">
        <w:t>–</w:t>
      </w:r>
      <w:r>
        <w:t xml:space="preserve"> четыре цвета, образующие прямоугольник;</w:t>
      </w:r>
    </w:p>
    <w:p w14:paraId="15AF698E" w14:textId="5E40DAD8" w:rsidR="00024457" w:rsidRDefault="00024457" w:rsidP="00024457">
      <w:pPr>
        <w:pStyle w:val="af3"/>
      </w:pPr>
      <w:r>
        <w:t xml:space="preserve">– квадратная </w:t>
      </w:r>
      <w:r w:rsidR="00E404A5">
        <w:t>–</w:t>
      </w:r>
      <w:r>
        <w:t xml:space="preserve"> четыре цвета на равном расстоянии.</w:t>
      </w:r>
    </w:p>
    <w:p w14:paraId="0B432A8C" w14:textId="77777777" w:rsidR="00395C70" w:rsidRDefault="00395C70" w:rsidP="008D2F76">
      <w:pPr>
        <w:pStyle w:val="af3"/>
      </w:pPr>
    </w:p>
    <w:p w14:paraId="3894B42D" w14:textId="5E003893" w:rsidR="00395C70" w:rsidRPr="00395C70" w:rsidRDefault="007717BE" w:rsidP="00395C70">
      <w:pPr>
        <w:pStyle w:val="af3"/>
        <w:rPr>
          <w:b/>
          <w:bCs/>
        </w:rPr>
      </w:pPr>
      <w:r w:rsidRPr="00EF5E9F">
        <w:rPr>
          <w:b/>
          <w:bCs/>
        </w:rPr>
        <w:t>Отчёт по выполнению</w:t>
      </w:r>
    </w:p>
    <w:p w14:paraId="333B6C38" w14:textId="6E47789A" w:rsidR="00395C70" w:rsidRDefault="00395C70" w:rsidP="00395C70">
      <w:pPr>
        <w:pStyle w:val="af3"/>
      </w:pPr>
      <w:r>
        <w:t>Выбранный стиль веб-ресурса</w:t>
      </w:r>
      <w:r w:rsidR="00B3674D">
        <w:t xml:space="preserve"> (рисунки 1-2)</w:t>
      </w:r>
      <w:r>
        <w:t>:</w:t>
      </w:r>
    </w:p>
    <w:p w14:paraId="490EC0BC" w14:textId="386E0867" w:rsidR="00395C70" w:rsidRDefault="00395C70" w:rsidP="00395C70">
      <w:pPr>
        <w:pStyle w:val="af3"/>
      </w:pPr>
      <w:r>
        <w:t>– минимализм</w:t>
      </w:r>
      <w:r w:rsidR="00FA4B21">
        <w:t>;</w:t>
      </w:r>
    </w:p>
    <w:p w14:paraId="09B374B7" w14:textId="46EA9A8A" w:rsidR="00395C70" w:rsidRDefault="00395C70" w:rsidP="00395C70">
      <w:pPr>
        <w:pStyle w:val="af3"/>
      </w:pPr>
      <w:r>
        <w:t>– яркие акценты</w:t>
      </w:r>
      <w:r w:rsidR="00FA4B21">
        <w:t>.</w:t>
      </w:r>
    </w:p>
    <w:p w14:paraId="31377DDF" w14:textId="30CDAE18" w:rsidR="00B3674D" w:rsidRDefault="00B3674D" w:rsidP="00B3674D">
      <w:pPr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3EFC2B5B" wp14:editId="2B2B4279">
            <wp:extent cx="5940425" cy="3341370"/>
            <wp:effectExtent l="19050" t="19050" r="22225" b="1143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9CAE40" w14:textId="5BDFF914" w:rsidR="00B3674D" w:rsidRDefault="00B3674D" w:rsidP="00B3674D">
      <w:pPr>
        <w:jc w:val="center"/>
      </w:pPr>
      <w:r>
        <w:t>Рисунок 1 – Пример сайта в выбранном стиле</w:t>
      </w:r>
    </w:p>
    <w:p w14:paraId="0A06AE1E" w14:textId="4FEF9A3B" w:rsidR="00B3674D" w:rsidRDefault="00B3674D" w:rsidP="00B3674D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55C2C6F2" wp14:editId="5888A64D">
            <wp:extent cx="5940425" cy="3341370"/>
            <wp:effectExtent l="19050" t="19050" r="22225" b="1143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1D77B8" w14:textId="11F01924" w:rsidR="00395C70" w:rsidRDefault="00B3674D" w:rsidP="00FA49BE">
      <w:pPr>
        <w:jc w:val="center"/>
      </w:pPr>
      <w:r>
        <w:t xml:space="preserve">Рисунок 2 – </w:t>
      </w:r>
      <w:r w:rsidRPr="00B3674D">
        <w:t>Пример сайт</w:t>
      </w:r>
      <w:r>
        <w:t>а</w:t>
      </w:r>
      <w:r w:rsidRPr="00B3674D">
        <w:t xml:space="preserve"> в выбранном стиле</w:t>
      </w:r>
    </w:p>
    <w:p w14:paraId="7C078258" w14:textId="4301356C" w:rsidR="00395C70" w:rsidRDefault="00395C70" w:rsidP="00FA49BE">
      <w:pPr>
        <w:pStyle w:val="af3"/>
      </w:pPr>
      <w:r>
        <w:t>Обоснование выбора:</w:t>
      </w:r>
    </w:p>
    <w:p w14:paraId="47205B8F" w14:textId="7E698DA5" w:rsidR="00395C70" w:rsidRDefault="00FA49BE" w:rsidP="00395C70">
      <w:pPr>
        <w:pStyle w:val="af3"/>
      </w:pPr>
      <w:r>
        <w:t>– ч</w:t>
      </w:r>
      <w:r w:rsidR="00395C70">
        <w:t>истый белый фон обеспечивает фокус на товарах</w:t>
      </w:r>
      <w:r>
        <w:t>;</w:t>
      </w:r>
    </w:p>
    <w:p w14:paraId="3F6564E0" w14:textId="72BD5FCA" w:rsidR="00395C70" w:rsidRDefault="00FA49BE" w:rsidP="00395C70">
      <w:pPr>
        <w:pStyle w:val="af3"/>
      </w:pPr>
      <w:r>
        <w:t>– я</w:t>
      </w:r>
      <w:r w:rsidR="00395C70">
        <w:t>ркие акценты (оранжевый, красный) привлекают внимание к CTA</w:t>
      </w:r>
      <w:r>
        <w:t>;</w:t>
      </w:r>
    </w:p>
    <w:p w14:paraId="2FDBBCBE" w14:textId="2A25F41C" w:rsidR="00395C70" w:rsidRDefault="00FA49BE" w:rsidP="00395C70">
      <w:pPr>
        <w:pStyle w:val="af3"/>
      </w:pPr>
      <w:r>
        <w:t>– о</w:t>
      </w:r>
      <w:r w:rsidR="00395C70">
        <w:t>тсутствие тяжёлых текстур и теней ускоряет загрузку</w:t>
      </w:r>
      <w:r>
        <w:t>;</w:t>
      </w:r>
    </w:p>
    <w:p w14:paraId="1BE496EC" w14:textId="24ECE964" w:rsidR="00395C70" w:rsidRDefault="00FA49BE" w:rsidP="00395C70">
      <w:pPr>
        <w:pStyle w:val="af3"/>
      </w:pPr>
      <w:r>
        <w:t>– с</w:t>
      </w:r>
      <w:r w:rsidR="00395C70">
        <w:t>овременный, но не перегруженный вид.</w:t>
      </w:r>
    </w:p>
    <w:p w14:paraId="2A91C5AA" w14:textId="435918BE" w:rsidR="00395C70" w:rsidRDefault="00395C70" w:rsidP="008D2F76">
      <w:pPr>
        <w:pStyle w:val="af3"/>
      </w:pPr>
    </w:p>
    <w:p w14:paraId="4C1713B4" w14:textId="4EC7B2CA" w:rsidR="004C3F7C" w:rsidRDefault="004C3F7C" w:rsidP="008D2F76">
      <w:pPr>
        <w:pStyle w:val="af3"/>
      </w:pPr>
      <w:r>
        <w:t>Были проанализированы следующие сайты аналогов:</w:t>
      </w:r>
    </w:p>
    <w:p w14:paraId="5E22C9F8" w14:textId="63CCCA58" w:rsidR="004C3F7C" w:rsidRPr="009105E4" w:rsidRDefault="004C3F7C" w:rsidP="008D2F76">
      <w:pPr>
        <w:pStyle w:val="af3"/>
        <w:rPr>
          <w:lang w:val="en-US"/>
        </w:rPr>
      </w:pPr>
      <w:r w:rsidRPr="004C3F7C">
        <w:rPr>
          <w:lang w:val="en-US"/>
        </w:rPr>
        <w:t xml:space="preserve">– </w:t>
      </w:r>
      <w:hyperlink r:id="rId12" w:history="1">
        <w:r w:rsidRPr="009105E4">
          <w:rPr>
            <w:rStyle w:val="ae"/>
            <w:lang w:val="en-US"/>
          </w:rPr>
          <w:t>Hobby games</w:t>
        </w:r>
      </w:hyperlink>
      <w:r w:rsidRPr="009105E4">
        <w:rPr>
          <w:lang w:val="en-US"/>
        </w:rPr>
        <w:t>;</w:t>
      </w:r>
    </w:p>
    <w:p w14:paraId="06A4FB1A" w14:textId="1AD08EA4" w:rsidR="004C3F7C" w:rsidRPr="004C3F7C" w:rsidRDefault="004C3F7C" w:rsidP="004C3F7C">
      <w:pPr>
        <w:pStyle w:val="af3"/>
        <w:rPr>
          <w:lang w:val="en-US"/>
        </w:rPr>
      </w:pPr>
      <w:r w:rsidRPr="004C3F7C">
        <w:rPr>
          <w:lang w:val="en-US"/>
        </w:rPr>
        <w:t xml:space="preserve">– </w:t>
      </w:r>
      <w:hyperlink r:id="rId13" w:history="1">
        <w:proofErr w:type="spellStart"/>
        <w:r w:rsidRPr="009105E4">
          <w:rPr>
            <w:rStyle w:val="ae"/>
          </w:rPr>
          <w:t>Мосигра</w:t>
        </w:r>
        <w:proofErr w:type="spellEnd"/>
      </w:hyperlink>
      <w:r w:rsidRPr="009105E4">
        <w:rPr>
          <w:lang w:val="en-US"/>
        </w:rPr>
        <w:t>;</w:t>
      </w:r>
    </w:p>
    <w:p w14:paraId="6BB1E72B" w14:textId="424A3AB5" w:rsidR="004C3F7C" w:rsidRPr="009105E4" w:rsidRDefault="004C3F7C" w:rsidP="004C3F7C">
      <w:pPr>
        <w:pStyle w:val="af3"/>
        <w:rPr>
          <w:lang w:val="en-US"/>
        </w:rPr>
      </w:pPr>
      <w:r w:rsidRPr="009105E4">
        <w:rPr>
          <w:lang w:val="en-US"/>
        </w:rPr>
        <w:lastRenderedPageBreak/>
        <w:t xml:space="preserve">– </w:t>
      </w:r>
      <w:hyperlink r:id="rId14" w:history="1">
        <w:r w:rsidRPr="009105E4">
          <w:rPr>
            <w:rStyle w:val="ae"/>
            <w:lang w:val="en-US"/>
          </w:rPr>
          <w:t>Gaga.ru</w:t>
        </w:r>
      </w:hyperlink>
      <w:r w:rsidRPr="009105E4">
        <w:rPr>
          <w:lang w:val="en-US"/>
        </w:rPr>
        <w:t>;</w:t>
      </w:r>
    </w:p>
    <w:p w14:paraId="1344F618" w14:textId="20B046E8" w:rsidR="004C3F7C" w:rsidRPr="004C3F7C" w:rsidRDefault="004C3F7C" w:rsidP="004C3F7C">
      <w:pPr>
        <w:pStyle w:val="af3"/>
      </w:pPr>
      <w:r w:rsidRPr="004C3F7C">
        <w:t xml:space="preserve">– </w:t>
      </w:r>
      <w:hyperlink r:id="rId15" w:history="1">
        <w:r w:rsidRPr="009105E4">
          <w:rPr>
            <w:rStyle w:val="ae"/>
          </w:rPr>
          <w:t>Лавка игр</w:t>
        </w:r>
      </w:hyperlink>
      <w:r>
        <w:t>;</w:t>
      </w:r>
    </w:p>
    <w:p w14:paraId="225E494D" w14:textId="428772B7" w:rsidR="004C3F7C" w:rsidRDefault="004C3F7C" w:rsidP="004C3F7C">
      <w:pPr>
        <w:pStyle w:val="af3"/>
      </w:pPr>
      <w:r w:rsidRPr="004C3F7C">
        <w:t xml:space="preserve">– </w:t>
      </w:r>
      <w:hyperlink r:id="rId16" w:history="1">
        <w:r w:rsidRPr="009105E4">
          <w:rPr>
            <w:rStyle w:val="ae"/>
          </w:rPr>
          <w:t>Леонардо</w:t>
        </w:r>
      </w:hyperlink>
      <w:r>
        <w:t>.</w:t>
      </w:r>
    </w:p>
    <w:p w14:paraId="6D0042CA" w14:textId="424CD3CA" w:rsidR="004C3F7C" w:rsidRDefault="004C3F7C" w:rsidP="004C3F7C">
      <w:pPr>
        <w:pStyle w:val="af3"/>
      </w:pPr>
      <w:r w:rsidRPr="004C3F7C">
        <w:t xml:space="preserve">Для анализа использован сервис </w:t>
      </w:r>
      <w:hyperlink r:id="rId17" w:history="1">
        <w:proofErr w:type="spellStart"/>
        <w:r w:rsidRPr="00057EB9">
          <w:rPr>
            <w:rStyle w:val="ae"/>
          </w:rPr>
          <w:t>Adobe</w:t>
        </w:r>
        <w:proofErr w:type="spellEnd"/>
        <w:r w:rsidRPr="00057EB9">
          <w:rPr>
            <w:rStyle w:val="ae"/>
          </w:rPr>
          <w:t xml:space="preserve"> </w:t>
        </w:r>
        <w:proofErr w:type="spellStart"/>
        <w:r w:rsidRPr="00057EB9">
          <w:rPr>
            <w:rStyle w:val="ae"/>
          </w:rPr>
          <w:t>Color</w:t>
        </w:r>
        <w:proofErr w:type="spellEnd"/>
      </w:hyperlink>
      <w:r w:rsidRPr="004C3F7C">
        <w:t xml:space="preserve">. Палитры извлекались из скриншотов главных страниц, исключая графический контент (картинки </w:t>
      </w:r>
      <w:r w:rsidR="00057EB9">
        <w:t xml:space="preserve">настольных </w:t>
      </w:r>
      <w:r w:rsidRPr="004C3F7C">
        <w:t>игр), только элементы интерфейса</w:t>
      </w:r>
      <w:r w:rsidR="00FE11F3">
        <w:t xml:space="preserve"> (рисунки </w:t>
      </w:r>
      <w:r w:rsidR="00CC5C5A">
        <w:t>3</w:t>
      </w:r>
      <w:r w:rsidR="00FE11F3">
        <w:t>-1</w:t>
      </w:r>
      <w:r w:rsidR="00CC5C5A">
        <w:t>2</w:t>
      </w:r>
      <w:r w:rsidR="00FE11F3">
        <w:t>).</w:t>
      </w:r>
    </w:p>
    <w:p w14:paraId="3B33FBE3" w14:textId="1400A044" w:rsidR="009105E4" w:rsidRDefault="00B31B27" w:rsidP="00B31B27">
      <w:pPr>
        <w:pStyle w:val="af3"/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326741DF" wp14:editId="67DC1BBF">
            <wp:extent cx="5940425" cy="3341370"/>
            <wp:effectExtent l="19050" t="19050" r="22225" b="1143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7110407" w14:textId="1071520E" w:rsidR="00B31B27" w:rsidRPr="00D43B40" w:rsidRDefault="00B31B27" w:rsidP="00B31B27">
      <w:pPr>
        <w:pStyle w:val="af3"/>
        <w:ind w:firstLine="0"/>
        <w:jc w:val="center"/>
      </w:pPr>
      <w:r>
        <w:t>Рис</w:t>
      </w:r>
      <w:r w:rsidR="00E56F5E">
        <w:t xml:space="preserve">унок </w:t>
      </w:r>
      <w:r w:rsidR="00CC5C5A">
        <w:t>3</w:t>
      </w:r>
      <w:r w:rsidR="00E56F5E">
        <w:t xml:space="preserve"> – </w:t>
      </w:r>
      <w:r w:rsidR="004C1E55">
        <w:t>Ц</w:t>
      </w:r>
      <w:r w:rsidR="00E56F5E">
        <w:t xml:space="preserve">ветовая палитра сайта </w:t>
      </w:r>
      <w:r w:rsidR="00E56F5E">
        <w:rPr>
          <w:lang w:val="en-US"/>
        </w:rPr>
        <w:t>Hobby</w:t>
      </w:r>
      <w:r w:rsidR="00E56F5E" w:rsidRPr="00E56F5E">
        <w:t xml:space="preserve"> </w:t>
      </w:r>
      <w:r w:rsidR="00E56F5E">
        <w:rPr>
          <w:lang w:val="en-US"/>
        </w:rPr>
        <w:t>games</w:t>
      </w:r>
    </w:p>
    <w:p w14:paraId="1B6F4C0F" w14:textId="67296789" w:rsidR="00B31B27" w:rsidRDefault="00B31B27" w:rsidP="00B31B27">
      <w:pPr>
        <w:pStyle w:val="af3"/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0FD7E15A" wp14:editId="563849E4">
            <wp:extent cx="5940425" cy="3341370"/>
            <wp:effectExtent l="19050" t="19050" r="22225" b="1143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75DBF8" w14:textId="152FD656" w:rsidR="00B31B27" w:rsidRPr="00015993" w:rsidRDefault="00B31B27" w:rsidP="00B31B27">
      <w:pPr>
        <w:pStyle w:val="af3"/>
        <w:ind w:firstLine="0"/>
        <w:jc w:val="center"/>
      </w:pPr>
      <w:r>
        <w:t>Рис</w:t>
      </w:r>
      <w:r w:rsidR="00E56F5E">
        <w:t xml:space="preserve">унок </w:t>
      </w:r>
      <w:r w:rsidR="00CC5C5A">
        <w:t>4</w:t>
      </w:r>
      <w:r w:rsidR="00E56F5E">
        <w:t xml:space="preserve"> – </w:t>
      </w:r>
      <w:r w:rsidR="004C1E55">
        <w:t>Ц</w:t>
      </w:r>
      <w:r w:rsidR="00E56F5E">
        <w:t xml:space="preserve">ветовой круг палитры </w:t>
      </w:r>
      <w:r w:rsidR="00E56F5E">
        <w:rPr>
          <w:lang w:val="en-US"/>
        </w:rPr>
        <w:t>Hobby</w:t>
      </w:r>
      <w:r w:rsidR="00E56F5E" w:rsidRPr="00E56F5E">
        <w:t xml:space="preserve"> </w:t>
      </w:r>
      <w:r w:rsidR="00E56F5E">
        <w:rPr>
          <w:lang w:val="en-US"/>
        </w:rPr>
        <w:t>games</w:t>
      </w:r>
    </w:p>
    <w:p w14:paraId="1F641717" w14:textId="5F13B5A4" w:rsidR="00B31B27" w:rsidRPr="004C3F7C" w:rsidRDefault="00B31B27" w:rsidP="00B31B27">
      <w:pPr>
        <w:pStyle w:val="af3"/>
        <w:ind w:firstLine="0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122C4666" wp14:editId="195D3DDD">
            <wp:extent cx="5940425" cy="3341370"/>
            <wp:effectExtent l="19050" t="19050" r="22225" b="1143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95F7E92" w14:textId="5F363224" w:rsidR="00395C70" w:rsidRPr="004C1E55" w:rsidRDefault="00B31B27" w:rsidP="00B31B27">
      <w:pPr>
        <w:pStyle w:val="af3"/>
        <w:ind w:firstLine="0"/>
        <w:jc w:val="center"/>
      </w:pPr>
      <w:r>
        <w:t>Рис</w:t>
      </w:r>
      <w:r w:rsidR="00E56F5E">
        <w:t>унок</w:t>
      </w:r>
      <w:r w:rsidR="004C1E55">
        <w:t xml:space="preserve"> </w:t>
      </w:r>
      <w:r w:rsidR="00CC5C5A">
        <w:t>5</w:t>
      </w:r>
      <w:r w:rsidR="004C1E55">
        <w:t xml:space="preserve"> – Цветовая палитра сайта </w:t>
      </w:r>
      <w:proofErr w:type="spellStart"/>
      <w:r w:rsidR="004C1E55">
        <w:t>Мосигра</w:t>
      </w:r>
      <w:proofErr w:type="spellEnd"/>
    </w:p>
    <w:p w14:paraId="4BF38A5D" w14:textId="38AD0615" w:rsidR="00015993" w:rsidRPr="00D43B40" w:rsidRDefault="00B31B27" w:rsidP="0090210C">
      <w:pPr>
        <w:pStyle w:val="af3"/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10459A51" wp14:editId="69774787">
            <wp:extent cx="5940425" cy="3341370"/>
            <wp:effectExtent l="19050" t="19050" r="22225" b="1143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br/>
        <w:t>Рис</w:t>
      </w:r>
      <w:r w:rsidR="004C1E55">
        <w:t xml:space="preserve">унок </w:t>
      </w:r>
      <w:r w:rsidR="00CC5C5A">
        <w:t>6</w:t>
      </w:r>
      <w:r w:rsidR="004C1E55">
        <w:t xml:space="preserve"> – Цветовая палитра сайта </w:t>
      </w:r>
      <w:proofErr w:type="spellStart"/>
      <w:r w:rsidR="004C1E55">
        <w:t>Мосигра</w:t>
      </w:r>
      <w:proofErr w:type="spellEnd"/>
    </w:p>
    <w:p w14:paraId="403AD653" w14:textId="4B4F6B7B" w:rsidR="00B31B27" w:rsidRDefault="00B31B27" w:rsidP="00B31B27">
      <w:pPr>
        <w:pStyle w:val="af3"/>
        <w:ind w:firstLine="0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579227A9" wp14:editId="697B4849">
            <wp:extent cx="5940425" cy="3341370"/>
            <wp:effectExtent l="19050" t="19050" r="22225" b="1143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BEBA8EAE-BF5A-486C-A8C5-ECC9F3942E4B}">
                          <a14:imgProps xmlns:a14="http://schemas.microsoft.com/office/drawing/2010/main">
                            <a14:imgLayer r:embed="rId27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0DB1A56" w14:textId="7272BA29" w:rsidR="00B31B27" w:rsidRPr="004C1E55" w:rsidRDefault="00B31B27" w:rsidP="00B31B27">
      <w:pPr>
        <w:pStyle w:val="af3"/>
        <w:ind w:firstLine="0"/>
        <w:jc w:val="center"/>
      </w:pPr>
      <w:r>
        <w:t>Рис</w:t>
      </w:r>
      <w:r w:rsidR="004C1E55">
        <w:t xml:space="preserve">унок </w:t>
      </w:r>
      <w:r w:rsidR="00CC5C5A">
        <w:t>7</w:t>
      </w:r>
      <w:r w:rsidR="004C1E55">
        <w:t xml:space="preserve"> – Цветовая палитра сайта </w:t>
      </w:r>
      <w:r w:rsidR="004C1E55">
        <w:rPr>
          <w:lang w:val="en-US"/>
        </w:rPr>
        <w:t>Gaga</w:t>
      </w:r>
      <w:r w:rsidR="004C1E55" w:rsidRPr="004C1E55">
        <w:t>.</w:t>
      </w:r>
      <w:proofErr w:type="spellStart"/>
      <w:r w:rsidR="004C1E55">
        <w:rPr>
          <w:lang w:val="en-US"/>
        </w:rPr>
        <w:t>ru</w:t>
      </w:r>
      <w:proofErr w:type="spellEnd"/>
    </w:p>
    <w:p w14:paraId="357F66EF" w14:textId="34E9573B" w:rsidR="00B31B27" w:rsidRDefault="00B31B27" w:rsidP="00B31B27">
      <w:pPr>
        <w:pStyle w:val="af3"/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60DC73DE" wp14:editId="436ACC5E">
            <wp:extent cx="5940425" cy="3341370"/>
            <wp:effectExtent l="19050" t="19050" r="22225" b="1143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BEBA8EAE-BF5A-486C-A8C5-ECC9F3942E4B}">
                          <a14:imgProps xmlns:a14="http://schemas.microsoft.com/office/drawing/2010/main">
                            <a14:imgLayer r:embed="rId29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935815" w14:textId="668ACD46" w:rsidR="00015993" w:rsidRPr="00D43B40" w:rsidRDefault="00B31B27" w:rsidP="0090210C">
      <w:pPr>
        <w:pStyle w:val="af3"/>
        <w:ind w:firstLine="0"/>
        <w:jc w:val="center"/>
      </w:pPr>
      <w:r>
        <w:t>Рис</w:t>
      </w:r>
      <w:r w:rsidR="004C1E55">
        <w:t xml:space="preserve">унок </w:t>
      </w:r>
      <w:r w:rsidR="00CC5C5A">
        <w:t>8</w:t>
      </w:r>
      <w:r w:rsidR="004C1E55">
        <w:t xml:space="preserve"> – Цветовой круг сайта </w:t>
      </w:r>
      <w:r w:rsidR="004C1E55">
        <w:rPr>
          <w:lang w:val="en-US"/>
        </w:rPr>
        <w:t>Gaga</w:t>
      </w:r>
      <w:r w:rsidR="004C1E55" w:rsidRPr="004C1E55">
        <w:t>.</w:t>
      </w:r>
      <w:proofErr w:type="spellStart"/>
      <w:r w:rsidR="004C1E55">
        <w:rPr>
          <w:lang w:val="en-US"/>
        </w:rPr>
        <w:t>ru</w:t>
      </w:r>
      <w:proofErr w:type="spellEnd"/>
    </w:p>
    <w:p w14:paraId="1EE790EB" w14:textId="73B80DF5" w:rsidR="00B31B27" w:rsidRDefault="00B31B27" w:rsidP="00B31B27">
      <w:pPr>
        <w:pStyle w:val="af3"/>
        <w:ind w:firstLine="0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7257977C" wp14:editId="042640CC">
            <wp:extent cx="5940425" cy="3341370"/>
            <wp:effectExtent l="19050" t="19050" r="22225" b="1143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BEBA8EAE-BF5A-486C-A8C5-ECC9F3942E4B}">
                          <a14:imgProps xmlns:a14="http://schemas.microsoft.com/office/drawing/2010/main">
                            <a14:imgLayer r:embed="rId31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6FC5E4C" w14:textId="68C1D9D3" w:rsidR="00B31B27" w:rsidRDefault="00B31B27" w:rsidP="00B31B27">
      <w:pPr>
        <w:pStyle w:val="af3"/>
        <w:ind w:firstLine="0"/>
        <w:jc w:val="center"/>
      </w:pPr>
      <w:r>
        <w:t>Рис</w:t>
      </w:r>
      <w:r w:rsidR="004C1E55">
        <w:t xml:space="preserve">унок </w:t>
      </w:r>
      <w:r w:rsidR="00CC5C5A">
        <w:t>9</w:t>
      </w:r>
      <w:r w:rsidR="004C1E55">
        <w:t xml:space="preserve"> – Цветовая палитра сайта Лавка игр</w:t>
      </w:r>
      <w:r>
        <w:br/>
      </w:r>
      <w:r>
        <w:rPr>
          <w:noProof/>
          <w14:ligatures w14:val="standardContextual"/>
        </w:rPr>
        <w:drawing>
          <wp:inline distT="0" distB="0" distL="0" distR="0" wp14:anchorId="1862E794" wp14:editId="11BA4054">
            <wp:extent cx="5940425" cy="3341370"/>
            <wp:effectExtent l="19050" t="19050" r="22225" b="1143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BEBA8EAE-BF5A-486C-A8C5-ECC9F3942E4B}">
                          <a14:imgProps xmlns:a14="http://schemas.microsoft.com/office/drawing/2010/main">
                            <a14:imgLayer r:embed="rId33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CC8703" w14:textId="0E1CE250" w:rsidR="00B31B27" w:rsidRDefault="00B31B27" w:rsidP="00B31B27">
      <w:pPr>
        <w:pStyle w:val="af3"/>
        <w:ind w:firstLine="0"/>
        <w:jc w:val="center"/>
      </w:pPr>
      <w:r>
        <w:t>Рис</w:t>
      </w:r>
      <w:r w:rsidR="004C1E55">
        <w:t xml:space="preserve">унок </w:t>
      </w:r>
      <w:r w:rsidR="00CC5C5A">
        <w:t>10</w:t>
      </w:r>
      <w:r w:rsidR="004C1E55">
        <w:t xml:space="preserve"> – Цветовой круг сайта Лавка игр</w:t>
      </w:r>
    </w:p>
    <w:p w14:paraId="13E1CBE0" w14:textId="1DDBDE6C" w:rsidR="00B31B27" w:rsidRDefault="00B31B27" w:rsidP="00B31B27">
      <w:pPr>
        <w:pStyle w:val="af3"/>
        <w:ind w:firstLine="0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0853BCC4" wp14:editId="67BE03B3">
            <wp:extent cx="5940425" cy="3341370"/>
            <wp:effectExtent l="19050" t="19050" r="22225" b="1143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BEBA8EAE-BF5A-486C-A8C5-ECC9F3942E4B}">
                          <a14:imgProps xmlns:a14="http://schemas.microsoft.com/office/drawing/2010/main">
                            <a14:imgLayer r:embed="rId35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F0A436" w14:textId="3F6169A0" w:rsidR="00B31B27" w:rsidRDefault="00B31B27" w:rsidP="00B31B27">
      <w:pPr>
        <w:pStyle w:val="af3"/>
        <w:ind w:firstLine="0"/>
        <w:jc w:val="center"/>
      </w:pPr>
      <w:r>
        <w:t>Рис</w:t>
      </w:r>
      <w:r w:rsidR="004C1E55">
        <w:t xml:space="preserve">унок </w:t>
      </w:r>
      <w:r w:rsidR="00CC5C5A">
        <w:t>11</w:t>
      </w:r>
      <w:r w:rsidR="004C1E55">
        <w:t xml:space="preserve"> – Цветовая палитра сайта Леонардо</w:t>
      </w:r>
    </w:p>
    <w:p w14:paraId="2AFB355B" w14:textId="07A1EA03" w:rsidR="00B31B27" w:rsidRDefault="00B31B27" w:rsidP="00B31B27">
      <w:pPr>
        <w:pStyle w:val="af3"/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4661C716" wp14:editId="26405118">
            <wp:extent cx="5940425" cy="3341370"/>
            <wp:effectExtent l="19050" t="19050" r="22225" b="1143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>
                      <a:extLst>
                        <a:ext uri="{BEBA8EAE-BF5A-486C-A8C5-ECC9F3942E4B}">
                          <a14:imgProps xmlns:a14="http://schemas.microsoft.com/office/drawing/2010/main">
                            <a14:imgLayer r:embed="rId37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71A527" w14:textId="654C940E" w:rsidR="00015993" w:rsidRPr="00D43B40" w:rsidRDefault="00B31B27" w:rsidP="0090210C">
      <w:pPr>
        <w:pStyle w:val="af3"/>
        <w:ind w:firstLine="0"/>
        <w:jc w:val="center"/>
      </w:pPr>
      <w:r>
        <w:t>Рис</w:t>
      </w:r>
      <w:r w:rsidR="004C1E55">
        <w:t xml:space="preserve">унок </w:t>
      </w:r>
      <w:r w:rsidR="00CC5C5A">
        <w:t>12</w:t>
      </w:r>
      <w:r w:rsidR="004C1E55">
        <w:t xml:space="preserve"> </w:t>
      </w:r>
      <w:r w:rsidR="00872EDA">
        <w:t xml:space="preserve">– Цветовой </w:t>
      </w:r>
      <w:r w:rsidR="004C1E55">
        <w:t>круг сайта Леонардо</w:t>
      </w:r>
    </w:p>
    <w:p w14:paraId="6E10D51A" w14:textId="510FAE52" w:rsidR="001F5D67" w:rsidRDefault="00712B3E" w:rsidP="00712B3E">
      <w:pPr>
        <w:pStyle w:val="af3"/>
      </w:pPr>
      <w:r>
        <w:t>Подведём итоги цветовых палитр сайтов</w:t>
      </w:r>
      <w:r w:rsidR="0067032E" w:rsidRPr="0067032E">
        <w:t>:</w:t>
      </w:r>
    </w:p>
    <w:p w14:paraId="619F549B" w14:textId="6C112372" w:rsidR="0067032E" w:rsidRPr="0090210C" w:rsidRDefault="0067032E" w:rsidP="0090210C">
      <w:pPr>
        <w:pStyle w:val="af3"/>
      </w:pPr>
      <w:r w:rsidRPr="0067032E">
        <w:t xml:space="preserve">– </w:t>
      </w:r>
      <w:r>
        <w:rPr>
          <w:lang w:val="en-US"/>
        </w:rPr>
        <w:t>Hobby</w:t>
      </w:r>
      <w:r w:rsidRPr="0067032E">
        <w:t xml:space="preserve"> </w:t>
      </w:r>
      <w:r>
        <w:rPr>
          <w:lang w:val="en-US"/>
        </w:rPr>
        <w:t>games</w:t>
      </w:r>
      <w:r>
        <w:t xml:space="preserve"> – аналоговая палитра</w:t>
      </w:r>
      <w:r w:rsidR="0090210C">
        <w:t xml:space="preserve"> (#F1F1F1, #CA1E2A, #FCA108, #212121, #FEE17B)</w:t>
      </w:r>
      <w:r>
        <w:t>, комплементарный цвет СТА</w:t>
      </w:r>
      <w:r w:rsidR="0090210C">
        <w:t xml:space="preserve"> – рисунок 1</w:t>
      </w:r>
      <w:r w:rsidR="00CC5C5A">
        <w:t>3</w:t>
      </w:r>
      <w:r w:rsidR="0090210C" w:rsidRPr="0090210C">
        <w:t>;</w:t>
      </w:r>
    </w:p>
    <w:p w14:paraId="1E865CBF" w14:textId="26BD7E89" w:rsidR="0090210C" w:rsidRDefault="00BD405C" w:rsidP="0090210C">
      <w:pPr>
        <w:jc w:val="center"/>
      </w:pPr>
      <w:r w:rsidRPr="00BD405C">
        <w:rPr>
          <w:noProof/>
        </w:rPr>
        <w:drawing>
          <wp:inline distT="0" distB="0" distL="0" distR="0" wp14:anchorId="4EAC267C" wp14:editId="2BC257AD">
            <wp:extent cx="3420203" cy="1281065"/>
            <wp:effectExtent l="0" t="0" r="889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495767" cy="1309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98286" w14:textId="1947C4A4" w:rsidR="0090210C" w:rsidRPr="00CC5C5A" w:rsidRDefault="0090210C" w:rsidP="0090210C">
      <w:pPr>
        <w:jc w:val="center"/>
      </w:pPr>
      <w:r>
        <w:lastRenderedPageBreak/>
        <w:t>Рисунок 1</w:t>
      </w:r>
      <w:r w:rsidR="00CC5C5A">
        <w:t>3</w:t>
      </w:r>
      <w:r>
        <w:t xml:space="preserve"> - Комплементарный цвет СТА сайта </w:t>
      </w:r>
      <w:r>
        <w:rPr>
          <w:lang w:val="en-US"/>
        </w:rPr>
        <w:t>Hobby</w:t>
      </w:r>
      <w:r w:rsidRPr="0090210C">
        <w:t xml:space="preserve"> </w:t>
      </w:r>
      <w:r>
        <w:rPr>
          <w:lang w:val="en-US"/>
        </w:rPr>
        <w:t>Games</w:t>
      </w:r>
    </w:p>
    <w:p w14:paraId="4BD05BF7" w14:textId="0296251F" w:rsidR="0090210C" w:rsidRPr="0090210C" w:rsidRDefault="0090210C" w:rsidP="0090210C">
      <w:pPr>
        <w:pStyle w:val="af3"/>
      </w:pPr>
      <w:r w:rsidRPr="0090210C">
        <w:t xml:space="preserve">– </w:t>
      </w:r>
      <w:proofErr w:type="spellStart"/>
      <w:r>
        <w:t>Мосигра</w:t>
      </w:r>
      <w:proofErr w:type="spellEnd"/>
      <w:r w:rsidRPr="0090210C">
        <w:t xml:space="preserve"> – </w:t>
      </w:r>
      <w:r>
        <w:t>м</w:t>
      </w:r>
      <w:r w:rsidRPr="0090210C">
        <w:t xml:space="preserve">онохромная </w:t>
      </w:r>
      <w:r>
        <w:t>палитра</w:t>
      </w:r>
      <w:r w:rsidRPr="0090210C">
        <w:t xml:space="preserve"> </w:t>
      </w:r>
      <w:r>
        <w:t>(</w:t>
      </w:r>
      <w:r w:rsidRPr="0090210C">
        <w:t>#</w:t>
      </w:r>
      <w:r>
        <w:rPr>
          <w:lang w:val="en-US"/>
        </w:rPr>
        <w:t>A</w:t>
      </w:r>
      <w:r w:rsidRPr="0090210C">
        <w:t>3</w:t>
      </w:r>
      <w:r>
        <w:rPr>
          <w:lang w:val="en-US"/>
        </w:rPr>
        <w:t>A</w:t>
      </w:r>
      <w:r w:rsidRPr="0090210C">
        <w:t>3</w:t>
      </w:r>
      <w:r>
        <w:rPr>
          <w:lang w:val="en-US"/>
        </w:rPr>
        <w:t>A</w:t>
      </w:r>
      <w:r w:rsidRPr="0090210C">
        <w:t>3, #2</w:t>
      </w:r>
      <w:r>
        <w:rPr>
          <w:lang w:val="en-US"/>
        </w:rPr>
        <w:t>A</w:t>
      </w:r>
      <w:r w:rsidRPr="0090210C">
        <w:t>2</w:t>
      </w:r>
      <w:r>
        <w:rPr>
          <w:lang w:val="en-US"/>
        </w:rPr>
        <w:t>A</w:t>
      </w:r>
      <w:r w:rsidRPr="0090210C">
        <w:t>28, #932031, #</w:t>
      </w:r>
      <w:r>
        <w:rPr>
          <w:lang w:val="en-US"/>
        </w:rPr>
        <w:t>DB</w:t>
      </w:r>
      <w:r w:rsidRPr="0090210C">
        <w:t>1</w:t>
      </w:r>
      <w:r>
        <w:rPr>
          <w:lang w:val="en-US"/>
        </w:rPr>
        <w:t>E</w:t>
      </w:r>
      <w:r w:rsidRPr="0090210C">
        <w:t>1</w:t>
      </w:r>
      <w:r>
        <w:rPr>
          <w:lang w:val="en-US"/>
        </w:rPr>
        <w:t>C</w:t>
      </w:r>
      <w:r w:rsidRPr="0090210C">
        <w:t>, #</w:t>
      </w:r>
      <w:r>
        <w:rPr>
          <w:lang w:val="en-US"/>
        </w:rPr>
        <w:t>FFFFFF</w:t>
      </w:r>
      <w:r w:rsidRPr="0090210C">
        <w:t xml:space="preserve">), </w:t>
      </w:r>
      <w:r>
        <w:t>комплементарный</w:t>
      </w:r>
      <w:r w:rsidRPr="0090210C">
        <w:t xml:space="preserve"> </w:t>
      </w:r>
      <w:r>
        <w:t>цвет</w:t>
      </w:r>
      <w:r w:rsidRPr="0090210C">
        <w:t xml:space="preserve"> </w:t>
      </w:r>
      <w:r>
        <w:t>СТА</w:t>
      </w:r>
      <w:r w:rsidRPr="0090210C">
        <w:t xml:space="preserve"> – </w:t>
      </w:r>
      <w:r>
        <w:t>рисунок</w:t>
      </w:r>
      <w:r w:rsidRPr="0090210C">
        <w:t xml:space="preserve"> 1</w:t>
      </w:r>
      <w:r w:rsidR="00CC5C5A">
        <w:t>4</w:t>
      </w:r>
      <w:r w:rsidRPr="0090210C">
        <w:t>;</w:t>
      </w:r>
    </w:p>
    <w:p w14:paraId="1364ECF2" w14:textId="035CFAA8" w:rsidR="0090210C" w:rsidRDefault="00CC5C5A" w:rsidP="0090210C">
      <w:pPr>
        <w:jc w:val="center"/>
      </w:pPr>
      <w:r w:rsidRPr="00CC5C5A">
        <w:rPr>
          <w:noProof/>
        </w:rPr>
        <w:drawing>
          <wp:inline distT="0" distB="0" distL="0" distR="0" wp14:anchorId="2108B3EF" wp14:editId="4DF17DE0">
            <wp:extent cx="3306726" cy="1788328"/>
            <wp:effectExtent l="0" t="0" r="8255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429608" cy="1854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2CE11" w14:textId="62DEDCE6" w:rsidR="0090210C" w:rsidRPr="0090210C" w:rsidRDefault="0090210C" w:rsidP="0090210C">
      <w:pPr>
        <w:jc w:val="center"/>
      </w:pPr>
      <w:r>
        <w:t>Рисунок 1</w:t>
      </w:r>
      <w:r w:rsidR="00CC5C5A">
        <w:t>4</w:t>
      </w:r>
      <w:r>
        <w:t xml:space="preserve"> - Комплементарный цвет СТА сайта </w:t>
      </w:r>
      <w:proofErr w:type="spellStart"/>
      <w:r>
        <w:t>Мосигра</w:t>
      </w:r>
      <w:proofErr w:type="spellEnd"/>
    </w:p>
    <w:p w14:paraId="5FED8657" w14:textId="66ACB240" w:rsidR="0090210C" w:rsidRPr="0090210C" w:rsidRDefault="0090210C" w:rsidP="0090210C">
      <w:pPr>
        <w:pStyle w:val="af3"/>
      </w:pPr>
      <w:r w:rsidRPr="0067032E">
        <w:t xml:space="preserve">– </w:t>
      </w:r>
      <w:r>
        <w:rPr>
          <w:lang w:val="en-US"/>
        </w:rPr>
        <w:t>Gaga</w:t>
      </w:r>
      <w:r w:rsidRPr="0090210C">
        <w:t>.</w:t>
      </w:r>
      <w:proofErr w:type="spellStart"/>
      <w:r>
        <w:rPr>
          <w:lang w:val="en-US"/>
        </w:rPr>
        <w:t>ru</w:t>
      </w:r>
      <w:proofErr w:type="spellEnd"/>
      <w:r>
        <w:t xml:space="preserve"> – аналоговая палитра (#FECC45, #E9E9E9, #FFFFFF, #464543, #EB5E28), комплементарный цвет СТА – рисунок 1</w:t>
      </w:r>
      <w:r w:rsidR="00CC5C5A">
        <w:t>5</w:t>
      </w:r>
      <w:r>
        <w:t>;</w:t>
      </w:r>
    </w:p>
    <w:p w14:paraId="3647A5C0" w14:textId="371B8BD4" w:rsidR="0090210C" w:rsidRDefault="00BD405C" w:rsidP="0090210C">
      <w:pPr>
        <w:jc w:val="center"/>
      </w:pPr>
      <w:r w:rsidRPr="00BD405C">
        <w:rPr>
          <w:noProof/>
        </w:rPr>
        <w:drawing>
          <wp:inline distT="0" distB="0" distL="0" distR="0" wp14:anchorId="36D00654" wp14:editId="79505088">
            <wp:extent cx="3370824" cy="1520456"/>
            <wp:effectExtent l="0" t="0" r="127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449339" cy="1555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E9109" w14:textId="52A73019" w:rsidR="0090210C" w:rsidRPr="0090210C" w:rsidRDefault="0090210C" w:rsidP="0090210C">
      <w:pPr>
        <w:jc w:val="center"/>
      </w:pPr>
      <w:r>
        <w:t>Рисунок 1</w:t>
      </w:r>
      <w:r w:rsidR="00CC5C5A">
        <w:t>5</w:t>
      </w:r>
      <w:r>
        <w:t xml:space="preserve"> - Комплементарный цвет СТА сайта </w:t>
      </w:r>
      <w:r>
        <w:rPr>
          <w:lang w:val="en-US"/>
        </w:rPr>
        <w:t>Gaga</w:t>
      </w:r>
      <w:r w:rsidRPr="0090210C">
        <w:t>.</w:t>
      </w:r>
      <w:proofErr w:type="spellStart"/>
      <w:r>
        <w:rPr>
          <w:lang w:val="en-US"/>
        </w:rPr>
        <w:t>ru</w:t>
      </w:r>
      <w:proofErr w:type="spellEnd"/>
    </w:p>
    <w:p w14:paraId="57CAE7C4" w14:textId="19FD8363" w:rsidR="0090210C" w:rsidRDefault="0090210C" w:rsidP="00BD405C">
      <w:pPr>
        <w:pStyle w:val="af3"/>
      </w:pPr>
      <w:r w:rsidRPr="0067032E">
        <w:t xml:space="preserve">– </w:t>
      </w:r>
      <w:r>
        <w:t xml:space="preserve">Лавка игр – </w:t>
      </w:r>
      <w:r w:rsidR="00BD405C">
        <w:t>монохромна</w:t>
      </w:r>
      <w:r>
        <w:t>я палитра (</w:t>
      </w:r>
      <w:r w:rsidRPr="0090210C">
        <w:t>#222222, #FFFFFF, #E8E8E8, #00A3FF, #82B7BF</w:t>
      </w:r>
      <w:r>
        <w:t>), комплементарный цвет СТА – рисунок 1</w:t>
      </w:r>
      <w:r w:rsidR="00CC5C5A">
        <w:t>6</w:t>
      </w:r>
      <w:r>
        <w:t>;</w:t>
      </w:r>
    </w:p>
    <w:p w14:paraId="1E2A2731" w14:textId="3F73D939" w:rsidR="0090210C" w:rsidRDefault="00BD405C" w:rsidP="0090210C">
      <w:pPr>
        <w:jc w:val="center"/>
      </w:pPr>
      <w:r w:rsidRPr="00BD405C">
        <w:rPr>
          <w:noProof/>
        </w:rPr>
        <w:drawing>
          <wp:inline distT="0" distB="0" distL="0" distR="0" wp14:anchorId="5A612DA2" wp14:editId="0AD58723">
            <wp:extent cx="3463872" cy="1424762"/>
            <wp:effectExtent l="0" t="0" r="3810" b="444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526668" cy="1450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E463C" w14:textId="68452CEC" w:rsidR="0090210C" w:rsidRPr="0090210C" w:rsidRDefault="0090210C" w:rsidP="0090210C">
      <w:pPr>
        <w:jc w:val="center"/>
      </w:pPr>
      <w:r>
        <w:t>Рисунок 1</w:t>
      </w:r>
      <w:r w:rsidR="00CC5C5A">
        <w:t>6</w:t>
      </w:r>
      <w:r>
        <w:t xml:space="preserve"> - Комплементарный цвет СТА сайта Лавка игр</w:t>
      </w:r>
    </w:p>
    <w:p w14:paraId="44A1EBDE" w14:textId="7736A460" w:rsidR="0090210C" w:rsidRDefault="0090210C" w:rsidP="0090210C">
      <w:pPr>
        <w:pStyle w:val="af3"/>
      </w:pPr>
      <w:r w:rsidRPr="0067032E">
        <w:t xml:space="preserve">– </w:t>
      </w:r>
      <w:r>
        <w:t xml:space="preserve">Леонардо – </w:t>
      </w:r>
      <w:r w:rsidR="00BD405C">
        <w:rPr>
          <w:lang w:val="en-US"/>
        </w:rPr>
        <w:t>c</w:t>
      </w:r>
      <w:r w:rsidR="00BD405C">
        <w:t>плит-комплементарная</w:t>
      </w:r>
      <w:r>
        <w:t xml:space="preserve"> палитра (#BF0413, #1B1B1D, #FFFFFF, #B7F5C6, #8C9EE6), комплементарный цвет СТА – рисунок 1</w:t>
      </w:r>
      <w:r w:rsidR="00CC5C5A">
        <w:t>7.</w:t>
      </w:r>
    </w:p>
    <w:p w14:paraId="12E27E17" w14:textId="77872354" w:rsidR="0090210C" w:rsidRDefault="00BD405C" w:rsidP="0090210C">
      <w:pPr>
        <w:jc w:val="center"/>
      </w:pPr>
      <w:r w:rsidRPr="00BD405C">
        <w:rPr>
          <w:noProof/>
        </w:rPr>
        <w:drawing>
          <wp:inline distT="0" distB="0" distL="0" distR="0" wp14:anchorId="16634A3B" wp14:editId="4CAC1022">
            <wp:extent cx="3657600" cy="1514476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748497" cy="1552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CFFB2" w14:textId="6AC6FB9A" w:rsidR="0090210C" w:rsidRPr="0090210C" w:rsidRDefault="0090210C" w:rsidP="0090210C">
      <w:pPr>
        <w:jc w:val="center"/>
      </w:pPr>
      <w:r>
        <w:t>Рисунок 1</w:t>
      </w:r>
      <w:r w:rsidR="00CC5C5A">
        <w:t>7</w:t>
      </w:r>
      <w:r>
        <w:t xml:space="preserve"> - Комплементарный цвет СТА сайта Леонардо</w:t>
      </w:r>
    </w:p>
    <w:p w14:paraId="693E6571" w14:textId="68A5E350" w:rsidR="00712B3E" w:rsidRDefault="00712B3E" w:rsidP="00712B3E">
      <w:r>
        <w:lastRenderedPageBreak/>
        <w:t xml:space="preserve">Таблица 1 – </w:t>
      </w:r>
      <w:r w:rsidR="00DE00DB">
        <w:t>Айдентика сайтов аналогов.</w:t>
      </w:r>
    </w:p>
    <w:tbl>
      <w:tblPr>
        <w:tblStyle w:val="af1"/>
        <w:tblW w:w="9351" w:type="dxa"/>
        <w:tblLook w:val="04A0" w:firstRow="1" w:lastRow="0" w:firstColumn="1" w:lastColumn="0" w:noHBand="0" w:noVBand="1"/>
      </w:tblPr>
      <w:tblGrid>
        <w:gridCol w:w="1413"/>
        <w:gridCol w:w="1261"/>
        <w:gridCol w:w="1277"/>
        <w:gridCol w:w="894"/>
        <w:gridCol w:w="1671"/>
        <w:gridCol w:w="2835"/>
      </w:tblGrid>
      <w:tr w:rsidR="00797014" w:rsidRPr="00B31B39" w14:paraId="4E8964C9" w14:textId="77777777" w:rsidTr="00512655">
        <w:tc>
          <w:tcPr>
            <w:tcW w:w="1413" w:type="dxa"/>
          </w:tcPr>
          <w:p w14:paraId="39792E9F" w14:textId="186573AE" w:rsidR="00797014" w:rsidRPr="00B31B39" w:rsidRDefault="00797014" w:rsidP="00525DD0">
            <w:pPr>
              <w:rPr>
                <w:sz w:val="24"/>
                <w:szCs w:val="24"/>
              </w:rPr>
            </w:pPr>
            <w:r w:rsidRPr="00B31B39">
              <w:rPr>
                <w:sz w:val="24"/>
                <w:szCs w:val="24"/>
              </w:rPr>
              <w:t>Сайт</w:t>
            </w:r>
          </w:p>
        </w:tc>
        <w:tc>
          <w:tcPr>
            <w:tcW w:w="1261" w:type="dxa"/>
          </w:tcPr>
          <w:p w14:paraId="78FE677E" w14:textId="07138D3E" w:rsidR="00797014" w:rsidRPr="00B31B39" w:rsidRDefault="00797014" w:rsidP="00525DD0">
            <w:pPr>
              <w:rPr>
                <w:sz w:val="24"/>
                <w:szCs w:val="24"/>
              </w:rPr>
            </w:pPr>
            <w:r w:rsidRPr="00B31B39">
              <w:rPr>
                <w:sz w:val="24"/>
                <w:szCs w:val="24"/>
              </w:rPr>
              <w:t>Основной цвет</w:t>
            </w:r>
          </w:p>
        </w:tc>
        <w:tc>
          <w:tcPr>
            <w:tcW w:w="1277" w:type="dxa"/>
          </w:tcPr>
          <w:p w14:paraId="52D555E4" w14:textId="141E2B63" w:rsidR="00797014" w:rsidRPr="00B31B39" w:rsidRDefault="00797014" w:rsidP="00525DD0">
            <w:pPr>
              <w:rPr>
                <w:sz w:val="24"/>
                <w:szCs w:val="24"/>
              </w:rPr>
            </w:pPr>
            <w:r w:rsidRPr="00B31B39">
              <w:rPr>
                <w:sz w:val="24"/>
                <w:szCs w:val="24"/>
              </w:rPr>
              <w:t>Палитра</w:t>
            </w:r>
          </w:p>
        </w:tc>
        <w:tc>
          <w:tcPr>
            <w:tcW w:w="894" w:type="dxa"/>
          </w:tcPr>
          <w:p w14:paraId="5D4CF540" w14:textId="647340B7" w:rsidR="00797014" w:rsidRPr="00B31B39" w:rsidRDefault="00797014" w:rsidP="00525DD0">
            <w:pPr>
              <w:rPr>
                <w:sz w:val="24"/>
                <w:szCs w:val="24"/>
              </w:rPr>
            </w:pPr>
            <w:r w:rsidRPr="00B31B39">
              <w:rPr>
                <w:sz w:val="24"/>
                <w:szCs w:val="24"/>
              </w:rPr>
              <w:t>Стиль</w:t>
            </w:r>
          </w:p>
        </w:tc>
        <w:tc>
          <w:tcPr>
            <w:tcW w:w="1671" w:type="dxa"/>
          </w:tcPr>
          <w:p w14:paraId="6C6987E4" w14:textId="34869ED2" w:rsidR="00797014" w:rsidRPr="00B31B39" w:rsidRDefault="00797014" w:rsidP="00525DD0">
            <w:pPr>
              <w:rPr>
                <w:sz w:val="24"/>
                <w:szCs w:val="24"/>
              </w:rPr>
            </w:pPr>
            <w:r w:rsidRPr="00B31B39">
              <w:rPr>
                <w:sz w:val="24"/>
                <w:szCs w:val="24"/>
              </w:rPr>
              <w:t>Типографика</w:t>
            </w:r>
          </w:p>
        </w:tc>
        <w:tc>
          <w:tcPr>
            <w:tcW w:w="2835" w:type="dxa"/>
          </w:tcPr>
          <w:p w14:paraId="278F2865" w14:textId="2B87BF2C" w:rsidR="00797014" w:rsidRPr="00B31B39" w:rsidRDefault="00797014" w:rsidP="00525DD0">
            <w:pPr>
              <w:rPr>
                <w:sz w:val="24"/>
                <w:szCs w:val="24"/>
              </w:rPr>
            </w:pPr>
            <w:proofErr w:type="spellStart"/>
            <w:r w:rsidRPr="00B31B39">
              <w:rPr>
                <w:sz w:val="24"/>
                <w:szCs w:val="24"/>
              </w:rPr>
              <w:t>Мудборд</w:t>
            </w:r>
            <w:proofErr w:type="spellEnd"/>
          </w:p>
        </w:tc>
      </w:tr>
      <w:tr w:rsidR="00797014" w:rsidRPr="00B31B39" w14:paraId="3957E98D" w14:textId="77777777" w:rsidTr="00512655">
        <w:tc>
          <w:tcPr>
            <w:tcW w:w="1413" w:type="dxa"/>
          </w:tcPr>
          <w:p w14:paraId="5CDC63C7" w14:textId="6873C90A" w:rsidR="00B31B39" w:rsidRPr="00B31B39" w:rsidRDefault="00797014" w:rsidP="00525DD0">
            <w:pPr>
              <w:rPr>
                <w:sz w:val="24"/>
                <w:szCs w:val="24"/>
              </w:rPr>
            </w:pPr>
            <w:r w:rsidRPr="00B31B39">
              <w:rPr>
                <w:sz w:val="24"/>
                <w:szCs w:val="24"/>
                <w:lang w:val="en-US"/>
              </w:rPr>
              <w:t>Hobby games</w:t>
            </w:r>
            <w:r w:rsidR="00B31B39" w:rsidRPr="00B31B39">
              <w:rPr>
                <w:sz w:val="24"/>
                <w:szCs w:val="24"/>
              </w:rPr>
              <w:t xml:space="preserve"> (рисунок 18)</w:t>
            </w:r>
          </w:p>
          <w:p w14:paraId="07D8C29D" w14:textId="77777777" w:rsidR="00797014" w:rsidRPr="00B31B39" w:rsidRDefault="00797014" w:rsidP="00B31B39">
            <w:pPr>
              <w:jc w:val="center"/>
              <w:rPr>
                <w:sz w:val="24"/>
                <w:szCs w:val="24"/>
              </w:rPr>
            </w:pPr>
            <w:r w:rsidRPr="00B31B39">
              <w:rPr>
                <w:noProof/>
                <w:sz w:val="24"/>
                <w:szCs w:val="24"/>
              </w:rPr>
              <w:drawing>
                <wp:inline distT="0" distB="0" distL="0" distR="0" wp14:anchorId="3CE60F4E" wp14:editId="60E5FD53">
                  <wp:extent cx="661003" cy="244612"/>
                  <wp:effectExtent l="19050" t="19050" r="25400" b="22225"/>
                  <wp:docPr id="36" name="Рисунок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2831" cy="30079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1578ED" w14:textId="01C1AF03" w:rsidR="00B31B39" w:rsidRPr="00B31B39" w:rsidRDefault="00B31B39" w:rsidP="00B31B39">
            <w:pPr>
              <w:jc w:val="center"/>
              <w:rPr>
                <w:sz w:val="24"/>
                <w:szCs w:val="24"/>
              </w:rPr>
            </w:pPr>
            <w:r w:rsidRPr="00B31B39">
              <w:rPr>
                <w:sz w:val="24"/>
                <w:szCs w:val="24"/>
              </w:rPr>
              <w:t xml:space="preserve">Рисунок 18 – Логотип </w:t>
            </w:r>
            <w:r w:rsidRPr="00B31B39">
              <w:rPr>
                <w:sz w:val="24"/>
                <w:szCs w:val="24"/>
                <w:lang w:val="en-US"/>
              </w:rPr>
              <w:t>Hobby games</w:t>
            </w:r>
          </w:p>
        </w:tc>
        <w:tc>
          <w:tcPr>
            <w:tcW w:w="1261" w:type="dxa"/>
          </w:tcPr>
          <w:p w14:paraId="7CCCEEBD" w14:textId="723438C2" w:rsidR="00797014" w:rsidRPr="00B31B39" w:rsidRDefault="00797014" w:rsidP="00525DD0">
            <w:pPr>
              <w:rPr>
                <w:sz w:val="24"/>
                <w:szCs w:val="24"/>
              </w:rPr>
            </w:pPr>
            <w:r w:rsidRPr="00B31B39">
              <w:rPr>
                <w:sz w:val="24"/>
                <w:szCs w:val="24"/>
              </w:rPr>
              <w:t>#FCA108</w:t>
            </w:r>
          </w:p>
        </w:tc>
        <w:tc>
          <w:tcPr>
            <w:tcW w:w="1277" w:type="dxa"/>
          </w:tcPr>
          <w:p w14:paraId="5CEFD646" w14:textId="587261FC" w:rsidR="00797014" w:rsidRPr="00B31B39" w:rsidRDefault="00797014" w:rsidP="00525DD0">
            <w:pPr>
              <w:rPr>
                <w:sz w:val="24"/>
                <w:szCs w:val="24"/>
              </w:rPr>
            </w:pPr>
            <w:r w:rsidRPr="00B31B39">
              <w:rPr>
                <w:sz w:val="24"/>
                <w:szCs w:val="24"/>
              </w:rPr>
              <w:t>#F1F1F1, #CA1E2A #FCA108, #212121, #FEE17B</w:t>
            </w:r>
          </w:p>
        </w:tc>
        <w:tc>
          <w:tcPr>
            <w:tcW w:w="894" w:type="dxa"/>
          </w:tcPr>
          <w:p w14:paraId="77FC20F4" w14:textId="501EB692" w:rsidR="00797014" w:rsidRPr="00B31B39" w:rsidRDefault="00797014" w:rsidP="00525DD0">
            <w:pPr>
              <w:rPr>
                <w:sz w:val="24"/>
                <w:szCs w:val="24"/>
              </w:rPr>
            </w:pPr>
            <w:r w:rsidRPr="00B31B39">
              <w:rPr>
                <w:sz w:val="24"/>
                <w:szCs w:val="24"/>
              </w:rPr>
              <w:t>Энергичный, игровой, динамичный</w:t>
            </w:r>
            <w:r w:rsidR="00FD247D">
              <w:rPr>
                <w:sz w:val="24"/>
                <w:szCs w:val="24"/>
              </w:rPr>
              <w:t>.</w:t>
            </w:r>
          </w:p>
        </w:tc>
        <w:tc>
          <w:tcPr>
            <w:tcW w:w="1671" w:type="dxa"/>
          </w:tcPr>
          <w:p w14:paraId="4659AA0B" w14:textId="77777777" w:rsidR="00797014" w:rsidRPr="00B31B39" w:rsidRDefault="00797014" w:rsidP="00525DD0">
            <w:pPr>
              <w:rPr>
                <w:sz w:val="24"/>
                <w:szCs w:val="24"/>
                <w:lang w:val="en-US"/>
              </w:rPr>
            </w:pPr>
            <w:r w:rsidRPr="00B31B39">
              <w:rPr>
                <w:sz w:val="24"/>
                <w:szCs w:val="24"/>
              </w:rPr>
              <w:t>Жирные</w:t>
            </w:r>
            <w:r w:rsidRPr="00B31B39">
              <w:rPr>
                <w:sz w:val="24"/>
                <w:szCs w:val="24"/>
                <w:lang w:val="en-US"/>
              </w:rPr>
              <w:t xml:space="preserve"> </w:t>
            </w:r>
            <w:r w:rsidRPr="00B31B39">
              <w:rPr>
                <w:sz w:val="24"/>
                <w:szCs w:val="24"/>
              </w:rPr>
              <w:t>шрифты</w:t>
            </w:r>
            <w:r w:rsidRPr="00B31B39">
              <w:rPr>
                <w:sz w:val="24"/>
                <w:szCs w:val="24"/>
                <w:lang w:val="en-US"/>
              </w:rPr>
              <w:t xml:space="preserve">, </w:t>
            </w:r>
            <w:r w:rsidRPr="00B31B39">
              <w:rPr>
                <w:sz w:val="24"/>
                <w:szCs w:val="24"/>
              </w:rPr>
              <w:t>контрастные</w:t>
            </w:r>
          </w:p>
          <w:p w14:paraId="1E893591" w14:textId="78DD535D" w:rsidR="00797014" w:rsidRPr="00B31B39" w:rsidRDefault="00797014" w:rsidP="00525DD0">
            <w:pPr>
              <w:rPr>
                <w:sz w:val="24"/>
                <w:szCs w:val="24"/>
                <w:lang w:val="en-US"/>
              </w:rPr>
            </w:pPr>
            <w:r w:rsidRPr="00B31B39">
              <w:rPr>
                <w:sz w:val="24"/>
                <w:szCs w:val="24"/>
              </w:rPr>
              <w:t>Шрифты</w:t>
            </w:r>
            <w:r w:rsidRPr="00B31B39">
              <w:rPr>
                <w:sz w:val="24"/>
                <w:szCs w:val="24"/>
                <w:lang w:val="en-US"/>
              </w:rPr>
              <w:t>: Roboto, sans-serif, Ubuntu, "Helvetica Neue Light", "Helvetica Neue", Helvetica, Arial.</w:t>
            </w:r>
          </w:p>
        </w:tc>
        <w:tc>
          <w:tcPr>
            <w:tcW w:w="2835" w:type="dxa"/>
          </w:tcPr>
          <w:p w14:paraId="10D8B825" w14:textId="5DD42226" w:rsidR="00797014" w:rsidRPr="00B31B39" w:rsidRDefault="00797014" w:rsidP="00525DD0">
            <w:pPr>
              <w:rPr>
                <w:sz w:val="24"/>
                <w:szCs w:val="24"/>
              </w:rPr>
            </w:pPr>
            <w:r w:rsidRPr="00B31B39">
              <w:rPr>
                <w:sz w:val="24"/>
                <w:szCs w:val="24"/>
              </w:rPr>
              <w:t>Пульсирующие линии, вспышки света, размытые движения, горящие элементы. Цвета бьют по глазам, как фейерверк – всё живое, неожиданное, срывающееся с места. Чувствуется напряжение перед стартом, адреналин, безумная радость от победы. Пространство не спокойное – оно в движении.</w:t>
            </w:r>
          </w:p>
        </w:tc>
      </w:tr>
      <w:tr w:rsidR="00797014" w:rsidRPr="00B31B39" w14:paraId="41928AA7" w14:textId="77777777" w:rsidTr="00512655">
        <w:tc>
          <w:tcPr>
            <w:tcW w:w="1413" w:type="dxa"/>
          </w:tcPr>
          <w:p w14:paraId="2E2F0650" w14:textId="54B5AB9F" w:rsidR="00797014" w:rsidRPr="00B31B39" w:rsidRDefault="00797014" w:rsidP="00525DD0">
            <w:pPr>
              <w:rPr>
                <w:sz w:val="24"/>
                <w:szCs w:val="24"/>
              </w:rPr>
            </w:pPr>
            <w:proofErr w:type="spellStart"/>
            <w:r w:rsidRPr="00B31B39">
              <w:rPr>
                <w:sz w:val="24"/>
                <w:szCs w:val="24"/>
              </w:rPr>
              <w:t>Мосигра</w:t>
            </w:r>
            <w:proofErr w:type="spellEnd"/>
            <w:r w:rsidR="00B31B39" w:rsidRPr="00B31B39">
              <w:rPr>
                <w:sz w:val="24"/>
                <w:szCs w:val="24"/>
              </w:rPr>
              <w:t xml:space="preserve"> (рисунок 19)</w:t>
            </w:r>
          </w:p>
          <w:p w14:paraId="1ABC4AF3" w14:textId="77777777" w:rsidR="00797014" w:rsidRPr="00B31B39" w:rsidRDefault="00797014" w:rsidP="00B31B39">
            <w:pPr>
              <w:jc w:val="center"/>
              <w:rPr>
                <w:sz w:val="24"/>
                <w:szCs w:val="24"/>
              </w:rPr>
            </w:pPr>
            <w:r w:rsidRPr="00B31B39">
              <w:rPr>
                <w:noProof/>
                <w:sz w:val="24"/>
                <w:szCs w:val="24"/>
              </w:rPr>
              <w:drawing>
                <wp:inline distT="0" distB="0" distL="0" distR="0" wp14:anchorId="173904C2" wp14:editId="0178383C">
                  <wp:extent cx="707453" cy="847082"/>
                  <wp:effectExtent l="0" t="0" r="0" b="0"/>
                  <wp:docPr id="37" name="Рисунок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45">
                                    <a14:imgEffect>
                                      <a14:brightnessContrast contrast="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2680" cy="9251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608060" w14:textId="5C31E52D" w:rsidR="00B31B39" w:rsidRPr="00B31B39" w:rsidRDefault="00B31B39" w:rsidP="00B31B39">
            <w:pPr>
              <w:jc w:val="center"/>
              <w:rPr>
                <w:sz w:val="24"/>
                <w:szCs w:val="24"/>
              </w:rPr>
            </w:pPr>
            <w:r w:rsidRPr="00B31B39">
              <w:rPr>
                <w:sz w:val="24"/>
                <w:szCs w:val="24"/>
              </w:rPr>
              <w:t xml:space="preserve">Рисунок 19 – Логотип </w:t>
            </w:r>
            <w:proofErr w:type="spellStart"/>
            <w:r w:rsidRPr="00B31B39">
              <w:rPr>
                <w:sz w:val="24"/>
                <w:szCs w:val="24"/>
              </w:rPr>
              <w:t>Мосигры</w:t>
            </w:r>
            <w:proofErr w:type="spellEnd"/>
          </w:p>
        </w:tc>
        <w:tc>
          <w:tcPr>
            <w:tcW w:w="1261" w:type="dxa"/>
          </w:tcPr>
          <w:p w14:paraId="3029B7B2" w14:textId="7C11FA49" w:rsidR="00797014" w:rsidRPr="00B31B39" w:rsidRDefault="00797014" w:rsidP="00525DD0">
            <w:pPr>
              <w:rPr>
                <w:sz w:val="24"/>
                <w:szCs w:val="24"/>
              </w:rPr>
            </w:pPr>
            <w:r w:rsidRPr="00B31B39">
              <w:rPr>
                <w:sz w:val="24"/>
                <w:szCs w:val="24"/>
              </w:rPr>
              <w:t>#932031</w:t>
            </w:r>
          </w:p>
        </w:tc>
        <w:tc>
          <w:tcPr>
            <w:tcW w:w="1277" w:type="dxa"/>
          </w:tcPr>
          <w:p w14:paraId="4B78F2D1" w14:textId="58BBADF7" w:rsidR="00797014" w:rsidRPr="00B31B39" w:rsidRDefault="00797014" w:rsidP="00525DD0">
            <w:pPr>
              <w:rPr>
                <w:sz w:val="24"/>
                <w:szCs w:val="24"/>
              </w:rPr>
            </w:pPr>
            <w:r w:rsidRPr="00B31B39">
              <w:rPr>
                <w:sz w:val="24"/>
                <w:szCs w:val="24"/>
              </w:rPr>
              <w:t>#A3A3A3, #2A2A28, #932031, #DB1E1C, #FFFFFF</w:t>
            </w:r>
          </w:p>
        </w:tc>
        <w:tc>
          <w:tcPr>
            <w:tcW w:w="894" w:type="dxa"/>
          </w:tcPr>
          <w:p w14:paraId="7A081CE1" w14:textId="454EF247" w:rsidR="00797014" w:rsidRPr="00B31B39" w:rsidRDefault="00797014" w:rsidP="00525DD0">
            <w:pPr>
              <w:rPr>
                <w:sz w:val="24"/>
                <w:szCs w:val="24"/>
              </w:rPr>
            </w:pPr>
            <w:r w:rsidRPr="00B31B39">
              <w:rPr>
                <w:sz w:val="24"/>
                <w:szCs w:val="24"/>
              </w:rPr>
              <w:t>Строгий, премиальный, утонченный</w:t>
            </w:r>
            <w:r w:rsidR="00FD247D">
              <w:rPr>
                <w:sz w:val="24"/>
                <w:szCs w:val="24"/>
              </w:rPr>
              <w:t>.</w:t>
            </w:r>
          </w:p>
        </w:tc>
        <w:tc>
          <w:tcPr>
            <w:tcW w:w="1671" w:type="dxa"/>
          </w:tcPr>
          <w:p w14:paraId="34941D80" w14:textId="77777777" w:rsidR="00797014" w:rsidRPr="00B31B39" w:rsidRDefault="00797014" w:rsidP="00525DD0">
            <w:pPr>
              <w:rPr>
                <w:sz w:val="24"/>
                <w:szCs w:val="24"/>
                <w:lang w:val="en-US"/>
              </w:rPr>
            </w:pPr>
            <w:r w:rsidRPr="00B31B39">
              <w:rPr>
                <w:sz w:val="24"/>
                <w:szCs w:val="24"/>
              </w:rPr>
              <w:t>Четкие</w:t>
            </w:r>
            <w:r w:rsidRPr="00B31B39">
              <w:rPr>
                <w:sz w:val="24"/>
                <w:szCs w:val="24"/>
                <w:lang w:val="en-US"/>
              </w:rPr>
              <w:t xml:space="preserve"> </w:t>
            </w:r>
            <w:r w:rsidRPr="00B31B39">
              <w:rPr>
                <w:sz w:val="24"/>
                <w:szCs w:val="24"/>
              </w:rPr>
              <w:t>шрифты</w:t>
            </w:r>
            <w:r w:rsidRPr="00B31B39">
              <w:rPr>
                <w:sz w:val="24"/>
                <w:szCs w:val="24"/>
                <w:lang w:val="en-US"/>
              </w:rPr>
              <w:t xml:space="preserve">, </w:t>
            </w:r>
            <w:r w:rsidRPr="00B31B39">
              <w:rPr>
                <w:sz w:val="24"/>
                <w:szCs w:val="24"/>
              </w:rPr>
              <w:t>классические</w:t>
            </w:r>
            <w:r w:rsidRPr="00B31B39">
              <w:rPr>
                <w:sz w:val="24"/>
                <w:szCs w:val="24"/>
                <w:lang w:val="en-US"/>
              </w:rPr>
              <w:t>.</w:t>
            </w:r>
          </w:p>
          <w:p w14:paraId="2448E597" w14:textId="313C7C36" w:rsidR="00797014" w:rsidRPr="00B31B39" w:rsidRDefault="00797014" w:rsidP="00525DD0">
            <w:pPr>
              <w:rPr>
                <w:sz w:val="24"/>
                <w:szCs w:val="24"/>
                <w:lang w:val="en-US"/>
              </w:rPr>
            </w:pPr>
            <w:r w:rsidRPr="00B31B39">
              <w:rPr>
                <w:sz w:val="24"/>
                <w:szCs w:val="24"/>
              </w:rPr>
              <w:t>Шрифты</w:t>
            </w:r>
            <w:r w:rsidRPr="00B31B39">
              <w:rPr>
                <w:sz w:val="24"/>
                <w:szCs w:val="24"/>
                <w:lang w:val="en-US"/>
              </w:rPr>
              <w:t>: Roboto-Regular, sans-serif, Roboto-Medium, "Open Sans", Arial, Helvetica,</w:t>
            </w:r>
          </w:p>
        </w:tc>
        <w:tc>
          <w:tcPr>
            <w:tcW w:w="2835" w:type="dxa"/>
          </w:tcPr>
          <w:p w14:paraId="1B9CA374" w14:textId="7875ECBE" w:rsidR="00797014" w:rsidRPr="00B31B39" w:rsidRDefault="00797014" w:rsidP="00525DD0">
            <w:pPr>
              <w:rPr>
                <w:sz w:val="24"/>
                <w:szCs w:val="24"/>
              </w:rPr>
            </w:pPr>
            <w:r w:rsidRPr="00B31B39">
              <w:rPr>
                <w:sz w:val="24"/>
                <w:szCs w:val="24"/>
              </w:rPr>
              <w:t>Глубокие тени, матовые поверхности, чёткие геометрические формы. Свет мягкий, рассеянный, почти кинематографичный. Здесь нет хаоса – есть ритм, выверенность, уважение к деталям. Воздух кажется более тяжёлым, но не давит – он поддерживает.</w:t>
            </w:r>
          </w:p>
        </w:tc>
      </w:tr>
      <w:tr w:rsidR="00797014" w:rsidRPr="00B31B39" w14:paraId="076DC249" w14:textId="77777777" w:rsidTr="00512655">
        <w:tc>
          <w:tcPr>
            <w:tcW w:w="1413" w:type="dxa"/>
          </w:tcPr>
          <w:p w14:paraId="5F084004" w14:textId="1D87D0C4" w:rsidR="00797014" w:rsidRPr="00B31B39" w:rsidRDefault="00797014" w:rsidP="00525DD0">
            <w:pPr>
              <w:rPr>
                <w:sz w:val="24"/>
                <w:szCs w:val="24"/>
              </w:rPr>
            </w:pPr>
            <w:r w:rsidRPr="00B31B39">
              <w:rPr>
                <w:sz w:val="24"/>
                <w:szCs w:val="24"/>
                <w:lang w:val="en-US"/>
              </w:rPr>
              <w:t>Gaga.ru</w:t>
            </w:r>
            <w:r w:rsidR="00B31B39" w:rsidRPr="00B31B39">
              <w:rPr>
                <w:sz w:val="24"/>
                <w:szCs w:val="24"/>
              </w:rPr>
              <w:t xml:space="preserve"> (рисунок 20)</w:t>
            </w:r>
          </w:p>
          <w:p w14:paraId="666E14CA" w14:textId="77777777" w:rsidR="00797014" w:rsidRPr="00B31B39" w:rsidRDefault="00797014" w:rsidP="00B31B39">
            <w:pPr>
              <w:jc w:val="center"/>
              <w:rPr>
                <w:sz w:val="24"/>
                <w:szCs w:val="24"/>
              </w:rPr>
            </w:pPr>
            <w:r w:rsidRPr="00B31B39">
              <w:rPr>
                <w:noProof/>
                <w:sz w:val="24"/>
                <w:szCs w:val="24"/>
              </w:rPr>
              <w:drawing>
                <wp:inline distT="0" distB="0" distL="0" distR="0" wp14:anchorId="6276998A" wp14:editId="7AED1CD2">
                  <wp:extent cx="680291" cy="196343"/>
                  <wp:effectExtent l="0" t="0" r="5715" b="0"/>
                  <wp:docPr id="38" name="Рисунок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47">
                                    <a14:imgEffect>
                                      <a14:brightnessContrast contrast="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9386" cy="2999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2645A8" w14:textId="5C1FEAD9" w:rsidR="00B31B39" w:rsidRPr="00B31B39" w:rsidRDefault="00B31B39" w:rsidP="00B31B39">
            <w:pPr>
              <w:jc w:val="center"/>
              <w:rPr>
                <w:sz w:val="24"/>
                <w:szCs w:val="24"/>
              </w:rPr>
            </w:pPr>
            <w:r w:rsidRPr="00B31B39">
              <w:rPr>
                <w:sz w:val="24"/>
                <w:szCs w:val="24"/>
              </w:rPr>
              <w:t xml:space="preserve">Рисунок 20 – Логотип </w:t>
            </w:r>
            <w:r w:rsidRPr="00B31B39">
              <w:rPr>
                <w:sz w:val="24"/>
                <w:szCs w:val="24"/>
                <w:lang w:val="en-US"/>
              </w:rPr>
              <w:t>Gaga.ru</w:t>
            </w:r>
          </w:p>
        </w:tc>
        <w:tc>
          <w:tcPr>
            <w:tcW w:w="1261" w:type="dxa"/>
          </w:tcPr>
          <w:p w14:paraId="374B2FC6" w14:textId="75778E62" w:rsidR="00797014" w:rsidRPr="00B31B39" w:rsidRDefault="00797014" w:rsidP="00525DD0">
            <w:pPr>
              <w:rPr>
                <w:sz w:val="24"/>
                <w:szCs w:val="24"/>
              </w:rPr>
            </w:pPr>
            <w:r w:rsidRPr="00B31B39">
              <w:rPr>
                <w:sz w:val="24"/>
                <w:szCs w:val="24"/>
              </w:rPr>
              <w:t>#EB5E28</w:t>
            </w:r>
          </w:p>
        </w:tc>
        <w:tc>
          <w:tcPr>
            <w:tcW w:w="1277" w:type="dxa"/>
          </w:tcPr>
          <w:p w14:paraId="5A748E6D" w14:textId="069E4D9A" w:rsidR="00797014" w:rsidRPr="00B31B39" w:rsidRDefault="00797014" w:rsidP="00525DD0">
            <w:pPr>
              <w:rPr>
                <w:sz w:val="24"/>
                <w:szCs w:val="24"/>
              </w:rPr>
            </w:pPr>
            <w:r w:rsidRPr="00B31B39">
              <w:rPr>
                <w:sz w:val="24"/>
                <w:szCs w:val="24"/>
              </w:rPr>
              <w:t>#FECC45, #E9E9E9, #FFFFFF, #464543, #EB5E28</w:t>
            </w:r>
          </w:p>
        </w:tc>
        <w:tc>
          <w:tcPr>
            <w:tcW w:w="894" w:type="dxa"/>
          </w:tcPr>
          <w:p w14:paraId="4488E116" w14:textId="00B17593" w:rsidR="00797014" w:rsidRPr="00B31B39" w:rsidRDefault="00797014" w:rsidP="00525DD0">
            <w:pPr>
              <w:rPr>
                <w:sz w:val="24"/>
                <w:szCs w:val="24"/>
              </w:rPr>
            </w:pPr>
            <w:r w:rsidRPr="00B31B39">
              <w:rPr>
                <w:sz w:val="24"/>
                <w:szCs w:val="24"/>
              </w:rPr>
              <w:t>Яркий, молодежный, игривый</w:t>
            </w:r>
            <w:r w:rsidR="00FD247D">
              <w:rPr>
                <w:sz w:val="24"/>
                <w:szCs w:val="24"/>
              </w:rPr>
              <w:t>.</w:t>
            </w:r>
          </w:p>
        </w:tc>
        <w:tc>
          <w:tcPr>
            <w:tcW w:w="1671" w:type="dxa"/>
          </w:tcPr>
          <w:p w14:paraId="48F2561E" w14:textId="77777777" w:rsidR="00797014" w:rsidRPr="00B31B39" w:rsidRDefault="00797014" w:rsidP="00525DD0">
            <w:pPr>
              <w:rPr>
                <w:sz w:val="24"/>
                <w:szCs w:val="24"/>
              </w:rPr>
            </w:pPr>
            <w:r w:rsidRPr="00B31B39">
              <w:rPr>
                <w:sz w:val="24"/>
                <w:szCs w:val="24"/>
              </w:rPr>
              <w:t>Шрифты с округлыми формами.</w:t>
            </w:r>
          </w:p>
          <w:p w14:paraId="522FDBA3" w14:textId="13DE879B" w:rsidR="00797014" w:rsidRPr="00B31B39" w:rsidRDefault="00797014" w:rsidP="00525DD0">
            <w:pPr>
              <w:rPr>
                <w:sz w:val="24"/>
                <w:szCs w:val="24"/>
              </w:rPr>
            </w:pPr>
            <w:r w:rsidRPr="00B31B39">
              <w:rPr>
                <w:sz w:val="24"/>
                <w:szCs w:val="24"/>
              </w:rPr>
              <w:t xml:space="preserve">Шрифты: </w:t>
            </w:r>
            <w:proofErr w:type="spellStart"/>
            <w:r w:rsidRPr="00B31B39">
              <w:rPr>
                <w:sz w:val="24"/>
                <w:szCs w:val="24"/>
              </w:rPr>
              <w:t>Thonburi</w:t>
            </w:r>
            <w:proofErr w:type="spellEnd"/>
            <w:r w:rsidRPr="00B31B39">
              <w:rPr>
                <w:sz w:val="24"/>
                <w:szCs w:val="24"/>
              </w:rPr>
              <w:t xml:space="preserve">, </w:t>
            </w:r>
            <w:proofErr w:type="spellStart"/>
            <w:r w:rsidRPr="00B31B39">
              <w:rPr>
                <w:sz w:val="24"/>
                <w:szCs w:val="24"/>
              </w:rPr>
              <w:t>Arial</w:t>
            </w:r>
            <w:proofErr w:type="spellEnd"/>
            <w:r w:rsidRPr="00B31B39">
              <w:rPr>
                <w:sz w:val="24"/>
                <w:szCs w:val="24"/>
              </w:rPr>
              <w:t xml:space="preserve">, </w:t>
            </w:r>
            <w:proofErr w:type="spellStart"/>
            <w:r w:rsidRPr="00B31B39">
              <w:rPr>
                <w:sz w:val="24"/>
                <w:szCs w:val="24"/>
              </w:rPr>
              <w:t>sans-serif</w:t>
            </w:r>
            <w:proofErr w:type="spellEnd"/>
            <w:r w:rsidRPr="00B31B39">
              <w:rPr>
                <w:sz w:val="24"/>
                <w:szCs w:val="24"/>
              </w:rPr>
              <w:t>;</w:t>
            </w:r>
          </w:p>
        </w:tc>
        <w:tc>
          <w:tcPr>
            <w:tcW w:w="2835" w:type="dxa"/>
          </w:tcPr>
          <w:p w14:paraId="1109E378" w14:textId="5B051375" w:rsidR="00797014" w:rsidRPr="00B31B39" w:rsidRDefault="00797014" w:rsidP="00525DD0">
            <w:pPr>
              <w:rPr>
                <w:sz w:val="24"/>
                <w:szCs w:val="24"/>
              </w:rPr>
            </w:pPr>
            <w:r w:rsidRPr="00B31B39">
              <w:rPr>
                <w:sz w:val="24"/>
                <w:szCs w:val="24"/>
              </w:rPr>
              <w:t>Мерцающий свет, быстрые переходы, мягкие тени, яркие пятна, как будто кто-то переключает каналы. Всё – в движении, но не хаотично: это ритм, как у поп-музыки. Атмосфера легкой тревожности, но приятной – как ожидание чего-то нового каждую секунду.</w:t>
            </w:r>
          </w:p>
        </w:tc>
      </w:tr>
      <w:tr w:rsidR="00797014" w:rsidRPr="00B31B39" w14:paraId="23046822" w14:textId="77777777" w:rsidTr="00512655">
        <w:tc>
          <w:tcPr>
            <w:tcW w:w="1413" w:type="dxa"/>
          </w:tcPr>
          <w:p w14:paraId="6CC85AA6" w14:textId="5E9E21C7" w:rsidR="00797014" w:rsidRPr="00B31B39" w:rsidRDefault="00797014" w:rsidP="00525DD0">
            <w:pPr>
              <w:rPr>
                <w:sz w:val="24"/>
                <w:szCs w:val="24"/>
              </w:rPr>
            </w:pPr>
            <w:r w:rsidRPr="00B31B39">
              <w:rPr>
                <w:sz w:val="24"/>
                <w:szCs w:val="24"/>
              </w:rPr>
              <w:t>Лавка игр</w:t>
            </w:r>
            <w:r w:rsidR="00B31B39" w:rsidRPr="00B31B39">
              <w:rPr>
                <w:sz w:val="24"/>
                <w:szCs w:val="24"/>
              </w:rPr>
              <w:t xml:space="preserve"> (рисунок 21)</w:t>
            </w:r>
          </w:p>
          <w:p w14:paraId="2CB2586F" w14:textId="77777777" w:rsidR="00797014" w:rsidRPr="00B31B39" w:rsidRDefault="00797014" w:rsidP="00B31B39">
            <w:pPr>
              <w:jc w:val="center"/>
              <w:rPr>
                <w:sz w:val="24"/>
                <w:szCs w:val="24"/>
              </w:rPr>
            </w:pPr>
            <w:r w:rsidRPr="00B31B39">
              <w:rPr>
                <w:noProof/>
                <w:sz w:val="24"/>
                <w:szCs w:val="24"/>
              </w:rPr>
              <w:drawing>
                <wp:inline distT="0" distB="0" distL="0" distR="0" wp14:anchorId="0F6DA7CA" wp14:editId="7CCAA906">
                  <wp:extent cx="701227" cy="520514"/>
                  <wp:effectExtent l="0" t="0" r="3810" b="0"/>
                  <wp:docPr id="39" name="Рисунок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49">
                                    <a14:imgEffect>
                                      <a14:brightnessContrast contrast="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0616" cy="55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43FE4C" w14:textId="30ABA090" w:rsidR="00B31B39" w:rsidRPr="00B31B39" w:rsidRDefault="00B31B39" w:rsidP="00B31B39">
            <w:pPr>
              <w:jc w:val="center"/>
              <w:rPr>
                <w:sz w:val="24"/>
                <w:szCs w:val="24"/>
              </w:rPr>
            </w:pPr>
            <w:r w:rsidRPr="00B31B39">
              <w:rPr>
                <w:sz w:val="24"/>
                <w:szCs w:val="24"/>
              </w:rPr>
              <w:t>Рисунок 21 – Логотип Лавки игр</w:t>
            </w:r>
          </w:p>
        </w:tc>
        <w:tc>
          <w:tcPr>
            <w:tcW w:w="1261" w:type="dxa"/>
          </w:tcPr>
          <w:p w14:paraId="3E7F6E2B" w14:textId="05C357AD" w:rsidR="00797014" w:rsidRPr="00B31B39" w:rsidRDefault="00797014" w:rsidP="00525DD0">
            <w:pPr>
              <w:rPr>
                <w:sz w:val="24"/>
                <w:szCs w:val="24"/>
              </w:rPr>
            </w:pPr>
            <w:r w:rsidRPr="00B31B39">
              <w:rPr>
                <w:sz w:val="24"/>
                <w:szCs w:val="24"/>
              </w:rPr>
              <w:t>#82B7BF</w:t>
            </w:r>
          </w:p>
        </w:tc>
        <w:tc>
          <w:tcPr>
            <w:tcW w:w="1277" w:type="dxa"/>
          </w:tcPr>
          <w:p w14:paraId="39B2492E" w14:textId="32072B24" w:rsidR="00797014" w:rsidRPr="00B31B39" w:rsidRDefault="00797014" w:rsidP="00525DD0">
            <w:pPr>
              <w:rPr>
                <w:sz w:val="24"/>
                <w:szCs w:val="24"/>
              </w:rPr>
            </w:pPr>
            <w:r w:rsidRPr="00B31B39">
              <w:rPr>
                <w:sz w:val="24"/>
                <w:szCs w:val="24"/>
              </w:rPr>
              <w:t>#222222, #FFFFFF, #E8E8E8, #00A3FF, #82B7BF</w:t>
            </w:r>
          </w:p>
        </w:tc>
        <w:tc>
          <w:tcPr>
            <w:tcW w:w="894" w:type="dxa"/>
          </w:tcPr>
          <w:p w14:paraId="07AE3039" w14:textId="32F82B78" w:rsidR="00797014" w:rsidRPr="00B31B39" w:rsidRDefault="00797014" w:rsidP="00525DD0">
            <w:pPr>
              <w:rPr>
                <w:sz w:val="24"/>
                <w:szCs w:val="24"/>
              </w:rPr>
            </w:pPr>
            <w:r w:rsidRPr="00B31B39">
              <w:rPr>
                <w:sz w:val="24"/>
                <w:szCs w:val="24"/>
              </w:rPr>
              <w:t>Минималистичный, чистый, свежий</w:t>
            </w:r>
            <w:r w:rsidR="00FD247D">
              <w:rPr>
                <w:sz w:val="24"/>
                <w:szCs w:val="24"/>
              </w:rPr>
              <w:t>.</w:t>
            </w:r>
          </w:p>
        </w:tc>
        <w:tc>
          <w:tcPr>
            <w:tcW w:w="1671" w:type="dxa"/>
          </w:tcPr>
          <w:p w14:paraId="4AD20FA9" w14:textId="77777777" w:rsidR="00797014" w:rsidRPr="00B31B39" w:rsidRDefault="00797014" w:rsidP="00525DD0">
            <w:pPr>
              <w:rPr>
                <w:sz w:val="24"/>
                <w:szCs w:val="24"/>
              </w:rPr>
            </w:pPr>
            <w:r w:rsidRPr="00B31B39">
              <w:rPr>
                <w:sz w:val="24"/>
                <w:szCs w:val="24"/>
              </w:rPr>
              <w:t>Простые, легкие шрифты.</w:t>
            </w:r>
          </w:p>
          <w:p w14:paraId="407CAB43" w14:textId="77AF906C" w:rsidR="00797014" w:rsidRPr="00B31B39" w:rsidRDefault="00797014" w:rsidP="00525DD0">
            <w:pPr>
              <w:rPr>
                <w:sz w:val="24"/>
                <w:szCs w:val="24"/>
              </w:rPr>
            </w:pPr>
            <w:r w:rsidRPr="00B31B39">
              <w:rPr>
                <w:sz w:val="24"/>
                <w:szCs w:val="24"/>
              </w:rPr>
              <w:t>Шрифты: "</w:t>
            </w:r>
            <w:r w:rsidRPr="00B31B39">
              <w:rPr>
                <w:sz w:val="24"/>
                <w:szCs w:val="24"/>
                <w:lang w:val="en-US"/>
              </w:rPr>
              <w:t>Proxima</w:t>
            </w:r>
            <w:r w:rsidRPr="00B31B39">
              <w:rPr>
                <w:sz w:val="24"/>
                <w:szCs w:val="24"/>
              </w:rPr>
              <w:t xml:space="preserve">", </w:t>
            </w:r>
            <w:proofErr w:type="spellStart"/>
            <w:r w:rsidRPr="00B31B39">
              <w:rPr>
                <w:sz w:val="24"/>
                <w:szCs w:val="24"/>
                <w:lang w:val="en-US"/>
              </w:rPr>
              <w:t>arial</w:t>
            </w:r>
            <w:proofErr w:type="spellEnd"/>
            <w:r w:rsidRPr="00B31B39">
              <w:rPr>
                <w:sz w:val="24"/>
                <w:szCs w:val="24"/>
              </w:rPr>
              <w:t xml:space="preserve">, </w:t>
            </w:r>
            <w:r w:rsidRPr="00B31B39">
              <w:rPr>
                <w:sz w:val="24"/>
                <w:szCs w:val="24"/>
                <w:lang w:val="en-US"/>
              </w:rPr>
              <w:t>sans</w:t>
            </w:r>
            <w:r w:rsidRPr="00B31B39">
              <w:rPr>
                <w:sz w:val="24"/>
                <w:szCs w:val="24"/>
              </w:rPr>
              <w:t>-</w:t>
            </w:r>
            <w:r w:rsidRPr="00B31B39">
              <w:rPr>
                <w:sz w:val="24"/>
                <w:szCs w:val="24"/>
                <w:lang w:val="en-US"/>
              </w:rPr>
              <w:t>serif</w:t>
            </w:r>
            <w:r w:rsidRPr="00B31B39">
              <w:rPr>
                <w:sz w:val="24"/>
                <w:szCs w:val="24"/>
              </w:rPr>
              <w:t>.</w:t>
            </w:r>
          </w:p>
        </w:tc>
        <w:tc>
          <w:tcPr>
            <w:tcW w:w="2835" w:type="dxa"/>
          </w:tcPr>
          <w:p w14:paraId="09C2F7CB" w14:textId="7D412B9C" w:rsidR="00797014" w:rsidRPr="00B31B39" w:rsidRDefault="004B4B59" w:rsidP="00525DD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</w:t>
            </w:r>
            <w:r w:rsidR="00797014" w:rsidRPr="00B31B39">
              <w:rPr>
                <w:sz w:val="24"/>
                <w:szCs w:val="24"/>
              </w:rPr>
              <w:t>ягкие переходы, едва заметные тени, прохладный свет. Как будто смотришь сквозь окно в пасмурный день – спокойно, чисто, без лишнего. Никакого напряжения, только комфорт и ощущение, что ты можешь задержаться здесь надолго.</w:t>
            </w:r>
          </w:p>
        </w:tc>
      </w:tr>
    </w:tbl>
    <w:p w14:paraId="421AA928" w14:textId="77777777" w:rsidR="00505581" w:rsidRPr="00B31B39" w:rsidRDefault="00505581" w:rsidP="00712B3E">
      <w:pPr>
        <w:rPr>
          <w:sz w:val="24"/>
          <w:szCs w:val="24"/>
        </w:rPr>
      </w:pPr>
      <w:bookmarkStart w:id="0" w:name="_GoBack"/>
      <w:bookmarkEnd w:id="0"/>
    </w:p>
    <w:p w14:paraId="0705ECF0" w14:textId="7291B880" w:rsidR="00525DD0" w:rsidRPr="00B31B39" w:rsidRDefault="00797014" w:rsidP="00712B3E">
      <w:pPr>
        <w:rPr>
          <w:sz w:val="24"/>
          <w:szCs w:val="24"/>
        </w:rPr>
      </w:pPr>
      <w:r w:rsidRPr="00B31B39">
        <w:rPr>
          <w:sz w:val="24"/>
          <w:szCs w:val="24"/>
        </w:rPr>
        <w:lastRenderedPageBreak/>
        <w:t>Продолжение таблицы 1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326"/>
        <w:gridCol w:w="1110"/>
        <w:gridCol w:w="1250"/>
        <w:gridCol w:w="1155"/>
        <w:gridCol w:w="1307"/>
        <w:gridCol w:w="3197"/>
      </w:tblGrid>
      <w:tr w:rsidR="00797014" w:rsidRPr="00B31B39" w14:paraId="47FEFC68" w14:textId="77777777" w:rsidTr="00797014">
        <w:tc>
          <w:tcPr>
            <w:tcW w:w="1326" w:type="dxa"/>
          </w:tcPr>
          <w:p w14:paraId="0E410969" w14:textId="1F6A2776" w:rsidR="00797014" w:rsidRPr="00B31B39" w:rsidRDefault="00797014" w:rsidP="00797014">
            <w:pPr>
              <w:rPr>
                <w:sz w:val="24"/>
                <w:szCs w:val="24"/>
              </w:rPr>
            </w:pPr>
            <w:r w:rsidRPr="00B31B39">
              <w:rPr>
                <w:sz w:val="24"/>
                <w:szCs w:val="24"/>
              </w:rPr>
              <w:t>Леонардо</w:t>
            </w:r>
            <w:r w:rsidR="00B31B39" w:rsidRPr="00B31B39">
              <w:rPr>
                <w:sz w:val="24"/>
                <w:szCs w:val="24"/>
              </w:rPr>
              <w:t xml:space="preserve"> (рисунок 22)</w:t>
            </w:r>
          </w:p>
          <w:p w14:paraId="0B49D4E9" w14:textId="77777777" w:rsidR="00797014" w:rsidRPr="00B31B39" w:rsidRDefault="00797014" w:rsidP="00B31B39">
            <w:pPr>
              <w:jc w:val="center"/>
              <w:rPr>
                <w:sz w:val="24"/>
                <w:szCs w:val="24"/>
              </w:rPr>
            </w:pPr>
            <w:r w:rsidRPr="00B31B39">
              <w:rPr>
                <w:noProof/>
                <w:sz w:val="24"/>
                <w:szCs w:val="24"/>
                <w:lang w:val="en-US"/>
              </w:rPr>
              <w:drawing>
                <wp:inline distT="0" distB="0" distL="0" distR="0" wp14:anchorId="1C3D002E" wp14:editId="6B3CB3E8">
                  <wp:extent cx="665348" cy="188260"/>
                  <wp:effectExtent l="19050" t="19050" r="20955" b="21590"/>
                  <wp:docPr id="41" name="Рисунок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1">
                                    <a14:imgEffect>
                                      <a14:brightnessContrast contrast="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7724" cy="22854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B31C15" w14:textId="77777777" w:rsidR="00512655" w:rsidRDefault="00B31B39" w:rsidP="00B31B39">
            <w:pPr>
              <w:jc w:val="center"/>
              <w:rPr>
                <w:sz w:val="24"/>
                <w:szCs w:val="24"/>
              </w:rPr>
            </w:pPr>
            <w:r w:rsidRPr="00B31B39">
              <w:rPr>
                <w:sz w:val="24"/>
                <w:szCs w:val="24"/>
              </w:rPr>
              <w:t xml:space="preserve">Рисунок 22 – </w:t>
            </w:r>
          </w:p>
          <w:p w14:paraId="5A34C40D" w14:textId="04DB7F66" w:rsidR="00B31B39" w:rsidRPr="00B31B39" w:rsidRDefault="00B31B39" w:rsidP="00B31B39">
            <w:pPr>
              <w:jc w:val="center"/>
              <w:rPr>
                <w:sz w:val="24"/>
                <w:szCs w:val="24"/>
              </w:rPr>
            </w:pPr>
            <w:r w:rsidRPr="00B31B39">
              <w:rPr>
                <w:sz w:val="24"/>
                <w:szCs w:val="24"/>
              </w:rPr>
              <w:t>Логотип Леонардо</w:t>
            </w:r>
          </w:p>
        </w:tc>
        <w:tc>
          <w:tcPr>
            <w:tcW w:w="1110" w:type="dxa"/>
          </w:tcPr>
          <w:p w14:paraId="355217B7" w14:textId="12CECB43" w:rsidR="00797014" w:rsidRPr="00B31B39" w:rsidRDefault="00797014" w:rsidP="00797014">
            <w:pPr>
              <w:rPr>
                <w:sz w:val="24"/>
                <w:szCs w:val="24"/>
              </w:rPr>
            </w:pPr>
            <w:r w:rsidRPr="00B31B39">
              <w:rPr>
                <w:sz w:val="24"/>
                <w:szCs w:val="24"/>
              </w:rPr>
              <w:t>#BF0413</w:t>
            </w:r>
          </w:p>
        </w:tc>
        <w:tc>
          <w:tcPr>
            <w:tcW w:w="1250" w:type="dxa"/>
          </w:tcPr>
          <w:p w14:paraId="29649E06" w14:textId="2258861C" w:rsidR="00797014" w:rsidRPr="00B31B39" w:rsidRDefault="00797014" w:rsidP="00797014">
            <w:pPr>
              <w:rPr>
                <w:sz w:val="24"/>
                <w:szCs w:val="24"/>
                <w:lang w:val="en-US"/>
              </w:rPr>
            </w:pPr>
            <w:r w:rsidRPr="00B31B39">
              <w:rPr>
                <w:sz w:val="24"/>
                <w:szCs w:val="24"/>
                <w:lang w:val="en-US"/>
              </w:rPr>
              <w:t>#BF0413, #1B1B1D, #FFFFFF, #B7F5C6, #8C9EE6</w:t>
            </w:r>
          </w:p>
        </w:tc>
        <w:tc>
          <w:tcPr>
            <w:tcW w:w="1095" w:type="dxa"/>
          </w:tcPr>
          <w:p w14:paraId="140F1E27" w14:textId="75A874BB" w:rsidR="00797014" w:rsidRPr="00FD247D" w:rsidRDefault="00797014" w:rsidP="00797014">
            <w:pPr>
              <w:rPr>
                <w:sz w:val="24"/>
                <w:szCs w:val="24"/>
              </w:rPr>
            </w:pPr>
            <w:proofErr w:type="spellStart"/>
            <w:r w:rsidRPr="00B31B39">
              <w:rPr>
                <w:sz w:val="24"/>
                <w:szCs w:val="24"/>
                <w:lang w:val="en-US"/>
              </w:rPr>
              <w:t>Яркий</w:t>
            </w:r>
            <w:proofErr w:type="spellEnd"/>
            <w:r w:rsidRPr="00B31B39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B31B39">
              <w:rPr>
                <w:sz w:val="24"/>
                <w:szCs w:val="24"/>
                <w:lang w:val="en-US"/>
              </w:rPr>
              <w:t>детский</w:t>
            </w:r>
            <w:proofErr w:type="spellEnd"/>
            <w:r w:rsidRPr="00B31B39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B31B39">
              <w:rPr>
                <w:sz w:val="24"/>
                <w:szCs w:val="24"/>
                <w:lang w:val="en-US"/>
              </w:rPr>
              <w:t>игривый</w:t>
            </w:r>
            <w:proofErr w:type="spellEnd"/>
            <w:r w:rsidR="00FD247D">
              <w:rPr>
                <w:sz w:val="24"/>
                <w:szCs w:val="24"/>
              </w:rPr>
              <w:t>.</w:t>
            </w:r>
          </w:p>
        </w:tc>
        <w:tc>
          <w:tcPr>
            <w:tcW w:w="1310" w:type="dxa"/>
          </w:tcPr>
          <w:p w14:paraId="407F246A" w14:textId="77777777" w:rsidR="00797014" w:rsidRPr="00B31B39" w:rsidRDefault="00797014" w:rsidP="00797014">
            <w:pPr>
              <w:rPr>
                <w:sz w:val="24"/>
                <w:szCs w:val="24"/>
                <w:lang w:val="en-US"/>
              </w:rPr>
            </w:pPr>
            <w:r w:rsidRPr="00B31B39">
              <w:rPr>
                <w:sz w:val="24"/>
                <w:szCs w:val="24"/>
              </w:rPr>
              <w:t>Крупные</w:t>
            </w:r>
            <w:r w:rsidRPr="00B31B39">
              <w:rPr>
                <w:sz w:val="24"/>
                <w:szCs w:val="24"/>
                <w:lang w:val="en-US"/>
              </w:rPr>
              <w:t xml:space="preserve">, </w:t>
            </w:r>
            <w:r w:rsidRPr="00B31B39">
              <w:rPr>
                <w:sz w:val="24"/>
                <w:szCs w:val="24"/>
              </w:rPr>
              <w:t>веселые</w:t>
            </w:r>
            <w:r w:rsidRPr="00B31B39">
              <w:rPr>
                <w:sz w:val="24"/>
                <w:szCs w:val="24"/>
                <w:lang w:val="en-US"/>
              </w:rPr>
              <w:t xml:space="preserve"> </w:t>
            </w:r>
            <w:r w:rsidRPr="00B31B39">
              <w:rPr>
                <w:sz w:val="24"/>
                <w:szCs w:val="24"/>
              </w:rPr>
              <w:t>шрифты</w:t>
            </w:r>
            <w:r w:rsidRPr="00B31B39">
              <w:rPr>
                <w:sz w:val="24"/>
                <w:szCs w:val="24"/>
                <w:lang w:val="en-US"/>
              </w:rPr>
              <w:t>.</w:t>
            </w:r>
          </w:p>
          <w:p w14:paraId="23048D12" w14:textId="68A4CCD3" w:rsidR="00797014" w:rsidRPr="00B31B39" w:rsidRDefault="00797014" w:rsidP="00797014">
            <w:pPr>
              <w:rPr>
                <w:sz w:val="24"/>
                <w:szCs w:val="24"/>
                <w:lang w:val="en-US"/>
              </w:rPr>
            </w:pPr>
            <w:r w:rsidRPr="00B31B39">
              <w:rPr>
                <w:sz w:val="24"/>
                <w:szCs w:val="24"/>
              </w:rPr>
              <w:t>Шрифты</w:t>
            </w:r>
            <w:r w:rsidRPr="00B31B39">
              <w:rPr>
                <w:sz w:val="24"/>
                <w:szCs w:val="24"/>
                <w:lang w:val="en-US"/>
              </w:rPr>
              <w:t>: "Open Sans", Arial, Helvetica, sans-serif.</w:t>
            </w:r>
          </w:p>
        </w:tc>
        <w:tc>
          <w:tcPr>
            <w:tcW w:w="3254" w:type="dxa"/>
          </w:tcPr>
          <w:p w14:paraId="00A4A949" w14:textId="15529E16" w:rsidR="00797014" w:rsidRPr="00B31B39" w:rsidRDefault="00797014" w:rsidP="00797014">
            <w:pPr>
              <w:rPr>
                <w:sz w:val="24"/>
                <w:szCs w:val="24"/>
              </w:rPr>
            </w:pPr>
            <w:r w:rsidRPr="00B31B39">
              <w:rPr>
                <w:sz w:val="24"/>
                <w:szCs w:val="24"/>
              </w:rPr>
              <w:t>Яркие пятна, как будто кто-то бросил краску на белый холст, и она расплывается в радугу. Цвета не просто соседствуют – они играют, сталкиваются, смеются. Атмосфера беззаботного детства, когда всё возможно, и даже ошибки – часть веселья.</w:t>
            </w:r>
          </w:p>
        </w:tc>
      </w:tr>
    </w:tbl>
    <w:p w14:paraId="258CC909" w14:textId="77777777" w:rsidR="00797014" w:rsidRPr="004C3F7C" w:rsidRDefault="00797014" w:rsidP="00712B3E"/>
    <w:p w14:paraId="08272A33" w14:textId="77777777" w:rsidR="00514617" w:rsidRPr="00514617" w:rsidRDefault="007717BE" w:rsidP="008D2F76">
      <w:pPr>
        <w:pStyle w:val="af3"/>
        <w:rPr>
          <w:b/>
          <w:bCs/>
        </w:rPr>
      </w:pPr>
      <w:r w:rsidRPr="009E6201">
        <w:rPr>
          <w:b/>
          <w:bCs/>
        </w:rPr>
        <w:t>Контрольные вопросы и ответы</w:t>
      </w:r>
    </w:p>
    <w:p w14:paraId="3867E0AA" w14:textId="77777777" w:rsidR="00E404A5" w:rsidRDefault="00514617" w:rsidP="00E404A5">
      <w:pPr>
        <w:pStyle w:val="af3"/>
      </w:pPr>
      <w:r>
        <w:t xml:space="preserve"> </w:t>
      </w:r>
      <w:r w:rsidR="00E404A5">
        <w:t>1. Чем определяется стилевое решение сайта?</w:t>
      </w:r>
    </w:p>
    <w:p w14:paraId="42D7F72E" w14:textId="26D80F4B" w:rsidR="00E404A5" w:rsidRDefault="00E404A5" w:rsidP="00E404A5">
      <w:pPr>
        <w:pStyle w:val="af3"/>
      </w:pPr>
      <w:r>
        <w:t>Стиль определяется целями бренда, целевой аудиторией, нишей и задачами сайта. Например, детский сайт – яркий, корпоративный – сдержанный.</w:t>
      </w:r>
    </w:p>
    <w:p w14:paraId="72326E28" w14:textId="77777777" w:rsidR="00E404A5" w:rsidRDefault="00E404A5" w:rsidP="00E404A5">
      <w:pPr>
        <w:pStyle w:val="af3"/>
      </w:pPr>
      <w:r>
        <w:t>2. Что такое айдентика?</w:t>
      </w:r>
    </w:p>
    <w:p w14:paraId="13B8FB8E" w14:textId="64736F5C" w:rsidR="00E404A5" w:rsidRDefault="00E404A5" w:rsidP="00E404A5">
      <w:pPr>
        <w:pStyle w:val="af3"/>
      </w:pPr>
      <w:r>
        <w:t>Айдентика – набор уникальных визуальных элементов (цвета, шрифты, логотип), которые делают бренд узнаваемым и выражают его ценности.</w:t>
      </w:r>
    </w:p>
    <w:p w14:paraId="3A97365A" w14:textId="77777777" w:rsidR="00E404A5" w:rsidRDefault="00E404A5" w:rsidP="00E404A5">
      <w:pPr>
        <w:pStyle w:val="af3"/>
      </w:pPr>
    </w:p>
    <w:p w14:paraId="560CE446" w14:textId="77777777" w:rsidR="00E404A5" w:rsidRDefault="00E404A5" w:rsidP="00E404A5">
      <w:pPr>
        <w:pStyle w:val="af3"/>
      </w:pPr>
      <w:r>
        <w:t>3. Какие существуют рекомендации по количеству и соотношению основных цветов интерфейса?</w:t>
      </w:r>
    </w:p>
    <w:p w14:paraId="1C10EF2B" w14:textId="49CF7541" w:rsidR="00E404A5" w:rsidRDefault="00E404A5" w:rsidP="00E404A5">
      <w:pPr>
        <w:pStyle w:val="af3"/>
      </w:pPr>
      <w:r>
        <w:t>Правило 60-30-10:</w:t>
      </w:r>
    </w:p>
    <w:p w14:paraId="50B40E46" w14:textId="3B264BE3" w:rsidR="00E404A5" w:rsidRPr="00E404A5" w:rsidRDefault="00E404A5" w:rsidP="00E404A5">
      <w:pPr>
        <w:pStyle w:val="af3"/>
      </w:pPr>
      <w:r>
        <w:t>– 60% – основной цвет (фон);</w:t>
      </w:r>
    </w:p>
    <w:p w14:paraId="2694827A" w14:textId="0F5C9D95" w:rsidR="00E404A5" w:rsidRPr="00E404A5" w:rsidRDefault="00E404A5" w:rsidP="00E404A5">
      <w:pPr>
        <w:pStyle w:val="af3"/>
      </w:pPr>
      <w:r>
        <w:t>– 30% – вторичный (элементы);</w:t>
      </w:r>
    </w:p>
    <w:p w14:paraId="2A5E3D24" w14:textId="1E2EB975" w:rsidR="00E404A5" w:rsidRDefault="00E404A5" w:rsidP="00E404A5">
      <w:pPr>
        <w:pStyle w:val="af3"/>
      </w:pPr>
      <w:r>
        <w:t>– 10% – акцентный (CTA, кнопки).</w:t>
      </w:r>
    </w:p>
    <w:p w14:paraId="7C5C581B" w14:textId="77777777" w:rsidR="00E404A5" w:rsidRDefault="00E404A5" w:rsidP="00E404A5">
      <w:pPr>
        <w:pStyle w:val="af3"/>
      </w:pPr>
      <w:r>
        <w:t>4. Какую роль играет психология цвета в интерфейсе?</w:t>
      </w:r>
    </w:p>
    <w:p w14:paraId="6E665C87" w14:textId="473A2519" w:rsidR="00E404A5" w:rsidRDefault="00E404A5" w:rsidP="00E404A5">
      <w:pPr>
        <w:pStyle w:val="af3"/>
      </w:pPr>
      <w:r>
        <w:t>Цвет вызывает эмоции:</w:t>
      </w:r>
    </w:p>
    <w:p w14:paraId="67F8A05A" w14:textId="3A435514" w:rsidR="00E404A5" w:rsidRDefault="00E404A5" w:rsidP="00E404A5">
      <w:pPr>
        <w:pStyle w:val="af3"/>
      </w:pPr>
      <w:r>
        <w:t>– красный – срочность, энергия;</w:t>
      </w:r>
    </w:p>
    <w:p w14:paraId="482C7988" w14:textId="3832DD6C" w:rsidR="00E404A5" w:rsidRDefault="00E404A5" w:rsidP="00E404A5">
      <w:pPr>
        <w:pStyle w:val="af3"/>
      </w:pPr>
      <w:r>
        <w:t>– зелёный – доверие, успех;</w:t>
      </w:r>
    </w:p>
    <w:p w14:paraId="6D3F3244" w14:textId="5EE6161E" w:rsidR="00E404A5" w:rsidRDefault="00E404A5" w:rsidP="00E404A5">
      <w:pPr>
        <w:pStyle w:val="af3"/>
      </w:pPr>
      <w:r>
        <w:t>– синий – спокойствие, надёжность;</w:t>
      </w:r>
    </w:p>
    <w:p w14:paraId="2C784F11" w14:textId="6EF97382" w:rsidR="00E404A5" w:rsidRDefault="00E404A5" w:rsidP="00E404A5">
      <w:pPr>
        <w:pStyle w:val="af3"/>
      </w:pPr>
      <w:r>
        <w:t>– жёлтый – радость, внимание.</w:t>
      </w:r>
    </w:p>
    <w:p w14:paraId="1E7E1C77" w14:textId="77777777" w:rsidR="00E404A5" w:rsidRDefault="00E404A5" w:rsidP="00E404A5">
      <w:pPr>
        <w:pStyle w:val="af3"/>
      </w:pPr>
      <w:r>
        <w:t>Правильный выбор повышает конверсию.</w:t>
      </w:r>
    </w:p>
    <w:p w14:paraId="6DF12BFC" w14:textId="3BEB6546" w:rsidR="00E404A5" w:rsidRDefault="00E404A5" w:rsidP="00E404A5">
      <w:pPr>
        <w:pStyle w:val="af3"/>
      </w:pPr>
      <w:r>
        <w:t>5. Какие виды палитр известны? Их различия?</w:t>
      </w:r>
    </w:p>
    <w:p w14:paraId="58314201" w14:textId="2E32AEAB" w:rsidR="00E404A5" w:rsidRDefault="00E404A5" w:rsidP="00E404A5">
      <w:pPr>
        <w:pStyle w:val="af3"/>
      </w:pPr>
      <w:r>
        <w:t>– аналогичная – соседние цвета, гармония;</w:t>
      </w:r>
    </w:p>
    <w:p w14:paraId="74BE0A16" w14:textId="2E52785B" w:rsidR="00E404A5" w:rsidRDefault="00E404A5" w:rsidP="00E404A5">
      <w:pPr>
        <w:pStyle w:val="af3"/>
      </w:pPr>
      <w:r>
        <w:t>– комплементарная – противоположные, контраст;</w:t>
      </w:r>
    </w:p>
    <w:p w14:paraId="3995D325" w14:textId="742B7087" w:rsidR="00E404A5" w:rsidRDefault="00E404A5" w:rsidP="00E404A5">
      <w:pPr>
        <w:pStyle w:val="af3"/>
      </w:pPr>
      <w:r>
        <w:t xml:space="preserve">– </w:t>
      </w:r>
      <w:proofErr w:type="spellStart"/>
      <w:r>
        <w:t>триадная</w:t>
      </w:r>
      <w:proofErr w:type="spellEnd"/>
      <w:r>
        <w:t xml:space="preserve"> – три цвета на равном удалении, ярко;</w:t>
      </w:r>
    </w:p>
    <w:p w14:paraId="43D214AC" w14:textId="3469432A" w:rsidR="00E404A5" w:rsidRDefault="00E404A5" w:rsidP="00E404A5">
      <w:pPr>
        <w:pStyle w:val="af3"/>
      </w:pPr>
      <w:r>
        <w:t>– прямоугольная – четыре цвета, разнообразие;</w:t>
      </w:r>
    </w:p>
    <w:p w14:paraId="6D6FE957" w14:textId="7BA5AE77" w:rsidR="00E404A5" w:rsidRDefault="00E404A5" w:rsidP="00E404A5">
      <w:pPr>
        <w:pStyle w:val="af3"/>
      </w:pPr>
      <w:r>
        <w:t>– монохромная – оттенки одного цвета, спокойно.</w:t>
      </w:r>
    </w:p>
    <w:p w14:paraId="7957AD28" w14:textId="77777777" w:rsidR="00E404A5" w:rsidRDefault="00E404A5" w:rsidP="00E404A5">
      <w:pPr>
        <w:pStyle w:val="af3"/>
      </w:pPr>
      <w:r>
        <w:t>6. Как кодируется цвет для веб-ресурсов? Какое это имеет значение для дальнейших этапов разработки сайта?</w:t>
      </w:r>
    </w:p>
    <w:p w14:paraId="552266C0" w14:textId="01A609F9" w:rsidR="00E404A5" w:rsidRDefault="00E404A5" w:rsidP="007F2FF8">
      <w:pPr>
        <w:pStyle w:val="af3"/>
      </w:pPr>
      <w:r>
        <w:t>Цвет кодируется в HEX (#RRGGBB) или RGB. Это важно для:</w:t>
      </w:r>
    </w:p>
    <w:p w14:paraId="23CCC2F2" w14:textId="4A37B41D" w:rsidR="00E404A5" w:rsidRDefault="007F2FF8" w:rsidP="00E404A5">
      <w:pPr>
        <w:pStyle w:val="af3"/>
      </w:pPr>
      <w:r>
        <w:t>– е</w:t>
      </w:r>
      <w:r w:rsidR="00E404A5">
        <w:t>диного стиля во всех браузерах</w:t>
      </w:r>
      <w:r>
        <w:t>;</w:t>
      </w:r>
    </w:p>
    <w:p w14:paraId="015F86AC" w14:textId="58A80645" w:rsidR="00E404A5" w:rsidRDefault="007F2FF8" w:rsidP="00E404A5">
      <w:pPr>
        <w:pStyle w:val="af3"/>
      </w:pPr>
      <w:r>
        <w:t>– п</w:t>
      </w:r>
      <w:r w:rsidR="00E404A5">
        <w:t>ередачи точных значений разработчикам</w:t>
      </w:r>
      <w:r>
        <w:t>;</w:t>
      </w:r>
    </w:p>
    <w:p w14:paraId="0E52F2A2" w14:textId="55C11C91" w:rsidR="00E404A5" w:rsidRPr="00514617" w:rsidRDefault="007F2FF8" w:rsidP="00E404A5">
      <w:pPr>
        <w:pStyle w:val="af3"/>
      </w:pPr>
      <w:r>
        <w:t>– а</w:t>
      </w:r>
      <w:r w:rsidR="00E404A5">
        <w:t>втоматизации через дизайн-системы</w:t>
      </w:r>
      <w:r>
        <w:t>.</w:t>
      </w:r>
    </w:p>
    <w:sectPr w:rsidR="00E404A5" w:rsidRPr="00514617" w:rsidSect="00505581">
      <w:footerReference w:type="default" r:id="rId52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04724D3" w14:textId="77777777" w:rsidR="00C5481C" w:rsidRDefault="00C5481C" w:rsidP="00505581">
      <w:r>
        <w:separator/>
      </w:r>
    </w:p>
  </w:endnote>
  <w:endnote w:type="continuationSeparator" w:id="0">
    <w:p w14:paraId="6A7B927E" w14:textId="77777777" w:rsidR="00C5481C" w:rsidRDefault="00C5481C" w:rsidP="005055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32463109"/>
      <w:docPartObj>
        <w:docPartGallery w:val="Page Numbers (Bottom of Page)"/>
        <w:docPartUnique/>
      </w:docPartObj>
    </w:sdtPr>
    <w:sdtEndPr/>
    <w:sdtContent>
      <w:p w14:paraId="63C7F09C" w14:textId="5C6171A4" w:rsidR="00505581" w:rsidRDefault="00505581">
        <w:pPr>
          <w:pStyle w:val="af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21AA6FA" w14:textId="77777777" w:rsidR="00505581" w:rsidRDefault="00505581">
    <w:pPr>
      <w:pStyle w:val="af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26F8D7D" w14:textId="77777777" w:rsidR="00C5481C" w:rsidRDefault="00C5481C" w:rsidP="00505581">
      <w:r>
        <w:separator/>
      </w:r>
    </w:p>
  </w:footnote>
  <w:footnote w:type="continuationSeparator" w:id="0">
    <w:p w14:paraId="3ACFBC48" w14:textId="77777777" w:rsidR="00C5481C" w:rsidRDefault="00C5481C" w:rsidP="005055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61D6E"/>
    <w:multiLevelType w:val="multilevel"/>
    <w:tmpl w:val="5C6A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333F5F"/>
    <w:multiLevelType w:val="hybridMultilevel"/>
    <w:tmpl w:val="5C8030C2"/>
    <w:lvl w:ilvl="0" w:tplc="8F68F6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3ED477A"/>
    <w:multiLevelType w:val="hybridMultilevel"/>
    <w:tmpl w:val="A35437B6"/>
    <w:lvl w:ilvl="0" w:tplc="8F68F6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7FF63E2"/>
    <w:multiLevelType w:val="hybridMultilevel"/>
    <w:tmpl w:val="1E7AAB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9245A8A"/>
    <w:multiLevelType w:val="multilevel"/>
    <w:tmpl w:val="7248A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8B78E6"/>
    <w:multiLevelType w:val="hybridMultilevel"/>
    <w:tmpl w:val="B7A4A4D4"/>
    <w:lvl w:ilvl="0" w:tplc="468CC0D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1B3A86"/>
    <w:multiLevelType w:val="hybridMultilevel"/>
    <w:tmpl w:val="B636E818"/>
    <w:lvl w:ilvl="0" w:tplc="468CC0D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2C0F33"/>
    <w:multiLevelType w:val="multilevel"/>
    <w:tmpl w:val="A404C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EB5C76"/>
    <w:multiLevelType w:val="multilevel"/>
    <w:tmpl w:val="C2361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35C077A"/>
    <w:multiLevelType w:val="hybridMultilevel"/>
    <w:tmpl w:val="0FB033B8"/>
    <w:lvl w:ilvl="0" w:tplc="468CC0D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1C2862"/>
    <w:multiLevelType w:val="multilevel"/>
    <w:tmpl w:val="FE606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A954BC"/>
    <w:multiLevelType w:val="hybridMultilevel"/>
    <w:tmpl w:val="DEE0DB9E"/>
    <w:lvl w:ilvl="0" w:tplc="468CC0D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921C3C"/>
    <w:multiLevelType w:val="multilevel"/>
    <w:tmpl w:val="9FA61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B3A36FB"/>
    <w:multiLevelType w:val="multilevel"/>
    <w:tmpl w:val="08504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E711D96"/>
    <w:multiLevelType w:val="multilevel"/>
    <w:tmpl w:val="79B8F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F7E4CDD"/>
    <w:multiLevelType w:val="multilevel"/>
    <w:tmpl w:val="11EAC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22B065C"/>
    <w:multiLevelType w:val="hybridMultilevel"/>
    <w:tmpl w:val="362EE108"/>
    <w:lvl w:ilvl="0" w:tplc="468CC0D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4675E4"/>
    <w:multiLevelType w:val="hybridMultilevel"/>
    <w:tmpl w:val="73D67A0C"/>
    <w:lvl w:ilvl="0" w:tplc="B9CEC3C2">
      <w:start w:val="2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5E6056A8"/>
    <w:multiLevelType w:val="multilevel"/>
    <w:tmpl w:val="4A18E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F3D006A"/>
    <w:multiLevelType w:val="multilevel"/>
    <w:tmpl w:val="10AAB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F533746"/>
    <w:multiLevelType w:val="hybridMultilevel"/>
    <w:tmpl w:val="777AF7B2"/>
    <w:lvl w:ilvl="0" w:tplc="468CC0D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4236365"/>
    <w:multiLevelType w:val="hybridMultilevel"/>
    <w:tmpl w:val="EB441C64"/>
    <w:lvl w:ilvl="0" w:tplc="468CC0D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E57708"/>
    <w:multiLevelType w:val="hybridMultilevel"/>
    <w:tmpl w:val="6292FC5A"/>
    <w:lvl w:ilvl="0" w:tplc="468CC0D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AA63BCE"/>
    <w:multiLevelType w:val="hybridMultilevel"/>
    <w:tmpl w:val="F7447A96"/>
    <w:lvl w:ilvl="0" w:tplc="468CC0D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BD23B8"/>
    <w:multiLevelType w:val="multilevel"/>
    <w:tmpl w:val="0D20E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04C73A9"/>
    <w:multiLevelType w:val="hybridMultilevel"/>
    <w:tmpl w:val="C3BE0D04"/>
    <w:lvl w:ilvl="0" w:tplc="468CC0D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70197C"/>
    <w:multiLevelType w:val="hybridMultilevel"/>
    <w:tmpl w:val="4E14C298"/>
    <w:lvl w:ilvl="0" w:tplc="8F68F6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77F6712C"/>
    <w:multiLevelType w:val="multilevel"/>
    <w:tmpl w:val="0888B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A722E25"/>
    <w:multiLevelType w:val="multilevel"/>
    <w:tmpl w:val="0FB4A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9"/>
  </w:num>
  <w:num w:numId="2">
    <w:abstractNumId w:val="22"/>
  </w:num>
  <w:num w:numId="3">
    <w:abstractNumId w:val="20"/>
  </w:num>
  <w:num w:numId="4">
    <w:abstractNumId w:val="5"/>
  </w:num>
  <w:num w:numId="5">
    <w:abstractNumId w:val="21"/>
  </w:num>
  <w:num w:numId="6">
    <w:abstractNumId w:val="16"/>
  </w:num>
  <w:num w:numId="7">
    <w:abstractNumId w:val="11"/>
  </w:num>
  <w:num w:numId="8">
    <w:abstractNumId w:val="9"/>
  </w:num>
  <w:num w:numId="9">
    <w:abstractNumId w:val="25"/>
  </w:num>
  <w:num w:numId="10">
    <w:abstractNumId w:val="23"/>
  </w:num>
  <w:num w:numId="11">
    <w:abstractNumId w:val="6"/>
  </w:num>
  <w:num w:numId="12">
    <w:abstractNumId w:val="10"/>
  </w:num>
  <w:num w:numId="13">
    <w:abstractNumId w:val="24"/>
  </w:num>
  <w:num w:numId="14">
    <w:abstractNumId w:val="7"/>
  </w:num>
  <w:num w:numId="15">
    <w:abstractNumId w:val="4"/>
  </w:num>
  <w:num w:numId="16">
    <w:abstractNumId w:val="15"/>
  </w:num>
  <w:num w:numId="17">
    <w:abstractNumId w:val="14"/>
  </w:num>
  <w:num w:numId="18">
    <w:abstractNumId w:val="12"/>
  </w:num>
  <w:num w:numId="19">
    <w:abstractNumId w:val="18"/>
  </w:num>
  <w:num w:numId="20">
    <w:abstractNumId w:val="13"/>
  </w:num>
  <w:num w:numId="21">
    <w:abstractNumId w:val="0"/>
  </w:num>
  <w:num w:numId="22">
    <w:abstractNumId w:val="28"/>
  </w:num>
  <w:num w:numId="23">
    <w:abstractNumId w:val="3"/>
  </w:num>
  <w:num w:numId="24">
    <w:abstractNumId w:val="17"/>
  </w:num>
  <w:num w:numId="25">
    <w:abstractNumId w:val="1"/>
  </w:num>
  <w:num w:numId="26">
    <w:abstractNumId w:val="8"/>
  </w:num>
  <w:num w:numId="27">
    <w:abstractNumId w:val="27"/>
  </w:num>
  <w:num w:numId="28">
    <w:abstractNumId w:val="26"/>
  </w:num>
  <w:num w:numId="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31D"/>
    <w:rsid w:val="000031A7"/>
    <w:rsid w:val="00015993"/>
    <w:rsid w:val="00024457"/>
    <w:rsid w:val="00057EB9"/>
    <w:rsid w:val="0008293F"/>
    <w:rsid w:val="00091C5A"/>
    <w:rsid w:val="000C5579"/>
    <w:rsid w:val="000D3C03"/>
    <w:rsid w:val="000F642A"/>
    <w:rsid w:val="00105488"/>
    <w:rsid w:val="001218BB"/>
    <w:rsid w:val="00150705"/>
    <w:rsid w:val="001668BF"/>
    <w:rsid w:val="0017499F"/>
    <w:rsid w:val="001F5D67"/>
    <w:rsid w:val="002279B5"/>
    <w:rsid w:val="00247439"/>
    <w:rsid w:val="002C085D"/>
    <w:rsid w:val="002F00AB"/>
    <w:rsid w:val="00306C9E"/>
    <w:rsid w:val="003322A7"/>
    <w:rsid w:val="0034525A"/>
    <w:rsid w:val="00367F07"/>
    <w:rsid w:val="00394C26"/>
    <w:rsid w:val="00395C70"/>
    <w:rsid w:val="003C2A5C"/>
    <w:rsid w:val="003C6620"/>
    <w:rsid w:val="003D0D84"/>
    <w:rsid w:val="003E175F"/>
    <w:rsid w:val="003F5D10"/>
    <w:rsid w:val="00413D44"/>
    <w:rsid w:val="004467AE"/>
    <w:rsid w:val="00456914"/>
    <w:rsid w:val="00482F94"/>
    <w:rsid w:val="004B4B59"/>
    <w:rsid w:val="004B7EC8"/>
    <w:rsid w:val="004C1E55"/>
    <w:rsid w:val="004C3F7C"/>
    <w:rsid w:val="004D053E"/>
    <w:rsid w:val="004D5466"/>
    <w:rsid w:val="00505581"/>
    <w:rsid w:val="00512655"/>
    <w:rsid w:val="00514617"/>
    <w:rsid w:val="00525DD0"/>
    <w:rsid w:val="0054136E"/>
    <w:rsid w:val="00552DB5"/>
    <w:rsid w:val="005559EA"/>
    <w:rsid w:val="00563545"/>
    <w:rsid w:val="005663C9"/>
    <w:rsid w:val="00574E46"/>
    <w:rsid w:val="005C493D"/>
    <w:rsid w:val="005D2C56"/>
    <w:rsid w:val="005F3433"/>
    <w:rsid w:val="00621623"/>
    <w:rsid w:val="00665A83"/>
    <w:rsid w:val="0067032E"/>
    <w:rsid w:val="00672402"/>
    <w:rsid w:val="00684667"/>
    <w:rsid w:val="00687043"/>
    <w:rsid w:val="006D56F4"/>
    <w:rsid w:val="00712B3E"/>
    <w:rsid w:val="00756152"/>
    <w:rsid w:val="007717BE"/>
    <w:rsid w:val="00777593"/>
    <w:rsid w:val="00797014"/>
    <w:rsid w:val="007F2FF8"/>
    <w:rsid w:val="007F64C3"/>
    <w:rsid w:val="00803E1B"/>
    <w:rsid w:val="00816A83"/>
    <w:rsid w:val="00822235"/>
    <w:rsid w:val="008374C8"/>
    <w:rsid w:val="00850180"/>
    <w:rsid w:val="00872B78"/>
    <w:rsid w:val="00872EDA"/>
    <w:rsid w:val="008A1561"/>
    <w:rsid w:val="008C51CC"/>
    <w:rsid w:val="008C69A6"/>
    <w:rsid w:val="008D2F76"/>
    <w:rsid w:val="00901204"/>
    <w:rsid w:val="0090210C"/>
    <w:rsid w:val="009105E4"/>
    <w:rsid w:val="00941013"/>
    <w:rsid w:val="009501F0"/>
    <w:rsid w:val="00981A42"/>
    <w:rsid w:val="009B4DA2"/>
    <w:rsid w:val="00A433A0"/>
    <w:rsid w:val="00A50406"/>
    <w:rsid w:val="00A51C2E"/>
    <w:rsid w:val="00A71E74"/>
    <w:rsid w:val="00A825CC"/>
    <w:rsid w:val="00A86FB8"/>
    <w:rsid w:val="00A97181"/>
    <w:rsid w:val="00AD79C4"/>
    <w:rsid w:val="00B31B27"/>
    <w:rsid w:val="00B31B39"/>
    <w:rsid w:val="00B3674D"/>
    <w:rsid w:val="00B501AD"/>
    <w:rsid w:val="00B76B72"/>
    <w:rsid w:val="00BD405C"/>
    <w:rsid w:val="00BE1653"/>
    <w:rsid w:val="00C063DC"/>
    <w:rsid w:val="00C248C9"/>
    <w:rsid w:val="00C40D13"/>
    <w:rsid w:val="00C5481C"/>
    <w:rsid w:val="00CC27C9"/>
    <w:rsid w:val="00CC5C5A"/>
    <w:rsid w:val="00CD117F"/>
    <w:rsid w:val="00CF7FF3"/>
    <w:rsid w:val="00D06D79"/>
    <w:rsid w:val="00D43B40"/>
    <w:rsid w:val="00D7331D"/>
    <w:rsid w:val="00D73E7E"/>
    <w:rsid w:val="00D84E8E"/>
    <w:rsid w:val="00D87AB7"/>
    <w:rsid w:val="00DA155C"/>
    <w:rsid w:val="00DC1F5B"/>
    <w:rsid w:val="00DE00DB"/>
    <w:rsid w:val="00E060B0"/>
    <w:rsid w:val="00E07C3F"/>
    <w:rsid w:val="00E33602"/>
    <w:rsid w:val="00E404A5"/>
    <w:rsid w:val="00E45EBB"/>
    <w:rsid w:val="00E56F5E"/>
    <w:rsid w:val="00E83BF3"/>
    <w:rsid w:val="00EA3948"/>
    <w:rsid w:val="00EA6728"/>
    <w:rsid w:val="00EC3016"/>
    <w:rsid w:val="00F52361"/>
    <w:rsid w:val="00F73757"/>
    <w:rsid w:val="00F9583C"/>
    <w:rsid w:val="00FA49BE"/>
    <w:rsid w:val="00FA4B21"/>
    <w:rsid w:val="00FD247D"/>
    <w:rsid w:val="00FE1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A8589C"/>
  <w15:chartTrackingRefBased/>
  <w15:docId w15:val="{03515FA5-468E-42BB-A268-582AE658E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Calibr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aliases w:val="Таблица"/>
    <w:qFormat/>
    <w:rsid w:val="00BD405C"/>
    <w:pPr>
      <w:spacing w:after="0" w:line="240" w:lineRule="auto"/>
    </w:pPr>
    <w:rPr>
      <w:rFonts w:ascii="Times New Roman" w:hAnsi="Times New Roman" w:cs="Calibri"/>
      <w:color w:val="000000" w:themeColor="text1"/>
      <w:kern w:val="0"/>
      <w:sz w:val="28"/>
      <w:lang w:eastAsia="ru-RU"/>
      <w14:ligatures w14:val="none"/>
    </w:rPr>
  </w:style>
  <w:style w:type="paragraph" w:styleId="1">
    <w:name w:val="heading 1"/>
    <w:aliases w:val="База таблица"/>
    <w:next w:val="a"/>
    <w:link w:val="10"/>
    <w:uiPriority w:val="9"/>
    <w:qFormat/>
    <w:rsid w:val="00D84E8E"/>
    <w:pPr>
      <w:keepNext/>
      <w:keepLines/>
      <w:spacing w:after="0" w:line="240" w:lineRule="auto"/>
      <w:jc w:val="both"/>
      <w:outlineLvl w:val="0"/>
    </w:pPr>
    <w:rPr>
      <w:rFonts w:ascii="Times New Roman" w:eastAsiaTheme="majorEastAsia" w:hAnsi="Times New Roman" w:cstheme="majorBidi"/>
      <w:kern w:val="0"/>
      <w:sz w:val="28"/>
      <w:szCs w:val="40"/>
      <w:lang w:eastAsia="ru-RU"/>
      <w14:ligatures w14:val="none"/>
    </w:rPr>
  </w:style>
  <w:style w:type="paragraph" w:styleId="2">
    <w:name w:val="heading 2"/>
    <w:aliases w:val="Рисунки"/>
    <w:basedOn w:val="a"/>
    <w:next w:val="a"/>
    <w:link w:val="20"/>
    <w:uiPriority w:val="9"/>
    <w:unhideWhenUsed/>
    <w:qFormat/>
    <w:rsid w:val="00D84E8E"/>
    <w:pPr>
      <w:keepNext/>
      <w:keepLines/>
      <w:jc w:val="center"/>
      <w:outlineLvl w:val="1"/>
    </w:pPr>
    <w:rPr>
      <w:rFonts w:eastAsiaTheme="majorEastAsia" w:cstheme="majorBidi"/>
      <w:szCs w:val="32"/>
    </w:rPr>
  </w:style>
  <w:style w:type="paragraph" w:styleId="3">
    <w:name w:val="heading 3"/>
    <w:aliases w:val="Рисунок"/>
    <w:basedOn w:val="a"/>
    <w:next w:val="a"/>
    <w:link w:val="30"/>
    <w:uiPriority w:val="9"/>
    <w:unhideWhenUsed/>
    <w:qFormat/>
    <w:rsid w:val="00D84E8E"/>
    <w:pPr>
      <w:keepNext/>
      <w:keepLines/>
      <w:jc w:val="center"/>
      <w:outlineLvl w:val="2"/>
    </w:pPr>
    <w:rPr>
      <w:rFonts w:eastAsiaTheme="majorEastAsia" w:cstheme="majorBidi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331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331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331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331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331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331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База таблица Знак"/>
    <w:basedOn w:val="a0"/>
    <w:link w:val="1"/>
    <w:uiPriority w:val="9"/>
    <w:rsid w:val="00D84E8E"/>
    <w:rPr>
      <w:rFonts w:ascii="Times New Roman" w:eastAsiaTheme="majorEastAsia" w:hAnsi="Times New Roman" w:cstheme="majorBidi"/>
      <w:kern w:val="0"/>
      <w:sz w:val="28"/>
      <w:szCs w:val="40"/>
      <w:lang w:eastAsia="ru-RU"/>
      <w14:ligatures w14:val="none"/>
    </w:rPr>
  </w:style>
  <w:style w:type="character" w:customStyle="1" w:styleId="20">
    <w:name w:val="Заголовок 2 Знак"/>
    <w:aliases w:val="Рисунки Знак"/>
    <w:basedOn w:val="a0"/>
    <w:link w:val="2"/>
    <w:uiPriority w:val="9"/>
    <w:rsid w:val="00D84E8E"/>
    <w:rPr>
      <w:rFonts w:ascii="Times New Roman" w:eastAsiaTheme="majorEastAsia" w:hAnsi="Times New Roman" w:cstheme="majorBidi"/>
      <w:kern w:val="0"/>
      <w:sz w:val="28"/>
      <w:szCs w:val="32"/>
      <w:lang w:eastAsia="ru-RU"/>
      <w14:ligatures w14:val="none"/>
    </w:rPr>
  </w:style>
  <w:style w:type="character" w:customStyle="1" w:styleId="30">
    <w:name w:val="Заголовок 3 Знак"/>
    <w:aliases w:val="Рисунок Знак"/>
    <w:basedOn w:val="a0"/>
    <w:link w:val="3"/>
    <w:uiPriority w:val="9"/>
    <w:rsid w:val="00D84E8E"/>
    <w:rPr>
      <w:rFonts w:ascii="Times New Roman" w:eastAsiaTheme="majorEastAsia" w:hAnsi="Times New Roman" w:cstheme="majorBidi"/>
      <w:kern w:val="0"/>
      <w:sz w:val="28"/>
      <w:szCs w:val="28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D7331D"/>
    <w:rPr>
      <w:rFonts w:eastAsiaTheme="majorEastAsia" w:cstheme="majorBidi"/>
      <w:i/>
      <w:iCs/>
      <w:color w:val="0F4761" w:themeColor="accent1" w:themeShade="BF"/>
      <w:kern w:val="0"/>
      <w:sz w:val="28"/>
      <w:lang w:val="ru-RU"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D7331D"/>
    <w:rPr>
      <w:rFonts w:eastAsiaTheme="majorEastAsia" w:cstheme="majorBidi"/>
      <w:color w:val="0F4761" w:themeColor="accent1" w:themeShade="BF"/>
      <w:kern w:val="0"/>
      <w:sz w:val="28"/>
      <w:lang w:val="ru-RU"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D7331D"/>
    <w:rPr>
      <w:rFonts w:eastAsiaTheme="majorEastAsia" w:cstheme="majorBidi"/>
      <w:i/>
      <w:iCs/>
      <w:color w:val="595959" w:themeColor="text1" w:themeTint="A6"/>
      <w:kern w:val="0"/>
      <w:sz w:val="28"/>
      <w:lang w:val="ru-RU"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D7331D"/>
    <w:rPr>
      <w:rFonts w:eastAsiaTheme="majorEastAsia" w:cstheme="majorBidi"/>
      <w:color w:val="595959" w:themeColor="text1" w:themeTint="A6"/>
      <w:kern w:val="0"/>
      <w:sz w:val="28"/>
      <w:lang w:val="ru-RU"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D7331D"/>
    <w:rPr>
      <w:rFonts w:eastAsiaTheme="majorEastAsia" w:cstheme="majorBidi"/>
      <w:i/>
      <w:iCs/>
      <w:color w:val="272727" w:themeColor="text1" w:themeTint="D8"/>
      <w:kern w:val="0"/>
      <w:sz w:val="28"/>
      <w:lang w:val="ru-RU"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D7331D"/>
    <w:rPr>
      <w:rFonts w:eastAsiaTheme="majorEastAsia" w:cstheme="majorBidi"/>
      <w:color w:val="272727" w:themeColor="text1" w:themeTint="D8"/>
      <w:kern w:val="0"/>
      <w:sz w:val="28"/>
      <w:lang w:val="ru-RU" w:eastAsia="ru-RU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D7331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7331D"/>
    <w:rPr>
      <w:rFonts w:asciiTheme="majorHAnsi" w:eastAsiaTheme="majorEastAsia" w:hAnsiTheme="majorHAnsi" w:cstheme="majorBidi"/>
      <w:spacing w:val="-10"/>
      <w:kern w:val="28"/>
      <w:sz w:val="56"/>
      <w:szCs w:val="56"/>
      <w:lang w:val="ru-RU" w:eastAsia="ru-RU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D7331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7331D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ru-RU" w:eastAsia="ru-RU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D733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7331D"/>
    <w:rPr>
      <w:rFonts w:ascii="Times New Roman" w:hAnsi="Times New Roman" w:cs="Calibri"/>
      <w:i/>
      <w:iCs/>
      <w:color w:val="404040" w:themeColor="text1" w:themeTint="BF"/>
      <w:kern w:val="0"/>
      <w:sz w:val="28"/>
      <w:lang w:val="ru-RU" w:eastAsia="ru-RU"/>
      <w14:ligatures w14:val="none"/>
    </w:rPr>
  </w:style>
  <w:style w:type="paragraph" w:styleId="a7">
    <w:name w:val="List Paragraph"/>
    <w:basedOn w:val="a"/>
    <w:uiPriority w:val="34"/>
    <w:qFormat/>
    <w:rsid w:val="00D7331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7331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733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7331D"/>
    <w:rPr>
      <w:rFonts w:ascii="Times New Roman" w:hAnsi="Times New Roman" w:cs="Calibri"/>
      <w:i/>
      <w:iCs/>
      <w:color w:val="0F4761" w:themeColor="accent1" w:themeShade="BF"/>
      <w:kern w:val="0"/>
      <w:sz w:val="28"/>
      <w:lang w:val="ru-RU" w:eastAsia="ru-RU"/>
      <w14:ligatures w14:val="none"/>
    </w:rPr>
  </w:style>
  <w:style w:type="character" w:styleId="ab">
    <w:name w:val="Intense Reference"/>
    <w:basedOn w:val="a0"/>
    <w:uiPriority w:val="32"/>
    <w:qFormat/>
    <w:rsid w:val="00D7331D"/>
    <w:rPr>
      <w:b/>
      <w:bCs/>
      <w:smallCaps/>
      <w:color w:val="0F4761" w:themeColor="accent1" w:themeShade="BF"/>
      <w:spacing w:val="5"/>
    </w:rPr>
  </w:style>
  <w:style w:type="paragraph" w:customStyle="1" w:styleId="Body">
    <w:name w:val="Body"/>
    <w:rsid w:val="002C085D"/>
    <w:pPr>
      <w:spacing w:after="0" w:line="310" w:lineRule="exact"/>
      <w:ind w:firstLine="709"/>
      <w:jc w:val="both"/>
    </w:pPr>
    <w:rPr>
      <w:rFonts w:ascii="Times New Roman" w:eastAsia="Arial Unicode MS" w:hAnsi="Times New Roman" w:cs="Arial Unicode MS"/>
      <w:color w:val="000000"/>
      <w:kern w:val="0"/>
      <w:sz w:val="28"/>
      <w:szCs w:val="28"/>
      <w:u w:color="000000"/>
      <w:lang w:eastAsia="ru-RU"/>
      <w14:textOutline w14:w="12700" w14:cap="flat" w14:cmpd="sng" w14:algn="ctr">
        <w14:noFill/>
        <w14:prstDash w14:val="solid"/>
        <w14:miter w14:lim="100000"/>
      </w14:textOutline>
      <w14:ligatures w14:val="none"/>
    </w:rPr>
  </w:style>
  <w:style w:type="character" w:styleId="ac">
    <w:name w:val="Strong"/>
    <w:basedOn w:val="a0"/>
    <w:uiPriority w:val="22"/>
    <w:qFormat/>
    <w:rsid w:val="002C085D"/>
    <w:rPr>
      <w:b/>
      <w:bCs/>
    </w:rPr>
  </w:style>
  <w:style w:type="paragraph" w:styleId="ad">
    <w:name w:val="caption"/>
    <w:basedOn w:val="a"/>
    <w:next w:val="a"/>
    <w:uiPriority w:val="35"/>
    <w:unhideWhenUsed/>
    <w:qFormat/>
    <w:rsid w:val="001668BF"/>
    <w:pPr>
      <w:spacing w:after="200"/>
    </w:pPr>
    <w:rPr>
      <w:i/>
      <w:iCs/>
      <w:color w:val="0E2841" w:themeColor="text2"/>
      <w:sz w:val="18"/>
      <w:szCs w:val="18"/>
    </w:rPr>
  </w:style>
  <w:style w:type="character" w:styleId="ae">
    <w:name w:val="Hyperlink"/>
    <w:basedOn w:val="a0"/>
    <w:uiPriority w:val="99"/>
    <w:unhideWhenUsed/>
    <w:rsid w:val="00621623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621623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621623"/>
    <w:rPr>
      <w:color w:val="96607D" w:themeColor="followedHyperlink"/>
      <w:u w:val="single"/>
    </w:rPr>
  </w:style>
  <w:style w:type="table" w:styleId="af1">
    <w:name w:val="Table Grid"/>
    <w:basedOn w:val="a1"/>
    <w:uiPriority w:val="39"/>
    <w:rsid w:val="00F523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Normal (Web)"/>
    <w:basedOn w:val="a"/>
    <w:uiPriority w:val="99"/>
    <w:semiHidden/>
    <w:unhideWhenUsed/>
    <w:rsid w:val="00EC3016"/>
    <w:pPr>
      <w:spacing w:before="100" w:beforeAutospacing="1" w:after="100" w:afterAutospacing="1"/>
    </w:pPr>
    <w:rPr>
      <w:rFonts w:eastAsia="Times New Roman" w:cs="Times New Roman"/>
      <w:sz w:val="24"/>
      <w:szCs w:val="24"/>
    </w:rPr>
  </w:style>
  <w:style w:type="paragraph" w:styleId="af3">
    <w:name w:val="No Spacing"/>
    <w:aliases w:val="База"/>
    <w:uiPriority w:val="1"/>
    <w:qFormat/>
    <w:rsid w:val="00665A83"/>
    <w:pPr>
      <w:spacing w:after="0" w:line="240" w:lineRule="auto"/>
      <w:ind w:firstLine="709"/>
      <w:jc w:val="both"/>
    </w:pPr>
    <w:rPr>
      <w:rFonts w:ascii="Times New Roman" w:hAnsi="Times New Roman" w:cs="Calibri"/>
      <w:color w:val="000000" w:themeColor="text1"/>
      <w:kern w:val="0"/>
      <w:sz w:val="28"/>
      <w:lang w:eastAsia="ru-RU"/>
      <w14:ligatures w14:val="none"/>
    </w:rPr>
  </w:style>
  <w:style w:type="paragraph" w:styleId="af4">
    <w:name w:val="Balloon Text"/>
    <w:basedOn w:val="a"/>
    <w:link w:val="af5"/>
    <w:uiPriority w:val="99"/>
    <w:semiHidden/>
    <w:unhideWhenUsed/>
    <w:rsid w:val="00091C5A"/>
    <w:rPr>
      <w:rFonts w:ascii="Segoe UI" w:hAnsi="Segoe UI" w:cs="Segoe UI"/>
      <w:sz w:val="18"/>
      <w:szCs w:val="18"/>
    </w:rPr>
  </w:style>
  <w:style w:type="character" w:customStyle="1" w:styleId="af5">
    <w:name w:val="Текст выноски Знак"/>
    <w:basedOn w:val="a0"/>
    <w:link w:val="af4"/>
    <w:uiPriority w:val="99"/>
    <w:semiHidden/>
    <w:rsid w:val="00091C5A"/>
    <w:rPr>
      <w:rFonts w:ascii="Segoe UI" w:hAnsi="Segoe UI" w:cs="Segoe UI"/>
      <w:color w:val="000000" w:themeColor="text1"/>
      <w:kern w:val="0"/>
      <w:sz w:val="18"/>
      <w:szCs w:val="18"/>
      <w:lang w:eastAsia="ru-RU"/>
      <w14:ligatures w14:val="none"/>
    </w:rPr>
  </w:style>
  <w:style w:type="paragraph" w:styleId="af6">
    <w:name w:val="header"/>
    <w:basedOn w:val="a"/>
    <w:link w:val="af7"/>
    <w:uiPriority w:val="99"/>
    <w:unhideWhenUsed/>
    <w:rsid w:val="00505581"/>
    <w:pPr>
      <w:tabs>
        <w:tab w:val="center" w:pos="4677"/>
        <w:tab w:val="right" w:pos="9355"/>
      </w:tabs>
    </w:pPr>
  </w:style>
  <w:style w:type="character" w:customStyle="1" w:styleId="af7">
    <w:name w:val="Верхний колонтитул Знак"/>
    <w:basedOn w:val="a0"/>
    <w:link w:val="af6"/>
    <w:uiPriority w:val="99"/>
    <w:rsid w:val="00505581"/>
    <w:rPr>
      <w:rFonts w:ascii="Times New Roman" w:hAnsi="Times New Roman" w:cs="Calibri"/>
      <w:color w:val="000000" w:themeColor="text1"/>
      <w:kern w:val="0"/>
      <w:sz w:val="28"/>
      <w:lang w:eastAsia="ru-RU"/>
      <w14:ligatures w14:val="none"/>
    </w:rPr>
  </w:style>
  <w:style w:type="paragraph" w:styleId="af8">
    <w:name w:val="footer"/>
    <w:basedOn w:val="a"/>
    <w:link w:val="af9"/>
    <w:uiPriority w:val="99"/>
    <w:unhideWhenUsed/>
    <w:rsid w:val="00505581"/>
    <w:pPr>
      <w:tabs>
        <w:tab w:val="center" w:pos="4677"/>
        <w:tab w:val="right" w:pos="9355"/>
      </w:tabs>
    </w:pPr>
  </w:style>
  <w:style w:type="character" w:customStyle="1" w:styleId="af9">
    <w:name w:val="Нижний колонтитул Знак"/>
    <w:basedOn w:val="a0"/>
    <w:link w:val="af8"/>
    <w:uiPriority w:val="99"/>
    <w:rsid w:val="00505581"/>
    <w:rPr>
      <w:rFonts w:ascii="Times New Roman" w:hAnsi="Times New Roman" w:cs="Calibri"/>
      <w:color w:val="000000" w:themeColor="text1"/>
      <w:kern w:val="0"/>
      <w:sz w:val="28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63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98120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61613289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64365480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05450601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482425177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03410846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05029786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85854484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13945233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46932294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02664151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75408615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227493872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73571126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1969462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94938791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5651863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49830542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94788385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80539254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6700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761273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729570383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967471257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21208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3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85616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27047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723132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02605628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07542349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44253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3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7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4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1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6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63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740974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6712197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38911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267037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3209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557517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1306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9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2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0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2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0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0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0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807426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6314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77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13385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3472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5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7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0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0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13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1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0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0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677645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9108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4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7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5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7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73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454440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08801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4614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1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44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7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9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210112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6038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697167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9120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1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2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mosigra.ru/nastolnye-igry/" TargetMode="External"/><Relationship Id="rId18" Type="http://schemas.openxmlformats.org/officeDocument/2006/relationships/image" Target="media/image3.png"/><Relationship Id="rId26" Type="http://schemas.openxmlformats.org/officeDocument/2006/relationships/image" Target="media/image7.png"/><Relationship Id="rId39" Type="http://schemas.openxmlformats.org/officeDocument/2006/relationships/image" Target="media/image14.png"/><Relationship Id="rId21" Type="http://schemas.microsoft.com/office/2007/relationships/hdphoto" Target="media/hdphoto4.wdp"/><Relationship Id="rId34" Type="http://schemas.openxmlformats.org/officeDocument/2006/relationships/image" Target="media/image11.png"/><Relationship Id="rId42" Type="http://schemas.openxmlformats.org/officeDocument/2006/relationships/image" Target="media/image17.png"/><Relationship Id="rId47" Type="http://schemas.microsoft.com/office/2007/relationships/hdphoto" Target="media/hdphoto14.wdp"/><Relationship Id="rId50" Type="http://schemas.openxmlformats.org/officeDocument/2006/relationships/image" Target="media/image22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leonardo.ru/ishop/tree_3811885809/" TargetMode="External"/><Relationship Id="rId29" Type="http://schemas.microsoft.com/office/2007/relationships/hdphoto" Target="media/hdphoto8.wdp"/><Relationship Id="rId11" Type="http://schemas.microsoft.com/office/2007/relationships/hdphoto" Target="media/hdphoto2.wdp"/><Relationship Id="rId24" Type="http://schemas.openxmlformats.org/officeDocument/2006/relationships/image" Target="media/image6.png"/><Relationship Id="rId32" Type="http://schemas.openxmlformats.org/officeDocument/2006/relationships/image" Target="media/image10.png"/><Relationship Id="rId37" Type="http://schemas.microsoft.com/office/2007/relationships/hdphoto" Target="media/hdphoto12.wdp"/><Relationship Id="rId40" Type="http://schemas.openxmlformats.org/officeDocument/2006/relationships/image" Target="media/image15.png"/><Relationship Id="rId45" Type="http://schemas.microsoft.com/office/2007/relationships/hdphoto" Target="media/hdphoto13.wdp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19" Type="http://schemas.microsoft.com/office/2007/relationships/hdphoto" Target="media/hdphoto3.wdp"/><Relationship Id="rId31" Type="http://schemas.microsoft.com/office/2007/relationships/hdphoto" Target="media/hdphoto9.wdp"/><Relationship Id="rId44" Type="http://schemas.openxmlformats.org/officeDocument/2006/relationships/image" Target="media/image19.png"/><Relationship Id="rId52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hyperlink" Target="https://gaga.ru/nastolnie-igri/" TargetMode="External"/><Relationship Id="rId22" Type="http://schemas.openxmlformats.org/officeDocument/2006/relationships/image" Target="media/image5.png"/><Relationship Id="rId27" Type="http://schemas.microsoft.com/office/2007/relationships/hdphoto" Target="media/hdphoto7.wdp"/><Relationship Id="rId30" Type="http://schemas.openxmlformats.org/officeDocument/2006/relationships/image" Target="media/image9.png"/><Relationship Id="rId35" Type="http://schemas.microsoft.com/office/2007/relationships/hdphoto" Target="media/hdphoto11.wdp"/><Relationship Id="rId43" Type="http://schemas.openxmlformats.org/officeDocument/2006/relationships/image" Target="media/image18.png"/><Relationship Id="rId48" Type="http://schemas.openxmlformats.org/officeDocument/2006/relationships/image" Target="media/image21.png"/><Relationship Id="rId8" Type="http://schemas.openxmlformats.org/officeDocument/2006/relationships/image" Target="media/image1.png"/><Relationship Id="rId51" Type="http://schemas.microsoft.com/office/2007/relationships/hdphoto" Target="media/hdphoto16.wdp"/><Relationship Id="rId3" Type="http://schemas.openxmlformats.org/officeDocument/2006/relationships/styles" Target="styles.xml"/><Relationship Id="rId12" Type="http://schemas.openxmlformats.org/officeDocument/2006/relationships/hyperlink" Target="https://hobbygames.ru/" TargetMode="External"/><Relationship Id="rId17" Type="http://schemas.openxmlformats.org/officeDocument/2006/relationships/hyperlink" Target="https://color.adobe.com/ru/create/image" TargetMode="External"/><Relationship Id="rId25" Type="http://schemas.microsoft.com/office/2007/relationships/hdphoto" Target="media/hdphoto6.wdp"/><Relationship Id="rId33" Type="http://schemas.microsoft.com/office/2007/relationships/hdphoto" Target="media/hdphoto10.wdp"/><Relationship Id="rId38" Type="http://schemas.openxmlformats.org/officeDocument/2006/relationships/image" Target="media/image13.png"/><Relationship Id="rId46" Type="http://schemas.openxmlformats.org/officeDocument/2006/relationships/image" Target="media/image20.png"/><Relationship Id="rId20" Type="http://schemas.openxmlformats.org/officeDocument/2006/relationships/image" Target="media/image4.png"/><Relationship Id="rId41" Type="http://schemas.openxmlformats.org/officeDocument/2006/relationships/image" Target="media/image16.pn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www.lavkaigr.ru/" TargetMode="External"/><Relationship Id="rId23" Type="http://schemas.microsoft.com/office/2007/relationships/hdphoto" Target="media/hdphoto5.wdp"/><Relationship Id="rId28" Type="http://schemas.openxmlformats.org/officeDocument/2006/relationships/image" Target="media/image8.png"/><Relationship Id="rId36" Type="http://schemas.openxmlformats.org/officeDocument/2006/relationships/image" Target="media/image12.png"/><Relationship Id="rId49" Type="http://schemas.microsoft.com/office/2007/relationships/hdphoto" Target="media/hdphoto15.wdp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8247AE-D572-42CD-AFA8-1D4B376B78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6337</TotalTime>
  <Pages>11</Pages>
  <Words>1227</Words>
  <Characters>7000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Белова Полина Олеговна</dc:creator>
  <cp:keywords/>
  <dc:description/>
  <cp:lastModifiedBy>Александр Романов</cp:lastModifiedBy>
  <cp:revision>96</cp:revision>
  <dcterms:created xsi:type="dcterms:W3CDTF">2024-04-06T20:56:00Z</dcterms:created>
  <dcterms:modified xsi:type="dcterms:W3CDTF">2025-10-16T14:15:00Z</dcterms:modified>
</cp:coreProperties>
</file>