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5C86" w14:textId="77777777" w:rsidR="00F45A07" w:rsidRDefault="00AD1BCA" w:rsidP="00A47B13">
      <w:pPr>
        <w:jc w:val="right"/>
        <w:rPr>
          <w:rFonts w:hAnsi="Century" w:cs="Times New Roman"/>
        </w:rPr>
      </w:pPr>
      <w:r>
        <w:rPr>
          <w:rFonts w:hint="eastAsia"/>
        </w:rPr>
        <w:t>令和</w:t>
      </w:r>
      <w:r w:rsidR="00F45A07">
        <w:rPr>
          <w:rFonts w:hint="eastAsia"/>
        </w:rPr>
        <w:t xml:space="preserve">　　年　　月　　日</w:t>
      </w:r>
    </w:p>
    <w:p w14:paraId="0BE1841C" w14:textId="77777777" w:rsidR="00F45A07" w:rsidRDefault="00F45A07">
      <w:pPr>
        <w:jc w:val="center"/>
        <w:rPr>
          <w:rFonts w:hAnsi="Century" w:cs="Times New Roman"/>
        </w:rPr>
      </w:pPr>
      <w:r>
        <w:rPr>
          <w:rFonts w:eastAsia="ＭＳ ゴシック" w:hAnsi="Century" w:cs="ＭＳ ゴシック" w:hint="eastAsia"/>
          <w:sz w:val="32"/>
          <w:szCs w:val="32"/>
        </w:rPr>
        <w:t>事業に関する報告書</w:t>
      </w:r>
    </w:p>
    <w:p w14:paraId="6595CA5C" w14:textId="77777777" w:rsidR="00F45A07" w:rsidRDefault="00F45A07">
      <w:pPr>
        <w:rPr>
          <w:rFonts w:hAnsi="Century" w:cs="Times New Roman"/>
        </w:rPr>
      </w:pPr>
    </w:p>
    <w:p w14:paraId="3E81215C" w14:textId="77777777" w:rsidR="00F45A07" w:rsidRDefault="00F45A07" w:rsidP="00A47B13">
      <w:pPr>
        <w:tabs>
          <w:tab w:val="left" w:pos="4446"/>
        </w:tabs>
        <w:spacing w:line="240" w:lineRule="exact"/>
        <w:ind w:leftChars="900" w:left="2160"/>
        <w:rPr>
          <w:rFonts w:hAnsi="Century" w:cs="Times New Roman"/>
        </w:rPr>
      </w:pPr>
      <w:r>
        <w:rPr>
          <w:rFonts w:hint="eastAsia"/>
        </w:rPr>
        <w:t>□第６民事部</w:t>
      </w:r>
    </w:p>
    <w:p w14:paraId="7AE99C83" w14:textId="77777777" w:rsidR="00F45A07" w:rsidRDefault="00F45A07" w:rsidP="00A47B13">
      <w:pPr>
        <w:spacing w:line="240" w:lineRule="exact"/>
        <w:ind w:leftChars="100" w:left="240"/>
        <w:rPr>
          <w:rFonts w:hAnsi="Century" w:cs="Times New Roman"/>
        </w:rPr>
      </w:pPr>
      <w:r>
        <w:rPr>
          <w:rFonts w:hint="eastAsia"/>
        </w:rPr>
        <w:t>大阪地方裁判所　　　　　　　　　　御中</w:t>
      </w:r>
    </w:p>
    <w:p w14:paraId="6F26427A" w14:textId="77777777" w:rsidR="00F45A07" w:rsidRDefault="00F45A07" w:rsidP="00F45A07">
      <w:pPr>
        <w:spacing w:line="240" w:lineRule="exact"/>
        <w:ind w:leftChars="900" w:left="2160"/>
        <w:rPr>
          <w:rFonts w:hAnsi="Century" w:cs="Times New Roman"/>
        </w:rPr>
      </w:pPr>
      <w:r>
        <w:rPr>
          <w:rFonts w:hint="eastAsia"/>
        </w:rPr>
        <w:t>□　　　　支部</w:t>
      </w:r>
    </w:p>
    <w:p w14:paraId="29D129F3" w14:textId="77777777" w:rsidR="00F45A07" w:rsidRDefault="00F45A07">
      <w:pPr>
        <w:rPr>
          <w:rFonts w:hAnsi="Century" w:cs="Times New Roman"/>
        </w:rPr>
      </w:pPr>
    </w:p>
    <w:p w14:paraId="58430AD8" w14:textId="77777777" w:rsidR="00F45A07" w:rsidRDefault="00F45A07" w:rsidP="002F42FF">
      <w:pPr>
        <w:tabs>
          <w:tab w:val="left" w:pos="5387"/>
          <w:tab w:val="left" w:pos="8931"/>
        </w:tabs>
        <w:ind w:leftChars="1600" w:left="3840"/>
        <w:rPr>
          <w:rFonts w:hAnsi="Century" w:cs="Times New Roman"/>
        </w:rPr>
      </w:pPr>
      <w:r>
        <w:rPr>
          <w:rFonts w:hint="eastAsia"/>
        </w:rPr>
        <w:t xml:space="preserve">申立代理人　</w:t>
      </w:r>
      <w:r w:rsidR="002F42FF" w:rsidRPr="002F42FF">
        <w:rPr>
          <w:rFonts w:cs="Times New Roman"/>
          <w:u w:val="single"/>
        </w:rPr>
        <w:tab/>
      </w:r>
      <w:r w:rsidR="002F42FF" w:rsidRPr="002F42FF">
        <w:rPr>
          <w:rFonts w:cs="Times New Roman"/>
          <w:u w:val="single"/>
        </w:rPr>
        <w:tab/>
      </w:r>
      <w:r w:rsidRPr="002F42FF">
        <w:rPr>
          <w:rFonts w:hint="eastAsia"/>
          <w:u w:val="single"/>
        </w:rPr>
        <w:t>印</w:t>
      </w:r>
    </w:p>
    <w:p w14:paraId="1F03E9D2" w14:textId="77777777" w:rsidR="00F45A07" w:rsidRDefault="00F45A07" w:rsidP="00401136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１　事業名称</w:t>
      </w:r>
      <w:r w:rsidR="002F42FF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742DDF99" w14:textId="77777777" w:rsidR="00F45A07" w:rsidRDefault="00F45A07" w:rsidP="00401136">
      <w:pPr>
        <w:tabs>
          <w:tab w:val="left" w:pos="2977"/>
          <w:tab w:val="left" w:pos="9214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その店名・屋号</w:t>
      </w:r>
      <w:r w:rsidR="00401136">
        <w:rPr>
          <w:rFonts w:hint="eastAsia"/>
        </w:rPr>
        <w:t xml:space="preserve">　　　</w:t>
      </w:r>
      <w:r w:rsidR="00401136" w:rsidRPr="00401136">
        <w:rPr>
          <w:rFonts w:cs="Times New Roman"/>
          <w:u w:val="single"/>
        </w:rPr>
        <w:tab/>
      </w:r>
      <w:r w:rsidR="00401136" w:rsidRPr="00401136">
        <w:rPr>
          <w:rFonts w:cs="Times New Roman"/>
          <w:u w:val="single"/>
        </w:rPr>
        <w:tab/>
      </w:r>
    </w:p>
    <w:p w14:paraId="1EE7E745" w14:textId="77777777" w:rsidR="00F45A07" w:rsidRDefault="00F45A07">
      <w:pPr>
        <w:rPr>
          <w:rFonts w:hAnsi="Century" w:cs="Times New Roman"/>
        </w:rPr>
      </w:pPr>
      <w:r>
        <w:rPr>
          <w:rFonts w:hint="eastAsia"/>
        </w:rPr>
        <w:t>２　事業所所在地</w:t>
      </w:r>
      <w:r>
        <w:rPr>
          <w:rFonts w:hint="eastAsia"/>
          <w:sz w:val="16"/>
          <w:szCs w:val="16"/>
        </w:rPr>
        <w:t>（□自宅兼店舗である。）</w:t>
      </w:r>
    </w:p>
    <w:p w14:paraId="41A0111E" w14:textId="77777777" w:rsidR="00F45A07" w:rsidRPr="00401136" w:rsidRDefault="00401136" w:rsidP="00401136">
      <w:pPr>
        <w:tabs>
          <w:tab w:val="left" w:pos="567"/>
          <w:tab w:val="left" w:pos="9214"/>
        </w:tabs>
        <w:ind w:leftChars="200" w:left="480"/>
        <w:rPr>
          <w:rFonts w:hAnsi="Century" w:cs="Times New Roman"/>
          <w:u w:val="single"/>
        </w:rPr>
      </w:pPr>
      <w:r w:rsidRPr="00401136">
        <w:rPr>
          <w:rFonts w:hAnsi="Century" w:cs="Times New Roman"/>
          <w:u w:val="single"/>
        </w:rPr>
        <w:tab/>
      </w:r>
      <w:r w:rsidRPr="00401136">
        <w:rPr>
          <w:rFonts w:hAnsi="Century" w:cs="Times New Roman"/>
          <w:u w:val="single"/>
        </w:rPr>
        <w:tab/>
      </w:r>
    </w:p>
    <w:p w14:paraId="34BD7794" w14:textId="571CD2B1" w:rsidR="00F45A07" w:rsidRPr="00401136" w:rsidRDefault="00F45A07" w:rsidP="00401136">
      <w:pPr>
        <w:tabs>
          <w:tab w:val="right" w:pos="9498"/>
        </w:tabs>
        <w:rPr>
          <w:rFonts w:ascii="Times New Roman" w:cs="Times New Roman"/>
        </w:rPr>
      </w:pPr>
      <w:r>
        <w:rPr>
          <w:rFonts w:hint="eastAsia"/>
        </w:rPr>
        <w:t>３　事業用賃借物件（営業所</w:t>
      </w:r>
      <w:r w:rsidR="00B91B9F">
        <w:rPr>
          <w:rFonts w:hint="eastAsia"/>
        </w:rPr>
        <w:t>、</w:t>
      </w:r>
      <w:r>
        <w:rPr>
          <w:rFonts w:hint="eastAsia"/>
        </w:rPr>
        <w:t>店舗</w:t>
      </w:r>
      <w:r w:rsidR="00B91B9F">
        <w:rPr>
          <w:rFonts w:hint="eastAsia"/>
        </w:rPr>
        <w:t>、</w:t>
      </w:r>
      <w:r>
        <w:rPr>
          <w:rFonts w:hint="eastAsia"/>
        </w:rPr>
        <w:t>倉庫）の有無</w:t>
      </w:r>
      <w:r w:rsidR="00401136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63A12DC6" w14:textId="77777777" w:rsidR="00F45A07" w:rsidRDefault="00F45A07" w:rsidP="00401136">
      <w:pPr>
        <w:tabs>
          <w:tab w:val="right" w:pos="949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その物件での賃料の滞納の有無</w:t>
      </w:r>
      <w:r w:rsidR="00401136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3965E9EF" w14:textId="77777777" w:rsidR="00F45A07" w:rsidRDefault="00F45A07" w:rsidP="0012327D">
      <w:pPr>
        <w:tabs>
          <w:tab w:val="right" w:pos="5103"/>
          <w:tab w:val="left" w:pos="5245"/>
          <w:tab w:val="right" w:pos="9072"/>
          <w:tab w:val="left" w:pos="9214"/>
        </w:tabs>
        <w:ind w:leftChars="300" w:left="720"/>
        <w:rPr>
          <w:rFonts w:hAnsi="Century" w:cs="Times New Roman"/>
        </w:rPr>
      </w:pPr>
      <w:r>
        <w:rPr>
          <w:rFonts w:hint="eastAsia"/>
        </w:rPr>
        <w:t>その滞納賃料</w:t>
      </w:r>
      <w:r w:rsidR="00401136">
        <w:rPr>
          <w:rFonts w:hint="eastAsia"/>
        </w:rPr>
        <w:t xml:space="preserve">　　　　</w:t>
      </w:r>
      <w:r w:rsidR="00E67386">
        <w:rPr>
          <w:rFonts w:cs="Times New Roman" w:hint="eastAsia"/>
          <w:u w:val="single"/>
        </w:rPr>
        <w:t xml:space="preserve">              </w:t>
      </w:r>
      <w:r w:rsidR="00401136" w:rsidRPr="00401136">
        <w:rPr>
          <w:rFonts w:cs="Times New Roman"/>
          <w:u w:val="single"/>
        </w:rPr>
        <w:tab/>
      </w:r>
      <w:proofErr w:type="gramStart"/>
      <w:r>
        <w:rPr>
          <w:rFonts w:hint="eastAsia"/>
        </w:rPr>
        <w:t>か</w:t>
      </w:r>
      <w:proofErr w:type="gramEnd"/>
      <w:r>
        <w:rPr>
          <w:rFonts w:hint="eastAsia"/>
        </w:rPr>
        <w:t>月分　合計</w:t>
      </w:r>
      <w:r w:rsidR="0012327D" w:rsidRPr="0012327D">
        <w:rPr>
          <w:rFonts w:cs="Times New Roman"/>
          <w:u w:val="single"/>
        </w:rPr>
        <w:tab/>
      </w:r>
      <w:r w:rsidR="00E67386">
        <w:rPr>
          <w:rFonts w:cs="Times New Roman" w:hint="eastAsia"/>
          <w:u w:val="single"/>
        </w:rPr>
        <w:t xml:space="preserve">　  　    　　　　　　　</w:t>
      </w:r>
      <w:r>
        <w:rPr>
          <w:rFonts w:hint="eastAsia"/>
        </w:rPr>
        <w:t>円</w:t>
      </w:r>
    </w:p>
    <w:p w14:paraId="15CC49F9" w14:textId="77777777" w:rsidR="00F45A07" w:rsidRDefault="00F45A07" w:rsidP="00423473">
      <w:pPr>
        <w:tabs>
          <w:tab w:val="right" w:pos="9498"/>
        </w:tabs>
        <w:ind w:leftChars="300" w:left="720"/>
        <w:rPr>
          <w:rFonts w:hAnsi="Century" w:cs="Times New Roman"/>
        </w:rPr>
      </w:pPr>
      <w:r>
        <w:rPr>
          <w:rFonts w:hint="eastAsia"/>
        </w:rPr>
        <w:t>その明渡しの有無</w:t>
      </w:r>
      <w:r w:rsidR="00423473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593E8842" w14:textId="77777777" w:rsidR="00F45A07" w:rsidRDefault="00F45A07">
      <w:pPr>
        <w:rPr>
          <w:rFonts w:hAnsi="Century" w:cs="Times New Roman"/>
        </w:rPr>
      </w:pPr>
      <w:r>
        <w:rPr>
          <w:rFonts w:hint="eastAsia"/>
        </w:rPr>
        <w:t>４　具体的な事業の内容</w:t>
      </w:r>
    </w:p>
    <w:p w14:paraId="4EFE2BA9" w14:textId="77777777" w:rsidR="00F45A07" w:rsidRPr="00423473" w:rsidRDefault="00423473" w:rsidP="0030357E">
      <w:pPr>
        <w:ind w:leftChars="200" w:left="480" w:rightChars="70" w:right="168"/>
        <w:rPr>
          <w:rFonts w:hAnsi="Century" w:cs="Times New Roman"/>
          <w:u w:val="single"/>
        </w:rPr>
      </w:pPr>
      <w:r w:rsidRPr="00423473">
        <w:rPr>
          <w:rFonts w:hAnsi="Century" w:hint="eastAsia"/>
          <w:u w:val="single"/>
        </w:rPr>
        <w:t xml:space="preserve">　　　　　　　　　　　　　　　　　　　　　　　　　　</w:t>
      </w:r>
      <w:r w:rsidR="007C2EEE">
        <w:rPr>
          <w:rFonts w:hAnsi="Century" w:hint="eastAsia"/>
          <w:u w:val="single"/>
        </w:rPr>
        <w:t xml:space="preserve">　　</w:t>
      </w:r>
      <w:r w:rsidRPr="00423473">
        <w:rPr>
          <w:rFonts w:hAnsi="Century" w:hint="eastAsia"/>
          <w:u w:val="single"/>
        </w:rPr>
        <w:t xml:space="preserve">　　　　</w:t>
      </w:r>
      <w:r w:rsidR="002B740B">
        <w:rPr>
          <w:rFonts w:hAnsi="Century" w:hint="eastAsia"/>
          <w:u w:val="single"/>
        </w:rPr>
        <w:t xml:space="preserve">　　　　</w:t>
      </w:r>
      <w:r w:rsidRPr="00423473">
        <w:rPr>
          <w:rFonts w:hAnsi="Century" w:hint="eastAsia"/>
          <w:u w:val="single"/>
        </w:rPr>
        <w:t xml:space="preserve">　</w:t>
      </w:r>
    </w:p>
    <w:p w14:paraId="07DDCA84" w14:textId="77777777" w:rsidR="00F45A07" w:rsidRDefault="00F45A07">
      <w:pPr>
        <w:rPr>
          <w:rFonts w:hAnsi="Century" w:cs="Times New Roman"/>
        </w:rPr>
      </w:pPr>
      <w:r>
        <w:rPr>
          <w:rFonts w:hint="eastAsia"/>
        </w:rPr>
        <w:t>５　事業期間</w:t>
      </w:r>
    </w:p>
    <w:p w14:paraId="62AECE71" w14:textId="77777777" w:rsidR="00F45A07" w:rsidRDefault="00F45A07" w:rsidP="00B46ECF">
      <w:pPr>
        <w:tabs>
          <w:tab w:val="right" w:pos="2184"/>
          <w:tab w:val="left" w:pos="226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昭和・平成</w:t>
      </w:r>
      <w:r w:rsidR="00AD1BCA">
        <w:rPr>
          <w:rFonts w:hint="eastAsia"/>
        </w:rPr>
        <w:t>・令和</w:t>
      </w:r>
      <w:r>
        <w:rPr>
          <w:rFonts w:hint="eastAsia"/>
        </w:rPr>
        <w:t xml:space="preserve">　　年　　月～平成</w:t>
      </w:r>
      <w:r w:rsidR="00AD1BCA">
        <w:rPr>
          <w:rFonts w:hint="eastAsia"/>
        </w:rPr>
        <w:t>・令和</w:t>
      </w:r>
      <w:r>
        <w:rPr>
          <w:rFonts w:hint="eastAsia"/>
        </w:rPr>
        <w:t xml:space="preserve">　　年　　月</w:t>
      </w:r>
    </w:p>
    <w:p w14:paraId="6732B07F" w14:textId="77777777" w:rsidR="00F45A07" w:rsidRDefault="00F45A07" w:rsidP="008B6FE9">
      <w:pPr>
        <w:tabs>
          <w:tab w:val="right" w:pos="949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現時点での事業の継続の有無</w:t>
      </w:r>
      <w:r w:rsidR="008B6FE9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1EA9E41C" w14:textId="77777777" w:rsidR="00F45A07" w:rsidRDefault="00F45A07">
      <w:pPr>
        <w:rPr>
          <w:rFonts w:hAnsi="Century" w:cs="Times New Roman"/>
        </w:rPr>
      </w:pPr>
      <w:r>
        <w:rPr>
          <w:rFonts w:hint="eastAsia"/>
        </w:rPr>
        <w:t>６　過去３年間の年度別の営業状況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929"/>
        <w:gridCol w:w="2652"/>
        <w:gridCol w:w="2773"/>
        <w:gridCol w:w="1567"/>
      </w:tblGrid>
      <w:tr w:rsidR="00F45A07" w14:paraId="07A49AB5" w14:textId="77777777">
        <w:trPr>
          <w:trHeight w:val="346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D631" w14:textId="77777777" w:rsidR="00F45A07" w:rsidRDefault="00F45A07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年度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15B5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売上（年間）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B76A2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経費（年間）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2C8F7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従業員数</w:t>
            </w:r>
          </w:p>
        </w:tc>
      </w:tr>
      <w:tr w:rsidR="00F45A07" w14:paraId="5186CF11" w14:textId="77777777">
        <w:trPr>
          <w:trHeight w:val="295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FB63E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F53F8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3D11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48532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  <w:tr w:rsidR="00F45A07" w14:paraId="0C5EC2C6" w14:textId="77777777">
        <w:trPr>
          <w:trHeight w:val="346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29B6A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FBFD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E183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B5F2B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  <w:tr w:rsidR="00F45A07" w14:paraId="1CA2FAD8" w14:textId="77777777">
        <w:trPr>
          <w:trHeight w:val="267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2EAB7" w14:textId="77777777"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33E95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49446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1978" w14:textId="77777777"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</w:tbl>
    <w:p w14:paraId="337DF9D3" w14:textId="60ACCB80" w:rsidR="00F45A07" w:rsidRDefault="00F45A07" w:rsidP="00930B78">
      <w:pPr>
        <w:tabs>
          <w:tab w:val="right" w:pos="9498"/>
        </w:tabs>
        <w:ind w:left="240" w:rightChars="70" w:right="168" w:hangingChars="100" w:hanging="240"/>
        <w:rPr>
          <w:rFonts w:hAnsi="Century" w:cs="Times New Roman"/>
        </w:rPr>
      </w:pPr>
      <w:r>
        <w:rPr>
          <w:rFonts w:hint="eastAsia"/>
        </w:rPr>
        <w:t>７　事業用資産（□事業用設備・機械</w:t>
      </w:r>
      <w:r w:rsidR="00B91B9F">
        <w:rPr>
          <w:rFonts w:hint="eastAsia"/>
        </w:rPr>
        <w:t>、</w:t>
      </w:r>
      <w:r>
        <w:rPr>
          <w:rFonts w:hint="eastAsia"/>
        </w:rPr>
        <w:t>□什器備品</w:t>
      </w:r>
      <w:r w:rsidR="00B91B9F">
        <w:rPr>
          <w:rFonts w:hint="eastAsia"/>
        </w:rPr>
        <w:t>、</w:t>
      </w:r>
      <w:r>
        <w:rPr>
          <w:rFonts w:hint="eastAsia"/>
        </w:rPr>
        <w:t>□車両</w:t>
      </w:r>
      <w:r w:rsidR="00B91B9F">
        <w:rPr>
          <w:rFonts w:hint="eastAsia"/>
        </w:rPr>
        <w:t>、</w:t>
      </w:r>
      <w:r>
        <w:rPr>
          <w:rFonts w:hint="eastAsia"/>
        </w:rPr>
        <w:t>□在庫</w:t>
      </w:r>
      <w:r w:rsidR="00B91B9F">
        <w:rPr>
          <w:rFonts w:hint="eastAsia"/>
        </w:rPr>
        <w:t>、</w:t>
      </w:r>
      <w:r>
        <w:rPr>
          <w:rFonts w:hint="eastAsia"/>
        </w:rPr>
        <w:t>□その他）の有無</w:t>
      </w:r>
      <w:r w:rsidR="00930B78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02E5E6D4" w14:textId="77777777" w:rsidR="00F45A07" w:rsidRDefault="00F45A07" w:rsidP="005F41A6">
      <w:pPr>
        <w:tabs>
          <w:tab w:val="left" w:pos="5812"/>
          <w:tab w:val="right" w:pos="8805"/>
          <w:tab w:val="left" w:pos="9072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その評価額</w:t>
      </w:r>
      <w:r w:rsidR="00C00B4D">
        <w:rPr>
          <w:rFonts w:cs="Times New Roman"/>
        </w:rPr>
        <w:tab/>
      </w:r>
      <w:r>
        <w:rPr>
          <w:rFonts w:hint="eastAsia"/>
        </w:rPr>
        <w:t>合計</w:t>
      </w:r>
      <w:r w:rsidR="00C00B4D" w:rsidRPr="00C00B4D">
        <w:rPr>
          <w:rFonts w:cs="Times New Roman"/>
          <w:u w:val="single"/>
        </w:rPr>
        <w:tab/>
      </w:r>
      <w:r w:rsidR="00C00B4D" w:rsidRPr="00C00B4D">
        <w:rPr>
          <w:rFonts w:cs="Times New Roman"/>
          <w:u w:val="single"/>
        </w:rPr>
        <w:tab/>
      </w:r>
      <w:r>
        <w:rPr>
          <w:rFonts w:hint="eastAsia"/>
        </w:rPr>
        <w:t>円</w:t>
      </w:r>
    </w:p>
    <w:p w14:paraId="48D4F7F4" w14:textId="77777777" w:rsidR="00F45A07" w:rsidRDefault="00F45A07" w:rsidP="005529EE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８　廃業時（営業を継続している場合には現在）の従業員の有無</w:t>
      </w:r>
      <w:r w:rsidR="005529EE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2D393A8A" w14:textId="77777777" w:rsidR="00F45A07" w:rsidRDefault="00F45A07" w:rsidP="00115586">
      <w:pPr>
        <w:tabs>
          <w:tab w:val="right" w:pos="9498"/>
        </w:tabs>
        <w:ind w:firstLineChars="200" w:firstLine="480"/>
        <w:rPr>
          <w:rFonts w:hAnsi="Century" w:cs="Times New Roman"/>
        </w:rPr>
      </w:pPr>
      <w:r>
        <w:rPr>
          <w:rFonts w:hint="eastAsia"/>
        </w:rPr>
        <w:t>その従業員に対する未払賃金の有無</w:t>
      </w:r>
      <w:r w:rsidR="005529EE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07878406" w14:textId="77777777" w:rsidR="00F45A07" w:rsidRDefault="00F45A07" w:rsidP="00115586">
      <w:pPr>
        <w:ind w:firstLineChars="200" w:firstLine="480"/>
        <w:rPr>
          <w:rFonts w:hAnsi="Century" w:cs="Times New Roman"/>
        </w:rPr>
      </w:pPr>
      <w:r>
        <w:rPr>
          <w:rFonts w:hint="eastAsia"/>
        </w:rPr>
        <w:t>その未払賃金の合計額・未払の期間</w:t>
      </w:r>
    </w:p>
    <w:p w14:paraId="74E07D05" w14:textId="77777777" w:rsidR="00F45A07" w:rsidRPr="005529EE" w:rsidRDefault="005529EE" w:rsidP="005529EE">
      <w:pPr>
        <w:tabs>
          <w:tab w:val="left" w:pos="709"/>
          <w:tab w:val="left" w:pos="9356"/>
        </w:tabs>
        <w:ind w:leftChars="200" w:left="480"/>
        <w:rPr>
          <w:rFonts w:hAnsi="Century" w:cs="Times New Roman"/>
          <w:u w:val="single"/>
        </w:rPr>
      </w:pPr>
      <w:r w:rsidRPr="005529EE">
        <w:rPr>
          <w:rFonts w:hAnsi="Century" w:cs="Times New Roman"/>
          <w:u w:val="single"/>
        </w:rPr>
        <w:tab/>
      </w:r>
      <w:r w:rsidRPr="005529EE">
        <w:rPr>
          <w:rFonts w:hAnsi="Century" w:cs="Times New Roman"/>
          <w:u w:val="single"/>
        </w:rPr>
        <w:tab/>
      </w:r>
    </w:p>
    <w:p w14:paraId="63291469" w14:textId="77777777" w:rsidR="00F45A07" w:rsidRDefault="00F45A07" w:rsidP="00D22D8B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９　公租公課（税金や社会保険料）の滞納の有無</w:t>
      </w:r>
      <w:r w:rsidR="00D22D8B">
        <w:rPr>
          <w:rFonts w:cs="Times New Roman"/>
        </w:rPr>
        <w:tab/>
      </w:r>
      <w:r>
        <w:rPr>
          <w:rFonts w:hint="eastAsia"/>
        </w:rPr>
        <w:t>【□有　□無】</w:t>
      </w:r>
    </w:p>
    <w:p w14:paraId="3A00FA0E" w14:textId="77777777" w:rsidR="00F45A07" w:rsidRDefault="00F45A07" w:rsidP="00D22D8B">
      <w:pPr>
        <w:tabs>
          <w:tab w:val="left" w:pos="5812"/>
          <w:tab w:val="right" w:pos="8805"/>
          <w:tab w:val="left" w:pos="9072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その滞納額</w:t>
      </w:r>
      <w:r w:rsidR="00D22D8B">
        <w:rPr>
          <w:rFonts w:cs="Times New Roman"/>
        </w:rPr>
        <w:tab/>
      </w:r>
      <w:r>
        <w:rPr>
          <w:rFonts w:hint="eastAsia"/>
        </w:rPr>
        <w:t>合計</w:t>
      </w:r>
      <w:r w:rsidR="00D22D8B" w:rsidRPr="00D22D8B">
        <w:rPr>
          <w:rFonts w:cs="Times New Roman"/>
          <w:u w:val="single"/>
        </w:rPr>
        <w:tab/>
      </w:r>
      <w:r w:rsidR="00D22D8B" w:rsidRPr="00D22D8B">
        <w:rPr>
          <w:rFonts w:cs="Times New Roman"/>
          <w:u w:val="single"/>
        </w:rPr>
        <w:tab/>
      </w:r>
      <w:r>
        <w:rPr>
          <w:rFonts w:hint="eastAsia"/>
        </w:rPr>
        <w:t>円</w:t>
      </w:r>
    </w:p>
    <w:p w14:paraId="5285B2DE" w14:textId="6007D739" w:rsidR="00F45A07" w:rsidRDefault="00D22D8B">
      <w:pPr>
        <w:rPr>
          <w:rFonts w:hAnsi="Century" w:cs="Times New Roman"/>
        </w:rPr>
      </w:pPr>
      <w:r>
        <w:t>10</w:t>
      </w:r>
      <w:r w:rsidR="00F45A07">
        <w:rPr>
          <w:rFonts w:hint="eastAsia"/>
        </w:rPr>
        <w:t xml:space="preserve">　売掛金</w:t>
      </w:r>
      <w:r w:rsidR="00F45A07">
        <w:rPr>
          <w:rFonts w:hAnsi="Century" w:hint="eastAsia"/>
        </w:rPr>
        <w:t>等（事業により生じ</w:t>
      </w:r>
      <w:r w:rsidR="00B91B9F">
        <w:rPr>
          <w:rFonts w:hAnsi="Century" w:hint="eastAsia"/>
        </w:rPr>
        <w:t>、</w:t>
      </w:r>
      <w:r w:rsidR="00F45A07">
        <w:rPr>
          <w:rFonts w:hAnsi="Century" w:hint="eastAsia"/>
        </w:rPr>
        <w:t>現在までに回収していない債権）の有無</w:t>
      </w:r>
    </w:p>
    <w:p w14:paraId="6E2BC8EF" w14:textId="77777777" w:rsidR="00F45A07" w:rsidRDefault="00A70874" w:rsidP="00A70874">
      <w:pPr>
        <w:tabs>
          <w:tab w:val="right" w:pos="9498"/>
        </w:tabs>
        <w:rPr>
          <w:rFonts w:hAnsi="Century" w:cs="Times New Roman"/>
        </w:rPr>
      </w:pPr>
      <w:r>
        <w:rPr>
          <w:rFonts w:hAnsi="Century" w:cs="Times New Roman"/>
        </w:rPr>
        <w:tab/>
      </w:r>
      <w:r w:rsidR="00F45A07">
        <w:rPr>
          <w:rFonts w:hAnsi="Century" w:hint="eastAsia"/>
        </w:rPr>
        <w:t>【□有　□無】</w:t>
      </w:r>
    </w:p>
    <w:tbl>
      <w:tblPr>
        <w:tblpPr w:vertAnchor="text" w:horzAnchor="margin" w:tblpX="530" w:tblpY="1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597"/>
        <w:gridCol w:w="1571"/>
        <w:gridCol w:w="1808"/>
        <w:gridCol w:w="1447"/>
        <w:gridCol w:w="2560"/>
      </w:tblGrid>
      <w:tr w:rsidR="004E40CF" w14:paraId="286CAD62" w14:textId="77777777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8744F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相手の名前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BB5D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金　　額</w:t>
            </w:r>
            <w:r>
              <w:rPr>
                <w:rFonts w:hAnsi="ＭＳ 明朝"/>
              </w:rPr>
              <w:t>(</w:t>
            </w:r>
            <w:r>
              <w:rPr>
                <w:rFonts w:hAnsi="Century" w:hint="eastAsia"/>
              </w:rPr>
              <w:t>円</w:t>
            </w:r>
            <w:r>
              <w:rPr>
                <w:rFonts w:hAnsi="ＭＳ 明朝"/>
              </w:rPr>
              <w:t>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AAF42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時　　期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53F6" w14:textId="77777777"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回収見込み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BEE2B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回収できない理由</w:t>
            </w:r>
          </w:p>
        </w:tc>
      </w:tr>
      <w:tr w:rsidR="004E40CF" w14:paraId="2F82F3A7" w14:textId="77777777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44032" w14:textId="77777777"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FB5D4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F3CA4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</w:t>
            </w:r>
            <w:r w:rsidR="009C0CAC">
              <w:rPr>
                <w:rFonts w:hAnsi="Century" w:hint="eastAsia"/>
              </w:rPr>
              <w:t xml:space="preserve">　</w:t>
            </w:r>
            <w:r>
              <w:rPr>
                <w:rFonts w:hAnsi="Century" w:hint="eastAsia"/>
              </w:rPr>
              <w:t>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2303" w14:textId="77777777"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1636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  <w:tr w:rsidR="004E40CF" w14:paraId="427E8352" w14:textId="77777777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25EF" w14:textId="77777777"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1A9D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FDC3E" w14:textId="77777777" w:rsidR="004E40CF" w:rsidRDefault="009C0CAC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　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FCE2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3315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  <w:tr w:rsidR="004E40CF" w14:paraId="4260237A" w14:textId="77777777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0C0B3" w14:textId="77777777"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D59B0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6736D" w14:textId="77777777" w:rsidR="004E40CF" w:rsidRDefault="009C0CAC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　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7092C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9807" w14:textId="77777777"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</w:tbl>
    <w:p w14:paraId="7D3DDE7A" w14:textId="77777777" w:rsidR="00F45A07" w:rsidRDefault="00F45A07">
      <w:pPr>
        <w:rPr>
          <w:rFonts w:hAnsi="Century" w:cs="Times New Roman"/>
        </w:rPr>
      </w:pPr>
    </w:p>
    <w:sectPr w:rsidR="00F45A07" w:rsidSect="004E40CF">
      <w:headerReference w:type="default" r:id="rId6"/>
      <w:footerReference w:type="default" r:id="rId7"/>
      <w:type w:val="continuous"/>
      <w:pgSz w:w="11906" w:h="16838" w:code="9"/>
      <w:pgMar w:top="1134" w:right="680" w:bottom="1134" w:left="1701" w:header="720" w:footer="720" w:gutter="0"/>
      <w:pgNumType w:start="1"/>
      <w:cols w:space="720"/>
      <w:noEndnote/>
      <w:docGrid w:type="linesAndChars" w:linePitch="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AB2AF" w14:textId="77777777" w:rsidR="003B0AFF" w:rsidRDefault="003B0AFF">
      <w:r>
        <w:separator/>
      </w:r>
    </w:p>
  </w:endnote>
  <w:endnote w:type="continuationSeparator" w:id="0">
    <w:p w14:paraId="0DC0AE0D" w14:textId="77777777" w:rsidR="003B0AFF" w:rsidRDefault="003B0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DEF53" w14:textId="27D88ADD" w:rsidR="00F45A07" w:rsidRDefault="00F45A07" w:rsidP="00255D18">
    <w:pPr>
      <w:wordWrap w:val="0"/>
      <w:jc w:val="right"/>
      <w:rPr>
        <w:rFonts w:hAnsi="Century" w:cs="Times New Roman"/>
        <w:spacing w:val="60"/>
        <w:sz w:val="20"/>
        <w:szCs w:val="20"/>
      </w:rPr>
    </w:pPr>
    <w:r>
      <w:rPr>
        <w:sz w:val="18"/>
        <w:szCs w:val="18"/>
      </w:rPr>
      <w:t>ver.</w:t>
    </w:r>
    <w:r w:rsidR="00255D18">
      <w:rPr>
        <w:sz w:val="18"/>
        <w:szCs w:val="18"/>
      </w:rPr>
      <w:t>4.</w:t>
    </w:r>
    <w:r w:rsidR="00B91B9F">
      <w:rPr>
        <w:rFonts w:hint="eastAsia"/>
        <w:sz w:val="18"/>
        <w:szCs w:val="18"/>
      </w:rPr>
      <w:t>2</w:t>
    </w:r>
    <w:r w:rsidR="00255D18">
      <w:rPr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8D421" w14:textId="77777777" w:rsidR="003B0AFF" w:rsidRDefault="003B0AFF">
      <w:pPr>
        <w:rPr>
          <w:rFonts w:cs="Times New Roman"/>
        </w:rPr>
      </w:pPr>
      <w:r>
        <w:rPr>
          <w:rFonts w:hAnsi="Century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3BBF0077" w14:textId="77777777" w:rsidR="003B0AFF" w:rsidRDefault="003B0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C1FCA" w14:textId="77777777" w:rsidR="00F45A07" w:rsidRDefault="00F45A07">
    <w:pPr>
      <w:overflowPunct/>
      <w:autoSpaceDE w:val="0"/>
      <w:autoSpaceDN w:val="0"/>
      <w:jc w:val="left"/>
      <w:textAlignment w:val="auto"/>
      <w:rPr>
        <w:rFonts w:hAnsi="Century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0"/>
  <w:hyphenationZone w:val="0"/>
  <w:doNotHyphenateCaps/>
  <w:drawingGridHorizontalSpacing w:val="0"/>
  <w:drawingGridVerticalSpacing w:val="169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7B13"/>
    <w:rsid w:val="000067C6"/>
    <w:rsid w:val="00115586"/>
    <w:rsid w:val="0012327D"/>
    <w:rsid w:val="00255D18"/>
    <w:rsid w:val="002610E9"/>
    <w:rsid w:val="002B740B"/>
    <w:rsid w:val="002F42FF"/>
    <w:rsid w:val="002F5AC0"/>
    <w:rsid w:val="0030357E"/>
    <w:rsid w:val="003545D8"/>
    <w:rsid w:val="003626BA"/>
    <w:rsid w:val="003A0C8A"/>
    <w:rsid w:val="003B0AFF"/>
    <w:rsid w:val="003B1B14"/>
    <w:rsid w:val="003C6428"/>
    <w:rsid w:val="003E138F"/>
    <w:rsid w:val="00401136"/>
    <w:rsid w:val="00410FD7"/>
    <w:rsid w:val="00423473"/>
    <w:rsid w:val="004E0111"/>
    <w:rsid w:val="004E40CF"/>
    <w:rsid w:val="0054380E"/>
    <w:rsid w:val="005529EE"/>
    <w:rsid w:val="00570A57"/>
    <w:rsid w:val="00577048"/>
    <w:rsid w:val="005A7C13"/>
    <w:rsid w:val="005F41A6"/>
    <w:rsid w:val="00602B42"/>
    <w:rsid w:val="00795EAB"/>
    <w:rsid w:val="007C2EEE"/>
    <w:rsid w:val="007E39E9"/>
    <w:rsid w:val="008B6FE9"/>
    <w:rsid w:val="008C192C"/>
    <w:rsid w:val="00930B78"/>
    <w:rsid w:val="009B2C54"/>
    <w:rsid w:val="009C0CAC"/>
    <w:rsid w:val="00A47B13"/>
    <w:rsid w:val="00A70874"/>
    <w:rsid w:val="00AD1BCA"/>
    <w:rsid w:val="00B36FFB"/>
    <w:rsid w:val="00B46ECF"/>
    <w:rsid w:val="00B91B9F"/>
    <w:rsid w:val="00C00B4D"/>
    <w:rsid w:val="00C12AAD"/>
    <w:rsid w:val="00CA6D30"/>
    <w:rsid w:val="00CF218C"/>
    <w:rsid w:val="00D22D8B"/>
    <w:rsid w:val="00D916D3"/>
    <w:rsid w:val="00DE0E60"/>
    <w:rsid w:val="00E668CA"/>
    <w:rsid w:val="00E67386"/>
    <w:rsid w:val="00EB32F9"/>
    <w:rsid w:val="00ED6491"/>
    <w:rsid w:val="00EF61F3"/>
    <w:rsid w:val="00F26BBC"/>
    <w:rsid w:val="00F45A07"/>
    <w:rsid w:val="00FA2DE5"/>
    <w:rsid w:val="00FF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9755AF"/>
  <w15:docId w15:val="{7038DB6B-071B-44E7-B16F-5B73A06A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136"/>
    <w:pPr>
      <w:widowControl w:val="0"/>
      <w:overflowPunct w:val="0"/>
      <w:adjustRightInd w:val="0"/>
      <w:jc w:val="both"/>
      <w:textAlignment w:val="baseline"/>
    </w:pPr>
    <w:rPr>
      <w:rFonts w:ascii="ＭＳ 明朝" w:hAnsi="Times New Roman" w:cs="ＭＳ 明朝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035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30357E"/>
    <w:rPr>
      <w:rFonts w:asciiTheme="majorHAnsi" w:eastAsiaTheme="majorEastAsia" w:hAnsiTheme="majorHAnsi" w:cstheme="majorBidi"/>
      <w:color w:val="000000"/>
      <w:sz w:val="18"/>
      <w:szCs w:val="18"/>
    </w:rPr>
  </w:style>
  <w:style w:type="paragraph" w:styleId="a9">
    <w:name w:val="Revision"/>
    <w:hidden/>
    <w:uiPriority w:val="99"/>
    <w:semiHidden/>
    <w:rsid w:val="00B91B9F"/>
    <w:rPr>
      <w:rFonts w:ascii="ＭＳ 明朝" w:hAnsi="Times New Roman" w:cs="ＭＳ 明朝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最高裁判所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裁判所</dc:creator>
  <cp:lastModifiedBy>最高裁判所</cp:lastModifiedBy>
  <cp:revision>8</cp:revision>
  <cp:lastPrinted>2025-10-30T04:45:00Z</cp:lastPrinted>
  <dcterms:created xsi:type="dcterms:W3CDTF">2019-09-17T10:03:00Z</dcterms:created>
  <dcterms:modified xsi:type="dcterms:W3CDTF">2025-10-30T04:45:00Z</dcterms:modified>
</cp:coreProperties>
</file>