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38290" w14:textId="77777777" w:rsidR="007C1373" w:rsidRDefault="007C1373" w:rsidP="00301558">
      <w:pPr>
        <w:spacing w:before="240" w:after="240"/>
        <w:jc w:val="center"/>
        <w:rPr>
          <w:rFonts w:ascii="Times New Roman" w:eastAsia="Times New Roman" w:hAnsi="Times New Roman" w:cs="Times New Roman"/>
          <w:b/>
          <w:bCs/>
          <w:color w:val="000000" w:themeColor="text1"/>
          <w:sz w:val="24"/>
          <w:szCs w:val="24"/>
        </w:rPr>
      </w:pPr>
    </w:p>
    <w:p w14:paraId="457B51ED" w14:textId="5EE5C6AB" w:rsidR="00301558" w:rsidRPr="006E06C1" w:rsidRDefault="00301558" w:rsidP="00301558">
      <w:pPr>
        <w:spacing w:before="240" w:after="240"/>
        <w:jc w:val="center"/>
        <w:rPr>
          <w:rFonts w:ascii="Times New Roman" w:hAnsi="Times New Roman" w:cs="Times New Roman"/>
          <w:b/>
          <w:bCs/>
          <w:sz w:val="24"/>
          <w:szCs w:val="24"/>
        </w:rPr>
      </w:pPr>
      <w:r w:rsidRPr="006E06C1">
        <w:rPr>
          <w:rFonts w:ascii="Times New Roman" w:eastAsia="Times New Roman" w:hAnsi="Times New Roman" w:cs="Times New Roman"/>
          <w:b/>
          <w:bCs/>
          <w:color w:val="000000" w:themeColor="text1"/>
          <w:sz w:val="24"/>
          <w:szCs w:val="24"/>
        </w:rPr>
        <w:t>ESCUELA SUPERIOR POLITÉCNICA DE CHIMBORAZO</w:t>
      </w:r>
    </w:p>
    <w:p w14:paraId="2702D68D" w14:textId="49B9837A" w:rsidR="00301558" w:rsidRPr="006E06C1" w:rsidRDefault="00301558" w:rsidP="00301558">
      <w:pPr>
        <w:spacing w:before="240" w:after="240"/>
        <w:rPr>
          <w:rFonts w:ascii="Times New Roman" w:hAnsi="Times New Roman" w:cs="Times New Roman"/>
          <w:b/>
          <w:bCs/>
          <w:sz w:val="24"/>
          <w:szCs w:val="24"/>
        </w:rPr>
      </w:pPr>
    </w:p>
    <w:p w14:paraId="32EDB6D1" w14:textId="77777777" w:rsidR="00301558" w:rsidRPr="00204AD9" w:rsidRDefault="00301558" w:rsidP="00301558">
      <w:pPr>
        <w:spacing w:before="240" w:after="240"/>
        <w:jc w:val="center"/>
        <w:rPr>
          <w:rFonts w:ascii="Times New Roman" w:hAnsi="Times New Roman" w:cs="Times New Roman"/>
          <w:sz w:val="24"/>
          <w:szCs w:val="24"/>
        </w:rPr>
      </w:pPr>
      <w:r w:rsidRPr="00204AD9">
        <w:rPr>
          <w:rFonts w:ascii="Times New Roman" w:hAnsi="Times New Roman" w:cs="Times New Roman"/>
          <w:noProof/>
          <w:sz w:val="24"/>
          <w:szCs w:val="24"/>
        </w:rPr>
        <w:drawing>
          <wp:inline distT="0" distB="0" distL="0" distR="0" wp14:anchorId="12B0A805" wp14:editId="1E2A83FC">
            <wp:extent cx="3143250" cy="1504950"/>
            <wp:effectExtent l="0" t="0" r="0" b="0"/>
            <wp:docPr id="1410066490" name="Picture 141006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43250" cy="1504950"/>
                    </a:xfrm>
                    <a:prstGeom prst="rect">
                      <a:avLst/>
                    </a:prstGeom>
                  </pic:spPr>
                </pic:pic>
              </a:graphicData>
            </a:graphic>
          </wp:inline>
        </w:drawing>
      </w:r>
    </w:p>
    <w:p w14:paraId="648B305D" w14:textId="0354DD69" w:rsidR="00301558" w:rsidRPr="006E06C1" w:rsidRDefault="00790452" w:rsidP="00301558">
      <w:pPr>
        <w:spacing w:before="240" w:after="240"/>
        <w:jc w:val="center"/>
        <w:rPr>
          <w:rFonts w:ascii="Times New Roman" w:hAnsi="Times New Roman" w:cs="Times New Roman"/>
          <w:b/>
          <w:bCs/>
          <w:sz w:val="24"/>
          <w:szCs w:val="24"/>
        </w:rPr>
      </w:pPr>
      <w:r>
        <w:rPr>
          <w:rFonts w:ascii="Times New Roman" w:eastAsia="Times New Roman" w:hAnsi="Times New Roman" w:cs="Times New Roman"/>
          <w:b/>
          <w:bCs/>
          <w:color w:val="000000" w:themeColor="text1"/>
          <w:sz w:val="24"/>
          <w:szCs w:val="24"/>
        </w:rPr>
        <w:t>TEMA</w:t>
      </w:r>
      <w:r w:rsidR="00301558" w:rsidRPr="006E06C1">
        <w:rPr>
          <w:rFonts w:ascii="Times New Roman" w:eastAsia="Times New Roman" w:hAnsi="Times New Roman" w:cs="Times New Roman"/>
          <w:b/>
          <w:bCs/>
          <w:color w:val="000000" w:themeColor="text1"/>
          <w:sz w:val="24"/>
          <w:szCs w:val="24"/>
        </w:rPr>
        <w:t>:</w:t>
      </w:r>
    </w:p>
    <w:p w14:paraId="4ACB41B7" w14:textId="4C5FDCA1" w:rsidR="00301558" w:rsidRPr="00204AD9" w:rsidRDefault="0059335C" w:rsidP="00301558">
      <w:pPr>
        <w:spacing w:before="240" w:after="24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Historias de usuario, historias técnicas y product backlog</w:t>
      </w:r>
    </w:p>
    <w:p w14:paraId="72A4F2D4" w14:textId="77777777" w:rsidR="00301558" w:rsidRPr="00204AD9" w:rsidRDefault="00301558" w:rsidP="00301558">
      <w:pPr>
        <w:spacing w:before="240" w:after="240"/>
        <w:jc w:val="center"/>
        <w:rPr>
          <w:rFonts w:ascii="Times New Roman" w:hAnsi="Times New Roman" w:cs="Times New Roman"/>
          <w:sz w:val="24"/>
          <w:szCs w:val="24"/>
        </w:rPr>
      </w:pPr>
      <w:r w:rsidRPr="00204AD9">
        <w:rPr>
          <w:rFonts w:ascii="Times New Roman" w:eastAsia="Times New Roman" w:hAnsi="Times New Roman" w:cs="Times New Roman"/>
          <w:color w:val="000000" w:themeColor="text1"/>
          <w:sz w:val="24"/>
          <w:szCs w:val="24"/>
        </w:rPr>
        <w:t xml:space="preserve"> </w:t>
      </w:r>
    </w:p>
    <w:p w14:paraId="3D0497B1" w14:textId="1B0A5A3C" w:rsidR="00301558" w:rsidRPr="006E06C1" w:rsidRDefault="00301558" w:rsidP="00301558">
      <w:pPr>
        <w:spacing w:before="240" w:after="240"/>
        <w:jc w:val="center"/>
        <w:rPr>
          <w:rFonts w:ascii="Times New Roman" w:hAnsi="Times New Roman" w:cs="Times New Roman"/>
          <w:b/>
          <w:bCs/>
          <w:sz w:val="24"/>
          <w:szCs w:val="24"/>
        </w:rPr>
      </w:pPr>
      <w:r>
        <w:rPr>
          <w:rFonts w:ascii="Times New Roman" w:eastAsia="Times New Roman" w:hAnsi="Times New Roman" w:cs="Times New Roman"/>
          <w:b/>
          <w:bCs/>
          <w:color w:val="000000" w:themeColor="text1"/>
          <w:sz w:val="24"/>
          <w:szCs w:val="24"/>
        </w:rPr>
        <w:t>ESTUDIANTE</w:t>
      </w:r>
      <w:r w:rsidRPr="006E06C1">
        <w:rPr>
          <w:rFonts w:ascii="Times New Roman" w:eastAsia="Times New Roman" w:hAnsi="Times New Roman" w:cs="Times New Roman"/>
          <w:b/>
          <w:bCs/>
          <w:color w:val="000000" w:themeColor="text1"/>
          <w:sz w:val="24"/>
          <w:szCs w:val="24"/>
        </w:rPr>
        <w:t>:</w:t>
      </w:r>
    </w:p>
    <w:p w14:paraId="78AB09C0" w14:textId="77777777" w:rsidR="00301558" w:rsidRPr="00204AD9" w:rsidRDefault="00301558" w:rsidP="00301558">
      <w:pPr>
        <w:spacing w:before="240" w:after="240"/>
        <w:jc w:val="center"/>
        <w:rPr>
          <w:rFonts w:ascii="Times New Roman" w:hAnsi="Times New Roman" w:cs="Times New Roman"/>
          <w:sz w:val="24"/>
          <w:szCs w:val="24"/>
        </w:rPr>
      </w:pPr>
      <w:r w:rsidRPr="00204AD9">
        <w:rPr>
          <w:rFonts w:ascii="Times New Roman" w:eastAsia="Times New Roman" w:hAnsi="Times New Roman" w:cs="Times New Roman"/>
          <w:color w:val="000000" w:themeColor="text1"/>
          <w:sz w:val="24"/>
          <w:szCs w:val="24"/>
        </w:rPr>
        <w:t>Katty Moyano (7387)</w:t>
      </w:r>
    </w:p>
    <w:p w14:paraId="54A21298" w14:textId="77777777" w:rsidR="00301558" w:rsidRPr="00204AD9" w:rsidRDefault="00301558" w:rsidP="00301558">
      <w:pPr>
        <w:spacing w:before="240" w:after="240"/>
        <w:jc w:val="center"/>
        <w:rPr>
          <w:rFonts w:ascii="Times New Roman" w:hAnsi="Times New Roman" w:cs="Times New Roman"/>
          <w:sz w:val="24"/>
          <w:szCs w:val="24"/>
        </w:rPr>
      </w:pPr>
      <w:r w:rsidRPr="00204AD9">
        <w:rPr>
          <w:rFonts w:ascii="Times New Roman" w:eastAsia="Times New Roman" w:hAnsi="Times New Roman" w:cs="Times New Roman"/>
          <w:color w:val="000000" w:themeColor="text1"/>
          <w:sz w:val="24"/>
          <w:szCs w:val="24"/>
        </w:rPr>
        <w:t xml:space="preserve"> </w:t>
      </w:r>
    </w:p>
    <w:p w14:paraId="68B03732" w14:textId="77777777" w:rsidR="00301558" w:rsidRPr="006E06C1" w:rsidRDefault="00301558" w:rsidP="00301558">
      <w:pPr>
        <w:spacing w:before="240" w:after="240"/>
        <w:jc w:val="center"/>
        <w:rPr>
          <w:rFonts w:ascii="Times New Roman" w:hAnsi="Times New Roman" w:cs="Times New Roman"/>
          <w:b/>
          <w:bCs/>
          <w:sz w:val="24"/>
          <w:szCs w:val="24"/>
        </w:rPr>
      </w:pPr>
      <w:r w:rsidRPr="006E06C1">
        <w:rPr>
          <w:rFonts w:ascii="Times New Roman" w:eastAsia="Times New Roman" w:hAnsi="Times New Roman" w:cs="Times New Roman"/>
          <w:b/>
          <w:bCs/>
          <w:color w:val="000000" w:themeColor="text1"/>
          <w:sz w:val="24"/>
          <w:szCs w:val="24"/>
        </w:rPr>
        <w:t xml:space="preserve">ASIGNATURA:   </w:t>
      </w:r>
    </w:p>
    <w:p w14:paraId="4B425B2B" w14:textId="7D97E777" w:rsidR="00301558" w:rsidRPr="00204AD9" w:rsidRDefault="00790452" w:rsidP="00301558">
      <w:pPr>
        <w:spacing w:before="240" w:after="24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Aplicaciones Informáticas II</w:t>
      </w:r>
    </w:p>
    <w:p w14:paraId="4BB070F0" w14:textId="77777777" w:rsidR="00301558" w:rsidRPr="00204AD9" w:rsidRDefault="00301558" w:rsidP="00301558">
      <w:pPr>
        <w:spacing w:before="240" w:after="240"/>
        <w:jc w:val="center"/>
        <w:rPr>
          <w:rFonts w:ascii="Times New Roman" w:hAnsi="Times New Roman" w:cs="Times New Roman"/>
          <w:sz w:val="24"/>
          <w:szCs w:val="24"/>
        </w:rPr>
      </w:pPr>
    </w:p>
    <w:p w14:paraId="30008FA9" w14:textId="77777777" w:rsidR="00301558" w:rsidRDefault="00301558" w:rsidP="00301558">
      <w:pPr>
        <w:spacing w:before="240" w:after="240"/>
        <w:jc w:val="center"/>
        <w:rPr>
          <w:rFonts w:ascii="Times New Roman" w:eastAsia="Times New Roman" w:hAnsi="Times New Roman" w:cs="Times New Roman"/>
          <w:color w:val="000000" w:themeColor="text1"/>
          <w:sz w:val="24"/>
          <w:szCs w:val="24"/>
        </w:rPr>
      </w:pPr>
      <w:r w:rsidRPr="006E27FC">
        <w:rPr>
          <w:rFonts w:ascii="Times New Roman" w:eastAsia="Times New Roman" w:hAnsi="Times New Roman" w:cs="Times New Roman"/>
          <w:b/>
          <w:bCs/>
          <w:color w:val="000000" w:themeColor="text1"/>
          <w:sz w:val="24"/>
          <w:szCs w:val="24"/>
        </w:rPr>
        <w:t>SEMESTRE-PARALELO:</w:t>
      </w:r>
      <w:r w:rsidRPr="00204AD9">
        <w:rPr>
          <w:rFonts w:ascii="Times New Roman" w:eastAsia="Times New Roman" w:hAnsi="Times New Roman" w:cs="Times New Roman"/>
          <w:color w:val="000000" w:themeColor="text1"/>
          <w:sz w:val="24"/>
          <w:szCs w:val="24"/>
        </w:rPr>
        <w:t xml:space="preserve">   </w:t>
      </w:r>
    </w:p>
    <w:p w14:paraId="4AE98BBE" w14:textId="06381169" w:rsidR="00301558" w:rsidRPr="00204AD9" w:rsidRDefault="00301558" w:rsidP="00301558">
      <w:pPr>
        <w:spacing w:before="240" w:after="24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w:t>
      </w:r>
      <w:r w:rsidRPr="00204AD9">
        <w:rPr>
          <w:rFonts w:ascii="Times New Roman" w:eastAsia="Times New Roman" w:hAnsi="Times New Roman" w:cs="Times New Roman"/>
          <w:color w:val="000000" w:themeColor="text1"/>
          <w:sz w:val="24"/>
          <w:szCs w:val="24"/>
        </w:rPr>
        <w:t>° Software “1”</w:t>
      </w:r>
    </w:p>
    <w:p w14:paraId="7CA2C8B8" w14:textId="77777777" w:rsidR="00301558" w:rsidRPr="00204AD9" w:rsidRDefault="00301558" w:rsidP="00301558">
      <w:pPr>
        <w:spacing w:before="240" w:after="240"/>
        <w:jc w:val="center"/>
        <w:rPr>
          <w:rFonts w:ascii="Times New Roman" w:eastAsia="Times New Roman" w:hAnsi="Times New Roman" w:cs="Times New Roman"/>
          <w:color w:val="000000" w:themeColor="text1"/>
          <w:sz w:val="24"/>
          <w:szCs w:val="24"/>
        </w:rPr>
      </w:pPr>
    </w:p>
    <w:p w14:paraId="0BFB2CBD" w14:textId="77777777" w:rsidR="00301558" w:rsidRPr="006E06C1" w:rsidRDefault="00301558" w:rsidP="00301558">
      <w:pPr>
        <w:spacing w:before="240" w:after="240"/>
        <w:jc w:val="center"/>
        <w:rPr>
          <w:rFonts w:ascii="Times New Roman" w:eastAsia="Times New Roman" w:hAnsi="Times New Roman" w:cs="Times New Roman"/>
          <w:b/>
          <w:bCs/>
          <w:color w:val="000000" w:themeColor="text1"/>
          <w:sz w:val="24"/>
          <w:szCs w:val="24"/>
        </w:rPr>
      </w:pPr>
      <w:r w:rsidRPr="006E06C1">
        <w:rPr>
          <w:rFonts w:ascii="Times New Roman" w:eastAsia="Times New Roman" w:hAnsi="Times New Roman" w:cs="Times New Roman"/>
          <w:b/>
          <w:bCs/>
          <w:color w:val="000000" w:themeColor="text1"/>
          <w:sz w:val="24"/>
          <w:szCs w:val="24"/>
        </w:rPr>
        <w:t>INGENIERO:</w:t>
      </w:r>
    </w:p>
    <w:p w14:paraId="3DF005BC" w14:textId="4375B70C" w:rsidR="00301558" w:rsidRPr="00204AD9" w:rsidRDefault="00301558" w:rsidP="00301558">
      <w:pPr>
        <w:spacing w:before="240" w:after="240"/>
        <w:jc w:val="center"/>
        <w:rPr>
          <w:rFonts w:ascii="Times New Roman" w:hAnsi="Times New Roman" w:cs="Times New Roman"/>
          <w:sz w:val="24"/>
          <w:szCs w:val="24"/>
        </w:rPr>
      </w:pPr>
      <w:r w:rsidRPr="00204AD9">
        <w:rPr>
          <w:rFonts w:ascii="Times New Roman" w:eastAsia="Times New Roman" w:hAnsi="Times New Roman" w:cs="Times New Roman"/>
          <w:color w:val="000000" w:themeColor="text1"/>
          <w:sz w:val="24"/>
          <w:szCs w:val="24"/>
        </w:rPr>
        <w:t xml:space="preserve">Ing. </w:t>
      </w:r>
      <w:r w:rsidR="00790452">
        <w:rPr>
          <w:rFonts w:ascii="Times New Roman" w:eastAsia="Times New Roman" w:hAnsi="Times New Roman" w:cs="Times New Roman"/>
          <w:color w:val="000000" w:themeColor="text1"/>
          <w:sz w:val="24"/>
          <w:szCs w:val="24"/>
        </w:rPr>
        <w:t>Julio Santillán</w:t>
      </w:r>
    </w:p>
    <w:p w14:paraId="3C18C42E" w14:textId="77777777" w:rsidR="00301558" w:rsidRPr="00204AD9" w:rsidRDefault="00301558" w:rsidP="00301558">
      <w:pPr>
        <w:rPr>
          <w:rFonts w:ascii="Times New Roman" w:hAnsi="Times New Roman" w:cs="Times New Roman"/>
          <w:sz w:val="24"/>
          <w:szCs w:val="24"/>
        </w:rPr>
      </w:pPr>
    </w:p>
    <w:p w14:paraId="1D2AEC1C" w14:textId="740E77DF" w:rsidR="00301558" w:rsidRDefault="00301558" w:rsidP="00301558">
      <w:pPr>
        <w:spacing w:before="240" w:after="240"/>
        <w:jc w:val="center"/>
        <w:rPr>
          <w:rFonts w:ascii="Times New Roman" w:eastAsia="Times New Roman" w:hAnsi="Times New Roman" w:cs="Times New Roman"/>
          <w:color w:val="000000" w:themeColor="text1"/>
          <w:sz w:val="24"/>
          <w:szCs w:val="24"/>
        </w:rPr>
      </w:pPr>
      <w:r w:rsidRPr="006E06C1">
        <w:rPr>
          <w:rFonts w:ascii="Times New Roman" w:eastAsia="Times New Roman" w:hAnsi="Times New Roman" w:cs="Times New Roman"/>
          <w:b/>
          <w:bCs/>
          <w:color w:val="000000" w:themeColor="text1"/>
          <w:sz w:val="24"/>
          <w:szCs w:val="24"/>
        </w:rPr>
        <w:t>FECHA DE ENTREGA:</w:t>
      </w:r>
      <w:r w:rsidRPr="00204AD9">
        <w:rPr>
          <w:rFonts w:ascii="Times New Roman" w:eastAsia="Times New Roman" w:hAnsi="Times New Roman" w:cs="Times New Roman"/>
          <w:color w:val="000000" w:themeColor="text1"/>
          <w:sz w:val="24"/>
          <w:szCs w:val="24"/>
        </w:rPr>
        <w:t xml:space="preserve">  </w:t>
      </w:r>
      <w:r w:rsidR="00186888">
        <w:rPr>
          <w:rFonts w:ascii="Times New Roman" w:eastAsia="Times New Roman" w:hAnsi="Times New Roman" w:cs="Times New Roman"/>
          <w:color w:val="000000" w:themeColor="text1"/>
          <w:sz w:val="24"/>
          <w:szCs w:val="24"/>
        </w:rPr>
        <w:t>14</w:t>
      </w:r>
      <w:r w:rsidRPr="00204AD9">
        <w:rPr>
          <w:rFonts w:ascii="Times New Roman" w:eastAsia="Times New Roman" w:hAnsi="Times New Roman" w:cs="Times New Roman"/>
          <w:color w:val="000000" w:themeColor="text1"/>
          <w:sz w:val="24"/>
          <w:szCs w:val="24"/>
        </w:rPr>
        <w:t>/</w:t>
      </w:r>
      <w:r w:rsidR="00186888">
        <w:rPr>
          <w:rFonts w:ascii="Times New Roman" w:eastAsia="Times New Roman" w:hAnsi="Times New Roman" w:cs="Times New Roman"/>
          <w:color w:val="000000" w:themeColor="text1"/>
          <w:sz w:val="24"/>
          <w:szCs w:val="24"/>
        </w:rPr>
        <w:t>10</w:t>
      </w:r>
      <w:r w:rsidRPr="00204AD9">
        <w:rPr>
          <w:rFonts w:ascii="Times New Roman" w:eastAsia="Times New Roman" w:hAnsi="Times New Roman" w:cs="Times New Roman"/>
          <w:color w:val="000000" w:themeColor="text1"/>
          <w:sz w:val="24"/>
          <w:szCs w:val="24"/>
        </w:rPr>
        <w:t>/20</w:t>
      </w:r>
      <w:r>
        <w:rPr>
          <w:rFonts w:ascii="Times New Roman" w:eastAsia="Times New Roman" w:hAnsi="Times New Roman" w:cs="Times New Roman"/>
          <w:color w:val="000000" w:themeColor="text1"/>
          <w:sz w:val="24"/>
          <w:szCs w:val="24"/>
        </w:rPr>
        <w:t>25</w:t>
      </w:r>
    </w:p>
    <w:p w14:paraId="621D58D2" w14:textId="77777777" w:rsidR="002909FD" w:rsidRDefault="002909FD"/>
    <w:p w14:paraId="706BD829" w14:textId="409E3528" w:rsidR="00301558" w:rsidRPr="00A26D60" w:rsidRDefault="00301558" w:rsidP="00D60AA9">
      <w:pPr>
        <w:rPr>
          <w:rFonts w:ascii="Times New Roman" w:hAnsi="Times New Roman" w:cs="Times New Roman"/>
          <w:b/>
          <w:bCs/>
          <w:sz w:val="24"/>
          <w:szCs w:val="24"/>
        </w:rPr>
      </w:pPr>
    </w:p>
    <w:p w14:paraId="424C0E5E" w14:textId="31C28076" w:rsidR="000F4127" w:rsidRPr="00D60AA9" w:rsidRDefault="000F4127" w:rsidP="006676E0">
      <w:pPr>
        <w:jc w:val="both"/>
        <w:rPr>
          <w:rFonts w:ascii="Times New Roman" w:hAnsi="Times New Roman" w:cs="Times New Roman"/>
          <w:b/>
          <w:bCs/>
          <w:sz w:val="24"/>
          <w:szCs w:val="24"/>
          <w:u w:val="single"/>
        </w:rPr>
      </w:pPr>
      <w:r w:rsidRPr="00D60AA9">
        <w:rPr>
          <w:rFonts w:ascii="Times New Roman" w:hAnsi="Times New Roman" w:cs="Times New Roman"/>
          <w:b/>
          <w:bCs/>
          <w:sz w:val="24"/>
          <w:szCs w:val="24"/>
          <w:u w:val="single"/>
        </w:rPr>
        <w:lastRenderedPageBreak/>
        <w:t>Introducción</w:t>
      </w:r>
    </w:p>
    <w:p w14:paraId="1C7C18EF" w14:textId="3F3B5A1A" w:rsidR="00BF29EA" w:rsidRPr="00BF29EA" w:rsidRDefault="00BF29EA" w:rsidP="00BF29EA">
      <w:pPr>
        <w:jc w:val="both"/>
        <w:rPr>
          <w:rFonts w:ascii="Times New Roman" w:hAnsi="Times New Roman" w:cs="Times New Roman"/>
          <w:sz w:val="24"/>
          <w:szCs w:val="24"/>
        </w:rPr>
      </w:pPr>
      <w:r w:rsidRPr="00BF29EA">
        <w:rPr>
          <w:rFonts w:ascii="Times New Roman" w:hAnsi="Times New Roman" w:cs="Times New Roman"/>
          <w:sz w:val="24"/>
          <w:szCs w:val="24"/>
        </w:rPr>
        <w:t>El presente documento recopila el conjunto de Historias de Usuario e Historias Técnicas (Enablers) correspondientes al desarrollo del sistema HerbaProgram, un módulo especializado para la gestión del Herbario ESPOCH, implementado sobre la plataforma Odoo 17. Estas historias constituyen la base del Product Backlog del proyecto y fueron elaboradas bajo la metodología ágil Scrum, priorizando la entrega incremental de valor y la trazabilidad entre los requisitos funcionales, técnicos y de negocio.</w:t>
      </w:r>
    </w:p>
    <w:p w14:paraId="52F335ED" w14:textId="5FD55746" w:rsidR="00A02371" w:rsidRDefault="00BF29EA" w:rsidP="00BF29EA">
      <w:pPr>
        <w:jc w:val="both"/>
        <w:rPr>
          <w:rFonts w:ascii="Times New Roman" w:hAnsi="Times New Roman" w:cs="Times New Roman"/>
          <w:sz w:val="24"/>
          <w:szCs w:val="24"/>
        </w:rPr>
      </w:pPr>
      <w:r w:rsidRPr="00BF29EA">
        <w:rPr>
          <w:rFonts w:ascii="Times New Roman" w:hAnsi="Times New Roman" w:cs="Times New Roman"/>
          <w:sz w:val="24"/>
          <w:szCs w:val="24"/>
        </w:rPr>
        <w:t>Cada historia refleja la interacción de los actores con el sistema, describiendo los objetivos, la motivación y las funcionalidades esperadas, mientras que las historias técnicas detallan los requerimientos de infraestructura, seguridad, rendimiento y mantenimiento que garantizan la calidad del producto. En conjunto, este documento traduce los requisitos del software a un formato operativo y verificable, asegurando que el desarrollo del sistema cumpla con estándares de eficiencia, accesibilidad, interoperabilidad y seguridad propios de los sistemas informáticos institucionales modernos.</w:t>
      </w:r>
      <w:r w:rsidR="001A72BB" w:rsidRPr="001A72BB">
        <w:rPr>
          <w:rFonts w:ascii="Times New Roman" w:hAnsi="Times New Roman" w:cs="Times New Roman"/>
          <w:sz w:val="24"/>
          <w:szCs w:val="24"/>
        </w:rPr>
        <w:t xml:space="preserve"> </w:t>
      </w:r>
    </w:p>
    <w:p w14:paraId="0A745DA0" w14:textId="1946CD30" w:rsidR="00A02371" w:rsidRPr="00D60AA9" w:rsidRDefault="00A02371" w:rsidP="00A02371">
      <w:pPr>
        <w:jc w:val="both"/>
        <w:rPr>
          <w:rFonts w:ascii="Times New Roman" w:hAnsi="Times New Roman" w:cs="Times New Roman"/>
          <w:b/>
          <w:bCs/>
          <w:sz w:val="24"/>
          <w:szCs w:val="24"/>
          <w:u w:val="single"/>
        </w:rPr>
      </w:pPr>
      <w:r w:rsidRPr="00D60AA9">
        <w:rPr>
          <w:rFonts w:ascii="Times New Roman" w:hAnsi="Times New Roman" w:cs="Times New Roman"/>
          <w:b/>
          <w:bCs/>
          <w:sz w:val="24"/>
          <w:szCs w:val="24"/>
          <w:u w:val="single"/>
        </w:rPr>
        <w:t>Desarrollo</w:t>
      </w:r>
    </w:p>
    <w:p w14:paraId="78DAED07" w14:textId="36B078DB" w:rsidR="00A02371" w:rsidRPr="00EA6E4C" w:rsidRDefault="00A02371" w:rsidP="00A02371">
      <w:pPr>
        <w:jc w:val="both"/>
        <w:rPr>
          <w:rFonts w:ascii="Times New Roman" w:hAnsi="Times New Roman" w:cs="Times New Roman"/>
          <w:b/>
          <w:bCs/>
          <w:sz w:val="24"/>
          <w:szCs w:val="24"/>
        </w:rPr>
      </w:pPr>
      <w:r w:rsidRPr="00EA6E4C">
        <w:rPr>
          <w:rFonts w:ascii="Times New Roman" w:hAnsi="Times New Roman" w:cs="Times New Roman"/>
          <w:b/>
          <w:bCs/>
          <w:sz w:val="24"/>
          <w:szCs w:val="24"/>
        </w:rPr>
        <w:t>Historias de Usuario</w:t>
      </w:r>
    </w:p>
    <w:p w14:paraId="003354A6" w14:textId="6F448870" w:rsidR="00A02371" w:rsidRPr="00EA6E4C" w:rsidRDefault="00905AFD" w:rsidP="00EA6E4C">
      <w:pPr>
        <w:pStyle w:val="Prrafodelista"/>
        <w:numPr>
          <w:ilvl w:val="0"/>
          <w:numId w:val="45"/>
        </w:numPr>
        <w:jc w:val="both"/>
        <w:rPr>
          <w:rFonts w:ascii="Times New Roman" w:hAnsi="Times New Roman" w:cs="Times New Roman"/>
          <w:b/>
          <w:bCs/>
          <w:sz w:val="24"/>
          <w:szCs w:val="24"/>
        </w:rPr>
      </w:pPr>
      <w:r w:rsidRPr="00EA6E4C">
        <w:rPr>
          <w:rFonts w:ascii="Times New Roman" w:hAnsi="Times New Roman" w:cs="Times New Roman"/>
          <w:b/>
          <w:bCs/>
          <w:sz w:val="24"/>
          <w:szCs w:val="24"/>
        </w:rPr>
        <w:t>Historia Usuario 1</w:t>
      </w:r>
    </w:p>
    <w:tbl>
      <w:tblPr>
        <w:tblStyle w:val="Tablaconcuadrcula"/>
        <w:tblW w:w="0" w:type="auto"/>
        <w:tblLook w:val="04A0" w:firstRow="1" w:lastRow="0" w:firstColumn="1" w:lastColumn="0" w:noHBand="0" w:noVBand="1"/>
      </w:tblPr>
      <w:tblGrid>
        <w:gridCol w:w="3823"/>
        <w:gridCol w:w="5351"/>
      </w:tblGrid>
      <w:tr w:rsidR="00905AFD" w14:paraId="70047F6B" w14:textId="77777777" w:rsidTr="00905AFD">
        <w:tc>
          <w:tcPr>
            <w:tcW w:w="9174" w:type="dxa"/>
            <w:gridSpan w:val="2"/>
            <w:shd w:val="clear" w:color="auto" w:fill="CAEDFB" w:themeFill="accent4" w:themeFillTint="33"/>
          </w:tcPr>
          <w:p w14:paraId="39AE5520" w14:textId="0BEFBDB5" w:rsidR="00905AFD" w:rsidRPr="00905AFD" w:rsidRDefault="00905AFD" w:rsidP="00905AFD">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905AFD" w14:paraId="7C362134" w14:textId="77777777" w:rsidTr="00905AFD">
        <w:tc>
          <w:tcPr>
            <w:tcW w:w="3823" w:type="dxa"/>
          </w:tcPr>
          <w:p w14:paraId="6E720E4F" w14:textId="3C9420EE" w:rsidR="00905AFD" w:rsidRPr="00905AFD" w:rsidRDefault="00905AFD" w:rsidP="00A02371">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006F386D" w:rsidRPr="006F386D">
              <w:rPr>
                <w:rFonts w:ascii="Times New Roman" w:hAnsi="Times New Roman" w:cs="Times New Roman"/>
                <w:sz w:val="24"/>
                <w:szCs w:val="24"/>
              </w:rPr>
              <w:t>HU-01</w:t>
            </w:r>
          </w:p>
        </w:tc>
        <w:tc>
          <w:tcPr>
            <w:tcW w:w="5351" w:type="dxa"/>
          </w:tcPr>
          <w:p w14:paraId="289BCDE2" w14:textId="6AFC1A2F" w:rsidR="00905AFD" w:rsidRPr="00905AFD" w:rsidRDefault="00905AFD" w:rsidP="00A02371">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Título: </w:t>
            </w:r>
            <w:r w:rsidR="006F386D" w:rsidRPr="006F386D">
              <w:rPr>
                <w:rFonts w:ascii="Times New Roman" w:hAnsi="Times New Roman" w:cs="Times New Roman"/>
                <w:sz w:val="24"/>
                <w:szCs w:val="24"/>
              </w:rPr>
              <w:t>Gestión de especímenes</w:t>
            </w:r>
          </w:p>
        </w:tc>
      </w:tr>
      <w:tr w:rsidR="00905AFD" w14:paraId="0781ADBB" w14:textId="77777777" w:rsidTr="000F5603">
        <w:tc>
          <w:tcPr>
            <w:tcW w:w="9174" w:type="dxa"/>
            <w:gridSpan w:val="2"/>
          </w:tcPr>
          <w:p w14:paraId="218F0A0F" w14:textId="770483E5" w:rsidR="00905AFD" w:rsidRPr="00905AFD" w:rsidRDefault="00905AFD" w:rsidP="00905AFD">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905AFD" w14:paraId="5710FF58" w14:textId="77777777" w:rsidTr="00DE0801">
        <w:tc>
          <w:tcPr>
            <w:tcW w:w="9174" w:type="dxa"/>
            <w:gridSpan w:val="2"/>
          </w:tcPr>
          <w:p w14:paraId="38635DC4" w14:textId="78A42069" w:rsidR="00905AFD" w:rsidRDefault="006F386D" w:rsidP="006F386D">
            <w:pPr>
              <w:jc w:val="center"/>
              <w:rPr>
                <w:rFonts w:ascii="Times New Roman" w:hAnsi="Times New Roman" w:cs="Times New Roman"/>
                <w:sz w:val="24"/>
                <w:szCs w:val="24"/>
              </w:rPr>
            </w:pPr>
            <w:r w:rsidRPr="006F386D">
              <w:rPr>
                <w:rFonts w:ascii="Times New Roman" w:hAnsi="Times New Roman" w:cs="Times New Roman"/>
                <w:sz w:val="24"/>
                <w:szCs w:val="24"/>
              </w:rPr>
              <w:t>Como Encargado del Herbario, quiero crear, leer, actualizar y desactivar (eliminación lógica) registros de especímenes (taxonomía, colector, fecha, coordenadas, notas, imágenes) para mantener la colección digitalizada y auditada.</w:t>
            </w:r>
          </w:p>
        </w:tc>
      </w:tr>
      <w:tr w:rsidR="00905AFD" w14:paraId="0F709685" w14:textId="77777777" w:rsidTr="00905AFD">
        <w:tc>
          <w:tcPr>
            <w:tcW w:w="3823" w:type="dxa"/>
          </w:tcPr>
          <w:p w14:paraId="4220B653" w14:textId="022CFE03" w:rsidR="00905AFD" w:rsidRPr="00905AFD" w:rsidRDefault="00905AFD" w:rsidP="00A02371">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6F386D" w:rsidRPr="006F386D">
              <w:rPr>
                <w:rFonts w:ascii="Times New Roman" w:hAnsi="Times New Roman" w:cs="Times New Roman"/>
                <w:sz w:val="24"/>
                <w:szCs w:val="24"/>
              </w:rPr>
              <w:t>40</w:t>
            </w:r>
          </w:p>
        </w:tc>
        <w:tc>
          <w:tcPr>
            <w:tcW w:w="5351" w:type="dxa"/>
            <w:vMerge w:val="restart"/>
          </w:tcPr>
          <w:p w14:paraId="7BFF6271" w14:textId="1ACB1EDC" w:rsidR="00905AFD" w:rsidRPr="00905AFD" w:rsidRDefault="00905AFD" w:rsidP="00A02371">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sidR="006F386D">
              <w:rPr>
                <w:rFonts w:ascii="Times New Roman" w:hAnsi="Times New Roman" w:cs="Times New Roman"/>
                <w:b/>
                <w:bCs/>
                <w:sz w:val="24"/>
                <w:szCs w:val="24"/>
              </w:rPr>
              <w:t xml:space="preserve"> </w:t>
            </w:r>
            <w:r w:rsidR="006F386D" w:rsidRPr="006F386D">
              <w:rPr>
                <w:rFonts w:ascii="Times New Roman" w:hAnsi="Times New Roman" w:cs="Times New Roman"/>
                <w:sz w:val="24"/>
                <w:szCs w:val="24"/>
              </w:rPr>
              <w:t>HT-01 (entorno Odoo), HT-02 (BD)</w:t>
            </w:r>
          </w:p>
        </w:tc>
      </w:tr>
      <w:tr w:rsidR="00905AFD" w14:paraId="02F125EA" w14:textId="77777777" w:rsidTr="00905AFD">
        <w:tc>
          <w:tcPr>
            <w:tcW w:w="3823" w:type="dxa"/>
          </w:tcPr>
          <w:p w14:paraId="6D4B1D64" w14:textId="4D66F760" w:rsidR="00905AFD" w:rsidRPr="00905AFD" w:rsidRDefault="00905AFD" w:rsidP="00A02371">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6F386D" w:rsidRPr="006F386D">
              <w:rPr>
                <w:rFonts w:ascii="Times New Roman" w:hAnsi="Times New Roman" w:cs="Times New Roman"/>
                <w:sz w:val="24"/>
                <w:szCs w:val="24"/>
              </w:rPr>
              <w:t>Alta</w:t>
            </w:r>
          </w:p>
        </w:tc>
        <w:tc>
          <w:tcPr>
            <w:tcW w:w="5351" w:type="dxa"/>
            <w:vMerge/>
          </w:tcPr>
          <w:p w14:paraId="75B3848E" w14:textId="77777777" w:rsidR="00905AFD" w:rsidRDefault="00905AFD" w:rsidP="00A02371">
            <w:pPr>
              <w:jc w:val="both"/>
              <w:rPr>
                <w:rFonts w:ascii="Times New Roman" w:hAnsi="Times New Roman" w:cs="Times New Roman"/>
                <w:sz w:val="24"/>
                <w:szCs w:val="24"/>
              </w:rPr>
            </w:pPr>
          </w:p>
        </w:tc>
      </w:tr>
      <w:tr w:rsidR="00905AFD" w14:paraId="4216B06F" w14:textId="77777777" w:rsidTr="00905AFD">
        <w:tc>
          <w:tcPr>
            <w:tcW w:w="9174" w:type="dxa"/>
            <w:gridSpan w:val="2"/>
            <w:shd w:val="clear" w:color="auto" w:fill="CAEDFB" w:themeFill="accent4" w:themeFillTint="33"/>
          </w:tcPr>
          <w:p w14:paraId="503FFE96" w14:textId="7F79C86C" w:rsidR="00905AFD" w:rsidRPr="00905AFD" w:rsidRDefault="00905AFD" w:rsidP="00905AFD">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905AFD" w14:paraId="3A631D91" w14:textId="77777777" w:rsidTr="008F79EF">
        <w:tc>
          <w:tcPr>
            <w:tcW w:w="9174" w:type="dxa"/>
            <w:gridSpan w:val="2"/>
          </w:tcPr>
          <w:p w14:paraId="1BF252E7" w14:textId="0906C615" w:rsidR="00905AFD" w:rsidRPr="00905AFD" w:rsidRDefault="00905AFD" w:rsidP="00905AFD">
            <w:pPr>
              <w:jc w:val="center"/>
              <w:rPr>
                <w:rFonts w:ascii="Times New Roman" w:hAnsi="Times New Roman" w:cs="Times New Roman"/>
                <w:b/>
                <w:bCs/>
                <w:sz w:val="24"/>
                <w:szCs w:val="24"/>
              </w:rPr>
            </w:pPr>
            <w:r w:rsidRPr="00905AFD">
              <w:rPr>
                <w:rFonts w:ascii="Times New Roman" w:hAnsi="Times New Roman" w:cs="Times New Roman"/>
                <w:b/>
                <w:bCs/>
                <w:sz w:val="24"/>
                <w:szCs w:val="24"/>
              </w:rPr>
              <w:t>Pruebas de aceptación:</w:t>
            </w:r>
          </w:p>
        </w:tc>
      </w:tr>
      <w:tr w:rsidR="00905AFD" w14:paraId="08580516" w14:textId="77777777" w:rsidTr="00CA5C75">
        <w:tc>
          <w:tcPr>
            <w:tcW w:w="9174" w:type="dxa"/>
            <w:gridSpan w:val="2"/>
          </w:tcPr>
          <w:p w14:paraId="4C761351" w14:textId="3BFA482D" w:rsidR="006F386D" w:rsidRPr="006F386D" w:rsidRDefault="006F386D" w:rsidP="006F386D">
            <w:pPr>
              <w:pStyle w:val="Prrafodelista"/>
              <w:numPr>
                <w:ilvl w:val="0"/>
                <w:numId w:val="8"/>
              </w:numPr>
              <w:jc w:val="both"/>
              <w:rPr>
                <w:rFonts w:ascii="Times New Roman" w:hAnsi="Times New Roman" w:cs="Times New Roman"/>
                <w:sz w:val="24"/>
                <w:szCs w:val="24"/>
              </w:rPr>
            </w:pPr>
            <w:r w:rsidRPr="006F386D">
              <w:rPr>
                <w:rFonts w:ascii="Times New Roman" w:hAnsi="Times New Roman" w:cs="Times New Roman"/>
                <w:sz w:val="24"/>
                <w:szCs w:val="24"/>
              </w:rPr>
              <w:t>Al registrar un nuevo espécimen, se genera automáticamente un código único (CHEP-XXXXXXX) no repetido.</w:t>
            </w:r>
          </w:p>
          <w:p w14:paraId="235A4132" w14:textId="715B585F" w:rsidR="006F386D" w:rsidRPr="006F386D" w:rsidRDefault="006F386D" w:rsidP="006F386D">
            <w:pPr>
              <w:pStyle w:val="Prrafodelista"/>
              <w:numPr>
                <w:ilvl w:val="0"/>
                <w:numId w:val="8"/>
              </w:numPr>
              <w:jc w:val="both"/>
              <w:rPr>
                <w:rFonts w:ascii="Times New Roman" w:hAnsi="Times New Roman" w:cs="Times New Roman"/>
                <w:sz w:val="24"/>
                <w:szCs w:val="24"/>
              </w:rPr>
            </w:pPr>
            <w:r w:rsidRPr="006F386D">
              <w:rPr>
                <w:rFonts w:ascii="Times New Roman" w:hAnsi="Times New Roman" w:cs="Times New Roman"/>
                <w:sz w:val="24"/>
                <w:szCs w:val="24"/>
              </w:rPr>
              <w:t>Si se intenta guardar un registro con campos obligatorios vacíos, el sistema muestra mensajes claros: “Debe ingresar el nombre científico y la familia antes de guardar.”</w:t>
            </w:r>
          </w:p>
          <w:p w14:paraId="57F68912" w14:textId="1DE00752" w:rsidR="006F386D" w:rsidRPr="006F386D" w:rsidRDefault="006F386D" w:rsidP="006F386D">
            <w:pPr>
              <w:pStyle w:val="Prrafodelista"/>
              <w:numPr>
                <w:ilvl w:val="0"/>
                <w:numId w:val="8"/>
              </w:numPr>
              <w:jc w:val="both"/>
              <w:rPr>
                <w:rFonts w:ascii="Times New Roman" w:hAnsi="Times New Roman" w:cs="Times New Roman"/>
                <w:sz w:val="24"/>
                <w:szCs w:val="24"/>
              </w:rPr>
            </w:pPr>
            <w:r w:rsidRPr="006F386D">
              <w:rPr>
                <w:rFonts w:ascii="Times New Roman" w:hAnsi="Times New Roman" w:cs="Times New Roman"/>
                <w:sz w:val="24"/>
                <w:szCs w:val="24"/>
              </w:rPr>
              <w:t>El sistema valida que la fecha de recolección no sea futura y que las coordenadas geográficas estén dentro de un rango válido (latitud entre -90 y 90, longitud entre -180 y 180).</w:t>
            </w:r>
          </w:p>
          <w:p w14:paraId="7E5A69C1" w14:textId="180F7D5F" w:rsidR="006F386D" w:rsidRPr="006F386D" w:rsidRDefault="006F386D" w:rsidP="006F386D">
            <w:pPr>
              <w:pStyle w:val="Prrafodelista"/>
              <w:numPr>
                <w:ilvl w:val="0"/>
                <w:numId w:val="8"/>
              </w:numPr>
              <w:jc w:val="both"/>
              <w:rPr>
                <w:rFonts w:ascii="Times New Roman" w:hAnsi="Times New Roman" w:cs="Times New Roman"/>
                <w:sz w:val="24"/>
                <w:szCs w:val="24"/>
              </w:rPr>
            </w:pPr>
            <w:r w:rsidRPr="006F386D">
              <w:rPr>
                <w:rFonts w:ascii="Times New Roman" w:hAnsi="Times New Roman" w:cs="Times New Roman"/>
                <w:sz w:val="24"/>
                <w:szCs w:val="24"/>
              </w:rPr>
              <w:t>Si ocurre un error de conexión o base de datos, el usuario visualiza el mensaje: “No se pudo guardar el registro. Intente nuevamente o contacte al administrador.”</w:t>
            </w:r>
          </w:p>
          <w:p w14:paraId="7F3EB256" w14:textId="4BAA16D9" w:rsidR="006F386D" w:rsidRPr="006F386D" w:rsidRDefault="006F386D" w:rsidP="006F386D">
            <w:pPr>
              <w:pStyle w:val="Prrafodelista"/>
              <w:numPr>
                <w:ilvl w:val="0"/>
                <w:numId w:val="8"/>
              </w:numPr>
              <w:jc w:val="both"/>
              <w:rPr>
                <w:rFonts w:ascii="Times New Roman" w:hAnsi="Times New Roman" w:cs="Times New Roman"/>
                <w:sz w:val="24"/>
                <w:szCs w:val="24"/>
              </w:rPr>
            </w:pPr>
            <w:r w:rsidRPr="006F386D">
              <w:rPr>
                <w:rFonts w:ascii="Times New Roman" w:hAnsi="Times New Roman" w:cs="Times New Roman"/>
                <w:sz w:val="24"/>
                <w:szCs w:val="24"/>
              </w:rPr>
              <w:t>En la eliminación, el registro se marca como inactivo (eliminación lógica) y se conserva en el historial.</w:t>
            </w:r>
          </w:p>
          <w:p w14:paraId="7AD5B1E6" w14:textId="77777777" w:rsidR="00905AFD" w:rsidRDefault="006F386D" w:rsidP="006F386D">
            <w:pPr>
              <w:pStyle w:val="Prrafodelista"/>
              <w:numPr>
                <w:ilvl w:val="0"/>
                <w:numId w:val="8"/>
              </w:numPr>
              <w:jc w:val="both"/>
              <w:rPr>
                <w:rFonts w:ascii="Times New Roman" w:hAnsi="Times New Roman" w:cs="Times New Roman"/>
                <w:sz w:val="24"/>
                <w:szCs w:val="24"/>
              </w:rPr>
            </w:pPr>
            <w:r w:rsidRPr="006F386D">
              <w:rPr>
                <w:rFonts w:ascii="Times New Roman" w:hAnsi="Times New Roman" w:cs="Times New Roman"/>
                <w:sz w:val="24"/>
                <w:szCs w:val="24"/>
              </w:rPr>
              <w:t>Cada modificación registra automáticamente el usuario, fecha y campo alterado, visible en un historial de auditoría.</w:t>
            </w:r>
          </w:p>
          <w:p w14:paraId="5C496FEF" w14:textId="22117D49" w:rsidR="006F386D" w:rsidRPr="006F386D" w:rsidRDefault="006F386D" w:rsidP="006F386D">
            <w:pPr>
              <w:pStyle w:val="Prrafodelista"/>
              <w:numPr>
                <w:ilvl w:val="0"/>
                <w:numId w:val="8"/>
              </w:numPr>
              <w:jc w:val="both"/>
              <w:rPr>
                <w:rFonts w:ascii="Times New Roman" w:hAnsi="Times New Roman" w:cs="Times New Roman"/>
                <w:sz w:val="24"/>
                <w:szCs w:val="24"/>
              </w:rPr>
            </w:pPr>
            <w:r w:rsidRPr="006F386D">
              <w:rPr>
                <w:rFonts w:ascii="Times New Roman" w:hAnsi="Times New Roman" w:cs="Times New Roman"/>
                <w:sz w:val="24"/>
                <w:szCs w:val="24"/>
              </w:rPr>
              <w:t xml:space="preserve">Guardado exitoso (HTTP 200/201) y registro disponible en listados en &lt; </w:t>
            </w:r>
            <w:r>
              <w:rPr>
                <w:rFonts w:ascii="Times New Roman" w:hAnsi="Times New Roman" w:cs="Times New Roman"/>
                <w:sz w:val="24"/>
                <w:szCs w:val="24"/>
              </w:rPr>
              <w:t>3</w:t>
            </w:r>
            <w:r w:rsidRPr="006F386D">
              <w:rPr>
                <w:rFonts w:ascii="Times New Roman" w:hAnsi="Times New Roman" w:cs="Times New Roman"/>
                <w:sz w:val="24"/>
                <w:szCs w:val="24"/>
              </w:rPr>
              <w:t>s</w:t>
            </w:r>
            <w:r>
              <w:rPr>
                <w:rFonts w:ascii="Times New Roman" w:hAnsi="Times New Roman" w:cs="Times New Roman"/>
                <w:sz w:val="24"/>
                <w:szCs w:val="24"/>
              </w:rPr>
              <w:t>eg</w:t>
            </w:r>
            <w:r w:rsidRPr="006F386D">
              <w:rPr>
                <w:rFonts w:ascii="Times New Roman" w:hAnsi="Times New Roman" w:cs="Times New Roman"/>
                <w:sz w:val="24"/>
                <w:szCs w:val="24"/>
              </w:rPr>
              <w:t>.</w:t>
            </w:r>
          </w:p>
        </w:tc>
      </w:tr>
    </w:tbl>
    <w:p w14:paraId="6E60665E" w14:textId="36954793" w:rsidR="00905AFD" w:rsidRPr="00EA6E4C" w:rsidRDefault="00905AFD" w:rsidP="00EA6E4C">
      <w:pPr>
        <w:pStyle w:val="Prrafodelista"/>
        <w:numPr>
          <w:ilvl w:val="0"/>
          <w:numId w:val="8"/>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 Usuario 2</w:t>
      </w:r>
    </w:p>
    <w:tbl>
      <w:tblPr>
        <w:tblStyle w:val="Tablaconcuadrcula"/>
        <w:tblW w:w="0" w:type="auto"/>
        <w:tblLook w:val="04A0" w:firstRow="1" w:lastRow="0" w:firstColumn="1" w:lastColumn="0" w:noHBand="0" w:noVBand="1"/>
      </w:tblPr>
      <w:tblGrid>
        <w:gridCol w:w="3823"/>
        <w:gridCol w:w="5351"/>
      </w:tblGrid>
      <w:tr w:rsidR="00905AFD" w14:paraId="70A53947" w14:textId="77777777" w:rsidTr="00475E1F">
        <w:tc>
          <w:tcPr>
            <w:tcW w:w="9174" w:type="dxa"/>
            <w:gridSpan w:val="2"/>
            <w:shd w:val="clear" w:color="auto" w:fill="CAEDFB" w:themeFill="accent4" w:themeFillTint="33"/>
          </w:tcPr>
          <w:p w14:paraId="0730A7E2"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905AFD" w14:paraId="6D9F014F" w14:textId="77777777" w:rsidTr="00475E1F">
        <w:tc>
          <w:tcPr>
            <w:tcW w:w="3823" w:type="dxa"/>
          </w:tcPr>
          <w:p w14:paraId="0D935122" w14:textId="55625682"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lastRenderedPageBreak/>
              <w:t>ID:</w:t>
            </w:r>
            <w:r>
              <w:rPr>
                <w:rFonts w:ascii="Times New Roman" w:hAnsi="Times New Roman" w:cs="Times New Roman"/>
                <w:b/>
                <w:bCs/>
                <w:sz w:val="24"/>
                <w:szCs w:val="24"/>
              </w:rPr>
              <w:t xml:space="preserve"> </w:t>
            </w:r>
            <w:r w:rsidR="006F386D" w:rsidRPr="006F386D">
              <w:rPr>
                <w:rFonts w:ascii="Times New Roman" w:hAnsi="Times New Roman" w:cs="Times New Roman"/>
                <w:sz w:val="24"/>
                <w:szCs w:val="24"/>
              </w:rPr>
              <w:t>HU-0</w:t>
            </w:r>
            <w:r w:rsidR="006F386D">
              <w:rPr>
                <w:rFonts w:ascii="Times New Roman" w:hAnsi="Times New Roman" w:cs="Times New Roman"/>
                <w:sz w:val="24"/>
                <w:szCs w:val="24"/>
              </w:rPr>
              <w:t>2</w:t>
            </w:r>
          </w:p>
        </w:tc>
        <w:tc>
          <w:tcPr>
            <w:tcW w:w="5351" w:type="dxa"/>
          </w:tcPr>
          <w:p w14:paraId="679C2E09" w14:textId="1BB416B0"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Título: </w:t>
            </w:r>
            <w:r w:rsidR="006F386D" w:rsidRPr="006F386D">
              <w:rPr>
                <w:rFonts w:ascii="Times New Roman" w:hAnsi="Times New Roman" w:cs="Times New Roman"/>
                <w:sz w:val="24"/>
                <w:szCs w:val="24"/>
              </w:rPr>
              <w:t>Gestión de imágenes y multimedia</w:t>
            </w:r>
          </w:p>
        </w:tc>
      </w:tr>
      <w:tr w:rsidR="00905AFD" w14:paraId="546EDA9E" w14:textId="77777777" w:rsidTr="00475E1F">
        <w:tc>
          <w:tcPr>
            <w:tcW w:w="9174" w:type="dxa"/>
            <w:gridSpan w:val="2"/>
          </w:tcPr>
          <w:p w14:paraId="08021F13"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905AFD" w14:paraId="2B9108A3" w14:textId="77777777" w:rsidTr="00475E1F">
        <w:tc>
          <w:tcPr>
            <w:tcW w:w="9174" w:type="dxa"/>
            <w:gridSpan w:val="2"/>
          </w:tcPr>
          <w:p w14:paraId="3BC5BA83" w14:textId="2C020031" w:rsidR="00905AFD" w:rsidRDefault="006F386D" w:rsidP="00EA6E4C">
            <w:pPr>
              <w:jc w:val="center"/>
              <w:rPr>
                <w:rFonts w:ascii="Times New Roman" w:hAnsi="Times New Roman" w:cs="Times New Roman"/>
                <w:sz w:val="24"/>
                <w:szCs w:val="24"/>
              </w:rPr>
            </w:pPr>
            <w:r w:rsidRPr="006F386D">
              <w:rPr>
                <w:rFonts w:ascii="Times New Roman" w:hAnsi="Times New Roman" w:cs="Times New Roman"/>
                <w:sz w:val="24"/>
                <w:szCs w:val="24"/>
              </w:rPr>
              <w:t>Como Encargado</w:t>
            </w:r>
            <w:r>
              <w:rPr>
                <w:rFonts w:ascii="Times New Roman" w:hAnsi="Times New Roman" w:cs="Times New Roman"/>
                <w:sz w:val="24"/>
                <w:szCs w:val="24"/>
              </w:rPr>
              <w:t xml:space="preserve"> del Herbario</w:t>
            </w:r>
            <w:r w:rsidRPr="006F386D">
              <w:rPr>
                <w:rFonts w:ascii="Times New Roman" w:hAnsi="Times New Roman" w:cs="Times New Roman"/>
                <w:sz w:val="24"/>
                <w:szCs w:val="24"/>
              </w:rPr>
              <w:t xml:space="preserve">, quiero adjuntar </w:t>
            </w:r>
            <w:r>
              <w:rPr>
                <w:rFonts w:ascii="Times New Roman" w:hAnsi="Times New Roman" w:cs="Times New Roman"/>
                <w:sz w:val="24"/>
                <w:szCs w:val="24"/>
              </w:rPr>
              <w:t xml:space="preserve">una o </w:t>
            </w:r>
            <w:r w:rsidRPr="006F386D">
              <w:rPr>
                <w:rFonts w:ascii="Times New Roman" w:hAnsi="Times New Roman" w:cs="Times New Roman"/>
                <w:sz w:val="24"/>
                <w:szCs w:val="24"/>
              </w:rPr>
              <w:t>varias imágenes a un espécimen y los usuarios poder verlas en galería para identificación y documentación.</w:t>
            </w:r>
          </w:p>
        </w:tc>
      </w:tr>
      <w:tr w:rsidR="00905AFD" w14:paraId="691661D8" w14:textId="77777777" w:rsidTr="00475E1F">
        <w:tc>
          <w:tcPr>
            <w:tcW w:w="3823" w:type="dxa"/>
          </w:tcPr>
          <w:p w14:paraId="76050EE8" w14:textId="6C4A9E34"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6F386D" w:rsidRPr="006F386D">
              <w:rPr>
                <w:rFonts w:ascii="Times New Roman" w:hAnsi="Times New Roman" w:cs="Times New Roman"/>
                <w:sz w:val="24"/>
                <w:szCs w:val="24"/>
              </w:rPr>
              <w:t>24</w:t>
            </w:r>
          </w:p>
        </w:tc>
        <w:tc>
          <w:tcPr>
            <w:tcW w:w="5351" w:type="dxa"/>
            <w:vMerge w:val="restart"/>
          </w:tcPr>
          <w:p w14:paraId="3B19D53D" w14:textId="3ADF7C8E"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Dependiente de: </w:t>
            </w:r>
            <w:r w:rsidR="006F386D" w:rsidRPr="006F386D">
              <w:rPr>
                <w:rFonts w:ascii="Times New Roman" w:hAnsi="Times New Roman" w:cs="Times New Roman"/>
                <w:sz w:val="24"/>
                <w:szCs w:val="24"/>
              </w:rPr>
              <w:t>HU-G1, HT-06 (almacenamiento</w:t>
            </w:r>
            <w:r w:rsidR="006F386D">
              <w:rPr>
                <w:rFonts w:ascii="Times New Roman" w:hAnsi="Times New Roman" w:cs="Times New Roman"/>
                <w:sz w:val="24"/>
                <w:szCs w:val="24"/>
              </w:rPr>
              <w:t xml:space="preserve"> </w:t>
            </w:r>
            <w:r w:rsidR="006F386D" w:rsidRPr="006F386D">
              <w:rPr>
                <w:rFonts w:ascii="Times New Roman" w:hAnsi="Times New Roman" w:cs="Times New Roman"/>
                <w:sz w:val="24"/>
                <w:szCs w:val="24"/>
              </w:rPr>
              <w:t>/</w:t>
            </w:r>
            <w:r w:rsidR="006F386D">
              <w:rPr>
                <w:rFonts w:ascii="Times New Roman" w:hAnsi="Times New Roman" w:cs="Times New Roman"/>
                <w:sz w:val="24"/>
                <w:szCs w:val="24"/>
              </w:rPr>
              <w:t xml:space="preserve"> </w:t>
            </w:r>
            <w:r w:rsidR="006F386D" w:rsidRPr="006F386D">
              <w:rPr>
                <w:rFonts w:ascii="Times New Roman" w:hAnsi="Times New Roman" w:cs="Times New Roman"/>
                <w:sz w:val="24"/>
                <w:szCs w:val="24"/>
              </w:rPr>
              <w:t>backups)</w:t>
            </w:r>
          </w:p>
        </w:tc>
      </w:tr>
      <w:tr w:rsidR="00905AFD" w14:paraId="2828FE4F" w14:textId="77777777" w:rsidTr="00475E1F">
        <w:tc>
          <w:tcPr>
            <w:tcW w:w="3823" w:type="dxa"/>
          </w:tcPr>
          <w:p w14:paraId="1AB48FC3" w14:textId="0056EACE"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6F386D" w:rsidRPr="006F386D">
              <w:rPr>
                <w:rFonts w:ascii="Times New Roman" w:hAnsi="Times New Roman" w:cs="Times New Roman"/>
                <w:sz w:val="24"/>
                <w:szCs w:val="24"/>
              </w:rPr>
              <w:t>Media-Alta</w:t>
            </w:r>
          </w:p>
        </w:tc>
        <w:tc>
          <w:tcPr>
            <w:tcW w:w="5351" w:type="dxa"/>
            <w:vMerge/>
          </w:tcPr>
          <w:p w14:paraId="1BFBDBB9" w14:textId="77777777" w:rsidR="00905AFD" w:rsidRDefault="00905AFD" w:rsidP="00475E1F">
            <w:pPr>
              <w:jc w:val="both"/>
              <w:rPr>
                <w:rFonts w:ascii="Times New Roman" w:hAnsi="Times New Roman" w:cs="Times New Roman"/>
                <w:sz w:val="24"/>
                <w:szCs w:val="24"/>
              </w:rPr>
            </w:pPr>
          </w:p>
        </w:tc>
      </w:tr>
      <w:tr w:rsidR="00905AFD" w14:paraId="6603D673" w14:textId="77777777" w:rsidTr="00475E1F">
        <w:tc>
          <w:tcPr>
            <w:tcW w:w="9174" w:type="dxa"/>
            <w:gridSpan w:val="2"/>
            <w:shd w:val="clear" w:color="auto" w:fill="CAEDFB" w:themeFill="accent4" w:themeFillTint="33"/>
          </w:tcPr>
          <w:p w14:paraId="47B0D5B8"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905AFD" w14:paraId="046AA37D" w14:textId="77777777" w:rsidTr="00475E1F">
        <w:tc>
          <w:tcPr>
            <w:tcW w:w="9174" w:type="dxa"/>
            <w:gridSpan w:val="2"/>
          </w:tcPr>
          <w:p w14:paraId="3C46D51E"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Pruebas de aceptación:</w:t>
            </w:r>
          </w:p>
        </w:tc>
      </w:tr>
      <w:tr w:rsidR="00905AFD" w14:paraId="6E1311BD" w14:textId="77777777" w:rsidTr="00475E1F">
        <w:tc>
          <w:tcPr>
            <w:tcW w:w="9174" w:type="dxa"/>
            <w:gridSpan w:val="2"/>
          </w:tcPr>
          <w:p w14:paraId="72BB8870" w14:textId="05C2A83F" w:rsidR="00527DC1" w:rsidRPr="00527DC1" w:rsidRDefault="00527DC1" w:rsidP="00527DC1">
            <w:pPr>
              <w:pStyle w:val="Prrafodelista"/>
              <w:numPr>
                <w:ilvl w:val="0"/>
                <w:numId w:val="9"/>
              </w:numPr>
              <w:jc w:val="both"/>
              <w:rPr>
                <w:rFonts w:ascii="Times New Roman" w:hAnsi="Times New Roman" w:cs="Times New Roman"/>
                <w:sz w:val="24"/>
                <w:szCs w:val="24"/>
              </w:rPr>
            </w:pPr>
            <w:r w:rsidRPr="00527DC1">
              <w:rPr>
                <w:rFonts w:ascii="Times New Roman" w:hAnsi="Times New Roman" w:cs="Times New Roman"/>
                <w:sz w:val="24"/>
                <w:szCs w:val="24"/>
              </w:rPr>
              <w:t xml:space="preserve">El sistema permite subir máximo </w:t>
            </w:r>
            <w:r>
              <w:rPr>
                <w:rFonts w:ascii="Times New Roman" w:hAnsi="Times New Roman" w:cs="Times New Roman"/>
                <w:sz w:val="24"/>
                <w:szCs w:val="24"/>
              </w:rPr>
              <w:t>de 1 a 5</w:t>
            </w:r>
            <w:r w:rsidRPr="00527DC1">
              <w:rPr>
                <w:rFonts w:ascii="Times New Roman" w:hAnsi="Times New Roman" w:cs="Times New Roman"/>
                <w:sz w:val="24"/>
                <w:szCs w:val="24"/>
              </w:rPr>
              <w:t xml:space="preserve"> imágenes por espécimen, en formatos JPG o PNG.</w:t>
            </w:r>
          </w:p>
          <w:p w14:paraId="611A0F5D" w14:textId="3C71999E" w:rsidR="00527DC1" w:rsidRPr="00527DC1" w:rsidRDefault="00527DC1" w:rsidP="00527DC1">
            <w:pPr>
              <w:pStyle w:val="Prrafodelista"/>
              <w:numPr>
                <w:ilvl w:val="0"/>
                <w:numId w:val="9"/>
              </w:numPr>
              <w:jc w:val="both"/>
              <w:rPr>
                <w:rFonts w:ascii="Times New Roman" w:hAnsi="Times New Roman" w:cs="Times New Roman"/>
                <w:sz w:val="24"/>
                <w:szCs w:val="24"/>
              </w:rPr>
            </w:pPr>
            <w:r w:rsidRPr="00527DC1">
              <w:rPr>
                <w:rFonts w:ascii="Times New Roman" w:hAnsi="Times New Roman" w:cs="Times New Roman"/>
                <w:sz w:val="24"/>
                <w:szCs w:val="24"/>
              </w:rPr>
              <w:t>Cada archivo se valida antes de subirlo: si supera 10 MB, se muestra el error “El archivo excede el tamaño permitido.”</w:t>
            </w:r>
          </w:p>
          <w:p w14:paraId="1CBC8F94" w14:textId="5523E004" w:rsidR="00527DC1" w:rsidRPr="00527DC1" w:rsidRDefault="00527DC1" w:rsidP="00527DC1">
            <w:pPr>
              <w:pStyle w:val="Prrafodelista"/>
              <w:numPr>
                <w:ilvl w:val="0"/>
                <w:numId w:val="9"/>
              </w:numPr>
              <w:jc w:val="both"/>
              <w:rPr>
                <w:rFonts w:ascii="Times New Roman" w:hAnsi="Times New Roman" w:cs="Times New Roman"/>
                <w:sz w:val="24"/>
                <w:szCs w:val="24"/>
              </w:rPr>
            </w:pPr>
            <w:r w:rsidRPr="00527DC1">
              <w:rPr>
                <w:rFonts w:ascii="Times New Roman" w:hAnsi="Times New Roman" w:cs="Times New Roman"/>
                <w:sz w:val="24"/>
                <w:szCs w:val="24"/>
              </w:rPr>
              <w:t>Durante la subida, se muestra una barra de progreso y el usuario puede cancelar la carga.</w:t>
            </w:r>
          </w:p>
          <w:p w14:paraId="1E1CD9CA" w14:textId="5BBC56A7" w:rsidR="00527DC1" w:rsidRPr="00527DC1" w:rsidRDefault="00527DC1" w:rsidP="00527DC1">
            <w:pPr>
              <w:pStyle w:val="Prrafodelista"/>
              <w:numPr>
                <w:ilvl w:val="0"/>
                <w:numId w:val="9"/>
              </w:numPr>
              <w:jc w:val="both"/>
              <w:rPr>
                <w:rFonts w:ascii="Times New Roman" w:hAnsi="Times New Roman" w:cs="Times New Roman"/>
                <w:sz w:val="24"/>
                <w:szCs w:val="24"/>
              </w:rPr>
            </w:pPr>
            <w:r w:rsidRPr="00527DC1">
              <w:rPr>
                <w:rFonts w:ascii="Times New Roman" w:hAnsi="Times New Roman" w:cs="Times New Roman"/>
                <w:sz w:val="24"/>
                <w:szCs w:val="24"/>
              </w:rPr>
              <w:t>Si ocurre un fallo durante la carga (por conexión o formato no soportado), se muestra el mensaje “Error al cargar la imagen. Intente nuevamente.”</w:t>
            </w:r>
          </w:p>
          <w:p w14:paraId="32F0DD09" w14:textId="63552972" w:rsidR="00527DC1" w:rsidRPr="00527DC1" w:rsidRDefault="00527DC1" w:rsidP="00527DC1">
            <w:pPr>
              <w:pStyle w:val="Prrafodelista"/>
              <w:numPr>
                <w:ilvl w:val="0"/>
                <w:numId w:val="9"/>
              </w:numPr>
              <w:jc w:val="both"/>
              <w:rPr>
                <w:rFonts w:ascii="Times New Roman" w:hAnsi="Times New Roman" w:cs="Times New Roman"/>
                <w:sz w:val="24"/>
                <w:szCs w:val="24"/>
              </w:rPr>
            </w:pPr>
            <w:r w:rsidRPr="00527DC1">
              <w:rPr>
                <w:rFonts w:ascii="Times New Roman" w:hAnsi="Times New Roman" w:cs="Times New Roman"/>
                <w:sz w:val="24"/>
                <w:szCs w:val="24"/>
              </w:rPr>
              <w:t>Las imágenes se almacenan en alta calidad y se generan miniaturas automáticamente (thumbnail ≤200 KB).</w:t>
            </w:r>
          </w:p>
          <w:p w14:paraId="0A0E9FBF" w14:textId="5D5C63E8" w:rsidR="00905AFD" w:rsidRPr="00527DC1" w:rsidRDefault="00527DC1" w:rsidP="00527DC1">
            <w:pPr>
              <w:pStyle w:val="Prrafodelista"/>
              <w:numPr>
                <w:ilvl w:val="0"/>
                <w:numId w:val="9"/>
              </w:numPr>
              <w:jc w:val="both"/>
              <w:rPr>
                <w:rFonts w:ascii="Times New Roman" w:hAnsi="Times New Roman" w:cs="Times New Roman"/>
                <w:sz w:val="24"/>
                <w:szCs w:val="24"/>
              </w:rPr>
            </w:pPr>
            <w:r w:rsidRPr="00527DC1">
              <w:rPr>
                <w:rFonts w:ascii="Times New Roman" w:hAnsi="Times New Roman" w:cs="Times New Roman"/>
                <w:sz w:val="24"/>
                <w:szCs w:val="24"/>
              </w:rPr>
              <w:t>Al visualizar, la galería carga todas las imágenes correctamente y las miniaturas se muestran en &lt;5 s.</w:t>
            </w:r>
          </w:p>
        </w:tc>
      </w:tr>
    </w:tbl>
    <w:p w14:paraId="79F5145F" w14:textId="2D435E25" w:rsidR="00905AFD" w:rsidRPr="00EA6E4C" w:rsidRDefault="00905AFD" w:rsidP="00EA6E4C">
      <w:pPr>
        <w:pStyle w:val="Prrafodelista"/>
        <w:numPr>
          <w:ilvl w:val="0"/>
          <w:numId w:val="9"/>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 Usuario 3</w:t>
      </w:r>
    </w:p>
    <w:tbl>
      <w:tblPr>
        <w:tblStyle w:val="Tablaconcuadrcula"/>
        <w:tblW w:w="0" w:type="auto"/>
        <w:tblLook w:val="04A0" w:firstRow="1" w:lastRow="0" w:firstColumn="1" w:lastColumn="0" w:noHBand="0" w:noVBand="1"/>
      </w:tblPr>
      <w:tblGrid>
        <w:gridCol w:w="3823"/>
        <w:gridCol w:w="5351"/>
      </w:tblGrid>
      <w:tr w:rsidR="00905AFD" w14:paraId="4278A907" w14:textId="77777777" w:rsidTr="00475E1F">
        <w:tc>
          <w:tcPr>
            <w:tcW w:w="9174" w:type="dxa"/>
            <w:gridSpan w:val="2"/>
            <w:shd w:val="clear" w:color="auto" w:fill="CAEDFB" w:themeFill="accent4" w:themeFillTint="33"/>
          </w:tcPr>
          <w:p w14:paraId="2226B84A"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905AFD" w14:paraId="28BC2972" w14:textId="77777777" w:rsidTr="00475E1F">
        <w:tc>
          <w:tcPr>
            <w:tcW w:w="3823" w:type="dxa"/>
          </w:tcPr>
          <w:p w14:paraId="29F94996" w14:textId="789B9E5A"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006F386D" w:rsidRPr="006F386D">
              <w:rPr>
                <w:rFonts w:ascii="Times New Roman" w:hAnsi="Times New Roman" w:cs="Times New Roman"/>
                <w:sz w:val="24"/>
                <w:szCs w:val="24"/>
              </w:rPr>
              <w:t>HU-0</w:t>
            </w:r>
            <w:r w:rsidR="006F386D">
              <w:rPr>
                <w:rFonts w:ascii="Times New Roman" w:hAnsi="Times New Roman" w:cs="Times New Roman"/>
                <w:sz w:val="24"/>
                <w:szCs w:val="24"/>
              </w:rPr>
              <w:t>3</w:t>
            </w:r>
          </w:p>
        </w:tc>
        <w:tc>
          <w:tcPr>
            <w:tcW w:w="5351" w:type="dxa"/>
          </w:tcPr>
          <w:p w14:paraId="5B88C360" w14:textId="1FA43767"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Título: </w:t>
            </w:r>
            <w:r w:rsidR="008F5AB5" w:rsidRPr="00F8173D">
              <w:rPr>
                <w:rFonts w:ascii="Times New Roman" w:hAnsi="Times New Roman" w:cs="Times New Roman"/>
                <w:sz w:val="24"/>
                <w:szCs w:val="24"/>
              </w:rPr>
              <w:t>Búsqueda y filtros avanzados</w:t>
            </w:r>
          </w:p>
        </w:tc>
      </w:tr>
      <w:tr w:rsidR="00905AFD" w14:paraId="605B16D9" w14:textId="77777777" w:rsidTr="00475E1F">
        <w:tc>
          <w:tcPr>
            <w:tcW w:w="9174" w:type="dxa"/>
            <w:gridSpan w:val="2"/>
          </w:tcPr>
          <w:p w14:paraId="558EBFA6"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905AFD" w14:paraId="0A63011D" w14:textId="77777777" w:rsidTr="00475E1F">
        <w:tc>
          <w:tcPr>
            <w:tcW w:w="9174" w:type="dxa"/>
            <w:gridSpan w:val="2"/>
          </w:tcPr>
          <w:p w14:paraId="218870FB" w14:textId="111068E9" w:rsidR="00905AFD" w:rsidRDefault="008F5AB5" w:rsidP="00EA6E4C">
            <w:pPr>
              <w:jc w:val="center"/>
              <w:rPr>
                <w:rFonts w:ascii="Times New Roman" w:hAnsi="Times New Roman" w:cs="Times New Roman"/>
                <w:sz w:val="24"/>
                <w:szCs w:val="24"/>
              </w:rPr>
            </w:pPr>
            <w:r w:rsidRPr="008F5AB5">
              <w:rPr>
                <w:rFonts w:ascii="Times New Roman" w:hAnsi="Times New Roman" w:cs="Times New Roman"/>
                <w:sz w:val="24"/>
                <w:szCs w:val="24"/>
              </w:rPr>
              <w:t>Como Usuario/Encargado, quiero buscar</w:t>
            </w:r>
            <w:r>
              <w:rPr>
                <w:rFonts w:ascii="Times New Roman" w:hAnsi="Times New Roman" w:cs="Times New Roman"/>
                <w:sz w:val="24"/>
                <w:szCs w:val="24"/>
              </w:rPr>
              <w:t xml:space="preserve"> especímenes</w:t>
            </w:r>
            <w:r w:rsidRPr="008F5AB5">
              <w:rPr>
                <w:rFonts w:ascii="Times New Roman" w:hAnsi="Times New Roman" w:cs="Times New Roman"/>
                <w:sz w:val="24"/>
                <w:szCs w:val="24"/>
              </w:rPr>
              <w:t xml:space="preserve"> por </w:t>
            </w:r>
            <w:r>
              <w:rPr>
                <w:rFonts w:ascii="Times New Roman" w:hAnsi="Times New Roman" w:cs="Times New Roman"/>
                <w:sz w:val="24"/>
                <w:szCs w:val="24"/>
              </w:rPr>
              <w:t xml:space="preserve">diversos filtros como: </w:t>
            </w:r>
            <w:r w:rsidRPr="008F5AB5">
              <w:rPr>
                <w:rFonts w:ascii="Times New Roman" w:hAnsi="Times New Roman" w:cs="Times New Roman"/>
                <w:sz w:val="24"/>
                <w:szCs w:val="24"/>
              </w:rPr>
              <w:t>nombre científico, familia, coordenadas, fecha y otros filtros para recuperar registros rápidamente.</w:t>
            </w:r>
          </w:p>
        </w:tc>
      </w:tr>
      <w:tr w:rsidR="00905AFD" w14:paraId="6DB5281D" w14:textId="77777777" w:rsidTr="00475E1F">
        <w:tc>
          <w:tcPr>
            <w:tcW w:w="3823" w:type="dxa"/>
          </w:tcPr>
          <w:p w14:paraId="132E644B" w14:textId="513042C9"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8F5AB5" w:rsidRPr="008F5AB5">
              <w:rPr>
                <w:rFonts w:ascii="Times New Roman" w:hAnsi="Times New Roman" w:cs="Times New Roman"/>
                <w:sz w:val="24"/>
                <w:szCs w:val="24"/>
              </w:rPr>
              <w:t>24</w:t>
            </w:r>
          </w:p>
        </w:tc>
        <w:tc>
          <w:tcPr>
            <w:tcW w:w="5351" w:type="dxa"/>
            <w:vMerge w:val="restart"/>
          </w:tcPr>
          <w:p w14:paraId="75CA51E8" w14:textId="6DB2341D"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Dependiente de: </w:t>
            </w:r>
            <w:r w:rsidR="008F5AB5" w:rsidRPr="008F5AB5">
              <w:rPr>
                <w:rFonts w:ascii="Times New Roman" w:hAnsi="Times New Roman" w:cs="Times New Roman"/>
                <w:sz w:val="24"/>
                <w:szCs w:val="24"/>
              </w:rPr>
              <w:t>HT-07 (optimización / índices) y HU-01 (gestión de registros)</w:t>
            </w:r>
          </w:p>
        </w:tc>
      </w:tr>
      <w:tr w:rsidR="00905AFD" w14:paraId="62E09D54" w14:textId="77777777" w:rsidTr="00475E1F">
        <w:tc>
          <w:tcPr>
            <w:tcW w:w="3823" w:type="dxa"/>
          </w:tcPr>
          <w:p w14:paraId="59D0E408" w14:textId="62042895"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8F5AB5" w:rsidRPr="008F5AB5">
              <w:rPr>
                <w:rFonts w:ascii="Times New Roman" w:hAnsi="Times New Roman" w:cs="Times New Roman"/>
                <w:sz w:val="24"/>
                <w:szCs w:val="24"/>
              </w:rPr>
              <w:t>Alta</w:t>
            </w:r>
          </w:p>
        </w:tc>
        <w:tc>
          <w:tcPr>
            <w:tcW w:w="5351" w:type="dxa"/>
            <w:vMerge/>
          </w:tcPr>
          <w:p w14:paraId="3DC8FEB8" w14:textId="77777777" w:rsidR="00905AFD" w:rsidRDefault="00905AFD" w:rsidP="00475E1F">
            <w:pPr>
              <w:jc w:val="both"/>
              <w:rPr>
                <w:rFonts w:ascii="Times New Roman" w:hAnsi="Times New Roman" w:cs="Times New Roman"/>
                <w:sz w:val="24"/>
                <w:szCs w:val="24"/>
              </w:rPr>
            </w:pPr>
          </w:p>
        </w:tc>
      </w:tr>
      <w:tr w:rsidR="00905AFD" w14:paraId="53592870" w14:textId="77777777" w:rsidTr="00475E1F">
        <w:tc>
          <w:tcPr>
            <w:tcW w:w="9174" w:type="dxa"/>
            <w:gridSpan w:val="2"/>
            <w:shd w:val="clear" w:color="auto" w:fill="CAEDFB" w:themeFill="accent4" w:themeFillTint="33"/>
          </w:tcPr>
          <w:p w14:paraId="5E007A1A"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905AFD" w14:paraId="75FAD467" w14:textId="77777777" w:rsidTr="00475E1F">
        <w:tc>
          <w:tcPr>
            <w:tcW w:w="9174" w:type="dxa"/>
            <w:gridSpan w:val="2"/>
          </w:tcPr>
          <w:p w14:paraId="1E71273B"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Pruebas de aceptación:</w:t>
            </w:r>
          </w:p>
        </w:tc>
      </w:tr>
      <w:tr w:rsidR="00905AFD" w14:paraId="27C3BF64" w14:textId="77777777" w:rsidTr="00475E1F">
        <w:tc>
          <w:tcPr>
            <w:tcW w:w="9174" w:type="dxa"/>
            <w:gridSpan w:val="2"/>
          </w:tcPr>
          <w:p w14:paraId="70E2FBF1" w14:textId="3347E28A" w:rsidR="008F5AB5" w:rsidRPr="008F5AB5" w:rsidRDefault="008F5AB5" w:rsidP="008F5AB5">
            <w:pPr>
              <w:pStyle w:val="Prrafodelista"/>
              <w:numPr>
                <w:ilvl w:val="0"/>
                <w:numId w:val="10"/>
              </w:numPr>
              <w:jc w:val="both"/>
              <w:rPr>
                <w:rFonts w:ascii="Times New Roman" w:hAnsi="Times New Roman" w:cs="Times New Roman"/>
                <w:sz w:val="24"/>
                <w:szCs w:val="24"/>
              </w:rPr>
            </w:pPr>
            <w:r w:rsidRPr="008F5AB5">
              <w:rPr>
                <w:rFonts w:ascii="Times New Roman" w:hAnsi="Times New Roman" w:cs="Times New Roman"/>
                <w:sz w:val="24"/>
                <w:szCs w:val="24"/>
              </w:rPr>
              <w:t>La búsqueda simple devuelve resultados en menos de 3 segundos con hasta 10 000 registros.</w:t>
            </w:r>
          </w:p>
          <w:p w14:paraId="3EAD72B1" w14:textId="59C34556" w:rsidR="008F5AB5" w:rsidRPr="008F5AB5" w:rsidRDefault="008F5AB5" w:rsidP="008F5AB5">
            <w:pPr>
              <w:pStyle w:val="Prrafodelista"/>
              <w:numPr>
                <w:ilvl w:val="0"/>
                <w:numId w:val="10"/>
              </w:numPr>
              <w:jc w:val="both"/>
              <w:rPr>
                <w:rFonts w:ascii="Times New Roman" w:hAnsi="Times New Roman" w:cs="Times New Roman"/>
                <w:sz w:val="24"/>
                <w:szCs w:val="24"/>
              </w:rPr>
            </w:pPr>
            <w:r w:rsidRPr="008F5AB5">
              <w:rPr>
                <w:rFonts w:ascii="Times New Roman" w:hAnsi="Times New Roman" w:cs="Times New Roman"/>
                <w:sz w:val="24"/>
                <w:szCs w:val="24"/>
              </w:rPr>
              <w:t>Si el usuario no ingresa ningún criterio, el sistema muestra un aviso: “Ingrese al menos un parámetro de búsqueda.”</w:t>
            </w:r>
          </w:p>
          <w:p w14:paraId="20CAC655" w14:textId="1F960825" w:rsidR="008F5AB5" w:rsidRPr="008F5AB5" w:rsidRDefault="008F5AB5" w:rsidP="008F5AB5">
            <w:pPr>
              <w:pStyle w:val="Prrafodelista"/>
              <w:numPr>
                <w:ilvl w:val="0"/>
                <w:numId w:val="10"/>
              </w:numPr>
              <w:jc w:val="both"/>
              <w:rPr>
                <w:rFonts w:ascii="Times New Roman" w:hAnsi="Times New Roman" w:cs="Times New Roman"/>
                <w:sz w:val="24"/>
                <w:szCs w:val="24"/>
              </w:rPr>
            </w:pPr>
            <w:r w:rsidRPr="008F5AB5">
              <w:rPr>
                <w:rFonts w:ascii="Times New Roman" w:hAnsi="Times New Roman" w:cs="Times New Roman"/>
                <w:sz w:val="24"/>
                <w:szCs w:val="24"/>
              </w:rPr>
              <w:t>Filtros múltiples (por familia, colector y año) deben combinarse correctamente (operador lógico “AND”).</w:t>
            </w:r>
          </w:p>
          <w:p w14:paraId="68E56903" w14:textId="01B7044C" w:rsidR="008F5AB5" w:rsidRPr="008F5AB5" w:rsidRDefault="008F5AB5" w:rsidP="008F5AB5">
            <w:pPr>
              <w:pStyle w:val="Prrafodelista"/>
              <w:numPr>
                <w:ilvl w:val="0"/>
                <w:numId w:val="10"/>
              </w:numPr>
              <w:jc w:val="both"/>
              <w:rPr>
                <w:rFonts w:ascii="Times New Roman" w:hAnsi="Times New Roman" w:cs="Times New Roman"/>
                <w:sz w:val="24"/>
                <w:szCs w:val="24"/>
              </w:rPr>
            </w:pPr>
            <w:r w:rsidRPr="008F5AB5">
              <w:rPr>
                <w:rFonts w:ascii="Times New Roman" w:hAnsi="Times New Roman" w:cs="Times New Roman"/>
                <w:sz w:val="24"/>
                <w:szCs w:val="24"/>
              </w:rPr>
              <w:t>Si la búsqueda no devuelve resultados, mostrar “No se encontraron coincidencias.”</w:t>
            </w:r>
          </w:p>
          <w:p w14:paraId="7B811727" w14:textId="2CACF16F" w:rsidR="008F5AB5" w:rsidRPr="008F5AB5" w:rsidRDefault="008F5AB5" w:rsidP="008F5AB5">
            <w:pPr>
              <w:pStyle w:val="Prrafodelista"/>
              <w:numPr>
                <w:ilvl w:val="0"/>
                <w:numId w:val="10"/>
              </w:numPr>
              <w:jc w:val="both"/>
              <w:rPr>
                <w:rFonts w:ascii="Times New Roman" w:hAnsi="Times New Roman" w:cs="Times New Roman"/>
                <w:sz w:val="24"/>
                <w:szCs w:val="24"/>
              </w:rPr>
            </w:pPr>
            <w:r w:rsidRPr="008F5AB5">
              <w:rPr>
                <w:rFonts w:ascii="Times New Roman" w:hAnsi="Times New Roman" w:cs="Times New Roman"/>
                <w:sz w:val="24"/>
                <w:szCs w:val="24"/>
              </w:rPr>
              <w:t>Ante error de servidor, mostrar mensaje controlado y registrar evento en logs.</w:t>
            </w:r>
          </w:p>
          <w:p w14:paraId="32B368AF" w14:textId="2262358C" w:rsidR="00905AFD" w:rsidRPr="008F5AB5" w:rsidRDefault="008F5AB5" w:rsidP="008F5AB5">
            <w:pPr>
              <w:pStyle w:val="Prrafodelista"/>
              <w:numPr>
                <w:ilvl w:val="0"/>
                <w:numId w:val="10"/>
              </w:numPr>
              <w:jc w:val="both"/>
              <w:rPr>
                <w:rFonts w:ascii="Times New Roman" w:hAnsi="Times New Roman" w:cs="Times New Roman"/>
                <w:sz w:val="24"/>
                <w:szCs w:val="24"/>
              </w:rPr>
            </w:pPr>
            <w:r w:rsidRPr="008F5AB5">
              <w:rPr>
                <w:rFonts w:ascii="Times New Roman" w:hAnsi="Times New Roman" w:cs="Times New Roman"/>
                <w:sz w:val="24"/>
                <w:szCs w:val="24"/>
              </w:rPr>
              <w:t>Ordenamiento funcional por nombre, fecha o familia.</w:t>
            </w:r>
          </w:p>
        </w:tc>
      </w:tr>
    </w:tbl>
    <w:p w14:paraId="07C088A5" w14:textId="13A79F7D" w:rsidR="00905AFD" w:rsidRPr="00EA6E4C" w:rsidRDefault="00905AFD" w:rsidP="00EA6E4C">
      <w:pPr>
        <w:pStyle w:val="Prrafodelista"/>
        <w:numPr>
          <w:ilvl w:val="0"/>
          <w:numId w:val="10"/>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 Usuario 4</w:t>
      </w:r>
    </w:p>
    <w:tbl>
      <w:tblPr>
        <w:tblStyle w:val="Tablaconcuadrcula"/>
        <w:tblW w:w="0" w:type="auto"/>
        <w:tblLook w:val="04A0" w:firstRow="1" w:lastRow="0" w:firstColumn="1" w:lastColumn="0" w:noHBand="0" w:noVBand="1"/>
      </w:tblPr>
      <w:tblGrid>
        <w:gridCol w:w="3823"/>
        <w:gridCol w:w="5351"/>
      </w:tblGrid>
      <w:tr w:rsidR="00905AFD" w14:paraId="782C73D2" w14:textId="77777777" w:rsidTr="00475E1F">
        <w:tc>
          <w:tcPr>
            <w:tcW w:w="9174" w:type="dxa"/>
            <w:gridSpan w:val="2"/>
            <w:shd w:val="clear" w:color="auto" w:fill="CAEDFB" w:themeFill="accent4" w:themeFillTint="33"/>
          </w:tcPr>
          <w:p w14:paraId="55E974A3"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905AFD" w14:paraId="078FA6C7" w14:textId="77777777" w:rsidTr="00475E1F">
        <w:tc>
          <w:tcPr>
            <w:tcW w:w="3823" w:type="dxa"/>
          </w:tcPr>
          <w:p w14:paraId="5C6431A1" w14:textId="580A3C9F"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008F5AB5">
              <w:rPr>
                <w:rFonts w:ascii="Times New Roman" w:hAnsi="Times New Roman" w:cs="Times New Roman"/>
                <w:b/>
                <w:bCs/>
                <w:sz w:val="24"/>
                <w:szCs w:val="24"/>
              </w:rPr>
              <w:t>HU-04</w:t>
            </w:r>
          </w:p>
        </w:tc>
        <w:tc>
          <w:tcPr>
            <w:tcW w:w="5351" w:type="dxa"/>
          </w:tcPr>
          <w:p w14:paraId="0AD0CE86" w14:textId="02B625CE"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Título: </w:t>
            </w:r>
            <w:r w:rsidR="008F5AB5" w:rsidRPr="008F5AB5">
              <w:rPr>
                <w:rFonts w:ascii="Times New Roman" w:hAnsi="Times New Roman" w:cs="Times New Roman"/>
                <w:sz w:val="24"/>
                <w:szCs w:val="24"/>
              </w:rPr>
              <w:t>Gestión de usuarios y permisos</w:t>
            </w:r>
          </w:p>
        </w:tc>
      </w:tr>
      <w:tr w:rsidR="00905AFD" w14:paraId="1ED4D3B5" w14:textId="77777777" w:rsidTr="00475E1F">
        <w:tc>
          <w:tcPr>
            <w:tcW w:w="9174" w:type="dxa"/>
            <w:gridSpan w:val="2"/>
          </w:tcPr>
          <w:p w14:paraId="2CFDC755"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905AFD" w14:paraId="287744CA" w14:textId="77777777" w:rsidTr="00475E1F">
        <w:tc>
          <w:tcPr>
            <w:tcW w:w="9174" w:type="dxa"/>
            <w:gridSpan w:val="2"/>
          </w:tcPr>
          <w:p w14:paraId="65CA99B3" w14:textId="6473142D" w:rsidR="00905AFD" w:rsidRDefault="008F5AB5" w:rsidP="00EA6E4C">
            <w:pPr>
              <w:jc w:val="center"/>
              <w:rPr>
                <w:rFonts w:ascii="Times New Roman" w:hAnsi="Times New Roman" w:cs="Times New Roman"/>
                <w:sz w:val="24"/>
                <w:szCs w:val="24"/>
              </w:rPr>
            </w:pPr>
            <w:r w:rsidRPr="008F5AB5">
              <w:rPr>
                <w:rFonts w:ascii="Times New Roman" w:hAnsi="Times New Roman" w:cs="Times New Roman"/>
                <w:sz w:val="24"/>
                <w:szCs w:val="24"/>
              </w:rPr>
              <w:t>Como Administrador TI / Encargado, quiero crear, desactivar y asignar roles (Administrador, Encargado, Usuario) para controlar accesos.</w:t>
            </w:r>
          </w:p>
        </w:tc>
      </w:tr>
      <w:tr w:rsidR="00905AFD" w14:paraId="7E912CD8" w14:textId="77777777" w:rsidTr="00475E1F">
        <w:tc>
          <w:tcPr>
            <w:tcW w:w="3823" w:type="dxa"/>
          </w:tcPr>
          <w:p w14:paraId="0296CE48" w14:textId="46283584"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8F5AB5" w:rsidRPr="008F5AB5">
              <w:rPr>
                <w:rFonts w:ascii="Times New Roman" w:hAnsi="Times New Roman" w:cs="Times New Roman"/>
                <w:sz w:val="24"/>
                <w:szCs w:val="24"/>
              </w:rPr>
              <w:t>16</w:t>
            </w:r>
          </w:p>
        </w:tc>
        <w:tc>
          <w:tcPr>
            <w:tcW w:w="5351" w:type="dxa"/>
            <w:vMerge w:val="restart"/>
          </w:tcPr>
          <w:p w14:paraId="6E744BE9" w14:textId="54FDFCD7"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Dependiente de: </w:t>
            </w:r>
            <w:r w:rsidR="008F5AB5" w:rsidRPr="008F5AB5">
              <w:rPr>
                <w:rFonts w:ascii="Times New Roman" w:hAnsi="Times New Roman" w:cs="Times New Roman"/>
                <w:sz w:val="24"/>
                <w:szCs w:val="24"/>
              </w:rPr>
              <w:t>HT-05 (seguridad / autenticación)</w:t>
            </w:r>
          </w:p>
        </w:tc>
      </w:tr>
      <w:tr w:rsidR="00905AFD" w14:paraId="23EFF941" w14:textId="77777777" w:rsidTr="00475E1F">
        <w:tc>
          <w:tcPr>
            <w:tcW w:w="3823" w:type="dxa"/>
          </w:tcPr>
          <w:p w14:paraId="22724D56" w14:textId="404F389C"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lastRenderedPageBreak/>
              <w:t xml:space="preserve">Prioridad: </w:t>
            </w:r>
            <w:r w:rsidR="008F5AB5" w:rsidRPr="008F5AB5">
              <w:rPr>
                <w:rFonts w:ascii="Times New Roman" w:hAnsi="Times New Roman" w:cs="Times New Roman"/>
                <w:sz w:val="24"/>
                <w:szCs w:val="24"/>
              </w:rPr>
              <w:t>Alta</w:t>
            </w:r>
          </w:p>
        </w:tc>
        <w:tc>
          <w:tcPr>
            <w:tcW w:w="5351" w:type="dxa"/>
            <w:vMerge/>
          </w:tcPr>
          <w:p w14:paraId="160DA141" w14:textId="77777777" w:rsidR="00905AFD" w:rsidRDefault="00905AFD" w:rsidP="00475E1F">
            <w:pPr>
              <w:jc w:val="both"/>
              <w:rPr>
                <w:rFonts w:ascii="Times New Roman" w:hAnsi="Times New Roman" w:cs="Times New Roman"/>
                <w:sz w:val="24"/>
                <w:szCs w:val="24"/>
              </w:rPr>
            </w:pPr>
          </w:p>
        </w:tc>
      </w:tr>
      <w:tr w:rsidR="00905AFD" w14:paraId="752219A3" w14:textId="77777777" w:rsidTr="00475E1F">
        <w:tc>
          <w:tcPr>
            <w:tcW w:w="9174" w:type="dxa"/>
            <w:gridSpan w:val="2"/>
            <w:shd w:val="clear" w:color="auto" w:fill="CAEDFB" w:themeFill="accent4" w:themeFillTint="33"/>
          </w:tcPr>
          <w:p w14:paraId="483A06C2"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905AFD" w14:paraId="51FE4A88" w14:textId="77777777" w:rsidTr="00475E1F">
        <w:tc>
          <w:tcPr>
            <w:tcW w:w="9174" w:type="dxa"/>
            <w:gridSpan w:val="2"/>
          </w:tcPr>
          <w:p w14:paraId="383E8843"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Pruebas de aceptación:</w:t>
            </w:r>
          </w:p>
        </w:tc>
      </w:tr>
      <w:tr w:rsidR="00905AFD" w14:paraId="37013966" w14:textId="77777777" w:rsidTr="00475E1F">
        <w:tc>
          <w:tcPr>
            <w:tcW w:w="9174" w:type="dxa"/>
            <w:gridSpan w:val="2"/>
          </w:tcPr>
          <w:p w14:paraId="7C1EE570" w14:textId="5B0A3348" w:rsidR="008F5AB5" w:rsidRPr="008F5AB5" w:rsidRDefault="008F5AB5" w:rsidP="008F5AB5">
            <w:pPr>
              <w:pStyle w:val="Prrafodelista"/>
              <w:numPr>
                <w:ilvl w:val="0"/>
                <w:numId w:val="11"/>
              </w:numPr>
              <w:jc w:val="both"/>
              <w:rPr>
                <w:rFonts w:ascii="Times New Roman" w:hAnsi="Times New Roman" w:cs="Times New Roman"/>
                <w:sz w:val="24"/>
                <w:szCs w:val="24"/>
              </w:rPr>
            </w:pPr>
            <w:r w:rsidRPr="008F5AB5">
              <w:rPr>
                <w:rFonts w:ascii="Times New Roman" w:hAnsi="Times New Roman" w:cs="Times New Roman"/>
                <w:sz w:val="24"/>
                <w:szCs w:val="24"/>
              </w:rPr>
              <w:t>Solo un Administrador puede crear o eliminar usuarios.</w:t>
            </w:r>
          </w:p>
          <w:p w14:paraId="00F4BB21" w14:textId="315E45AC" w:rsidR="008F5AB5" w:rsidRPr="008F5AB5" w:rsidRDefault="008F5AB5" w:rsidP="008F5AB5">
            <w:pPr>
              <w:pStyle w:val="Prrafodelista"/>
              <w:numPr>
                <w:ilvl w:val="0"/>
                <w:numId w:val="11"/>
              </w:numPr>
              <w:jc w:val="both"/>
              <w:rPr>
                <w:rFonts w:ascii="Times New Roman" w:hAnsi="Times New Roman" w:cs="Times New Roman"/>
                <w:sz w:val="24"/>
                <w:szCs w:val="24"/>
              </w:rPr>
            </w:pPr>
            <w:r w:rsidRPr="008F5AB5">
              <w:rPr>
                <w:rFonts w:ascii="Times New Roman" w:hAnsi="Times New Roman" w:cs="Times New Roman"/>
                <w:sz w:val="24"/>
                <w:szCs w:val="24"/>
              </w:rPr>
              <w:t>Al crear un nuevo usuario, el sistema valida que el correo electrónico no esté repetido.</w:t>
            </w:r>
          </w:p>
          <w:p w14:paraId="048E7023" w14:textId="08A39C46" w:rsidR="008F5AB5" w:rsidRPr="008F5AB5" w:rsidRDefault="008F5AB5" w:rsidP="008F5AB5">
            <w:pPr>
              <w:pStyle w:val="Prrafodelista"/>
              <w:numPr>
                <w:ilvl w:val="0"/>
                <w:numId w:val="11"/>
              </w:numPr>
              <w:jc w:val="both"/>
              <w:rPr>
                <w:rFonts w:ascii="Times New Roman" w:hAnsi="Times New Roman" w:cs="Times New Roman"/>
                <w:sz w:val="24"/>
                <w:szCs w:val="24"/>
              </w:rPr>
            </w:pPr>
            <w:r w:rsidRPr="008F5AB5">
              <w:rPr>
                <w:rFonts w:ascii="Times New Roman" w:hAnsi="Times New Roman" w:cs="Times New Roman"/>
                <w:sz w:val="24"/>
                <w:szCs w:val="24"/>
              </w:rPr>
              <w:t>Si el correo ya existe, mostrar “Este usuario ya está registrado.”</w:t>
            </w:r>
          </w:p>
          <w:p w14:paraId="6755C01C" w14:textId="07AED32B" w:rsidR="008F5AB5" w:rsidRPr="008F5AB5" w:rsidRDefault="008F5AB5" w:rsidP="008F5AB5">
            <w:pPr>
              <w:pStyle w:val="Prrafodelista"/>
              <w:numPr>
                <w:ilvl w:val="0"/>
                <w:numId w:val="11"/>
              </w:numPr>
              <w:jc w:val="both"/>
              <w:rPr>
                <w:rFonts w:ascii="Times New Roman" w:hAnsi="Times New Roman" w:cs="Times New Roman"/>
                <w:sz w:val="24"/>
                <w:szCs w:val="24"/>
              </w:rPr>
            </w:pPr>
            <w:r w:rsidRPr="008F5AB5">
              <w:rPr>
                <w:rFonts w:ascii="Times New Roman" w:hAnsi="Times New Roman" w:cs="Times New Roman"/>
                <w:sz w:val="24"/>
                <w:szCs w:val="24"/>
              </w:rPr>
              <w:t>Las contraseñas deben tener mínimo 8 caracteres, incluir mayúscula, número y símbolo; si no cumple, mostrar mensaje de validación.</w:t>
            </w:r>
          </w:p>
          <w:p w14:paraId="2A39D3D5" w14:textId="58E7D2C4" w:rsidR="008F5AB5" w:rsidRPr="008F5AB5" w:rsidRDefault="008F5AB5" w:rsidP="008F5AB5">
            <w:pPr>
              <w:pStyle w:val="Prrafodelista"/>
              <w:numPr>
                <w:ilvl w:val="0"/>
                <w:numId w:val="11"/>
              </w:numPr>
              <w:jc w:val="both"/>
              <w:rPr>
                <w:rFonts w:ascii="Times New Roman" w:hAnsi="Times New Roman" w:cs="Times New Roman"/>
                <w:sz w:val="24"/>
                <w:szCs w:val="24"/>
              </w:rPr>
            </w:pPr>
            <w:r w:rsidRPr="008F5AB5">
              <w:rPr>
                <w:rFonts w:ascii="Times New Roman" w:hAnsi="Times New Roman" w:cs="Times New Roman"/>
                <w:sz w:val="24"/>
                <w:szCs w:val="24"/>
              </w:rPr>
              <w:t>Al desactivar un usuario, no puede acceder al sistema (mensaje: “Su cuenta ha sido deshabilitada.”).</w:t>
            </w:r>
          </w:p>
          <w:p w14:paraId="606EE3EF" w14:textId="508D813E" w:rsidR="008F5AB5" w:rsidRPr="008F5AB5" w:rsidRDefault="008F5AB5" w:rsidP="008F5AB5">
            <w:pPr>
              <w:pStyle w:val="Prrafodelista"/>
              <w:numPr>
                <w:ilvl w:val="0"/>
                <w:numId w:val="11"/>
              </w:numPr>
              <w:jc w:val="both"/>
              <w:rPr>
                <w:rFonts w:ascii="Times New Roman" w:hAnsi="Times New Roman" w:cs="Times New Roman"/>
                <w:sz w:val="24"/>
                <w:szCs w:val="24"/>
              </w:rPr>
            </w:pPr>
            <w:r w:rsidRPr="008F5AB5">
              <w:rPr>
                <w:rFonts w:ascii="Times New Roman" w:hAnsi="Times New Roman" w:cs="Times New Roman"/>
                <w:sz w:val="24"/>
                <w:szCs w:val="24"/>
              </w:rPr>
              <w:t>Todo intento fallido de inicio de sesión se registra con IP y hora.</w:t>
            </w:r>
          </w:p>
          <w:p w14:paraId="237E153B" w14:textId="192B330D" w:rsidR="00905AFD" w:rsidRPr="008F5AB5" w:rsidRDefault="008F5AB5" w:rsidP="008F5AB5">
            <w:pPr>
              <w:pStyle w:val="Prrafodelista"/>
              <w:numPr>
                <w:ilvl w:val="0"/>
                <w:numId w:val="11"/>
              </w:numPr>
              <w:jc w:val="both"/>
              <w:rPr>
                <w:rFonts w:ascii="Times New Roman" w:hAnsi="Times New Roman" w:cs="Times New Roman"/>
                <w:sz w:val="24"/>
                <w:szCs w:val="24"/>
              </w:rPr>
            </w:pPr>
            <w:r w:rsidRPr="008F5AB5">
              <w:rPr>
                <w:rFonts w:ascii="Times New Roman" w:hAnsi="Times New Roman" w:cs="Times New Roman"/>
                <w:sz w:val="24"/>
                <w:szCs w:val="24"/>
              </w:rPr>
              <w:t>Los roles deben restringir funciones (por ejemplo, el usuario “Encargado” no puede crear otros usuarios).</w:t>
            </w:r>
          </w:p>
        </w:tc>
      </w:tr>
    </w:tbl>
    <w:p w14:paraId="3DE8FFCC" w14:textId="5E475E1A" w:rsidR="00905AFD" w:rsidRPr="00EA6E4C" w:rsidRDefault="00905AFD" w:rsidP="00EA6E4C">
      <w:pPr>
        <w:pStyle w:val="Prrafodelista"/>
        <w:numPr>
          <w:ilvl w:val="0"/>
          <w:numId w:val="11"/>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 Usuario 5</w:t>
      </w:r>
    </w:p>
    <w:tbl>
      <w:tblPr>
        <w:tblStyle w:val="Tablaconcuadrcula"/>
        <w:tblW w:w="0" w:type="auto"/>
        <w:tblLook w:val="04A0" w:firstRow="1" w:lastRow="0" w:firstColumn="1" w:lastColumn="0" w:noHBand="0" w:noVBand="1"/>
      </w:tblPr>
      <w:tblGrid>
        <w:gridCol w:w="3823"/>
        <w:gridCol w:w="5351"/>
      </w:tblGrid>
      <w:tr w:rsidR="00905AFD" w14:paraId="5DA2E8B2" w14:textId="77777777" w:rsidTr="00475E1F">
        <w:tc>
          <w:tcPr>
            <w:tcW w:w="9174" w:type="dxa"/>
            <w:gridSpan w:val="2"/>
            <w:shd w:val="clear" w:color="auto" w:fill="CAEDFB" w:themeFill="accent4" w:themeFillTint="33"/>
          </w:tcPr>
          <w:p w14:paraId="524935D4"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905AFD" w14:paraId="33ECAACE" w14:textId="77777777" w:rsidTr="00475E1F">
        <w:tc>
          <w:tcPr>
            <w:tcW w:w="3823" w:type="dxa"/>
          </w:tcPr>
          <w:p w14:paraId="4DC5D6F8" w14:textId="36CB34D8"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008F5AB5" w:rsidRPr="008F5AB5">
              <w:rPr>
                <w:rFonts w:ascii="Times New Roman" w:hAnsi="Times New Roman" w:cs="Times New Roman"/>
                <w:sz w:val="24"/>
                <w:szCs w:val="24"/>
              </w:rPr>
              <w:t>HU-05</w:t>
            </w:r>
          </w:p>
        </w:tc>
        <w:tc>
          <w:tcPr>
            <w:tcW w:w="5351" w:type="dxa"/>
          </w:tcPr>
          <w:p w14:paraId="39D4CDEC" w14:textId="602DEBAC"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Título: </w:t>
            </w:r>
            <w:r w:rsidR="008F5AB5" w:rsidRPr="008F5AB5">
              <w:rPr>
                <w:rFonts w:ascii="Times New Roman" w:hAnsi="Times New Roman" w:cs="Times New Roman"/>
                <w:sz w:val="24"/>
                <w:szCs w:val="24"/>
              </w:rPr>
              <w:t>Reportes PDF y exportaciones</w:t>
            </w:r>
          </w:p>
        </w:tc>
      </w:tr>
      <w:tr w:rsidR="00905AFD" w14:paraId="4A86DDB6" w14:textId="77777777" w:rsidTr="00475E1F">
        <w:tc>
          <w:tcPr>
            <w:tcW w:w="9174" w:type="dxa"/>
            <w:gridSpan w:val="2"/>
          </w:tcPr>
          <w:p w14:paraId="19617309"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905AFD" w14:paraId="651AD44C" w14:textId="77777777" w:rsidTr="00475E1F">
        <w:tc>
          <w:tcPr>
            <w:tcW w:w="9174" w:type="dxa"/>
            <w:gridSpan w:val="2"/>
          </w:tcPr>
          <w:p w14:paraId="32F466DC" w14:textId="77FB8272" w:rsidR="00905AFD" w:rsidRDefault="008F5AB5" w:rsidP="00EA6E4C">
            <w:pPr>
              <w:jc w:val="center"/>
              <w:rPr>
                <w:rFonts w:ascii="Times New Roman" w:hAnsi="Times New Roman" w:cs="Times New Roman"/>
                <w:sz w:val="24"/>
                <w:szCs w:val="24"/>
              </w:rPr>
            </w:pPr>
            <w:r w:rsidRPr="008F5AB5">
              <w:rPr>
                <w:rFonts w:ascii="Times New Roman" w:hAnsi="Times New Roman" w:cs="Times New Roman"/>
                <w:sz w:val="24"/>
                <w:szCs w:val="24"/>
              </w:rPr>
              <w:t>Como Encargado, quiero generar reportes PDF (con filtros y selección de campos) para entregables e investigaciones.</w:t>
            </w:r>
          </w:p>
        </w:tc>
      </w:tr>
      <w:tr w:rsidR="00905AFD" w14:paraId="67A10362" w14:textId="77777777" w:rsidTr="00475E1F">
        <w:tc>
          <w:tcPr>
            <w:tcW w:w="3823" w:type="dxa"/>
          </w:tcPr>
          <w:p w14:paraId="514F414C" w14:textId="421F7793"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8F5AB5" w:rsidRPr="008F5AB5">
              <w:rPr>
                <w:rFonts w:ascii="Times New Roman" w:hAnsi="Times New Roman" w:cs="Times New Roman"/>
                <w:sz w:val="24"/>
                <w:szCs w:val="24"/>
              </w:rPr>
              <w:t>12</w:t>
            </w:r>
          </w:p>
        </w:tc>
        <w:tc>
          <w:tcPr>
            <w:tcW w:w="5351" w:type="dxa"/>
            <w:vMerge w:val="restart"/>
          </w:tcPr>
          <w:p w14:paraId="6888EAB5" w14:textId="5C6D501C"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Dependiente de: </w:t>
            </w:r>
            <w:r w:rsidR="008F5AB5" w:rsidRPr="008F5AB5">
              <w:rPr>
                <w:rFonts w:ascii="Times New Roman" w:hAnsi="Times New Roman" w:cs="Times New Roman"/>
                <w:sz w:val="24"/>
                <w:szCs w:val="24"/>
              </w:rPr>
              <w:t>HU-G3 (filtros)</w:t>
            </w:r>
          </w:p>
        </w:tc>
      </w:tr>
      <w:tr w:rsidR="00905AFD" w14:paraId="76297AA7" w14:textId="77777777" w:rsidTr="00475E1F">
        <w:tc>
          <w:tcPr>
            <w:tcW w:w="3823" w:type="dxa"/>
          </w:tcPr>
          <w:p w14:paraId="270BBA71" w14:textId="5F4E1B35" w:rsidR="00905AFD" w:rsidRPr="00905AFD" w:rsidRDefault="00905AF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8F5AB5" w:rsidRPr="008F5AB5">
              <w:rPr>
                <w:rFonts w:ascii="Times New Roman" w:hAnsi="Times New Roman" w:cs="Times New Roman"/>
                <w:sz w:val="24"/>
                <w:szCs w:val="24"/>
              </w:rPr>
              <w:t>Baja</w:t>
            </w:r>
          </w:p>
        </w:tc>
        <w:tc>
          <w:tcPr>
            <w:tcW w:w="5351" w:type="dxa"/>
            <w:vMerge/>
          </w:tcPr>
          <w:p w14:paraId="07FC53DA" w14:textId="77777777" w:rsidR="00905AFD" w:rsidRDefault="00905AFD" w:rsidP="00475E1F">
            <w:pPr>
              <w:jc w:val="both"/>
              <w:rPr>
                <w:rFonts w:ascii="Times New Roman" w:hAnsi="Times New Roman" w:cs="Times New Roman"/>
                <w:sz w:val="24"/>
                <w:szCs w:val="24"/>
              </w:rPr>
            </w:pPr>
          </w:p>
        </w:tc>
      </w:tr>
      <w:tr w:rsidR="00905AFD" w14:paraId="0903AF12" w14:textId="77777777" w:rsidTr="00475E1F">
        <w:tc>
          <w:tcPr>
            <w:tcW w:w="9174" w:type="dxa"/>
            <w:gridSpan w:val="2"/>
            <w:shd w:val="clear" w:color="auto" w:fill="CAEDFB" w:themeFill="accent4" w:themeFillTint="33"/>
          </w:tcPr>
          <w:p w14:paraId="30535C2B"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905AFD" w14:paraId="186D62C5" w14:textId="77777777" w:rsidTr="00475E1F">
        <w:tc>
          <w:tcPr>
            <w:tcW w:w="9174" w:type="dxa"/>
            <w:gridSpan w:val="2"/>
          </w:tcPr>
          <w:p w14:paraId="6D600A05" w14:textId="77777777" w:rsidR="00905AFD" w:rsidRPr="00905AFD" w:rsidRDefault="00905AF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Pruebas de aceptación:</w:t>
            </w:r>
          </w:p>
        </w:tc>
      </w:tr>
      <w:tr w:rsidR="00905AFD" w14:paraId="4E923694" w14:textId="77777777" w:rsidTr="00475E1F">
        <w:tc>
          <w:tcPr>
            <w:tcW w:w="9174" w:type="dxa"/>
            <w:gridSpan w:val="2"/>
          </w:tcPr>
          <w:p w14:paraId="5D57C7C1" w14:textId="1469735F" w:rsidR="00F8173D" w:rsidRPr="00F8173D" w:rsidRDefault="00F8173D" w:rsidP="00F8173D">
            <w:pPr>
              <w:pStyle w:val="Prrafodelista"/>
              <w:numPr>
                <w:ilvl w:val="0"/>
                <w:numId w:val="12"/>
              </w:numPr>
              <w:jc w:val="both"/>
              <w:rPr>
                <w:rFonts w:ascii="Times New Roman" w:hAnsi="Times New Roman" w:cs="Times New Roman"/>
                <w:sz w:val="24"/>
                <w:szCs w:val="24"/>
              </w:rPr>
            </w:pPr>
            <w:r w:rsidRPr="00F8173D">
              <w:rPr>
                <w:rFonts w:ascii="Times New Roman" w:hAnsi="Times New Roman" w:cs="Times New Roman"/>
                <w:sz w:val="24"/>
                <w:szCs w:val="24"/>
              </w:rPr>
              <w:t>El reporte debe incluir encabezado institucional, fecha de generación y firma digital del sistema.</w:t>
            </w:r>
          </w:p>
          <w:p w14:paraId="3F831A84" w14:textId="2C7BB3EB" w:rsidR="00F8173D" w:rsidRPr="00F8173D" w:rsidRDefault="00F8173D" w:rsidP="00F8173D">
            <w:pPr>
              <w:pStyle w:val="Prrafodelista"/>
              <w:numPr>
                <w:ilvl w:val="0"/>
                <w:numId w:val="12"/>
              </w:numPr>
              <w:jc w:val="both"/>
              <w:rPr>
                <w:rFonts w:ascii="Times New Roman" w:hAnsi="Times New Roman" w:cs="Times New Roman"/>
                <w:sz w:val="24"/>
                <w:szCs w:val="24"/>
              </w:rPr>
            </w:pPr>
            <w:r w:rsidRPr="00F8173D">
              <w:rPr>
                <w:rFonts w:ascii="Times New Roman" w:hAnsi="Times New Roman" w:cs="Times New Roman"/>
                <w:sz w:val="24"/>
                <w:szCs w:val="24"/>
              </w:rPr>
              <w:t>Si el filtro genera más de 5000 registros, mostrar advertencia “El reporte será dividido en varias páginas o enviado por correo electrónico.”</w:t>
            </w:r>
          </w:p>
          <w:p w14:paraId="5D54D5AC" w14:textId="20B1FEE3" w:rsidR="00F8173D" w:rsidRPr="00F8173D" w:rsidRDefault="00F8173D" w:rsidP="00F8173D">
            <w:pPr>
              <w:pStyle w:val="Prrafodelista"/>
              <w:numPr>
                <w:ilvl w:val="0"/>
                <w:numId w:val="12"/>
              </w:numPr>
              <w:jc w:val="both"/>
              <w:rPr>
                <w:rFonts w:ascii="Times New Roman" w:hAnsi="Times New Roman" w:cs="Times New Roman"/>
                <w:sz w:val="24"/>
                <w:szCs w:val="24"/>
              </w:rPr>
            </w:pPr>
            <w:r w:rsidRPr="00F8173D">
              <w:rPr>
                <w:rFonts w:ascii="Times New Roman" w:hAnsi="Times New Roman" w:cs="Times New Roman"/>
                <w:sz w:val="24"/>
                <w:szCs w:val="24"/>
              </w:rPr>
              <w:t>Si no se selecciona ningún campo o filtro, mostrar “Debe elegir al menos un criterio para generar el reporte.”</w:t>
            </w:r>
          </w:p>
          <w:p w14:paraId="0C01EDAF" w14:textId="678C0D00" w:rsidR="00F8173D" w:rsidRPr="00F8173D" w:rsidRDefault="00F8173D" w:rsidP="00F8173D">
            <w:pPr>
              <w:pStyle w:val="Prrafodelista"/>
              <w:numPr>
                <w:ilvl w:val="0"/>
                <w:numId w:val="12"/>
              </w:numPr>
              <w:jc w:val="both"/>
              <w:rPr>
                <w:rFonts w:ascii="Times New Roman" w:hAnsi="Times New Roman" w:cs="Times New Roman"/>
                <w:sz w:val="24"/>
                <w:szCs w:val="24"/>
              </w:rPr>
            </w:pPr>
            <w:r w:rsidRPr="00F8173D">
              <w:rPr>
                <w:rFonts w:ascii="Times New Roman" w:hAnsi="Times New Roman" w:cs="Times New Roman"/>
                <w:sz w:val="24"/>
                <w:szCs w:val="24"/>
              </w:rPr>
              <w:t>El archivo PDF se descarga correctamente y su tamaño no excede 10 MB.</w:t>
            </w:r>
          </w:p>
          <w:p w14:paraId="6CD42745" w14:textId="02DB9E3B" w:rsidR="00F8173D" w:rsidRPr="00F8173D" w:rsidRDefault="00F8173D" w:rsidP="00F8173D">
            <w:pPr>
              <w:pStyle w:val="Prrafodelista"/>
              <w:numPr>
                <w:ilvl w:val="0"/>
                <w:numId w:val="12"/>
              </w:numPr>
              <w:jc w:val="both"/>
              <w:rPr>
                <w:rFonts w:ascii="Times New Roman" w:hAnsi="Times New Roman" w:cs="Times New Roman"/>
                <w:sz w:val="24"/>
                <w:szCs w:val="24"/>
              </w:rPr>
            </w:pPr>
            <w:r w:rsidRPr="00F8173D">
              <w:rPr>
                <w:rFonts w:ascii="Times New Roman" w:hAnsi="Times New Roman" w:cs="Times New Roman"/>
                <w:sz w:val="24"/>
                <w:szCs w:val="24"/>
              </w:rPr>
              <w:t>Ante error de conexión, mostrar “No se pudo generar el reporte. Intente nuevamente.”</w:t>
            </w:r>
          </w:p>
          <w:p w14:paraId="3772EA45" w14:textId="21F378AE" w:rsidR="00905AFD" w:rsidRPr="00F8173D" w:rsidRDefault="00F8173D" w:rsidP="00F8173D">
            <w:pPr>
              <w:pStyle w:val="Prrafodelista"/>
              <w:numPr>
                <w:ilvl w:val="0"/>
                <w:numId w:val="12"/>
              </w:numPr>
              <w:jc w:val="both"/>
              <w:rPr>
                <w:rFonts w:ascii="Times New Roman" w:hAnsi="Times New Roman" w:cs="Times New Roman"/>
                <w:sz w:val="24"/>
                <w:szCs w:val="24"/>
              </w:rPr>
            </w:pPr>
            <w:r w:rsidRPr="00F8173D">
              <w:rPr>
                <w:rFonts w:ascii="Times New Roman" w:hAnsi="Times New Roman" w:cs="Times New Roman"/>
                <w:sz w:val="24"/>
                <w:szCs w:val="24"/>
              </w:rPr>
              <w:t>Reportes generados en &lt;60 segundos.</w:t>
            </w:r>
          </w:p>
        </w:tc>
      </w:tr>
    </w:tbl>
    <w:p w14:paraId="28618CC1" w14:textId="4873EAF9" w:rsidR="00905AFD" w:rsidRPr="00EA6E4C" w:rsidRDefault="00905AFD" w:rsidP="00EA6E4C">
      <w:pPr>
        <w:pStyle w:val="Prrafodelista"/>
        <w:numPr>
          <w:ilvl w:val="0"/>
          <w:numId w:val="12"/>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 Usuario 6</w:t>
      </w:r>
    </w:p>
    <w:tbl>
      <w:tblPr>
        <w:tblStyle w:val="Tablaconcuadrcula"/>
        <w:tblW w:w="0" w:type="auto"/>
        <w:tblLook w:val="04A0" w:firstRow="1" w:lastRow="0" w:firstColumn="1" w:lastColumn="0" w:noHBand="0" w:noVBand="1"/>
      </w:tblPr>
      <w:tblGrid>
        <w:gridCol w:w="3823"/>
        <w:gridCol w:w="5351"/>
      </w:tblGrid>
      <w:tr w:rsidR="00C564BD" w14:paraId="7A279C7D" w14:textId="77777777" w:rsidTr="00475E1F">
        <w:tc>
          <w:tcPr>
            <w:tcW w:w="9174" w:type="dxa"/>
            <w:gridSpan w:val="2"/>
            <w:shd w:val="clear" w:color="auto" w:fill="CAEDFB" w:themeFill="accent4" w:themeFillTint="33"/>
          </w:tcPr>
          <w:p w14:paraId="2B97D087"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C564BD" w14:paraId="3EACAD0C" w14:textId="77777777" w:rsidTr="00475E1F">
        <w:tc>
          <w:tcPr>
            <w:tcW w:w="3823" w:type="dxa"/>
          </w:tcPr>
          <w:p w14:paraId="5CAB5242" w14:textId="1FC29A7E"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HU-0</w:t>
            </w:r>
            <w:r>
              <w:rPr>
                <w:rFonts w:ascii="Times New Roman" w:hAnsi="Times New Roman" w:cs="Times New Roman"/>
                <w:sz w:val="24"/>
                <w:szCs w:val="24"/>
              </w:rPr>
              <w:t>6</w:t>
            </w:r>
          </w:p>
        </w:tc>
        <w:tc>
          <w:tcPr>
            <w:tcW w:w="5351" w:type="dxa"/>
          </w:tcPr>
          <w:p w14:paraId="337F88B7" w14:textId="780AC6B1"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sidR="00F8173D">
              <w:rPr>
                <w:rFonts w:ascii="Times New Roman" w:hAnsi="Times New Roman" w:cs="Times New Roman"/>
                <w:b/>
                <w:bCs/>
                <w:sz w:val="24"/>
                <w:szCs w:val="24"/>
              </w:rPr>
              <w:t xml:space="preserve"> </w:t>
            </w:r>
            <w:r w:rsidR="00F8173D" w:rsidRPr="00F8173D">
              <w:rPr>
                <w:rFonts w:ascii="Times New Roman" w:hAnsi="Times New Roman" w:cs="Times New Roman"/>
                <w:sz w:val="24"/>
                <w:szCs w:val="24"/>
              </w:rPr>
              <w:t>Estadísticas y visualizaciones</w:t>
            </w:r>
          </w:p>
        </w:tc>
      </w:tr>
      <w:tr w:rsidR="00C564BD" w14:paraId="5E9CED1D" w14:textId="77777777" w:rsidTr="00475E1F">
        <w:tc>
          <w:tcPr>
            <w:tcW w:w="9174" w:type="dxa"/>
            <w:gridSpan w:val="2"/>
          </w:tcPr>
          <w:p w14:paraId="017773AA"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C564BD" w14:paraId="78035BD5" w14:textId="77777777" w:rsidTr="00475E1F">
        <w:tc>
          <w:tcPr>
            <w:tcW w:w="9174" w:type="dxa"/>
            <w:gridSpan w:val="2"/>
          </w:tcPr>
          <w:p w14:paraId="45415FC1" w14:textId="12B9850B" w:rsidR="00C564BD" w:rsidRDefault="00F8173D" w:rsidP="00EA6E4C">
            <w:pPr>
              <w:jc w:val="center"/>
              <w:rPr>
                <w:rFonts w:ascii="Times New Roman" w:hAnsi="Times New Roman" w:cs="Times New Roman"/>
                <w:sz w:val="24"/>
                <w:szCs w:val="24"/>
              </w:rPr>
            </w:pPr>
            <w:r w:rsidRPr="00F8173D">
              <w:rPr>
                <w:rFonts w:ascii="Times New Roman" w:hAnsi="Times New Roman" w:cs="Times New Roman"/>
                <w:sz w:val="24"/>
                <w:szCs w:val="24"/>
              </w:rPr>
              <w:t>Como Usuario/Encargado, quiero ver gráficos y tablas (familia, especies, por ubicación)</w:t>
            </w:r>
            <w:r>
              <w:rPr>
                <w:rFonts w:ascii="Times New Roman" w:hAnsi="Times New Roman" w:cs="Times New Roman"/>
                <w:sz w:val="24"/>
                <w:szCs w:val="24"/>
              </w:rPr>
              <w:t xml:space="preserve"> que incluso se puede aplicar filtros</w:t>
            </w:r>
            <w:r w:rsidRPr="00F8173D">
              <w:rPr>
                <w:rFonts w:ascii="Times New Roman" w:hAnsi="Times New Roman" w:cs="Times New Roman"/>
                <w:sz w:val="24"/>
                <w:szCs w:val="24"/>
              </w:rPr>
              <w:t xml:space="preserve"> para obtener insights.</w:t>
            </w:r>
          </w:p>
        </w:tc>
      </w:tr>
      <w:tr w:rsidR="00C564BD" w14:paraId="0F7CFB35" w14:textId="77777777" w:rsidTr="00475E1F">
        <w:tc>
          <w:tcPr>
            <w:tcW w:w="3823" w:type="dxa"/>
          </w:tcPr>
          <w:p w14:paraId="33E6E9B9" w14:textId="216BBD95"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F8173D" w:rsidRPr="00F8173D">
              <w:rPr>
                <w:rFonts w:ascii="Times New Roman" w:hAnsi="Times New Roman" w:cs="Times New Roman"/>
                <w:sz w:val="24"/>
                <w:szCs w:val="24"/>
              </w:rPr>
              <w:t>14</w:t>
            </w:r>
          </w:p>
        </w:tc>
        <w:tc>
          <w:tcPr>
            <w:tcW w:w="5351" w:type="dxa"/>
            <w:vMerge w:val="restart"/>
          </w:tcPr>
          <w:p w14:paraId="3CA1350D" w14:textId="59ACC3E0"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Dependiente de: </w:t>
            </w:r>
            <w:r w:rsidR="00F8173D" w:rsidRPr="00F8173D">
              <w:rPr>
                <w:rFonts w:ascii="Times New Roman" w:hAnsi="Times New Roman" w:cs="Times New Roman"/>
                <w:sz w:val="24"/>
                <w:szCs w:val="24"/>
              </w:rPr>
              <w:t>HU-G1, HU-03, HT-07 (consultas optimizadas)</w:t>
            </w:r>
          </w:p>
        </w:tc>
      </w:tr>
      <w:tr w:rsidR="00C564BD" w14:paraId="1BDE3DBD" w14:textId="77777777" w:rsidTr="00475E1F">
        <w:tc>
          <w:tcPr>
            <w:tcW w:w="3823" w:type="dxa"/>
          </w:tcPr>
          <w:p w14:paraId="48BDDEAB" w14:textId="6A142C4D"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F8173D" w:rsidRPr="00F8173D">
              <w:rPr>
                <w:rFonts w:ascii="Times New Roman" w:hAnsi="Times New Roman" w:cs="Times New Roman"/>
                <w:sz w:val="24"/>
                <w:szCs w:val="24"/>
              </w:rPr>
              <w:t>Media</w:t>
            </w:r>
          </w:p>
        </w:tc>
        <w:tc>
          <w:tcPr>
            <w:tcW w:w="5351" w:type="dxa"/>
            <w:vMerge/>
          </w:tcPr>
          <w:p w14:paraId="37142BBA" w14:textId="77777777" w:rsidR="00C564BD" w:rsidRDefault="00C564BD" w:rsidP="00475E1F">
            <w:pPr>
              <w:jc w:val="both"/>
              <w:rPr>
                <w:rFonts w:ascii="Times New Roman" w:hAnsi="Times New Roman" w:cs="Times New Roman"/>
                <w:sz w:val="24"/>
                <w:szCs w:val="24"/>
              </w:rPr>
            </w:pPr>
          </w:p>
        </w:tc>
      </w:tr>
      <w:tr w:rsidR="00C564BD" w14:paraId="08193B3E" w14:textId="77777777" w:rsidTr="00475E1F">
        <w:tc>
          <w:tcPr>
            <w:tcW w:w="9174" w:type="dxa"/>
            <w:gridSpan w:val="2"/>
            <w:shd w:val="clear" w:color="auto" w:fill="CAEDFB" w:themeFill="accent4" w:themeFillTint="33"/>
          </w:tcPr>
          <w:p w14:paraId="37F333DB"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C564BD" w14:paraId="38613C0F" w14:textId="77777777" w:rsidTr="00475E1F">
        <w:tc>
          <w:tcPr>
            <w:tcW w:w="9174" w:type="dxa"/>
            <w:gridSpan w:val="2"/>
          </w:tcPr>
          <w:p w14:paraId="4B027577"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Pruebas de aceptación:</w:t>
            </w:r>
          </w:p>
        </w:tc>
      </w:tr>
      <w:tr w:rsidR="00C564BD" w14:paraId="7E10C382" w14:textId="77777777" w:rsidTr="00475E1F">
        <w:tc>
          <w:tcPr>
            <w:tcW w:w="9174" w:type="dxa"/>
            <w:gridSpan w:val="2"/>
          </w:tcPr>
          <w:p w14:paraId="6F3EF8C7" w14:textId="5C022D24" w:rsidR="00F8173D" w:rsidRPr="00F8173D" w:rsidRDefault="00F8173D" w:rsidP="00F8173D">
            <w:pPr>
              <w:pStyle w:val="Prrafodelista"/>
              <w:numPr>
                <w:ilvl w:val="0"/>
                <w:numId w:val="13"/>
              </w:numPr>
              <w:jc w:val="both"/>
              <w:rPr>
                <w:rFonts w:ascii="Times New Roman" w:hAnsi="Times New Roman" w:cs="Times New Roman"/>
                <w:sz w:val="24"/>
                <w:szCs w:val="24"/>
              </w:rPr>
            </w:pPr>
            <w:r w:rsidRPr="00F8173D">
              <w:rPr>
                <w:rFonts w:ascii="Times New Roman" w:hAnsi="Times New Roman" w:cs="Times New Roman"/>
                <w:sz w:val="24"/>
                <w:szCs w:val="24"/>
              </w:rPr>
              <w:t>Los gráficos se actualizan automáticamente al cambiar los filtros.</w:t>
            </w:r>
          </w:p>
          <w:p w14:paraId="2E078E10" w14:textId="34B6986C" w:rsidR="00F8173D" w:rsidRPr="00F8173D" w:rsidRDefault="00F8173D" w:rsidP="00F8173D">
            <w:pPr>
              <w:pStyle w:val="Prrafodelista"/>
              <w:numPr>
                <w:ilvl w:val="0"/>
                <w:numId w:val="13"/>
              </w:numPr>
              <w:jc w:val="both"/>
              <w:rPr>
                <w:rFonts w:ascii="Times New Roman" w:hAnsi="Times New Roman" w:cs="Times New Roman"/>
                <w:sz w:val="24"/>
                <w:szCs w:val="24"/>
              </w:rPr>
            </w:pPr>
            <w:r w:rsidRPr="00F8173D">
              <w:rPr>
                <w:rFonts w:ascii="Times New Roman" w:hAnsi="Times New Roman" w:cs="Times New Roman"/>
                <w:sz w:val="24"/>
                <w:szCs w:val="24"/>
              </w:rPr>
              <w:t>Si no hay datos suficientes, mostrar mensaje “No existen registros para graficar.”</w:t>
            </w:r>
          </w:p>
          <w:p w14:paraId="5BF0E34C" w14:textId="45263DBE" w:rsidR="00F8173D" w:rsidRPr="00F8173D" w:rsidRDefault="00F8173D" w:rsidP="00F8173D">
            <w:pPr>
              <w:pStyle w:val="Prrafodelista"/>
              <w:numPr>
                <w:ilvl w:val="0"/>
                <w:numId w:val="13"/>
              </w:numPr>
              <w:jc w:val="both"/>
              <w:rPr>
                <w:rFonts w:ascii="Times New Roman" w:hAnsi="Times New Roman" w:cs="Times New Roman"/>
                <w:sz w:val="24"/>
                <w:szCs w:val="24"/>
              </w:rPr>
            </w:pPr>
            <w:r w:rsidRPr="00F8173D">
              <w:rPr>
                <w:rFonts w:ascii="Times New Roman" w:hAnsi="Times New Roman" w:cs="Times New Roman"/>
                <w:sz w:val="24"/>
                <w:szCs w:val="24"/>
              </w:rPr>
              <w:t>La carga del gráfico no debe exceder 5 s</w:t>
            </w:r>
            <w:r>
              <w:rPr>
                <w:rFonts w:ascii="Times New Roman" w:hAnsi="Times New Roman" w:cs="Times New Roman"/>
                <w:sz w:val="24"/>
                <w:szCs w:val="24"/>
              </w:rPr>
              <w:t>eg</w:t>
            </w:r>
            <w:r w:rsidRPr="00F8173D">
              <w:rPr>
                <w:rFonts w:ascii="Times New Roman" w:hAnsi="Times New Roman" w:cs="Times New Roman"/>
                <w:sz w:val="24"/>
                <w:szCs w:val="24"/>
              </w:rPr>
              <w:t>.</w:t>
            </w:r>
          </w:p>
          <w:p w14:paraId="7234A01E" w14:textId="288A2EE8" w:rsidR="00F8173D" w:rsidRPr="00F8173D" w:rsidRDefault="00F8173D" w:rsidP="00F8173D">
            <w:pPr>
              <w:pStyle w:val="Prrafodelista"/>
              <w:numPr>
                <w:ilvl w:val="0"/>
                <w:numId w:val="13"/>
              </w:numPr>
              <w:jc w:val="both"/>
              <w:rPr>
                <w:rFonts w:ascii="Times New Roman" w:hAnsi="Times New Roman" w:cs="Times New Roman"/>
                <w:sz w:val="24"/>
                <w:szCs w:val="24"/>
              </w:rPr>
            </w:pPr>
            <w:r w:rsidRPr="00F8173D">
              <w:rPr>
                <w:rFonts w:ascii="Times New Roman" w:hAnsi="Times New Roman" w:cs="Times New Roman"/>
                <w:sz w:val="24"/>
                <w:szCs w:val="24"/>
              </w:rPr>
              <w:t>Las barras o sectores reflejan valores exactos respecto a la base de datos.</w:t>
            </w:r>
          </w:p>
          <w:p w14:paraId="0549DF86" w14:textId="67EF8F83" w:rsidR="00C564BD" w:rsidRPr="00F8173D" w:rsidRDefault="00F8173D" w:rsidP="00F8173D">
            <w:pPr>
              <w:pStyle w:val="Prrafodelista"/>
              <w:numPr>
                <w:ilvl w:val="0"/>
                <w:numId w:val="13"/>
              </w:numPr>
              <w:jc w:val="both"/>
              <w:rPr>
                <w:rFonts w:ascii="Times New Roman" w:hAnsi="Times New Roman" w:cs="Times New Roman"/>
                <w:sz w:val="24"/>
                <w:szCs w:val="24"/>
              </w:rPr>
            </w:pPr>
            <w:r w:rsidRPr="00F8173D">
              <w:rPr>
                <w:rFonts w:ascii="Times New Roman" w:hAnsi="Times New Roman" w:cs="Times New Roman"/>
                <w:sz w:val="24"/>
                <w:szCs w:val="24"/>
              </w:rPr>
              <w:lastRenderedPageBreak/>
              <w:t>Si ocurre un error de conexión con el servidor de datos, mostrar mensaje y recargar.</w:t>
            </w:r>
          </w:p>
        </w:tc>
      </w:tr>
    </w:tbl>
    <w:p w14:paraId="675A1114" w14:textId="1FC3EBFA" w:rsidR="008F5AB5" w:rsidRPr="00EA6E4C" w:rsidRDefault="008F5AB5" w:rsidP="00EA6E4C">
      <w:pPr>
        <w:pStyle w:val="Prrafodelista"/>
        <w:numPr>
          <w:ilvl w:val="0"/>
          <w:numId w:val="13"/>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lastRenderedPageBreak/>
        <w:t>Historia Usuario 7</w:t>
      </w:r>
    </w:p>
    <w:tbl>
      <w:tblPr>
        <w:tblStyle w:val="Tablaconcuadrcula"/>
        <w:tblW w:w="0" w:type="auto"/>
        <w:tblLook w:val="04A0" w:firstRow="1" w:lastRow="0" w:firstColumn="1" w:lastColumn="0" w:noHBand="0" w:noVBand="1"/>
      </w:tblPr>
      <w:tblGrid>
        <w:gridCol w:w="3823"/>
        <w:gridCol w:w="5351"/>
      </w:tblGrid>
      <w:tr w:rsidR="00C564BD" w14:paraId="0A587724" w14:textId="77777777" w:rsidTr="00475E1F">
        <w:tc>
          <w:tcPr>
            <w:tcW w:w="9174" w:type="dxa"/>
            <w:gridSpan w:val="2"/>
            <w:shd w:val="clear" w:color="auto" w:fill="CAEDFB" w:themeFill="accent4" w:themeFillTint="33"/>
          </w:tcPr>
          <w:p w14:paraId="0D3A22DF"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C564BD" w14:paraId="17B29A78" w14:textId="77777777" w:rsidTr="00475E1F">
        <w:tc>
          <w:tcPr>
            <w:tcW w:w="3823" w:type="dxa"/>
          </w:tcPr>
          <w:p w14:paraId="7EDF6768" w14:textId="025BB19D"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HU-0</w:t>
            </w:r>
            <w:r w:rsidR="00F8173D">
              <w:rPr>
                <w:rFonts w:ascii="Times New Roman" w:hAnsi="Times New Roman" w:cs="Times New Roman"/>
                <w:sz w:val="24"/>
                <w:szCs w:val="24"/>
              </w:rPr>
              <w:t>7</w:t>
            </w:r>
          </w:p>
        </w:tc>
        <w:tc>
          <w:tcPr>
            <w:tcW w:w="5351" w:type="dxa"/>
          </w:tcPr>
          <w:p w14:paraId="5B8EFDFC" w14:textId="3A2AA456"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sidR="00F8173D">
              <w:rPr>
                <w:rFonts w:ascii="Times New Roman" w:hAnsi="Times New Roman" w:cs="Times New Roman"/>
                <w:b/>
                <w:bCs/>
                <w:sz w:val="24"/>
                <w:szCs w:val="24"/>
              </w:rPr>
              <w:t xml:space="preserve"> </w:t>
            </w:r>
            <w:r w:rsidR="00F8173D" w:rsidRPr="00F8173D">
              <w:rPr>
                <w:rFonts w:ascii="Times New Roman" w:hAnsi="Times New Roman" w:cs="Times New Roman"/>
                <w:sz w:val="24"/>
                <w:szCs w:val="24"/>
              </w:rPr>
              <w:t xml:space="preserve">Geolocalización </w:t>
            </w:r>
            <w:r w:rsidR="00F8173D">
              <w:rPr>
                <w:rFonts w:ascii="Times New Roman" w:hAnsi="Times New Roman" w:cs="Times New Roman"/>
                <w:sz w:val="24"/>
                <w:szCs w:val="24"/>
              </w:rPr>
              <w:t>y</w:t>
            </w:r>
            <w:r w:rsidR="00F8173D" w:rsidRPr="00F8173D">
              <w:rPr>
                <w:rFonts w:ascii="Times New Roman" w:hAnsi="Times New Roman" w:cs="Times New Roman"/>
                <w:sz w:val="24"/>
                <w:szCs w:val="24"/>
              </w:rPr>
              <w:t xml:space="preserve"> Mapas</w:t>
            </w:r>
          </w:p>
        </w:tc>
      </w:tr>
      <w:tr w:rsidR="00C564BD" w14:paraId="62CB024D" w14:textId="77777777" w:rsidTr="00475E1F">
        <w:tc>
          <w:tcPr>
            <w:tcW w:w="9174" w:type="dxa"/>
            <w:gridSpan w:val="2"/>
          </w:tcPr>
          <w:p w14:paraId="39DCB2FA"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C564BD" w14:paraId="0367516B" w14:textId="77777777" w:rsidTr="00475E1F">
        <w:tc>
          <w:tcPr>
            <w:tcW w:w="9174" w:type="dxa"/>
            <w:gridSpan w:val="2"/>
          </w:tcPr>
          <w:p w14:paraId="212429E1" w14:textId="13A08FD0" w:rsidR="00C564BD" w:rsidRDefault="00F8173D" w:rsidP="00EA6E4C">
            <w:pPr>
              <w:jc w:val="center"/>
              <w:rPr>
                <w:rFonts w:ascii="Times New Roman" w:hAnsi="Times New Roman" w:cs="Times New Roman"/>
                <w:sz w:val="24"/>
                <w:szCs w:val="24"/>
              </w:rPr>
            </w:pPr>
            <w:r w:rsidRPr="00F8173D">
              <w:rPr>
                <w:rFonts w:ascii="Times New Roman" w:hAnsi="Times New Roman" w:cs="Times New Roman"/>
                <w:sz w:val="24"/>
                <w:szCs w:val="24"/>
              </w:rPr>
              <w:t>Como Usuario</w:t>
            </w:r>
            <w:r>
              <w:rPr>
                <w:rFonts w:ascii="Times New Roman" w:hAnsi="Times New Roman" w:cs="Times New Roman"/>
                <w:sz w:val="24"/>
                <w:szCs w:val="24"/>
              </w:rPr>
              <w:t>/Encargado</w:t>
            </w:r>
            <w:r w:rsidRPr="00F8173D">
              <w:rPr>
                <w:rFonts w:ascii="Times New Roman" w:hAnsi="Times New Roman" w:cs="Times New Roman"/>
                <w:sz w:val="24"/>
                <w:szCs w:val="24"/>
              </w:rPr>
              <w:t>, quiero ver especímenes en mapa interactivo</w:t>
            </w:r>
            <w:r>
              <w:rPr>
                <w:rFonts w:ascii="Times New Roman" w:hAnsi="Times New Roman" w:cs="Times New Roman"/>
                <w:sz w:val="24"/>
                <w:szCs w:val="24"/>
              </w:rPr>
              <w:t xml:space="preserve"> que se puede filtrar por especie</w:t>
            </w:r>
            <w:r w:rsidRPr="00F8173D">
              <w:rPr>
                <w:rFonts w:ascii="Times New Roman" w:hAnsi="Times New Roman" w:cs="Times New Roman"/>
                <w:sz w:val="24"/>
                <w:szCs w:val="24"/>
              </w:rPr>
              <w:t xml:space="preserve"> (OpenStreetMap / Google Maps) para localizar colectas.</w:t>
            </w:r>
          </w:p>
        </w:tc>
      </w:tr>
      <w:tr w:rsidR="00C564BD" w14:paraId="03F6C7EC" w14:textId="77777777" w:rsidTr="00475E1F">
        <w:tc>
          <w:tcPr>
            <w:tcW w:w="3823" w:type="dxa"/>
          </w:tcPr>
          <w:p w14:paraId="2DAB1D96" w14:textId="59E730FA"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F8173D" w:rsidRPr="00F8173D">
              <w:rPr>
                <w:rFonts w:ascii="Times New Roman" w:hAnsi="Times New Roman" w:cs="Times New Roman"/>
                <w:sz w:val="24"/>
                <w:szCs w:val="24"/>
              </w:rPr>
              <w:t>18</w:t>
            </w:r>
          </w:p>
        </w:tc>
        <w:tc>
          <w:tcPr>
            <w:tcW w:w="5351" w:type="dxa"/>
            <w:vMerge w:val="restart"/>
          </w:tcPr>
          <w:p w14:paraId="189AC150" w14:textId="6B3EEE6B"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Dependiente de: </w:t>
            </w:r>
            <w:r w:rsidR="00F8173D" w:rsidRPr="00F8173D">
              <w:rPr>
                <w:rFonts w:ascii="Times New Roman" w:hAnsi="Times New Roman" w:cs="Times New Roman"/>
                <w:sz w:val="24"/>
                <w:szCs w:val="24"/>
              </w:rPr>
              <w:t>HU-G1, HU-03, HT-10 (API mapas)</w:t>
            </w:r>
          </w:p>
        </w:tc>
      </w:tr>
      <w:tr w:rsidR="00C564BD" w14:paraId="23F59017" w14:textId="77777777" w:rsidTr="00475E1F">
        <w:tc>
          <w:tcPr>
            <w:tcW w:w="3823" w:type="dxa"/>
          </w:tcPr>
          <w:p w14:paraId="2D606281" w14:textId="0D26ED2C"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F8173D" w:rsidRPr="00F8173D">
              <w:rPr>
                <w:rFonts w:ascii="Times New Roman" w:hAnsi="Times New Roman" w:cs="Times New Roman"/>
                <w:sz w:val="24"/>
                <w:szCs w:val="24"/>
              </w:rPr>
              <w:t>Media</w:t>
            </w:r>
          </w:p>
        </w:tc>
        <w:tc>
          <w:tcPr>
            <w:tcW w:w="5351" w:type="dxa"/>
            <w:vMerge/>
          </w:tcPr>
          <w:p w14:paraId="65AFCA6C" w14:textId="77777777" w:rsidR="00C564BD" w:rsidRDefault="00C564BD" w:rsidP="00475E1F">
            <w:pPr>
              <w:jc w:val="both"/>
              <w:rPr>
                <w:rFonts w:ascii="Times New Roman" w:hAnsi="Times New Roman" w:cs="Times New Roman"/>
                <w:sz w:val="24"/>
                <w:szCs w:val="24"/>
              </w:rPr>
            </w:pPr>
          </w:p>
        </w:tc>
      </w:tr>
      <w:tr w:rsidR="00C564BD" w14:paraId="4F9FFBC7" w14:textId="77777777" w:rsidTr="00475E1F">
        <w:tc>
          <w:tcPr>
            <w:tcW w:w="9174" w:type="dxa"/>
            <w:gridSpan w:val="2"/>
            <w:shd w:val="clear" w:color="auto" w:fill="CAEDFB" w:themeFill="accent4" w:themeFillTint="33"/>
          </w:tcPr>
          <w:p w14:paraId="1EA589B1"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C564BD" w14:paraId="3804F67F" w14:textId="77777777" w:rsidTr="00475E1F">
        <w:tc>
          <w:tcPr>
            <w:tcW w:w="9174" w:type="dxa"/>
            <w:gridSpan w:val="2"/>
          </w:tcPr>
          <w:p w14:paraId="478AEF23"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Pruebas de aceptación:</w:t>
            </w:r>
          </w:p>
        </w:tc>
      </w:tr>
      <w:tr w:rsidR="00C564BD" w14:paraId="5CB3B967" w14:textId="77777777" w:rsidTr="00475E1F">
        <w:tc>
          <w:tcPr>
            <w:tcW w:w="9174" w:type="dxa"/>
            <w:gridSpan w:val="2"/>
          </w:tcPr>
          <w:p w14:paraId="1DFD2311" w14:textId="5C18760B" w:rsidR="00F8173D" w:rsidRPr="00FE7008" w:rsidRDefault="00F8173D" w:rsidP="00FE7008">
            <w:pPr>
              <w:pStyle w:val="Prrafodelista"/>
              <w:numPr>
                <w:ilvl w:val="0"/>
                <w:numId w:val="14"/>
              </w:numPr>
              <w:jc w:val="both"/>
              <w:rPr>
                <w:rFonts w:ascii="Times New Roman" w:hAnsi="Times New Roman" w:cs="Times New Roman"/>
                <w:sz w:val="24"/>
                <w:szCs w:val="24"/>
              </w:rPr>
            </w:pPr>
            <w:r w:rsidRPr="00FE7008">
              <w:rPr>
                <w:rFonts w:ascii="Times New Roman" w:hAnsi="Times New Roman" w:cs="Times New Roman"/>
                <w:sz w:val="24"/>
                <w:szCs w:val="24"/>
              </w:rPr>
              <w:t>El mapa se carga correctamente en menos de 5 segundos.</w:t>
            </w:r>
          </w:p>
          <w:p w14:paraId="3F398F7C" w14:textId="6456416A" w:rsidR="00F8173D" w:rsidRPr="00FE7008" w:rsidRDefault="00F8173D" w:rsidP="00FE7008">
            <w:pPr>
              <w:pStyle w:val="Prrafodelista"/>
              <w:numPr>
                <w:ilvl w:val="0"/>
                <w:numId w:val="14"/>
              </w:numPr>
              <w:jc w:val="both"/>
              <w:rPr>
                <w:rFonts w:ascii="Times New Roman" w:hAnsi="Times New Roman" w:cs="Times New Roman"/>
                <w:sz w:val="24"/>
                <w:szCs w:val="24"/>
              </w:rPr>
            </w:pPr>
            <w:r w:rsidRPr="00FE7008">
              <w:rPr>
                <w:rFonts w:ascii="Times New Roman" w:hAnsi="Times New Roman" w:cs="Times New Roman"/>
                <w:sz w:val="24"/>
                <w:szCs w:val="24"/>
              </w:rPr>
              <w:t>Los marcadores se colocan de acuerdo a las coordenadas registradas.</w:t>
            </w:r>
          </w:p>
          <w:p w14:paraId="75641F9B" w14:textId="68035EBC" w:rsidR="00F8173D" w:rsidRPr="00FE7008" w:rsidRDefault="00F8173D" w:rsidP="00FE7008">
            <w:pPr>
              <w:pStyle w:val="Prrafodelista"/>
              <w:numPr>
                <w:ilvl w:val="0"/>
                <w:numId w:val="14"/>
              </w:numPr>
              <w:jc w:val="both"/>
              <w:rPr>
                <w:rFonts w:ascii="Times New Roman" w:hAnsi="Times New Roman" w:cs="Times New Roman"/>
                <w:sz w:val="24"/>
                <w:szCs w:val="24"/>
              </w:rPr>
            </w:pPr>
            <w:r w:rsidRPr="00FE7008">
              <w:rPr>
                <w:rFonts w:ascii="Times New Roman" w:hAnsi="Times New Roman" w:cs="Times New Roman"/>
                <w:sz w:val="24"/>
                <w:szCs w:val="24"/>
              </w:rPr>
              <w:t>Si una coordenada está vacía o fuera de rango, no se muestra marcador y aparece “Coordenada inválida.”</w:t>
            </w:r>
          </w:p>
          <w:p w14:paraId="0E0ECBA8" w14:textId="004EBF09" w:rsidR="00F8173D" w:rsidRPr="00FE7008" w:rsidRDefault="00F8173D" w:rsidP="00FE7008">
            <w:pPr>
              <w:pStyle w:val="Prrafodelista"/>
              <w:numPr>
                <w:ilvl w:val="0"/>
                <w:numId w:val="14"/>
              </w:numPr>
              <w:jc w:val="both"/>
              <w:rPr>
                <w:rFonts w:ascii="Times New Roman" w:hAnsi="Times New Roman" w:cs="Times New Roman"/>
                <w:sz w:val="24"/>
                <w:szCs w:val="24"/>
              </w:rPr>
            </w:pPr>
            <w:r w:rsidRPr="00FE7008">
              <w:rPr>
                <w:rFonts w:ascii="Times New Roman" w:hAnsi="Times New Roman" w:cs="Times New Roman"/>
                <w:sz w:val="24"/>
                <w:szCs w:val="24"/>
              </w:rPr>
              <w:t>El usuario puede hacer zoom, arrastrar el mapa y ver información al hacer clic en un marcador.</w:t>
            </w:r>
          </w:p>
          <w:p w14:paraId="31712561" w14:textId="68A796BD" w:rsidR="00C564BD" w:rsidRPr="00FE7008" w:rsidRDefault="00F8173D" w:rsidP="00FE7008">
            <w:pPr>
              <w:pStyle w:val="Prrafodelista"/>
              <w:numPr>
                <w:ilvl w:val="0"/>
                <w:numId w:val="14"/>
              </w:numPr>
              <w:jc w:val="both"/>
              <w:rPr>
                <w:rFonts w:ascii="Times New Roman" w:hAnsi="Times New Roman" w:cs="Times New Roman"/>
                <w:sz w:val="24"/>
                <w:szCs w:val="24"/>
              </w:rPr>
            </w:pPr>
            <w:r w:rsidRPr="00FE7008">
              <w:rPr>
                <w:rFonts w:ascii="Times New Roman" w:hAnsi="Times New Roman" w:cs="Times New Roman"/>
                <w:sz w:val="24"/>
                <w:szCs w:val="24"/>
              </w:rPr>
              <w:t>Ante fallo de conexión con el servicio de mapas, mostrar “Error al cargar mapa. Verifique su conexión.”</w:t>
            </w:r>
          </w:p>
        </w:tc>
      </w:tr>
    </w:tbl>
    <w:p w14:paraId="2DC58F71" w14:textId="5CDC6C5E" w:rsidR="008F5AB5" w:rsidRPr="00EA6E4C" w:rsidRDefault="008F5AB5" w:rsidP="00EA6E4C">
      <w:pPr>
        <w:pStyle w:val="Prrafodelista"/>
        <w:numPr>
          <w:ilvl w:val="0"/>
          <w:numId w:val="14"/>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 Usuario 8</w:t>
      </w:r>
    </w:p>
    <w:tbl>
      <w:tblPr>
        <w:tblStyle w:val="Tablaconcuadrcula"/>
        <w:tblW w:w="0" w:type="auto"/>
        <w:tblLook w:val="04A0" w:firstRow="1" w:lastRow="0" w:firstColumn="1" w:lastColumn="0" w:noHBand="0" w:noVBand="1"/>
      </w:tblPr>
      <w:tblGrid>
        <w:gridCol w:w="3823"/>
        <w:gridCol w:w="5351"/>
      </w:tblGrid>
      <w:tr w:rsidR="00C564BD" w14:paraId="5521482C" w14:textId="77777777" w:rsidTr="00475E1F">
        <w:tc>
          <w:tcPr>
            <w:tcW w:w="9174" w:type="dxa"/>
            <w:gridSpan w:val="2"/>
            <w:shd w:val="clear" w:color="auto" w:fill="CAEDFB" w:themeFill="accent4" w:themeFillTint="33"/>
          </w:tcPr>
          <w:p w14:paraId="5AFDC952"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C564BD" w14:paraId="5CC3B442" w14:textId="77777777" w:rsidTr="00475E1F">
        <w:tc>
          <w:tcPr>
            <w:tcW w:w="3823" w:type="dxa"/>
          </w:tcPr>
          <w:p w14:paraId="78DAA3B6" w14:textId="594283CE"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HU-0</w:t>
            </w:r>
            <w:r w:rsidR="00F8173D">
              <w:rPr>
                <w:rFonts w:ascii="Times New Roman" w:hAnsi="Times New Roman" w:cs="Times New Roman"/>
                <w:sz w:val="24"/>
                <w:szCs w:val="24"/>
              </w:rPr>
              <w:t>8</w:t>
            </w:r>
          </w:p>
        </w:tc>
        <w:tc>
          <w:tcPr>
            <w:tcW w:w="5351" w:type="dxa"/>
          </w:tcPr>
          <w:p w14:paraId="76C77440" w14:textId="1DAF2E80"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sidR="00F8173D">
              <w:rPr>
                <w:rFonts w:ascii="Times New Roman" w:hAnsi="Times New Roman" w:cs="Times New Roman"/>
                <w:b/>
                <w:bCs/>
                <w:sz w:val="24"/>
                <w:szCs w:val="24"/>
              </w:rPr>
              <w:t xml:space="preserve"> </w:t>
            </w:r>
            <w:r w:rsidR="00F8173D" w:rsidRPr="00F8173D">
              <w:rPr>
                <w:rFonts w:ascii="Times New Roman" w:hAnsi="Times New Roman" w:cs="Times New Roman"/>
                <w:sz w:val="24"/>
                <w:szCs w:val="24"/>
              </w:rPr>
              <w:t>Códigos QR y compartición</w:t>
            </w:r>
          </w:p>
        </w:tc>
      </w:tr>
      <w:tr w:rsidR="00C564BD" w14:paraId="720E8951" w14:textId="77777777" w:rsidTr="00475E1F">
        <w:tc>
          <w:tcPr>
            <w:tcW w:w="9174" w:type="dxa"/>
            <w:gridSpan w:val="2"/>
          </w:tcPr>
          <w:p w14:paraId="5AE72F4D"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C564BD" w14:paraId="2C079142" w14:textId="77777777" w:rsidTr="00475E1F">
        <w:tc>
          <w:tcPr>
            <w:tcW w:w="9174" w:type="dxa"/>
            <w:gridSpan w:val="2"/>
          </w:tcPr>
          <w:p w14:paraId="32B6DB4B" w14:textId="5D45B335" w:rsidR="00C564BD" w:rsidRDefault="00F8173D" w:rsidP="00EA6E4C">
            <w:pPr>
              <w:jc w:val="center"/>
              <w:rPr>
                <w:rFonts w:ascii="Times New Roman" w:hAnsi="Times New Roman" w:cs="Times New Roman"/>
                <w:sz w:val="24"/>
                <w:szCs w:val="24"/>
              </w:rPr>
            </w:pPr>
            <w:r w:rsidRPr="00F8173D">
              <w:rPr>
                <w:rFonts w:ascii="Times New Roman" w:hAnsi="Times New Roman" w:cs="Times New Roman"/>
                <w:sz w:val="24"/>
                <w:szCs w:val="24"/>
              </w:rPr>
              <w:t>Como Encargado, quiero generar QR por registro para acceso rápido desde móviles</w:t>
            </w:r>
            <w:r>
              <w:rPr>
                <w:rFonts w:ascii="Times New Roman" w:hAnsi="Times New Roman" w:cs="Times New Roman"/>
                <w:sz w:val="24"/>
                <w:szCs w:val="24"/>
              </w:rPr>
              <w:t xml:space="preserve"> y ver la información relevante del espécimen</w:t>
            </w:r>
            <w:r w:rsidRPr="00F8173D">
              <w:rPr>
                <w:rFonts w:ascii="Times New Roman" w:hAnsi="Times New Roman" w:cs="Times New Roman"/>
                <w:sz w:val="24"/>
                <w:szCs w:val="24"/>
              </w:rPr>
              <w:t>.</w:t>
            </w:r>
          </w:p>
        </w:tc>
      </w:tr>
      <w:tr w:rsidR="00C564BD" w14:paraId="035791AA" w14:textId="77777777" w:rsidTr="00475E1F">
        <w:tc>
          <w:tcPr>
            <w:tcW w:w="3823" w:type="dxa"/>
          </w:tcPr>
          <w:p w14:paraId="395C4F9E" w14:textId="55F8D5B0"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F8173D">
              <w:rPr>
                <w:rFonts w:ascii="Times New Roman" w:hAnsi="Times New Roman" w:cs="Times New Roman"/>
                <w:b/>
                <w:bCs/>
                <w:sz w:val="24"/>
                <w:szCs w:val="24"/>
              </w:rPr>
              <w:t>6</w:t>
            </w:r>
          </w:p>
        </w:tc>
        <w:tc>
          <w:tcPr>
            <w:tcW w:w="5351" w:type="dxa"/>
            <w:vMerge w:val="restart"/>
          </w:tcPr>
          <w:p w14:paraId="2567348B" w14:textId="4E94BC1B"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Dependiente de: </w:t>
            </w:r>
            <w:r w:rsidR="00F8173D" w:rsidRPr="00F8173D">
              <w:rPr>
                <w:rFonts w:ascii="Times New Roman" w:hAnsi="Times New Roman" w:cs="Times New Roman"/>
                <w:sz w:val="24"/>
                <w:szCs w:val="24"/>
              </w:rPr>
              <w:t>HU-G1, HT-04 (Nginx/URL estable)</w:t>
            </w:r>
          </w:p>
        </w:tc>
      </w:tr>
      <w:tr w:rsidR="00C564BD" w14:paraId="58697574" w14:textId="77777777" w:rsidTr="00475E1F">
        <w:tc>
          <w:tcPr>
            <w:tcW w:w="3823" w:type="dxa"/>
          </w:tcPr>
          <w:p w14:paraId="517BE014" w14:textId="0EFEEF21"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F8173D">
              <w:rPr>
                <w:rFonts w:ascii="Times New Roman" w:hAnsi="Times New Roman" w:cs="Times New Roman"/>
                <w:b/>
                <w:bCs/>
                <w:sz w:val="24"/>
                <w:szCs w:val="24"/>
              </w:rPr>
              <w:t>Media-Baja</w:t>
            </w:r>
          </w:p>
        </w:tc>
        <w:tc>
          <w:tcPr>
            <w:tcW w:w="5351" w:type="dxa"/>
            <w:vMerge/>
          </w:tcPr>
          <w:p w14:paraId="18503762" w14:textId="77777777" w:rsidR="00C564BD" w:rsidRDefault="00C564BD" w:rsidP="00475E1F">
            <w:pPr>
              <w:jc w:val="both"/>
              <w:rPr>
                <w:rFonts w:ascii="Times New Roman" w:hAnsi="Times New Roman" w:cs="Times New Roman"/>
                <w:sz w:val="24"/>
                <w:szCs w:val="24"/>
              </w:rPr>
            </w:pPr>
          </w:p>
        </w:tc>
      </w:tr>
      <w:tr w:rsidR="00C564BD" w14:paraId="05C13C78" w14:textId="77777777" w:rsidTr="00475E1F">
        <w:tc>
          <w:tcPr>
            <w:tcW w:w="9174" w:type="dxa"/>
            <w:gridSpan w:val="2"/>
            <w:shd w:val="clear" w:color="auto" w:fill="CAEDFB" w:themeFill="accent4" w:themeFillTint="33"/>
          </w:tcPr>
          <w:p w14:paraId="60CBCE96"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C564BD" w14:paraId="73BAA426" w14:textId="77777777" w:rsidTr="00475E1F">
        <w:tc>
          <w:tcPr>
            <w:tcW w:w="9174" w:type="dxa"/>
            <w:gridSpan w:val="2"/>
          </w:tcPr>
          <w:p w14:paraId="61397141"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Pruebas de aceptación:</w:t>
            </w:r>
          </w:p>
        </w:tc>
      </w:tr>
      <w:tr w:rsidR="00C564BD" w14:paraId="3C3BA88A" w14:textId="77777777" w:rsidTr="00475E1F">
        <w:tc>
          <w:tcPr>
            <w:tcW w:w="9174" w:type="dxa"/>
            <w:gridSpan w:val="2"/>
          </w:tcPr>
          <w:p w14:paraId="2262E7C1" w14:textId="29C284F3" w:rsidR="00FE7008" w:rsidRPr="00FE7008" w:rsidRDefault="00FE7008" w:rsidP="00FE7008">
            <w:pPr>
              <w:pStyle w:val="Prrafodelista"/>
              <w:numPr>
                <w:ilvl w:val="0"/>
                <w:numId w:val="15"/>
              </w:numPr>
              <w:jc w:val="both"/>
              <w:rPr>
                <w:rFonts w:ascii="Times New Roman" w:hAnsi="Times New Roman" w:cs="Times New Roman"/>
                <w:sz w:val="24"/>
                <w:szCs w:val="24"/>
              </w:rPr>
            </w:pPr>
            <w:r w:rsidRPr="00FE7008">
              <w:rPr>
                <w:rFonts w:ascii="Times New Roman" w:hAnsi="Times New Roman" w:cs="Times New Roman"/>
                <w:sz w:val="24"/>
                <w:szCs w:val="24"/>
              </w:rPr>
              <w:t>Cada QR redirige a la ficha del espécimen con autenticación o acceso público controlado.</w:t>
            </w:r>
          </w:p>
          <w:p w14:paraId="0895006A" w14:textId="780D1A9A" w:rsidR="00FE7008" w:rsidRPr="00FE7008" w:rsidRDefault="00FE7008" w:rsidP="00FE7008">
            <w:pPr>
              <w:pStyle w:val="Prrafodelista"/>
              <w:numPr>
                <w:ilvl w:val="0"/>
                <w:numId w:val="15"/>
              </w:numPr>
              <w:jc w:val="both"/>
              <w:rPr>
                <w:rFonts w:ascii="Times New Roman" w:hAnsi="Times New Roman" w:cs="Times New Roman"/>
                <w:sz w:val="24"/>
                <w:szCs w:val="24"/>
              </w:rPr>
            </w:pPr>
            <w:r w:rsidRPr="00FE7008">
              <w:rPr>
                <w:rFonts w:ascii="Times New Roman" w:hAnsi="Times New Roman" w:cs="Times New Roman"/>
                <w:sz w:val="24"/>
                <w:szCs w:val="24"/>
              </w:rPr>
              <w:t>Si el código QR está dañado o no existe, se muestra “El código QR no es válido o el registro fue eliminado.”</w:t>
            </w:r>
          </w:p>
          <w:p w14:paraId="6EF22A43" w14:textId="77A7B664" w:rsidR="00FE7008" w:rsidRPr="00FE7008" w:rsidRDefault="00FE7008" w:rsidP="00FE7008">
            <w:pPr>
              <w:pStyle w:val="Prrafodelista"/>
              <w:numPr>
                <w:ilvl w:val="0"/>
                <w:numId w:val="15"/>
              </w:numPr>
              <w:jc w:val="both"/>
              <w:rPr>
                <w:rFonts w:ascii="Times New Roman" w:hAnsi="Times New Roman" w:cs="Times New Roman"/>
                <w:sz w:val="24"/>
                <w:szCs w:val="24"/>
              </w:rPr>
            </w:pPr>
            <w:r w:rsidRPr="00FE7008">
              <w:rPr>
                <w:rFonts w:ascii="Times New Roman" w:hAnsi="Times New Roman" w:cs="Times New Roman"/>
                <w:sz w:val="24"/>
                <w:szCs w:val="24"/>
              </w:rPr>
              <w:t>Generación de QR tarda menos de 2 segundos.</w:t>
            </w:r>
          </w:p>
          <w:p w14:paraId="170D7A3F" w14:textId="4F6F3095" w:rsidR="00FE7008" w:rsidRPr="00FE7008" w:rsidRDefault="00FE7008" w:rsidP="00FE7008">
            <w:pPr>
              <w:pStyle w:val="Prrafodelista"/>
              <w:numPr>
                <w:ilvl w:val="0"/>
                <w:numId w:val="15"/>
              </w:numPr>
              <w:jc w:val="both"/>
              <w:rPr>
                <w:rFonts w:ascii="Times New Roman" w:hAnsi="Times New Roman" w:cs="Times New Roman"/>
                <w:sz w:val="24"/>
                <w:szCs w:val="24"/>
              </w:rPr>
            </w:pPr>
            <w:r w:rsidRPr="00FE7008">
              <w:rPr>
                <w:rFonts w:ascii="Times New Roman" w:hAnsi="Times New Roman" w:cs="Times New Roman"/>
                <w:sz w:val="24"/>
                <w:szCs w:val="24"/>
              </w:rPr>
              <w:t>Se puede descargar o imprimir el código QR en formato PNG o PDF.</w:t>
            </w:r>
          </w:p>
          <w:p w14:paraId="5A384854" w14:textId="7B177EFA" w:rsidR="00C564BD" w:rsidRPr="00FE7008" w:rsidRDefault="00FE7008" w:rsidP="00FE7008">
            <w:pPr>
              <w:pStyle w:val="Prrafodelista"/>
              <w:numPr>
                <w:ilvl w:val="0"/>
                <w:numId w:val="15"/>
              </w:numPr>
              <w:jc w:val="both"/>
              <w:rPr>
                <w:rFonts w:ascii="Times New Roman" w:hAnsi="Times New Roman" w:cs="Times New Roman"/>
                <w:sz w:val="24"/>
                <w:szCs w:val="24"/>
              </w:rPr>
            </w:pPr>
            <w:r w:rsidRPr="00FE7008">
              <w:rPr>
                <w:rFonts w:ascii="Times New Roman" w:hAnsi="Times New Roman" w:cs="Times New Roman"/>
                <w:sz w:val="24"/>
                <w:szCs w:val="24"/>
              </w:rPr>
              <w:t>Acceso vía QR debe tener trazabilidad: registrar cuántas veces se escanea.</w:t>
            </w:r>
          </w:p>
        </w:tc>
      </w:tr>
    </w:tbl>
    <w:p w14:paraId="44E8A5D9" w14:textId="60AC1590" w:rsidR="00A02371" w:rsidRPr="00C564BD" w:rsidRDefault="00A02371" w:rsidP="00F8173D">
      <w:pPr>
        <w:spacing w:before="240"/>
        <w:jc w:val="both"/>
        <w:rPr>
          <w:rFonts w:ascii="Times New Roman" w:hAnsi="Times New Roman" w:cs="Times New Roman"/>
          <w:b/>
          <w:bCs/>
          <w:sz w:val="24"/>
          <w:szCs w:val="24"/>
        </w:rPr>
      </w:pPr>
      <w:r w:rsidRPr="00C564BD">
        <w:rPr>
          <w:rFonts w:ascii="Times New Roman" w:hAnsi="Times New Roman" w:cs="Times New Roman"/>
          <w:b/>
          <w:bCs/>
          <w:sz w:val="24"/>
          <w:szCs w:val="24"/>
        </w:rPr>
        <w:t>Historias técnicas</w:t>
      </w:r>
    </w:p>
    <w:p w14:paraId="46CCA1BD" w14:textId="4856DE67" w:rsidR="008F5AB5" w:rsidRPr="00FC195C" w:rsidRDefault="008F5AB5" w:rsidP="00FC195C">
      <w:pPr>
        <w:pStyle w:val="Prrafodelista"/>
        <w:numPr>
          <w:ilvl w:val="0"/>
          <w:numId w:val="41"/>
        </w:numPr>
        <w:jc w:val="both"/>
        <w:rPr>
          <w:rFonts w:ascii="Times New Roman" w:hAnsi="Times New Roman" w:cs="Times New Roman"/>
          <w:b/>
          <w:bCs/>
          <w:sz w:val="24"/>
          <w:szCs w:val="24"/>
        </w:rPr>
      </w:pPr>
      <w:r w:rsidRPr="00FC195C">
        <w:rPr>
          <w:rFonts w:ascii="Times New Roman" w:hAnsi="Times New Roman" w:cs="Times New Roman"/>
          <w:b/>
          <w:bCs/>
          <w:sz w:val="24"/>
          <w:szCs w:val="24"/>
        </w:rPr>
        <w:t>Historias técnicas 1</w:t>
      </w:r>
    </w:p>
    <w:tbl>
      <w:tblPr>
        <w:tblStyle w:val="Tablaconcuadrcula"/>
        <w:tblW w:w="0" w:type="auto"/>
        <w:tblLook w:val="04A0" w:firstRow="1" w:lastRow="0" w:firstColumn="1" w:lastColumn="0" w:noHBand="0" w:noVBand="1"/>
      </w:tblPr>
      <w:tblGrid>
        <w:gridCol w:w="3823"/>
        <w:gridCol w:w="5351"/>
      </w:tblGrid>
      <w:tr w:rsidR="00C564BD" w14:paraId="288E6460" w14:textId="77777777" w:rsidTr="00FC195C">
        <w:tc>
          <w:tcPr>
            <w:tcW w:w="9174" w:type="dxa"/>
            <w:gridSpan w:val="2"/>
            <w:shd w:val="clear" w:color="auto" w:fill="D9F2D0" w:themeFill="accent6" w:themeFillTint="33"/>
          </w:tcPr>
          <w:p w14:paraId="0C72BB76"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C564BD" w14:paraId="41C125E6" w14:textId="77777777" w:rsidTr="00475E1F">
        <w:tc>
          <w:tcPr>
            <w:tcW w:w="3823" w:type="dxa"/>
          </w:tcPr>
          <w:p w14:paraId="79AD8DCA" w14:textId="4EA09131"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sidR="00FE7008">
              <w:rPr>
                <w:rFonts w:ascii="Times New Roman" w:hAnsi="Times New Roman" w:cs="Times New Roman"/>
                <w:sz w:val="24"/>
                <w:szCs w:val="24"/>
              </w:rPr>
              <w:t>T</w:t>
            </w:r>
            <w:r w:rsidRPr="008F5AB5">
              <w:rPr>
                <w:rFonts w:ascii="Times New Roman" w:hAnsi="Times New Roman" w:cs="Times New Roman"/>
                <w:sz w:val="24"/>
                <w:szCs w:val="24"/>
              </w:rPr>
              <w:t>-0</w:t>
            </w:r>
            <w:r w:rsidR="00FE7008">
              <w:rPr>
                <w:rFonts w:ascii="Times New Roman" w:hAnsi="Times New Roman" w:cs="Times New Roman"/>
                <w:sz w:val="24"/>
                <w:szCs w:val="24"/>
              </w:rPr>
              <w:t>1</w:t>
            </w:r>
          </w:p>
        </w:tc>
        <w:tc>
          <w:tcPr>
            <w:tcW w:w="5351" w:type="dxa"/>
          </w:tcPr>
          <w:p w14:paraId="12257333" w14:textId="781E504A"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sidR="00871E47">
              <w:rPr>
                <w:rFonts w:ascii="Times New Roman" w:hAnsi="Times New Roman" w:cs="Times New Roman"/>
                <w:b/>
                <w:bCs/>
                <w:sz w:val="24"/>
                <w:szCs w:val="24"/>
              </w:rPr>
              <w:t xml:space="preserve"> </w:t>
            </w:r>
            <w:r w:rsidR="00871E47" w:rsidRPr="00871E47">
              <w:rPr>
                <w:rFonts w:ascii="Times New Roman" w:hAnsi="Times New Roman" w:cs="Times New Roman"/>
                <w:sz w:val="24"/>
                <w:szCs w:val="24"/>
              </w:rPr>
              <w:t>Preparar entorno base: Odoo 17 para desarrollo</w:t>
            </w:r>
          </w:p>
        </w:tc>
      </w:tr>
      <w:tr w:rsidR="00C564BD" w14:paraId="5266AF99" w14:textId="77777777" w:rsidTr="00475E1F">
        <w:tc>
          <w:tcPr>
            <w:tcW w:w="9174" w:type="dxa"/>
            <w:gridSpan w:val="2"/>
          </w:tcPr>
          <w:p w14:paraId="29D7AF24" w14:textId="77777777" w:rsidR="00C564BD" w:rsidRPr="00905AFD" w:rsidRDefault="00C564BD"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C564BD" w14:paraId="5CE56B76" w14:textId="77777777" w:rsidTr="00475E1F">
        <w:tc>
          <w:tcPr>
            <w:tcW w:w="9174" w:type="dxa"/>
            <w:gridSpan w:val="2"/>
          </w:tcPr>
          <w:p w14:paraId="42139FA3" w14:textId="77777777" w:rsidR="00871E47" w:rsidRPr="00871E47" w:rsidRDefault="00871E47" w:rsidP="00FC195C">
            <w:pPr>
              <w:jc w:val="center"/>
              <w:rPr>
                <w:rFonts w:ascii="Times New Roman" w:hAnsi="Times New Roman" w:cs="Times New Roman"/>
                <w:sz w:val="24"/>
                <w:szCs w:val="24"/>
              </w:rPr>
            </w:pPr>
            <w:r w:rsidRPr="00871E47">
              <w:rPr>
                <w:rFonts w:ascii="Times New Roman" w:hAnsi="Times New Roman" w:cs="Times New Roman"/>
                <w:sz w:val="24"/>
                <w:szCs w:val="24"/>
              </w:rPr>
              <w:lastRenderedPageBreak/>
              <w:t>Instalar, configurar y documentar el entorno de desarrollo en Odoo 17 Community. Esto incluye dependencias de Python, librerías requeridas, creación de entorno virtual, y verificación del correcto despliegue del servidor local.</w:t>
            </w:r>
          </w:p>
          <w:p w14:paraId="486B7146" w14:textId="05E0160C" w:rsidR="00C564BD" w:rsidRDefault="00871E47" w:rsidP="00FC195C">
            <w:pPr>
              <w:jc w:val="center"/>
              <w:rPr>
                <w:rFonts w:ascii="Times New Roman" w:hAnsi="Times New Roman" w:cs="Times New Roman"/>
                <w:sz w:val="24"/>
                <w:szCs w:val="24"/>
              </w:rPr>
            </w:pPr>
            <w:r w:rsidRPr="00871E47">
              <w:rPr>
                <w:rFonts w:ascii="Times New Roman" w:hAnsi="Times New Roman" w:cs="Times New Roman"/>
                <w:sz w:val="24"/>
                <w:szCs w:val="24"/>
              </w:rPr>
              <w:t>Es la base para todos los desarrollos posteriores, garantizando uniformidad entre los equipos y evitando errores de compatibilidad.</w:t>
            </w:r>
          </w:p>
        </w:tc>
      </w:tr>
      <w:tr w:rsidR="00C564BD" w14:paraId="7A7B2C69" w14:textId="77777777" w:rsidTr="00475E1F">
        <w:tc>
          <w:tcPr>
            <w:tcW w:w="3823" w:type="dxa"/>
          </w:tcPr>
          <w:p w14:paraId="68587052" w14:textId="3DFB16C0"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871E47" w:rsidRPr="00871E47">
              <w:rPr>
                <w:rFonts w:ascii="Times New Roman" w:hAnsi="Times New Roman" w:cs="Times New Roman"/>
                <w:sz w:val="24"/>
                <w:szCs w:val="24"/>
              </w:rPr>
              <w:t>8</w:t>
            </w:r>
          </w:p>
        </w:tc>
        <w:tc>
          <w:tcPr>
            <w:tcW w:w="5351" w:type="dxa"/>
            <w:vMerge w:val="restart"/>
          </w:tcPr>
          <w:p w14:paraId="23D9ED8E" w14:textId="06E31C5D"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Dependiente de: </w:t>
            </w:r>
            <w:r w:rsidR="00871E47" w:rsidRPr="00871E47">
              <w:rPr>
                <w:rFonts w:ascii="Times New Roman" w:hAnsi="Times New Roman" w:cs="Times New Roman"/>
                <w:sz w:val="24"/>
                <w:szCs w:val="24"/>
              </w:rPr>
              <w:t>Ninguna</w:t>
            </w:r>
          </w:p>
        </w:tc>
      </w:tr>
      <w:tr w:rsidR="00C564BD" w14:paraId="5B55D1AE" w14:textId="77777777" w:rsidTr="00475E1F">
        <w:tc>
          <w:tcPr>
            <w:tcW w:w="3823" w:type="dxa"/>
          </w:tcPr>
          <w:p w14:paraId="6263B174" w14:textId="232DFB6C" w:rsidR="00C564BD" w:rsidRPr="00905AFD" w:rsidRDefault="00C564BD"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871E47" w:rsidRPr="00871E47">
              <w:rPr>
                <w:rFonts w:ascii="Times New Roman" w:hAnsi="Times New Roman" w:cs="Times New Roman"/>
                <w:sz w:val="24"/>
                <w:szCs w:val="24"/>
              </w:rPr>
              <w:t>Alta</w:t>
            </w:r>
          </w:p>
        </w:tc>
        <w:tc>
          <w:tcPr>
            <w:tcW w:w="5351" w:type="dxa"/>
            <w:vMerge/>
          </w:tcPr>
          <w:p w14:paraId="259B8BFB" w14:textId="77777777" w:rsidR="00C564BD" w:rsidRDefault="00C564BD" w:rsidP="00475E1F">
            <w:pPr>
              <w:jc w:val="both"/>
              <w:rPr>
                <w:rFonts w:ascii="Times New Roman" w:hAnsi="Times New Roman" w:cs="Times New Roman"/>
                <w:sz w:val="24"/>
                <w:szCs w:val="24"/>
              </w:rPr>
            </w:pPr>
          </w:p>
        </w:tc>
      </w:tr>
      <w:tr w:rsidR="00C564BD" w14:paraId="4408889D" w14:textId="77777777" w:rsidTr="00FC195C">
        <w:tc>
          <w:tcPr>
            <w:tcW w:w="9174" w:type="dxa"/>
            <w:gridSpan w:val="2"/>
            <w:shd w:val="clear" w:color="auto" w:fill="D9F2D0" w:themeFill="accent6" w:themeFillTint="33"/>
          </w:tcPr>
          <w:p w14:paraId="0659F494" w14:textId="1F7B4796" w:rsidR="00C564BD" w:rsidRPr="00905AFD" w:rsidRDefault="00FC195C" w:rsidP="00FC195C">
            <w:pPr>
              <w:tabs>
                <w:tab w:val="left" w:pos="2844"/>
                <w:tab w:val="center" w:pos="4479"/>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C564BD" w:rsidRPr="00905AFD">
              <w:rPr>
                <w:rFonts w:ascii="Times New Roman" w:hAnsi="Times New Roman" w:cs="Times New Roman"/>
                <w:b/>
                <w:bCs/>
                <w:sz w:val="24"/>
                <w:szCs w:val="24"/>
              </w:rPr>
              <w:t>Reverso</w:t>
            </w:r>
          </w:p>
        </w:tc>
      </w:tr>
      <w:tr w:rsidR="00C564BD" w14:paraId="0C868DA3" w14:textId="77777777" w:rsidTr="00475E1F">
        <w:tc>
          <w:tcPr>
            <w:tcW w:w="9174" w:type="dxa"/>
            <w:gridSpan w:val="2"/>
          </w:tcPr>
          <w:p w14:paraId="166DC761" w14:textId="2E804558" w:rsidR="00C564BD" w:rsidRPr="00905AFD" w:rsidRDefault="00871E47"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00C564BD" w:rsidRPr="00905AFD">
              <w:rPr>
                <w:rFonts w:ascii="Times New Roman" w:hAnsi="Times New Roman" w:cs="Times New Roman"/>
                <w:b/>
                <w:bCs/>
                <w:sz w:val="24"/>
                <w:szCs w:val="24"/>
              </w:rPr>
              <w:t xml:space="preserve"> de aceptación:</w:t>
            </w:r>
          </w:p>
        </w:tc>
      </w:tr>
      <w:tr w:rsidR="00C564BD" w14:paraId="59EAE3EB" w14:textId="77777777" w:rsidTr="00475E1F">
        <w:tc>
          <w:tcPr>
            <w:tcW w:w="9174" w:type="dxa"/>
            <w:gridSpan w:val="2"/>
          </w:tcPr>
          <w:p w14:paraId="24E873E8" w14:textId="61EA1730" w:rsidR="00871E47" w:rsidRPr="00871E47" w:rsidRDefault="00871E47" w:rsidP="00871E47">
            <w:pPr>
              <w:pStyle w:val="Prrafodelista"/>
              <w:numPr>
                <w:ilvl w:val="0"/>
                <w:numId w:val="18"/>
              </w:numPr>
              <w:jc w:val="both"/>
              <w:rPr>
                <w:rFonts w:ascii="Times New Roman" w:hAnsi="Times New Roman" w:cs="Times New Roman"/>
                <w:sz w:val="24"/>
                <w:szCs w:val="24"/>
              </w:rPr>
            </w:pPr>
            <w:r w:rsidRPr="00871E47">
              <w:rPr>
                <w:rFonts w:ascii="Times New Roman" w:hAnsi="Times New Roman" w:cs="Times New Roman"/>
                <w:sz w:val="24"/>
                <w:szCs w:val="24"/>
              </w:rPr>
              <w:t>Odoo 17 inicia correctamente en entorno local (puerto 8069) sin errores críticos en el log.</w:t>
            </w:r>
          </w:p>
          <w:p w14:paraId="6FD0F83A" w14:textId="3448A4E1" w:rsidR="00871E47" w:rsidRPr="00871E47" w:rsidRDefault="00871E47" w:rsidP="00871E47">
            <w:pPr>
              <w:pStyle w:val="Prrafodelista"/>
              <w:numPr>
                <w:ilvl w:val="0"/>
                <w:numId w:val="18"/>
              </w:numPr>
              <w:jc w:val="both"/>
              <w:rPr>
                <w:rFonts w:ascii="Times New Roman" w:hAnsi="Times New Roman" w:cs="Times New Roman"/>
                <w:sz w:val="24"/>
                <w:szCs w:val="24"/>
              </w:rPr>
            </w:pPr>
            <w:r w:rsidRPr="00871E47">
              <w:rPr>
                <w:rFonts w:ascii="Times New Roman" w:hAnsi="Times New Roman" w:cs="Times New Roman"/>
                <w:sz w:val="24"/>
                <w:szCs w:val="24"/>
              </w:rPr>
              <w:t>El módulo base “herbaprogram_base” se instala exitosamente y aparece en la interfaz de Odoo.</w:t>
            </w:r>
          </w:p>
          <w:p w14:paraId="41ABF3BB" w14:textId="6C888944" w:rsidR="00871E47" w:rsidRPr="00871E47" w:rsidRDefault="00871E47" w:rsidP="00871E47">
            <w:pPr>
              <w:pStyle w:val="Prrafodelista"/>
              <w:numPr>
                <w:ilvl w:val="0"/>
                <w:numId w:val="18"/>
              </w:numPr>
              <w:jc w:val="both"/>
              <w:rPr>
                <w:rFonts w:ascii="Times New Roman" w:hAnsi="Times New Roman" w:cs="Times New Roman"/>
                <w:sz w:val="24"/>
                <w:szCs w:val="24"/>
              </w:rPr>
            </w:pPr>
            <w:r w:rsidRPr="00871E47">
              <w:rPr>
                <w:rFonts w:ascii="Times New Roman" w:hAnsi="Times New Roman" w:cs="Times New Roman"/>
                <w:sz w:val="24"/>
                <w:szCs w:val="24"/>
              </w:rPr>
              <w:t>En caso de error de dependencia o librería ausente, el sistema debe mostrar mensaje de instalación fallida y registrar el paquete faltante en un archivo de logs (missing_requirements.log).</w:t>
            </w:r>
          </w:p>
          <w:p w14:paraId="5BB6D262" w14:textId="4D06E712" w:rsidR="00871E47" w:rsidRPr="00871E47" w:rsidRDefault="00871E47" w:rsidP="00871E47">
            <w:pPr>
              <w:pStyle w:val="Prrafodelista"/>
              <w:numPr>
                <w:ilvl w:val="0"/>
                <w:numId w:val="18"/>
              </w:numPr>
              <w:jc w:val="both"/>
              <w:rPr>
                <w:rFonts w:ascii="Times New Roman" w:hAnsi="Times New Roman" w:cs="Times New Roman"/>
                <w:sz w:val="24"/>
                <w:szCs w:val="24"/>
              </w:rPr>
            </w:pPr>
            <w:r w:rsidRPr="00871E47">
              <w:rPr>
                <w:rFonts w:ascii="Times New Roman" w:hAnsi="Times New Roman" w:cs="Times New Roman"/>
                <w:sz w:val="24"/>
                <w:szCs w:val="24"/>
              </w:rPr>
              <w:t>Todos los desarrolladores deben poder clonar el entorno y ejecutarlo con un solo comando (make setup o docker-compose up).</w:t>
            </w:r>
          </w:p>
          <w:p w14:paraId="20F45EF0" w14:textId="0FB1D518" w:rsidR="00C564BD" w:rsidRPr="00871E47" w:rsidRDefault="00871E47" w:rsidP="00871E47">
            <w:pPr>
              <w:pStyle w:val="Prrafodelista"/>
              <w:numPr>
                <w:ilvl w:val="0"/>
                <w:numId w:val="18"/>
              </w:numPr>
              <w:jc w:val="both"/>
              <w:rPr>
                <w:rFonts w:ascii="Times New Roman" w:hAnsi="Times New Roman" w:cs="Times New Roman"/>
                <w:sz w:val="24"/>
                <w:szCs w:val="24"/>
              </w:rPr>
            </w:pPr>
            <w:r w:rsidRPr="00871E47">
              <w:rPr>
                <w:rFonts w:ascii="Times New Roman" w:hAnsi="Times New Roman" w:cs="Times New Roman"/>
                <w:sz w:val="24"/>
                <w:szCs w:val="24"/>
              </w:rPr>
              <w:t>Documentación de instalación reproducible con pasos verificados por un segundo miembro del equipo.</w:t>
            </w:r>
          </w:p>
        </w:tc>
      </w:tr>
    </w:tbl>
    <w:p w14:paraId="3883FAAF" w14:textId="3F0F2556" w:rsidR="008F5AB5" w:rsidRPr="00FC195C" w:rsidRDefault="008F5AB5" w:rsidP="00FC195C">
      <w:pPr>
        <w:pStyle w:val="Prrafodelista"/>
        <w:numPr>
          <w:ilvl w:val="0"/>
          <w:numId w:val="18"/>
        </w:numPr>
        <w:spacing w:before="240"/>
        <w:jc w:val="both"/>
        <w:rPr>
          <w:rFonts w:ascii="Times New Roman" w:hAnsi="Times New Roman" w:cs="Times New Roman"/>
          <w:b/>
          <w:bCs/>
          <w:sz w:val="24"/>
          <w:szCs w:val="24"/>
        </w:rPr>
      </w:pPr>
      <w:r w:rsidRPr="00FC195C">
        <w:rPr>
          <w:rFonts w:ascii="Times New Roman" w:hAnsi="Times New Roman" w:cs="Times New Roman"/>
          <w:b/>
          <w:bCs/>
          <w:sz w:val="24"/>
          <w:szCs w:val="24"/>
        </w:rPr>
        <w:t>Historias técnicas 2</w:t>
      </w:r>
    </w:p>
    <w:tbl>
      <w:tblPr>
        <w:tblStyle w:val="Tablaconcuadrcula"/>
        <w:tblW w:w="0" w:type="auto"/>
        <w:tblLook w:val="04A0" w:firstRow="1" w:lastRow="0" w:firstColumn="1" w:lastColumn="0" w:noHBand="0" w:noVBand="1"/>
      </w:tblPr>
      <w:tblGrid>
        <w:gridCol w:w="3823"/>
        <w:gridCol w:w="5351"/>
      </w:tblGrid>
      <w:tr w:rsidR="00871E47" w14:paraId="5834916A" w14:textId="77777777" w:rsidTr="00FC195C">
        <w:tc>
          <w:tcPr>
            <w:tcW w:w="9174" w:type="dxa"/>
            <w:gridSpan w:val="2"/>
            <w:shd w:val="clear" w:color="auto" w:fill="D9F2D0" w:themeFill="accent6" w:themeFillTint="33"/>
          </w:tcPr>
          <w:p w14:paraId="22F2D07A" w14:textId="77777777" w:rsidR="00871E47" w:rsidRPr="00905AFD" w:rsidRDefault="00871E47"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871E47" w14:paraId="5CEAD5CA" w14:textId="77777777" w:rsidTr="00475E1F">
        <w:tc>
          <w:tcPr>
            <w:tcW w:w="3823" w:type="dxa"/>
          </w:tcPr>
          <w:p w14:paraId="73BB7914" w14:textId="7A8B50A7"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-0</w:t>
            </w:r>
            <w:r>
              <w:rPr>
                <w:rFonts w:ascii="Times New Roman" w:hAnsi="Times New Roman" w:cs="Times New Roman"/>
                <w:sz w:val="24"/>
                <w:szCs w:val="24"/>
              </w:rPr>
              <w:t>2</w:t>
            </w:r>
          </w:p>
        </w:tc>
        <w:tc>
          <w:tcPr>
            <w:tcW w:w="5351" w:type="dxa"/>
          </w:tcPr>
          <w:p w14:paraId="7A20F1D8" w14:textId="0DE43E6C"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Pr="00FC195C">
              <w:rPr>
                <w:rFonts w:ascii="Times New Roman" w:hAnsi="Times New Roman" w:cs="Times New Roman"/>
                <w:sz w:val="24"/>
                <w:szCs w:val="24"/>
              </w:rPr>
              <w:t>Configuración base de PostgreSQL y políticas de respaldo</w:t>
            </w:r>
          </w:p>
        </w:tc>
      </w:tr>
      <w:tr w:rsidR="00871E47" w14:paraId="234BAAB8" w14:textId="77777777" w:rsidTr="00475E1F">
        <w:tc>
          <w:tcPr>
            <w:tcW w:w="9174" w:type="dxa"/>
            <w:gridSpan w:val="2"/>
          </w:tcPr>
          <w:p w14:paraId="38189CFF" w14:textId="77777777" w:rsidR="00871E47" w:rsidRPr="00905AFD" w:rsidRDefault="00871E47"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871E47" w14:paraId="34CEF9EE" w14:textId="77777777" w:rsidTr="00475E1F">
        <w:tc>
          <w:tcPr>
            <w:tcW w:w="9174" w:type="dxa"/>
            <w:gridSpan w:val="2"/>
          </w:tcPr>
          <w:p w14:paraId="31327756" w14:textId="77777777" w:rsidR="00871E47" w:rsidRPr="00871E47" w:rsidRDefault="00871E47" w:rsidP="00FC195C">
            <w:pPr>
              <w:jc w:val="center"/>
              <w:rPr>
                <w:rFonts w:ascii="Times New Roman" w:hAnsi="Times New Roman" w:cs="Times New Roman"/>
                <w:sz w:val="24"/>
                <w:szCs w:val="24"/>
              </w:rPr>
            </w:pPr>
            <w:r w:rsidRPr="00871E47">
              <w:rPr>
                <w:rFonts w:ascii="Times New Roman" w:hAnsi="Times New Roman" w:cs="Times New Roman"/>
                <w:sz w:val="24"/>
                <w:szCs w:val="24"/>
              </w:rPr>
              <w:t>Crear y configurar la base de datos PostgreSQL dedicada para el módulo HerbaProgram. Incluir usuario exclusivo con permisos mínimos, estructura inicial (esquemas, índices base) y scripts de backup/restore automáticos.</w:t>
            </w:r>
          </w:p>
          <w:p w14:paraId="60479293" w14:textId="7818E6C6" w:rsidR="00871E47" w:rsidRDefault="00871E47" w:rsidP="00FC195C">
            <w:pPr>
              <w:jc w:val="center"/>
              <w:rPr>
                <w:rFonts w:ascii="Times New Roman" w:hAnsi="Times New Roman" w:cs="Times New Roman"/>
                <w:sz w:val="24"/>
                <w:szCs w:val="24"/>
              </w:rPr>
            </w:pPr>
            <w:r w:rsidRPr="00871E47">
              <w:rPr>
                <w:rFonts w:ascii="Times New Roman" w:hAnsi="Times New Roman" w:cs="Times New Roman"/>
                <w:sz w:val="24"/>
                <w:szCs w:val="24"/>
              </w:rPr>
              <w:t>Garantiza seguridad, integridad y continuidad de los datos.</w:t>
            </w:r>
          </w:p>
        </w:tc>
      </w:tr>
      <w:tr w:rsidR="00871E47" w14:paraId="5887AB8D" w14:textId="77777777" w:rsidTr="00475E1F">
        <w:tc>
          <w:tcPr>
            <w:tcW w:w="3823" w:type="dxa"/>
          </w:tcPr>
          <w:p w14:paraId="0356E1DA" w14:textId="6A63D96B"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871E47">
              <w:rPr>
                <w:rFonts w:ascii="Times New Roman" w:hAnsi="Times New Roman" w:cs="Times New Roman"/>
                <w:sz w:val="24"/>
                <w:szCs w:val="24"/>
              </w:rPr>
              <w:t>10</w:t>
            </w:r>
          </w:p>
        </w:tc>
        <w:tc>
          <w:tcPr>
            <w:tcW w:w="5351" w:type="dxa"/>
            <w:vMerge w:val="restart"/>
          </w:tcPr>
          <w:p w14:paraId="37231920" w14:textId="76F8D00D"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Dependiente de: </w:t>
            </w:r>
            <w:r w:rsidRPr="00871E47">
              <w:rPr>
                <w:rFonts w:ascii="Times New Roman" w:hAnsi="Times New Roman" w:cs="Times New Roman"/>
                <w:sz w:val="24"/>
                <w:szCs w:val="24"/>
              </w:rPr>
              <w:t>HT-01</w:t>
            </w:r>
          </w:p>
        </w:tc>
      </w:tr>
      <w:tr w:rsidR="00871E47" w14:paraId="4E437F93" w14:textId="77777777" w:rsidTr="00475E1F">
        <w:tc>
          <w:tcPr>
            <w:tcW w:w="3823" w:type="dxa"/>
          </w:tcPr>
          <w:p w14:paraId="67CD32A3" w14:textId="77777777"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Pr="00871E47">
              <w:rPr>
                <w:rFonts w:ascii="Times New Roman" w:hAnsi="Times New Roman" w:cs="Times New Roman"/>
                <w:sz w:val="24"/>
                <w:szCs w:val="24"/>
              </w:rPr>
              <w:t>Alta</w:t>
            </w:r>
          </w:p>
        </w:tc>
        <w:tc>
          <w:tcPr>
            <w:tcW w:w="5351" w:type="dxa"/>
            <w:vMerge/>
          </w:tcPr>
          <w:p w14:paraId="461C7F11" w14:textId="77777777" w:rsidR="00871E47" w:rsidRDefault="00871E47" w:rsidP="00475E1F">
            <w:pPr>
              <w:jc w:val="both"/>
              <w:rPr>
                <w:rFonts w:ascii="Times New Roman" w:hAnsi="Times New Roman" w:cs="Times New Roman"/>
                <w:sz w:val="24"/>
                <w:szCs w:val="24"/>
              </w:rPr>
            </w:pPr>
          </w:p>
        </w:tc>
      </w:tr>
      <w:tr w:rsidR="00871E47" w14:paraId="2C56F6CB" w14:textId="77777777" w:rsidTr="00FC195C">
        <w:tc>
          <w:tcPr>
            <w:tcW w:w="9174" w:type="dxa"/>
            <w:gridSpan w:val="2"/>
            <w:shd w:val="clear" w:color="auto" w:fill="D9F2D0" w:themeFill="accent6" w:themeFillTint="33"/>
          </w:tcPr>
          <w:p w14:paraId="0E82006C" w14:textId="77777777" w:rsidR="00871E47" w:rsidRPr="00905AFD" w:rsidRDefault="00871E47"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871E47" w14:paraId="70EDC678" w14:textId="77777777" w:rsidTr="00475E1F">
        <w:tc>
          <w:tcPr>
            <w:tcW w:w="9174" w:type="dxa"/>
            <w:gridSpan w:val="2"/>
          </w:tcPr>
          <w:p w14:paraId="1F468F22" w14:textId="77777777" w:rsidR="00871E47" w:rsidRPr="00905AFD" w:rsidRDefault="00871E47"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871E47" w14:paraId="6E1234CB" w14:textId="77777777" w:rsidTr="00475E1F">
        <w:tc>
          <w:tcPr>
            <w:tcW w:w="9174" w:type="dxa"/>
            <w:gridSpan w:val="2"/>
          </w:tcPr>
          <w:p w14:paraId="2FFF0D22" w14:textId="370C1C1B" w:rsidR="00871E47" w:rsidRPr="00871E47" w:rsidRDefault="00871E47" w:rsidP="00871E47">
            <w:pPr>
              <w:pStyle w:val="Prrafodelista"/>
              <w:numPr>
                <w:ilvl w:val="0"/>
                <w:numId w:val="17"/>
              </w:numPr>
              <w:jc w:val="both"/>
              <w:rPr>
                <w:rFonts w:ascii="Times New Roman" w:hAnsi="Times New Roman" w:cs="Times New Roman"/>
                <w:sz w:val="24"/>
                <w:szCs w:val="24"/>
              </w:rPr>
            </w:pPr>
            <w:r w:rsidRPr="00871E47">
              <w:rPr>
                <w:rFonts w:ascii="Times New Roman" w:hAnsi="Times New Roman" w:cs="Times New Roman"/>
                <w:sz w:val="24"/>
                <w:szCs w:val="24"/>
              </w:rPr>
              <w:t>Base de datos creada con nombre herbaprogram_db y propietario odoo_user.</w:t>
            </w:r>
          </w:p>
          <w:p w14:paraId="45FE0F66" w14:textId="4E192E25" w:rsidR="00871E47" w:rsidRPr="00871E47" w:rsidRDefault="00871E47" w:rsidP="00871E47">
            <w:pPr>
              <w:pStyle w:val="Prrafodelista"/>
              <w:numPr>
                <w:ilvl w:val="0"/>
                <w:numId w:val="17"/>
              </w:numPr>
              <w:jc w:val="both"/>
              <w:rPr>
                <w:rFonts w:ascii="Times New Roman" w:hAnsi="Times New Roman" w:cs="Times New Roman"/>
                <w:sz w:val="24"/>
                <w:szCs w:val="24"/>
              </w:rPr>
            </w:pPr>
            <w:r w:rsidRPr="00871E47">
              <w:rPr>
                <w:rFonts w:ascii="Times New Roman" w:hAnsi="Times New Roman" w:cs="Times New Roman"/>
                <w:sz w:val="24"/>
                <w:szCs w:val="24"/>
              </w:rPr>
              <w:t>Backups automáticos generados de forma semanal o mensual y verificados manualmente una vez por mes.</w:t>
            </w:r>
          </w:p>
          <w:p w14:paraId="59DA8E86" w14:textId="669F0967" w:rsidR="00871E47" w:rsidRPr="00871E47" w:rsidRDefault="00871E47" w:rsidP="00871E47">
            <w:pPr>
              <w:pStyle w:val="Prrafodelista"/>
              <w:numPr>
                <w:ilvl w:val="0"/>
                <w:numId w:val="17"/>
              </w:numPr>
              <w:jc w:val="both"/>
              <w:rPr>
                <w:rFonts w:ascii="Times New Roman" w:hAnsi="Times New Roman" w:cs="Times New Roman"/>
                <w:sz w:val="24"/>
                <w:szCs w:val="24"/>
              </w:rPr>
            </w:pPr>
            <w:r w:rsidRPr="00871E47">
              <w:rPr>
                <w:rFonts w:ascii="Times New Roman" w:hAnsi="Times New Roman" w:cs="Times New Roman"/>
                <w:sz w:val="24"/>
                <w:szCs w:val="24"/>
              </w:rPr>
              <w:t>Cada backup debe completarse sin errores y pesar &lt; 1 GB para 10k registros simulados.</w:t>
            </w:r>
          </w:p>
          <w:p w14:paraId="345EC288" w14:textId="43897D95" w:rsidR="00871E47" w:rsidRPr="00871E47" w:rsidRDefault="00871E47" w:rsidP="00871E47">
            <w:pPr>
              <w:pStyle w:val="Prrafodelista"/>
              <w:numPr>
                <w:ilvl w:val="0"/>
                <w:numId w:val="17"/>
              </w:numPr>
              <w:jc w:val="both"/>
              <w:rPr>
                <w:rFonts w:ascii="Times New Roman" w:hAnsi="Times New Roman" w:cs="Times New Roman"/>
                <w:sz w:val="24"/>
                <w:szCs w:val="24"/>
              </w:rPr>
            </w:pPr>
            <w:r w:rsidRPr="00871E47">
              <w:rPr>
                <w:rFonts w:ascii="Times New Roman" w:hAnsi="Times New Roman" w:cs="Times New Roman"/>
                <w:sz w:val="24"/>
                <w:szCs w:val="24"/>
              </w:rPr>
              <w:t>En caso de error en la ejecución del backup, debe enviarse alerta al correo del administrador (asunto: “Fallo en backup semanal”).</w:t>
            </w:r>
          </w:p>
          <w:p w14:paraId="33970593" w14:textId="0CA3A475" w:rsidR="00871E47" w:rsidRPr="00871E47" w:rsidRDefault="00871E47" w:rsidP="00871E47">
            <w:pPr>
              <w:pStyle w:val="Prrafodelista"/>
              <w:numPr>
                <w:ilvl w:val="0"/>
                <w:numId w:val="17"/>
              </w:numPr>
              <w:jc w:val="both"/>
              <w:rPr>
                <w:rFonts w:ascii="Times New Roman" w:hAnsi="Times New Roman" w:cs="Times New Roman"/>
                <w:sz w:val="24"/>
                <w:szCs w:val="24"/>
              </w:rPr>
            </w:pPr>
            <w:r w:rsidRPr="00871E47">
              <w:rPr>
                <w:rFonts w:ascii="Times New Roman" w:hAnsi="Times New Roman" w:cs="Times New Roman"/>
                <w:sz w:val="24"/>
                <w:szCs w:val="24"/>
              </w:rPr>
              <w:t>Restauración validada en entorno de pruebas en &lt; 30 minutos.</w:t>
            </w:r>
          </w:p>
          <w:p w14:paraId="50B9417D" w14:textId="43BD9518" w:rsidR="00871E47" w:rsidRPr="00871E47" w:rsidRDefault="00871E47" w:rsidP="00871E47">
            <w:pPr>
              <w:pStyle w:val="Prrafodelista"/>
              <w:numPr>
                <w:ilvl w:val="0"/>
                <w:numId w:val="17"/>
              </w:numPr>
              <w:jc w:val="both"/>
              <w:rPr>
                <w:rFonts w:ascii="Times New Roman" w:hAnsi="Times New Roman" w:cs="Times New Roman"/>
                <w:sz w:val="24"/>
                <w:szCs w:val="24"/>
              </w:rPr>
            </w:pPr>
            <w:r w:rsidRPr="00871E47">
              <w:rPr>
                <w:rFonts w:ascii="Times New Roman" w:hAnsi="Times New Roman" w:cs="Times New Roman"/>
                <w:sz w:val="24"/>
                <w:szCs w:val="24"/>
              </w:rPr>
              <w:t>Acceso remoto deshabilitado excepto desde el contenedor Odoo (seguridad de capa de red).</w:t>
            </w:r>
          </w:p>
        </w:tc>
      </w:tr>
      <w:tr w:rsidR="00871E47" w14:paraId="6F31B278" w14:textId="77777777" w:rsidTr="00475E1F">
        <w:tc>
          <w:tcPr>
            <w:tcW w:w="9174" w:type="dxa"/>
            <w:gridSpan w:val="2"/>
          </w:tcPr>
          <w:p w14:paraId="1E6A4DA7" w14:textId="05146FA7" w:rsidR="00871E47" w:rsidRPr="00871E47" w:rsidRDefault="00871E47" w:rsidP="00871E47">
            <w:pPr>
              <w:jc w:val="center"/>
              <w:rPr>
                <w:rFonts w:ascii="Times New Roman" w:hAnsi="Times New Roman" w:cs="Times New Roman"/>
                <w:b/>
                <w:bCs/>
                <w:sz w:val="24"/>
                <w:szCs w:val="24"/>
              </w:rPr>
            </w:pPr>
            <w:r w:rsidRPr="00871E47">
              <w:rPr>
                <w:rFonts w:ascii="Times New Roman" w:hAnsi="Times New Roman" w:cs="Times New Roman"/>
                <w:b/>
                <w:bCs/>
                <w:sz w:val="24"/>
                <w:szCs w:val="24"/>
              </w:rPr>
              <w:t>Tareas</w:t>
            </w:r>
            <w:r>
              <w:rPr>
                <w:rFonts w:ascii="Times New Roman" w:hAnsi="Times New Roman" w:cs="Times New Roman"/>
                <w:b/>
                <w:bCs/>
                <w:sz w:val="24"/>
                <w:szCs w:val="24"/>
              </w:rPr>
              <w:t>:</w:t>
            </w:r>
          </w:p>
        </w:tc>
      </w:tr>
      <w:tr w:rsidR="00871E47" w14:paraId="43615304" w14:textId="77777777" w:rsidTr="00475E1F">
        <w:tc>
          <w:tcPr>
            <w:tcW w:w="9174" w:type="dxa"/>
            <w:gridSpan w:val="2"/>
          </w:tcPr>
          <w:p w14:paraId="3A5CD512" w14:textId="0B1378F8" w:rsidR="00871E47" w:rsidRPr="00871E47" w:rsidRDefault="00871E47" w:rsidP="00871E47">
            <w:pPr>
              <w:pStyle w:val="Prrafodelista"/>
              <w:numPr>
                <w:ilvl w:val="0"/>
                <w:numId w:val="16"/>
              </w:numPr>
              <w:jc w:val="both"/>
              <w:rPr>
                <w:rFonts w:ascii="Times New Roman" w:hAnsi="Times New Roman" w:cs="Times New Roman"/>
                <w:sz w:val="24"/>
                <w:szCs w:val="24"/>
              </w:rPr>
            </w:pPr>
            <w:r w:rsidRPr="00871E47">
              <w:rPr>
                <w:rFonts w:ascii="Times New Roman" w:hAnsi="Times New Roman" w:cs="Times New Roman"/>
                <w:sz w:val="24"/>
                <w:szCs w:val="24"/>
              </w:rPr>
              <w:t>Configurar PostgreSQL.</w:t>
            </w:r>
          </w:p>
          <w:p w14:paraId="02F8B315" w14:textId="47BF25A1" w:rsidR="00871E47" w:rsidRPr="00871E47" w:rsidRDefault="00871E47" w:rsidP="00871E47">
            <w:pPr>
              <w:pStyle w:val="Prrafodelista"/>
              <w:numPr>
                <w:ilvl w:val="0"/>
                <w:numId w:val="16"/>
              </w:numPr>
              <w:jc w:val="both"/>
              <w:rPr>
                <w:rFonts w:ascii="Times New Roman" w:hAnsi="Times New Roman" w:cs="Times New Roman"/>
                <w:sz w:val="24"/>
                <w:szCs w:val="24"/>
              </w:rPr>
            </w:pPr>
            <w:r w:rsidRPr="00871E47">
              <w:rPr>
                <w:rFonts w:ascii="Times New Roman" w:hAnsi="Times New Roman" w:cs="Times New Roman"/>
                <w:sz w:val="24"/>
                <w:szCs w:val="24"/>
              </w:rPr>
              <w:t>Crear usuarios, roles y permisos.</w:t>
            </w:r>
          </w:p>
          <w:p w14:paraId="0D45A1EA" w14:textId="19FADB63" w:rsidR="00871E47" w:rsidRPr="00871E47" w:rsidRDefault="00871E47" w:rsidP="00871E47">
            <w:pPr>
              <w:pStyle w:val="Prrafodelista"/>
              <w:numPr>
                <w:ilvl w:val="0"/>
                <w:numId w:val="16"/>
              </w:numPr>
              <w:jc w:val="both"/>
              <w:rPr>
                <w:rFonts w:ascii="Times New Roman" w:hAnsi="Times New Roman" w:cs="Times New Roman"/>
                <w:sz w:val="24"/>
                <w:szCs w:val="24"/>
              </w:rPr>
            </w:pPr>
            <w:r w:rsidRPr="00871E47">
              <w:rPr>
                <w:rFonts w:ascii="Times New Roman" w:hAnsi="Times New Roman" w:cs="Times New Roman"/>
                <w:sz w:val="24"/>
                <w:szCs w:val="24"/>
              </w:rPr>
              <w:t>Programar backups automáticos y notificaciones.</w:t>
            </w:r>
          </w:p>
        </w:tc>
      </w:tr>
    </w:tbl>
    <w:p w14:paraId="15F03782" w14:textId="11EECA54" w:rsidR="008F5AB5" w:rsidRPr="00FC195C" w:rsidRDefault="008F5AB5" w:rsidP="00FC195C">
      <w:pPr>
        <w:pStyle w:val="Prrafodelista"/>
        <w:numPr>
          <w:ilvl w:val="0"/>
          <w:numId w:val="16"/>
        </w:numPr>
        <w:spacing w:before="240"/>
        <w:jc w:val="both"/>
        <w:rPr>
          <w:rFonts w:ascii="Times New Roman" w:hAnsi="Times New Roman" w:cs="Times New Roman"/>
          <w:b/>
          <w:bCs/>
          <w:sz w:val="24"/>
          <w:szCs w:val="24"/>
        </w:rPr>
      </w:pPr>
      <w:r w:rsidRPr="00FC195C">
        <w:rPr>
          <w:rFonts w:ascii="Times New Roman" w:hAnsi="Times New Roman" w:cs="Times New Roman"/>
          <w:b/>
          <w:bCs/>
          <w:sz w:val="24"/>
          <w:szCs w:val="24"/>
        </w:rPr>
        <w:t>Historias técnicas 3</w:t>
      </w:r>
    </w:p>
    <w:tbl>
      <w:tblPr>
        <w:tblStyle w:val="Tablaconcuadrcula"/>
        <w:tblW w:w="0" w:type="auto"/>
        <w:tblLook w:val="04A0" w:firstRow="1" w:lastRow="0" w:firstColumn="1" w:lastColumn="0" w:noHBand="0" w:noVBand="1"/>
      </w:tblPr>
      <w:tblGrid>
        <w:gridCol w:w="3823"/>
        <w:gridCol w:w="708"/>
        <w:gridCol w:w="4643"/>
      </w:tblGrid>
      <w:tr w:rsidR="00871E47" w14:paraId="7A962160" w14:textId="77777777" w:rsidTr="00FC195C">
        <w:tc>
          <w:tcPr>
            <w:tcW w:w="9174" w:type="dxa"/>
            <w:gridSpan w:val="3"/>
            <w:shd w:val="clear" w:color="auto" w:fill="D9F2D0" w:themeFill="accent6" w:themeFillTint="33"/>
          </w:tcPr>
          <w:p w14:paraId="55D8D5FD" w14:textId="77777777" w:rsidR="00871E47" w:rsidRPr="00905AFD" w:rsidRDefault="00871E47"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lastRenderedPageBreak/>
              <w:t>Anverso</w:t>
            </w:r>
          </w:p>
        </w:tc>
      </w:tr>
      <w:tr w:rsidR="00871E47" w14:paraId="3DAABA2C" w14:textId="77777777" w:rsidTr="00475E1F">
        <w:tc>
          <w:tcPr>
            <w:tcW w:w="3823" w:type="dxa"/>
          </w:tcPr>
          <w:p w14:paraId="6C8B513D" w14:textId="00CC6377"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-0</w:t>
            </w:r>
            <w:r>
              <w:rPr>
                <w:rFonts w:ascii="Times New Roman" w:hAnsi="Times New Roman" w:cs="Times New Roman"/>
                <w:sz w:val="24"/>
                <w:szCs w:val="24"/>
              </w:rPr>
              <w:t>3</w:t>
            </w:r>
          </w:p>
        </w:tc>
        <w:tc>
          <w:tcPr>
            <w:tcW w:w="5351" w:type="dxa"/>
            <w:gridSpan w:val="2"/>
          </w:tcPr>
          <w:p w14:paraId="37B88A9F" w14:textId="2D9877F5"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C052B6" w:rsidRPr="00C052B6">
              <w:rPr>
                <w:rFonts w:ascii="Times New Roman" w:hAnsi="Times New Roman" w:cs="Times New Roman"/>
                <w:sz w:val="24"/>
                <w:szCs w:val="24"/>
              </w:rPr>
              <w:t>Contenerización completa con Docker</w:t>
            </w:r>
          </w:p>
        </w:tc>
      </w:tr>
      <w:tr w:rsidR="00871E47" w14:paraId="0F71F210" w14:textId="77777777" w:rsidTr="00475E1F">
        <w:tc>
          <w:tcPr>
            <w:tcW w:w="9174" w:type="dxa"/>
            <w:gridSpan w:val="3"/>
          </w:tcPr>
          <w:p w14:paraId="59B4FD9A" w14:textId="77777777" w:rsidR="00871E47" w:rsidRPr="00905AFD" w:rsidRDefault="00871E47"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871E47" w14:paraId="37607F55" w14:textId="77777777" w:rsidTr="00475E1F">
        <w:tc>
          <w:tcPr>
            <w:tcW w:w="9174" w:type="dxa"/>
            <w:gridSpan w:val="3"/>
          </w:tcPr>
          <w:p w14:paraId="7ADE25E3" w14:textId="6BEABEB6" w:rsidR="00871E47" w:rsidRDefault="00C052B6" w:rsidP="00FC195C">
            <w:pPr>
              <w:jc w:val="center"/>
              <w:rPr>
                <w:rFonts w:ascii="Times New Roman" w:hAnsi="Times New Roman" w:cs="Times New Roman"/>
                <w:sz w:val="24"/>
                <w:szCs w:val="24"/>
              </w:rPr>
            </w:pPr>
            <w:r w:rsidRPr="00C052B6">
              <w:rPr>
                <w:rFonts w:ascii="Times New Roman" w:hAnsi="Times New Roman" w:cs="Times New Roman"/>
                <w:sz w:val="24"/>
                <w:szCs w:val="24"/>
              </w:rPr>
              <w:t>Implementar arquitectura basada en contenedores Docker para Odoo, PostgreSQL y Nginx. La contenerización mejora la portabilidad, reproducibilidad y despliegue en entornos controlados.</w:t>
            </w:r>
          </w:p>
        </w:tc>
      </w:tr>
      <w:tr w:rsidR="00871E47" w14:paraId="70628A18" w14:textId="77777777" w:rsidTr="00475E1F">
        <w:tc>
          <w:tcPr>
            <w:tcW w:w="3823" w:type="dxa"/>
          </w:tcPr>
          <w:p w14:paraId="0C01C21D" w14:textId="47141E57"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871E47">
              <w:rPr>
                <w:rFonts w:ascii="Times New Roman" w:hAnsi="Times New Roman" w:cs="Times New Roman"/>
                <w:sz w:val="24"/>
                <w:szCs w:val="24"/>
              </w:rPr>
              <w:t>1</w:t>
            </w:r>
            <w:r w:rsidR="00C052B6">
              <w:rPr>
                <w:rFonts w:ascii="Times New Roman" w:hAnsi="Times New Roman" w:cs="Times New Roman"/>
                <w:sz w:val="24"/>
                <w:szCs w:val="24"/>
              </w:rPr>
              <w:t>2</w:t>
            </w:r>
          </w:p>
        </w:tc>
        <w:tc>
          <w:tcPr>
            <w:tcW w:w="5351" w:type="dxa"/>
            <w:gridSpan w:val="2"/>
            <w:vMerge w:val="restart"/>
          </w:tcPr>
          <w:p w14:paraId="3A808B08" w14:textId="53AB36A5"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C052B6" w:rsidRPr="00C052B6">
              <w:rPr>
                <w:rFonts w:ascii="Times New Roman" w:hAnsi="Times New Roman" w:cs="Times New Roman"/>
                <w:sz w:val="24"/>
                <w:szCs w:val="24"/>
              </w:rPr>
              <w:t>HT-01, HT-02</w:t>
            </w:r>
          </w:p>
        </w:tc>
      </w:tr>
      <w:tr w:rsidR="00871E47" w14:paraId="5F2549DE" w14:textId="77777777" w:rsidTr="00475E1F">
        <w:tc>
          <w:tcPr>
            <w:tcW w:w="3823" w:type="dxa"/>
          </w:tcPr>
          <w:p w14:paraId="0F58B2E8" w14:textId="7CA51E74"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C052B6">
              <w:rPr>
                <w:rFonts w:ascii="Times New Roman" w:hAnsi="Times New Roman" w:cs="Times New Roman"/>
                <w:b/>
                <w:bCs/>
                <w:sz w:val="24"/>
                <w:szCs w:val="24"/>
              </w:rPr>
              <w:t>Alta</w:t>
            </w:r>
          </w:p>
        </w:tc>
        <w:tc>
          <w:tcPr>
            <w:tcW w:w="5351" w:type="dxa"/>
            <w:gridSpan w:val="2"/>
            <w:vMerge/>
          </w:tcPr>
          <w:p w14:paraId="58D42F3E" w14:textId="77777777" w:rsidR="00871E47" w:rsidRDefault="00871E47" w:rsidP="00475E1F">
            <w:pPr>
              <w:jc w:val="both"/>
              <w:rPr>
                <w:rFonts w:ascii="Times New Roman" w:hAnsi="Times New Roman" w:cs="Times New Roman"/>
                <w:sz w:val="24"/>
                <w:szCs w:val="24"/>
              </w:rPr>
            </w:pPr>
          </w:p>
        </w:tc>
      </w:tr>
      <w:tr w:rsidR="00871E47" w14:paraId="093FD8E4" w14:textId="77777777" w:rsidTr="00FC195C">
        <w:tc>
          <w:tcPr>
            <w:tcW w:w="9174" w:type="dxa"/>
            <w:gridSpan w:val="3"/>
            <w:shd w:val="clear" w:color="auto" w:fill="D9F2D0" w:themeFill="accent6" w:themeFillTint="33"/>
          </w:tcPr>
          <w:p w14:paraId="348FBC84" w14:textId="77777777" w:rsidR="00871E47" w:rsidRPr="00905AFD" w:rsidRDefault="00871E47"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871E47" w14:paraId="7E4CB8C3" w14:textId="77777777" w:rsidTr="00475E1F">
        <w:tc>
          <w:tcPr>
            <w:tcW w:w="9174" w:type="dxa"/>
            <w:gridSpan w:val="3"/>
          </w:tcPr>
          <w:p w14:paraId="71705A7F" w14:textId="77777777" w:rsidR="00871E47" w:rsidRPr="00905AFD" w:rsidRDefault="00871E47"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871E47" w14:paraId="53CD264B" w14:textId="77777777" w:rsidTr="00475E1F">
        <w:tc>
          <w:tcPr>
            <w:tcW w:w="9174" w:type="dxa"/>
            <w:gridSpan w:val="3"/>
          </w:tcPr>
          <w:p w14:paraId="45F07E2F" w14:textId="07BA36B5" w:rsidR="00C052B6" w:rsidRPr="00FC195C" w:rsidRDefault="00C052B6" w:rsidP="00FC195C">
            <w:pPr>
              <w:pStyle w:val="Prrafodelista"/>
              <w:numPr>
                <w:ilvl w:val="0"/>
                <w:numId w:val="43"/>
              </w:numPr>
              <w:jc w:val="both"/>
              <w:rPr>
                <w:rFonts w:ascii="Times New Roman" w:hAnsi="Times New Roman" w:cs="Times New Roman"/>
                <w:sz w:val="24"/>
                <w:szCs w:val="24"/>
              </w:rPr>
            </w:pPr>
            <w:r w:rsidRPr="00FC195C">
              <w:rPr>
                <w:rFonts w:ascii="Times New Roman" w:hAnsi="Times New Roman" w:cs="Times New Roman"/>
                <w:sz w:val="24"/>
                <w:szCs w:val="24"/>
              </w:rPr>
              <w:t>docker-compose up crea correctamente los contenedores en menos de 2 minutos.</w:t>
            </w:r>
          </w:p>
          <w:p w14:paraId="5D4BADFD" w14:textId="0DD17A60" w:rsidR="00C052B6" w:rsidRPr="00FC195C" w:rsidRDefault="00C052B6" w:rsidP="00FC195C">
            <w:pPr>
              <w:pStyle w:val="Prrafodelista"/>
              <w:numPr>
                <w:ilvl w:val="0"/>
                <w:numId w:val="42"/>
              </w:numPr>
              <w:jc w:val="both"/>
              <w:rPr>
                <w:rFonts w:ascii="Times New Roman" w:hAnsi="Times New Roman" w:cs="Times New Roman"/>
                <w:sz w:val="24"/>
                <w:szCs w:val="24"/>
              </w:rPr>
            </w:pPr>
            <w:r w:rsidRPr="00FC195C">
              <w:rPr>
                <w:rFonts w:ascii="Times New Roman" w:hAnsi="Times New Roman" w:cs="Times New Roman"/>
                <w:sz w:val="24"/>
                <w:szCs w:val="24"/>
              </w:rPr>
              <w:t>Los servicios odoo, db, nginx inician sin errores (exit code 0).</w:t>
            </w:r>
          </w:p>
          <w:p w14:paraId="3BD7D392" w14:textId="38506654" w:rsidR="00C052B6" w:rsidRPr="00FC195C" w:rsidRDefault="00C052B6" w:rsidP="00FC195C">
            <w:pPr>
              <w:pStyle w:val="Prrafodelista"/>
              <w:numPr>
                <w:ilvl w:val="0"/>
                <w:numId w:val="42"/>
              </w:numPr>
              <w:jc w:val="both"/>
              <w:rPr>
                <w:rFonts w:ascii="Times New Roman" w:hAnsi="Times New Roman" w:cs="Times New Roman"/>
                <w:sz w:val="24"/>
                <w:szCs w:val="24"/>
              </w:rPr>
            </w:pPr>
            <w:r w:rsidRPr="00FC195C">
              <w:rPr>
                <w:rFonts w:ascii="Times New Roman" w:hAnsi="Times New Roman" w:cs="Times New Roman"/>
                <w:sz w:val="24"/>
                <w:szCs w:val="24"/>
              </w:rPr>
              <w:t>Los contenedores deben reiniciarse automáticamente en caso de fallo (restart: always).</w:t>
            </w:r>
          </w:p>
          <w:p w14:paraId="6008365F" w14:textId="7F7279DB" w:rsidR="00C052B6" w:rsidRPr="00FC195C" w:rsidRDefault="00C052B6" w:rsidP="00FC195C">
            <w:pPr>
              <w:pStyle w:val="Prrafodelista"/>
              <w:numPr>
                <w:ilvl w:val="0"/>
                <w:numId w:val="42"/>
              </w:numPr>
              <w:jc w:val="both"/>
              <w:rPr>
                <w:rFonts w:ascii="Times New Roman" w:hAnsi="Times New Roman" w:cs="Times New Roman"/>
                <w:sz w:val="24"/>
                <w:szCs w:val="24"/>
              </w:rPr>
            </w:pPr>
            <w:r w:rsidRPr="00FC195C">
              <w:rPr>
                <w:rFonts w:ascii="Times New Roman" w:hAnsi="Times New Roman" w:cs="Times New Roman"/>
                <w:sz w:val="24"/>
                <w:szCs w:val="24"/>
              </w:rPr>
              <w:t>Si el puerto 8069 está ocupado, mostrar advertencia: “Puerto en uso, modifique el archivo .env.”</w:t>
            </w:r>
          </w:p>
          <w:p w14:paraId="3D5CC623" w14:textId="65B9C27D" w:rsidR="00C052B6" w:rsidRPr="00FC195C" w:rsidRDefault="00C052B6" w:rsidP="00FC195C">
            <w:pPr>
              <w:pStyle w:val="Prrafodelista"/>
              <w:numPr>
                <w:ilvl w:val="0"/>
                <w:numId w:val="42"/>
              </w:numPr>
              <w:jc w:val="both"/>
              <w:rPr>
                <w:rFonts w:ascii="Times New Roman" w:hAnsi="Times New Roman" w:cs="Times New Roman"/>
                <w:sz w:val="24"/>
                <w:szCs w:val="24"/>
              </w:rPr>
            </w:pPr>
            <w:r w:rsidRPr="00FC195C">
              <w:rPr>
                <w:rFonts w:ascii="Times New Roman" w:hAnsi="Times New Roman" w:cs="Times New Roman"/>
                <w:sz w:val="24"/>
                <w:szCs w:val="24"/>
              </w:rPr>
              <w:t>Los volúmenes persisten los datos tras reinicio del contenedor.</w:t>
            </w:r>
          </w:p>
          <w:p w14:paraId="60591024" w14:textId="2B2A1025" w:rsidR="00871E47" w:rsidRPr="00FC195C" w:rsidRDefault="00C052B6" w:rsidP="00FC195C">
            <w:pPr>
              <w:pStyle w:val="Prrafodelista"/>
              <w:numPr>
                <w:ilvl w:val="0"/>
                <w:numId w:val="42"/>
              </w:numPr>
              <w:jc w:val="both"/>
              <w:rPr>
                <w:rFonts w:ascii="Times New Roman" w:hAnsi="Times New Roman" w:cs="Times New Roman"/>
                <w:sz w:val="24"/>
                <w:szCs w:val="24"/>
              </w:rPr>
            </w:pPr>
            <w:r w:rsidRPr="00FC195C">
              <w:rPr>
                <w:rFonts w:ascii="Times New Roman" w:hAnsi="Times New Roman" w:cs="Times New Roman"/>
                <w:sz w:val="24"/>
                <w:szCs w:val="24"/>
              </w:rPr>
              <w:t>Documentación actualizada sobre el flujo de despliegue local y producción.</w:t>
            </w:r>
          </w:p>
        </w:tc>
      </w:tr>
      <w:tr w:rsidR="00C052B6" w14:paraId="5CF29E5F" w14:textId="751508FF" w:rsidTr="00C052B6">
        <w:tc>
          <w:tcPr>
            <w:tcW w:w="4531" w:type="dxa"/>
            <w:gridSpan w:val="2"/>
          </w:tcPr>
          <w:p w14:paraId="0256F49B" w14:textId="32577334" w:rsidR="00C052B6" w:rsidRPr="00C052B6" w:rsidRDefault="00C052B6" w:rsidP="00C052B6">
            <w:pPr>
              <w:jc w:val="center"/>
              <w:rPr>
                <w:rFonts w:ascii="Times New Roman" w:hAnsi="Times New Roman" w:cs="Times New Roman"/>
                <w:b/>
                <w:bCs/>
                <w:sz w:val="24"/>
                <w:szCs w:val="24"/>
              </w:rPr>
            </w:pPr>
            <w:r w:rsidRPr="00C052B6">
              <w:rPr>
                <w:rFonts w:ascii="Times New Roman" w:hAnsi="Times New Roman" w:cs="Times New Roman"/>
                <w:b/>
                <w:bCs/>
                <w:sz w:val="24"/>
                <w:szCs w:val="24"/>
              </w:rPr>
              <w:t>Tareas</w:t>
            </w:r>
            <w:r>
              <w:rPr>
                <w:rFonts w:ascii="Times New Roman" w:hAnsi="Times New Roman" w:cs="Times New Roman"/>
                <w:b/>
                <w:bCs/>
                <w:sz w:val="24"/>
                <w:szCs w:val="24"/>
              </w:rPr>
              <w:t>:</w:t>
            </w:r>
          </w:p>
        </w:tc>
        <w:tc>
          <w:tcPr>
            <w:tcW w:w="4643" w:type="dxa"/>
          </w:tcPr>
          <w:p w14:paraId="43070D02" w14:textId="0F75125E" w:rsidR="00C052B6" w:rsidRPr="00C052B6" w:rsidRDefault="00C052B6" w:rsidP="00C052B6">
            <w:pPr>
              <w:jc w:val="center"/>
              <w:rPr>
                <w:rFonts w:ascii="Times New Roman" w:hAnsi="Times New Roman" w:cs="Times New Roman"/>
                <w:b/>
                <w:bCs/>
                <w:sz w:val="24"/>
                <w:szCs w:val="24"/>
              </w:rPr>
            </w:pPr>
            <w:r w:rsidRPr="00C052B6">
              <w:rPr>
                <w:rFonts w:ascii="Times New Roman" w:hAnsi="Times New Roman" w:cs="Times New Roman"/>
                <w:b/>
                <w:bCs/>
                <w:sz w:val="24"/>
                <w:szCs w:val="24"/>
              </w:rPr>
              <w:t>Pruebas:</w:t>
            </w:r>
          </w:p>
        </w:tc>
      </w:tr>
      <w:tr w:rsidR="00C052B6" w14:paraId="0D5E6DA3" w14:textId="7266DF49" w:rsidTr="00C052B6">
        <w:tc>
          <w:tcPr>
            <w:tcW w:w="4531" w:type="dxa"/>
            <w:gridSpan w:val="2"/>
          </w:tcPr>
          <w:p w14:paraId="32D7ABEB" w14:textId="546178FA" w:rsidR="00C052B6" w:rsidRPr="00C052B6" w:rsidRDefault="00C052B6" w:rsidP="00C052B6">
            <w:pPr>
              <w:pStyle w:val="Prrafodelista"/>
              <w:numPr>
                <w:ilvl w:val="0"/>
                <w:numId w:val="19"/>
              </w:numPr>
              <w:jc w:val="both"/>
              <w:rPr>
                <w:rFonts w:ascii="Times New Roman" w:hAnsi="Times New Roman" w:cs="Times New Roman"/>
                <w:sz w:val="24"/>
                <w:szCs w:val="24"/>
              </w:rPr>
            </w:pPr>
            <w:r w:rsidRPr="00C052B6">
              <w:rPr>
                <w:rFonts w:ascii="Times New Roman" w:hAnsi="Times New Roman" w:cs="Times New Roman"/>
                <w:sz w:val="24"/>
                <w:szCs w:val="24"/>
              </w:rPr>
              <w:t>Crear Dockerfiles optimizados.</w:t>
            </w:r>
          </w:p>
          <w:p w14:paraId="57495D6D" w14:textId="6167562A" w:rsidR="00C052B6" w:rsidRPr="00C052B6" w:rsidRDefault="00C052B6" w:rsidP="00C052B6">
            <w:pPr>
              <w:pStyle w:val="Prrafodelista"/>
              <w:numPr>
                <w:ilvl w:val="0"/>
                <w:numId w:val="19"/>
              </w:numPr>
              <w:jc w:val="both"/>
              <w:rPr>
                <w:rFonts w:ascii="Times New Roman" w:hAnsi="Times New Roman" w:cs="Times New Roman"/>
                <w:sz w:val="24"/>
                <w:szCs w:val="24"/>
              </w:rPr>
            </w:pPr>
            <w:r w:rsidRPr="00C052B6">
              <w:rPr>
                <w:rFonts w:ascii="Times New Roman" w:hAnsi="Times New Roman" w:cs="Times New Roman"/>
                <w:sz w:val="24"/>
                <w:szCs w:val="24"/>
              </w:rPr>
              <w:t>Definir docker-compose.yml.</w:t>
            </w:r>
          </w:p>
          <w:p w14:paraId="6944BEF3" w14:textId="349208C6" w:rsidR="00C052B6" w:rsidRPr="00C052B6" w:rsidRDefault="00C052B6" w:rsidP="00C052B6">
            <w:pPr>
              <w:pStyle w:val="Prrafodelista"/>
              <w:numPr>
                <w:ilvl w:val="0"/>
                <w:numId w:val="19"/>
              </w:numPr>
              <w:jc w:val="both"/>
              <w:rPr>
                <w:rFonts w:ascii="Times New Roman" w:hAnsi="Times New Roman" w:cs="Times New Roman"/>
                <w:sz w:val="24"/>
                <w:szCs w:val="24"/>
              </w:rPr>
            </w:pPr>
            <w:r w:rsidRPr="00C052B6">
              <w:rPr>
                <w:rFonts w:ascii="Times New Roman" w:hAnsi="Times New Roman" w:cs="Times New Roman"/>
                <w:sz w:val="24"/>
                <w:szCs w:val="24"/>
              </w:rPr>
              <w:t>Probar reconstrucción en entorno limpio.</w:t>
            </w:r>
          </w:p>
        </w:tc>
        <w:tc>
          <w:tcPr>
            <w:tcW w:w="4643" w:type="dxa"/>
          </w:tcPr>
          <w:p w14:paraId="6A051B7E" w14:textId="58076509" w:rsidR="00C052B6" w:rsidRPr="00C052B6" w:rsidRDefault="00C052B6" w:rsidP="00C052B6">
            <w:pPr>
              <w:pStyle w:val="Prrafodelista"/>
              <w:numPr>
                <w:ilvl w:val="0"/>
                <w:numId w:val="19"/>
              </w:numPr>
              <w:rPr>
                <w:rFonts w:ascii="Times New Roman" w:hAnsi="Times New Roman" w:cs="Times New Roman"/>
                <w:sz w:val="24"/>
                <w:szCs w:val="24"/>
              </w:rPr>
            </w:pPr>
            <w:r w:rsidRPr="00C052B6">
              <w:rPr>
                <w:rFonts w:ascii="Times New Roman" w:hAnsi="Times New Roman" w:cs="Times New Roman"/>
                <w:sz w:val="24"/>
                <w:szCs w:val="24"/>
              </w:rPr>
              <w:t>Integración: conexión entre contenedores.</w:t>
            </w:r>
          </w:p>
          <w:p w14:paraId="255EC357" w14:textId="60FCA9B5" w:rsidR="00C052B6" w:rsidRPr="00C052B6" w:rsidRDefault="00C052B6" w:rsidP="00C052B6">
            <w:pPr>
              <w:pStyle w:val="Prrafodelista"/>
              <w:numPr>
                <w:ilvl w:val="0"/>
                <w:numId w:val="19"/>
              </w:numPr>
              <w:rPr>
                <w:rFonts w:ascii="Times New Roman" w:hAnsi="Times New Roman" w:cs="Times New Roman"/>
                <w:sz w:val="24"/>
                <w:szCs w:val="24"/>
              </w:rPr>
            </w:pPr>
            <w:r w:rsidRPr="00C052B6">
              <w:rPr>
                <w:rFonts w:ascii="Times New Roman" w:hAnsi="Times New Roman" w:cs="Times New Roman"/>
                <w:sz w:val="24"/>
                <w:szCs w:val="24"/>
              </w:rPr>
              <w:t>Sistema: persistencia tras reinicio.</w:t>
            </w:r>
          </w:p>
          <w:p w14:paraId="6F90E99B" w14:textId="77777777" w:rsidR="00C052B6" w:rsidRPr="00C052B6" w:rsidRDefault="00C052B6" w:rsidP="00C052B6">
            <w:pPr>
              <w:jc w:val="both"/>
              <w:rPr>
                <w:rFonts w:ascii="Times New Roman" w:hAnsi="Times New Roman" w:cs="Times New Roman"/>
                <w:sz w:val="24"/>
                <w:szCs w:val="24"/>
              </w:rPr>
            </w:pPr>
          </w:p>
        </w:tc>
      </w:tr>
    </w:tbl>
    <w:p w14:paraId="400F6DFF" w14:textId="4CD0BEAC" w:rsidR="008F5AB5" w:rsidRPr="00FC195C" w:rsidRDefault="008F5AB5" w:rsidP="00FC195C">
      <w:pPr>
        <w:pStyle w:val="Prrafodelista"/>
        <w:numPr>
          <w:ilvl w:val="0"/>
          <w:numId w:val="19"/>
        </w:numPr>
        <w:spacing w:before="240"/>
        <w:jc w:val="both"/>
        <w:rPr>
          <w:rFonts w:ascii="Times New Roman" w:hAnsi="Times New Roman" w:cs="Times New Roman"/>
          <w:b/>
          <w:bCs/>
          <w:sz w:val="24"/>
          <w:szCs w:val="24"/>
        </w:rPr>
      </w:pPr>
      <w:r w:rsidRPr="00FC195C">
        <w:rPr>
          <w:rFonts w:ascii="Times New Roman" w:hAnsi="Times New Roman" w:cs="Times New Roman"/>
          <w:b/>
          <w:bCs/>
          <w:sz w:val="24"/>
          <w:szCs w:val="24"/>
        </w:rPr>
        <w:t>Historias técnicas 4</w:t>
      </w:r>
    </w:p>
    <w:tbl>
      <w:tblPr>
        <w:tblStyle w:val="Tablaconcuadrcula"/>
        <w:tblW w:w="0" w:type="auto"/>
        <w:tblLook w:val="04A0" w:firstRow="1" w:lastRow="0" w:firstColumn="1" w:lastColumn="0" w:noHBand="0" w:noVBand="1"/>
      </w:tblPr>
      <w:tblGrid>
        <w:gridCol w:w="3823"/>
        <w:gridCol w:w="5351"/>
      </w:tblGrid>
      <w:tr w:rsidR="00871E47" w14:paraId="0B5D15AE" w14:textId="77777777" w:rsidTr="00FC195C">
        <w:tc>
          <w:tcPr>
            <w:tcW w:w="9174" w:type="dxa"/>
            <w:gridSpan w:val="2"/>
            <w:shd w:val="clear" w:color="auto" w:fill="D9F2D0" w:themeFill="accent6" w:themeFillTint="33"/>
          </w:tcPr>
          <w:p w14:paraId="6F0AC60F" w14:textId="77777777" w:rsidR="00871E47" w:rsidRPr="00905AFD" w:rsidRDefault="00871E47"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871E47" w14:paraId="1E30C0DF" w14:textId="77777777" w:rsidTr="00475E1F">
        <w:tc>
          <w:tcPr>
            <w:tcW w:w="3823" w:type="dxa"/>
          </w:tcPr>
          <w:p w14:paraId="0D155ACD" w14:textId="15D53D6B"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-0</w:t>
            </w:r>
            <w:r>
              <w:rPr>
                <w:rFonts w:ascii="Times New Roman" w:hAnsi="Times New Roman" w:cs="Times New Roman"/>
                <w:sz w:val="24"/>
                <w:szCs w:val="24"/>
              </w:rPr>
              <w:t>4</w:t>
            </w:r>
          </w:p>
        </w:tc>
        <w:tc>
          <w:tcPr>
            <w:tcW w:w="5351" w:type="dxa"/>
          </w:tcPr>
          <w:p w14:paraId="074932DB" w14:textId="44E665C5"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C052B6" w:rsidRPr="00C052B6">
              <w:rPr>
                <w:rFonts w:ascii="Times New Roman" w:hAnsi="Times New Roman" w:cs="Times New Roman"/>
                <w:sz w:val="24"/>
                <w:szCs w:val="24"/>
              </w:rPr>
              <w:t>Configuración de Nginx con HTTPS y Proxy Reverso</w:t>
            </w:r>
          </w:p>
        </w:tc>
      </w:tr>
      <w:tr w:rsidR="00871E47" w14:paraId="457511EB" w14:textId="77777777" w:rsidTr="00475E1F">
        <w:tc>
          <w:tcPr>
            <w:tcW w:w="9174" w:type="dxa"/>
            <w:gridSpan w:val="2"/>
          </w:tcPr>
          <w:p w14:paraId="4F63DF29" w14:textId="77777777" w:rsidR="00871E47" w:rsidRPr="00905AFD" w:rsidRDefault="00871E47"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871E47" w14:paraId="2128D012" w14:textId="77777777" w:rsidTr="00475E1F">
        <w:tc>
          <w:tcPr>
            <w:tcW w:w="9174" w:type="dxa"/>
            <w:gridSpan w:val="2"/>
          </w:tcPr>
          <w:p w14:paraId="43A80DDE" w14:textId="54D2C838" w:rsidR="00871E47" w:rsidRDefault="00C052B6" w:rsidP="00FC195C">
            <w:pPr>
              <w:jc w:val="center"/>
              <w:rPr>
                <w:rFonts w:ascii="Times New Roman" w:hAnsi="Times New Roman" w:cs="Times New Roman"/>
                <w:sz w:val="24"/>
                <w:szCs w:val="24"/>
              </w:rPr>
            </w:pPr>
            <w:r w:rsidRPr="00C052B6">
              <w:rPr>
                <w:rFonts w:ascii="Times New Roman" w:hAnsi="Times New Roman" w:cs="Times New Roman"/>
                <w:sz w:val="24"/>
                <w:szCs w:val="24"/>
              </w:rPr>
              <w:t>Implementar servidor Nginx para servir Odoo mediante proxy inverso con HTTPS (certificados Let’s Encrypt). Esto protege la comunicación y mejora el rendimiento mediante cacheo y compresión GZIP.</w:t>
            </w:r>
          </w:p>
        </w:tc>
      </w:tr>
      <w:tr w:rsidR="00871E47" w14:paraId="15D714F8" w14:textId="77777777" w:rsidTr="00475E1F">
        <w:tc>
          <w:tcPr>
            <w:tcW w:w="3823" w:type="dxa"/>
          </w:tcPr>
          <w:p w14:paraId="35C314E3" w14:textId="1AF773BA"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C052B6" w:rsidRPr="00C052B6">
              <w:rPr>
                <w:rFonts w:ascii="Times New Roman" w:hAnsi="Times New Roman" w:cs="Times New Roman"/>
                <w:sz w:val="24"/>
                <w:szCs w:val="24"/>
              </w:rPr>
              <w:t>6</w:t>
            </w:r>
          </w:p>
        </w:tc>
        <w:tc>
          <w:tcPr>
            <w:tcW w:w="5351" w:type="dxa"/>
            <w:vMerge w:val="restart"/>
          </w:tcPr>
          <w:p w14:paraId="180513D8" w14:textId="7BB3D35D"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C052B6" w:rsidRPr="00C052B6">
              <w:rPr>
                <w:rFonts w:ascii="Times New Roman" w:hAnsi="Times New Roman" w:cs="Times New Roman"/>
                <w:sz w:val="24"/>
                <w:szCs w:val="24"/>
              </w:rPr>
              <w:t>HT-03</w:t>
            </w:r>
          </w:p>
        </w:tc>
      </w:tr>
      <w:tr w:rsidR="00871E47" w14:paraId="0ED0543D" w14:textId="77777777" w:rsidTr="00475E1F">
        <w:tc>
          <w:tcPr>
            <w:tcW w:w="3823" w:type="dxa"/>
          </w:tcPr>
          <w:p w14:paraId="774C3D37" w14:textId="77777777" w:rsidR="00871E47" w:rsidRPr="00905AFD" w:rsidRDefault="00871E47"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Pr="00871E47">
              <w:rPr>
                <w:rFonts w:ascii="Times New Roman" w:hAnsi="Times New Roman" w:cs="Times New Roman"/>
                <w:sz w:val="24"/>
                <w:szCs w:val="24"/>
              </w:rPr>
              <w:t>Alta</w:t>
            </w:r>
          </w:p>
        </w:tc>
        <w:tc>
          <w:tcPr>
            <w:tcW w:w="5351" w:type="dxa"/>
            <w:vMerge/>
          </w:tcPr>
          <w:p w14:paraId="42D55FFD" w14:textId="77777777" w:rsidR="00871E47" w:rsidRDefault="00871E47" w:rsidP="00475E1F">
            <w:pPr>
              <w:jc w:val="both"/>
              <w:rPr>
                <w:rFonts w:ascii="Times New Roman" w:hAnsi="Times New Roman" w:cs="Times New Roman"/>
                <w:sz w:val="24"/>
                <w:szCs w:val="24"/>
              </w:rPr>
            </w:pPr>
          </w:p>
        </w:tc>
      </w:tr>
      <w:tr w:rsidR="00871E47" w14:paraId="4E5A4DF1" w14:textId="77777777" w:rsidTr="00FC195C">
        <w:tc>
          <w:tcPr>
            <w:tcW w:w="9174" w:type="dxa"/>
            <w:gridSpan w:val="2"/>
            <w:shd w:val="clear" w:color="auto" w:fill="D9F2D0" w:themeFill="accent6" w:themeFillTint="33"/>
          </w:tcPr>
          <w:p w14:paraId="693C6E24" w14:textId="77777777" w:rsidR="00871E47" w:rsidRPr="00905AFD" w:rsidRDefault="00871E47"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871E47" w14:paraId="65ECBFDD" w14:textId="77777777" w:rsidTr="00475E1F">
        <w:tc>
          <w:tcPr>
            <w:tcW w:w="9174" w:type="dxa"/>
            <w:gridSpan w:val="2"/>
          </w:tcPr>
          <w:p w14:paraId="796D01D8" w14:textId="77777777" w:rsidR="00871E47" w:rsidRPr="00905AFD" w:rsidRDefault="00871E47"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871E47" w14:paraId="23FFECAC" w14:textId="77777777" w:rsidTr="00475E1F">
        <w:tc>
          <w:tcPr>
            <w:tcW w:w="9174" w:type="dxa"/>
            <w:gridSpan w:val="2"/>
          </w:tcPr>
          <w:p w14:paraId="48A80039" w14:textId="5F81C56E" w:rsidR="00C052B6" w:rsidRPr="00C052B6" w:rsidRDefault="00C052B6" w:rsidP="00C052B6">
            <w:pPr>
              <w:pStyle w:val="Prrafodelista"/>
              <w:numPr>
                <w:ilvl w:val="0"/>
                <w:numId w:val="21"/>
              </w:numPr>
              <w:jc w:val="both"/>
              <w:rPr>
                <w:rFonts w:ascii="Times New Roman" w:hAnsi="Times New Roman" w:cs="Times New Roman"/>
                <w:sz w:val="24"/>
                <w:szCs w:val="24"/>
              </w:rPr>
            </w:pPr>
            <w:r w:rsidRPr="00C052B6">
              <w:rPr>
                <w:rFonts w:ascii="Times New Roman" w:hAnsi="Times New Roman" w:cs="Times New Roman"/>
                <w:sz w:val="24"/>
                <w:szCs w:val="24"/>
              </w:rPr>
              <w:t>Acceso al sistema a través de https://herbaprogram.local sin advertencias de seguridad.</w:t>
            </w:r>
          </w:p>
          <w:p w14:paraId="3184CD98" w14:textId="2BF7E10F" w:rsidR="00C052B6" w:rsidRPr="00C052B6" w:rsidRDefault="00C052B6" w:rsidP="00C052B6">
            <w:pPr>
              <w:pStyle w:val="Prrafodelista"/>
              <w:numPr>
                <w:ilvl w:val="0"/>
                <w:numId w:val="21"/>
              </w:numPr>
              <w:jc w:val="both"/>
              <w:rPr>
                <w:rFonts w:ascii="Times New Roman" w:hAnsi="Times New Roman" w:cs="Times New Roman"/>
                <w:sz w:val="24"/>
                <w:szCs w:val="24"/>
              </w:rPr>
            </w:pPr>
            <w:r w:rsidRPr="00C052B6">
              <w:rPr>
                <w:rFonts w:ascii="Times New Roman" w:hAnsi="Times New Roman" w:cs="Times New Roman"/>
                <w:sz w:val="24"/>
                <w:szCs w:val="24"/>
              </w:rPr>
              <w:t>Certificado SSL válido, renovable automáticamente (Certbot).</w:t>
            </w:r>
          </w:p>
          <w:p w14:paraId="1F98CDBA" w14:textId="2760144F" w:rsidR="00C052B6" w:rsidRPr="00C052B6" w:rsidRDefault="00C052B6" w:rsidP="00C052B6">
            <w:pPr>
              <w:pStyle w:val="Prrafodelista"/>
              <w:numPr>
                <w:ilvl w:val="0"/>
                <w:numId w:val="21"/>
              </w:numPr>
              <w:jc w:val="both"/>
              <w:rPr>
                <w:rFonts w:ascii="Times New Roman" w:hAnsi="Times New Roman" w:cs="Times New Roman"/>
                <w:sz w:val="24"/>
                <w:szCs w:val="24"/>
              </w:rPr>
            </w:pPr>
            <w:r w:rsidRPr="00C052B6">
              <w:rPr>
                <w:rFonts w:ascii="Times New Roman" w:hAnsi="Times New Roman" w:cs="Times New Roman"/>
                <w:sz w:val="24"/>
                <w:szCs w:val="24"/>
              </w:rPr>
              <w:t>Redirección obligatoria de HTTP → HTTPS.</w:t>
            </w:r>
          </w:p>
          <w:p w14:paraId="7B97AA8F" w14:textId="6C878E04" w:rsidR="00C052B6" w:rsidRPr="00C052B6" w:rsidRDefault="00C052B6" w:rsidP="00C052B6">
            <w:pPr>
              <w:pStyle w:val="Prrafodelista"/>
              <w:numPr>
                <w:ilvl w:val="0"/>
                <w:numId w:val="21"/>
              </w:numPr>
              <w:jc w:val="both"/>
              <w:rPr>
                <w:rFonts w:ascii="Times New Roman" w:hAnsi="Times New Roman" w:cs="Times New Roman"/>
                <w:sz w:val="24"/>
                <w:szCs w:val="24"/>
              </w:rPr>
            </w:pPr>
            <w:r w:rsidRPr="00C052B6">
              <w:rPr>
                <w:rFonts w:ascii="Times New Roman" w:hAnsi="Times New Roman" w:cs="Times New Roman"/>
                <w:sz w:val="24"/>
                <w:szCs w:val="24"/>
              </w:rPr>
              <w:t>En caso de fallo de certificación, el sistema debe seguir operativo en modo HTTP temporal, registrando alerta.</w:t>
            </w:r>
          </w:p>
          <w:p w14:paraId="46897FFD" w14:textId="0477370D" w:rsidR="00871E47" w:rsidRPr="00C052B6" w:rsidRDefault="00C052B6" w:rsidP="00C052B6">
            <w:pPr>
              <w:pStyle w:val="Prrafodelista"/>
              <w:numPr>
                <w:ilvl w:val="0"/>
                <w:numId w:val="21"/>
              </w:numPr>
              <w:jc w:val="both"/>
              <w:rPr>
                <w:rFonts w:ascii="Times New Roman" w:hAnsi="Times New Roman" w:cs="Times New Roman"/>
                <w:sz w:val="24"/>
                <w:szCs w:val="24"/>
              </w:rPr>
            </w:pPr>
            <w:r w:rsidRPr="00C052B6">
              <w:rPr>
                <w:rFonts w:ascii="Times New Roman" w:hAnsi="Times New Roman" w:cs="Times New Roman"/>
                <w:sz w:val="24"/>
                <w:szCs w:val="24"/>
              </w:rPr>
              <w:t>Tiempos de respuesta &lt; 300 ms para peticiones estáticas.</w:t>
            </w:r>
          </w:p>
        </w:tc>
      </w:tr>
      <w:tr w:rsidR="00C052B6" w14:paraId="1CD232B9" w14:textId="77777777" w:rsidTr="00475E1F">
        <w:tc>
          <w:tcPr>
            <w:tcW w:w="9174" w:type="dxa"/>
            <w:gridSpan w:val="2"/>
          </w:tcPr>
          <w:p w14:paraId="7058E190" w14:textId="36D19504" w:rsidR="00C052B6" w:rsidRPr="00C052B6" w:rsidRDefault="00C052B6" w:rsidP="00C052B6">
            <w:pPr>
              <w:jc w:val="center"/>
              <w:rPr>
                <w:rFonts w:ascii="Times New Roman" w:hAnsi="Times New Roman" w:cs="Times New Roman"/>
                <w:b/>
                <w:bCs/>
                <w:sz w:val="24"/>
                <w:szCs w:val="24"/>
              </w:rPr>
            </w:pPr>
            <w:r w:rsidRPr="00C052B6">
              <w:rPr>
                <w:rFonts w:ascii="Times New Roman" w:hAnsi="Times New Roman" w:cs="Times New Roman"/>
                <w:b/>
                <w:bCs/>
                <w:sz w:val="24"/>
                <w:szCs w:val="24"/>
              </w:rPr>
              <w:t>Tareas</w:t>
            </w:r>
            <w:r>
              <w:rPr>
                <w:rFonts w:ascii="Times New Roman" w:hAnsi="Times New Roman" w:cs="Times New Roman"/>
                <w:b/>
                <w:bCs/>
                <w:sz w:val="24"/>
                <w:szCs w:val="24"/>
              </w:rPr>
              <w:t>:</w:t>
            </w:r>
          </w:p>
        </w:tc>
      </w:tr>
      <w:tr w:rsidR="00C052B6" w14:paraId="540BBD6C" w14:textId="77777777" w:rsidTr="00475E1F">
        <w:tc>
          <w:tcPr>
            <w:tcW w:w="9174" w:type="dxa"/>
            <w:gridSpan w:val="2"/>
          </w:tcPr>
          <w:p w14:paraId="54301EDF" w14:textId="5F400A22" w:rsidR="00C052B6" w:rsidRPr="00C052B6" w:rsidRDefault="00C052B6" w:rsidP="00C052B6">
            <w:pPr>
              <w:pStyle w:val="Prrafodelista"/>
              <w:numPr>
                <w:ilvl w:val="0"/>
                <w:numId w:val="20"/>
              </w:numPr>
              <w:jc w:val="both"/>
              <w:rPr>
                <w:rFonts w:ascii="Times New Roman" w:hAnsi="Times New Roman" w:cs="Times New Roman"/>
                <w:sz w:val="24"/>
                <w:szCs w:val="24"/>
              </w:rPr>
            </w:pPr>
            <w:r w:rsidRPr="00C052B6">
              <w:rPr>
                <w:rFonts w:ascii="Times New Roman" w:hAnsi="Times New Roman" w:cs="Times New Roman"/>
                <w:sz w:val="24"/>
                <w:szCs w:val="24"/>
              </w:rPr>
              <w:t>Configurar Nginx como proxy.</w:t>
            </w:r>
          </w:p>
          <w:p w14:paraId="5ED312E5" w14:textId="3441E6CD" w:rsidR="00C052B6" w:rsidRPr="00C052B6" w:rsidRDefault="00C052B6" w:rsidP="00C052B6">
            <w:pPr>
              <w:pStyle w:val="Prrafodelista"/>
              <w:numPr>
                <w:ilvl w:val="0"/>
                <w:numId w:val="20"/>
              </w:numPr>
              <w:jc w:val="both"/>
              <w:rPr>
                <w:rFonts w:ascii="Times New Roman" w:hAnsi="Times New Roman" w:cs="Times New Roman"/>
                <w:sz w:val="24"/>
                <w:szCs w:val="24"/>
              </w:rPr>
            </w:pPr>
            <w:r w:rsidRPr="00C052B6">
              <w:rPr>
                <w:rFonts w:ascii="Times New Roman" w:hAnsi="Times New Roman" w:cs="Times New Roman"/>
                <w:sz w:val="24"/>
                <w:szCs w:val="24"/>
              </w:rPr>
              <w:t>Implementar Certbot y auto-renovación.</w:t>
            </w:r>
          </w:p>
          <w:p w14:paraId="154D5D94" w14:textId="6288C6DD" w:rsidR="00C052B6" w:rsidRPr="00C052B6" w:rsidRDefault="00C052B6" w:rsidP="00C052B6">
            <w:pPr>
              <w:pStyle w:val="Prrafodelista"/>
              <w:numPr>
                <w:ilvl w:val="0"/>
                <w:numId w:val="20"/>
              </w:numPr>
              <w:jc w:val="both"/>
              <w:rPr>
                <w:rFonts w:ascii="Times New Roman" w:hAnsi="Times New Roman" w:cs="Times New Roman"/>
                <w:sz w:val="24"/>
                <w:szCs w:val="24"/>
              </w:rPr>
            </w:pPr>
            <w:r w:rsidRPr="00C052B6">
              <w:rPr>
                <w:rFonts w:ascii="Times New Roman" w:hAnsi="Times New Roman" w:cs="Times New Roman"/>
                <w:sz w:val="24"/>
                <w:szCs w:val="24"/>
              </w:rPr>
              <w:t>Ajustar políticas de cabecera y cache.</w:t>
            </w:r>
          </w:p>
        </w:tc>
      </w:tr>
    </w:tbl>
    <w:p w14:paraId="57EB931F" w14:textId="650C0D4B" w:rsidR="008F5AB5" w:rsidRPr="00FC195C" w:rsidRDefault="008F5AB5" w:rsidP="00FC195C">
      <w:pPr>
        <w:pStyle w:val="Prrafodelista"/>
        <w:numPr>
          <w:ilvl w:val="0"/>
          <w:numId w:val="20"/>
        </w:numPr>
        <w:spacing w:before="240"/>
        <w:jc w:val="both"/>
        <w:rPr>
          <w:rFonts w:ascii="Times New Roman" w:hAnsi="Times New Roman" w:cs="Times New Roman"/>
          <w:b/>
          <w:bCs/>
          <w:sz w:val="24"/>
          <w:szCs w:val="24"/>
        </w:rPr>
      </w:pPr>
      <w:r w:rsidRPr="00FC195C">
        <w:rPr>
          <w:rFonts w:ascii="Times New Roman" w:hAnsi="Times New Roman" w:cs="Times New Roman"/>
          <w:b/>
          <w:bCs/>
          <w:sz w:val="24"/>
          <w:szCs w:val="24"/>
        </w:rPr>
        <w:t>Historias técnicas 5</w:t>
      </w:r>
    </w:p>
    <w:tbl>
      <w:tblPr>
        <w:tblStyle w:val="Tablaconcuadrcula"/>
        <w:tblW w:w="0" w:type="auto"/>
        <w:tblLook w:val="04A0" w:firstRow="1" w:lastRow="0" w:firstColumn="1" w:lastColumn="0" w:noHBand="0" w:noVBand="1"/>
      </w:tblPr>
      <w:tblGrid>
        <w:gridCol w:w="3823"/>
        <w:gridCol w:w="617"/>
        <w:gridCol w:w="4734"/>
      </w:tblGrid>
      <w:tr w:rsidR="00C052B6" w14:paraId="50FE2FB1" w14:textId="77777777" w:rsidTr="00FC195C">
        <w:tc>
          <w:tcPr>
            <w:tcW w:w="9174" w:type="dxa"/>
            <w:gridSpan w:val="3"/>
            <w:shd w:val="clear" w:color="auto" w:fill="D9F2D0" w:themeFill="accent6" w:themeFillTint="33"/>
          </w:tcPr>
          <w:p w14:paraId="43B6A5A9"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lastRenderedPageBreak/>
              <w:t>Anverso</w:t>
            </w:r>
          </w:p>
        </w:tc>
      </w:tr>
      <w:tr w:rsidR="00C052B6" w14:paraId="2EABB205" w14:textId="77777777" w:rsidTr="00475E1F">
        <w:tc>
          <w:tcPr>
            <w:tcW w:w="3823" w:type="dxa"/>
          </w:tcPr>
          <w:p w14:paraId="42787756" w14:textId="2A8310DE"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-0</w:t>
            </w:r>
            <w:r>
              <w:rPr>
                <w:rFonts w:ascii="Times New Roman" w:hAnsi="Times New Roman" w:cs="Times New Roman"/>
                <w:sz w:val="24"/>
                <w:szCs w:val="24"/>
              </w:rPr>
              <w:t>5</w:t>
            </w:r>
          </w:p>
        </w:tc>
        <w:tc>
          <w:tcPr>
            <w:tcW w:w="5351" w:type="dxa"/>
            <w:gridSpan w:val="2"/>
          </w:tcPr>
          <w:p w14:paraId="2286F683" w14:textId="7DA90D76"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Pr="00FC195C">
              <w:rPr>
                <w:rFonts w:ascii="Times New Roman" w:hAnsi="Times New Roman" w:cs="Times New Roman"/>
                <w:sz w:val="24"/>
                <w:szCs w:val="24"/>
              </w:rPr>
              <w:t>Seguridad y autenticación</w:t>
            </w:r>
          </w:p>
        </w:tc>
      </w:tr>
      <w:tr w:rsidR="00C052B6" w14:paraId="24ACE7C1" w14:textId="77777777" w:rsidTr="00475E1F">
        <w:tc>
          <w:tcPr>
            <w:tcW w:w="9174" w:type="dxa"/>
            <w:gridSpan w:val="3"/>
          </w:tcPr>
          <w:p w14:paraId="0BD926A9"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C052B6" w14:paraId="75618F68" w14:textId="77777777" w:rsidTr="00475E1F">
        <w:tc>
          <w:tcPr>
            <w:tcW w:w="9174" w:type="dxa"/>
            <w:gridSpan w:val="3"/>
          </w:tcPr>
          <w:p w14:paraId="1843A019" w14:textId="011CC803" w:rsidR="00C052B6" w:rsidRDefault="00C052B6" w:rsidP="00FC195C">
            <w:pPr>
              <w:jc w:val="center"/>
              <w:rPr>
                <w:rFonts w:ascii="Times New Roman" w:hAnsi="Times New Roman" w:cs="Times New Roman"/>
                <w:sz w:val="24"/>
                <w:szCs w:val="24"/>
              </w:rPr>
            </w:pPr>
            <w:r w:rsidRPr="00C052B6">
              <w:rPr>
                <w:rFonts w:ascii="Times New Roman" w:hAnsi="Times New Roman" w:cs="Times New Roman"/>
                <w:sz w:val="24"/>
                <w:szCs w:val="24"/>
              </w:rPr>
              <w:t>Aplicar políticas de autenticación seguras (hash PBKDF2 o bcrypt), gestión de sesiones, protección CSRF, control de permisos y timeout de inactividad. También incluye pruebas OWASP básicas.</w:t>
            </w:r>
          </w:p>
        </w:tc>
      </w:tr>
      <w:tr w:rsidR="00C052B6" w14:paraId="50ECA7E0" w14:textId="77777777" w:rsidTr="00475E1F">
        <w:tc>
          <w:tcPr>
            <w:tcW w:w="3823" w:type="dxa"/>
          </w:tcPr>
          <w:p w14:paraId="3AC78F0E" w14:textId="2CA6B7E0"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871E47">
              <w:rPr>
                <w:rFonts w:ascii="Times New Roman" w:hAnsi="Times New Roman" w:cs="Times New Roman"/>
                <w:sz w:val="24"/>
                <w:szCs w:val="24"/>
              </w:rPr>
              <w:t>1</w:t>
            </w:r>
            <w:r>
              <w:rPr>
                <w:rFonts w:ascii="Times New Roman" w:hAnsi="Times New Roman" w:cs="Times New Roman"/>
                <w:sz w:val="24"/>
                <w:szCs w:val="24"/>
              </w:rPr>
              <w:t>6</w:t>
            </w:r>
          </w:p>
        </w:tc>
        <w:tc>
          <w:tcPr>
            <w:tcW w:w="5351" w:type="dxa"/>
            <w:gridSpan w:val="2"/>
            <w:vMerge w:val="restart"/>
          </w:tcPr>
          <w:p w14:paraId="14C7D2BF" w14:textId="38CFD3AD"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Pr="00FC195C">
              <w:rPr>
                <w:rFonts w:ascii="Times New Roman" w:hAnsi="Times New Roman" w:cs="Times New Roman"/>
                <w:sz w:val="24"/>
                <w:szCs w:val="24"/>
              </w:rPr>
              <w:t>HT-01, HU-G4</w:t>
            </w:r>
          </w:p>
        </w:tc>
      </w:tr>
      <w:tr w:rsidR="00C052B6" w14:paraId="505201B9" w14:textId="77777777" w:rsidTr="00475E1F">
        <w:tc>
          <w:tcPr>
            <w:tcW w:w="3823" w:type="dxa"/>
          </w:tcPr>
          <w:p w14:paraId="21F128F3" w14:textId="77777777"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Pr="00871E47">
              <w:rPr>
                <w:rFonts w:ascii="Times New Roman" w:hAnsi="Times New Roman" w:cs="Times New Roman"/>
                <w:sz w:val="24"/>
                <w:szCs w:val="24"/>
              </w:rPr>
              <w:t>Alta</w:t>
            </w:r>
          </w:p>
        </w:tc>
        <w:tc>
          <w:tcPr>
            <w:tcW w:w="5351" w:type="dxa"/>
            <w:gridSpan w:val="2"/>
            <w:vMerge/>
          </w:tcPr>
          <w:p w14:paraId="3BBCAD52" w14:textId="77777777" w:rsidR="00C052B6" w:rsidRDefault="00C052B6" w:rsidP="00475E1F">
            <w:pPr>
              <w:jc w:val="both"/>
              <w:rPr>
                <w:rFonts w:ascii="Times New Roman" w:hAnsi="Times New Roman" w:cs="Times New Roman"/>
                <w:sz w:val="24"/>
                <w:szCs w:val="24"/>
              </w:rPr>
            </w:pPr>
          </w:p>
        </w:tc>
      </w:tr>
      <w:tr w:rsidR="00C052B6" w14:paraId="5989E4D9" w14:textId="77777777" w:rsidTr="00FC195C">
        <w:tc>
          <w:tcPr>
            <w:tcW w:w="9174" w:type="dxa"/>
            <w:gridSpan w:val="3"/>
            <w:shd w:val="clear" w:color="auto" w:fill="D9F2D0" w:themeFill="accent6" w:themeFillTint="33"/>
          </w:tcPr>
          <w:p w14:paraId="7518F55D"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C052B6" w14:paraId="6F446A19" w14:textId="77777777" w:rsidTr="00475E1F">
        <w:tc>
          <w:tcPr>
            <w:tcW w:w="9174" w:type="dxa"/>
            <w:gridSpan w:val="3"/>
          </w:tcPr>
          <w:p w14:paraId="1A1D409C" w14:textId="77777777" w:rsidR="00C052B6" w:rsidRPr="00905AFD" w:rsidRDefault="00C052B6"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C052B6" w14:paraId="618BDEBF" w14:textId="77777777" w:rsidTr="00475E1F">
        <w:tc>
          <w:tcPr>
            <w:tcW w:w="9174" w:type="dxa"/>
            <w:gridSpan w:val="3"/>
          </w:tcPr>
          <w:p w14:paraId="649BAFDF" w14:textId="1394BC4D" w:rsidR="00C052B6" w:rsidRPr="00EC7E35" w:rsidRDefault="00C052B6" w:rsidP="00EC7E35">
            <w:pPr>
              <w:pStyle w:val="Prrafodelista"/>
              <w:numPr>
                <w:ilvl w:val="0"/>
                <w:numId w:val="23"/>
              </w:numPr>
              <w:jc w:val="both"/>
              <w:rPr>
                <w:rFonts w:ascii="Times New Roman" w:hAnsi="Times New Roman" w:cs="Times New Roman"/>
                <w:sz w:val="24"/>
                <w:szCs w:val="24"/>
              </w:rPr>
            </w:pPr>
            <w:r w:rsidRPr="00EC7E35">
              <w:rPr>
                <w:rFonts w:ascii="Times New Roman" w:hAnsi="Times New Roman" w:cs="Times New Roman"/>
                <w:sz w:val="24"/>
                <w:szCs w:val="24"/>
              </w:rPr>
              <w:t>Contraseñas cifradas con algoritmos seguros (bcrypt o SHA-256 con salt).</w:t>
            </w:r>
          </w:p>
          <w:p w14:paraId="5B77ACDB" w14:textId="749F0521" w:rsidR="00C052B6" w:rsidRPr="00EC7E35" w:rsidRDefault="00C052B6" w:rsidP="00EC7E35">
            <w:pPr>
              <w:pStyle w:val="Prrafodelista"/>
              <w:numPr>
                <w:ilvl w:val="0"/>
                <w:numId w:val="23"/>
              </w:numPr>
              <w:jc w:val="both"/>
              <w:rPr>
                <w:rFonts w:ascii="Times New Roman" w:hAnsi="Times New Roman" w:cs="Times New Roman"/>
                <w:sz w:val="24"/>
                <w:szCs w:val="24"/>
              </w:rPr>
            </w:pPr>
            <w:r w:rsidRPr="00EC7E35">
              <w:rPr>
                <w:rFonts w:ascii="Times New Roman" w:hAnsi="Times New Roman" w:cs="Times New Roman"/>
                <w:sz w:val="24"/>
                <w:szCs w:val="24"/>
              </w:rPr>
              <w:t>Sesiones expiran automáticamente tras 30 minutos de inactividad.</w:t>
            </w:r>
          </w:p>
          <w:p w14:paraId="43E7249F" w14:textId="78CD3CB6" w:rsidR="00C052B6" w:rsidRPr="00EC7E35" w:rsidRDefault="00C052B6" w:rsidP="00EC7E35">
            <w:pPr>
              <w:pStyle w:val="Prrafodelista"/>
              <w:numPr>
                <w:ilvl w:val="0"/>
                <w:numId w:val="23"/>
              </w:numPr>
              <w:jc w:val="both"/>
              <w:rPr>
                <w:rFonts w:ascii="Times New Roman" w:hAnsi="Times New Roman" w:cs="Times New Roman"/>
                <w:sz w:val="24"/>
                <w:szCs w:val="24"/>
              </w:rPr>
            </w:pPr>
            <w:r w:rsidRPr="00EC7E35">
              <w:rPr>
                <w:rFonts w:ascii="Times New Roman" w:hAnsi="Times New Roman" w:cs="Times New Roman"/>
                <w:sz w:val="24"/>
                <w:szCs w:val="24"/>
              </w:rPr>
              <w:t>Intentos fallidos de login superiores a 5 bloquean temporalmente la cuenta.</w:t>
            </w:r>
          </w:p>
          <w:p w14:paraId="3842E480" w14:textId="53D93B99" w:rsidR="00C052B6" w:rsidRPr="00EC7E35" w:rsidRDefault="00C052B6" w:rsidP="00EC7E35">
            <w:pPr>
              <w:pStyle w:val="Prrafodelista"/>
              <w:numPr>
                <w:ilvl w:val="0"/>
                <w:numId w:val="23"/>
              </w:numPr>
              <w:jc w:val="both"/>
              <w:rPr>
                <w:rFonts w:ascii="Times New Roman" w:hAnsi="Times New Roman" w:cs="Times New Roman"/>
                <w:sz w:val="24"/>
                <w:szCs w:val="24"/>
              </w:rPr>
            </w:pPr>
            <w:r w:rsidRPr="00EC7E35">
              <w:rPr>
                <w:rFonts w:ascii="Times New Roman" w:hAnsi="Times New Roman" w:cs="Times New Roman"/>
                <w:sz w:val="24"/>
                <w:szCs w:val="24"/>
              </w:rPr>
              <w:t>Si ocurre intento de acceso no autorizado, mostrar mensaje: “Acceso denegado. No tiene permisos para esta acción.”</w:t>
            </w:r>
          </w:p>
          <w:p w14:paraId="62893E7B" w14:textId="10A98ED5" w:rsidR="00C052B6" w:rsidRPr="00EC7E35" w:rsidRDefault="00C052B6" w:rsidP="00EC7E35">
            <w:pPr>
              <w:pStyle w:val="Prrafodelista"/>
              <w:numPr>
                <w:ilvl w:val="0"/>
                <w:numId w:val="23"/>
              </w:numPr>
              <w:jc w:val="both"/>
              <w:rPr>
                <w:rFonts w:ascii="Times New Roman" w:hAnsi="Times New Roman" w:cs="Times New Roman"/>
                <w:sz w:val="24"/>
                <w:szCs w:val="24"/>
              </w:rPr>
            </w:pPr>
            <w:r w:rsidRPr="00EC7E35">
              <w:rPr>
                <w:rFonts w:ascii="Times New Roman" w:hAnsi="Times New Roman" w:cs="Times New Roman"/>
                <w:sz w:val="24"/>
                <w:szCs w:val="24"/>
              </w:rPr>
              <w:t>Todos los eventos de seguridad se registran en archivo security_audit.log con IP, fecha y usuario.</w:t>
            </w:r>
          </w:p>
          <w:p w14:paraId="2EA74196" w14:textId="5B9E5137" w:rsidR="00EC7E35" w:rsidRPr="00EC7E35" w:rsidRDefault="00C052B6" w:rsidP="00EC7E35">
            <w:pPr>
              <w:pStyle w:val="Prrafodelista"/>
              <w:numPr>
                <w:ilvl w:val="0"/>
                <w:numId w:val="23"/>
              </w:numPr>
              <w:jc w:val="both"/>
              <w:rPr>
                <w:rFonts w:ascii="Times New Roman" w:hAnsi="Times New Roman" w:cs="Times New Roman"/>
                <w:sz w:val="24"/>
                <w:szCs w:val="24"/>
              </w:rPr>
            </w:pPr>
            <w:r w:rsidRPr="00EC7E35">
              <w:rPr>
                <w:rFonts w:ascii="Times New Roman" w:hAnsi="Times New Roman" w:cs="Times New Roman"/>
                <w:sz w:val="24"/>
                <w:szCs w:val="24"/>
              </w:rPr>
              <w:t>Escaneo OWASP ZAP sin vulnerabilidades críticas</w:t>
            </w:r>
            <w:r w:rsidR="00EC7E35" w:rsidRPr="00EC7E35">
              <w:rPr>
                <w:rFonts w:ascii="Times New Roman" w:hAnsi="Times New Roman" w:cs="Times New Roman"/>
                <w:sz w:val="24"/>
                <w:szCs w:val="24"/>
              </w:rPr>
              <w:t>.</w:t>
            </w:r>
          </w:p>
        </w:tc>
      </w:tr>
      <w:tr w:rsidR="00EC7E35" w14:paraId="1EA1CD23" w14:textId="789C5D1E" w:rsidTr="00EC7E35">
        <w:tc>
          <w:tcPr>
            <w:tcW w:w="4440" w:type="dxa"/>
            <w:gridSpan w:val="2"/>
          </w:tcPr>
          <w:p w14:paraId="539F3ADB" w14:textId="634B71BD" w:rsidR="00EC7E35" w:rsidRPr="00EC7E35" w:rsidRDefault="00EC7E35" w:rsidP="00EC7E35">
            <w:pPr>
              <w:jc w:val="center"/>
              <w:rPr>
                <w:rFonts w:ascii="Times New Roman" w:hAnsi="Times New Roman" w:cs="Times New Roman"/>
                <w:b/>
                <w:bCs/>
                <w:sz w:val="24"/>
                <w:szCs w:val="24"/>
              </w:rPr>
            </w:pPr>
            <w:r w:rsidRPr="00EC7E35">
              <w:rPr>
                <w:rFonts w:ascii="Times New Roman" w:hAnsi="Times New Roman" w:cs="Times New Roman"/>
                <w:b/>
                <w:bCs/>
                <w:sz w:val="24"/>
                <w:szCs w:val="24"/>
              </w:rPr>
              <w:t>Tareas:</w:t>
            </w:r>
          </w:p>
        </w:tc>
        <w:tc>
          <w:tcPr>
            <w:tcW w:w="4734" w:type="dxa"/>
          </w:tcPr>
          <w:p w14:paraId="21AD2DE1" w14:textId="66586612" w:rsidR="00EC7E35" w:rsidRPr="00EC7E35" w:rsidRDefault="00EC7E35" w:rsidP="00EC7E35">
            <w:pPr>
              <w:jc w:val="center"/>
              <w:rPr>
                <w:rFonts w:ascii="Times New Roman" w:hAnsi="Times New Roman" w:cs="Times New Roman"/>
                <w:b/>
                <w:bCs/>
                <w:sz w:val="24"/>
                <w:szCs w:val="24"/>
              </w:rPr>
            </w:pPr>
            <w:r w:rsidRPr="00EC7E35">
              <w:rPr>
                <w:rFonts w:ascii="Times New Roman" w:hAnsi="Times New Roman" w:cs="Times New Roman"/>
                <w:b/>
                <w:bCs/>
                <w:sz w:val="24"/>
                <w:szCs w:val="24"/>
              </w:rPr>
              <w:t>Pruebas:</w:t>
            </w:r>
          </w:p>
        </w:tc>
      </w:tr>
      <w:tr w:rsidR="00EC7E35" w14:paraId="62F9692C" w14:textId="74D4B32A" w:rsidTr="00EC7E35">
        <w:tc>
          <w:tcPr>
            <w:tcW w:w="4440" w:type="dxa"/>
            <w:gridSpan w:val="2"/>
          </w:tcPr>
          <w:p w14:paraId="72231715" w14:textId="256C9253" w:rsidR="00EC7E35" w:rsidRPr="00EC7E35" w:rsidRDefault="00EC7E35" w:rsidP="00EC7E35">
            <w:pPr>
              <w:pStyle w:val="Prrafodelista"/>
              <w:numPr>
                <w:ilvl w:val="0"/>
                <w:numId w:val="22"/>
              </w:numPr>
              <w:jc w:val="both"/>
              <w:rPr>
                <w:rFonts w:ascii="Times New Roman" w:hAnsi="Times New Roman" w:cs="Times New Roman"/>
                <w:sz w:val="24"/>
                <w:szCs w:val="24"/>
              </w:rPr>
            </w:pPr>
            <w:r w:rsidRPr="00EC7E35">
              <w:rPr>
                <w:rFonts w:ascii="Times New Roman" w:hAnsi="Times New Roman" w:cs="Times New Roman"/>
                <w:sz w:val="24"/>
                <w:szCs w:val="24"/>
              </w:rPr>
              <w:t>Configurar políticas de login.</w:t>
            </w:r>
          </w:p>
          <w:p w14:paraId="7F9B108A" w14:textId="11B69B32" w:rsidR="00EC7E35" w:rsidRPr="00EC7E35" w:rsidRDefault="00EC7E35" w:rsidP="00EC7E35">
            <w:pPr>
              <w:pStyle w:val="Prrafodelista"/>
              <w:numPr>
                <w:ilvl w:val="0"/>
                <w:numId w:val="22"/>
              </w:numPr>
              <w:jc w:val="both"/>
              <w:rPr>
                <w:rFonts w:ascii="Times New Roman" w:hAnsi="Times New Roman" w:cs="Times New Roman"/>
                <w:sz w:val="24"/>
                <w:szCs w:val="24"/>
              </w:rPr>
            </w:pPr>
            <w:r w:rsidRPr="00EC7E35">
              <w:rPr>
                <w:rFonts w:ascii="Times New Roman" w:hAnsi="Times New Roman" w:cs="Times New Roman"/>
                <w:sz w:val="24"/>
                <w:szCs w:val="24"/>
              </w:rPr>
              <w:t>Implementar CSRF tokens.</w:t>
            </w:r>
          </w:p>
          <w:p w14:paraId="0E836D01" w14:textId="7AD67E42" w:rsidR="00EC7E35" w:rsidRPr="00EC7E35" w:rsidRDefault="00EC7E35" w:rsidP="00EC7E35">
            <w:pPr>
              <w:pStyle w:val="Prrafodelista"/>
              <w:numPr>
                <w:ilvl w:val="0"/>
                <w:numId w:val="22"/>
              </w:numPr>
              <w:jc w:val="both"/>
              <w:rPr>
                <w:rFonts w:ascii="Times New Roman" w:hAnsi="Times New Roman" w:cs="Times New Roman"/>
                <w:sz w:val="24"/>
                <w:szCs w:val="24"/>
              </w:rPr>
            </w:pPr>
            <w:r w:rsidRPr="00EC7E35">
              <w:rPr>
                <w:rFonts w:ascii="Times New Roman" w:hAnsi="Times New Roman" w:cs="Times New Roman"/>
                <w:sz w:val="24"/>
                <w:szCs w:val="24"/>
              </w:rPr>
              <w:t>Desarrollar logs de seguridad.</w:t>
            </w:r>
          </w:p>
        </w:tc>
        <w:tc>
          <w:tcPr>
            <w:tcW w:w="4734" w:type="dxa"/>
          </w:tcPr>
          <w:p w14:paraId="5F0248B1" w14:textId="011F12F2" w:rsidR="00EC7E35" w:rsidRPr="00EC7E35" w:rsidRDefault="00EC7E35" w:rsidP="00EC7E35">
            <w:pPr>
              <w:pStyle w:val="Prrafodelista"/>
              <w:numPr>
                <w:ilvl w:val="0"/>
                <w:numId w:val="22"/>
              </w:numPr>
              <w:rPr>
                <w:rFonts w:ascii="Times New Roman" w:hAnsi="Times New Roman" w:cs="Times New Roman"/>
                <w:sz w:val="24"/>
                <w:szCs w:val="24"/>
              </w:rPr>
            </w:pPr>
            <w:r w:rsidRPr="00EC7E35">
              <w:rPr>
                <w:rFonts w:ascii="Times New Roman" w:hAnsi="Times New Roman" w:cs="Times New Roman"/>
                <w:sz w:val="24"/>
                <w:szCs w:val="24"/>
              </w:rPr>
              <w:t>Unitarias: validación de contraseña.</w:t>
            </w:r>
          </w:p>
          <w:p w14:paraId="5327C101" w14:textId="20266EF6" w:rsidR="00EC7E35" w:rsidRPr="00EC7E35" w:rsidRDefault="00EC7E35" w:rsidP="00EC7E35">
            <w:pPr>
              <w:pStyle w:val="Prrafodelista"/>
              <w:numPr>
                <w:ilvl w:val="0"/>
                <w:numId w:val="22"/>
              </w:numPr>
              <w:rPr>
                <w:rFonts w:ascii="Times New Roman" w:hAnsi="Times New Roman" w:cs="Times New Roman"/>
                <w:sz w:val="24"/>
                <w:szCs w:val="24"/>
              </w:rPr>
            </w:pPr>
            <w:r w:rsidRPr="00EC7E35">
              <w:rPr>
                <w:rFonts w:ascii="Times New Roman" w:hAnsi="Times New Roman" w:cs="Times New Roman"/>
                <w:sz w:val="24"/>
                <w:szCs w:val="24"/>
              </w:rPr>
              <w:t>Integración: sesiones y expiración.</w:t>
            </w:r>
          </w:p>
          <w:p w14:paraId="1EEA37F0" w14:textId="7D7B8AD0" w:rsidR="00EC7E35" w:rsidRPr="00EC7E35" w:rsidRDefault="00EC7E35" w:rsidP="00EC7E35">
            <w:pPr>
              <w:pStyle w:val="Prrafodelista"/>
              <w:numPr>
                <w:ilvl w:val="0"/>
                <w:numId w:val="22"/>
              </w:numPr>
              <w:rPr>
                <w:rFonts w:ascii="Times New Roman" w:hAnsi="Times New Roman" w:cs="Times New Roman"/>
                <w:sz w:val="24"/>
                <w:szCs w:val="24"/>
              </w:rPr>
            </w:pPr>
            <w:r w:rsidRPr="00EC7E35">
              <w:rPr>
                <w:rFonts w:ascii="Times New Roman" w:hAnsi="Times New Roman" w:cs="Times New Roman"/>
                <w:sz w:val="24"/>
                <w:szCs w:val="24"/>
              </w:rPr>
              <w:t>Sistema: prueba de intrusión y bloqueo.</w:t>
            </w:r>
          </w:p>
        </w:tc>
      </w:tr>
    </w:tbl>
    <w:p w14:paraId="1E7F11FC" w14:textId="770FD93A" w:rsidR="008F5AB5" w:rsidRPr="00FC195C" w:rsidRDefault="008F5AB5" w:rsidP="00FC195C">
      <w:pPr>
        <w:pStyle w:val="Prrafodelista"/>
        <w:numPr>
          <w:ilvl w:val="0"/>
          <w:numId w:val="22"/>
        </w:numPr>
        <w:spacing w:before="240"/>
        <w:jc w:val="both"/>
        <w:rPr>
          <w:rFonts w:ascii="Times New Roman" w:hAnsi="Times New Roman" w:cs="Times New Roman"/>
          <w:b/>
          <w:bCs/>
          <w:sz w:val="24"/>
          <w:szCs w:val="24"/>
        </w:rPr>
      </w:pPr>
      <w:r w:rsidRPr="00FC195C">
        <w:rPr>
          <w:rFonts w:ascii="Times New Roman" w:hAnsi="Times New Roman" w:cs="Times New Roman"/>
          <w:b/>
          <w:bCs/>
          <w:sz w:val="24"/>
          <w:szCs w:val="24"/>
        </w:rPr>
        <w:t>Historias técnicas 6</w:t>
      </w:r>
    </w:p>
    <w:tbl>
      <w:tblPr>
        <w:tblStyle w:val="Tablaconcuadrcula"/>
        <w:tblW w:w="0" w:type="auto"/>
        <w:tblLook w:val="04A0" w:firstRow="1" w:lastRow="0" w:firstColumn="1" w:lastColumn="0" w:noHBand="0" w:noVBand="1"/>
      </w:tblPr>
      <w:tblGrid>
        <w:gridCol w:w="3823"/>
        <w:gridCol w:w="5351"/>
      </w:tblGrid>
      <w:tr w:rsidR="00C052B6" w14:paraId="2A425873" w14:textId="77777777" w:rsidTr="00FC195C">
        <w:tc>
          <w:tcPr>
            <w:tcW w:w="9174" w:type="dxa"/>
            <w:gridSpan w:val="2"/>
            <w:shd w:val="clear" w:color="auto" w:fill="D9F2D0" w:themeFill="accent6" w:themeFillTint="33"/>
          </w:tcPr>
          <w:p w14:paraId="490D9CBA"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C052B6" w14:paraId="4FAC0B92" w14:textId="77777777" w:rsidTr="00475E1F">
        <w:tc>
          <w:tcPr>
            <w:tcW w:w="3823" w:type="dxa"/>
          </w:tcPr>
          <w:p w14:paraId="4E47F530" w14:textId="61DEDEB3"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-0</w:t>
            </w:r>
            <w:r>
              <w:rPr>
                <w:rFonts w:ascii="Times New Roman" w:hAnsi="Times New Roman" w:cs="Times New Roman"/>
                <w:sz w:val="24"/>
                <w:szCs w:val="24"/>
              </w:rPr>
              <w:t>6</w:t>
            </w:r>
          </w:p>
        </w:tc>
        <w:tc>
          <w:tcPr>
            <w:tcW w:w="5351" w:type="dxa"/>
          </w:tcPr>
          <w:p w14:paraId="3996223B" w14:textId="0C23B5E7"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EC7E35" w:rsidRPr="00EC7E35">
              <w:rPr>
                <w:rFonts w:ascii="Times New Roman" w:hAnsi="Times New Roman" w:cs="Times New Roman"/>
                <w:sz w:val="24"/>
                <w:szCs w:val="24"/>
              </w:rPr>
              <w:t>Estrategia de almacenamiento de imágenes (local vs nube)</w:t>
            </w:r>
          </w:p>
        </w:tc>
      </w:tr>
      <w:tr w:rsidR="00C052B6" w14:paraId="688FBC65" w14:textId="77777777" w:rsidTr="00475E1F">
        <w:tc>
          <w:tcPr>
            <w:tcW w:w="9174" w:type="dxa"/>
            <w:gridSpan w:val="2"/>
          </w:tcPr>
          <w:p w14:paraId="1644CD96"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C052B6" w14:paraId="1A960A53" w14:textId="77777777" w:rsidTr="00475E1F">
        <w:tc>
          <w:tcPr>
            <w:tcW w:w="9174" w:type="dxa"/>
            <w:gridSpan w:val="2"/>
          </w:tcPr>
          <w:p w14:paraId="6D3B64C7" w14:textId="005C83C1" w:rsidR="00C052B6" w:rsidRDefault="00EC7E35" w:rsidP="00FC195C">
            <w:pPr>
              <w:jc w:val="center"/>
              <w:rPr>
                <w:rFonts w:ascii="Times New Roman" w:hAnsi="Times New Roman" w:cs="Times New Roman"/>
                <w:sz w:val="24"/>
                <w:szCs w:val="24"/>
              </w:rPr>
            </w:pPr>
            <w:r w:rsidRPr="00EC7E35">
              <w:rPr>
                <w:rFonts w:ascii="Times New Roman" w:hAnsi="Times New Roman" w:cs="Times New Roman"/>
                <w:sz w:val="24"/>
                <w:szCs w:val="24"/>
              </w:rPr>
              <w:t xml:space="preserve">Investigar, comparar e implementar estrategia óptima de almacenamiento: local (servidor institucional) o externo (S3, MinIO). Incluye </w:t>
            </w:r>
            <w:r>
              <w:rPr>
                <w:rFonts w:ascii="Times New Roman" w:hAnsi="Times New Roman" w:cs="Times New Roman"/>
                <w:sz w:val="24"/>
                <w:szCs w:val="24"/>
              </w:rPr>
              <w:t>consultar</w:t>
            </w:r>
            <w:r w:rsidRPr="00EC7E35">
              <w:rPr>
                <w:rFonts w:ascii="Times New Roman" w:hAnsi="Times New Roman" w:cs="Times New Roman"/>
                <w:sz w:val="24"/>
                <w:szCs w:val="24"/>
              </w:rPr>
              <w:t xml:space="preserve"> e</w:t>
            </w:r>
            <w:r>
              <w:rPr>
                <w:rFonts w:ascii="Times New Roman" w:hAnsi="Times New Roman" w:cs="Times New Roman"/>
                <w:sz w:val="24"/>
                <w:szCs w:val="24"/>
              </w:rPr>
              <w:t>l</w:t>
            </w:r>
            <w:r w:rsidRPr="00EC7E35">
              <w:rPr>
                <w:rFonts w:ascii="Times New Roman" w:hAnsi="Times New Roman" w:cs="Times New Roman"/>
                <w:sz w:val="24"/>
                <w:szCs w:val="24"/>
              </w:rPr>
              <w:t xml:space="preserve"> rendimiento, costos, seguridad y backup.</w:t>
            </w:r>
          </w:p>
        </w:tc>
      </w:tr>
      <w:tr w:rsidR="00C052B6" w14:paraId="6E0CD1BB" w14:textId="77777777" w:rsidTr="00475E1F">
        <w:tc>
          <w:tcPr>
            <w:tcW w:w="3823" w:type="dxa"/>
          </w:tcPr>
          <w:p w14:paraId="0916D884" w14:textId="77777777"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871E47">
              <w:rPr>
                <w:rFonts w:ascii="Times New Roman" w:hAnsi="Times New Roman" w:cs="Times New Roman"/>
                <w:sz w:val="24"/>
                <w:szCs w:val="24"/>
              </w:rPr>
              <w:t>10</w:t>
            </w:r>
          </w:p>
        </w:tc>
        <w:tc>
          <w:tcPr>
            <w:tcW w:w="5351" w:type="dxa"/>
            <w:vMerge w:val="restart"/>
          </w:tcPr>
          <w:p w14:paraId="4C7CE292" w14:textId="0DF501B2"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EC7E35" w:rsidRPr="00EC7E35">
              <w:rPr>
                <w:rFonts w:ascii="Times New Roman" w:hAnsi="Times New Roman" w:cs="Times New Roman"/>
                <w:sz w:val="24"/>
                <w:szCs w:val="24"/>
              </w:rPr>
              <w:t>HT-02, HT-03</w:t>
            </w:r>
          </w:p>
        </w:tc>
      </w:tr>
      <w:tr w:rsidR="00C052B6" w14:paraId="79AB038D" w14:textId="77777777" w:rsidTr="00475E1F">
        <w:tc>
          <w:tcPr>
            <w:tcW w:w="3823" w:type="dxa"/>
          </w:tcPr>
          <w:p w14:paraId="7CD6D2D7" w14:textId="77777777"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Pr="00871E47">
              <w:rPr>
                <w:rFonts w:ascii="Times New Roman" w:hAnsi="Times New Roman" w:cs="Times New Roman"/>
                <w:sz w:val="24"/>
                <w:szCs w:val="24"/>
              </w:rPr>
              <w:t>Alta</w:t>
            </w:r>
          </w:p>
        </w:tc>
        <w:tc>
          <w:tcPr>
            <w:tcW w:w="5351" w:type="dxa"/>
            <w:vMerge/>
          </w:tcPr>
          <w:p w14:paraId="58636F20" w14:textId="77777777" w:rsidR="00C052B6" w:rsidRDefault="00C052B6" w:rsidP="00475E1F">
            <w:pPr>
              <w:jc w:val="both"/>
              <w:rPr>
                <w:rFonts w:ascii="Times New Roman" w:hAnsi="Times New Roman" w:cs="Times New Roman"/>
                <w:sz w:val="24"/>
                <w:szCs w:val="24"/>
              </w:rPr>
            </w:pPr>
          </w:p>
        </w:tc>
      </w:tr>
      <w:tr w:rsidR="00C052B6" w14:paraId="0AFFB547" w14:textId="77777777" w:rsidTr="00FC195C">
        <w:tc>
          <w:tcPr>
            <w:tcW w:w="9174" w:type="dxa"/>
            <w:gridSpan w:val="2"/>
            <w:shd w:val="clear" w:color="auto" w:fill="D9F2D0" w:themeFill="accent6" w:themeFillTint="33"/>
          </w:tcPr>
          <w:p w14:paraId="30B42BC3"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C052B6" w14:paraId="62CA5F3E" w14:textId="77777777" w:rsidTr="00475E1F">
        <w:tc>
          <w:tcPr>
            <w:tcW w:w="9174" w:type="dxa"/>
            <w:gridSpan w:val="2"/>
          </w:tcPr>
          <w:p w14:paraId="0EDA2BAE" w14:textId="77777777" w:rsidR="00C052B6" w:rsidRPr="00905AFD" w:rsidRDefault="00C052B6"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C052B6" w14:paraId="1679C178" w14:textId="77777777" w:rsidTr="00475E1F">
        <w:tc>
          <w:tcPr>
            <w:tcW w:w="9174" w:type="dxa"/>
            <w:gridSpan w:val="2"/>
          </w:tcPr>
          <w:p w14:paraId="2DFC4B11" w14:textId="7572EBF6" w:rsidR="00EC7E35" w:rsidRPr="00EC7E35" w:rsidRDefault="00EC7E35" w:rsidP="00EC7E35">
            <w:pPr>
              <w:pStyle w:val="Prrafodelista"/>
              <w:numPr>
                <w:ilvl w:val="0"/>
                <w:numId w:val="24"/>
              </w:numPr>
              <w:jc w:val="both"/>
              <w:rPr>
                <w:rFonts w:ascii="Times New Roman" w:hAnsi="Times New Roman" w:cs="Times New Roman"/>
                <w:sz w:val="24"/>
                <w:szCs w:val="24"/>
              </w:rPr>
            </w:pPr>
            <w:r w:rsidRPr="00EC7E35">
              <w:rPr>
                <w:rFonts w:ascii="Times New Roman" w:hAnsi="Times New Roman" w:cs="Times New Roman"/>
                <w:sz w:val="24"/>
                <w:szCs w:val="24"/>
              </w:rPr>
              <w:t>Informe comparativo con métricas: velocidad promedio (ms), disponibilidad (%), costo mensual estimado y complejidad.</w:t>
            </w:r>
          </w:p>
          <w:p w14:paraId="0C36BC84" w14:textId="32E4252D" w:rsidR="00EC7E35" w:rsidRPr="00EC7E35" w:rsidRDefault="00EC7E35" w:rsidP="00EC7E35">
            <w:pPr>
              <w:pStyle w:val="Prrafodelista"/>
              <w:numPr>
                <w:ilvl w:val="0"/>
                <w:numId w:val="24"/>
              </w:numPr>
              <w:jc w:val="both"/>
              <w:rPr>
                <w:rFonts w:ascii="Times New Roman" w:hAnsi="Times New Roman" w:cs="Times New Roman"/>
                <w:sz w:val="24"/>
                <w:szCs w:val="24"/>
              </w:rPr>
            </w:pPr>
            <w:r w:rsidRPr="00EC7E35">
              <w:rPr>
                <w:rFonts w:ascii="Times New Roman" w:hAnsi="Times New Roman" w:cs="Times New Roman"/>
                <w:sz w:val="24"/>
                <w:szCs w:val="24"/>
              </w:rPr>
              <w:t>Prueba de subida/lectura de 100 imágenes de 2 MB con latencia promedio &lt; 300 ms.</w:t>
            </w:r>
          </w:p>
          <w:p w14:paraId="0DBAA413" w14:textId="2CA0E0FD" w:rsidR="00EC7E35" w:rsidRPr="00EC7E35" w:rsidRDefault="00EC7E35" w:rsidP="00EC7E35">
            <w:pPr>
              <w:pStyle w:val="Prrafodelista"/>
              <w:numPr>
                <w:ilvl w:val="0"/>
                <w:numId w:val="24"/>
              </w:numPr>
              <w:jc w:val="both"/>
              <w:rPr>
                <w:rFonts w:ascii="Times New Roman" w:hAnsi="Times New Roman" w:cs="Times New Roman"/>
                <w:sz w:val="24"/>
                <w:szCs w:val="24"/>
              </w:rPr>
            </w:pPr>
            <w:r w:rsidRPr="00EC7E35">
              <w:rPr>
                <w:rFonts w:ascii="Times New Roman" w:hAnsi="Times New Roman" w:cs="Times New Roman"/>
                <w:sz w:val="24"/>
                <w:szCs w:val="24"/>
              </w:rPr>
              <w:t>Si el servicio externo no responde, el sistema debe cambiar automáticamente a almacenamiento local temporal.</w:t>
            </w:r>
          </w:p>
          <w:p w14:paraId="08B4ADBC" w14:textId="4C351CDB" w:rsidR="00C052B6" w:rsidRPr="00EC7E35" w:rsidRDefault="00EC7E35" w:rsidP="00EC7E35">
            <w:pPr>
              <w:pStyle w:val="Prrafodelista"/>
              <w:numPr>
                <w:ilvl w:val="0"/>
                <w:numId w:val="24"/>
              </w:numPr>
              <w:jc w:val="both"/>
              <w:rPr>
                <w:rFonts w:ascii="Times New Roman" w:hAnsi="Times New Roman" w:cs="Times New Roman"/>
                <w:sz w:val="24"/>
                <w:szCs w:val="24"/>
              </w:rPr>
            </w:pPr>
            <w:r w:rsidRPr="00EC7E35">
              <w:rPr>
                <w:rFonts w:ascii="Times New Roman" w:hAnsi="Times New Roman" w:cs="Times New Roman"/>
                <w:sz w:val="24"/>
                <w:szCs w:val="24"/>
              </w:rPr>
              <w:t>Backups automáticos de imágenes ejecutados semanalmente.</w:t>
            </w:r>
          </w:p>
        </w:tc>
      </w:tr>
    </w:tbl>
    <w:p w14:paraId="28A63888" w14:textId="71B2767A" w:rsidR="008F5AB5" w:rsidRPr="00FC195C" w:rsidRDefault="008F5AB5" w:rsidP="00FC195C">
      <w:pPr>
        <w:pStyle w:val="Prrafodelista"/>
        <w:numPr>
          <w:ilvl w:val="0"/>
          <w:numId w:val="24"/>
        </w:numPr>
        <w:spacing w:before="240"/>
        <w:jc w:val="both"/>
        <w:rPr>
          <w:rFonts w:ascii="Times New Roman" w:hAnsi="Times New Roman" w:cs="Times New Roman"/>
          <w:b/>
          <w:bCs/>
          <w:sz w:val="24"/>
          <w:szCs w:val="24"/>
        </w:rPr>
      </w:pPr>
      <w:r w:rsidRPr="00FC195C">
        <w:rPr>
          <w:rFonts w:ascii="Times New Roman" w:hAnsi="Times New Roman" w:cs="Times New Roman"/>
          <w:b/>
          <w:bCs/>
          <w:sz w:val="24"/>
          <w:szCs w:val="24"/>
        </w:rPr>
        <w:t>Historias técnicas 7</w:t>
      </w:r>
    </w:p>
    <w:tbl>
      <w:tblPr>
        <w:tblStyle w:val="Tablaconcuadrcula"/>
        <w:tblW w:w="0" w:type="auto"/>
        <w:tblLook w:val="04A0" w:firstRow="1" w:lastRow="0" w:firstColumn="1" w:lastColumn="0" w:noHBand="0" w:noVBand="1"/>
      </w:tblPr>
      <w:tblGrid>
        <w:gridCol w:w="3823"/>
        <w:gridCol w:w="881"/>
        <w:gridCol w:w="4470"/>
      </w:tblGrid>
      <w:tr w:rsidR="00C052B6" w14:paraId="0984B07D" w14:textId="77777777" w:rsidTr="00FC195C">
        <w:tc>
          <w:tcPr>
            <w:tcW w:w="9174" w:type="dxa"/>
            <w:gridSpan w:val="3"/>
            <w:shd w:val="clear" w:color="auto" w:fill="D9F2D0" w:themeFill="accent6" w:themeFillTint="33"/>
          </w:tcPr>
          <w:p w14:paraId="3247DA0B"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C052B6" w14:paraId="10B84122" w14:textId="77777777" w:rsidTr="00475E1F">
        <w:tc>
          <w:tcPr>
            <w:tcW w:w="3823" w:type="dxa"/>
          </w:tcPr>
          <w:p w14:paraId="427372BE" w14:textId="72D10948"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-0</w:t>
            </w:r>
            <w:r w:rsidR="00EC7E35">
              <w:rPr>
                <w:rFonts w:ascii="Times New Roman" w:hAnsi="Times New Roman" w:cs="Times New Roman"/>
                <w:sz w:val="24"/>
                <w:szCs w:val="24"/>
              </w:rPr>
              <w:t>7</w:t>
            </w:r>
          </w:p>
        </w:tc>
        <w:tc>
          <w:tcPr>
            <w:tcW w:w="5351" w:type="dxa"/>
            <w:gridSpan w:val="2"/>
          </w:tcPr>
          <w:p w14:paraId="6205B9DD" w14:textId="04CB8B0A"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EC7E35" w:rsidRPr="00EC7E35">
              <w:rPr>
                <w:rFonts w:ascii="Times New Roman" w:hAnsi="Times New Roman" w:cs="Times New Roman"/>
                <w:sz w:val="24"/>
                <w:szCs w:val="24"/>
              </w:rPr>
              <w:t>Optimización de rendimiento e índices</w:t>
            </w:r>
          </w:p>
        </w:tc>
      </w:tr>
      <w:tr w:rsidR="00C052B6" w14:paraId="3E110BCE" w14:textId="77777777" w:rsidTr="00475E1F">
        <w:tc>
          <w:tcPr>
            <w:tcW w:w="9174" w:type="dxa"/>
            <w:gridSpan w:val="3"/>
          </w:tcPr>
          <w:p w14:paraId="07A773C5"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C052B6" w14:paraId="7E99A557" w14:textId="77777777" w:rsidTr="00475E1F">
        <w:tc>
          <w:tcPr>
            <w:tcW w:w="9174" w:type="dxa"/>
            <w:gridSpan w:val="3"/>
          </w:tcPr>
          <w:p w14:paraId="2EFEC35D" w14:textId="23EE4782" w:rsidR="00C052B6" w:rsidRDefault="00EC7E35" w:rsidP="00FC195C">
            <w:pPr>
              <w:jc w:val="center"/>
              <w:rPr>
                <w:rFonts w:ascii="Times New Roman" w:hAnsi="Times New Roman" w:cs="Times New Roman"/>
                <w:sz w:val="24"/>
                <w:szCs w:val="24"/>
              </w:rPr>
            </w:pPr>
            <w:r w:rsidRPr="00EC7E35">
              <w:rPr>
                <w:rFonts w:ascii="Times New Roman" w:hAnsi="Times New Roman" w:cs="Times New Roman"/>
                <w:sz w:val="24"/>
                <w:szCs w:val="24"/>
              </w:rPr>
              <w:lastRenderedPageBreak/>
              <w:t>Analizar consultas SQL, identificar cuellos de botella y aplicar índices y caching (Redis). Garantiza rendimiento y tiempos de respuesta aceptables.</w:t>
            </w:r>
          </w:p>
        </w:tc>
      </w:tr>
      <w:tr w:rsidR="00C052B6" w14:paraId="0854FB60" w14:textId="77777777" w:rsidTr="00475E1F">
        <w:tc>
          <w:tcPr>
            <w:tcW w:w="3823" w:type="dxa"/>
          </w:tcPr>
          <w:p w14:paraId="676903A6" w14:textId="57B14E9A"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871E47">
              <w:rPr>
                <w:rFonts w:ascii="Times New Roman" w:hAnsi="Times New Roman" w:cs="Times New Roman"/>
                <w:sz w:val="24"/>
                <w:szCs w:val="24"/>
              </w:rPr>
              <w:t>1</w:t>
            </w:r>
            <w:r w:rsidR="00EC7E35">
              <w:rPr>
                <w:rFonts w:ascii="Times New Roman" w:hAnsi="Times New Roman" w:cs="Times New Roman"/>
                <w:sz w:val="24"/>
                <w:szCs w:val="24"/>
              </w:rPr>
              <w:t>2</w:t>
            </w:r>
          </w:p>
        </w:tc>
        <w:tc>
          <w:tcPr>
            <w:tcW w:w="5351" w:type="dxa"/>
            <w:gridSpan w:val="2"/>
            <w:vMerge w:val="restart"/>
          </w:tcPr>
          <w:p w14:paraId="42BDD9B0" w14:textId="019B5ED5"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EC7E35" w:rsidRPr="00EC7E35">
              <w:rPr>
                <w:rFonts w:ascii="Times New Roman" w:hAnsi="Times New Roman" w:cs="Times New Roman"/>
                <w:sz w:val="24"/>
                <w:szCs w:val="24"/>
              </w:rPr>
              <w:t>HT-02, HU-G3</w:t>
            </w:r>
          </w:p>
        </w:tc>
      </w:tr>
      <w:tr w:rsidR="00C052B6" w14:paraId="1F31D8F9" w14:textId="77777777" w:rsidTr="00475E1F">
        <w:tc>
          <w:tcPr>
            <w:tcW w:w="3823" w:type="dxa"/>
          </w:tcPr>
          <w:p w14:paraId="3F3C3B76" w14:textId="77777777"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Pr="00871E47">
              <w:rPr>
                <w:rFonts w:ascii="Times New Roman" w:hAnsi="Times New Roman" w:cs="Times New Roman"/>
                <w:sz w:val="24"/>
                <w:szCs w:val="24"/>
              </w:rPr>
              <w:t>Alta</w:t>
            </w:r>
          </w:p>
        </w:tc>
        <w:tc>
          <w:tcPr>
            <w:tcW w:w="5351" w:type="dxa"/>
            <w:gridSpan w:val="2"/>
            <w:vMerge/>
          </w:tcPr>
          <w:p w14:paraId="04C1F071" w14:textId="77777777" w:rsidR="00C052B6" w:rsidRDefault="00C052B6" w:rsidP="00475E1F">
            <w:pPr>
              <w:jc w:val="both"/>
              <w:rPr>
                <w:rFonts w:ascii="Times New Roman" w:hAnsi="Times New Roman" w:cs="Times New Roman"/>
                <w:sz w:val="24"/>
                <w:szCs w:val="24"/>
              </w:rPr>
            </w:pPr>
          </w:p>
        </w:tc>
      </w:tr>
      <w:tr w:rsidR="00C052B6" w14:paraId="5DC11677" w14:textId="77777777" w:rsidTr="00FC195C">
        <w:tc>
          <w:tcPr>
            <w:tcW w:w="9174" w:type="dxa"/>
            <w:gridSpan w:val="3"/>
            <w:shd w:val="clear" w:color="auto" w:fill="D9F2D0" w:themeFill="accent6" w:themeFillTint="33"/>
          </w:tcPr>
          <w:p w14:paraId="565D8B97"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C052B6" w14:paraId="1A1DD9A6" w14:textId="77777777" w:rsidTr="00475E1F">
        <w:tc>
          <w:tcPr>
            <w:tcW w:w="9174" w:type="dxa"/>
            <w:gridSpan w:val="3"/>
          </w:tcPr>
          <w:p w14:paraId="5387C1AD" w14:textId="77777777" w:rsidR="00C052B6" w:rsidRPr="00905AFD" w:rsidRDefault="00C052B6"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C052B6" w14:paraId="7FD9D4B5" w14:textId="77777777" w:rsidTr="00475E1F">
        <w:tc>
          <w:tcPr>
            <w:tcW w:w="9174" w:type="dxa"/>
            <w:gridSpan w:val="3"/>
          </w:tcPr>
          <w:p w14:paraId="60356E79" w14:textId="0DDEBACD" w:rsidR="00EC7E35" w:rsidRPr="00EC7E35" w:rsidRDefault="00EC7E35" w:rsidP="00EC7E35">
            <w:pPr>
              <w:jc w:val="both"/>
              <w:rPr>
                <w:rFonts w:ascii="Times New Roman" w:hAnsi="Times New Roman" w:cs="Times New Roman"/>
                <w:sz w:val="24"/>
                <w:szCs w:val="24"/>
              </w:rPr>
            </w:pPr>
            <w:r w:rsidRPr="00EC7E35">
              <w:rPr>
                <w:rFonts w:ascii="Times New Roman" w:hAnsi="Times New Roman" w:cs="Times New Roman"/>
                <w:sz w:val="24"/>
                <w:szCs w:val="24"/>
              </w:rPr>
              <w:t>Búsquedas complejas se ejecutan en &lt; 3 segundos (95° percentil).</w:t>
            </w:r>
          </w:p>
          <w:p w14:paraId="2152DD2F" w14:textId="202A3277" w:rsidR="00EC7E35" w:rsidRPr="00EC7E35" w:rsidRDefault="00EC7E35" w:rsidP="00EC7E35">
            <w:pPr>
              <w:jc w:val="both"/>
              <w:rPr>
                <w:rFonts w:ascii="Times New Roman" w:hAnsi="Times New Roman" w:cs="Times New Roman"/>
                <w:sz w:val="24"/>
                <w:szCs w:val="24"/>
              </w:rPr>
            </w:pPr>
            <w:r w:rsidRPr="00EC7E35">
              <w:rPr>
                <w:rFonts w:ascii="Times New Roman" w:hAnsi="Times New Roman" w:cs="Times New Roman"/>
                <w:sz w:val="24"/>
                <w:szCs w:val="24"/>
              </w:rPr>
              <w:t>Reducción de CPU en servidor DB en 30% comparado con prueba inicial.</w:t>
            </w:r>
          </w:p>
          <w:p w14:paraId="1A78355D" w14:textId="79E34DBD" w:rsidR="00EC7E35" w:rsidRPr="00EC7E35" w:rsidRDefault="00EC7E35" w:rsidP="00EC7E35">
            <w:pPr>
              <w:jc w:val="both"/>
              <w:rPr>
                <w:rFonts w:ascii="Times New Roman" w:hAnsi="Times New Roman" w:cs="Times New Roman"/>
                <w:sz w:val="24"/>
                <w:szCs w:val="24"/>
              </w:rPr>
            </w:pPr>
            <w:r w:rsidRPr="00EC7E35">
              <w:rPr>
                <w:rFonts w:ascii="Times New Roman" w:hAnsi="Times New Roman" w:cs="Times New Roman"/>
                <w:sz w:val="24"/>
                <w:szCs w:val="24"/>
              </w:rPr>
              <w:t>Creación de índices en campos “nombre científico”, “familia” y “colector”.</w:t>
            </w:r>
          </w:p>
          <w:p w14:paraId="063379F1" w14:textId="10A3E05F" w:rsidR="00C052B6" w:rsidRDefault="00EC7E35" w:rsidP="00EC7E35">
            <w:pPr>
              <w:jc w:val="both"/>
              <w:rPr>
                <w:rFonts w:ascii="Times New Roman" w:hAnsi="Times New Roman" w:cs="Times New Roman"/>
                <w:sz w:val="24"/>
                <w:szCs w:val="24"/>
              </w:rPr>
            </w:pPr>
            <w:r w:rsidRPr="00EC7E35">
              <w:rPr>
                <w:rFonts w:ascii="Times New Roman" w:hAnsi="Times New Roman" w:cs="Times New Roman"/>
                <w:sz w:val="24"/>
                <w:szCs w:val="24"/>
              </w:rPr>
              <w:t>Si un índice genera error o bloqueo, rollback automático y alerta en logs.</w:t>
            </w:r>
          </w:p>
        </w:tc>
      </w:tr>
      <w:tr w:rsidR="00EC7E35" w14:paraId="788F9C9A" w14:textId="0F2C37EC" w:rsidTr="00EC7E35">
        <w:tc>
          <w:tcPr>
            <w:tcW w:w="4704" w:type="dxa"/>
            <w:gridSpan w:val="2"/>
          </w:tcPr>
          <w:p w14:paraId="36EE8C78" w14:textId="197073ED" w:rsidR="00EC7E35" w:rsidRPr="00EC7E35" w:rsidRDefault="00EC7E35" w:rsidP="00EC7E35">
            <w:pPr>
              <w:jc w:val="center"/>
              <w:rPr>
                <w:rFonts w:ascii="Times New Roman" w:hAnsi="Times New Roman" w:cs="Times New Roman"/>
                <w:b/>
                <w:bCs/>
                <w:sz w:val="24"/>
                <w:szCs w:val="24"/>
              </w:rPr>
            </w:pPr>
            <w:r w:rsidRPr="00EC7E35">
              <w:rPr>
                <w:rFonts w:ascii="Times New Roman" w:hAnsi="Times New Roman" w:cs="Times New Roman"/>
                <w:b/>
                <w:bCs/>
                <w:sz w:val="24"/>
                <w:szCs w:val="24"/>
              </w:rPr>
              <w:t>Tareas:</w:t>
            </w:r>
          </w:p>
        </w:tc>
        <w:tc>
          <w:tcPr>
            <w:tcW w:w="4470" w:type="dxa"/>
          </w:tcPr>
          <w:p w14:paraId="2E6A14FA" w14:textId="48B8A2C3" w:rsidR="00EC7E35" w:rsidRPr="00EC7E35" w:rsidRDefault="00EC7E35" w:rsidP="00EC7E35">
            <w:pPr>
              <w:jc w:val="center"/>
              <w:rPr>
                <w:rFonts w:ascii="Times New Roman" w:hAnsi="Times New Roman" w:cs="Times New Roman"/>
                <w:b/>
                <w:bCs/>
                <w:sz w:val="24"/>
                <w:szCs w:val="24"/>
              </w:rPr>
            </w:pPr>
            <w:r w:rsidRPr="00EC7E35">
              <w:rPr>
                <w:rFonts w:ascii="Times New Roman" w:hAnsi="Times New Roman" w:cs="Times New Roman"/>
                <w:b/>
                <w:bCs/>
                <w:sz w:val="24"/>
                <w:szCs w:val="24"/>
              </w:rPr>
              <w:t>Pruebas:</w:t>
            </w:r>
          </w:p>
        </w:tc>
      </w:tr>
      <w:tr w:rsidR="00EC7E35" w14:paraId="4284F709" w14:textId="676FAE9C" w:rsidTr="00EC7E35">
        <w:tc>
          <w:tcPr>
            <w:tcW w:w="4704" w:type="dxa"/>
            <w:gridSpan w:val="2"/>
          </w:tcPr>
          <w:p w14:paraId="2C3FCFC1" w14:textId="2D2C6CB1" w:rsidR="00EC7E35" w:rsidRPr="00EC7E35" w:rsidRDefault="00EC7E35" w:rsidP="00EC7E35">
            <w:pPr>
              <w:pStyle w:val="Prrafodelista"/>
              <w:numPr>
                <w:ilvl w:val="0"/>
                <w:numId w:val="25"/>
              </w:numPr>
              <w:jc w:val="both"/>
              <w:rPr>
                <w:rFonts w:ascii="Times New Roman" w:hAnsi="Times New Roman" w:cs="Times New Roman"/>
                <w:sz w:val="24"/>
                <w:szCs w:val="24"/>
              </w:rPr>
            </w:pPr>
            <w:r w:rsidRPr="00EC7E35">
              <w:rPr>
                <w:rFonts w:ascii="Times New Roman" w:hAnsi="Times New Roman" w:cs="Times New Roman"/>
                <w:sz w:val="24"/>
                <w:szCs w:val="24"/>
              </w:rPr>
              <w:t>Análisis de consultas lentas.</w:t>
            </w:r>
          </w:p>
          <w:p w14:paraId="7557F387" w14:textId="4200A0FA" w:rsidR="00EC7E35" w:rsidRPr="00EC7E35" w:rsidRDefault="00EC7E35" w:rsidP="00EC7E35">
            <w:pPr>
              <w:pStyle w:val="Prrafodelista"/>
              <w:numPr>
                <w:ilvl w:val="0"/>
                <w:numId w:val="25"/>
              </w:numPr>
              <w:jc w:val="both"/>
              <w:rPr>
                <w:rFonts w:ascii="Times New Roman" w:hAnsi="Times New Roman" w:cs="Times New Roman"/>
                <w:sz w:val="24"/>
                <w:szCs w:val="24"/>
              </w:rPr>
            </w:pPr>
            <w:r w:rsidRPr="00EC7E35">
              <w:rPr>
                <w:rFonts w:ascii="Times New Roman" w:hAnsi="Times New Roman" w:cs="Times New Roman"/>
                <w:sz w:val="24"/>
                <w:szCs w:val="24"/>
              </w:rPr>
              <w:t>Creación de índices y optimización de JOINs.</w:t>
            </w:r>
          </w:p>
          <w:p w14:paraId="075E2A2F" w14:textId="4A267FC6" w:rsidR="00EC7E35" w:rsidRPr="00EC7E35" w:rsidRDefault="00EC7E35" w:rsidP="00EC7E35">
            <w:pPr>
              <w:pStyle w:val="Prrafodelista"/>
              <w:numPr>
                <w:ilvl w:val="0"/>
                <w:numId w:val="25"/>
              </w:numPr>
              <w:jc w:val="both"/>
              <w:rPr>
                <w:rFonts w:ascii="Times New Roman" w:hAnsi="Times New Roman" w:cs="Times New Roman"/>
                <w:sz w:val="24"/>
                <w:szCs w:val="24"/>
              </w:rPr>
            </w:pPr>
            <w:r w:rsidRPr="00EC7E35">
              <w:rPr>
                <w:rFonts w:ascii="Times New Roman" w:hAnsi="Times New Roman" w:cs="Times New Roman"/>
                <w:sz w:val="24"/>
                <w:szCs w:val="24"/>
              </w:rPr>
              <w:t>Configurar Redis cache.</w:t>
            </w:r>
          </w:p>
        </w:tc>
        <w:tc>
          <w:tcPr>
            <w:tcW w:w="4470" w:type="dxa"/>
          </w:tcPr>
          <w:p w14:paraId="57555D5E" w14:textId="56A52B06" w:rsidR="00EC7E35" w:rsidRPr="00EC7E35" w:rsidRDefault="00EC7E35" w:rsidP="00EC7E35">
            <w:pPr>
              <w:pStyle w:val="Prrafodelista"/>
              <w:numPr>
                <w:ilvl w:val="0"/>
                <w:numId w:val="25"/>
              </w:numPr>
              <w:rPr>
                <w:rFonts w:ascii="Times New Roman" w:hAnsi="Times New Roman" w:cs="Times New Roman"/>
                <w:sz w:val="24"/>
                <w:szCs w:val="24"/>
              </w:rPr>
            </w:pPr>
            <w:r w:rsidRPr="00EC7E35">
              <w:rPr>
                <w:rFonts w:ascii="Times New Roman" w:hAnsi="Times New Roman" w:cs="Times New Roman"/>
                <w:sz w:val="24"/>
                <w:szCs w:val="24"/>
              </w:rPr>
              <w:t>Unitarias: verificación de consultas.</w:t>
            </w:r>
          </w:p>
          <w:p w14:paraId="428A8677" w14:textId="77777777" w:rsidR="00EC7E35" w:rsidRPr="00EC7E35" w:rsidRDefault="00EC7E35" w:rsidP="00EC7E35">
            <w:pPr>
              <w:jc w:val="both"/>
              <w:rPr>
                <w:rFonts w:ascii="Times New Roman" w:hAnsi="Times New Roman" w:cs="Times New Roman"/>
                <w:sz w:val="24"/>
                <w:szCs w:val="24"/>
              </w:rPr>
            </w:pPr>
          </w:p>
        </w:tc>
      </w:tr>
    </w:tbl>
    <w:p w14:paraId="72E1B923" w14:textId="29E39A6E" w:rsidR="008F5AB5" w:rsidRPr="00FC195C" w:rsidRDefault="008F5AB5" w:rsidP="00FC195C">
      <w:pPr>
        <w:pStyle w:val="Prrafodelista"/>
        <w:numPr>
          <w:ilvl w:val="0"/>
          <w:numId w:val="25"/>
        </w:numPr>
        <w:spacing w:before="240"/>
        <w:jc w:val="both"/>
        <w:rPr>
          <w:rFonts w:ascii="Times New Roman" w:hAnsi="Times New Roman" w:cs="Times New Roman"/>
          <w:b/>
          <w:bCs/>
          <w:sz w:val="24"/>
          <w:szCs w:val="24"/>
        </w:rPr>
      </w:pPr>
      <w:r w:rsidRPr="00FC195C">
        <w:rPr>
          <w:rFonts w:ascii="Times New Roman" w:hAnsi="Times New Roman" w:cs="Times New Roman"/>
          <w:b/>
          <w:bCs/>
          <w:sz w:val="24"/>
          <w:szCs w:val="24"/>
        </w:rPr>
        <w:t>Historias técnicas 8</w:t>
      </w:r>
    </w:p>
    <w:tbl>
      <w:tblPr>
        <w:tblStyle w:val="Tablaconcuadrcula"/>
        <w:tblW w:w="0" w:type="auto"/>
        <w:tblLook w:val="04A0" w:firstRow="1" w:lastRow="0" w:firstColumn="1" w:lastColumn="0" w:noHBand="0" w:noVBand="1"/>
      </w:tblPr>
      <w:tblGrid>
        <w:gridCol w:w="3823"/>
        <w:gridCol w:w="509"/>
        <w:gridCol w:w="4842"/>
      </w:tblGrid>
      <w:tr w:rsidR="00C052B6" w14:paraId="6717A92B" w14:textId="77777777" w:rsidTr="00FC195C">
        <w:tc>
          <w:tcPr>
            <w:tcW w:w="9174" w:type="dxa"/>
            <w:gridSpan w:val="3"/>
            <w:shd w:val="clear" w:color="auto" w:fill="D9F2D0" w:themeFill="accent6" w:themeFillTint="33"/>
          </w:tcPr>
          <w:p w14:paraId="0779CF70"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C052B6" w14:paraId="2A416733" w14:textId="77777777" w:rsidTr="00475E1F">
        <w:tc>
          <w:tcPr>
            <w:tcW w:w="3823" w:type="dxa"/>
          </w:tcPr>
          <w:p w14:paraId="11C1BA47" w14:textId="1927FCEE"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-0</w:t>
            </w:r>
            <w:r w:rsidR="00EC7E35">
              <w:rPr>
                <w:rFonts w:ascii="Times New Roman" w:hAnsi="Times New Roman" w:cs="Times New Roman"/>
                <w:sz w:val="24"/>
                <w:szCs w:val="24"/>
              </w:rPr>
              <w:t>8</w:t>
            </w:r>
          </w:p>
        </w:tc>
        <w:tc>
          <w:tcPr>
            <w:tcW w:w="5351" w:type="dxa"/>
            <w:gridSpan w:val="2"/>
          </w:tcPr>
          <w:p w14:paraId="5013FF99" w14:textId="4DB0E341"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4840A9" w:rsidRPr="00FC195C">
              <w:rPr>
                <w:rFonts w:ascii="Times New Roman" w:hAnsi="Times New Roman" w:cs="Times New Roman"/>
                <w:sz w:val="24"/>
                <w:szCs w:val="24"/>
              </w:rPr>
              <w:t>Framework de pruebas</w:t>
            </w:r>
          </w:p>
        </w:tc>
      </w:tr>
      <w:tr w:rsidR="00C052B6" w14:paraId="4B830E5F" w14:textId="77777777" w:rsidTr="00475E1F">
        <w:tc>
          <w:tcPr>
            <w:tcW w:w="9174" w:type="dxa"/>
            <w:gridSpan w:val="3"/>
          </w:tcPr>
          <w:p w14:paraId="2A20E878"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C052B6" w14:paraId="78097800" w14:textId="77777777" w:rsidTr="00475E1F">
        <w:tc>
          <w:tcPr>
            <w:tcW w:w="9174" w:type="dxa"/>
            <w:gridSpan w:val="3"/>
          </w:tcPr>
          <w:p w14:paraId="7DCB36FD" w14:textId="585D3C6B" w:rsidR="00C052B6" w:rsidRDefault="004840A9" w:rsidP="00FC195C">
            <w:pPr>
              <w:jc w:val="center"/>
              <w:rPr>
                <w:rFonts w:ascii="Times New Roman" w:hAnsi="Times New Roman" w:cs="Times New Roman"/>
                <w:sz w:val="24"/>
                <w:szCs w:val="24"/>
              </w:rPr>
            </w:pPr>
            <w:r w:rsidRPr="004840A9">
              <w:rPr>
                <w:rFonts w:ascii="Times New Roman" w:hAnsi="Times New Roman" w:cs="Times New Roman"/>
                <w:sz w:val="24"/>
                <w:szCs w:val="24"/>
              </w:rPr>
              <w:t>Definir y configurar entorno de pruebas para garantizar calidad del código. Se usarán PyTest, Odoo Testing Framework y Playwright para pruebas de interfaz.</w:t>
            </w:r>
          </w:p>
        </w:tc>
      </w:tr>
      <w:tr w:rsidR="00C052B6" w14:paraId="67861071" w14:textId="77777777" w:rsidTr="00475E1F">
        <w:tc>
          <w:tcPr>
            <w:tcW w:w="3823" w:type="dxa"/>
          </w:tcPr>
          <w:p w14:paraId="1E4D8E04" w14:textId="384232D5"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871E47">
              <w:rPr>
                <w:rFonts w:ascii="Times New Roman" w:hAnsi="Times New Roman" w:cs="Times New Roman"/>
                <w:sz w:val="24"/>
                <w:szCs w:val="24"/>
              </w:rPr>
              <w:t>1</w:t>
            </w:r>
            <w:r w:rsidR="004840A9">
              <w:rPr>
                <w:rFonts w:ascii="Times New Roman" w:hAnsi="Times New Roman" w:cs="Times New Roman"/>
                <w:sz w:val="24"/>
                <w:szCs w:val="24"/>
              </w:rPr>
              <w:t>2</w:t>
            </w:r>
          </w:p>
        </w:tc>
        <w:tc>
          <w:tcPr>
            <w:tcW w:w="5351" w:type="dxa"/>
            <w:gridSpan w:val="2"/>
            <w:vMerge w:val="restart"/>
          </w:tcPr>
          <w:p w14:paraId="204DE63A" w14:textId="14C43E3D"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4840A9" w:rsidRPr="00FC195C">
              <w:rPr>
                <w:rFonts w:ascii="Times New Roman" w:hAnsi="Times New Roman" w:cs="Times New Roman"/>
                <w:sz w:val="24"/>
                <w:szCs w:val="24"/>
              </w:rPr>
              <w:t>Ninguna</w:t>
            </w:r>
          </w:p>
        </w:tc>
      </w:tr>
      <w:tr w:rsidR="00C052B6" w14:paraId="1E9D593E" w14:textId="77777777" w:rsidTr="00475E1F">
        <w:tc>
          <w:tcPr>
            <w:tcW w:w="3823" w:type="dxa"/>
          </w:tcPr>
          <w:p w14:paraId="1D31A2EF" w14:textId="77777777"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Pr="00871E47">
              <w:rPr>
                <w:rFonts w:ascii="Times New Roman" w:hAnsi="Times New Roman" w:cs="Times New Roman"/>
                <w:sz w:val="24"/>
                <w:szCs w:val="24"/>
              </w:rPr>
              <w:t>Alta</w:t>
            </w:r>
          </w:p>
        </w:tc>
        <w:tc>
          <w:tcPr>
            <w:tcW w:w="5351" w:type="dxa"/>
            <w:gridSpan w:val="2"/>
            <w:vMerge/>
          </w:tcPr>
          <w:p w14:paraId="1444632C" w14:textId="77777777" w:rsidR="00C052B6" w:rsidRDefault="00C052B6" w:rsidP="00475E1F">
            <w:pPr>
              <w:jc w:val="both"/>
              <w:rPr>
                <w:rFonts w:ascii="Times New Roman" w:hAnsi="Times New Roman" w:cs="Times New Roman"/>
                <w:sz w:val="24"/>
                <w:szCs w:val="24"/>
              </w:rPr>
            </w:pPr>
          </w:p>
        </w:tc>
      </w:tr>
      <w:tr w:rsidR="00C052B6" w14:paraId="51069848" w14:textId="77777777" w:rsidTr="00FC195C">
        <w:tc>
          <w:tcPr>
            <w:tcW w:w="9174" w:type="dxa"/>
            <w:gridSpan w:val="3"/>
            <w:shd w:val="clear" w:color="auto" w:fill="D9F2D0" w:themeFill="accent6" w:themeFillTint="33"/>
          </w:tcPr>
          <w:p w14:paraId="1575533A"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C052B6" w14:paraId="5D34CB35" w14:textId="77777777" w:rsidTr="00475E1F">
        <w:tc>
          <w:tcPr>
            <w:tcW w:w="9174" w:type="dxa"/>
            <w:gridSpan w:val="3"/>
          </w:tcPr>
          <w:p w14:paraId="050CF58D" w14:textId="77777777" w:rsidR="00C052B6" w:rsidRPr="00905AFD" w:rsidRDefault="00C052B6"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C052B6" w14:paraId="272094BA" w14:textId="77777777" w:rsidTr="00475E1F">
        <w:tc>
          <w:tcPr>
            <w:tcW w:w="9174" w:type="dxa"/>
            <w:gridSpan w:val="3"/>
          </w:tcPr>
          <w:p w14:paraId="2E20F536" w14:textId="4E4B8226" w:rsidR="004840A9" w:rsidRPr="00EA6E4C" w:rsidRDefault="004840A9" w:rsidP="00EA6E4C">
            <w:pPr>
              <w:pStyle w:val="Prrafodelista"/>
              <w:numPr>
                <w:ilvl w:val="0"/>
                <w:numId w:val="44"/>
              </w:numPr>
              <w:jc w:val="both"/>
              <w:rPr>
                <w:rFonts w:ascii="Times New Roman" w:hAnsi="Times New Roman" w:cs="Times New Roman"/>
                <w:sz w:val="24"/>
                <w:szCs w:val="24"/>
              </w:rPr>
            </w:pPr>
            <w:r w:rsidRPr="00EA6E4C">
              <w:rPr>
                <w:rFonts w:ascii="Times New Roman" w:hAnsi="Times New Roman" w:cs="Times New Roman"/>
                <w:sz w:val="24"/>
                <w:szCs w:val="24"/>
              </w:rPr>
              <w:t>Ejecución completa de suite de pruebas en &lt; 5 minutos.</w:t>
            </w:r>
          </w:p>
          <w:p w14:paraId="616FF025" w14:textId="7F969127" w:rsidR="004840A9" w:rsidRPr="00EA6E4C" w:rsidRDefault="004840A9" w:rsidP="00EA6E4C">
            <w:pPr>
              <w:pStyle w:val="Prrafodelista"/>
              <w:numPr>
                <w:ilvl w:val="0"/>
                <w:numId w:val="44"/>
              </w:numPr>
              <w:jc w:val="both"/>
              <w:rPr>
                <w:rFonts w:ascii="Times New Roman" w:hAnsi="Times New Roman" w:cs="Times New Roman"/>
                <w:sz w:val="24"/>
                <w:szCs w:val="24"/>
              </w:rPr>
            </w:pPr>
            <w:r w:rsidRPr="00EA6E4C">
              <w:rPr>
                <w:rFonts w:ascii="Times New Roman" w:hAnsi="Times New Roman" w:cs="Times New Roman"/>
                <w:sz w:val="24"/>
                <w:szCs w:val="24"/>
              </w:rPr>
              <w:t>100% de las funciones críticas tienen test unitario.</w:t>
            </w:r>
          </w:p>
          <w:p w14:paraId="63C8DAF1" w14:textId="0D0E7B22" w:rsidR="004840A9" w:rsidRPr="00EA6E4C" w:rsidRDefault="004840A9" w:rsidP="00EA6E4C">
            <w:pPr>
              <w:pStyle w:val="Prrafodelista"/>
              <w:numPr>
                <w:ilvl w:val="0"/>
                <w:numId w:val="44"/>
              </w:numPr>
              <w:jc w:val="both"/>
              <w:rPr>
                <w:rFonts w:ascii="Times New Roman" w:hAnsi="Times New Roman" w:cs="Times New Roman"/>
                <w:sz w:val="24"/>
                <w:szCs w:val="24"/>
              </w:rPr>
            </w:pPr>
            <w:r w:rsidRPr="00EA6E4C">
              <w:rPr>
                <w:rFonts w:ascii="Times New Roman" w:hAnsi="Times New Roman" w:cs="Times New Roman"/>
                <w:sz w:val="24"/>
                <w:szCs w:val="24"/>
              </w:rPr>
              <w:t>En caso de fallo, logs detallados generados en /reports/tests.</w:t>
            </w:r>
          </w:p>
          <w:p w14:paraId="4D6497CE" w14:textId="2B8449C3" w:rsidR="00C052B6" w:rsidRPr="00EA6E4C" w:rsidRDefault="004840A9" w:rsidP="00EA6E4C">
            <w:pPr>
              <w:pStyle w:val="Prrafodelista"/>
              <w:numPr>
                <w:ilvl w:val="0"/>
                <w:numId w:val="44"/>
              </w:numPr>
              <w:jc w:val="both"/>
              <w:rPr>
                <w:rFonts w:ascii="Times New Roman" w:hAnsi="Times New Roman" w:cs="Times New Roman"/>
                <w:sz w:val="24"/>
                <w:szCs w:val="24"/>
              </w:rPr>
            </w:pPr>
            <w:r w:rsidRPr="00EA6E4C">
              <w:rPr>
                <w:rFonts w:ascii="Times New Roman" w:hAnsi="Times New Roman" w:cs="Times New Roman"/>
                <w:sz w:val="24"/>
                <w:szCs w:val="24"/>
              </w:rPr>
              <w:t>Cobertura mínima del módulo principal: 70%.</w:t>
            </w:r>
          </w:p>
        </w:tc>
      </w:tr>
      <w:tr w:rsidR="004840A9" w14:paraId="7F6EF7E1" w14:textId="557ED375" w:rsidTr="004840A9">
        <w:tc>
          <w:tcPr>
            <w:tcW w:w="4332" w:type="dxa"/>
            <w:gridSpan w:val="2"/>
          </w:tcPr>
          <w:p w14:paraId="6B9CF4F9" w14:textId="66841B16" w:rsidR="004840A9" w:rsidRPr="004840A9" w:rsidRDefault="004840A9" w:rsidP="004840A9">
            <w:pPr>
              <w:jc w:val="center"/>
              <w:rPr>
                <w:rFonts w:ascii="Times New Roman" w:hAnsi="Times New Roman" w:cs="Times New Roman"/>
                <w:b/>
                <w:bCs/>
                <w:sz w:val="24"/>
                <w:szCs w:val="24"/>
              </w:rPr>
            </w:pPr>
            <w:r w:rsidRPr="004840A9">
              <w:rPr>
                <w:rFonts w:ascii="Times New Roman" w:hAnsi="Times New Roman" w:cs="Times New Roman"/>
                <w:b/>
                <w:bCs/>
                <w:sz w:val="24"/>
                <w:szCs w:val="24"/>
              </w:rPr>
              <w:t>Tareas:</w:t>
            </w:r>
          </w:p>
        </w:tc>
        <w:tc>
          <w:tcPr>
            <w:tcW w:w="4842" w:type="dxa"/>
          </w:tcPr>
          <w:p w14:paraId="7D82FFF9" w14:textId="0547AB0E" w:rsidR="004840A9" w:rsidRPr="004840A9" w:rsidRDefault="004840A9" w:rsidP="004840A9">
            <w:pPr>
              <w:jc w:val="center"/>
              <w:rPr>
                <w:rFonts w:ascii="Times New Roman" w:hAnsi="Times New Roman" w:cs="Times New Roman"/>
                <w:b/>
                <w:bCs/>
                <w:sz w:val="24"/>
                <w:szCs w:val="24"/>
              </w:rPr>
            </w:pPr>
            <w:r w:rsidRPr="004840A9">
              <w:rPr>
                <w:rFonts w:ascii="Times New Roman" w:hAnsi="Times New Roman" w:cs="Times New Roman"/>
                <w:b/>
                <w:bCs/>
                <w:sz w:val="24"/>
                <w:szCs w:val="24"/>
              </w:rPr>
              <w:t>Pruebas:</w:t>
            </w:r>
          </w:p>
        </w:tc>
      </w:tr>
      <w:tr w:rsidR="004840A9" w14:paraId="315495BD" w14:textId="0E2AFA38" w:rsidTr="004840A9">
        <w:tc>
          <w:tcPr>
            <w:tcW w:w="4332" w:type="dxa"/>
            <w:gridSpan w:val="2"/>
          </w:tcPr>
          <w:p w14:paraId="25AAF175" w14:textId="046EEF33" w:rsidR="004840A9" w:rsidRPr="004840A9" w:rsidRDefault="004840A9" w:rsidP="004840A9">
            <w:pPr>
              <w:pStyle w:val="Prrafodelista"/>
              <w:numPr>
                <w:ilvl w:val="0"/>
                <w:numId w:val="26"/>
              </w:numPr>
              <w:jc w:val="both"/>
              <w:rPr>
                <w:rFonts w:ascii="Times New Roman" w:hAnsi="Times New Roman" w:cs="Times New Roman"/>
                <w:sz w:val="24"/>
                <w:szCs w:val="24"/>
              </w:rPr>
            </w:pPr>
            <w:r w:rsidRPr="004840A9">
              <w:rPr>
                <w:rFonts w:ascii="Times New Roman" w:hAnsi="Times New Roman" w:cs="Times New Roman"/>
                <w:sz w:val="24"/>
                <w:szCs w:val="24"/>
              </w:rPr>
              <w:t>Configurar entorno PyTest.</w:t>
            </w:r>
          </w:p>
          <w:p w14:paraId="0919AB17" w14:textId="0427C2F5" w:rsidR="004840A9" w:rsidRPr="004840A9" w:rsidRDefault="004840A9" w:rsidP="004840A9">
            <w:pPr>
              <w:pStyle w:val="Prrafodelista"/>
              <w:numPr>
                <w:ilvl w:val="0"/>
                <w:numId w:val="26"/>
              </w:numPr>
              <w:jc w:val="both"/>
              <w:rPr>
                <w:rFonts w:ascii="Times New Roman" w:hAnsi="Times New Roman" w:cs="Times New Roman"/>
                <w:sz w:val="24"/>
                <w:szCs w:val="24"/>
              </w:rPr>
            </w:pPr>
            <w:r w:rsidRPr="004840A9">
              <w:rPr>
                <w:rFonts w:ascii="Times New Roman" w:hAnsi="Times New Roman" w:cs="Times New Roman"/>
                <w:sz w:val="24"/>
                <w:szCs w:val="24"/>
              </w:rPr>
              <w:t>Crear tests de integración CRUD.</w:t>
            </w:r>
          </w:p>
          <w:p w14:paraId="67A49E2A" w14:textId="38C54D00" w:rsidR="004840A9" w:rsidRPr="004840A9" w:rsidRDefault="004840A9" w:rsidP="004840A9">
            <w:pPr>
              <w:pStyle w:val="Prrafodelista"/>
              <w:numPr>
                <w:ilvl w:val="0"/>
                <w:numId w:val="26"/>
              </w:numPr>
              <w:jc w:val="both"/>
              <w:rPr>
                <w:rFonts w:ascii="Times New Roman" w:hAnsi="Times New Roman" w:cs="Times New Roman"/>
                <w:sz w:val="24"/>
                <w:szCs w:val="24"/>
              </w:rPr>
            </w:pPr>
            <w:r w:rsidRPr="004840A9">
              <w:rPr>
                <w:rFonts w:ascii="Times New Roman" w:hAnsi="Times New Roman" w:cs="Times New Roman"/>
                <w:sz w:val="24"/>
                <w:szCs w:val="24"/>
              </w:rPr>
              <w:t>Configurar Playwright para UI.</w:t>
            </w:r>
          </w:p>
        </w:tc>
        <w:tc>
          <w:tcPr>
            <w:tcW w:w="4842" w:type="dxa"/>
          </w:tcPr>
          <w:p w14:paraId="222A41BC" w14:textId="4293C805" w:rsidR="004840A9" w:rsidRPr="004840A9" w:rsidRDefault="004840A9" w:rsidP="004840A9">
            <w:pPr>
              <w:pStyle w:val="Prrafodelista"/>
              <w:numPr>
                <w:ilvl w:val="0"/>
                <w:numId w:val="26"/>
              </w:numPr>
              <w:jc w:val="both"/>
              <w:rPr>
                <w:rFonts w:ascii="Times New Roman" w:hAnsi="Times New Roman" w:cs="Times New Roman"/>
                <w:sz w:val="24"/>
                <w:szCs w:val="24"/>
              </w:rPr>
            </w:pPr>
            <w:r w:rsidRPr="004840A9">
              <w:rPr>
                <w:rFonts w:ascii="Times New Roman" w:hAnsi="Times New Roman" w:cs="Times New Roman"/>
                <w:sz w:val="24"/>
                <w:szCs w:val="24"/>
              </w:rPr>
              <w:t>Unitarias: validación de funciones.</w:t>
            </w:r>
          </w:p>
          <w:p w14:paraId="13608EE4" w14:textId="62FA9786" w:rsidR="004840A9" w:rsidRPr="004840A9" w:rsidRDefault="004840A9" w:rsidP="004840A9">
            <w:pPr>
              <w:pStyle w:val="Prrafodelista"/>
              <w:numPr>
                <w:ilvl w:val="0"/>
                <w:numId w:val="26"/>
              </w:numPr>
              <w:jc w:val="both"/>
              <w:rPr>
                <w:rFonts w:ascii="Times New Roman" w:hAnsi="Times New Roman" w:cs="Times New Roman"/>
                <w:sz w:val="24"/>
                <w:szCs w:val="24"/>
              </w:rPr>
            </w:pPr>
            <w:r w:rsidRPr="004840A9">
              <w:rPr>
                <w:rFonts w:ascii="Times New Roman" w:hAnsi="Times New Roman" w:cs="Times New Roman"/>
                <w:sz w:val="24"/>
                <w:szCs w:val="24"/>
              </w:rPr>
              <w:t>Integración: API y DB.</w:t>
            </w:r>
          </w:p>
          <w:p w14:paraId="21CDF7D5" w14:textId="7A567CB1" w:rsidR="004840A9" w:rsidRPr="004840A9" w:rsidRDefault="004840A9" w:rsidP="004840A9">
            <w:pPr>
              <w:pStyle w:val="Prrafodelista"/>
              <w:numPr>
                <w:ilvl w:val="0"/>
                <w:numId w:val="26"/>
              </w:numPr>
              <w:jc w:val="both"/>
              <w:rPr>
                <w:rFonts w:ascii="Times New Roman" w:hAnsi="Times New Roman" w:cs="Times New Roman"/>
                <w:sz w:val="24"/>
                <w:szCs w:val="24"/>
              </w:rPr>
            </w:pPr>
            <w:r w:rsidRPr="004840A9">
              <w:rPr>
                <w:rFonts w:ascii="Times New Roman" w:hAnsi="Times New Roman" w:cs="Times New Roman"/>
                <w:sz w:val="24"/>
                <w:szCs w:val="24"/>
              </w:rPr>
              <w:t>Sistema: flujo completo CRUD.</w:t>
            </w:r>
          </w:p>
        </w:tc>
      </w:tr>
    </w:tbl>
    <w:p w14:paraId="11E40BC8" w14:textId="65A3DE46" w:rsidR="008F5AB5" w:rsidRPr="00FC195C" w:rsidRDefault="008F5AB5" w:rsidP="00FC195C">
      <w:pPr>
        <w:pStyle w:val="Prrafodelista"/>
        <w:numPr>
          <w:ilvl w:val="0"/>
          <w:numId w:val="26"/>
        </w:numPr>
        <w:spacing w:before="240"/>
        <w:jc w:val="both"/>
        <w:rPr>
          <w:rFonts w:ascii="Times New Roman" w:hAnsi="Times New Roman" w:cs="Times New Roman"/>
          <w:b/>
          <w:bCs/>
          <w:sz w:val="24"/>
          <w:szCs w:val="24"/>
        </w:rPr>
      </w:pPr>
      <w:r w:rsidRPr="00FC195C">
        <w:rPr>
          <w:rFonts w:ascii="Times New Roman" w:hAnsi="Times New Roman" w:cs="Times New Roman"/>
          <w:b/>
          <w:bCs/>
          <w:sz w:val="24"/>
          <w:szCs w:val="24"/>
        </w:rPr>
        <w:t>Historias técnicas 9</w:t>
      </w:r>
    </w:p>
    <w:tbl>
      <w:tblPr>
        <w:tblStyle w:val="Tablaconcuadrcula"/>
        <w:tblW w:w="0" w:type="auto"/>
        <w:tblLook w:val="04A0" w:firstRow="1" w:lastRow="0" w:firstColumn="1" w:lastColumn="0" w:noHBand="0" w:noVBand="1"/>
      </w:tblPr>
      <w:tblGrid>
        <w:gridCol w:w="3823"/>
        <w:gridCol w:w="5351"/>
      </w:tblGrid>
      <w:tr w:rsidR="00C052B6" w14:paraId="1E576CC8" w14:textId="77777777" w:rsidTr="00FC195C">
        <w:tc>
          <w:tcPr>
            <w:tcW w:w="9174" w:type="dxa"/>
            <w:gridSpan w:val="2"/>
            <w:shd w:val="clear" w:color="auto" w:fill="D9F2D0" w:themeFill="accent6" w:themeFillTint="33"/>
          </w:tcPr>
          <w:p w14:paraId="4A6EF91B"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C052B6" w14:paraId="49A981E9" w14:textId="77777777" w:rsidTr="00475E1F">
        <w:tc>
          <w:tcPr>
            <w:tcW w:w="3823" w:type="dxa"/>
          </w:tcPr>
          <w:p w14:paraId="1AF504AF" w14:textId="769384BB"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-0</w:t>
            </w:r>
            <w:r w:rsidR="00EC7E35">
              <w:rPr>
                <w:rFonts w:ascii="Times New Roman" w:hAnsi="Times New Roman" w:cs="Times New Roman"/>
                <w:sz w:val="24"/>
                <w:szCs w:val="24"/>
              </w:rPr>
              <w:t>9</w:t>
            </w:r>
          </w:p>
        </w:tc>
        <w:tc>
          <w:tcPr>
            <w:tcW w:w="5351" w:type="dxa"/>
          </w:tcPr>
          <w:p w14:paraId="44C160C0" w14:textId="2A9A5693"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4840A9" w:rsidRPr="00EA6E4C">
              <w:rPr>
                <w:rFonts w:ascii="Times New Roman" w:hAnsi="Times New Roman" w:cs="Times New Roman"/>
                <w:sz w:val="24"/>
                <w:szCs w:val="24"/>
              </w:rPr>
              <w:t>Integración de mapas (OpenStreetMap vs Google Maps)</w:t>
            </w:r>
          </w:p>
        </w:tc>
      </w:tr>
      <w:tr w:rsidR="00C052B6" w14:paraId="4E4C080B" w14:textId="77777777" w:rsidTr="00475E1F">
        <w:tc>
          <w:tcPr>
            <w:tcW w:w="9174" w:type="dxa"/>
            <w:gridSpan w:val="2"/>
          </w:tcPr>
          <w:p w14:paraId="06E9B186"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C052B6" w14:paraId="29E54E6A" w14:textId="77777777" w:rsidTr="00475E1F">
        <w:tc>
          <w:tcPr>
            <w:tcW w:w="9174" w:type="dxa"/>
            <w:gridSpan w:val="2"/>
          </w:tcPr>
          <w:p w14:paraId="55DD67D6" w14:textId="1E9BB6A2" w:rsidR="00C052B6" w:rsidRDefault="004840A9" w:rsidP="00FC195C">
            <w:pPr>
              <w:jc w:val="center"/>
              <w:rPr>
                <w:rFonts w:ascii="Times New Roman" w:hAnsi="Times New Roman" w:cs="Times New Roman"/>
                <w:sz w:val="24"/>
                <w:szCs w:val="24"/>
              </w:rPr>
            </w:pPr>
            <w:r w:rsidRPr="004840A9">
              <w:rPr>
                <w:rFonts w:ascii="Times New Roman" w:hAnsi="Times New Roman" w:cs="Times New Roman"/>
                <w:sz w:val="24"/>
                <w:szCs w:val="24"/>
              </w:rPr>
              <w:t>Investigar y configurar API de mapas interactivos. Evaluar uso de OpenStreetMap (open source) frente a Google Maps (licenciado).</w:t>
            </w:r>
          </w:p>
        </w:tc>
      </w:tr>
      <w:tr w:rsidR="00C052B6" w14:paraId="449D2E69" w14:textId="77777777" w:rsidTr="00475E1F">
        <w:tc>
          <w:tcPr>
            <w:tcW w:w="3823" w:type="dxa"/>
          </w:tcPr>
          <w:p w14:paraId="5CFE11E5" w14:textId="749807D6"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4840A9" w:rsidRPr="00EA6E4C">
              <w:rPr>
                <w:rFonts w:ascii="Times New Roman" w:hAnsi="Times New Roman" w:cs="Times New Roman"/>
                <w:sz w:val="24"/>
                <w:szCs w:val="24"/>
              </w:rPr>
              <w:t>8</w:t>
            </w:r>
          </w:p>
        </w:tc>
        <w:tc>
          <w:tcPr>
            <w:tcW w:w="5351" w:type="dxa"/>
            <w:vMerge w:val="restart"/>
          </w:tcPr>
          <w:p w14:paraId="1A0172C8" w14:textId="41709BEE"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4840A9" w:rsidRPr="00EA6E4C">
              <w:rPr>
                <w:rFonts w:ascii="Times New Roman" w:hAnsi="Times New Roman" w:cs="Times New Roman"/>
                <w:sz w:val="24"/>
                <w:szCs w:val="24"/>
              </w:rPr>
              <w:t>HT-03, HU-G7</w:t>
            </w:r>
          </w:p>
        </w:tc>
      </w:tr>
      <w:tr w:rsidR="00C052B6" w14:paraId="6924BBF5" w14:textId="77777777" w:rsidTr="00475E1F">
        <w:tc>
          <w:tcPr>
            <w:tcW w:w="3823" w:type="dxa"/>
          </w:tcPr>
          <w:p w14:paraId="5D0A3E1F" w14:textId="2E06F905" w:rsidR="00C052B6" w:rsidRPr="00905AFD" w:rsidRDefault="00C052B6"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4840A9" w:rsidRPr="00EA6E4C">
              <w:rPr>
                <w:rFonts w:ascii="Times New Roman" w:hAnsi="Times New Roman" w:cs="Times New Roman"/>
                <w:sz w:val="24"/>
                <w:szCs w:val="24"/>
              </w:rPr>
              <w:t>Media</w:t>
            </w:r>
          </w:p>
        </w:tc>
        <w:tc>
          <w:tcPr>
            <w:tcW w:w="5351" w:type="dxa"/>
            <w:vMerge/>
          </w:tcPr>
          <w:p w14:paraId="6CFE0C24" w14:textId="77777777" w:rsidR="00C052B6" w:rsidRDefault="00C052B6" w:rsidP="00475E1F">
            <w:pPr>
              <w:jc w:val="both"/>
              <w:rPr>
                <w:rFonts w:ascii="Times New Roman" w:hAnsi="Times New Roman" w:cs="Times New Roman"/>
                <w:sz w:val="24"/>
                <w:szCs w:val="24"/>
              </w:rPr>
            </w:pPr>
          </w:p>
        </w:tc>
      </w:tr>
      <w:tr w:rsidR="00C052B6" w14:paraId="0D93182C" w14:textId="77777777" w:rsidTr="00FC195C">
        <w:tc>
          <w:tcPr>
            <w:tcW w:w="9174" w:type="dxa"/>
            <w:gridSpan w:val="2"/>
            <w:shd w:val="clear" w:color="auto" w:fill="D9F2D0" w:themeFill="accent6" w:themeFillTint="33"/>
          </w:tcPr>
          <w:p w14:paraId="414BA203" w14:textId="77777777" w:rsidR="00C052B6" w:rsidRPr="00905AFD" w:rsidRDefault="00C052B6"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C052B6" w14:paraId="777E5747" w14:textId="77777777" w:rsidTr="00475E1F">
        <w:tc>
          <w:tcPr>
            <w:tcW w:w="9174" w:type="dxa"/>
            <w:gridSpan w:val="2"/>
          </w:tcPr>
          <w:p w14:paraId="5F13039C" w14:textId="77777777" w:rsidR="00C052B6" w:rsidRPr="00905AFD" w:rsidRDefault="00C052B6"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C052B6" w14:paraId="751B1D62" w14:textId="77777777" w:rsidTr="00475E1F">
        <w:tc>
          <w:tcPr>
            <w:tcW w:w="9174" w:type="dxa"/>
            <w:gridSpan w:val="2"/>
          </w:tcPr>
          <w:p w14:paraId="721A438C" w14:textId="000C83EA" w:rsidR="004840A9" w:rsidRPr="004840A9" w:rsidRDefault="004840A9" w:rsidP="004840A9">
            <w:pPr>
              <w:pStyle w:val="Prrafodelista"/>
              <w:numPr>
                <w:ilvl w:val="0"/>
                <w:numId w:val="28"/>
              </w:numPr>
              <w:jc w:val="both"/>
              <w:rPr>
                <w:rFonts w:ascii="Times New Roman" w:hAnsi="Times New Roman" w:cs="Times New Roman"/>
                <w:sz w:val="24"/>
                <w:szCs w:val="24"/>
              </w:rPr>
            </w:pPr>
            <w:r w:rsidRPr="004840A9">
              <w:rPr>
                <w:rFonts w:ascii="Times New Roman" w:hAnsi="Times New Roman" w:cs="Times New Roman"/>
                <w:sz w:val="24"/>
                <w:szCs w:val="24"/>
              </w:rPr>
              <w:t>Informe comparativo con parámetros: costo, rendimiento, facilidad de integración.</w:t>
            </w:r>
          </w:p>
          <w:p w14:paraId="7501CCB2" w14:textId="1501C5C3" w:rsidR="004840A9" w:rsidRPr="004840A9" w:rsidRDefault="004840A9" w:rsidP="004840A9">
            <w:pPr>
              <w:pStyle w:val="Prrafodelista"/>
              <w:numPr>
                <w:ilvl w:val="0"/>
                <w:numId w:val="28"/>
              </w:numPr>
              <w:jc w:val="both"/>
              <w:rPr>
                <w:rFonts w:ascii="Times New Roman" w:hAnsi="Times New Roman" w:cs="Times New Roman"/>
                <w:sz w:val="24"/>
                <w:szCs w:val="24"/>
              </w:rPr>
            </w:pPr>
            <w:r w:rsidRPr="004840A9">
              <w:rPr>
                <w:rFonts w:ascii="Times New Roman" w:hAnsi="Times New Roman" w:cs="Times New Roman"/>
                <w:sz w:val="24"/>
                <w:szCs w:val="24"/>
              </w:rPr>
              <w:t>Prototipo funcional con mapa dinámico.</w:t>
            </w:r>
          </w:p>
          <w:p w14:paraId="42DCB61E" w14:textId="40E10ECE" w:rsidR="004840A9" w:rsidRPr="004840A9" w:rsidRDefault="004840A9" w:rsidP="004840A9">
            <w:pPr>
              <w:pStyle w:val="Prrafodelista"/>
              <w:numPr>
                <w:ilvl w:val="0"/>
                <w:numId w:val="28"/>
              </w:numPr>
              <w:jc w:val="both"/>
              <w:rPr>
                <w:rFonts w:ascii="Times New Roman" w:hAnsi="Times New Roman" w:cs="Times New Roman"/>
                <w:sz w:val="24"/>
                <w:szCs w:val="24"/>
              </w:rPr>
            </w:pPr>
            <w:r w:rsidRPr="004840A9">
              <w:rPr>
                <w:rFonts w:ascii="Times New Roman" w:hAnsi="Times New Roman" w:cs="Times New Roman"/>
                <w:sz w:val="24"/>
                <w:szCs w:val="24"/>
              </w:rPr>
              <w:lastRenderedPageBreak/>
              <w:t>Latencia promedio de carga del mapa &lt; 5 segundos.</w:t>
            </w:r>
          </w:p>
          <w:p w14:paraId="44E7364E" w14:textId="2843820E" w:rsidR="00C052B6" w:rsidRPr="004840A9" w:rsidRDefault="004840A9" w:rsidP="004840A9">
            <w:pPr>
              <w:pStyle w:val="Prrafodelista"/>
              <w:numPr>
                <w:ilvl w:val="0"/>
                <w:numId w:val="28"/>
              </w:numPr>
              <w:jc w:val="both"/>
              <w:rPr>
                <w:rFonts w:ascii="Times New Roman" w:hAnsi="Times New Roman" w:cs="Times New Roman"/>
                <w:sz w:val="24"/>
                <w:szCs w:val="24"/>
              </w:rPr>
            </w:pPr>
            <w:r w:rsidRPr="004840A9">
              <w:rPr>
                <w:rFonts w:ascii="Times New Roman" w:hAnsi="Times New Roman" w:cs="Times New Roman"/>
                <w:sz w:val="24"/>
                <w:szCs w:val="24"/>
              </w:rPr>
              <w:t>En caso de error de conexión a API, mensaje visible y log registrado.</w:t>
            </w:r>
          </w:p>
        </w:tc>
      </w:tr>
      <w:tr w:rsidR="004840A9" w14:paraId="24A177DB" w14:textId="77777777" w:rsidTr="00475E1F">
        <w:tc>
          <w:tcPr>
            <w:tcW w:w="9174" w:type="dxa"/>
            <w:gridSpan w:val="2"/>
          </w:tcPr>
          <w:p w14:paraId="0A7E26C1" w14:textId="1680A3FF" w:rsidR="004840A9" w:rsidRPr="004840A9" w:rsidRDefault="004840A9" w:rsidP="004840A9">
            <w:pPr>
              <w:jc w:val="center"/>
              <w:rPr>
                <w:rFonts w:ascii="Times New Roman" w:hAnsi="Times New Roman" w:cs="Times New Roman"/>
                <w:b/>
                <w:bCs/>
                <w:sz w:val="24"/>
                <w:szCs w:val="24"/>
              </w:rPr>
            </w:pPr>
            <w:r w:rsidRPr="004840A9">
              <w:rPr>
                <w:rFonts w:ascii="Times New Roman" w:hAnsi="Times New Roman" w:cs="Times New Roman"/>
                <w:b/>
                <w:bCs/>
                <w:sz w:val="24"/>
                <w:szCs w:val="24"/>
              </w:rPr>
              <w:lastRenderedPageBreak/>
              <w:t>Tareas:</w:t>
            </w:r>
          </w:p>
        </w:tc>
      </w:tr>
      <w:tr w:rsidR="004840A9" w14:paraId="505195BD" w14:textId="77777777" w:rsidTr="00475E1F">
        <w:tc>
          <w:tcPr>
            <w:tcW w:w="9174" w:type="dxa"/>
            <w:gridSpan w:val="2"/>
          </w:tcPr>
          <w:p w14:paraId="44CD80EF" w14:textId="70BAFC72" w:rsidR="004840A9" w:rsidRPr="004840A9" w:rsidRDefault="004840A9" w:rsidP="004840A9">
            <w:pPr>
              <w:pStyle w:val="Prrafodelista"/>
              <w:numPr>
                <w:ilvl w:val="0"/>
                <w:numId w:val="27"/>
              </w:numPr>
              <w:jc w:val="both"/>
              <w:rPr>
                <w:rFonts w:ascii="Times New Roman" w:hAnsi="Times New Roman" w:cs="Times New Roman"/>
                <w:sz w:val="24"/>
                <w:szCs w:val="24"/>
              </w:rPr>
            </w:pPr>
            <w:r w:rsidRPr="004840A9">
              <w:rPr>
                <w:rFonts w:ascii="Times New Roman" w:hAnsi="Times New Roman" w:cs="Times New Roman"/>
                <w:sz w:val="24"/>
                <w:szCs w:val="24"/>
              </w:rPr>
              <w:t>Prototipo Leaflet (OSM).</w:t>
            </w:r>
          </w:p>
          <w:p w14:paraId="7322DF55" w14:textId="4757072C" w:rsidR="004840A9" w:rsidRPr="004840A9" w:rsidRDefault="004840A9" w:rsidP="004840A9">
            <w:pPr>
              <w:pStyle w:val="Prrafodelista"/>
              <w:numPr>
                <w:ilvl w:val="0"/>
                <w:numId w:val="27"/>
              </w:numPr>
              <w:jc w:val="both"/>
              <w:rPr>
                <w:rFonts w:ascii="Times New Roman" w:hAnsi="Times New Roman" w:cs="Times New Roman"/>
                <w:sz w:val="24"/>
                <w:szCs w:val="24"/>
              </w:rPr>
            </w:pPr>
            <w:r w:rsidRPr="004840A9">
              <w:rPr>
                <w:rFonts w:ascii="Times New Roman" w:hAnsi="Times New Roman" w:cs="Times New Roman"/>
                <w:sz w:val="24"/>
                <w:szCs w:val="24"/>
              </w:rPr>
              <w:t>Evaluar integración Google Maps.</w:t>
            </w:r>
          </w:p>
          <w:p w14:paraId="14CB24DB" w14:textId="1BDEA46F" w:rsidR="004840A9" w:rsidRPr="004840A9" w:rsidRDefault="004840A9" w:rsidP="004840A9">
            <w:pPr>
              <w:pStyle w:val="Prrafodelista"/>
              <w:numPr>
                <w:ilvl w:val="0"/>
                <w:numId w:val="27"/>
              </w:numPr>
              <w:jc w:val="both"/>
              <w:rPr>
                <w:rFonts w:ascii="Times New Roman" w:hAnsi="Times New Roman" w:cs="Times New Roman"/>
                <w:sz w:val="24"/>
                <w:szCs w:val="24"/>
              </w:rPr>
            </w:pPr>
            <w:r w:rsidRPr="004840A9">
              <w:rPr>
                <w:rFonts w:ascii="Times New Roman" w:hAnsi="Times New Roman" w:cs="Times New Roman"/>
                <w:sz w:val="24"/>
                <w:szCs w:val="24"/>
              </w:rPr>
              <w:t>Documentar resultados.</w:t>
            </w:r>
          </w:p>
        </w:tc>
      </w:tr>
    </w:tbl>
    <w:p w14:paraId="77774987" w14:textId="42AC1893" w:rsidR="008F5AB5" w:rsidRPr="00EA6E4C" w:rsidRDefault="008F5AB5" w:rsidP="00EA6E4C">
      <w:pPr>
        <w:pStyle w:val="Prrafodelista"/>
        <w:numPr>
          <w:ilvl w:val="0"/>
          <w:numId w:val="27"/>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Historias técnicas 1</w:t>
      </w:r>
      <w:r w:rsidR="006D1744" w:rsidRPr="00EA6E4C">
        <w:rPr>
          <w:rFonts w:ascii="Times New Roman" w:hAnsi="Times New Roman" w:cs="Times New Roman"/>
          <w:b/>
          <w:bCs/>
          <w:sz w:val="24"/>
          <w:szCs w:val="24"/>
        </w:rPr>
        <w:t>0</w:t>
      </w:r>
    </w:p>
    <w:tbl>
      <w:tblPr>
        <w:tblStyle w:val="Tablaconcuadrcula"/>
        <w:tblW w:w="0" w:type="auto"/>
        <w:tblLook w:val="04A0" w:firstRow="1" w:lastRow="0" w:firstColumn="1" w:lastColumn="0" w:noHBand="0" w:noVBand="1"/>
      </w:tblPr>
      <w:tblGrid>
        <w:gridCol w:w="3823"/>
        <w:gridCol w:w="5351"/>
      </w:tblGrid>
      <w:tr w:rsidR="004840A9" w14:paraId="66745953" w14:textId="77777777" w:rsidTr="00EA6E4C">
        <w:tc>
          <w:tcPr>
            <w:tcW w:w="9174" w:type="dxa"/>
            <w:gridSpan w:val="2"/>
            <w:shd w:val="clear" w:color="auto" w:fill="D9F2D0" w:themeFill="accent6" w:themeFillTint="33"/>
          </w:tcPr>
          <w:p w14:paraId="53CFD03B" w14:textId="77777777" w:rsidR="004840A9" w:rsidRPr="00905AFD" w:rsidRDefault="004840A9"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4840A9" w14:paraId="60D3C30E" w14:textId="77777777" w:rsidTr="00475E1F">
        <w:tc>
          <w:tcPr>
            <w:tcW w:w="3823" w:type="dxa"/>
          </w:tcPr>
          <w:p w14:paraId="1893A297" w14:textId="14FD5B88" w:rsidR="004840A9" w:rsidRPr="00905AFD" w:rsidRDefault="004840A9"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w:t>
            </w:r>
            <w:r>
              <w:rPr>
                <w:rFonts w:ascii="Times New Roman" w:hAnsi="Times New Roman" w:cs="Times New Roman"/>
                <w:sz w:val="24"/>
                <w:szCs w:val="24"/>
              </w:rPr>
              <w:t>1</w:t>
            </w:r>
            <w:r w:rsidR="006D1744">
              <w:rPr>
                <w:rFonts w:ascii="Times New Roman" w:hAnsi="Times New Roman" w:cs="Times New Roman"/>
                <w:sz w:val="24"/>
                <w:szCs w:val="24"/>
              </w:rPr>
              <w:t>0</w:t>
            </w:r>
          </w:p>
        </w:tc>
        <w:tc>
          <w:tcPr>
            <w:tcW w:w="5351" w:type="dxa"/>
          </w:tcPr>
          <w:p w14:paraId="72D141BC" w14:textId="549E3DB5" w:rsidR="004840A9" w:rsidRPr="00905AFD" w:rsidRDefault="004840A9"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Pr="00EA6E4C">
              <w:rPr>
                <w:rFonts w:ascii="Times New Roman" w:hAnsi="Times New Roman" w:cs="Times New Roman"/>
                <w:sz w:val="24"/>
                <w:szCs w:val="24"/>
              </w:rPr>
              <w:t>Generación y gestión de códigos QR</w:t>
            </w:r>
          </w:p>
        </w:tc>
      </w:tr>
      <w:tr w:rsidR="004840A9" w14:paraId="02BC8FA7" w14:textId="77777777" w:rsidTr="00475E1F">
        <w:tc>
          <w:tcPr>
            <w:tcW w:w="9174" w:type="dxa"/>
            <w:gridSpan w:val="2"/>
          </w:tcPr>
          <w:p w14:paraId="36EED05F" w14:textId="77777777" w:rsidR="004840A9" w:rsidRPr="00905AFD" w:rsidRDefault="004840A9"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4840A9" w14:paraId="1C9246AC" w14:textId="77777777" w:rsidTr="00475E1F">
        <w:tc>
          <w:tcPr>
            <w:tcW w:w="9174" w:type="dxa"/>
            <w:gridSpan w:val="2"/>
          </w:tcPr>
          <w:p w14:paraId="58AB444C" w14:textId="77777777" w:rsidR="004840A9" w:rsidRPr="004840A9" w:rsidRDefault="004840A9" w:rsidP="00EA6E4C">
            <w:pPr>
              <w:jc w:val="center"/>
              <w:rPr>
                <w:rFonts w:ascii="Times New Roman" w:hAnsi="Times New Roman" w:cs="Times New Roman"/>
                <w:sz w:val="24"/>
                <w:szCs w:val="24"/>
              </w:rPr>
            </w:pPr>
            <w:r w:rsidRPr="004840A9">
              <w:rPr>
                <w:rFonts w:ascii="Times New Roman" w:hAnsi="Times New Roman" w:cs="Times New Roman"/>
                <w:sz w:val="24"/>
                <w:szCs w:val="24"/>
              </w:rPr>
              <w:t>Desarrollar el sistema para generar, almacenar y servir códigos QR únicos asociados a los especímenes registrados.</w:t>
            </w:r>
          </w:p>
          <w:p w14:paraId="16DFA38E" w14:textId="3D67ED41" w:rsidR="004840A9" w:rsidRDefault="004840A9" w:rsidP="00EA6E4C">
            <w:pPr>
              <w:jc w:val="center"/>
              <w:rPr>
                <w:rFonts w:ascii="Times New Roman" w:hAnsi="Times New Roman" w:cs="Times New Roman"/>
                <w:sz w:val="24"/>
                <w:szCs w:val="24"/>
              </w:rPr>
            </w:pPr>
            <w:r w:rsidRPr="004840A9">
              <w:rPr>
                <w:rFonts w:ascii="Times New Roman" w:hAnsi="Times New Roman" w:cs="Times New Roman"/>
                <w:sz w:val="24"/>
                <w:szCs w:val="24"/>
              </w:rPr>
              <w:t>Los QR deben permitir acceso directo a la ficha de cada espécimen, ya sea pública o autenticada, garantizando seguridad y trazabilidad de los accesos.</w:t>
            </w:r>
          </w:p>
        </w:tc>
      </w:tr>
      <w:tr w:rsidR="004840A9" w14:paraId="68BFDA1B" w14:textId="77777777" w:rsidTr="00475E1F">
        <w:tc>
          <w:tcPr>
            <w:tcW w:w="3823" w:type="dxa"/>
          </w:tcPr>
          <w:p w14:paraId="32ADF4ED" w14:textId="752C63B4" w:rsidR="004840A9" w:rsidRPr="00905AFD" w:rsidRDefault="004840A9"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Pr>
                <w:rFonts w:ascii="Times New Roman" w:hAnsi="Times New Roman" w:cs="Times New Roman"/>
                <w:b/>
                <w:bCs/>
                <w:sz w:val="24"/>
                <w:szCs w:val="24"/>
              </w:rPr>
              <w:t>6</w:t>
            </w:r>
          </w:p>
        </w:tc>
        <w:tc>
          <w:tcPr>
            <w:tcW w:w="5351" w:type="dxa"/>
            <w:vMerge w:val="restart"/>
          </w:tcPr>
          <w:p w14:paraId="5699E3AA" w14:textId="75C6FB3F" w:rsidR="004840A9" w:rsidRPr="00905AFD" w:rsidRDefault="004840A9"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sidRPr="00EA6E4C">
              <w:rPr>
                <w:rFonts w:ascii="Times New Roman" w:hAnsi="Times New Roman" w:cs="Times New Roman"/>
                <w:sz w:val="24"/>
                <w:szCs w:val="24"/>
              </w:rPr>
              <w:t xml:space="preserve"> HT-04</w:t>
            </w:r>
          </w:p>
        </w:tc>
      </w:tr>
      <w:tr w:rsidR="004840A9" w14:paraId="0B039291" w14:textId="77777777" w:rsidTr="00475E1F">
        <w:tc>
          <w:tcPr>
            <w:tcW w:w="3823" w:type="dxa"/>
          </w:tcPr>
          <w:p w14:paraId="231F267C" w14:textId="2817BEE5" w:rsidR="004840A9" w:rsidRPr="00905AFD" w:rsidRDefault="004840A9"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Pr>
                <w:rFonts w:ascii="Times New Roman" w:hAnsi="Times New Roman" w:cs="Times New Roman"/>
                <w:b/>
                <w:bCs/>
                <w:sz w:val="24"/>
                <w:szCs w:val="24"/>
              </w:rPr>
              <w:t>Media</w:t>
            </w:r>
          </w:p>
        </w:tc>
        <w:tc>
          <w:tcPr>
            <w:tcW w:w="5351" w:type="dxa"/>
            <w:vMerge/>
          </w:tcPr>
          <w:p w14:paraId="7D14335E" w14:textId="77777777" w:rsidR="004840A9" w:rsidRDefault="004840A9" w:rsidP="00475E1F">
            <w:pPr>
              <w:jc w:val="both"/>
              <w:rPr>
                <w:rFonts w:ascii="Times New Roman" w:hAnsi="Times New Roman" w:cs="Times New Roman"/>
                <w:sz w:val="24"/>
                <w:szCs w:val="24"/>
              </w:rPr>
            </w:pPr>
          </w:p>
        </w:tc>
      </w:tr>
      <w:tr w:rsidR="004840A9" w14:paraId="4763DA27" w14:textId="77777777" w:rsidTr="00EA6E4C">
        <w:tc>
          <w:tcPr>
            <w:tcW w:w="9174" w:type="dxa"/>
            <w:gridSpan w:val="2"/>
            <w:shd w:val="clear" w:color="auto" w:fill="D9F2D0" w:themeFill="accent6" w:themeFillTint="33"/>
          </w:tcPr>
          <w:p w14:paraId="231A6A11" w14:textId="77777777" w:rsidR="004840A9" w:rsidRPr="00905AFD" w:rsidRDefault="004840A9"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4840A9" w14:paraId="23AA263E" w14:textId="77777777" w:rsidTr="00475E1F">
        <w:tc>
          <w:tcPr>
            <w:tcW w:w="9174" w:type="dxa"/>
            <w:gridSpan w:val="2"/>
          </w:tcPr>
          <w:p w14:paraId="5CB4EB0C" w14:textId="77777777" w:rsidR="004840A9" w:rsidRPr="00905AFD" w:rsidRDefault="004840A9"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4840A9" w14:paraId="3382B2B3" w14:textId="77777777" w:rsidTr="00475E1F">
        <w:tc>
          <w:tcPr>
            <w:tcW w:w="9174" w:type="dxa"/>
            <w:gridSpan w:val="2"/>
          </w:tcPr>
          <w:p w14:paraId="554C84E6" w14:textId="5C76E9BE" w:rsidR="004840A9" w:rsidRPr="006D1744" w:rsidRDefault="004840A9" w:rsidP="006D1744">
            <w:pPr>
              <w:pStyle w:val="Prrafodelista"/>
              <w:numPr>
                <w:ilvl w:val="0"/>
                <w:numId w:val="29"/>
              </w:numPr>
              <w:jc w:val="both"/>
              <w:rPr>
                <w:rFonts w:ascii="Times New Roman" w:hAnsi="Times New Roman" w:cs="Times New Roman"/>
                <w:sz w:val="24"/>
                <w:szCs w:val="24"/>
              </w:rPr>
            </w:pPr>
            <w:r w:rsidRPr="006D1744">
              <w:rPr>
                <w:rFonts w:ascii="Times New Roman" w:hAnsi="Times New Roman" w:cs="Times New Roman"/>
                <w:sz w:val="24"/>
                <w:szCs w:val="24"/>
              </w:rPr>
              <w:t>Cada registro genera un QR único e irrepetible, vinculado al código del espécimen.</w:t>
            </w:r>
          </w:p>
          <w:p w14:paraId="7618EB7F" w14:textId="58FC2727" w:rsidR="004840A9" w:rsidRPr="006D1744" w:rsidRDefault="004840A9" w:rsidP="006D1744">
            <w:pPr>
              <w:pStyle w:val="Prrafodelista"/>
              <w:numPr>
                <w:ilvl w:val="0"/>
                <w:numId w:val="29"/>
              </w:numPr>
              <w:jc w:val="both"/>
              <w:rPr>
                <w:rFonts w:ascii="Times New Roman" w:hAnsi="Times New Roman" w:cs="Times New Roman"/>
                <w:sz w:val="24"/>
                <w:szCs w:val="24"/>
              </w:rPr>
            </w:pPr>
            <w:r w:rsidRPr="006D1744">
              <w:rPr>
                <w:rFonts w:ascii="Times New Roman" w:hAnsi="Times New Roman" w:cs="Times New Roman"/>
                <w:sz w:val="24"/>
                <w:szCs w:val="24"/>
              </w:rPr>
              <w:t>El QR debe crearse en menos de 2 segundos e incluir un hash único en su URL para evitar manipulación.</w:t>
            </w:r>
          </w:p>
          <w:p w14:paraId="2827E6F2" w14:textId="58F21169" w:rsidR="004840A9" w:rsidRPr="006D1744" w:rsidRDefault="004840A9" w:rsidP="006D1744">
            <w:pPr>
              <w:pStyle w:val="Prrafodelista"/>
              <w:numPr>
                <w:ilvl w:val="0"/>
                <w:numId w:val="29"/>
              </w:numPr>
              <w:jc w:val="both"/>
              <w:rPr>
                <w:rFonts w:ascii="Times New Roman" w:hAnsi="Times New Roman" w:cs="Times New Roman"/>
                <w:sz w:val="24"/>
                <w:szCs w:val="24"/>
              </w:rPr>
            </w:pPr>
            <w:r w:rsidRPr="006D1744">
              <w:rPr>
                <w:rFonts w:ascii="Times New Roman" w:hAnsi="Times New Roman" w:cs="Times New Roman"/>
                <w:sz w:val="24"/>
                <w:szCs w:val="24"/>
              </w:rPr>
              <w:t>Al escanear el QR:</w:t>
            </w:r>
          </w:p>
          <w:p w14:paraId="5812AF17" w14:textId="5992DEDB" w:rsidR="004840A9" w:rsidRPr="006D1744" w:rsidRDefault="004840A9" w:rsidP="006D1744">
            <w:pPr>
              <w:pStyle w:val="Prrafodelista"/>
              <w:numPr>
                <w:ilvl w:val="1"/>
                <w:numId w:val="29"/>
              </w:numPr>
              <w:jc w:val="both"/>
              <w:rPr>
                <w:rFonts w:ascii="Times New Roman" w:hAnsi="Times New Roman" w:cs="Times New Roman"/>
                <w:sz w:val="24"/>
                <w:szCs w:val="24"/>
              </w:rPr>
            </w:pPr>
            <w:r w:rsidRPr="006D1744">
              <w:rPr>
                <w:rFonts w:ascii="Times New Roman" w:hAnsi="Times New Roman" w:cs="Times New Roman"/>
                <w:sz w:val="24"/>
                <w:szCs w:val="24"/>
              </w:rPr>
              <w:t>Si el registro existe → muestra ficha correctamente (HTTP 200).</w:t>
            </w:r>
          </w:p>
          <w:p w14:paraId="629B7F7E" w14:textId="727C5F1B" w:rsidR="004840A9" w:rsidRPr="006D1744" w:rsidRDefault="004840A9" w:rsidP="006D1744">
            <w:pPr>
              <w:pStyle w:val="Prrafodelista"/>
              <w:numPr>
                <w:ilvl w:val="1"/>
                <w:numId w:val="29"/>
              </w:numPr>
              <w:jc w:val="both"/>
              <w:rPr>
                <w:rFonts w:ascii="Times New Roman" w:hAnsi="Times New Roman" w:cs="Times New Roman"/>
                <w:sz w:val="24"/>
                <w:szCs w:val="24"/>
              </w:rPr>
            </w:pPr>
            <w:r w:rsidRPr="006D1744">
              <w:rPr>
                <w:rFonts w:ascii="Times New Roman" w:hAnsi="Times New Roman" w:cs="Times New Roman"/>
                <w:sz w:val="24"/>
                <w:szCs w:val="24"/>
              </w:rPr>
              <w:t>Si no existe o está inactivo → muestra mensaje “Registro no disponible o desactivado.”</w:t>
            </w:r>
          </w:p>
          <w:p w14:paraId="273E0814" w14:textId="28599010" w:rsidR="004840A9" w:rsidRPr="006D1744" w:rsidRDefault="004840A9" w:rsidP="006D1744">
            <w:pPr>
              <w:pStyle w:val="Prrafodelista"/>
              <w:numPr>
                <w:ilvl w:val="0"/>
                <w:numId w:val="29"/>
              </w:numPr>
              <w:jc w:val="both"/>
              <w:rPr>
                <w:rFonts w:ascii="Times New Roman" w:hAnsi="Times New Roman" w:cs="Times New Roman"/>
                <w:sz w:val="24"/>
                <w:szCs w:val="24"/>
              </w:rPr>
            </w:pPr>
            <w:r w:rsidRPr="006D1744">
              <w:rPr>
                <w:rFonts w:ascii="Times New Roman" w:hAnsi="Times New Roman" w:cs="Times New Roman"/>
                <w:sz w:val="24"/>
                <w:szCs w:val="24"/>
              </w:rPr>
              <w:t>Los QR se almacenan en formato PNG 300 dpi y se regeneran automáticamente si cambia la URL base.</w:t>
            </w:r>
          </w:p>
          <w:p w14:paraId="5189EE2A" w14:textId="11C8A204" w:rsidR="004840A9" w:rsidRPr="006D1744" w:rsidRDefault="004840A9" w:rsidP="006D1744">
            <w:pPr>
              <w:pStyle w:val="Prrafodelista"/>
              <w:numPr>
                <w:ilvl w:val="0"/>
                <w:numId w:val="29"/>
              </w:numPr>
              <w:jc w:val="both"/>
              <w:rPr>
                <w:rFonts w:ascii="Times New Roman" w:hAnsi="Times New Roman" w:cs="Times New Roman"/>
                <w:sz w:val="24"/>
                <w:szCs w:val="24"/>
              </w:rPr>
            </w:pPr>
            <w:r w:rsidRPr="006D1744">
              <w:rPr>
                <w:rFonts w:ascii="Times New Roman" w:hAnsi="Times New Roman" w:cs="Times New Roman"/>
                <w:sz w:val="24"/>
                <w:szCs w:val="24"/>
              </w:rPr>
              <w:t>En caso de fallo al generar el QR (error de librería o ruta no accesible), registrar el evento en qr_error.log.</w:t>
            </w:r>
          </w:p>
        </w:tc>
      </w:tr>
      <w:tr w:rsidR="004840A9" w14:paraId="03229E81" w14:textId="77777777" w:rsidTr="00475E1F">
        <w:tc>
          <w:tcPr>
            <w:tcW w:w="9174" w:type="dxa"/>
            <w:gridSpan w:val="2"/>
          </w:tcPr>
          <w:p w14:paraId="7090EEB6" w14:textId="78E132E6" w:rsidR="004840A9" w:rsidRPr="006D1744" w:rsidRDefault="004840A9" w:rsidP="006D1744">
            <w:pPr>
              <w:jc w:val="center"/>
              <w:rPr>
                <w:rFonts w:ascii="Times New Roman" w:hAnsi="Times New Roman" w:cs="Times New Roman"/>
                <w:b/>
                <w:bCs/>
                <w:sz w:val="24"/>
                <w:szCs w:val="24"/>
              </w:rPr>
            </w:pPr>
            <w:r w:rsidRPr="006D1744">
              <w:rPr>
                <w:rFonts w:ascii="Times New Roman" w:hAnsi="Times New Roman" w:cs="Times New Roman"/>
                <w:b/>
                <w:bCs/>
                <w:sz w:val="24"/>
                <w:szCs w:val="24"/>
              </w:rPr>
              <w:t>Tareas:</w:t>
            </w:r>
          </w:p>
        </w:tc>
      </w:tr>
      <w:tr w:rsidR="004840A9" w14:paraId="37932B64" w14:textId="77777777" w:rsidTr="00475E1F">
        <w:tc>
          <w:tcPr>
            <w:tcW w:w="9174" w:type="dxa"/>
            <w:gridSpan w:val="2"/>
          </w:tcPr>
          <w:p w14:paraId="46E59FC3" w14:textId="56AFE40A" w:rsidR="004840A9" w:rsidRPr="006D1744" w:rsidRDefault="004840A9" w:rsidP="006D1744">
            <w:pPr>
              <w:pStyle w:val="Prrafodelista"/>
              <w:numPr>
                <w:ilvl w:val="0"/>
                <w:numId w:val="30"/>
              </w:numPr>
              <w:jc w:val="both"/>
              <w:rPr>
                <w:rFonts w:ascii="Times New Roman" w:hAnsi="Times New Roman" w:cs="Times New Roman"/>
                <w:sz w:val="24"/>
                <w:szCs w:val="24"/>
              </w:rPr>
            </w:pPr>
            <w:r w:rsidRPr="006D1744">
              <w:rPr>
                <w:rFonts w:ascii="Times New Roman" w:hAnsi="Times New Roman" w:cs="Times New Roman"/>
                <w:sz w:val="24"/>
                <w:szCs w:val="24"/>
              </w:rPr>
              <w:t>Implementar librería qrcode en Python.</w:t>
            </w:r>
          </w:p>
          <w:p w14:paraId="09EDA435" w14:textId="34CC4154" w:rsidR="004840A9" w:rsidRPr="006D1744" w:rsidRDefault="004840A9" w:rsidP="006D1744">
            <w:pPr>
              <w:pStyle w:val="Prrafodelista"/>
              <w:numPr>
                <w:ilvl w:val="0"/>
                <w:numId w:val="30"/>
              </w:numPr>
              <w:jc w:val="both"/>
              <w:rPr>
                <w:rFonts w:ascii="Times New Roman" w:hAnsi="Times New Roman" w:cs="Times New Roman"/>
                <w:sz w:val="24"/>
                <w:szCs w:val="24"/>
              </w:rPr>
            </w:pPr>
            <w:r w:rsidRPr="006D1744">
              <w:rPr>
                <w:rFonts w:ascii="Times New Roman" w:hAnsi="Times New Roman" w:cs="Times New Roman"/>
                <w:sz w:val="24"/>
                <w:szCs w:val="24"/>
              </w:rPr>
              <w:t>Crear endpoint seguro /specimen/qr/&lt;id&gt;.</w:t>
            </w:r>
          </w:p>
          <w:p w14:paraId="19544A82" w14:textId="1AF30A5C" w:rsidR="004840A9" w:rsidRPr="006D1744" w:rsidRDefault="004840A9" w:rsidP="006D1744">
            <w:pPr>
              <w:pStyle w:val="Prrafodelista"/>
              <w:numPr>
                <w:ilvl w:val="0"/>
                <w:numId w:val="30"/>
              </w:numPr>
              <w:jc w:val="both"/>
              <w:rPr>
                <w:rFonts w:ascii="Times New Roman" w:hAnsi="Times New Roman" w:cs="Times New Roman"/>
                <w:sz w:val="24"/>
                <w:szCs w:val="24"/>
              </w:rPr>
            </w:pPr>
            <w:r w:rsidRPr="006D1744">
              <w:rPr>
                <w:rFonts w:ascii="Times New Roman" w:hAnsi="Times New Roman" w:cs="Times New Roman"/>
                <w:sz w:val="24"/>
                <w:szCs w:val="24"/>
              </w:rPr>
              <w:t>Configurar carpeta de almacenamiento.</w:t>
            </w:r>
          </w:p>
          <w:p w14:paraId="6CD4B791" w14:textId="51BB1D97" w:rsidR="004840A9" w:rsidRPr="006D1744" w:rsidRDefault="004840A9" w:rsidP="006D1744">
            <w:pPr>
              <w:pStyle w:val="Prrafodelista"/>
              <w:numPr>
                <w:ilvl w:val="0"/>
                <w:numId w:val="30"/>
              </w:numPr>
              <w:jc w:val="both"/>
              <w:rPr>
                <w:rFonts w:ascii="Times New Roman" w:hAnsi="Times New Roman" w:cs="Times New Roman"/>
                <w:sz w:val="24"/>
                <w:szCs w:val="24"/>
              </w:rPr>
            </w:pPr>
            <w:r w:rsidRPr="006D1744">
              <w:rPr>
                <w:rFonts w:ascii="Times New Roman" w:hAnsi="Times New Roman" w:cs="Times New Roman"/>
                <w:sz w:val="24"/>
                <w:szCs w:val="24"/>
              </w:rPr>
              <w:t>Verificar compatibilidad con impresión en PDF.</w:t>
            </w:r>
          </w:p>
        </w:tc>
      </w:tr>
    </w:tbl>
    <w:p w14:paraId="2BA0D31D" w14:textId="206B8632" w:rsidR="004840A9" w:rsidRPr="00EA6E4C" w:rsidRDefault="004840A9" w:rsidP="00EA6E4C">
      <w:pPr>
        <w:pStyle w:val="Prrafodelista"/>
        <w:numPr>
          <w:ilvl w:val="0"/>
          <w:numId w:val="30"/>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Historias técnicas 1</w:t>
      </w:r>
      <w:r w:rsidR="006D1744" w:rsidRPr="00EA6E4C">
        <w:rPr>
          <w:rFonts w:ascii="Times New Roman" w:hAnsi="Times New Roman" w:cs="Times New Roman"/>
          <w:b/>
          <w:bCs/>
          <w:sz w:val="24"/>
          <w:szCs w:val="24"/>
        </w:rPr>
        <w:t>1</w:t>
      </w:r>
    </w:p>
    <w:tbl>
      <w:tblPr>
        <w:tblStyle w:val="Tablaconcuadrcula"/>
        <w:tblW w:w="0" w:type="auto"/>
        <w:tblLook w:val="04A0" w:firstRow="1" w:lastRow="0" w:firstColumn="1" w:lastColumn="0" w:noHBand="0" w:noVBand="1"/>
      </w:tblPr>
      <w:tblGrid>
        <w:gridCol w:w="3823"/>
        <w:gridCol w:w="5351"/>
      </w:tblGrid>
      <w:tr w:rsidR="006D1744" w14:paraId="47A54C5C" w14:textId="77777777" w:rsidTr="00EA6E4C">
        <w:tc>
          <w:tcPr>
            <w:tcW w:w="9174" w:type="dxa"/>
            <w:gridSpan w:val="2"/>
            <w:shd w:val="clear" w:color="auto" w:fill="D9F2D0" w:themeFill="accent6" w:themeFillTint="33"/>
          </w:tcPr>
          <w:p w14:paraId="442B2E8A"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6D1744" w14:paraId="0E492066" w14:textId="77777777" w:rsidTr="00475E1F">
        <w:tc>
          <w:tcPr>
            <w:tcW w:w="3823" w:type="dxa"/>
          </w:tcPr>
          <w:p w14:paraId="2B6F324D" w14:textId="5D8A7814"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w:t>
            </w:r>
            <w:r>
              <w:rPr>
                <w:rFonts w:ascii="Times New Roman" w:hAnsi="Times New Roman" w:cs="Times New Roman"/>
                <w:sz w:val="24"/>
                <w:szCs w:val="24"/>
              </w:rPr>
              <w:t>11</w:t>
            </w:r>
          </w:p>
        </w:tc>
        <w:tc>
          <w:tcPr>
            <w:tcW w:w="5351" w:type="dxa"/>
          </w:tcPr>
          <w:p w14:paraId="63E97562" w14:textId="3E321219"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Pr="00EA6E4C">
              <w:rPr>
                <w:rFonts w:ascii="Times New Roman" w:hAnsi="Times New Roman" w:cs="Times New Roman"/>
                <w:sz w:val="24"/>
                <w:szCs w:val="24"/>
              </w:rPr>
              <w:t>Políticas de backup y recuperación de información</w:t>
            </w:r>
          </w:p>
        </w:tc>
      </w:tr>
      <w:tr w:rsidR="006D1744" w14:paraId="2FC95E90" w14:textId="77777777" w:rsidTr="00475E1F">
        <w:tc>
          <w:tcPr>
            <w:tcW w:w="9174" w:type="dxa"/>
            <w:gridSpan w:val="2"/>
          </w:tcPr>
          <w:p w14:paraId="266C9CD5"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6D1744" w14:paraId="61DFCB11" w14:textId="77777777" w:rsidTr="00475E1F">
        <w:tc>
          <w:tcPr>
            <w:tcW w:w="9174" w:type="dxa"/>
            <w:gridSpan w:val="2"/>
          </w:tcPr>
          <w:p w14:paraId="01763FAD" w14:textId="77777777" w:rsidR="006D1744" w:rsidRPr="006D1744" w:rsidRDefault="006D1744" w:rsidP="00EA6E4C">
            <w:pPr>
              <w:jc w:val="center"/>
              <w:rPr>
                <w:rFonts w:ascii="Times New Roman" w:hAnsi="Times New Roman" w:cs="Times New Roman"/>
                <w:sz w:val="24"/>
                <w:szCs w:val="24"/>
              </w:rPr>
            </w:pPr>
            <w:r w:rsidRPr="006D1744">
              <w:rPr>
                <w:rFonts w:ascii="Times New Roman" w:hAnsi="Times New Roman" w:cs="Times New Roman"/>
                <w:sz w:val="24"/>
                <w:szCs w:val="24"/>
              </w:rPr>
              <w:t>Implementar un sistema automatizado de copias de seguridad y restauración para base de datos, archivos e imágenes del sistema.</w:t>
            </w:r>
          </w:p>
          <w:p w14:paraId="5B3D8337" w14:textId="30757709" w:rsidR="006D1744" w:rsidRDefault="006D1744" w:rsidP="00EA6E4C">
            <w:pPr>
              <w:jc w:val="center"/>
              <w:rPr>
                <w:rFonts w:ascii="Times New Roman" w:hAnsi="Times New Roman" w:cs="Times New Roman"/>
                <w:sz w:val="24"/>
                <w:szCs w:val="24"/>
              </w:rPr>
            </w:pPr>
            <w:r w:rsidRPr="006D1744">
              <w:rPr>
                <w:rFonts w:ascii="Times New Roman" w:hAnsi="Times New Roman" w:cs="Times New Roman"/>
                <w:sz w:val="24"/>
                <w:szCs w:val="24"/>
              </w:rPr>
              <w:t>El objetivo es garantizar continuidad operativa y recuperación ante pérdida de datos o fallos del sistema.</w:t>
            </w:r>
          </w:p>
        </w:tc>
      </w:tr>
      <w:tr w:rsidR="006D1744" w14:paraId="4A97D225" w14:textId="77777777" w:rsidTr="00475E1F">
        <w:tc>
          <w:tcPr>
            <w:tcW w:w="3823" w:type="dxa"/>
          </w:tcPr>
          <w:p w14:paraId="617E2F34" w14:textId="2521C0C4"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EA6E4C">
              <w:rPr>
                <w:rFonts w:ascii="Times New Roman" w:hAnsi="Times New Roman" w:cs="Times New Roman"/>
                <w:sz w:val="24"/>
                <w:szCs w:val="24"/>
              </w:rPr>
              <w:t>8</w:t>
            </w:r>
          </w:p>
        </w:tc>
        <w:tc>
          <w:tcPr>
            <w:tcW w:w="5351" w:type="dxa"/>
            <w:vMerge w:val="restart"/>
          </w:tcPr>
          <w:p w14:paraId="40E5CA89" w14:textId="55ECB233"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Pr="006D1744">
              <w:rPr>
                <w:rFonts w:ascii="Times New Roman" w:hAnsi="Times New Roman" w:cs="Times New Roman"/>
                <w:sz w:val="24"/>
                <w:szCs w:val="24"/>
              </w:rPr>
              <w:t>HT-02, HT-06</w:t>
            </w:r>
          </w:p>
        </w:tc>
      </w:tr>
      <w:tr w:rsidR="006D1744" w14:paraId="655EB4FB" w14:textId="77777777" w:rsidTr="00475E1F">
        <w:tc>
          <w:tcPr>
            <w:tcW w:w="3823" w:type="dxa"/>
          </w:tcPr>
          <w:p w14:paraId="3D65B041" w14:textId="139644CF"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Pr="00EA6E4C">
              <w:rPr>
                <w:rFonts w:ascii="Times New Roman" w:hAnsi="Times New Roman" w:cs="Times New Roman"/>
                <w:sz w:val="24"/>
                <w:szCs w:val="24"/>
              </w:rPr>
              <w:t>Media-Alta</w:t>
            </w:r>
          </w:p>
        </w:tc>
        <w:tc>
          <w:tcPr>
            <w:tcW w:w="5351" w:type="dxa"/>
            <w:vMerge/>
          </w:tcPr>
          <w:p w14:paraId="01278D27" w14:textId="77777777" w:rsidR="006D1744" w:rsidRDefault="006D1744" w:rsidP="00475E1F">
            <w:pPr>
              <w:jc w:val="both"/>
              <w:rPr>
                <w:rFonts w:ascii="Times New Roman" w:hAnsi="Times New Roman" w:cs="Times New Roman"/>
                <w:sz w:val="24"/>
                <w:szCs w:val="24"/>
              </w:rPr>
            </w:pPr>
          </w:p>
        </w:tc>
      </w:tr>
      <w:tr w:rsidR="006D1744" w14:paraId="4D095BBD" w14:textId="77777777" w:rsidTr="00EA6E4C">
        <w:tc>
          <w:tcPr>
            <w:tcW w:w="9174" w:type="dxa"/>
            <w:gridSpan w:val="2"/>
            <w:shd w:val="clear" w:color="auto" w:fill="D9F2D0" w:themeFill="accent6" w:themeFillTint="33"/>
          </w:tcPr>
          <w:p w14:paraId="7D51FAA4"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6D1744" w14:paraId="61B9916D" w14:textId="77777777" w:rsidTr="00475E1F">
        <w:tc>
          <w:tcPr>
            <w:tcW w:w="9174" w:type="dxa"/>
            <w:gridSpan w:val="2"/>
          </w:tcPr>
          <w:p w14:paraId="7B114CBB" w14:textId="77777777" w:rsidR="006D1744" w:rsidRPr="00905AFD" w:rsidRDefault="006D1744" w:rsidP="00475E1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Criterios</w:t>
            </w:r>
            <w:r w:rsidRPr="00905AFD">
              <w:rPr>
                <w:rFonts w:ascii="Times New Roman" w:hAnsi="Times New Roman" w:cs="Times New Roman"/>
                <w:b/>
                <w:bCs/>
                <w:sz w:val="24"/>
                <w:szCs w:val="24"/>
              </w:rPr>
              <w:t xml:space="preserve"> de aceptación:</w:t>
            </w:r>
          </w:p>
        </w:tc>
      </w:tr>
      <w:tr w:rsidR="006D1744" w14:paraId="350F73BD" w14:textId="77777777" w:rsidTr="00475E1F">
        <w:tc>
          <w:tcPr>
            <w:tcW w:w="9174" w:type="dxa"/>
            <w:gridSpan w:val="2"/>
          </w:tcPr>
          <w:p w14:paraId="237E819F" w14:textId="6F8D8FCE" w:rsidR="006D1744" w:rsidRPr="006D1744" w:rsidRDefault="006D1744" w:rsidP="006D1744">
            <w:pPr>
              <w:pStyle w:val="Prrafodelista"/>
              <w:numPr>
                <w:ilvl w:val="0"/>
                <w:numId w:val="32"/>
              </w:numPr>
              <w:jc w:val="both"/>
              <w:rPr>
                <w:rFonts w:ascii="Times New Roman" w:hAnsi="Times New Roman" w:cs="Times New Roman"/>
                <w:sz w:val="24"/>
                <w:szCs w:val="24"/>
              </w:rPr>
            </w:pPr>
            <w:r w:rsidRPr="006D1744">
              <w:rPr>
                <w:rFonts w:ascii="Times New Roman" w:hAnsi="Times New Roman" w:cs="Times New Roman"/>
                <w:sz w:val="24"/>
                <w:szCs w:val="24"/>
              </w:rPr>
              <w:t>Backups automáticos generados cada semana sin intervención manual.</w:t>
            </w:r>
          </w:p>
          <w:p w14:paraId="5BFBFAD1" w14:textId="476EB457" w:rsidR="006D1744" w:rsidRPr="006D1744" w:rsidRDefault="006D1744" w:rsidP="006D1744">
            <w:pPr>
              <w:pStyle w:val="Prrafodelista"/>
              <w:numPr>
                <w:ilvl w:val="0"/>
                <w:numId w:val="32"/>
              </w:numPr>
              <w:jc w:val="both"/>
              <w:rPr>
                <w:rFonts w:ascii="Times New Roman" w:hAnsi="Times New Roman" w:cs="Times New Roman"/>
                <w:sz w:val="24"/>
                <w:szCs w:val="24"/>
              </w:rPr>
            </w:pPr>
            <w:r w:rsidRPr="006D1744">
              <w:rPr>
                <w:rFonts w:ascii="Times New Roman" w:hAnsi="Times New Roman" w:cs="Times New Roman"/>
                <w:sz w:val="24"/>
                <w:szCs w:val="24"/>
              </w:rPr>
              <w:t>En caso de fallo, se envía alerta por correo y notificación en el panel de administrador.</w:t>
            </w:r>
          </w:p>
          <w:p w14:paraId="531D2A8A" w14:textId="7D095873" w:rsidR="006D1744" w:rsidRPr="006D1744" w:rsidRDefault="006D1744" w:rsidP="006D1744">
            <w:pPr>
              <w:pStyle w:val="Prrafodelista"/>
              <w:numPr>
                <w:ilvl w:val="0"/>
                <w:numId w:val="32"/>
              </w:numPr>
              <w:jc w:val="both"/>
              <w:rPr>
                <w:rFonts w:ascii="Times New Roman" w:hAnsi="Times New Roman" w:cs="Times New Roman"/>
                <w:sz w:val="24"/>
                <w:szCs w:val="24"/>
              </w:rPr>
            </w:pPr>
            <w:r w:rsidRPr="006D1744">
              <w:rPr>
                <w:rFonts w:ascii="Times New Roman" w:hAnsi="Times New Roman" w:cs="Times New Roman"/>
                <w:sz w:val="24"/>
                <w:szCs w:val="24"/>
              </w:rPr>
              <w:t>Restauración verificada exitosamente al menos una vez por sprint en entorno de pruebas.</w:t>
            </w:r>
          </w:p>
          <w:p w14:paraId="142EFAA5" w14:textId="6A9334BA" w:rsidR="006D1744" w:rsidRPr="006D1744" w:rsidRDefault="006D1744" w:rsidP="006D1744">
            <w:pPr>
              <w:pStyle w:val="Prrafodelista"/>
              <w:numPr>
                <w:ilvl w:val="0"/>
                <w:numId w:val="32"/>
              </w:numPr>
              <w:jc w:val="both"/>
              <w:rPr>
                <w:rFonts w:ascii="Times New Roman" w:hAnsi="Times New Roman" w:cs="Times New Roman"/>
                <w:sz w:val="24"/>
                <w:szCs w:val="24"/>
              </w:rPr>
            </w:pPr>
            <w:r w:rsidRPr="006D1744">
              <w:rPr>
                <w:rFonts w:ascii="Times New Roman" w:hAnsi="Times New Roman" w:cs="Times New Roman"/>
                <w:sz w:val="24"/>
                <w:szCs w:val="24"/>
              </w:rPr>
              <w:t>El proceso completo de recuperación no debe exceder 60 minutos.</w:t>
            </w:r>
          </w:p>
          <w:p w14:paraId="270CE73A" w14:textId="695240C3" w:rsidR="006D1744" w:rsidRPr="006D1744" w:rsidRDefault="006D1744" w:rsidP="006D1744">
            <w:pPr>
              <w:pStyle w:val="Prrafodelista"/>
              <w:numPr>
                <w:ilvl w:val="0"/>
                <w:numId w:val="32"/>
              </w:numPr>
              <w:jc w:val="both"/>
              <w:rPr>
                <w:rFonts w:ascii="Times New Roman" w:hAnsi="Times New Roman" w:cs="Times New Roman"/>
                <w:sz w:val="24"/>
                <w:szCs w:val="24"/>
              </w:rPr>
            </w:pPr>
            <w:r w:rsidRPr="006D1744">
              <w:rPr>
                <w:rFonts w:ascii="Times New Roman" w:hAnsi="Times New Roman" w:cs="Times New Roman"/>
                <w:sz w:val="24"/>
                <w:szCs w:val="24"/>
              </w:rPr>
              <w:t>Los respaldos se almacenan cifrados (AES-256) en ubicación segura y replicada.</w:t>
            </w:r>
          </w:p>
        </w:tc>
      </w:tr>
      <w:tr w:rsidR="006D1744" w14:paraId="4B0BD035" w14:textId="77777777" w:rsidTr="00475E1F">
        <w:tc>
          <w:tcPr>
            <w:tcW w:w="9174" w:type="dxa"/>
            <w:gridSpan w:val="2"/>
          </w:tcPr>
          <w:p w14:paraId="0C08DCD0" w14:textId="389A855D" w:rsidR="006D1744" w:rsidRPr="006D1744" w:rsidRDefault="006D1744" w:rsidP="006D1744">
            <w:pPr>
              <w:jc w:val="center"/>
              <w:rPr>
                <w:rFonts w:ascii="Times New Roman" w:hAnsi="Times New Roman" w:cs="Times New Roman"/>
                <w:b/>
                <w:bCs/>
                <w:sz w:val="24"/>
                <w:szCs w:val="24"/>
              </w:rPr>
            </w:pPr>
            <w:r w:rsidRPr="006D1744">
              <w:rPr>
                <w:rFonts w:ascii="Times New Roman" w:hAnsi="Times New Roman" w:cs="Times New Roman"/>
                <w:b/>
                <w:bCs/>
                <w:sz w:val="24"/>
                <w:szCs w:val="24"/>
              </w:rPr>
              <w:t>Tareas:</w:t>
            </w:r>
          </w:p>
        </w:tc>
      </w:tr>
      <w:tr w:rsidR="006D1744" w14:paraId="16CBE36C" w14:textId="77777777" w:rsidTr="00475E1F">
        <w:tc>
          <w:tcPr>
            <w:tcW w:w="9174" w:type="dxa"/>
            <w:gridSpan w:val="2"/>
          </w:tcPr>
          <w:p w14:paraId="4B4BC70D" w14:textId="3CC83707" w:rsidR="006D1744" w:rsidRPr="006D1744" w:rsidRDefault="006D1744" w:rsidP="006D1744">
            <w:pPr>
              <w:pStyle w:val="Prrafodelista"/>
              <w:numPr>
                <w:ilvl w:val="0"/>
                <w:numId w:val="31"/>
              </w:numPr>
              <w:jc w:val="both"/>
              <w:rPr>
                <w:rFonts w:ascii="Times New Roman" w:hAnsi="Times New Roman" w:cs="Times New Roman"/>
                <w:sz w:val="24"/>
                <w:szCs w:val="24"/>
              </w:rPr>
            </w:pPr>
            <w:r w:rsidRPr="006D1744">
              <w:rPr>
                <w:rFonts w:ascii="Times New Roman" w:hAnsi="Times New Roman" w:cs="Times New Roman"/>
                <w:sz w:val="24"/>
                <w:szCs w:val="24"/>
              </w:rPr>
              <w:t>Crear scripts bash/Python de backup.</w:t>
            </w:r>
          </w:p>
          <w:p w14:paraId="2D6B0782" w14:textId="279FE95C" w:rsidR="006D1744" w:rsidRPr="006D1744" w:rsidRDefault="006D1744" w:rsidP="006D1744">
            <w:pPr>
              <w:pStyle w:val="Prrafodelista"/>
              <w:numPr>
                <w:ilvl w:val="0"/>
                <w:numId w:val="31"/>
              </w:numPr>
              <w:jc w:val="both"/>
              <w:rPr>
                <w:rFonts w:ascii="Times New Roman" w:hAnsi="Times New Roman" w:cs="Times New Roman"/>
                <w:sz w:val="24"/>
                <w:szCs w:val="24"/>
              </w:rPr>
            </w:pPr>
            <w:r w:rsidRPr="006D1744">
              <w:rPr>
                <w:rFonts w:ascii="Times New Roman" w:hAnsi="Times New Roman" w:cs="Times New Roman"/>
                <w:sz w:val="24"/>
                <w:szCs w:val="24"/>
              </w:rPr>
              <w:t>Configurar cron y logs.</w:t>
            </w:r>
          </w:p>
          <w:p w14:paraId="2ED0AEBA" w14:textId="7E0BD965" w:rsidR="006D1744" w:rsidRPr="006D1744" w:rsidRDefault="006D1744" w:rsidP="006D1744">
            <w:pPr>
              <w:pStyle w:val="Prrafodelista"/>
              <w:numPr>
                <w:ilvl w:val="0"/>
                <w:numId w:val="31"/>
              </w:numPr>
              <w:jc w:val="both"/>
              <w:rPr>
                <w:rFonts w:ascii="Times New Roman" w:hAnsi="Times New Roman" w:cs="Times New Roman"/>
                <w:sz w:val="24"/>
                <w:szCs w:val="24"/>
              </w:rPr>
            </w:pPr>
            <w:r w:rsidRPr="006D1744">
              <w:rPr>
                <w:rFonts w:ascii="Times New Roman" w:hAnsi="Times New Roman" w:cs="Times New Roman"/>
                <w:sz w:val="24"/>
                <w:szCs w:val="24"/>
              </w:rPr>
              <w:t>Automatizar validación de integridad.</w:t>
            </w:r>
          </w:p>
        </w:tc>
      </w:tr>
    </w:tbl>
    <w:p w14:paraId="531DE151" w14:textId="443A52CA" w:rsidR="006D1744" w:rsidRPr="00EA6E4C" w:rsidRDefault="006D1744" w:rsidP="00EA6E4C">
      <w:pPr>
        <w:pStyle w:val="Prrafodelista"/>
        <w:numPr>
          <w:ilvl w:val="0"/>
          <w:numId w:val="31"/>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Historias técnicas 12</w:t>
      </w:r>
    </w:p>
    <w:tbl>
      <w:tblPr>
        <w:tblStyle w:val="Tablaconcuadrcula"/>
        <w:tblW w:w="0" w:type="auto"/>
        <w:tblLook w:val="04A0" w:firstRow="1" w:lastRow="0" w:firstColumn="1" w:lastColumn="0" w:noHBand="0" w:noVBand="1"/>
      </w:tblPr>
      <w:tblGrid>
        <w:gridCol w:w="3823"/>
        <w:gridCol w:w="5351"/>
      </w:tblGrid>
      <w:tr w:rsidR="004840A9" w14:paraId="4E42FC40" w14:textId="77777777" w:rsidTr="00EA6E4C">
        <w:tc>
          <w:tcPr>
            <w:tcW w:w="9174" w:type="dxa"/>
            <w:gridSpan w:val="2"/>
            <w:shd w:val="clear" w:color="auto" w:fill="D9F2D0" w:themeFill="accent6" w:themeFillTint="33"/>
          </w:tcPr>
          <w:p w14:paraId="1301FC91" w14:textId="77777777" w:rsidR="004840A9" w:rsidRPr="00905AFD" w:rsidRDefault="004840A9"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4840A9" w14:paraId="0F685C1E" w14:textId="77777777" w:rsidTr="00475E1F">
        <w:tc>
          <w:tcPr>
            <w:tcW w:w="3823" w:type="dxa"/>
          </w:tcPr>
          <w:p w14:paraId="7AD3F837" w14:textId="269EC417" w:rsidR="004840A9" w:rsidRPr="00905AFD" w:rsidRDefault="004840A9"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w:t>
            </w:r>
            <w:r>
              <w:rPr>
                <w:rFonts w:ascii="Times New Roman" w:hAnsi="Times New Roman" w:cs="Times New Roman"/>
                <w:sz w:val="24"/>
                <w:szCs w:val="24"/>
              </w:rPr>
              <w:t>1</w:t>
            </w:r>
            <w:r w:rsidR="006D1744">
              <w:rPr>
                <w:rFonts w:ascii="Times New Roman" w:hAnsi="Times New Roman" w:cs="Times New Roman"/>
                <w:sz w:val="24"/>
                <w:szCs w:val="24"/>
              </w:rPr>
              <w:t>2</w:t>
            </w:r>
          </w:p>
        </w:tc>
        <w:tc>
          <w:tcPr>
            <w:tcW w:w="5351" w:type="dxa"/>
          </w:tcPr>
          <w:p w14:paraId="30E6556F" w14:textId="694E55DB" w:rsidR="004840A9" w:rsidRPr="00905AFD" w:rsidRDefault="004840A9"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6D1744" w:rsidRPr="00EA6E4C">
              <w:rPr>
                <w:rFonts w:ascii="Times New Roman" w:hAnsi="Times New Roman" w:cs="Times New Roman"/>
                <w:sz w:val="24"/>
                <w:szCs w:val="24"/>
              </w:rPr>
              <w:t>Logging, monitoreo y alertas</w:t>
            </w:r>
          </w:p>
        </w:tc>
      </w:tr>
      <w:tr w:rsidR="004840A9" w14:paraId="4809EA62" w14:textId="77777777" w:rsidTr="00475E1F">
        <w:tc>
          <w:tcPr>
            <w:tcW w:w="9174" w:type="dxa"/>
            <w:gridSpan w:val="2"/>
          </w:tcPr>
          <w:p w14:paraId="31A2A7BE" w14:textId="77777777" w:rsidR="004840A9" w:rsidRPr="00905AFD" w:rsidRDefault="004840A9"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4840A9" w14:paraId="7F787CD1" w14:textId="77777777" w:rsidTr="00475E1F">
        <w:tc>
          <w:tcPr>
            <w:tcW w:w="9174" w:type="dxa"/>
            <w:gridSpan w:val="2"/>
          </w:tcPr>
          <w:p w14:paraId="0AE4FBD6" w14:textId="77777777" w:rsidR="006D1744" w:rsidRPr="006D1744" w:rsidRDefault="006D1744" w:rsidP="00EA6E4C">
            <w:pPr>
              <w:jc w:val="center"/>
              <w:rPr>
                <w:rFonts w:ascii="Times New Roman" w:hAnsi="Times New Roman" w:cs="Times New Roman"/>
                <w:sz w:val="24"/>
                <w:szCs w:val="24"/>
              </w:rPr>
            </w:pPr>
            <w:r w:rsidRPr="006D1744">
              <w:rPr>
                <w:rFonts w:ascii="Times New Roman" w:hAnsi="Times New Roman" w:cs="Times New Roman"/>
                <w:sz w:val="24"/>
                <w:szCs w:val="24"/>
              </w:rPr>
              <w:t>Configurar sistema de registro centralizado de eventos, métricas de rendimiento y alertas proactivas ante errores o uso anómalo de recursos.</w:t>
            </w:r>
          </w:p>
          <w:p w14:paraId="3F717A95" w14:textId="0D9DE982" w:rsidR="004840A9" w:rsidRDefault="006D1744" w:rsidP="00EA6E4C">
            <w:pPr>
              <w:jc w:val="center"/>
              <w:rPr>
                <w:rFonts w:ascii="Times New Roman" w:hAnsi="Times New Roman" w:cs="Times New Roman"/>
                <w:sz w:val="24"/>
                <w:szCs w:val="24"/>
              </w:rPr>
            </w:pPr>
            <w:r w:rsidRPr="006D1744">
              <w:rPr>
                <w:rFonts w:ascii="Times New Roman" w:hAnsi="Times New Roman" w:cs="Times New Roman"/>
                <w:sz w:val="24"/>
                <w:szCs w:val="24"/>
              </w:rPr>
              <w:t>Aumenta la observabilidad del sistema y facilita la detección temprana de fallos.</w:t>
            </w:r>
          </w:p>
        </w:tc>
      </w:tr>
      <w:tr w:rsidR="004840A9" w14:paraId="066452EE" w14:textId="77777777" w:rsidTr="00475E1F">
        <w:tc>
          <w:tcPr>
            <w:tcW w:w="3823" w:type="dxa"/>
          </w:tcPr>
          <w:p w14:paraId="4C596432" w14:textId="77777777" w:rsidR="004840A9" w:rsidRPr="00905AFD" w:rsidRDefault="004840A9"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871E47">
              <w:rPr>
                <w:rFonts w:ascii="Times New Roman" w:hAnsi="Times New Roman" w:cs="Times New Roman"/>
                <w:sz w:val="24"/>
                <w:szCs w:val="24"/>
              </w:rPr>
              <w:t>10</w:t>
            </w:r>
          </w:p>
        </w:tc>
        <w:tc>
          <w:tcPr>
            <w:tcW w:w="5351" w:type="dxa"/>
            <w:vMerge w:val="restart"/>
          </w:tcPr>
          <w:p w14:paraId="1C65BF30" w14:textId="07C14F92" w:rsidR="004840A9" w:rsidRPr="00905AFD" w:rsidRDefault="004840A9"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6D1744" w:rsidRPr="00EA6E4C">
              <w:rPr>
                <w:rFonts w:ascii="Times New Roman" w:hAnsi="Times New Roman" w:cs="Times New Roman"/>
                <w:sz w:val="24"/>
                <w:szCs w:val="24"/>
              </w:rPr>
              <w:t>HT-03, HT-02</w:t>
            </w:r>
          </w:p>
        </w:tc>
      </w:tr>
      <w:tr w:rsidR="004840A9" w14:paraId="710180F9" w14:textId="77777777" w:rsidTr="00475E1F">
        <w:tc>
          <w:tcPr>
            <w:tcW w:w="3823" w:type="dxa"/>
          </w:tcPr>
          <w:p w14:paraId="51CE3AAB" w14:textId="51066562" w:rsidR="004840A9" w:rsidRPr="00905AFD" w:rsidRDefault="004840A9"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6D1744">
              <w:rPr>
                <w:rFonts w:ascii="Times New Roman" w:hAnsi="Times New Roman" w:cs="Times New Roman"/>
                <w:b/>
                <w:bCs/>
                <w:sz w:val="24"/>
                <w:szCs w:val="24"/>
              </w:rPr>
              <w:t>Media</w:t>
            </w:r>
          </w:p>
        </w:tc>
        <w:tc>
          <w:tcPr>
            <w:tcW w:w="5351" w:type="dxa"/>
            <w:vMerge/>
          </w:tcPr>
          <w:p w14:paraId="6FAD9386" w14:textId="77777777" w:rsidR="004840A9" w:rsidRDefault="004840A9" w:rsidP="00475E1F">
            <w:pPr>
              <w:jc w:val="both"/>
              <w:rPr>
                <w:rFonts w:ascii="Times New Roman" w:hAnsi="Times New Roman" w:cs="Times New Roman"/>
                <w:sz w:val="24"/>
                <w:szCs w:val="24"/>
              </w:rPr>
            </w:pPr>
          </w:p>
        </w:tc>
      </w:tr>
      <w:tr w:rsidR="004840A9" w14:paraId="4AC9ABD4" w14:textId="77777777" w:rsidTr="00EA6E4C">
        <w:tc>
          <w:tcPr>
            <w:tcW w:w="9174" w:type="dxa"/>
            <w:gridSpan w:val="2"/>
            <w:shd w:val="clear" w:color="auto" w:fill="D9F2D0" w:themeFill="accent6" w:themeFillTint="33"/>
          </w:tcPr>
          <w:p w14:paraId="61BDD60D" w14:textId="77777777" w:rsidR="004840A9" w:rsidRPr="00905AFD" w:rsidRDefault="004840A9"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4840A9" w14:paraId="4CEE4F64" w14:textId="77777777" w:rsidTr="00475E1F">
        <w:tc>
          <w:tcPr>
            <w:tcW w:w="9174" w:type="dxa"/>
            <w:gridSpan w:val="2"/>
          </w:tcPr>
          <w:p w14:paraId="35D1CE91" w14:textId="77777777" w:rsidR="004840A9" w:rsidRPr="00905AFD" w:rsidRDefault="004840A9"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4840A9" w14:paraId="5E93E618" w14:textId="77777777" w:rsidTr="00475E1F">
        <w:tc>
          <w:tcPr>
            <w:tcW w:w="9174" w:type="dxa"/>
            <w:gridSpan w:val="2"/>
          </w:tcPr>
          <w:p w14:paraId="56D50677" w14:textId="17C700C5" w:rsidR="006D1744" w:rsidRPr="006D1744" w:rsidRDefault="006D1744" w:rsidP="006D1744">
            <w:pPr>
              <w:pStyle w:val="Prrafodelista"/>
              <w:numPr>
                <w:ilvl w:val="0"/>
                <w:numId w:val="33"/>
              </w:numPr>
              <w:jc w:val="both"/>
              <w:rPr>
                <w:rFonts w:ascii="Times New Roman" w:hAnsi="Times New Roman" w:cs="Times New Roman"/>
                <w:sz w:val="24"/>
                <w:szCs w:val="24"/>
              </w:rPr>
            </w:pPr>
            <w:r w:rsidRPr="006D1744">
              <w:rPr>
                <w:rFonts w:ascii="Times New Roman" w:hAnsi="Times New Roman" w:cs="Times New Roman"/>
                <w:sz w:val="24"/>
                <w:szCs w:val="24"/>
              </w:rPr>
              <w:t>Los logs se almacenan en formato JSON estructurado, con campos: timestamp, tipo, usuario, acción y severidad.</w:t>
            </w:r>
          </w:p>
          <w:p w14:paraId="74231C10" w14:textId="231FD8A5" w:rsidR="006D1744" w:rsidRPr="006D1744" w:rsidRDefault="006D1744" w:rsidP="006D1744">
            <w:pPr>
              <w:pStyle w:val="Prrafodelista"/>
              <w:numPr>
                <w:ilvl w:val="0"/>
                <w:numId w:val="33"/>
              </w:numPr>
              <w:jc w:val="both"/>
              <w:rPr>
                <w:rFonts w:ascii="Times New Roman" w:hAnsi="Times New Roman" w:cs="Times New Roman"/>
                <w:sz w:val="24"/>
                <w:szCs w:val="24"/>
              </w:rPr>
            </w:pPr>
            <w:r w:rsidRPr="006D1744">
              <w:rPr>
                <w:rFonts w:ascii="Times New Roman" w:hAnsi="Times New Roman" w:cs="Times New Roman"/>
                <w:sz w:val="24"/>
                <w:szCs w:val="24"/>
              </w:rPr>
              <w:t>Alertas automáticas al correo/Slack cuando:</w:t>
            </w:r>
          </w:p>
          <w:p w14:paraId="38FDAA14" w14:textId="24F9EDAD" w:rsidR="006D1744" w:rsidRPr="006D1744" w:rsidRDefault="006D1744" w:rsidP="006D1744">
            <w:pPr>
              <w:pStyle w:val="Prrafodelista"/>
              <w:numPr>
                <w:ilvl w:val="1"/>
                <w:numId w:val="33"/>
              </w:numPr>
              <w:jc w:val="both"/>
              <w:rPr>
                <w:rFonts w:ascii="Times New Roman" w:hAnsi="Times New Roman" w:cs="Times New Roman"/>
                <w:sz w:val="24"/>
                <w:szCs w:val="24"/>
              </w:rPr>
            </w:pPr>
            <w:r w:rsidRPr="006D1744">
              <w:rPr>
                <w:rFonts w:ascii="Times New Roman" w:hAnsi="Times New Roman" w:cs="Times New Roman"/>
                <w:sz w:val="24"/>
                <w:szCs w:val="24"/>
              </w:rPr>
              <w:t>CPU &gt; 80 % durante 5 min.</w:t>
            </w:r>
          </w:p>
          <w:p w14:paraId="2550A803" w14:textId="0A8ED7D0" w:rsidR="006D1744" w:rsidRPr="006D1744" w:rsidRDefault="006D1744" w:rsidP="006D1744">
            <w:pPr>
              <w:pStyle w:val="Prrafodelista"/>
              <w:numPr>
                <w:ilvl w:val="1"/>
                <w:numId w:val="33"/>
              </w:numPr>
              <w:jc w:val="both"/>
              <w:rPr>
                <w:rFonts w:ascii="Times New Roman" w:hAnsi="Times New Roman" w:cs="Times New Roman"/>
                <w:sz w:val="24"/>
                <w:szCs w:val="24"/>
              </w:rPr>
            </w:pPr>
            <w:r w:rsidRPr="006D1744">
              <w:rPr>
                <w:rFonts w:ascii="Times New Roman" w:hAnsi="Times New Roman" w:cs="Times New Roman"/>
                <w:sz w:val="24"/>
                <w:szCs w:val="24"/>
              </w:rPr>
              <w:t>Espacio en disco &lt; 15 %.</w:t>
            </w:r>
          </w:p>
          <w:p w14:paraId="15E02035" w14:textId="5D727211" w:rsidR="006D1744" w:rsidRPr="006D1744" w:rsidRDefault="006D1744" w:rsidP="006D1744">
            <w:pPr>
              <w:pStyle w:val="Prrafodelista"/>
              <w:numPr>
                <w:ilvl w:val="1"/>
                <w:numId w:val="33"/>
              </w:numPr>
              <w:jc w:val="both"/>
              <w:rPr>
                <w:rFonts w:ascii="Times New Roman" w:hAnsi="Times New Roman" w:cs="Times New Roman"/>
                <w:sz w:val="24"/>
                <w:szCs w:val="24"/>
              </w:rPr>
            </w:pPr>
            <w:r w:rsidRPr="006D1744">
              <w:rPr>
                <w:rFonts w:ascii="Times New Roman" w:hAnsi="Times New Roman" w:cs="Times New Roman"/>
                <w:sz w:val="24"/>
                <w:szCs w:val="24"/>
              </w:rPr>
              <w:t>Error 500 en más de 5 peticiones consecutivas.</w:t>
            </w:r>
          </w:p>
          <w:p w14:paraId="0A3721F7" w14:textId="775A4769" w:rsidR="006D1744" w:rsidRPr="006D1744" w:rsidRDefault="006D1744" w:rsidP="006D1744">
            <w:pPr>
              <w:pStyle w:val="Prrafodelista"/>
              <w:numPr>
                <w:ilvl w:val="0"/>
                <w:numId w:val="33"/>
              </w:numPr>
              <w:jc w:val="both"/>
              <w:rPr>
                <w:rFonts w:ascii="Times New Roman" w:hAnsi="Times New Roman" w:cs="Times New Roman"/>
                <w:sz w:val="24"/>
                <w:szCs w:val="24"/>
              </w:rPr>
            </w:pPr>
            <w:r w:rsidRPr="006D1744">
              <w:rPr>
                <w:rFonts w:ascii="Times New Roman" w:hAnsi="Times New Roman" w:cs="Times New Roman"/>
                <w:sz w:val="24"/>
                <w:szCs w:val="24"/>
              </w:rPr>
              <w:t>Panel de monitoreo con métricas de disponibilidad y rendimiento (Prometheus/Grafana o similar).</w:t>
            </w:r>
          </w:p>
          <w:p w14:paraId="373E8C8B" w14:textId="780F2062" w:rsidR="006D1744" w:rsidRPr="006D1744" w:rsidRDefault="006D1744" w:rsidP="006D1744">
            <w:pPr>
              <w:pStyle w:val="Prrafodelista"/>
              <w:numPr>
                <w:ilvl w:val="0"/>
                <w:numId w:val="33"/>
              </w:numPr>
              <w:jc w:val="both"/>
              <w:rPr>
                <w:rFonts w:ascii="Times New Roman" w:hAnsi="Times New Roman" w:cs="Times New Roman"/>
                <w:sz w:val="24"/>
                <w:szCs w:val="24"/>
              </w:rPr>
            </w:pPr>
            <w:r w:rsidRPr="006D1744">
              <w:rPr>
                <w:rFonts w:ascii="Times New Roman" w:hAnsi="Times New Roman" w:cs="Times New Roman"/>
                <w:sz w:val="24"/>
                <w:szCs w:val="24"/>
              </w:rPr>
              <w:t>En caso de caída de un servicio, alerta generada en &lt; 60 segundos.</w:t>
            </w:r>
          </w:p>
          <w:p w14:paraId="6D688A70" w14:textId="75A28D2E" w:rsidR="004840A9" w:rsidRPr="006D1744" w:rsidRDefault="006D1744" w:rsidP="006D1744">
            <w:pPr>
              <w:pStyle w:val="Prrafodelista"/>
              <w:numPr>
                <w:ilvl w:val="0"/>
                <w:numId w:val="33"/>
              </w:numPr>
              <w:jc w:val="both"/>
              <w:rPr>
                <w:rFonts w:ascii="Times New Roman" w:hAnsi="Times New Roman" w:cs="Times New Roman"/>
                <w:sz w:val="24"/>
                <w:szCs w:val="24"/>
              </w:rPr>
            </w:pPr>
            <w:r w:rsidRPr="006D1744">
              <w:rPr>
                <w:rFonts w:ascii="Times New Roman" w:hAnsi="Times New Roman" w:cs="Times New Roman"/>
                <w:sz w:val="24"/>
                <w:szCs w:val="24"/>
              </w:rPr>
              <w:t>Los logs rotan automáticamente cada 7 días para evitar saturación.</w:t>
            </w:r>
          </w:p>
        </w:tc>
      </w:tr>
      <w:tr w:rsidR="006D1744" w14:paraId="588C9ABF" w14:textId="77777777" w:rsidTr="00475E1F">
        <w:tc>
          <w:tcPr>
            <w:tcW w:w="9174" w:type="dxa"/>
            <w:gridSpan w:val="2"/>
          </w:tcPr>
          <w:p w14:paraId="3D0A8B3E" w14:textId="619C6246" w:rsidR="006D1744" w:rsidRPr="006D1744" w:rsidRDefault="006D1744" w:rsidP="006D1744">
            <w:pPr>
              <w:jc w:val="center"/>
              <w:rPr>
                <w:rFonts w:ascii="Times New Roman" w:hAnsi="Times New Roman" w:cs="Times New Roman"/>
                <w:b/>
                <w:bCs/>
                <w:sz w:val="24"/>
                <w:szCs w:val="24"/>
              </w:rPr>
            </w:pPr>
            <w:r w:rsidRPr="006D1744">
              <w:rPr>
                <w:rFonts w:ascii="Times New Roman" w:hAnsi="Times New Roman" w:cs="Times New Roman"/>
                <w:b/>
                <w:bCs/>
                <w:sz w:val="24"/>
                <w:szCs w:val="24"/>
              </w:rPr>
              <w:t>Tareas:</w:t>
            </w:r>
          </w:p>
        </w:tc>
      </w:tr>
      <w:tr w:rsidR="006D1744" w14:paraId="461DFCE7" w14:textId="77777777" w:rsidTr="00475E1F">
        <w:tc>
          <w:tcPr>
            <w:tcW w:w="9174" w:type="dxa"/>
            <w:gridSpan w:val="2"/>
          </w:tcPr>
          <w:p w14:paraId="5485803F" w14:textId="0FE809DE" w:rsidR="006D1744" w:rsidRPr="006D1744" w:rsidRDefault="006D1744" w:rsidP="006D1744">
            <w:pPr>
              <w:pStyle w:val="Prrafodelista"/>
              <w:numPr>
                <w:ilvl w:val="0"/>
                <w:numId w:val="33"/>
              </w:numPr>
              <w:jc w:val="both"/>
              <w:rPr>
                <w:rFonts w:ascii="Times New Roman" w:hAnsi="Times New Roman" w:cs="Times New Roman"/>
                <w:sz w:val="24"/>
                <w:szCs w:val="24"/>
              </w:rPr>
            </w:pPr>
            <w:r w:rsidRPr="006D1744">
              <w:rPr>
                <w:rFonts w:ascii="Times New Roman" w:hAnsi="Times New Roman" w:cs="Times New Roman"/>
                <w:sz w:val="24"/>
                <w:szCs w:val="24"/>
              </w:rPr>
              <w:t>Configurar logging Odoo + Nginx.</w:t>
            </w:r>
          </w:p>
          <w:p w14:paraId="2F4C9F33" w14:textId="38B03FA4" w:rsidR="006D1744" w:rsidRPr="006D1744" w:rsidRDefault="006D1744" w:rsidP="006D1744">
            <w:pPr>
              <w:pStyle w:val="Prrafodelista"/>
              <w:numPr>
                <w:ilvl w:val="0"/>
                <w:numId w:val="33"/>
              </w:numPr>
              <w:jc w:val="both"/>
              <w:rPr>
                <w:rFonts w:ascii="Times New Roman" w:hAnsi="Times New Roman" w:cs="Times New Roman"/>
                <w:sz w:val="24"/>
                <w:szCs w:val="24"/>
              </w:rPr>
            </w:pPr>
            <w:r w:rsidRPr="006D1744">
              <w:rPr>
                <w:rFonts w:ascii="Times New Roman" w:hAnsi="Times New Roman" w:cs="Times New Roman"/>
                <w:sz w:val="24"/>
                <w:szCs w:val="24"/>
              </w:rPr>
              <w:t>Integrar Prometheus Node Exporter.</w:t>
            </w:r>
          </w:p>
          <w:p w14:paraId="4DFE10A9" w14:textId="4AD0F9C9" w:rsidR="006D1744" w:rsidRPr="006D1744" w:rsidRDefault="006D1744" w:rsidP="006D1744">
            <w:pPr>
              <w:pStyle w:val="Prrafodelista"/>
              <w:numPr>
                <w:ilvl w:val="0"/>
                <w:numId w:val="33"/>
              </w:numPr>
              <w:jc w:val="both"/>
              <w:rPr>
                <w:rFonts w:ascii="Times New Roman" w:hAnsi="Times New Roman" w:cs="Times New Roman"/>
                <w:sz w:val="24"/>
                <w:szCs w:val="24"/>
              </w:rPr>
            </w:pPr>
            <w:r w:rsidRPr="006D1744">
              <w:rPr>
                <w:rFonts w:ascii="Times New Roman" w:hAnsi="Times New Roman" w:cs="Times New Roman"/>
                <w:sz w:val="24"/>
                <w:szCs w:val="24"/>
              </w:rPr>
              <w:t>Crear dashboard básico.</w:t>
            </w:r>
          </w:p>
          <w:p w14:paraId="61BDB6E3" w14:textId="26D20CBF" w:rsidR="006D1744" w:rsidRPr="006D1744" w:rsidRDefault="006D1744" w:rsidP="006D1744">
            <w:pPr>
              <w:pStyle w:val="Prrafodelista"/>
              <w:numPr>
                <w:ilvl w:val="0"/>
                <w:numId w:val="33"/>
              </w:numPr>
              <w:jc w:val="both"/>
              <w:rPr>
                <w:rFonts w:ascii="Times New Roman" w:hAnsi="Times New Roman" w:cs="Times New Roman"/>
                <w:sz w:val="24"/>
                <w:szCs w:val="24"/>
              </w:rPr>
            </w:pPr>
            <w:r w:rsidRPr="006D1744">
              <w:rPr>
                <w:rFonts w:ascii="Times New Roman" w:hAnsi="Times New Roman" w:cs="Times New Roman"/>
                <w:sz w:val="24"/>
                <w:szCs w:val="24"/>
              </w:rPr>
              <w:t>Automatizar alertas por email.</w:t>
            </w:r>
          </w:p>
        </w:tc>
      </w:tr>
    </w:tbl>
    <w:p w14:paraId="22E3CE3A" w14:textId="2EE0AEAD" w:rsidR="006D1744" w:rsidRPr="00EA6E4C" w:rsidRDefault="006D1744" w:rsidP="00EA6E4C">
      <w:pPr>
        <w:pStyle w:val="Prrafodelista"/>
        <w:numPr>
          <w:ilvl w:val="0"/>
          <w:numId w:val="33"/>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Historias técnicas 13</w:t>
      </w:r>
    </w:p>
    <w:tbl>
      <w:tblPr>
        <w:tblStyle w:val="Tablaconcuadrcula"/>
        <w:tblW w:w="0" w:type="auto"/>
        <w:tblLook w:val="04A0" w:firstRow="1" w:lastRow="0" w:firstColumn="1" w:lastColumn="0" w:noHBand="0" w:noVBand="1"/>
      </w:tblPr>
      <w:tblGrid>
        <w:gridCol w:w="3823"/>
        <w:gridCol w:w="5351"/>
      </w:tblGrid>
      <w:tr w:rsidR="006D1744" w14:paraId="196E173A" w14:textId="77777777" w:rsidTr="00EA6E4C">
        <w:tc>
          <w:tcPr>
            <w:tcW w:w="9174" w:type="dxa"/>
            <w:gridSpan w:val="2"/>
            <w:shd w:val="clear" w:color="auto" w:fill="D9F2D0" w:themeFill="accent6" w:themeFillTint="33"/>
          </w:tcPr>
          <w:p w14:paraId="291EB0B7"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6D1744" w14:paraId="34A4570E" w14:textId="77777777" w:rsidTr="00475E1F">
        <w:tc>
          <w:tcPr>
            <w:tcW w:w="3823" w:type="dxa"/>
          </w:tcPr>
          <w:p w14:paraId="2F7DCF22" w14:textId="1FA6DB38"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w:t>
            </w:r>
            <w:r>
              <w:rPr>
                <w:rFonts w:ascii="Times New Roman" w:hAnsi="Times New Roman" w:cs="Times New Roman"/>
                <w:sz w:val="24"/>
                <w:szCs w:val="24"/>
              </w:rPr>
              <w:t>13</w:t>
            </w:r>
          </w:p>
        </w:tc>
        <w:tc>
          <w:tcPr>
            <w:tcW w:w="5351" w:type="dxa"/>
          </w:tcPr>
          <w:p w14:paraId="088014A3" w14:textId="7CF44CBC"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DB5B7B" w:rsidRPr="00EA6E4C">
              <w:rPr>
                <w:rFonts w:ascii="Times New Roman" w:hAnsi="Times New Roman" w:cs="Times New Roman"/>
                <w:sz w:val="24"/>
                <w:szCs w:val="24"/>
              </w:rPr>
              <w:t>Investigación comparativa: Python vs PHP en módulos Odoo</w:t>
            </w:r>
          </w:p>
        </w:tc>
      </w:tr>
      <w:tr w:rsidR="006D1744" w14:paraId="383E00BF" w14:textId="77777777" w:rsidTr="00475E1F">
        <w:tc>
          <w:tcPr>
            <w:tcW w:w="9174" w:type="dxa"/>
            <w:gridSpan w:val="2"/>
          </w:tcPr>
          <w:p w14:paraId="1FAC8383"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6D1744" w14:paraId="0F549D0C" w14:textId="77777777" w:rsidTr="00475E1F">
        <w:tc>
          <w:tcPr>
            <w:tcW w:w="9174" w:type="dxa"/>
            <w:gridSpan w:val="2"/>
          </w:tcPr>
          <w:p w14:paraId="0E21A011" w14:textId="77777777" w:rsidR="00DB5B7B" w:rsidRPr="00DB5B7B" w:rsidRDefault="00DB5B7B" w:rsidP="00EA6E4C">
            <w:pPr>
              <w:jc w:val="center"/>
              <w:rPr>
                <w:rFonts w:ascii="Times New Roman" w:hAnsi="Times New Roman" w:cs="Times New Roman"/>
                <w:sz w:val="24"/>
                <w:szCs w:val="24"/>
              </w:rPr>
            </w:pPr>
            <w:r w:rsidRPr="00DB5B7B">
              <w:rPr>
                <w:rFonts w:ascii="Times New Roman" w:hAnsi="Times New Roman" w:cs="Times New Roman"/>
                <w:sz w:val="24"/>
                <w:szCs w:val="24"/>
              </w:rPr>
              <w:t>Analizar técnicamente la viabilidad, rendimiento, mantenibilidad y seguridad del desarrollo de módulos en Python frente al uso de servicios externos en PHP.</w:t>
            </w:r>
          </w:p>
          <w:p w14:paraId="3DAF7627" w14:textId="3B067289" w:rsidR="006D1744" w:rsidRDefault="00DB5B7B" w:rsidP="00EA6E4C">
            <w:pPr>
              <w:jc w:val="center"/>
              <w:rPr>
                <w:rFonts w:ascii="Times New Roman" w:hAnsi="Times New Roman" w:cs="Times New Roman"/>
                <w:sz w:val="24"/>
                <w:szCs w:val="24"/>
              </w:rPr>
            </w:pPr>
            <w:r w:rsidRPr="00DB5B7B">
              <w:rPr>
                <w:rFonts w:ascii="Times New Roman" w:hAnsi="Times New Roman" w:cs="Times New Roman"/>
                <w:sz w:val="24"/>
                <w:szCs w:val="24"/>
              </w:rPr>
              <w:t>Busca fundamentar la elección tecnológica más adecuada para el entorno Odoo del herbario.</w:t>
            </w:r>
          </w:p>
        </w:tc>
      </w:tr>
      <w:tr w:rsidR="006D1744" w14:paraId="3ADA1EEC" w14:textId="77777777" w:rsidTr="00475E1F">
        <w:tc>
          <w:tcPr>
            <w:tcW w:w="3823" w:type="dxa"/>
          </w:tcPr>
          <w:p w14:paraId="3C1997E5" w14:textId="105D2E72"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871E47">
              <w:rPr>
                <w:rFonts w:ascii="Times New Roman" w:hAnsi="Times New Roman" w:cs="Times New Roman"/>
                <w:sz w:val="24"/>
                <w:szCs w:val="24"/>
              </w:rPr>
              <w:t>1</w:t>
            </w:r>
            <w:r w:rsidR="00DB5B7B">
              <w:rPr>
                <w:rFonts w:ascii="Times New Roman" w:hAnsi="Times New Roman" w:cs="Times New Roman"/>
                <w:sz w:val="24"/>
                <w:szCs w:val="24"/>
              </w:rPr>
              <w:t>4</w:t>
            </w:r>
          </w:p>
        </w:tc>
        <w:tc>
          <w:tcPr>
            <w:tcW w:w="5351" w:type="dxa"/>
            <w:vMerge w:val="restart"/>
          </w:tcPr>
          <w:p w14:paraId="3CE5116C" w14:textId="485B38CA"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DB5B7B" w:rsidRPr="00EA6E4C">
              <w:rPr>
                <w:rFonts w:ascii="Times New Roman" w:hAnsi="Times New Roman" w:cs="Times New Roman"/>
                <w:sz w:val="24"/>
                <w:szCs w:val="24"/>
              </w:rPr>
              <w:t>HT-01</w:t>
            </w:r>
          </w:p>
        </w:tc>
      </w:tr>
      <w:tr w:rsidR="006D1744" w14:paraId="713B5350" w14:textId="77777777" w:rsidTr="00475E1F">
        <w:tc>
          <w:tcPr>
            <w:tcW w:w="3823" w:type="dxa"/>
          </w:tcPr>
          <w:p w14:paraId="5CE11089" w14:textId="2393562E"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lastRenderedPageBreak/>
              <w:t xml:space="preserve">Prioridad: </w:t>
            </w:r>
            <w:r w:rsidR="00DB5B7B" w:rsidRPr="00EA6E4C">
              <w:rPr>
                <w:rFonts w:ascii="Times New Roman" w:hAnsi="Times New Roman" w:cs="Times New Roman"/>
                <w:sz w:val="24"/>
                <w:szCs w:val="24"/>
              </w:rPr>
              <w:t>Media-Alta</w:t>
            </w:r>
          </w:p>
        </w:tc>
        <w:tc>
          <w:tcPr>
            <w:tcW w:w="5351" w:type="dxa"/>
            <w:vMerge/>
          </w:tcPr>
          <w:p w14:paraId="41443894" w14:textId="77777777" w:rsidR="006D1744" w:rsidRDefault="006D1744" w:rsidP="00475E1F">
            <w:pPr>
              <w:jc w:val="both"/>
              <w:rPr>
                <w:rFonts w:ascii="Times New Roman" w:hAnsi="Times New Roman" w:cs="Times New Roman"/>
                <w:sz w:val="24"/>
                <w:szCs w:val="24"/>
              </w:rPr>
            </w:pPr>
          </w:p>
        </w:tc>
      </w:tr>
      <w:tr w:rsidR="006D1744" w14:paraId="499136A7" w14:textId="77777777" w:rsidTr="00EA6E4C">
        <w:tc>
          <w:tcPr>
            <w:tcW w:w="9174" w:type="dxa"/>
            <w:gridSpan w:val="2"/>
            <w:shd w:val="clear" w:color="auto" w:fill="D9F2D0" w:themeFill="accent6" w:themeFillTint="33"/>
          </w:tcPr>
          <w:p w14:paraId="0BF82432"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6D1744" w14:paraId="5BA79481" w14:textId="77777777" w:rsidTr="00475E1F">
        <w:tc>
          <w:tcPr>
            <w:tcW w:w="9174" w:type="dxa"/>
            <w:gridSpan w:val="2"/>
          </w:tcPr>
          <w:p w14:paraId="62EA901D" w14:textId="77777777" w:rsidR="006D1744" w:rsidRPr="00905AFD" w:rsidRDefault="006D1744"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6D1744" w14:paraId="5BCAE3CA" w14:textId="77777777" w:rsidTr="00475E1F">
        <w:tc>
          <w:tcPr>
            <w:tcW w:w="9174" w:type="dxa"/>
            <w:gridSpan w:val="2"/>
          </w:tcPr>
          <w:p w14:paraId="38003369" w14:textId="7EF25ADB" w:rsidR="00DB5B7B" w:rsidRPr="00DB5B7B" w:rsidRDefault="00DB5B7B" w:rsidP="00DB5B7B">
            <w:pPr>
              <w:pStyle w:val="Prrafodelista"/>
              <w:numPr>
                <w:ilvl w:val="0"/>
                <w:numId w:val="34"/>
              </w:numPr>
              <w:jc w:val="both"/>
              <w:rPr>
                <w:rFonts w:ascii="Times New Roman" w:hAnsi="Times New Roman" w:cs="Times New Roman"/>
                <w:sz w:val="24"/>
                <w:szCs w:val="24"/>
              </w:rPr>
            </w:pPr>
            <w:r w:rsidRPr="00DB5B7B">
              <w:rPr>
                <w:rFonts w:ascii="Times New Roman" w:hAnsi="Times New Roman" w:cs="Times New Roman"/>
                <w:sz w:val="24"/>
                <w:szCs w:val="24"/>
              </w:rPr>
              <w:t>Informe comparativo con al menos cinco dimensiones: rendimiento, mantenimiento, comunidad, curva de aprendizaje y seguridad.</w:t>
            </w:r>
          </w:p>
          <w:p w14:paraId="5BB0162B" w14:textId="2D10F777" w:rsidR="00DB5B7B" w:rsidRPr="00DB5B7B" w:rsidRDefault="00DB5B7B" w:rsidP="00DB5B7B">
            <w:pPr>
              <w:pStyle w:val="Prrafodelista"/>
              <w:numPr>
                <w:ilvl w:val="0"/>
                <w:numId w:val="34"/>
              </w:numPr>
              <w:jc w:val="both"/>
              <w:rPr>
                <w:rFonts w:ascii="Times New Roman" w:hAnsi="Times New Roman" w:cs="Times New Roman"/>
                <w:sz w:val="24"/>
                <w:szCs w:val="24"/>
              </w:rPr>
            </w:pPr>
            <w:r w:rsidRPr="00DB5B7B">
              <w:rPr>
                <w:rFonts w:ascii="Times New Roman" w:hAnsi="Times New Roman" w:cs="Times New Roman"/>
                <w:sz w:val="24"/>
                <w:szCs w:val="24"/>
              </w:rPr>
              <w:t>Prototipo funcional mínimo en Python (Odoo) y microservicio PHP conectado vía API REST.</w:t>
            </w:r>
          </w:p>
          <w:p w14:paraId="3800EBAD" w14:textId="4BBD0260" w:rsidR="00DB5B7B" w:rsidRPr="00DB5B7B" w:rsidRDefault="00DB5B7B" w:rsidP="00DB5B7B">
            <w:pPr>
              <w:pStyle w:val="Prrafodelista"/>
              <w:numPr>
                <w:ilvl w:val="0"/>
                <w:numId w:val="34"/>
              </w:numPr>
              <w:jc w:val="both"/>
              <w:rPr>
                <w:rFonts w:ascii="Times New Roman" w:hAnsi="Times New Roman" w:cs="Times New Roman"/>
                <w:sz w:val="24"/>
                <w:szCs w:val="24"/>
              </w:rPr>
            </w:pPr>
            <w:r w:rsidRPr="00DB5B7B">
              <w:rPr>
                <w:rFonts w:ascii="Times New Roman" w:hAnsi="Times New Roman" w:cs="Times New Roman"/>
                <w:sz w:val="24"/>
                <w:szCs w:val="24"/>
              </w:rPr>
              <w:t>Benchmark de latencia promedio ≤ 400 ms.</w:t>
            </w:r>
          </w:p>
          <w:p w14:paraId="31FE8376" w14:textId="0F7D0F34" w:rsidR="00DB5B7B" w:rsidRPr="00DB5B7B" w:rsidRDefault="00DB5B7B" w:rsidP="00DB5B7B">
            <w:pPr>
              <w:pStyle w:val="Prrafodelista"/>
              <w:numPr>
                <w:ilvl w:val="0"/>
                <w:numId w:val="34"/>
              </w:numPr>
              <w:jc w:val="both"/>
              <w:rPr>
                <w:rFonts w:ascii="Times New Roman" w:hAnsi="Times New Roman" w:cs="Times New Roman"/>
                <w:sz w:val="24"/>
                <w:szCs w:val="24"/>
              </w:rPr>
            </w:pPr>
            <w:r w:rsidRPr="00DB5B7B">
              <w:rPr>
                <w:rFonts w:ascii="Times New Roman" w:hAnsi="Times New Roman" w:cs="Times New Roman"/>
                <w:sz w:val="24"/>
                <w:szCs w:val="24"/>
              </w:rPr>
              <w:t>Identificación de riesgos y propuesta de mitigación.</w:t>
            </w:r>
          </w:p>
          <w:p w14:paraId="5DCDE489" w14:textId="2E5BB6B5" w:rsidR="00DB5B7B" w:rsidRPr="00DB5B7B" w:rsidRDefault="00DB5B7B" w:rsidP="00DB5B7B">
            <w:pPr>
              <w:pStyle w:val="Prrafodelista"/>
              <w:numPr>
                <w:ilvl w:val="0"/>
                <w:numId w:val="34"/>
              </w:numPr>
              <w:jc w:val="both"/>
              <w:rPr>
                <w:rFonts w:ascii="Times New Roman" w:hAnsi="Times New Roman" w:cs="Times New Roman"/>
                <w:sz w:val="24"/>
                <w:szCs w:val="24"/>
              </w:rPr>
            </w:pPr>
            <w:r w:rsidRPr="00DB5B7B">
              <w:rPr>
                <w:rFonts w:ascii="Times New Roman" w:hAnsi="Times New Roman" w:cs="Times New Roman"/>
                <w:sz w:val="24"/>
                <w:szCs w:val="24"/>
              </w:rPr>
              <w:t>Recomendación final documentada y validada con asesor técnico.</w:t>
            </w:r>
          </w:p>
          <w:p w14:paraId="46F90F40" w14:textId="3EC533A9" w:rsidR="006D1744" w:rsidRPr="00DB5B7B" w:rsidRDefault="00DB5B7B" w:rsidP="00DB5B7B">
            <w:pPr>
              <w:pStyle w:val="Prrafodelista"/>
              <w:numPr>
                <w:ilvl w:val="0"/>
                <w:numId w:val="34"/>
              </w:numPr>
              <w:jc w:val="both"/>
              <w:rPr>
                <w:rFonts w:ascii="Times New Roman" w:hAnsi="Times New Roman" w:cs="Times New Roman"/>
                <w:sz w:val="24"/>
                <w:szCs w:val="24"/>
              </w:rPr>
            </w:pPr>
            <w:r w:rsidRPr="00DB5B7B">
              <w:rPr>
                <w:rFonts w:ascii="Times New Roman" w:hAnsi="Times New Roman" w:cs="Times New Roman"/>
                <w:sz w:val="24"/>
                <w:szCs w:val="24"/>
              </w:rPr>
              <w:t>Si se detecta incompatibilidad crítica, registrar evidencia en informe.</w:t>
            </w:r>
          </w:p>
        </w:tc>
      </w:tr>
    </w:tbl>
    <w:p w14:paraId="6E21346C" w14:textId="3601F157" w:rsidR="006D1744" w:rsidRPr="00EA6E4C" w:rsidRDefault="006D1744" w:rsidP="00EA6E4C">
      <w:pPr>
        <w:pStyle w:val="Prrafodelista"/>
        <w:numPr>
          <w:ilvl w:val="0"/>
          <w:numId w:val="34"/>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Historias técnicas 14</w:t>
      </w:r>
    </w:p>
    <w:tbl>
      <w:tblPr>
        <w:tblStyle w:val="Tablaconcuadrcula"/>
        <w:tblW w:w="0" w:type="auto"/>
        <w:tblLook w:val="04A0" w:firstRow="1" w:lastRow="0" w:firstColumn="1" w:lastColumn="0" w:noHBand="0" w:noVBand="1"/>
      </w:tblPr>
      <w:tblGrid>
        <w:gridCol w:w="3823"/>
        <w:gridCol w:w="5351"/>
      </w:tblGrid>
      <w:tr w:rsidR="006D1744" w14:paraId="3D0FFDDA" w14:textId="77777777" w:rsidTr="00EA6E4C">
        <w:tc>
          <w:tcPr>
            <w:tcW w:w="9174" w:type="dxa"/>
            <w:gridSpan w:val="2"/>
            <w:shd w:val="clear" w:color="auto" w:fill="D9F2D0" w:themeFill="accent6" w:themeFillTint="33"/>
          </w:tcPr>
          <w:p w14:paraId="61315829"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6D1744" w14:paraId="6685B088" w14:textId="77777777" w:rsidTr="00475E1F">
        <w:tc>
          <w:tcPr>
            <w:tcW w:w="3823" w:type="dxa"/>
          </w:tcPr>
          <w:p w14:paraId="298A6FAF" w14:textId="03F67AE0"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w:t>
            </w:r>
            <w:r>
              <w:rPr>
                <w:rFonts w:ascii="Times New Roman" w:hAnsi="Times New Roman" w:cs="Times New Roman"/>
                <w:sz w:val="24"/>
                <w:szCs w:val="24"/>
              </w:rPr>
              <w:t>1</w:t>
            </w:r>
            <w:r w:rsidR="00EA6E4C">
              <w:rPr>
                <w:rFonts w:ascii="Times New Roman" w:hAnsi="Times New Roman" w:cs="Times New Roman"/>
                <w:sz w:val="24"/>
                <w:szCs w:val="24"/>
              </w:rPr>
              <w:t>4</w:t>
            </w:r>
          </w:p>
        </w:tc>
        <w:tc>
          <w:tcPr>
            <w:tcW w:w="5351" w:type="dxa"/>
          </w:tcPr>
          <w:p w14:paraId="3EEB5E19" w14:textId="3CFCB4F0"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DB5B7B" w:rsidRPr="00EA6E4C">
              <w:rPr>
                <w:rFonts w:ascii="Times New Roman" w:hAnsi="Times New Roman" w:cs="Times New Roman"/>
                <w:sz w:val="24"/>
                <w:szCs w:val="24"/>
              </w:rPr>
              <w:t>Accesibilidad y experiencia de usuario (UX/UI responsive)</w:t>
            </w:r>
          </w:p>
        </w:tc>
      </w:tr>
      <w:tr w:rsidR="006D1744" w14:paraId="6C104529" w14:textId="77777777" w:rsidTr="00475E1F">
        <w:tc>
          <w:tcPr>
            <w:tcW w:w="9174" w:type="dxa"/>
            <w:gridSpan w:val="2"/>
          </w:tcPr>
          <w:p w14:paraId="31D24E3D"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6D1744" w14:paraId="1E349A86" w14:textId="77777777" w:rsidTr="00475E1F">
        <w:tc>
          <w:tcPr>
            <w:tcW w:w="9174" w:type="dxa"/>
            <w:gridSpan w:val="2"/>
          </w:tcPr>
          <w:p w14:paraId="2C2C77B6" w14:textId="77777777" w:rsidR="00DB5B7B" w:rsidRPr="00DB5B7B" w:rsidRDefault="00DB5B7B" w:rsidP="00EA6E4C">
            <w:pPr>
              <w:jc w:val="center"/>
              <w:rPr>
                <w:rFonts w:ascii="Times New Roman" w:hAnsi="Times New Roman" w:cs="Times New Roman"/>
                <w:sz w:val="24"/>
                <w:szCs w:val="24"/>
              </w:rPr>
            </w:pPr>
            <w:r w:rsidRPr="00DB5B7B">
              <w:rPr>
                <w:rFonts w:ascii="Times New Roman" w:hAnsi="Times New Roman" w:cs="Times New Roman"/>
                <w:sz w:val="24"/>
                <w:szCs w:val="24"/>
              </w:rPr>
              <w:t>Asegurar que la interfaz cumpla con principios de accesibilidad (WCAG 2.1) y se adapte a diferentes dispositivos (móvil, tablet, PC).</w:t>
            </w:r>
          </w:p>
          <w:p w14:paraId="473A2F47" w14:textId="40F94740" w:rsidR="006D1744" w:rsidRDefault="00DB5B7B" w:rsidP="00EA6E4C">
            <w:pPr>
              <w:jc w:val="center"/>
              <w:rPr>
                <w:rFonts w:ascii="Times New Roman" w:hAnsi="Times New Roman" w:cs="Times New Roman"/>
                <w:sz w:val="24"/>
                <w:szCs w:val="24"/>
              </w:rPr>
            </w:pPr>
            <w:r w:rsidRPr="00DB5B7B">
              <w:rPr>
                <w:rFonts w:ascii="Times New Roman" w:hAnsi="Times New Roman" w:cs="Times New Roman"/>
                <w:sz w:val="24"/>
                <w:szCs w:val="24"/>
              </w:rPr>
              <w:t>Mejora la usabilidad para usuarios con distintas capacidades y garantiza diseño inclusivo.</w:t>
            </w:r>
          </w:p>
        </w:tc>
      </w:tr>
      <w:tr w:rsidR="006D1744" w14:paraId="7F11F987" w14:textId="77777777" w:rsidTr="00475E1F">
        <w:tc>
          <w:tcPr>
            <w:tcW w:w="3823" w:type="dxa"/>
          </w:tcPr>
          <w:p w14:paraId="6318D773" w14:textId="7AA4050E"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00DB5B7B" w:rsidRPr="00EA6E4C">
              <w:rPr>
                <w:rFonts w:ascii="Times New Roman" w:hAnsi="Times New Roman" w:cs="Times New Roman"/>
                <w:sz w:val="24"/>
                <w:szCs w:val="24"/>
              </w:rPr>
              <w:t>8</w:t>
            </w:r>
          </w:p>
        </w:tc>
        <w:tc>
          <w:tcPr>
            <w:tcW w:w="5351" w:type="dxa"/>
            <w:vMerge w:val="restart"/>
          </w:tcPr>
          <w:p w14:paraId="4B0E4FA3" w14:textId="3B66DFA6"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8C0AE1" w:rsidRPr="00EA6E4C">
              <w:rPr>
                <w:rFonts w:ascii="Times New Roman" w:hAnsi="Times New Roman" w:cs="Times New Roman"/>
                <w:sz w:val="24"/>
                <w:szCs w:val="24"/>
              </w:rPr>
              <w:t>HU-04</w:t>
            </w:r>
          </w:p>
        </w:tc>
      </w:tr>
      <w:tr w:rsidR="006D1744" w14:paraId="0758BC67" w14:textId="77777777" w:rsidTr="00475E1F">
        <w:tc>
          <w:tcPr>
            <w:tcW w:w="3823" w:type="dxa"/>
          </w:tcPr>
          <w:p w14:paraId="6F9E9DA9" w14:textId="000B4EE7"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DB5B7B" w:rsidRPr="00EA6E4C">
              <w:rPr>
                <w:rFonts w:ascii="Times New Roman" w:hAnsi="Times New Roman" w:cs="Times New Roman"/>
                <w:sz w:val="24"/>
                <w:szCs w:val="24"/>
              </w:rPr>
              <w:t>Media</w:t>
            </w:r>
          </w:p>
        </w:tc>
        <w:tc>
          <w:tcPr>
            <w:tcW w:w="5351" w:type="dxa"/>
            <w:vMerge/>
          </w:tcPr>
          <w:p w14:paraId="331352B5" w14:textId="77777777" w:rsidR="006D1744" w:rsidRDefault="006D1744" w:rsidP="00475E1F">
            <w:pPr>
              <w:jc w:val="both"/>
              <w:rPr>
                <w:rFonts w:ascii="Times New Roman" w:hAnsi="Times New Roman" w:cs="Times New Roman"/>
                <w:sz w:val="24"/>
                <w:szCs w:val="24"/>
              </w:rPr>
            </w:pPr>
          </w:p>
        </w:tc>
      </w:tr>
      <w:tr w:rsidR="006D1744" w14:paraId="2EEDA1B7" w14:textId="77777777" w:rsidTr="00EA6E4C">
        <w:tc>
          <w:tcPr>
            <w:tcW w:w="9174" w:type="dxa"/>
            <w:gridSpan w:val="2"/>
            <w:shd w:val="clear" w:color="auto" w:fill="D9F2D0" w:themeFill="accent6" w:themeFillTint="33"/>
          </w:tcPr>
          <w:p w14:paraId="72407C4E"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6D1744" w14:paraId="5930423D" w14:textId="77777777" w:rsidTr="00475E1F">
        <w:tc>
          <w:tcPr>
            <w:tcW w:w="9174" w:type="dxa"/>
            <w:gridSpan w:val="2"/>
          </w:tcPr>
          <w:p w14:paraId="6D61BA2D" w14:textId="77777777" w:rsidR="006D1744" w:rsidRPr="00905AFD" w:rsidRDefault="006D1744"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6D1744" w14:paraId="1BE5E377" w14:textId="77777777" w:rsidTr="00475E1F">
        <w:tc>
          <w:tcPr>
            <w:tcW w:w="9174" w:type="dxa"/>
            <w:gridSpan w:val="2"/>
          </w:tcPr>
          <w:p w14:paraId="62E640C6" w14:textId="0473E9B2" w:rsidR="008C0AE1" w:rsidRPr="008C0AE1" w:rsidRDefault="008C0AE1" w:rsidP="008C0AE1">
            <w:pPr>
              <w:pStyle w:val="Prrafodelista"/>
              <w:numPr>
                <w:ilvl w:val="0"/>
                <w:numId w:val="36"/>
              </w:numPr>
              <w:jc w:val="both"/>
              <w:rPr>
                <w:rFonts w:ascii="Times New Roman" w:hAnsi="Times New Roman" w:cs="Times New Roman"/>
                <w:sz w:val="24"/>
                <w:szCs w:val="24"/>
              </w:rPr>
            </w:pPr>
            <w:r w:rsidRPr="008C0AE1">
              <w:rPr>
                <w:rFonts w:ascii="Times New Roman" w:hAnsi="Times New Roman" w:cs="Times New Roman"/>
                <w:sz w:val="24"/>
                <w:szCs w:val="24"/>
              </w:rPr>
              <w:t>Cumplimiento WCAG AA: contraste mínimo 4.5:1, navegación por teclado y etiquetas ARIA.</w:t>
            </w:r>
          </w:p>
          <w:p w14:paraId="2E45FE06" w14:textId="451DC59A" w:rsidR="008C0AE1" w:rsidRPr="008C0AE1" w:rsidRDefault="008C0AE1" w:rsidP="008C0AE1">
            <w:pPr>
              <w:pStyle w:val="Prrafodelista"/>
              <w:numPr>
                <w:ilvl w:val="0"/>
                <w:numId w:val="36"/>
              </w:numPr>
              <w:jc w:val="both"/>
              <w:rPr>
                <w:rFonts w:ascii="Times New Roman" w:hAnsi="Times New Roman" w:cs="Times New Roman"/>
                <w:sz w:val="24"/>
                <w:szCs w:val="24"/>
              </w:rPr>
            </w:pPr>
            <w:r w:rsidRPr="008C0AE1">
              <w:rPr>
                <w:rFonts w:ascii="Times New Roman" w:hAnsi="Times New Roman" w:cs="Times New Roman"/>
                <w:sz w:val="24"/>
                <w:szCs w:val="24"/>
              </w:rPr>
              <w:t>Diseño responsive hasta resolución mínima de 320 px.</w:t>
            </w:r>
          </w:p>
          <w:p w14:paraId="7A29C077" w14:textId="59C735F8" w:rsidR="008C0AE1" w:rsidRPr="008C0AE1" w:rsidRDefault="008C0AE1" w:rsidP="008C0AE1">
            <w:pPr>
              <w:pStyle w:val="Prrafodelista"/>
              <w:numPr>
                <w:ilvl w:val="0"/>
                <w:numId w:val="36"/>
              </w:numPr>
              <w:jc w:val="both"/>
              <w:rPr>
                <w:rFonts w:ascii="Times New Roman" w:hAnsi="Times New Roman" w:cs="Times New Roman"/>
                <w:sz w:val="24"/>
                <w:szCs w:val="24"/>
              </w:rPr>
            </w:pPr>
            <w:r w:rsidRPr="008C0AE1">
              <w:rPr>
                <w:rFonts w:ascii="Times New Roman" w:hAnsi="Times New Roman" w:cs="Times New Roman"/>
                <w:sz w:val="24"/>
                <w:szCs w:val="24"/>
              </w:rPr>
              <w:t>Si un campo obligatorio no se completa, mostrar mensaje accesible por lector de pantalla.</w:t>
            </w:r>
          </w:p>
          <w:p w14:paraId="02E75E25" w14:textId="27F76AC1" w:rsidR="008C0AE1" w:rsidRPr="008C0AE1" w:rsidRDefault="008C0AE1" w:rsidP="008C0AE1">
            <w:pPr>
              <w:pStyle w:val="Prrafodelista"/>
              <w:numPr>
                <w:ilvl w:val="0"/>
                <w:numId w:val="36"/>
              </w:numPr>
              <w:jc w:val="both"/>
              <w:rPr>
                <w:rFonts w:ascii="Times New Roman" w:hAnsi="Times New Roman" w:cs="Times New Roman"/>
                <w:sz w:val="24"/>
                <w:szCs w:val="24"/>
              </w:rPr>
            </w:pPr>
            <w:r w:rsidRPr="008C0AE1">
              <w:rPr>
                <w:rFonts w:ascii="Times New Roman" w:hAnsi="Times New Roman" w:cs="Times New Roman"/>
                <w:sz w:val="24"/>
                <w:szCs w:val="24"/>
              </w:rPr>
              <w:t>El sistema debe mantener la coherencia visual en todos los navegadores modernos.</w:t>
            </w:r>
          </w:p>
          <w:p w14:paraId="2B69FB99" w14:textId="0113746E" w:rsidR="006D1744" w:rsidRPr="008C0AE1" w:rsidRDefault="008C0AE1" w:rsidP="008C0AE1">
            <w:pPr>
              <w:pStyle w:val="Prrafodelista"/>
              <w:numPr>
                <w:ilvl w:val="0"/>
                <w:numId w:val="36"/>
              </w:numPr>
              <w:jc w:val="both"/>
              <w:rPr>
                <w:rFonts w:ascii="Times New Roman" w:hAnsi="Times New Roman" w:cs="Times New Roman"/>
                <w:sz w:val="24"/>
                <w:szCs w:val="24"/>
              </w:rPr>
            </w:pPr>
            <w:r w:rsidRPr="008C0AE1">
              <w:rPr>
                <w:rFonts w:ascii="Times New Roman" w:hAnsi="Times New Roman" w:cs="Times New Roman"/>
                <w:sz w:val="24"/>
                <w:szCs w:val="24"/>
              </w:rPr>
              <w:t>En caso de error de carga CSS, mostrar modo de accesibilidad simple (sin estilos).</w:t>
            </w:r>
          </w:p>
        </w:tc>
      </w:tr>
      <w:tr w:rsidR="008C0AE1" w14:paraId="51D32E00" w14:textId="77777777" w:rsidTr="00475E1F">
        <w:tc>
          <w:tcPr>
            <w:tcW w:w="9174" w:type="dxa"/>
            <w:gridSpan w:val="2"/>
          </w:tcPr>
          <w:p w14:paraId="7763FC4E" w14:textId="05869084" w:rsidR="008C0AE1" w:rsidRPr="008C0AE1" w:rsidRDefault="008C0AE1" w:rsidP="008C0AE1">
            <w:pPr>
              <w:jc w:val="center"/>
              <w:rPr>
                <w:rFonts w:ascii="Times New Roman" w:hAnsi="Times New Roman" w:cs="Times New Roman"/>
                <w:b/>
                <w:bCs/>
                <w:sz w:val="24"/>
                <w:szCs w:val="24"/>
              </w:rPr>
            </w:pPr>
            <w:r w:rsidRPr="008C0AE1">
              <w:rPr>
                <w:rFonts w:ascii="Times New Roman" w:hAnsi="Times New Roman" w:cs="Times New Roman"/>
                <w:b/>
                <w:bCs/>
                <w:sz w:val="24"/>
                <w:szCs w:val="24"/>
              </w:rPr>
              <w:t>Tareas:</w:t>
            </w:r>
          </w:p>
        </w:tc>
      </w:tr>
      <w:tr w:rsidR="008C0AE1" w14:paraId="623DE4FD" w14:textId="77777777" w:rsidTr="00475E1F">
        <w:tc>
          <w:tcPr>
            <w:tcW w:w="9174" w:type="dxa"/>
            <w:gridSpan w:val="2"/>
          </w:tcPr>
          <w:p w14:paraId="5F1F2F71" w14:textId="6C39A940" w:rsidR="008C0AE1" w:rsidRPr="008C0AE1" w:rsidRDefault="008C0AE1" w:rsidP="008C0AE1">
            <w:pPr>
              <w:pStyle w:val="Prrafodelista"/>
              <w:numPr>
                <w:ilvl w:val="0"/>
                <w:numId w:val="35"/>
              </w:numPr>
              <w:jc w:val="both"/>
              <w:rPr>
                <w:rFonts w:ascii="Times New Roman" w:hAnsi="Times New Roman" w:cs="Times New Roman"/>
                <w:sz w:val="24"/>
                <w:szCs w:val="24"/>
              </w:rPr>
            </w:pPr>
            <w:r w:rsidRPr="008C0AE1">
              <w:rPr>
                <w:rFonts w:ascii="Times New Roman" w:hAnsi="Times New Roman" w:cs="Times New Roman"/>
                <w:sz w:val="24"/>
                <w:szCs w:val="24"/>
              </w:rPr>
              <w:t>Revisar contraste y estructura semántica.</w:t>
            </w:r>
          </w:p>
          <w:p w14:paraId="29D6695C" w14:textId="61B15C95" w:rsidR="008C0AE1" w:rsidRPr="008C0AE1" w:rsidRDefault="008C0AE1" w:rsidP="008C0AE1">
            <w:pPr>
              <w:pStyle w:val="Prrafodelista"/>
              <w:numPr>
                <w:ilvl w:val="0"/>
                <w:numId w:val="35"/>
              </w:numPr>
              <w:jc w:val="both"/>
              <w:rPr>
                <w:rFonts w:ascii="Times New Roman" w:hAnsi="Times New Roman" w:cs="Times New Roman"/>
                <w:sz w:val="24"/>
                <w:szCs w:val="24"/>
              </w:rPr>
            </w:pPr>
            <w:r w:rsidRPr="008C0AE1">
              <w:rPr>
                <w:rFonts w:ascii="Times New Roman" w:hAnsi="Times New Roman" w:cs="Times New Roman"/>
                <w:sz w:val="24"/>
                <w:szCs w:val="24"/>
              </w:rPr>
              <w:t>Ajustar CSS adaptable.</w:t>
            </w:r>
          </w:p>
          <w:p w14:paraId="0CD4FEC1" w14:textId="2194BA07" w:rsidR="008C0AE1" w:rsidRPr="008C0AE1" w:rsidRDefault="008C0AE1" w:rsidP="008C0AE1">
            <w:pPr>
              <w:pStyle w:val="Prrafodelista"/>
              <w:numPr>
                <w:ilvl w:val="0"/>
                <w:numId w:val="35"/>
              </w:numPr>
              <w:jc w:val="both"/>
              <w:rPr>
                <w:rFonts w:ascii="Times New Roman" w:hAnsi="Times New Roman" w:cs="Times New Roman"/>
                <w:sz w:val="24"/>
                <w:szCs w:val="24"/>
              </w:rPr>
            </w:pPr>
            <w:r w:rsidRPr="008C0AE1">
              <w:rPr>
                <w:rFonts w:ascii="Times New Roman" w:hAnsi="Times New Roman" w:cs="Times New Roman"/>
                <w:sz w:val="24"/>
                <w:szCs w:val="24"/>
              </w:rPr>
              <w:t>Validar compatibilidad móvil.</w:t>
            </w:r>
          </w:p>
        </w:tc>
      </w:tr>
    </w:tbl>
    <w:p w14:paraId="03F430ED" w14:textId="707119AB" w:rsidR="006D1744" w:rsidRPr="00EA6E4C" w:rsidRDefault="006D1744" w:rsidP="00EA6E4C">
      <w:pPr>
        <w:pStyle w:val="Prrafodelista"/>
        <w:numPr>
          <w:ilvl w:val="0"/>
          <w:numId w:val="35"/>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Historias técnicas 15</w:t>
      </w:r>
    </w:p>
    <w:tbl>
      <w:tblPr>
        <w:tblStyle w:val="Tablaconcuadrcula"/>
        <w:tblW w:w="0" w:type="auto"/>
        <w:tblLook w:val="04A0" w:firstRow="1" w:lastRow="0" w:firstColumn="1" w:lastColumn="0" w:noHBand="0" w:noVBand="1"/>
      </w:tblPr>
      <w:tblGrid>
        <w:gridCol w:w="3823"/>
        <w:gridCol w:w="5351"/>
      </w:tblGrid>
      <w:tr w:rsidR="006D1744" w14:paraId="2BD3E244" w14:textId="77777777" w:rsidTr="00EA6E4C">
        <w:tc>
          <w:tcPr>
            <w:tcW w:w="9174" w:type="dxa"/>
            <w:gridSpan w:val="2"/>
            <w:shd w:val="clear" w:color="auto" w:fill="D9F2D0" w:themeFill="accent6" w:themeFillTint="33"/>
          </w:tcPr>
          <w:p w14:paraId="62FD55DD"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6D1744" w14:paraId="3AAFB20A" w14:textId="77777777" w:rsidTr="00475E1F">
        <w:tc>
          <w:tcPr>
            <w:tcW w:w="3823" w:type="dxa"/>
          </w:tcPr>
          <w:p w14:paraId="7A9C2284" w14:textId="72E883A9"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w:t>
            </w:r>
            <w:r>
              <w:rPr>
                <w:rFonts w:ascii="Times New Roman" w:hAnsi="Times New Roman" w:cs="Times New Roman"/>
                <w:sz w:val="24"/>
                <w:szCs w:val="24"/>
              </w:rPr>
              <w:t>1</w:t>
            </w:r>
            <w:r w:rsidR="00EA6E4C">
              <w:rPr>
                <w:rFonts w:ascii="Times New Roman" w:hAnsi="Times New Roman" w:cs="Times New Roman"/>
                <w:sz w:val="24"/>
                <w:szCs w:val="24"/>
              </w:rPr>
              <w:t>5</w:t>
            </w:r>
          </w:p>
        </w:tc>
        <w:tc>
          <w:tcPr>
            <w:tcW w:w="5351" w:type="dxa"/>
          </w:tcPr>
          <w:p w14:paraId="52E51DA9" w14:textId="4693A7FF"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8C0AE1" w:rsidRPr="00EA6E4C">
              <w:rPr>
                <w:rFonts w:ascii="Times New Roman" w:hAnsi="Times New Roman" w:cs="Times New Roman"/>
                <w:sz w:val="24"/>
                <w:szCs w:val="24"/>
              </w:rPr>
              <w:t>Procesos asíncronos y tareas en segundo plano (Jobs)</w:t>
            </w:r>
          </w:p>
        </w:tc>
      </w:tr>
      <w:tr w:rsidR="006D1744" w14:paraId="26B1C41C" w14:textId="77777777" w:rsidTr="00475E1F">
        <w:tc>
          <w:tcPr>
            <w:tcW w:w="9174" w:type="dxa"/>
            <w:gridSpan w:val="2"/>
          </w:tcPr>
          <w:p w14:paraId="014DF4B7"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6D1744" w14:paraId="4E6B2885" w14:textId="77777777" w:rsidTr="00475E1F">
        <w:tc>
          <w:tcPr>
            <w:tcW w:w="9174" w:type="dxa"/>
            <w:gridSpan w:val="2"/>
          </w:tcPr>
          <w:p w14:paraId="771D7A8E" w14:textId="77777777" w:rsidR="008C0AE1" w:rsidRPr="008C0AE1" w:rsidRDefault="008C0AE1" w:rsidP="00EA6E4C">
            <w:pPr>
              <w:jc w:val="center"/>
              <w:rPr>
                <w:rFonts w:ascii="Times New Roman" w:hAnsi="Times New Roman" w:cs="Times New Roman"/>
                <w:sz w:val="24"/>
                <w:szCs w:val="24"/>
              </w:rPr>
            </w:pPr>
            <w:r w:rsidRPr="008C0AE1">
              <w:rPr>
                <w:rFonts w:ascii="Times New Roman" w:hAnsi="Times New Roman" w:cs="Times New Roman"/>
                <w:sz w:val="24"/>
                <w:szCs w:val="24"/>
              </w:rPr>
              <w:t>Implementar ejecución de tareas pesadas en segundo plano mediante colas de trabajo (Odoo cron o Celery + Redis).</w:t>
            </w:r>
          </w:p>
          <w:p w14:paraId="0CBD1F6C" w14:textId="40F39D76" w:rsidR="006D1744" w:rsidRDefault="008C0AE1" w:rsidP="00EA6E4C">
            <w:pPr>
              <w:jc w:val="center"/>
              <w:rPr>
                <w:rFonts w:ascii="Times New Roman" w:hAnsi="Times New Roman" w:cs="Times New Roman"/>
                <w:sz w:val="24"/>
                <w:szCs w:val="24"/>
              </w:rPr>
            </w:pPr>
            <w:r w:rsidRPr="008C0AE1">
              <w:rPr>
                <w:rFonts w:ascii="Times New Roman" w:hAnsi="Times New Roman" w:cs="Times New Roman"/>
                <w:sz w:val="24"/>
                <w:szCs w:val="24"/>
              </w:rPr>
              <w:t>Esto evita bloquear la interfaz del usuario durante operaciones intensivas como generación de reportes o creación masiva de miniaturas.</w:t>
            </w:r>
          </w:p>
        </w:tc>
      </w:tr>
      <w:tr w:rsidR="006D1744" w14:paraId="6C6977F8" w14:textId="77777777" w:rsidTr="00475E1F">
        <w:tc>
          <w:tcPr>
            <w:tcW w:w="3823" w:type="dxa"/>
          </w:tcPr>
          <w:p w14:paraId="7FFE53F0" w14:textId="77777777"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871E47">
              <w:rPr>
                <w:rFonts w:ascii="Times New Roman" w:hAnsi="Times New Roman" w:cs="Times New Roman"/>
                <w:sz w:val="24"/>
                <w:szCs w:val="24"/>
              </w:rPr>
              <w:t>10</w:t>
            </w:r>
          </w:p>
        </w:tc>
        <w:tc>
          <w:tcPr>
            <w:tcW w:w="5351" w:type="dxa"/>
            <w:vMerge w:val="restart"/>
          </w:tcPr>
          <w:p w14:paraId="5AE709A2" w14:textId="41622FF5"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8C0AE1" w:rsidRPr="00EA6E4C">
              <w:rPr>
                <w:rFonts w:ascii="Times New Roman" w:hAnsi="Times New Roman" w:cs="Times New Roman"/>
                <w:sz w:val="24"/>
                <w:szCs w:val="24"/>
              </w:rPr>
              <w:t>HT-03, HT-06</w:t>
            </w:r>
          </w:p>
        </w:tc>
      </w:tr>
      <w:tr w:rsidR="006D1744" w14:paraId="0D53B147" w14:textId="77777777" w:rsidTr="00475E1F">
        <w:tc>
          <w:tcPr>
            <w:tcW w:w="3823" w:type="dxa"/>
          </w:tcPr>
          <w:p w14:paraId="252C696B" w14:textId="4BC25E6E"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8C0AE1">
              <w:rPr>
                <w:rFonts w:ascii="Times New Roman" w:hAnsi="Times New Roman" w:cs="Times New Roman"/>
                <w:sz w:val="24"/>
                <w:szCs w:val="24"/>
              </w:rPr>
              <w:t>Media</w:t>
            </w:r>
          </w:p>
        </w:tc>
        <w:tc>
          <w:tcPr>
            <w:tcW w:w="5351" w:type="dxa"/>
            <w:vMerge/>
          </w:tcPr>
          <w:p w14:paraId="33D4FF52" w14:textId="77777777" w:rsidR="006D1744" w:rsidRDefault="006D1744" w:rsidP="00475E1F">
            <w:pPr>
              <w:jc w:val="both"/>
              <w:rPr>
                <w:rFonts w:ascii="Times New Roman" w:hAnsi="Times New Roman" w:cs="Times New Roman"/>
                <w:sz w:val="24"/>
                <w:szCs w:val="24"/>
              </w:rPr>
            </w:pPr>
          </w:p>
        </w:tc>
      </w:tr>
      <w:tr w:rsidR="006D1744" w14:paraId="38FB7B72" w14:textId="77777777" w:rsidTr="00EA6E4C">
        <w:tc>
          <w:tcPr>
            <w:tcW w:w="9174" w:type="dxa"/>
            <w:gridSpan w:val="2"/>
            <w:shd w:val="clear" w:color="auto" w:fill="D9F2D0" w:themeFill="accent6" w:themeFillTint="33"/>
          </w:tcPr>
          <w:p w14:paraId="5EC4A504"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6D1744" w14:paraId="12347AFB" w14:textId="77777777" w:rsidTr="00475E1F">
        <w:tc>
          <w:tcPr>
            <w:tcW w:w="9174" w:type="dxa"/>
            <w:gridSpan w:val="2"/>
          </w:tcPr>
          <w:p w14:paraId="22BB9AF5" w14:textId="77777777" w:rsidR="006D1744" w:rsidRPr="00905AFD" w:rsidRDefault="006D1744" w:rsidP="00475E1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Criterios</w:t>
            </w:r>
            <w:r w:rsidRPr="00905AFD">
              <w:rPr>
                <w:rFonts w:ascii="Times New Roman" w:hAnsi="Times New Roman" w:cs="Times New Roman"/>
                <w:b/>
                <w:bCs/>
                <w:sz w:val="24"/>
                <w:szCs w:val="24"/>
              </w:rPr>
              <w:t xml:space="preserve"> de aceptación:</w:t>
            </w:r>
          </w:p>
        </w:tc>
      </w:tr>
      <w:tr w:rsidR="006D1744" w14:paraId="01EF51F4" w14:textId="77777777" w:rsidTr="00475E1F">
        <w:tc>
          <w:tcPr>
            <w:tcW w:w="9174" w:type="dxa"/>
            <w:gridSpan w:val="2"/>
          </w:tcPr>
          <w:p w14:paraId="7349EE60" w14:textId="63B326AF" w:rsidR="008C0AE1" w:rsidRPr="008C0AE1" w:rsidRDefault="008C0AE1" w:rsidP="008C0AE1">
            <w:pPr>
              <w:pStyle w:val="Prrafodelista"/>
              <w:numPr>
                <w:ilvl w:val="0"/>
                <w:numId w:val="38"/>
              </w:numPr>
              <w:jc w:val="both"/>
              <w:rPr>
                <w:rFonts w:ascii="Times New Roman" w:hAnsi="Times New Roman" w:cs="Times New Roman"/>
                <w:sz w:val="24"/>
                <w:szCs w:val="24"/>
              </w:rPr>
            </w:pPr>
            <w:r w:rsidRPr="008C0AE1">
              <w:rPr>
                <w:rFonts w:ascii="Times New Roman" w:hAnsi="Times New Roman" w:cs="Times New Roman"/>
                <w:sz w:val="24"/>
                <w:szCs w:val="24"/>
              </w:rPr>
              <w:t>Las tareas asíncronas se encolan correctamente y se procesan sin bloquear la UI.</w:t>
            </w:r>
          </w:p>
          <w:p w14:paraId="2F2C14D0" w14:textId="6ADFFFAF" w:rsidR="008C0AE1" w:rsidRPr="008C0AE1" w:rsidRDefault="008C0AE1" w:rsidP="008C0AE1">
            <w:pPr>
              <w:pStyle w:val="Prrafodelista"/>
              <w:numPr>
                <w:ilvl w:val="0"/>
                <w:numId w:val="38"/>
              </w:numPr>
              <w:jc w:val="both"/>
              <w:rPr>
                <w:rFonts w:ascii="Times New Roman" w:hAnsi="Times New Roman" w:cs="Times New Roman"/>
                <w:sz w:val="24"/>
                <w:szCs w:val="24"/>
              </w:rPr>
            </w:pPr>
            <w:r w:rsidRPr="008C0AE1">
              <w:rPr>
                <w:rFonts w:ascii="Times New Roman" w:hAnsi="Times New Roman" w:cs="Times New Roman"/>
                <w:sz w:val="24"/>
                <w:szCs w:val="24"/>
              </w:rPr>
              <w:t>Tiempo de espera máximo permitido en cola: 10 minutos.</w:t>
            </w:r>
          </w:p>
          <w:p w14:paraId="7F71F18A" w14:textId="2E60BCEF" w:rsidR="008C0AE1" w:rsidRPr="008C0AE1" w:rsidRDefault="008C0AE1" w:rsidP="008C0AE1">
            <w:pPr>
              <w:pStyle w:val="Prrafodelista"/>
              <w:numPr>
                <w:ilvl w:val="0"/>
                <w:numId w:val="38"/>
              </w:numPr>
              <w:jc w:val="both"/>
              <w:rPr>
                <w:rFonts w:ascii="Times New Roman" w:hAnsi="Times New Roman" w:cs="Times New Roman"/>
                <w:sz w:val="24"/>
                <w:szCs w:val="24"/>
              </w:rPr>
            </w:pPr>
            <w:r w:rsidRPr="008C0AE1">
              <w:rPr>
                <w:rFonts w:ascii="Times New Roman" w:hAnsi="Times New Roman" w:cs="Times New Roman"/>
                <w:sz w:val="24"/>
                <w:szCs w:val="24"/>
              </w:rPr>
              <w:t>Si un job falla, se reintenta hasta 3 veces antes de generar alerta.</w:t>
            </w:r>
          </w:p>
          <w:p w14:paraId="7505DE8E" w14:textId="503CE714" w:rsidR="008C0AE1" w:rsidRPr="008C0AE1" w:rsidRDefault="008C0AE1" w:rsidP="008C0AE1">
            <w:pPr>
              <w:pStyle w:val="Prrafodelista"/>
              <w:numPr>
                <w:ilvl w:val="0"/>
                <w:numId w:val="38"/>
              </w:numPr>
              <w:jc w:val="both"/>
              <w:rPr>
                <w:rFonts w:ascii="Times New Roman" w:hAnsi="Times New Roman" w:cs="Times New Roman"/>
                <w:sz w:val="24"/>
                <w:szCs w:val="24"/>
              </w:rPr>
            </w:pPr>
            <w:r w:rsidRPr="008C0AE1">
              <w:rPr>
                <w:rFonts w:ascii="Times New Roman" w:hAnsi="Times New Roman" w:cs="Times New Roman"/>
                <w:sz w:val="24"/>
                <w:szCs w:val="24"/>
              </w:rPr>
              <w:t>Se mantiene registro detallado de cada tarea (job_log) con estado: pendiente, ejecutando, completado o error.</w:t>
            </w:r>
          </w:p>
          <w:p w14:paraId="025E97B9" w14:textId="7D37E0AC" w:rsidR="006D1744" w:rsidRPr="008C0AE1" w:rsidRDefault="008C0AE1" w:rsidP="008C0AE1">
            <w:pPr>
              <w:pStyle w:val="Prrafodelista"/>
              <w:numPr>
                <w:ilvl w:val="0"/>
                <w:numId w:val="38"/>
              </w:numPr>
              <w:jc w:val="both"/>
              <w:rPr>
                <w:rFonts w:ascii="Times New Roman" w:hAnsi="Times New Roman" w:cs="Times New Roman"/>
                <w:sz w:val="24"/>
                <w:szCs w:val="24"/>
              </w:rPr>
            </w:pPr>
            <w:r w:rsidRPr="008C0AE1">
              <w:rPr>
                <w:rFonts w:ascii="Times New Roman" w:hAnsi="Times New Roman" w:cs="Times New Roman"/>
                <w:sz w:val="24"/>
                <w:szCs w:val="24"/>
              </w:rPr>
              <w:t>En caso de caída del servicio Celery, el sistema debe reanudar las tareas pendientes al reiniciar.</w:t>
            </w:r>
          </w:p>
        </w:tc>
      </w:tr>
      <w:tr w:rsidR="008C0AE1" w14:paraId="27A71EB9" w14:textId="77777777" w:rsidTr="00475E1F">
        <w:tc>
          <w:tcPr>
            <w:tcW w:w="9174" w:type="dxa"/>
            <w:gridSpan w:val="2"/>
          </w:tcPr>
          <w:p w14:paraId="6966CBD8" w14:textId="6DB113A6" w:rsidR="008C0AE1" w:rsidRPr="008C0AE1" w:rsidRDefault="008C0AE1" w:rsidP="008C0AE1">
            <w:pPr>
              <w:jc w:val="center"/>
              <w:rPr>
                <w:rFonts w:ascii="Times New Roman" w:hAnsi="Times New Roman" w:cs="Times New Roman"/>
                <w:b/>
                <w:bCs/>
                <w:sz w:val="24"/>
                <w:szCs w:val="24"/>
              </w:rPr>
            </w:pPr>
            <w:r w:rsidRPr="008C0AE1">
              <w:rPr>
                <w:rFonts w:ascii="Times New Roman" w:hAnsi="Times New Roman" w:cs="Times New Roman"/>
                <w:b/>
                <w:bCs/>
                <w:sz w:val="24"/>
                <w:szCs w:val="24"/>
              </w:rPr>
              <w:t>Tareas:</w:t>
            </w:r>
          </w:p>
        </w:tc>
      </w:tr>
      <w:tr w:rsidR="008C0AE1" w14:paraId="202FB2BF" w14:textId="77777777" w:rsidTr="00475E1F">
        <w:tc>
          <w:tcPr>
            <w:tcW w:w="9174" w:type="dxa"/>
            <w:gridSpan w:val="2"/>
          </w:tcPr>
          <w:p w14:paraId="669997B6" w14:textId="2C671BD2" w:rsidR="008C0AE1" w:rsidRPr="008C0AE1" w:rsidRDefault="008C0AE1" w:rsidP="008C0AE1">
            <w:pPr>
              <w:pStyle w:val="Prrafodelista"/>
              <w:numPr>
                <w:ilvl w:val="0"/>
                <w:numId w:val="37"/>
              </w:numPr>
              <w:jc w:val="both"/>
              <w:rPr>
                <w:rFonts w:ascii="Times New Roman" w:hAnsi="Times New Roman" w:cs="Times New Roman"/>
                <w:sz w:val="24"/>
                <w:szCs w:val="24"/>
              </w:rPr>
            </w:pPr>
            <w:r w:rsidRPr="008C0AE1">
              <w:rPr>
                <w:rFonts w:ascii="Times New Roman" w:hAnsi="Times New Roman" w:cs="Times New Roman"/>
                <w:sz w:val="24"/>
                <w:szCs w:val="24"/>
              </w:rPr>
              <w:t>Configurar broker (Redis).</w:t>
            </w:r>
          </w:p>
          <w:p w14:paraId="0E1D24E1" w14:textId="5503DEBC" w:rsidR="008C0AE1" w:rsidRPr="008C0AE1" w:rsidRDefault="008C0AE1" w:rsidP="008C0AE1">
            <w:pPr>
              <w:pStyle w:val="Prrafodelista"/>
              <w:numPr>
                <w:ilvl w:val="0"/>
                <w:numId w:val="37"/>
              </w:numPr>
              <w:jc w:val="both"/>
              <w:rPr>
                <w:rFonts w:ascii="Times New Roman" w:hAnsi="Times New Roman" w:cs="Times New Roman"/>
                <w:sz w:val="24"/>
                <w:szCs w:val="24"/>
              </w:rPr>
            </w:pPr>
            <w:r w:rsidRPr="008C0AE1">
              <w:rPr>
                <w:rFonts w:ascii="Times New Roman" w:hAnsi="Times New Roman" w:cs="Times New Roman"/>
                <w:sz w:val="24"/>
                <w:szCs w:val="24"/>
              </w:rPr>
              <w:t>Definir workers y jobs.</w:t>
            </w:r>
          </w:p>
          <w:p w14:paraId="196DB118" w14:textId="0F1C8AC2" w:rsidR="008C0AE1" w:rsidRPr="008C0AE1" w:rsidRDefault="008C0AE1" w:rsidP="008C0AE1">
            <w:pPr>
              <w:pStyle w:val="Prrafodelista"/>
              <w:numPr>
                <w:ilvl w:val="0"/>
                <w:numId w:val="37"/>
              </w:numPr>
              <w:jc w:val="both"/>
              <w:rPr>
                <w:rFonts w:ascii="Times New Roman" w:hAnsi="Times New Roman" w:cs="Times New Roman"/>
                <w:sz w:val="24"/>
                <w:szCs w:val="24"/>
              </w:rPr>
            </w:pPr>
            <w:r w:rsidRPr="008C0AE1">
              <w:rPr>
                <w:rFonts w:ascii="Times New Roman" w:hAnsi="Times New Roman" w:cs="Times New Roman"/>
                <w:sz w:val="24"/>
                <w:szCs w:val="24"/>
              </w:rPr>
              <w:t>Implementar logs de ejecución.</w:t>
            </w:r>
          </w:p>
        </w:tc>
      </w:tr>
    </w:tbl>
    <w:p w14:paraId="08DE71A1" w14:textId="23EC39D9" w:rsidR="006D1744" w:rsidRPr="00EA6E4C" w:rsidRDefault="006D1744" w:rsidP="00EA6E4C">
      <w:pPr>
        <w:pStyle w:val="Prrafodelista"/>
        <w:numPr>
          <w:ilvl w:val="0"/>
          <w:numId w:val="37"/>
        </w:numPr>
        <w:spacing w:before="240"/>
        <w:jc w:val="both"/>
        <w:rPr>
          <w:rFonts w:ascii="Times New Roman" w:hAnsi="Times New Roman" w:cs="Times New Roman"/>
          <w:b/>
          <w:bCs/>
          <w:sz w:val="24"/>
          <w:szCs w:val="24"/>
        </w:rPr>
      </w:pPr>
      <w:r w:rsidRPr="00EA6E4C">
        <w:rPr>
          <w:rFonts w:ascii="Times New Roman" w:hAnsi="Times New Roman" w:cs="Times New Roman"/>
          <w:b/>
          <w:bCs/>
          <w:sz w:val="24"/>
          <w:szCs w:val="24"/>
        </w:rPr>
        <w:t>Historias técnicas 16</w:t>
      </w:r>
    </w:p>
    <w:tbl>
      <w:tblPr>
        <w:tblStyle w:val="Tablaconcuadrcula"/>
        <w:tblW w:w="0" w:type="auto"/>
        <w:tblLook w:val="04A0" w:firstRow="1" w:lastRow="0" w:firstColumn="1" w:lastColumn="0" w:noHBand="0" w:noVBand="1"/>
      </w:tblPr>
      <w:tblGrid>
        <w:gridCol w:w="3823"/>
        <w:gridCol w:w="5351"/>
      </w:tblGrid>
      <w:tr w:rsidR="006D1744" w14:paraId="245B4F87" w14:textId="77777777" w:rsidTr="00EA6E4C">
        <w:tc>
          <w:tcPr>
            <w:tcW w:w="9174" w:type="dxa"/>
            <w:gridSpan w:val="2"/>
            <w:shd w:val="clear" w:color="auto" w:fill="D9F2D0" w:themeFill="accent6" w:themeFillTint="33"/>
          </w:tcPr>
          <w:p w14:paraId="13EA7370"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Anverso</w:t>
            </w:r>
          </w:p>
        </w:tc>
      </w:tr>
      <w:tr w:rsidR="006D1744" w14:paraId="4C3C0CE0" w14:textId="77777777" w:rsidTr="00475E1F">
        <w:tc>
          <w:tcPr>
            <w:tcW w:w="3823" w:type="dxa"/>
          </w:tcPr>
          <w:p w14:paraId="5E06BE97" w14:textId="3454A230"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ID:</w:t>
            </w:r>
            <w:r>
              <w:rPr>
                <w:rFonts w:ascii="Times New Roman" w:hAnsi="Times New Roman" w:cs="Times New Roman"/>
                <w:b/>
                <w:bCs/>
                <w:sz w:val="24"/>
                <w:szCs w:val="24"/>
              </w:rPr>
              <w:t xml:space="preserve"> </w:t>
            </w:r>
            <w:r w:rsidRPr="008F5AB5">
              <w:rPr>
                <w:rFonts w:ascii="Times New Roman" w:hAnsi="Times New Roman" w:cs="Times New Roman"/>
                <w:sz w:val="24"/>
                <w:szCs w:val="24"/>
              </w:rPr>
              <w:t>H</w:t>
            </w:r>
            <w:r>
              <w:rPr>
                <w:rFonts w:ascii="Times New Roman" w:hAnsi="Times New Roman" w:cs="Times New Roman"/>
                <w:sz w:val="24"/>
                <w:szCs w:val="24"/>
              </w:rPr>
              <w:t>T</w:t>
            </w:r>
            <w:r w:rsidRPr="008F5AB5">
              <w:rPr>
                <w:rFonts w:ascii="Times New Roman" w:hAnsi="Times New Roman" w:cs="Times New Roman"/>
                <w:sz w:val="24"/>
                <w:szCs w:val="24"/>
              </w:rPr>
              <w:t>-</w:t>
            </w:r>
            <w:r>
              <w:rPr>
                <w:rFonts w:ascii="Times New Roman" w:hAnsi="Times New Roman" w:cs="Times New Roman"/>
                <w:sz w:val="24"/>
                <w:szCs w:val="24"/>
              </w:rPr>
              <w:t>1</w:t>
            </w:r>
            <w:r w:rsidR="00CB2CB8">
              <w:rPr>
                <w:rFonts w:ascii="Times New Roman" w:hAnsi="Times New Roman" w:cs="Times New Roman"/>
                <w:sz w:val="24"/>
                <w:szCs w:val="24"/>
              </w:rPr>
              <w:t>6</w:t>
            </w:r>
          </w:p>
        </w:tc>
        <w:tc>
          <w:tcPr>
            <w:tcW w:w="5351" w:type="dxa"/>
          </w:tcPr>
          <w:p w14:paraId="43CA8ACF" w14:textId="74D5A2CF"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Título:</w:t>
            </w:r>
            <w:r>
              <w:rPr>
                <w:rFonts w:ascii="Times New Roman" w:hAnsi="Times New Roman" w:cs="Times New Roman"/>
                <w:b/>
                <w:bCs/>
                <w:sz w:val="24"/>
                <w:szCs w:val="24"/>
              </w:rPr>
              <w:t xml:space="preserve"> </w:t>
            </w:r>
            <w:r w:rsidR="008C0AE1" w:rsidRPr="008C0AE1">
              <w:rPr>
                <w:rFonts w:ascii="Times New Roman" w:hAnsi="Times New Roman" w:cs="Times New Roman"/>
                <w:b/>
                <w:bCs/>
                <w:sz w:val="24"/>
                <w:szCs w:val="24"/>
              </w:rPr>
              <w:t>Pruebas de carga y escalabilidad (Locust)</w:t>
            </w:r>
          </w:p>
        </w:tc>
      </w:tr>
      <w:tr w:rsidR="006D1744" w14:paraId="05A11A74" w14:textId="77777777" w:rsidTr="00475E1F">
        <w:tc>
          <w:tcPr>
            <w:tcW w:w="9174" w:type="dxa"/>
            <w:gridSpan w:val="2"/>
          </w:tcPr>
          <w:p w14:paraId="36C6D9DF"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Descripción:</w:t>
            </w:r>
          </w:p>
        </w:tc>
      </w:tr>
      <w:tr w:rsidR="006D1744" w14:paraId="2F411A2A" w14:textId="77777777" w:rsidTr="00475E1F">
        <w:tc>
          <w:tcPr>
            <w:tcW w:w="9174" w:type="dxa"/>
            <w:gridSpan w:val="2"/>
          </w:tcPr>
          <w:p w14:paraId="3FA027FF" w14:textId="77777777" w:rsidR="008C0AE1" w:rsidRPr="008C0AE1" w:rsidRDefault="008C0AE1" w:rsidP="00EA6E4C">
            <w:pPr>
              <w:jc w:val="center"/>
              <w:rPr>
                <w:rFonts w:ascii="Times New Roman" w:hAnsi="Times New Roman" w:cs="Times New Roman"/>
                <w:sz w:val="24"/>
                <w:szCs w:val="24"/>
              </w:rPr>
            </w:pPr>
            <w:r w:rsidRPr="008C0AE1">
              <w:rPr>
                <w:rFonts w:ascii="Times New Roman" w:hAnsi="Times New Roman" w:cs="Times New Roman"/>
                <w:sz w:val="24"/>
                <w:szCs w:val="24"/>
              </w:rPr>
              <w:t>Diseñar y ejecutar escenarios de carga que simulen usuarios concurrentes realizando operaciones críticas (búsquedas, subidas de imágenes, generación de reportes).</w:t>
            </w:r>
          </w:p>
          <w:p w14:paraId="108090D6" w14:textId="7E2B25E5" w:rsidR="006D1744" w:rsidRDefault="008C0AE1" w:rsidP="00EA6E4C">
            <w:pPr>
              <w:jc w:val="center"/>
              <w:rPr>
                <w:rFonts w:ascii="Times New Roman" w:hAnsi="Times New Roman" w:cs="Times New Roman"/>
                <w:sz w:val="24"/>
                <w:szCs w:val="24"/>
              </w:rPr>
            </w:pPr>
            <w:r w:rsidRPr="008C0AE1">
              <w:rPr>
                <w:rFonts w:ascii="Times New Roman" w:hAnsi="Times New Roman" w:cs="Times New Roman"/>
                <w:sz w:val="24"/>
                <w:szCs w:val="24"/>
              </w:rPr>
              <w:t>Determinar la capacidad máxima del sistema y puntos de saturación.</w:t>
            </w:r>
          </w:p>
        </w:tc>
      </w:tr>
      <w:tr w:rsidR="006D1744" w14:paraId="11DB1328" w14:textId="77777777" w:rsidTr="00475E1F">
        <w:tc>
          <w:tcPr>
            <w:tcW w:w="3823" w:type="dxa"/>
          </w:tcPr>
          <w:p w14:paraId="6F958E7A" w14:textId="77777777"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Estimación: </w:t>
            </w:r>
            <w:r w:rsidRPr="00871E47">
              <w:rPr>
                <w:rFonts w:ascii="Times New Roman" w:hAnsi="Times New Roman" w:cs="Times New Roman"/>
                <w:sz w:val="24"/>
                <w:szCs w:val="24"/>
              </w:rPr>
              <w:t>10</w:t>
            </w:r>
          </w:p>
        </w:tc>
        <w:tc>
          <w:tcPr>
            <w:tcW w:w="5351" w:type="dxa"/>
            <w:vMerge w:val="restart"/>
          </w:tcPr>
          <w:p w14:paraId="5787DAA0" w14:textId="29E4F45D"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Dependiente de:</w:t>
            </w:r>
            <w:r>
              <w:rPr>
                <w:rFonts w:ascii="Times New Roman" w:hAnsi="Times New Roman" w:cs="Times New Roman"/>
                <w:b/>
                <w:bCs/>
                <w:sz w:val="24"/>
                <w:szCs w:val="24"/>
              </w:rPr>
              <w:t xml:space="preserve"> </w:t>
            </w:r>
            <w:r w:rsidR="008C0AE1" w:rsidRPr="00EA6E4C">
              <w:rPr>
                <w:rFonts w:ascii="Times New Roman" w:hAnsi="Times New Roman" w:cs="Times New Roman"/>
                <w:sz w:val="24"/>
                <w:szCs w:val="24"/>
              </w:rPr>
              <w:t>HT-07, HT-03</w:t>
            </w:r>
          </w:p>
        </w:tc>
      </w:tr>
      <w:tr w:rsidR="006D1744" w14:paraId="0F29751D" w14:textId="77777777" w:rsidTr="00475E1F">
        <w:tc>
          <w:tcPr>
            <w:tcW w:w="3823" w:type="dxa"/>
          </w:tcPr>
          <w:p w14:paraId="1C7A8FA5" w14:textId="52AA796A" w:rsidR="006D1744" w:rsidRPr="00905AFD" w:rsidRDefault="006D1744" w:rsidP="00475E1F">
            <w:pPr>
              <w:jc w:val="both"/>
              <w:rPr>
                <w:rFonts w:ascii="Times New Roman" w:hAnsi="Times New Roman" w:cs="Times New Roman"/>
                <w:b/>
                <w:bCs/>
                <w:sz w:val="24"/>
                <w:szCs w:val="24"/>
              </w:rPr>
            </w:pPr>
            <w:r w:rsidRPr="00905AFD">
              <w:rPr>
                <w:rFonts w:ascii="Times New Roman" w:hAnsi="Times New Roman" w:cs="Times New Roman"/>
                <w:b/>
                <w:bCs/>
                <w:sz w:val="24"/>
                <w:szCs w:val="24"/>
              </w:rPr>
              <w:t xml:space="preserve">Prioridad: </w:t>
            </w:r>
            <w:r w:rsidR="008C0AE1">
              <w:rPr>
                <w:rFonts w:ascii="Times New Roman" w:hAnsi="Times New Roman" w:cs="Times New Roman"/>
                <w:sz w:val="24"/>
                <w:szCs w:val="24"/>
              </w:rPr>
              <w:t>Media</w:t>
            </w:r>
          </w:p>
        </w:tc>
        <w:tc>
          <w:tcPr>
            <w:tcW w:w="5351" w:type="dxa"/>
            <w:vMerge/>
          </w:tcPr>
          <w:p w14:paraId="24E56391" w14:textId="77777777" w:rsidR="006D1744" w:rsidRDefault="006D1744" w:rsidP="00475E1F">
            <w:pPr>
              <w:jc w:val="both"/>
              <w:rPr>
                <w:rFonts w:ascii="Times New Roman" w:hAnsi="Times New Roman" w:cs="Times New Roman"/>
                <w:sz w:val="24"/>
                <w:szCs w:val="24"/>
              </w:rPr>
            </w:pPr>
          </w:p>
        </w:tc>
      </w:tr>
      <w:tr w:rsidR="006D1744" w14:paraId="48B1DE35" w14:textId="77777777" w:rsidTr="00EA6E4C">
        <w:tc>
          <w:tcPr>
            <w:tcW w:w="9174" w:type="dxa"/>
            <w:gridSpan w:val="2"/>
            <w:shd w:val="clear" w:color="auto" w:fill="D9F2D0" w:themeFill="accent6" w:themeFillTint="33"/>
          </w:tcPr>
          <w:p w14:paraId="447E9F4B" w14:textId="77777777" w:rsidR="006D1744" w:rsidRPr="00905AFD" w:rsidRDefault="006D1744" w:rsidP="00475E1F">
            <w:pPr>
              <w:jc w:val="center"/>
              <w:rPr>
                <w:rFonts w:ascii="Times New Roman" w:hAnsi="Times New Roman" w:cs="Times New Roman"/>
                <w:b/>
                <w:bCs/>
                <w:sz w:val="24"/>
                <w:szCs w:val="24"/>
              </w:rPr>
            </w:pPr>
            <w:r w:rsidRPr="00905AFD">
              <w:rPr>
                <w:rFonts w:ascii="Times New Roman" w:hAnsi="Times New Roman" w:cs="Times New Roman"/>
                <w:b/>
                <w:bCs/>
                <w:sz w:val="24"/>
                <w:szCs w:val="24"/>
              </w:rPr>
              <w:t>Reverso</w:t>
            </w:r>
          </w:p>
        </w:tc>
      </w:tr>
      <w:tr w:rsidR="006D1744" w14:paraId="0D05C623" w14:textId="77777777" w:rsidTr="00475E1F">
        <w:tc>
          <w:tcPr>
            <w:tcW w:w="9174" w:type="dxa"/>
            <w:gridSpan w:val="2"/>
          </w:tcPr>
          <w:p w14:paraId="6AA6688C" w14:textId="77777777" w:rsidR="006D1744" w:rsidRPr="00905AFD" w:rsidRDefault="006D1744" w:rsidP="00475E1F">
            <w:pPr>
              <w:jc w:val="center"/>
              <w:rPr>
                <w:rFonts w:ascii="Times New Roman" w:hAnsi="Times New Roman" w:cs="Times New Roman"/>
                <w:b/>
                <w:bCs/>
                <w:sz w:val="24"/>
                <w:szCs w:val="24"/>
              </w:rPr>
            </w:pPr>
            <w:r>
              <w:rPr>
                <w:rFonts w:ascii="Times New Roman" w:hAnsi="Times New Roman" w:cs="Times New Roman"/>
                <w:b/>
                <w:bCs/>
                <w:sz w:val="24"/>
                <w:szCs w:val="24"/>
              </w:rPr>
              <w:t>Criterios</w:t>
            </w:r>
            <w:r w:rsidRPr="00905AFD">
              <w:rPr>
                <w:rFonts w:ascii="Times New Roman" w:hAnsi="Times New Roman" w:cs="Times New Roman"/>
                <w:b/>
                <w:bCs/>
                <w:sz w:val="24"/>
                <w:szCs w:val="24"/>
              </w:rPr>
              <w:t xml:space="preserve"> de aceptación:</w:t>
            </w:r>
          </w:p>
        </w:tc>
      </w:tr>
      <w:tr w:rsidR="006D1744" w14:paraId="529479F4" w14:textId="77777777" w:rsidTr="00475E1F">
        <w:tc>
          <w:tcPr>
            <w:tcW w:w="9174" w:type="dxa"/>
            <w:gridSpan w:val="2"/>
          </w:tcPr>
          <w:p w14:paraId="7A8C4ADE" w14:textId="3223B6BD" w:rsidR="008C0AE1" w:rsidRPr="008C0AE1" w:rsidRDefault="008C0AE1" w:rsidP="008C0AE1">
            <w:pPr>
              <w:pStyle w:val="Prrafodelista"/>
              <w:numPr>
                <w:ilvl w:val="0"/>
                <w:numId w:val="39"/>
              </w:numPr>
              <w:jc w:val="both"/>
              <w:rPr>
                <w:rFonts w:ascii="Times New Roman" w:hAnsi="Times New Roman" w:cs="Times New Roman"/>
                <w:sz w:val="24"/>
                <w:szCs w:val="24"/>
              </w:rPr>
            </w:pPr>
            <w:r w:rsidRPr="008C0AE1">
              <w:rPr>
                <w:rFonts w:ascii="Times New Roman" w:hAnsi="Times New Roman" w:cs="Times New Roman"/>
                <w:sz w:val="24"/>
                <w:szCs w:val="24"/>
              </w:rPr>
              <w:t>El sistema soporta al menos 100 usuarios concurrentes sin errores HTTP 500.</w:t>
            </w:r>
          </w:p>
          <w:p w14:paraId="589499AF" w14:textId="1BD41483" w:rsidR="008C0AE1" w:rsidRPr="008C0AE1" w:rsidRDefault="008C0AE1" w:rsidP="008C0AE1">
            <w:pPr>
              <w:pStyle w:val="Prrafodelista"/>
              <w:numPr>
                <w:ilvl w:val="0"/>
                <w:numId w:val="39"/>
              </w:numPr>
              <w:jc w:val="both"/>
              <w:rPr>
                <w:rFonts w:ascii="Times New Roman" w:hAnsi="Times New Roman" w:cs="Times New Roman"/>
                <w:sz w:val="24"/>
                <w:szCs w:val="24"/>
              </w:rPr>
            </w:pPr>
            <w:r w:rsidRPr="008C0AE1">
              <w:rPr>
                <w:rFonts w:ascii="Times New Roman" w:hAnsi="Times New Roman" w:cs="Times New Roman"/>
                <w:sz w:val="24"/>
                <w:szCs w:val="24"/>
              </w:rPr>
              <w:t>Tiempo medio de respuesta ≤ 3 s bajo carga normal.</w:t>
            </w:r>
          </w:p>
          <w:p w14:paraId="3028E081" w14:textId="782E1B23" w:rsidR="008C0AE1" w:rsidRPr="008C0AE1" w:rsidRDefault="008C0AE1" w:rsidP="008C0AE1">
            <w:pPr>
              <w:pStyle w:val="Prrafodelista"/>
              <w:numPr>
                <w:ilvl w:val="0"/>
                <w:numId w:val="39"/>
              </w:numPr>
              <w:jc w:val="both"/>
              <w:rPr>
                <w:rFonts w:ascii="Times New Roman" w:hAnsi="Times New Roman" w:cs="Times New Roman"/>
                <w:sz w:val="24"/>
                <w:szCs w:val="24"/>
              </w:rPr>
            </w:pPr>
            <w:r w:rsidRPr="008C0AE1">
              <w:rPr>
                <w:rFonts w:ascii="Times New Roman" w:hAnsi="Times New Roman" w:cs="Times New Roman"/>
                <w:sz w:val="24"/>
                <w:szCs w:val="24"/>
              </w:rPr>
              <w:t>Si se supera el umbral de rendimiento (CPU &gt; 85 %), se genera alerta y se detiene la prueba.</w:t>
            </w:r>
          </w:p>
          <w:p w14:paraId="5A246110" w14:textId="41265F98" w:rsidR="008C0AE1" w:rsidRPr="008C0AE1" w:rsidRDefault="008C0AE1" w:rsidP="008C0AE1">
            <w:pPr>
              <w:pStyle w:val="Prrafodelista"/>
              <w:numPr>
                <w:ilvl w:val="0"/>
                <w:numId w:val="39"/>
              </w:numPr>
              <w:jc w:val="both"/>
              <w:rPr>
                <w:rFonts w:ascii="Times New Roman" w:hAnsi="Times New Roman" w:cs="Times New Roman"/>
                <w:sz w:val="24"/>
                <w:szCs w:val="24"/>
              </w:rPr>
            </w:pPr>
            <w:r w:rsidRPr="008C0AE1">
              <w:rPr>
                <w:rFonts w:ascii="Times New Roman" w:hAnsi="Times New Roman" w:cs="Times New Roman"/>
                <w:sz w:val="24"/>
                <w:szCs w:val="24"/>
              </w:rPr>
              <w:t>Reporte generado con métricas: throughput, latencia promedio y desviación estándar.</w:t>
            </w:r>
          </w:p>
          <w:p w14:paraId="318EE92F" w14:textId="40AC7C34" w:rsidR="006D1744" w:rsidRPr="008C0AE1" w:rsidRDefault="008C0AE1" w:rsidP="008C0AE1">
            <w:pPr>
              <w:pStyle w:val="Prrafodelista"/>
              <w:numPr>
                <w:ilvl w:val="0"/>
                <w:numId w:val="39"/>
              </w:numPr>
              <w:jc w:val="both"/>
              <w:rPr>
                <w:rFonts w:ascii="Times New Roman" w:hAnsi="Times New Roman" w:cs="Times New Roman"/>
                <w:sz w:val="24"/>
                <w:szCs w:val="24"/>
              </w:rPr>
            </w:pPr>
            <w:r w:rsidRPr="008C0AE1">
              <w:rPr>
                <w:rFonts w:ascii="Times New Roman" w:hAnsi="Times New Roman" w:cs="Times New Roman"/>
                <w:sz w:val="24"/>
                <w:szCs w:val="24"/>
              </w:rPr>
              <w:t>En caso de fallo, registrar causa principal en performance_report.log.</w:t>
            </w:r>
          </w:p>
        </w:tc>
      </w:tr>
      <w:tr w:rsidR="008C0AE1" w14:paraId="163963A1" w14:textId="77777777" w:rsidTr="00475E1F">
        <w:tc>
          <w:tcPr>
            <w:tcW w:w="9174" w:type="dxa"/>
            <w:gridSpan w:val="2"/>
          </w:tcPr>
          <w:p w14:paraId="56B26E2C" w14:textId="543C8414" w:rsidR="008C0AE1" w:rsidRPr="008C0AE1" w:rsidRDefault="008C0AE1" w:rsidP="008C0AE1">
            <w:pPr>
              <w:jc w:val="center"/>
              <w:rPr>
                <w:rFonts w:ascii="Times New Roman" w:hAnsi="Times New Roman" w:cs="Times New Roman"/>
                <w:b/>
                <w:bCs/>
                <w:sz w:val="24"/>
                <w:szCs w:val="24"/>
              </w:rPr>
            </w:pPr>
            <w:r w:rsidRPr="008C0AE1">
              <w:rPr>
                <w:rFonts w:ascii="Times New Roman" w:hAnsi="Times New Roman" w:cs="Times New Roman"/>
                <w:b/>
                <w:bCs/>
                <w:sz w:val="24"/>
                <w:szCs w:val="24"/>
              </w:rPr>
              <w:t>Tareas:</w:t>
            </w:r>
          </w:p>
        </w:tc>
      </w:tr>
      <w:tr w:rsidR="008C0AE1" w14:paraId="58C941A5" w14:textId="77777777" w:rsidTr="00475E1F">
        <w:tc>
          <w:tcPr>
            <w:tcW w:w="9174" w:type="dxa"/>
            <w:gridSpan w:val="2"/>
          </w:tcPr>
          <w:p w14:paraId="68842A35" w14:textId="505E1E4C" w:rsidR="008C0AE1" w:rsidRPr="008C0AE1" w:rsidRDefault="008C0AE1" w:rsidP="008C0AE1">
            <w:pPr>
              <w:pStyle w:val="Prrafodelista"/>
              <w:numPr>
                <w:ilvl w:val="0"/>
                <w:numId w:val="40"/>
              </w:numPr>
              <w:jc w:val="both"/>
              <w:rPr>
                <w:rFonts w:ascii="Times New Roman" w:hAnsi="Times New Roman" w:cs="Times New Roman"/>
                <w:sz w:val="24"/>
                <w:szCs w:val="24"/>
              </w:rPr>
            </w:pPr>
            <w:r w:rsidRPr="008C0AE1">
              <w:rPr>
                <w:rFonts w:ascii="Times New Roman" w:hAnsi="Times New Roman" w:cs="Times New Roman"/>
                <w:sz w:val="24"/>
                <w:szCs w:val="24"/>
              </w:rPr>
              <w:t>Crear scripts Locust (búsqueda, CRUD, reportes).</w:t>
            </w:r>
          </w:p>
          <w:p w14:paraId="034E936D" w14:textId="093EFC34" w:rsidR="008C0AE1" w:rsidRPr="008C0AE1" w:rsidRDefault="008C0AE1" w:rsidP="008C0AE1">
            <w:pPr>
              <w:pStyle w:val="Prrafodelista"/>
              <w:numPr>
                <w:ilvl w:val="0"/>
                <w:numId w:val="40"/>
              </w:numPr>
              <w:jc w:val="both"/>
              <w:rPr>
                <w:rFonts w:ascii="Times New Roman" w:hAnsi="Times New Roman" w:cs="Times New Roman"/>
                <w:sz w:val="24"/>
                <w:szCs w:val="24"/>
              </w:rPr>
            </w:pPr>
            <w:r w:rsidRPr="008C0AE1">
              <w:rPr>
                <w:rFonts w:ascii="Times New Roman" w:hAnsi="Times New Roman" w:cs="Times New Roman"/>
                <w:sz w:val="24"/>
                <w:szCs w:val="24"/>
              </w:rPr>
              <w:t>Configurar umbrales de alerta.</w:t>
            </w:r>
          </w:p>
          <w:p w14:paraId="233C3BA7" w14:textId="787A5C97" w:rsidR="008C0AE1" w:rsidRPr="008C0AE1" w:rsidRDefault="008C0AE1" w:rsidP="008C0AE1">
            <w:pPr>
              <w:pStyle w:val="Prrafodelista"/>
              <w:numPr>
                <w:ilvl w:val="0"/>
                <w:numId w:val="40"/>
              </w:numPr>
              <w:jc w:val="both"/>
              <w:rPr>
                <w:rFonts w:ascii="Times New Roman" w:hAnsi="Times New Roman" w:cs="Times New Roman"/>
                <w:sz w:val="24"/>
                <w:szCs w:val="24"/>
              </w:rPr>
            </w:pPr>
            <w:r w:rsidRPr="008C0AE1">
              <w:rPr>
                <w:rFonts w:ascii="Times New Roman" w:hAnsi="Times New Roman" w:cs="Times New Roman"/>
                <w:sz w:val="24"/>
                <w:szCs w:val="24"/>
              </w:rPr>
              <w:t>Generar informe final.</w:t>
            </w:r>
          </w:p>
        </w:tc>
      </w:tr>
    </w:tbl>
    <w:p w14:paraId="70EC5342" w14:textId="2AEC61B3" w:rsidR="006D1744" w:rsidRPr="00FC195C" w:rsidRDefault="00016797" w:rsidP="006D1744">
      <w:pPr>
        <w:spacing w:before="240"/>
        <w:jc w:val="both"/>
        <w:rPr>
          <w:rFonts w:ascii="Times New Roman" w:hAnsi="Times New Roman" w:cs="Times New Roman"/>
          <w:b/>
          <w:bCs/>
          <w:sz w:val="24"/>
          <w:szCs w:val="24"/>
        </w:rPr>
      </w:pPr>
      <w:r w:rsidRPr="00FC195C">
        <w:rPr>
          <w:rFonts w:ascii="Times New Roman" w:hAnsi="Times New Roman" w:cs="Times New Roman"/>
          <w:b/>
          <w:bCs/>
          <w:sz w:val="24"/>
          <w:szCs w:val="24"/>
        </w:rPr>
        <w:t>Product Backlog (Priorizado)</w:t>
      </w:r>
    </w:p>
    <w:tbl>
      <w:tblPr>
        <w:tblStyle w:val="Tablaconcuadrcula"/>
        <w:tblW w:w="0" w:type="auto"/>
        <w:tblInd w:w="846" w:type="dxa"/>
        <w:tblLook w:val="04A0" w:firstRow="1" w:lastRow="0" w:firstColumn="1" w:lastColumn="0" w:noHBand="0" w:noVBand="1"/>
      </w:tblPr>
      <w:tblGrid>
        <w:gridCol w:w="7371"/>
      </w:tblGrid>
      <w:tr w:rsidR="00016797" w14:paraId="7E9FEF53" w14:textId="77777777" w:rsidTr="00EA6E4C">
        <w:trPr>
          <w:trHeight w:val="120"/>
        </w:trPr>
        <w:tc>
          <w:tcPr>
            <w:tcW w:w="7371" w:type="dxa"/>
            <w:shd w:val="clear" w:color="auto" w:fill="D9F2D0" w:themeFill="accent6" w:themeFillTint="33"/>
          </w:tcPr>
          <w:p w14:paraId="149A4D9B" w14:textId="7F5425F1" w:rsidR="00016797" w:rsidRDefault="00016797" w:rsidP="00016797">
            <w:pPr>
              <w:jc w:val="both"/>
              <w:rPr>
                <w:rFonts w:ascii="Times New Roman" w:hAnsi="Times New Roman" w:cs="Times New Roman"/>
                <w:sz w:val="24"/>
                <w:szCs w:val="24"/>
              </w:rPr>
            </w:pPr>
            <w:r w:rsidRPr="00016797">
              <w:rPr>
                <w:rFonts w:ascii="Times New Roman" w:hAnsi="Times New Roman" w:cs="Times New Roman"/>
                <w:sz w:val="24"/>
                <w:szCs w:val="24"/>
              </w:rPr>
              <w:t>HT-01 — Preparar entorno base: Odoo 17 (Infra).</w:t>
            </w:r>
          </w:p>
        </w:tc>
      </w:tr>
      <w:tr w:rsidR="00FC195C" w14:paraId="5C14B292" w14:textId="77777777" w:rsidTr="00EA6E4C">
        <w:trPr>
          <w:trHeight w:val="262"/>
        </w:trPr>
        <w:tc>
          <w:tcPr>
            <w:tcW w:w="7371" w:type="dxa"/>
            <w:shd w:val="clear" w:color="auto" w:fill="D9F2D0" w:themeFill="accent6" w:themeFillTint="33"/>
          </w:tcPr>
          <w:p w14:paraId="0802521C" w14:textId="77777777"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HT-02 — PostgreSQL + backups (Infra).</w:t>
            </w:r>
          </w:p>
        </w:tc>
      </w:tr>
      <w:tr w:rsidR="00FC195C" w14:paraId="1F72E6FC" w14:textId="77777777" w:rsidTr="00EA6E4C">
        <w:trPr>
          <w:trHeight w:val="120"/>
        </w:trPr>
        <w:tc>
          <w:tcPr>
            <w:tcW w:w="7371" w:type="dxa"/>
            <w:shd w:val="clear" w:color="auto" w:fill="D9F2D0" w:themeFill="accent6" w:themeFillTint="33"/>
          </w:tcPr>
          <w:p w14:paraId="24C11C99" w14:textId="5A912642"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HT-03 — Contenerización Docker (Infra).</w:t>
            </w:r>
          </w:p>
        </w:tc>
      </w:tr>
      <w:tr w:rsidR="00FC195C" w14:paraId="6BD7B195" w14:textId="77777777" w:rsidTr="00EA6E4C">
        <w:trPr>
          <w:trHeight w:val="192"/>
        </w:trPr>
        <w:tc>
          <w:tcPr>
            <w:tcW w:w="7371" w:type="dxa"/>
            <w:shd w:val="clear" w:color="auto" w:fill="CAEDFB" w:themeFill="accent4" w:themeFillTint="33"/>
          </w:tcPr>
          <w:p w14:paraId="54481197" w14:textId="1A6B8DA1"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HU-</w:t>
            </w:r>
            <w:r>
              <w:rPr>
                <w:rFonts w:ascii="Times New Roman" w:hAnsi="Times New Roman" w:cs="Times New Roman"/>
                <w:sz w:val="24"/>
                <w:szCs w:val="24"/>
              </w:rPr>
              <w:t>0</w:t>
            </w:r>
            <w:r w:rsidRPr="00016797">
              <w:rPr>
                <w:rFonts w:ascii="Times New Roman" w:hAnsi="Times New Roman" w:cs="Times New Roman"/>
                <w:sz w:val="24"/>
                <w:szCs w:val="24"/>
              </w:rPr>
              <w:t>1 — Gestión de especímenes (CRUD + visual).</w:t>
            </w:r>
          </w:p>
        </w:tc>
      </w:tr>
      <w:tr w:rsidR="00FC195C" w14:paraId="3281101D" w14:textId="77777777" w:rsidTr="00EA6E4C">
        <w:trPr>
          <w:trHeight w:val="204"/>
        </w:trPr>
        <w:tc>
          <w:tcPr>
            <w:tcW w:w="7371" w:type="dxa"/>
            <w:shd w:val="clear" w:color="auto" w:fill="D9F2D0" w:themeFill="accent6" w:themeFillTint="33"/>
          </w:tcPr>
          <w:p w14:paraId="535D0476" w14:textId="441665F6"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HT-05 — Seguridad y autenticación (OWASP).</w:t>
            </w:r>
          </w:p>
        </w:tc>
      </w:tr>
      <w:tr w:rsidR="00FC195C" w14:paraId="5D66AE1A" w14:textId="77777777" w:rsidTr="00EA6E4C">
        <w:trPr>
          <w:trHeight w:val="204"/>
        </w:trPr>
        <w:tc>
          <w:tcPr>
            <w:tcW w:w="7371" w:type="dxa"/>
            <w:shd w:val="clear" w:color="auto" w:fill="CAEDFB" w:themeFill="accent4" w:themeFillTint="33"/>
          </w:tcPr>
          <w:p w14:paraId="1BB0818D" w14:textId="4A667E47"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HU-</w:t>
            </w:r>
            <w:r>
              <w:rPr>
                <w:rFonts w:ascii="Times New Roman" w:hAnsi="Times New Roman" w:cs="Times New Roman"/>
                <w:sz w:val="24"/>
                <w:szCs w:val="24"/>
              </w:rPr>
              <w:t>0</w:t>
            </w:r>
            <w:r w:rsidRPr="00016797">
              <w:rPr>
                <w:rFonts w:ascii="Times New Roman" w:hAnsi="Times New Roman" w:cs="Times New Roman"/>
                <w:sz w:val="24"/>
                <w:szCs w:val="24"/>
              </w:rPr>
              <w:t>4 — Gestión de usuarios y permisos.</w:t>
            </w:r>
          </w:p>
        </w:tc>
      </w:tr>
      <w:tr w:rsidR="00FC195C" w14:paraId="32235623" w14:textId="77777777" w:rsidTr="00EA6E4C">
        <w:trPr>
          <w:trHeight w:val="216"/>
        </w:trPr>
        <w:tc>
          <w:tcPr>
            <w:tcW w:w="7371" w:type="dxa"/>
            <w:shd w:val="clear" w:color="auto" w:fill="D9F2D0" w:themeFill="accent6" w:themeFillTint="33"/>
          </w:tcPr>
          <w:p w14:paraId="4019A031" w14:textId="5F61A445"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HT-0</w:t>
            </w:r>
            <w:r>
              <w:rPr>
                <w:rFonts w:ascii="Times New Roman" w:hAnsi="Times New Roman" w:cs="Times New Roman"/>
                <w:sz w:val="24"/>
                <w:szCs w:val="24"/>
              </w:rPr>
              <w:t>8</w:t>
            </w:r>
            <w:r w:rsidRPr="00016797">
              <w:rPr>
                <w:rFonts w:ascii="Times New Roman" w:hAnsi="Times New Roman" w:cs="Times New Roman"/>
                <w:sz w:val="24"/>
                <w:szCs w:val="24"/>
              </w:rPr>
              <w:t xml:space="preserve"> — Framework de pruebas (unit/integration/e2e).</w:t>
            </w:r>
          </w:p>
        </w:tc>
      </w:tr>
      <w:tr w:rsidR="00FC195C" w14:paraId="7674DB78" w14:textId="77777777" w:rsidTr="00EA6E4C">
        <w:trPr>
          <w:trHeight w:val="192"/>
        </w:trPr>
        <w:tc>
          <w:tcPr>
            <w:tcW w:w="7371" w:type="dxa"/>
            <w:shd w:val="clear" w:color="auto" w:fill="CAEDFB" w:themeFill="accent4" w:themeFillTint="33"/>
          </w:tcPr>
          <w:p w14:paraId="67F9D532" w14:textId="6F2DF8B1"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HU-</w:t>
            </w:r>
            <w:r>
              <w:rPr>
                <w:rFonts w:ascii="Times New Roman" w:hAnsi="Times New Roman" w:cs="Times New Roman"/>
                <w:sz w:val="24"/>
                <w:szCs w:val="24"/>
              </w:rPr>
              <w:t>0</w:t>
            </w:r>
            <w:r w:rsidRPr="00016797">
              <w:rPr>
                <w:rFonts w:ascii="Times New Roman" w:hAnsi="Times New Roman" w:cs="Times New Roman"/>
                <w:sz w:val="24"/>
                <w:szCs w:val="24"/>
              </w:rPr>
              <w:t>3 — Búsqueda y filtros (optimización).</w:t>
            </w:r>
          </w:p>
        </w:tc>
      </w:tr>
      <w:tr w:rsidR="00FC195C" w14:paraId="661546EA" w14:textId="77777777" w:rsidTr="00EA6E4C">
        <w:trPr>
          <w:trHeight w:val="144"/>
        </w:trPr>
        <w:tc>
          <w:tcPr>
            <w:tcW w:w="7371" w:type="dxa"/>
            <w:shd w:val="clear" w:color="auto" w:fill="D9F2D0" w:themeFill="accent6" w:themeFillTint="33"/>
          </w:tcPr>
          <w:p w14:paraId="539A6B5A" w14:textId="0E2602D6"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HT-07 — Optimización &amp; índices.</w:t>
            </w:r>
          </w:p>
        </w:tc>
      </w:tr>
      <w:tr w:rsidR="00FC195C" w14:paraId="5C360742" w14:textId="77777777" w:rsidTr="00EA6E4C">
        <w:trPr>
          <w:trHeight w:val="168"/>
        </w:trPr>
        <w:tc>
          <w:tcPr>
            <w:tcW w:w="7371" w:type="dxa"/>
            <w:shd w:val="clear" w:color="auto" w:fill="D9F2D0" w:themeFill="accent6" w:themeFillTint="33"/>
          </w:tcPr>
          <w:p w14:paraId="0B6FD473" w14:textId="2779A756"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HT-06 — Estrategia de almacenamiento de imágenes (decision + prototipo).</w:t>
            </w:r>
          </w:p>
        </w:tc>
      </w:tr>
      <w:tr w:rsidR="00FC195C" w14:paraId="1BF5498A" w14:textId="77777777" w:rsidTr="00EA6E4C">
        <w:trPr>
          <w:trHeight w:val="132"/>
        </w:trPr>
        <w:tc>
          <w:tcPr>
            <w:tcW w:w="7371" w:type="dxa"/>
            <w:shd w:val="clear" w:color="auto" w:fill="CAEDFB" w:themeFill="accent4" w:themeFillTint="33"/>
          </w:tcPr>
          <w:p w14:paraId="37F3B862" w14:textId="40B1B892"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lastRenderedPageBreak/>
              <w:t>HU-</w:t>
            </w:r>
            <w:r>
              <w:rPr>
                <w:rFonts w:ascii="Times New Roman" w:hAnsi="Times New Roman" w:cs="Times New Roman"/>
                <w:sz w:val="24"/>
                <w:szCs w:val="24"/>
              </w:rPr>
              <w:t>0</w:t>
            </w:r>
            <w:r w:rsidRPr="00016797">
              <w:rPr>
                <w:rFonts w:ascii="Times New Roman" w:hAnsi="Times New Roman" w:cs="Times New Roman"/>
                <w:sz w:val="24"/>
                <w:szCs w:val="24"/>
              </w:rPr>
              <w:t>2 — Gestión de imágenes y pipeline thumbnails.</w:t>
            </w:r>
          </w:p>
        </w:tc>
      </w:tr>
      <w:tr w:rsidR="00FC195C" w14:paraId="68C2FCEF" w14:textId="77777777" w:rsidTr="00EA6E4C">
        <w:trPr>
          <w:trHeight w:val="204"/>
        </w:trPr>
        <w:tc>
          <w:tcPr>
            <w:tcW w:w="7371" w:type="dxa"/>
            <w:shd w:val="clear" w:color="auto" w:fill="CAEDFB" w:themeFill="accent4" w:themeFillTint="33"/>
          </w:tcPr>
          <w:p w14:paraId="62D6E2AD" w14:textId="20F66D5C"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HU-</w:t>
            </w:r>
            <w:r>
              <w:rPr>
                <w:rFonts w:ascii="Times New Roman" w:hAnsi="Times New Roman" w:cs="Times New Roman"/>
                <w:sz w:val="24"/>
                <w:szCs w:val="24"/>
              </w:rPr>
              <w:t>0</w:t>
            </w:r>
            <w:r w:rsidRPr="00016797">
              <w:rPr>
                <w:rFonts w:ascii="Times New Roman" w:hAnsi="Times New Roman" w:cs="Times New Roman"/>
                <w:sz w:val="24"/>
                <w:szCs w:val="24"/>
              </w:rPr>
              <w:t>5 — Reportes PDF &amp; exportaciones.</w:t>
            </w:r>
          </w:p>
        </w:tc>
      </w:tr>
      <w:tr w:rsidR="00FC195C" w14:paraId="4F16CA7A" w14:textId="77777777" w:rsidTr="00EA6E4C">
        <w:trPr>
          <w:trHeight w:val="216"/>
        </w:trPr>
        <w:tc>
          <w:tcPr>
            <w:tcW w:w="7371" w:type="dxa"/>
            <w:shd w:val="clear" w:color="auto" w:fill="D9F2D0" w:themeFill="accent6" w:themeFillTint="33"/>
          </w:tcPr>
          <w:p w14:paraId="06719967" w14:textId="4B539E17"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HT-1</w:t>
            </w:r>
            <w:r>
              <w:rPr>
                <w:rFonts w:ascii="Times New Roman" w:hAnsi="Times New Roman" w:cs="Times New Roman"/>
                <w:sz w:val="24"/>
                <w:szCs w:val="24"/>
              </w:rPr>
              <w:t>5</w:t>
            </w:r>
            <w:r w:rsidRPr="00016797">
              <w:rPr>
                <w:rFonts w:ascii="Times New Roman" w:hAnsi="Times New Roman" w:cs="Times New Roman"/>
                <w:sz w:val="24"/>
                <w:szCs w:val="24"/>
              </w:rPr>
              <w:t xml:space="preserve"> — Asíncronía / Jobs (cola).</w:t>
            </w:r>
          </w:p>
        </w:tc>
      </w:tr>
      <w:tr w:rsidR="00EA6E4C" w14:paraId="092E6ADB" w14:textId="77777777" w:rsidTr="00EA6E4C">
        <w:trPr>
          <w:trHeight w:val="324"/>
        </w:trPr>
        <w:tc>
          <w:tcPr>
            <w:tcW w:w="7371" w:type="dxa"/>
            <w:shd w:val="clear" w:color="auto" w:fill="CAEDFB" w:themeFill="accent4" w:themeFillTint="33"/>
          </w:tcPr>
          <w:p w14:paraId="1E7BA9D1" w14:textId="77777777" w:rsidR="00EA6E4C" w:rsidRPr="00016797" w:rsidRDefault="00EA6E4C" w:rsidP="00016797">
            <w:pPr>
              <w:jc w:val="both"/>
              <w:rPr>
                <w:rFonts w:ascii="Times New Roman" w:hAnsi="Times New Roman" w:cs="Times New Roman"/>
                <w:sz w:val="24"/>
                <w:szCs w:val="24"/>
              </w:rPr>
            </w:pPr>
            <w:r w:rsidRPr="00016797">
              <w:rPr>
                <w:rFonts w:ascii="Times New Roman" w:hAnsi="Times New Roman" w:cs="Times New Roman"/>
                <w:sz w:val="24"/>
                <w:szCs w:val="24"/>
              </w:rPr>
              <w:t>HU-</w:t>
            </w:r>
            <w:r>
              <w:rPr>
                <w:rFonts w:ascii="Times New Roman" w:hAnsi="Times New Roman" w:cs="Times New Roman"/>
                <w:sz w:val="24"/>
                <w:szCs w:val="24"/>
              </w:rPr>
              <w:t>0</w:t>
            </w:r>
            <w:r w:rsidRPr="00016797">
              <w:rPr>
                <w:rFonts w:ascii="Times New Roman" w:hAnsi="Times New Roman" w:cs="Times New Roman"/>
                <w:sz w:val="24"/>
                <w:szCs w:val="24"/>
              </w:rPr>
              <w:t>6 — Estadísticas y visualizaciones.</w:t>
            </w:r>
          </w:p>
        </w:tc>
      </w:tr>
      <w:tr w:rsidR="00FC195C" w14:paraId="303CBF86" w14:textId="77777777" w:rsidTr="00EA6E4C">
        <w:trPr>
          <w:trHeight w:val="192"/>
        </w:trPr>
        <w:tc>
          <w:tcPr>
            <w:tcW w:w="7371" w:type="dxa"/>
            <w:shd w:val="clear" w:color="auto" w:fill="D9F2D0" w:themeFill="accent6" w:themeFillTint="33"/>
          </w:tcPr>
          <w:p w14:paraId="5DEB8AE8" w14:textId="6361D17F"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HT-04 — Nginx + TLS.</w:t>
            </w:r>
          </w:p>
        </w:tc>
      </w:tr>
      <w:tr w:rsidR="00FC195C" w14:paraId="57BFE0F2" w14:textId="77777777" w:rsidTr="00EA6E4C">
        <w:trPr>
          <w:trHeight w:val="96"/>
        </w:trPr>
        <w:tc>
          <w:tcPr>
            <w:tcW w:w="7371" w:type="dxa"/>
            <w:shd w:val="clear" w:color="auto" w:fill="CAEDFB" w:themeFill="accent4" w:themeFillTint="33"/>
          </w:tcPr>
          <w:p w14:paraId="18E657B8" w14:textId="635D78AF"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HU-</w:t>
            </w:r>
            <w:r>
              <w:rPr>
                <w:rFonts w:ascii="Times New Roman" w:hAnsi="Times New Roman" w:cs="Times New Roman"/>
                <w:sz w:val="24"/>
                <w:szCs w:val="24"/>
              </w:rPr>
              <w:t>0</w:t>
            </w:r>
            <w:r w:rsidRPr="00016797">
              <w:rPr>
                <w:rFonts w:ascii="Times New Roman" w:hAnsi="Times New Roman" w:cs="Times New Roman"/>
                <w:sz w:val="24"/>
                <w:szCs w:val="24"/>
              </w:rPr>
              <w:t>7 — Geolocalización y mapas.</w:t>
            </w:r>
          </w:p>
        </w:tc>
      </w:tr>
      <w:tr w:rsidR="00FC195C" w14:paraId="30163222" w14:textId="77777777" w:rsidTr="00EA6E4C">
        <w:trPr>
          <w:trHeight w:val="180"/>
        </w:trPr>
        <w:tc>
          <w:tcPr>
            <w:tcW w:w="7371" w:type="dxa"/>
            <w:shd w:val="clear" w:color="auto" w:fill="CAEDFB" w:themeFill="accent4" w:themeFillTint="33"/>
          </w:tcPr>
          <w:p w14:paraId="7ABC97BD" w14:textId="557CDDDC"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w:t>
            </w:r>
            <w:r>
              <w:rPr>
                <w:rFonts w:ascii="Times New Roman" w:hAnsi="Times New Roman" w:cs="Times New Roman"/>
                <w:sz w:val="24"/>
                <w:szCs w:val="24"/>
              </w:rPr>
              <w:t>09</w:t>
            </w:r>
            <w:r w:rsidRPr="00016797">
              <w:rPr>
                <w:rFonts w:ascii="Times New Roman" w:hAnsi="Times New Roman" w:cs="Times New Roman"/>
                <w:sz w:val="24"/>
                <w:szCs w:val="24"/>
              </w:rPr>
              <w:t xml:space="preserve"> — Integración mapas (OSM vs Google) — decisión.</w:t>
            </w:r>
          </w:p>
        </w:tc>
      </w:tr>
      <w:tr w:rsidR="00FC195C" w14:paraId="5E9368BE" w14:textId="77777777" w:rsidTr="00EA6E4C">
        <w:trPr>
          <w:trHeight w:val="204"/>
        </w:trPr>
        <w:tc>
          <w:tcPr>
            <w:tcW w:w="7371" w:type="dxa"/>
            <w:shd w:val="clear" w:color="auto" w:fill="D9F2D0" w:themeFill="accent6" w:themeFillTint="33"/>
          </w:tcPr>
          <w:p w14:paraId="12BC5847" w14:textId="4035C6C4"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HT-1</w:t>
            </w:r>
            <w:r>
              <w:rPr>
                <w:rFonts w:ascii="Times New Roman" w:hAnsi="Times New Roman" w:cs="Times New Roman"/>
                <w:sz w:val="24"/>
                <w:szCs w:val="24"/>
              </w:rPr>
              <w:t>1</w:t>
            </w:r>
            <w:r w:rsidRPr="00016797">
              <w:rPr>
                <w:rFonts w:ascii="Times New Roman" w:hAnsi="Times New Roman" w:cs="Times New Roman"/>
                <w:sz w:val="24"/>
                <w:szCs w:val="24"/>
              </w:rPr>
              <w:t xml:space="preserve"> — Política de backup y recuperación completa.</w:t>
            </w:r>
          </w:p>
        </w:tc>
      </w:tr>
      <w:tr w:rsidR="00FC195C" w14:paraId="19E67C66" w14:textId="77777777" w:rsidTr="00EA6E4C">
        <w:trPr>
          <w:trHeight w:val="168"/>
        </w:trPr>
        <w:tc>
          <w:tcPr>
            <w:tcW w:w="7371" w:type="dxa"/>
            <w:shd w:val="clear" w:color="auto" w:fill="D9F2D0" w:themeFill="accent6" w:themeFillTint="33"/>
          </w:tcPr>
          <w:p w14:paraId="560506E6" w14:textId="0CB3B91E"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HT-1</w:t>
            </w:r>
            <w:r>
              <w:rPr>
                <w:rFonts w:ascii="Times New Roman" w:hAnsi="Times New Roman" w:cs="Times New Roman"/>
                <w:sz w:val="24"/>
                <w:szCs w:val="24"/>
              </w:rPr>
              <w:t>2</w:t>
            </w:r>
            <w:r w:rsidRPr="00016797">
              <w:rPr>
                <w:rFonts w:ascii="Times New Roman" w:hAnsi="Times New Roman" w:cs="Times New Roman"/>
                <w:sz w:val="24"/>
                <w:szCs w:val="24"/>
              </w:rPr>
              <w:t xml:space="preserve"> — Logging / monitoring / alertas.</w:t>
            </w:r>
          </w:p>
        </w:tc>
      </w:tr>
      <w:tr w:rsidR="00FC195C" w14:paraId="40E4B742" w14:textId="77777777" w:rsidTr="00EA6E4C">
        <w:trPr>
          <w:trHeight w:val="204"/>
        </w:trPr>
        <w:tc>
          <w:tcPr>
            <w:tcW w:w="7371" w:type="dxa"/>
            <w:shd w:val="clear" w:color="auto" w:fill="D9F2D0" w:themeFill="accent6" w:themeFillTint="33"/>
          </w:tcPr>
          <w:p w14:paraId="7E0C8203" w14:textId="443C46AD"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HT-1</w:t>
            </w:r>
            <w:r>
              <w:rPr>
                <w:rFonts w:ascii="Times New Roman" w:hAnsi="Times New Roman" w:cs="Times New Roman"/>
                <w:sz w:val="24"/>
                <w:szCs w:val="24"/>
              </w:rPr>
              <w:t>3</w:t>
            </w:r>
            <w:r w:rsidRPr="00016797">
              <w:rPr>
                <w:rFonts w:ascii="Times New Roman" w:hAnsi="Times New Roman" w:cs="Times New Roman"/>
                <w:sz w:val="24"/>
                <w:szCs w:val="24"/>
              </w:rPr>
              <w:t xml:space="preserve"> — Investigación comparativa Python vs PHP (informe y prototipos).</w:t>
            </w:r>
          </w:p>
        </w:tc>
      </w:tr>
      <w:tr w:rsidR="00FC195C" w14:paraId="6A21CD6A" w14:textId="77777777" w:rsidTr="00EA6E4C">
        <w:trPr>
          <w:trHeight w:val="168"/>
        </w:trPr>
        <w:tc>
          <w:tcPr>
            <w:tcW w:w="7371" w:type="dxa"/>
            <w:shd w:val="clear" w:color="auto" w:fill="CAEDFB" w:themeFill="accent4" w:themeFillTint="33"/>
          </w:tcPr>
          <w:p w14:paraId="6355B586" w14:textId="58D6911D"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HU-</w:t>
            </w:r>
            <w:r>
              <w:rPr>
                <w:rFonts w:ascii="Times New Roman" w:hAnsi="Times New Roman" w:cs="Times New Roman"/>
                <w:sz w:val="24"/>
                <w:szCs w:val="24"/>
              </w:rPr>
              <w:t>0</w:t>
            </w:r>
            <w:r w:rsidRPr="00016797">
              <w:rPr>
                <w:rFonts w:ascii="Times New Roman" w:hAnsi="Times New Roman" w:cs="Times New Roman"/>
                <w:sz w:val="24"/>
                <w:szCs w:val="24"/>
              </w:rPr>
              <w:t>8 — QR y compartición.</w:t>
            </w:r>
          </w:p>
        </w:tc>
      </w:tr>
      <w:tr w:rsidR="00FC195C" w14:paraId="7838F536" w14:textId="77777777" w:rsidTr="00EA6E4C">
        <w:trPr>
          <w:trHeight w:val="228"/>
        </w:trPr>
        <w:tc>
          <w:tcPr>
            <w:tcW w:w="7371" w:type="dxa"/>
            <w:shd w:val="clear" w:color="auto" w:fill="D9F2D0" w:themeFill="accent6" w:themeFillTint="33"/>
          </w:tcPr>
          <w:p w14:paraId="38FA5FC6" w14:textId="197D47AE"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HT-1</w:t>
            </w:r>
            <w:r>
              <w:rPr>
                <w:rFonts w:ascii="Times New Roman" w:hAnsi="Times New Roman" w:cs="Times New Roman"/>
                <w:sz w:val="24"/>
                <w:szCs w:val="24"/>
              </w:rPr>
              <w:t>0</w:t>
            </w:r>
            <w:r w:rsidRPr="00016797">
              <w:rPr>
                <w:rFonts w:ascii="Times New Roman" w:hAnsi="Times New Roman" w:cs="Times New Roman"/>
                <w:sz w:val="24"/>
                <w:szCs w:val="24"/>
              </w:rPr>
              <w:t xml:space="preserve"> — QR service (implementación final).</w:t>
            </w:r>
          </w:p>
        </w:tc>
      </w:tr>
      <w:tr w:rsidR="00FC195C" w14:paraId="352AF73E" w14:textId="77777777" w:rsidTr="00EA6E4C">
        <w:trPr>
          <w:trHeight w:val="240"/>
        </w:trPr>
        <w:tc>
          <w:tcPr>
            <w:tcW w:w="7371" w:type="dxa"/>
            <w:shd w:val="clear" w:color="auto" w:fill="D9F2D0" w:themeFill="accent6" w:themeFillTint="33"/>
          </w:tcPr>
          <w:p w14:paraId="013DA68C" w14:textId="67CD3A42"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HT-1</w:t>
            </w:r>
            <w:r>
              <w:rPr>
                <w:rFonts w:ascii="Times New Roman" w:hAnsi="Times New Roman" w:cs="Times New Roman"/>
                <w:sz w:val="24"/>
                <w:szCs w:val="24"/>
              </w:rPr>
              <w:t>6</w:t>
            </w:r>
            <w:r w:rsidRPr="00016797">
              <w:rPr>
                <w:rFonts w:ascii="Times New Roman" w:hAnsi="Times New Roman" w:cs="Times New Roman"/>
                <w:sz w:val="24"/>
                <w:szCs w:val="24"/>
              </w:rPr>
              <w:t xml:space="preserve"> — Pruebas de carga &amp; escalabilidad.</w:t>
            </w:r>
          </w:p>
        </w:tc>
      </w:tr>
      <w:tr w:rsidR="00FC195C" w14:paraId="67D2C540" w14:textId="77777777" w:rsidTr="00EA6E4C">
        <w:trPr>
          <w:trHeight w:val="192"/>
        </w:trPr>
        <w:tc>
          <w:tcPr>
            <w:tcW w:w="7371" w:type="dxa"/>
            <w:shd w:val="clear" w:color="auto" w:fill="D9F2D0" w:themeFill="accent6" w:themeFillTint="33"/>
          </w:tcPr>
          <w:p w14:paraId="744DCD88" w14:textId="77777777" w:rsidR="00FC195C" w:rsidRPr="00016797" w:rsidRDefault="00FC195C" w:rsidP="00016797">
            <w:pPr>
              <w:jc w:val="both"/>
              <w:rPr>
                <w:rFonts w:ascii="Times New Roman" w:hAnsi="Times New Roman" w:cs="Times New Roman"/>
                <w:sz w:val="24"/>
                <w:szCs w:val="24"/>
              </w:rPr>
            </w:pPr>
            <w:r w:rsidRPr="00016797">
              <w:rPr>
                <w:rFonts w:ascii="Times New Roman" w:hAnsi="Times New Roman" w:cs="Times New Roman"/>
                <w:sz w:val="24"/>
                <w:szCs w:val="24"/>
              </w:rPr>
              <w:t>HT-1</w:t>
            </w:r>
            <w:r>
              <w:rPr>
                <w:rFonts w:ascii="Times New Roman" w:hAnsi="Times New Roman" w:cs="Times New Roman"/>
                <w:sz w:val="24"/>
                <w:szCs w:val="24"/>
              </w:rPr>
              <w:t>4</w:t>
            </w:r>
            <w:r w:rsidRPr="00016797">
              <w:rPr>
                <w:rFonts w:ascii="Times New Roman" w:hAnsi="Times New Roman" w:cs="Times New Roman"/>
                <w:sz w:val="24"/>
                <w:szCs w:val="24"/>
              </w:rPr>
              <w:t xml:space="preserve"> — Accesibilidad &amp; UX final polish.</w:t>
            </w:r>
          </w:p>
        </w:tc>
      </w:tr>
    </w:tbl>
    <w:p w14:paraId="6D0E8D11" w14:textId="712CB6BF" w:rsidR="000F4127" w:rsidRPr="002D60DB" w:rsidRDefault="004840A9" w:rsidP="00FC195C">
      <w:pPr>
        <w:spacing w:before="240"/>
        <w:jc w:val="both"/>
        <w:rPr>
          <w:rFonts w:ascii="Times New Roman" w:hAnsi="Times New Roman" w:cs="Times New Roman"/>
          <w:b/>
          <w:bCs/>
          <w:sz w:val="24"/>
          <w:szCs w:val="24"/>
          <w:u w:val="single"/>
        </w:rPr>
      </w:pPr>
      <w:r w:rsidRPr="002D60DB">
        <w:rPr>
          <w:rFonts w:ascii="Times New Roman" w:hAnsi="Times New Roman" w:cs="Times New Roman"/>
          <w:b/>
          <w:bCs/>
          <w:sz w:val="24"/>
          <w:szCs w:val="24"/>
          <w:u w:val="single"/>
        </w:rPr>
        <w:t>Conclusiones</w:t>
      </w:r>
    </w:p>
    <w:p w14:paraId="3BA99078" w14:textId="77777777" w:rsidR="00BF29EA" w:rsidRPr="00BF29EA" w:rsidRDefault="00BF29EA" w:rsidP="00BF29EA">
      <w:pPr>
        <w:jc w:val="both"/>
        <w:rPr>
          <w:rFonts w:ascii="Times New Roman" w:hAnsi="Times New Roman" w:cs="Times New Roman"/>
          <w:sz w:val="24"/>
          <w:szCs w:val="24"/>
        </w:rPr>
      </w:pPr>
      <w:r w:rsidRPr="00BF29EA">
        <w:rPr>
          <w:rFonts w:ascii="Times New Roman" w:hAnsi="Times New Roman" w:cs="Times New Roman"/>
          <w:sz w:val="24"/>
          <w:szCs w:val="24"/>
        </w:rPr>
        <w:t>La elaboración de las Historias de Usuario y Técnicas permitió estructurar de manera clara, ordenada y medible las funcionalidades y componentes tecnológicos del sistema HerbaProgram. Gracias a esta planificación, el proyecto cuenta con una pila de producto priorizada y completa, que abarca tanto los procesos funcionales del herbario (registro, búsqueda, control y reporte de especímenes) como los elementos técnicos esenciales para su correcto funcionamiento (configuración del entorno, seguridad, rendimiento, pruebas y mantenimiento).</w:t>
      </w:r>
    </w:p>
    <w:p w14:paraId="1E2DE8EB" w14:textId="73183012" w:rsidR="004840A9" w:rsidRPr="000F4127" w:rsidRDefault="00BF29EA" w:rsidP="00BF29EA">
      <w:pPr>
        <w:jc w:val="both"/>
        <w:rPr>
          <w:rFonts w:ascii="Times New Roman" w:hAnsi="Times New Roman" w:cs="Times New Roman"/>
          <w:sz w:val="24"/>
          <w:szCs w:val="24"/>
        </w:rPr>
      </w:pPr>
      <w:r w:rsidRPr="00BF29EA">
        <w:rPr>
          <w:rFonts w:ascii="Times New Roman" w:hAnsi="Times New Roman" w:cs="Times New Roman"/>
          <w:sz w:val="24"/>
          <w:szCs w:val="24"/>
        </w:rPr>
        <w:t>Este enfoque integral garantiza que el desarrollo pueda ejecutarse de forma iterativa, minimizando riesgos y facilitando la adaptación ante cambios o mejoras. Además, deja sentadas las bases para la evolución futura del sistema, asegurando su escalabilidad, sostenibilidad y alineación con los objetivos de digitalización, preservación y difusión científica de la ESPOCH.</w:t>
      </w:r>
    </w:p>
    <w:sectPr w:rsidR="004840A9" w:rsidRPr="000F4127" w:rsidSect="00550D6A">
      <w:pgSz w:w="11906" w:h="16838"/>
      <w:pgMar w:top="1361" w:right="1361" w:bottom="1361" w:left="1361"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792B"/>
    <w:multiLevelType w:val="hybridMultilevel"/>
    <w:tmpl w:val="8CF875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8E4B77"/>
    <w:multiLevelType w:val="hybridMultilevel"/>
    <w:tmpl w:val="C3540EF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6B2750"/>
    <w:multiLevelType w:val="hybridMultilevel"/>
    <w:tmpl w:val="63FC52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A39250D"/>
    <w:multiLevelType w:val="hybridMultilevel"/>
    <w:tmpl w:val="CF8016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0645BAB"/>
    <w:multiLevelType w:val="hybridMultilevel"/>
    <w:tmpl w:val="67B05F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1D5278C"/>
    <w:multiLevelType w:val="hybridMultilevel"/>
    <w:tmpl w:val="EC5667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8C12A78"/>
    <w:multiLevelType w:val="hybridMultilevel"/>
    <w:tmpl w:val="3E92D4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96375ED"/>
    <w:multiLevelType w:val="hybridMultilevel"/>
    <w:tmpl w:val="AB58C1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B615252"/>
    <w:multiLevelType w:val="hybridMultilevel"/>
    <w:tmpl w:val="380C92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C2B2094"/>
    <w:multiLevelType w:val="hybridMultilevel"/>
    <w:tmpl w:val="14E045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C7F3025"/>
    <w:multiLevelType w:val="hybridMultilevel"/>
    <w:tmpl w:val="5EEA98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D1A03CE"/>
    <w:multiLevelType w:val="hybridMultilevel"/>
    <w:tmpl w:val="27703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D8F08B2"/>
    <w:multiLevelType w:val="hybridMultilevel"/>
    <w:tmpl w:val="E6CCC3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45D191A"/>
    <w:multiLevelType w:val="hybridMultilevel"/>
    <w:tmpl w:val="F418EF6A"/>
    <w:lvl w:ilvl="0" w:tplc="B5B44156">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8F07F79"/>
    <w:multiLevelType w:val="hybridMultilevel"/>
    <w:tmpl w:val="170A1B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18D1240"/>
    <w:multiLevelType w:val="hybridMultilevel"/>
    <w:tmpl w:val="91BEC9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543530F"/>
    <w:multiLevelType w:val="hybridMultilevel"/>
    <w:tmpl w:val="90488D9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CB8006A"/>
    <w:multiLevelType w:val="hybridMultilevel"/>
    <w:tmpl w:val="26DC2D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D57527B"/>
    <w:multiLevelType w:val="hybridMultilevel"/>
    <w:tmpl w:val="CFF0C6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F680AF5"/>
    <w:multiLevelType w:val="hybridMultilevel"/>
    <w:tmpl w:val="D8B66E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05E72AF"/>
    <w:multiLevelType w:val="hybridMultilevel"/>
    <w:tmpl w:val="46D0F0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07B4D97"/>
    <w:multiLevelType w:val="hybridMultilevel"/>
    <w:tmpl w:val="0A50E3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10C76C8"/>
    <w:multiLevelType w:val="hybridMultilevel"/>
    <w:tmpl w:val="33965F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1305D88"/>
    <w:multiLevelType w:val="hybridMultilevel"/>
    <w:tmpl w:val="0D0CC9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19B6985"/>
    <w:multiLevelType w:val="hybridMultilevel"/>
    <w:tmpl w:val="83224B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1B13E31"/>
    <w:multiLevelType w:val="hybridMultilevel"/>
    <w:tmpl w:val="D46A6A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6583017"/>
    <w:multiLevelType w:val="hybridMultilevel"/>
    <w:tmpl w:val="49D007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92B210B"/>
    <w:multiLevelType w:val="hybridMultilevel"/>
    <w:tmpl w:val="C83E7B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AFB071C"/>
    <w:multiLevelType w:val="hybridMultilevel"/>
    <w:tmpl w:val="DDCC711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C0C147D"/>
    <w:multiLevelType w:val="hybridMultilevel"/>
    <w:tmpl w:val="4418C1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D7055E2"/>
    <w:multiLevelType w:val="hybridMultilevel"/>
    <w:tmpl w:val="8F147D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E1E7DAF"/>
    <w:multiLevelType w:val="hybridMultilevel"/>
    <w:tmpl w:val="F5045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313185B"/>
    <w:multiLevelType w:val="hybridMultilevel"/>
    <w:tmpl w:val="3B360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6384059"/>
    <w:multiLevelType w:val="hybridMultilevel"/>
    <w:tmpl w:val="CD3293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647748B"/>
    <w:multiLevelType w:val="hybridMultilevel"/>
    <w:tmpl w:val="185E1808"/>
    <w:lvl w:ilvl="0" w:tplc="30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6D1CEF"/>
    <w:multiLevelType w:val="hybridMultilevel"/>
    <w:tmpl w:val="7A7443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A713B82"/>
    <w:multiLevelType w:val="hybridMultilevel"/>
    <w:tmpl w:val="7AEE8F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6A8700BD"/>
    <w:multiLevelType w:val="hybridMultilevel"/>
    <w:tmpl w:val="9D58D8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D69232A"/>
    <w:multiLevelType w:val="hybridMultilevel"/>
    <w:tmpl w:val="703E90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EE630C7"/>
    <w:multiLevelType w:val="hybridMultilevel"/>
    <w:tmpl w:val="DF4C08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4F24B34"/>
    <w:multiLevelType w:val="hybridMultilevel"/>
    <w:tmpl w:val="FBBAA2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B2F0B98"/>
    <w:multiLevelType w:val="hybridMultilevel"/>
    <w:tmpl w:val="2BDC22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D03246D"/>
    <w:multiLevelType w:val="hybridMultilevel"/>
    <w:tmpl w:val="58B213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7E5A28BA"/>
    <w:multiLevelType w:val="hybridMultilevel"/>
    <w:tmpl w:val="4B30F7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7F9B2DF5"/>
    <w:multiLevelType w:val="hybridMultilevel"/>
    <w:tmpl w:val="B4A00F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639457663">
    <w:abstractNumId w:val="7"/>
  </w:num>
  <w:num w:numId="2" w16cid:durableId="612369163">
    <w:abstractNumId w:val="28"/>
  </w:num>
  <w:num w:numId="3" w16cid:durableId="1552614239">
    <w:abstractNumId w:val="34"/>
  </w:num>
  <w:num w:numId="4" w16cid:durableId="827015590">
    <w:abstractNumId w:val="15"/>
  </w:num>
  <w:num w:numId="5" w16cid:durableId="182675945">
    <w:abstractNumId w:val="32"/>
  </w:num>
  <w:num w:numId="6" w16cid:durableId="1099594778">
    <w:abstractNumId w:val="14"/>
  </w:num>
  <w:num w:numId="7" w16cid:durableId="591819909">
    <w:abstractNumId w:val="13"/>
  </w:num>
  <w:num w:numId="8" w16cid:durableId="653460474">
    <w:abstractNumId w:val="20"/>
  </w:num>
  <w:num w:numId="9" w16cid:durableId="1615358671">
    <w:abstractNumId w:val="21"/>
  </w:num>
  <w:num w:numId="10" w16cid:durableId="1904828838">
    <w:abstractNumId w:val="37"/>
  </w:num>
  <w:num w:numId="11" w16cid:durableId="1690720627">
    <w:abstractNumId w:val="19"/>
  </w:num>
  <w:num w:numId="12" w16cid:durableId="389421767">
    <w:abstractNumId w:val="41"/>
  </w:num>
  <w:num w:numId="13" w16cid:durableId="456527447">
    <w:abstractNumId w:val="17"/>
  </w:num>
  <w:num w:numId="14" w16cid:durableId="1572886235">
    <w:abstractNumId w:val="36"/>
  </w:num>
  <w:num w:numId="15" w16cid:durableId="850097258">
    <w:abstractNumId w:val="27"/>
  </w:num>
  <w:num w:numId="16" w16cid:durableId="1961181740">
    <w:abstractNumId w:val="23"/>
  </w:num>
  <w:num w:numId="17" w16cid:durableId="311721528">
    <w:abstractNumId w:val="44"/>
  </w:num>
  <w:num w:numId="18" w16cid:durableId="1644002139">
    <w:abstractNumId w:val="5"/>
  </w:num>
  <w:num w:numId="19" w16cid:durableId="600186143">
    <w:abstractNumId w:val="30"/>
  </w:num>
  <w:num w:numId="20" w16cid:durableId="1514757918">
    <w:abstractNumId w:val="24"/>
  </w:num>
  <w:num w:numId="21" w16cid:durableId="1113793800">
    <w:abstractNumId w:val="29"/>
  </w:num>
  <w:num w:numId="22" w16cid:durableId="1371299877">
    <w:abstractNumId w:val="6"/>
  </w:num>
  <w:num w:numId="23" w16cid:durableId="1630430984">
    <w:abstractNumId w:val="42"/>
  </w:num>
  <w:num w:numId="24" w16cid:durableId="435714319">
    <w:abstractNumId w:val="0"/>
  </w:num>
  <w:num w:numId="25" w16cid:durableId="470483377">
    <w:abstractNumId w:val="4"/>
  </w:num>
  <w:num w:numId="26" w16cid:durableId="2107920913">
    <w:abstractNumId w:val="12"/>
  </w:num>
  <w:num w:numId="27" w16cid:durableId="1726367760">
    <w:abstractNumId w:val="25"/>
  </w:num>
  <w:num w:numId="28" w16cid:durableId="2089687262">
    <w:abstractNumId w:val="10"/>
  </w:num>
  <w:num w:numId="29" w16cid:durableId="787624786">
    <w:abstractNumId w:val="1"/>
  </w:num>
  <w:num w:numId="30" w16cid:durableId="596795475">
    <w:abstractNumId w:val="3"/>
  </w:num>
  <w:num w:numId="31" w16cid:durableId="872890285">
    <w:abstractNumId w:val="2"/>
  </w:num>
  <w:num w:numId="32" w16cid:durableId="1532107771">
    <w:abstractNumId w:val="9"/>
  </w:num>
  <w:num w:numId="33" w16cid:durableId="685060160">
    <w:abstractNumId w:val="16"/>
  </w:num>
  <w:num w:numId="34" w16cid:durableId="918447879">
    <w:abstractNumId w:val="18"/>
  </w:num>
  <w:num w:numId="35" w16cid:durableId="725496045">
    <w:abstractNumId w:val="8"/>
  </w:num>
  <w:num w:numId="36" w16cid:durableId="1272394157">
    <w:abstractNumId w:val="38"/>
  </w:num>
  <w:num w:numId="37" w16cid:durableId="1889367357">
    <w:abstractNumId w:val="40"/>
  </w:num>
  <w:num w:numId="38" w16cid:durableId="1338800609">
    <w:abstractNumId w:val="43"/>
  </w:num>
  <w:num w:numId="39" w16cid:durableId="604339933">
    <w:abstractNumId w:val="11"/>
  </w:num>
  <w:num w:numId="40" w16cid:durableId="1154949848">
    <w:abstractNumId w:val="35"/>
  </w:num>
  <w:num w:numId="41" w16cid:durableId="1494952374">
    <w:abstractNumId w:val="39"/>
  </w:num>
  <w:num w:numId="42" w16cid:durableId="1082066048">
    <w:abstractNumId w:val="31"/>
  </w:num>
  <w:num w:numId="43" w16cid:durableId="326633036">
    <w:abstractNumId w:val="22"/>
  </w:num>
  <w:num w:numId="44" w16cid:durableId="804077917">
    <w:abstractNumId w:val="26"/>
  </w:num>
  <w:num w:numId="45" w16cid:durableId="109945139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58"/>
    <w:rsid w:val="00016797"/>
    <w:rsid w:val="00044300"/>
    <w:rsid w:val="00053DE0"/>
    <w:rsid w:val="000F4127"/>
    <w:rsid w:val="00125EBE"/>
    <w:rsid w:val="001262DB"/>
    <w:rsid w:val="00186888"/>
    <w:rsid w:val="001A72BB"/>
    <w:rsid w:val="002909FD"/>
    <w:rsid w:val="002D60DB"/>
    <w:rsid w:val="00301558"/>
    <w:rsid w:val="00303B16"/>
    <w:rsid w:val="0037082A"/>
    <w:rsid w:val="00384F3C"/>
    <w:rsid w:val="003D7218"/>
    <w:rsid w:val="003F7D10"/>
    <w:rsid w:val="00445A2F"/>
    <w:rsid w:val="004840A9"/>
    <w:rsid w:val="004C7B1B"/>
    <w:rsid w:val="004E3D11"/>
    <w:rsid w:val="00515722"/>
    <w:rsid w:val="00527DC1"/>
    <w:rsid w:val="00550D6A"/>
    <w:rsid w:val="0059335C"/>
    <w:rsid w:val="00596B76"/>
    <w:rsid w:val="006676E0"/>
    <w:rsid w:val="006C3A41"/>
    <w:rsid w:val="006D1744"/>
    <w:rsid w:val="006D2A09"/>
    <w:rsid w:val="006F386D"/>
    <w:rsid w:val="0076373A"/>
    <w:rsid w:val="00790452"/>
    <w:rsid w:val="007C1373"/>
    <w:rsid w:val="007C41BF"/>
    <w:rsid w:val="00871E47"/>
    <w:rsid w:val="008A6288"/>
    <w:rsid w:val="008C0AE1"/>
    <w:rsid w:val="008F5AB5"/>
    <w:rsid w:val="00905AFD"/>
    <w:rsid w:val="00A02371"/>
    <w:rsid w:val="00A261CA"/>
    <w:rsid w:val="00A26D60"/>
    <w:rsid w:val="00A638B4"/>
    <w:rsid w:val="00BF29E9"/>
    <w:rsid w:val="00BF29EA"/>
    <w:rsid w:val="00C052B6"/>
    <w:rsid w:val="00C10B83"/>
    <w:rsid w:val="00C564BD"/>
    <w:rsid w:val="00C8320F"/>
    <w:rsid w:val="00CB2CB8"/>
    <w:rsid w:val="00D60AA9"/>
    <w:rsid w:val="00DB5B7B"/>
    <w:rsid w:val="00E17975"/>
    <w:rsid w:val="00EA6E4C"/>
    <w:rsid w:val="00EB5402"/>
    <w:rsid w:val="00EC2B66"/>
    <w:rsid w:val="00EC7E35"/>
    <w:rsid w:val="00F77DE1"/>
    <w:rsid w:val="00F8173D"/>
    <w:rsid w:val="00F833C7"/>
    <w:rsid w:val="00F85BEE"/>
    <w:rsid w:val="00FC195C"/>
    <w:rsid w:val="00FE46E1"/>
    <w:rsid w:val="00FE55B3"/>
    <w:rsid w:val="00FE70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9107"/>
  <w15:chartTrackingRefBased/>
  <w15:docId w15:val="{7A08CC3C-A0D7-4F5B-B6AF-47675A9B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744"/>
  </w:style>
  <w:style w:type="paragraph" w:styleId="Ttulo1">
    <w:name w:val="heading 1"/>
    <w:basedOn w:val="Normal"/>
    <w:next w:val="Normal"/>
    <w:link w:val="Ttulo1Car"/>
    <w:uiPriority w:val="9"/>
    <w:qFormat/>
    <w:rsid w:val="00301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1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15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15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15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15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15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15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15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5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15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15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15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15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15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15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15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1558"/>
    <w:rPr>
      <w:rFonts w:eastAsiaTheme="majorEastAsia" w:cstheme="majorBidi"/>
      <w:color w:val="272727" w:themeColor="text1" w:themeTint="D8"/>
    </w:rPr>
  </w:style>
  <w:style w:type="paragraph" w:styleId="Ttulo">
    <w:name w:val="Title"/>
    <w:basedOn w:val="Normal"/>
    <w:next w:val="Normal"/>
    <w:link w:val="TtuloCar"/>
    <w:uiPriority w:val="10"/>
    <w:qFormat/>
    <w:rsid w:val="00301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5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15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15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1558"/>
    <w:pPr>
      <w:spacing w:before="160"/>
      <w:jc w:val="center"/>
    </w:pPr>
    <w:rPr>
      <w:i/>
      <w:iCs/>
      <w:color w:val="404040" w:themeColor="text1" w:themeTint="BF"/>
    </w:rPr>
  </w:style>
  <w:style w:type="character" w:customStyle="1" w:styleId="CitaCar">
    <w:name w:val="Cita Car"/>
    <w:basedOn w:val="Fuentedeprrafopredeter"/>
    <w:link w:val="Cita"/>
    <w:uiPriority w:val="29"/>
    <w:rsid w:val="00301558"/>
    <w:rPr>
      <w:i/>
      <w:iCs/>
      <w:color w:val="404040" w:themeColor="text1" w:themeTint="BF"/>
    </w:rPr>
  </w:style>
  <w:style w:type="paragraph" w:styleId="Prrafodelista">
    <w:name w:val="List Paragraph"/>
    <w:basedOn w:val="Normal"/>
    <w:uiPriority w:val="34"/>
    <w:qFormat/>
    <w:rsid w:val="00301558"/>
    <w:pPr>
      <w:ind w:left="720"/>
      <w:contextualSpacing/>
    </w:pPr>
  </w:style>
  <w:style w:type="character" w:styleId="nfasisintenso">
    <w:name w:val="Intense Emphasis"/>
    <w:basedOn w:val="Fuentedeprrafopredeter"/>
    <w:uiPriority w:val="21"/>
    <w:qFormat/>
    <w:rsid w:val="00301558"/>
    <w:rPr>
      <w:i/>
      <w:iCs/>
      <w:color w:val="0F4761" w:themeColor="accent1" w:themeShade="BF"/>
    </w:rPr>
  </w:style>
  <w:style w:type="paragraph" w:styleId="Citadestacada">
    <w:name w:val="Intense Quote"/>
    <w:basedOn w:val="Normal"/>
    <w:next w:val="Normal"/>
    <w:link w:val="CitadestacadaCar"/>
    <w:uiPriority w:val="30"/>
    <w:qFormat/>
    <w:rsid w:val="00301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1558"/>
    <w:rPr>
      <w:i/>
      <w:iCs/>
      <w:color w:val="0F4761" w:themeColor="accent1" w:themeShade="BF"/>
    </w:rPr>
  </w:style>
  <w:style w:type="character" w:styleId="Referenciaintensa">
    <w:name w:val="Intense Reference"/>
    <w:basedOn w:val="Fuentedeprrafopredeter"/>
    <w:uiPriority w:val="32"/>
    <w:qFormat/>
    <w:rsid w:val="00301558"/>
    <w:rPr>
      <w:b/>
      <w:bCs/>
      <w:smallCaps/>
      <w:color w:val="0F4761" w:themeColor="accent1" w:themeShade="BF"/>
      <w:spacing w:val="5"/>
    </w:rPr>
  </w:style>
  <w:style w:type="character" w:styleId="Hipervnculo">
    <w:name w:val="Hyperlink"/>
    <w:basedOn w:val="Fuentedeprrafopredeter"/>
    <w:uiPriority w:val="99"/>
    <w:unhideWhenUsed/>
    <w:rsid w:val="007C1373"/>
    <w:rPr>
      <w:color w:val="467886" w:themeColor="hyperlink"/>
      <w:u w:val="single"/>
    </w:rPr>
  </w:style>
  <w:style w:type="character" w:styleId="Mencinsinresolver">
    <w:name w:val="Unresolved Mention"/>
    <w:basedOn w:val="Fuentedeprrafopredeter"/>
    <w:uiPriority w:val="99"/>
    <w:semiHidden/>
    <w:unhideWhenUsed/>
    <w:rsid w:val="007C1373"/>
    <w:rPr>
      <w:color w:val="605E5C"/>
      <w:shd w:val="clear" w:color="auto" w:fill="E1DFDD"/>
    </w:rPr>
  </w:style>
  <w:style w:type="table" w:styleId="Tablaconcuadrcula">
    <w:name w:val="Table Grid"/>
    <w:basedOn w:val="Tablanormal"/>
    <w:uiPriority w:val="39"/>
    <w:rsid w:val="00905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1909</TotalTime>
  <Pages>14</Pages>
  <Words>4008</Words>
  <Characters>22046</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Katty Alexa Moyano</dc:creator>
  <cp:keywords/>
  <dc:description/>
  <cp:lastModifiedBy>Katty Alexa Moyano</cp:lastModifiedBy>
  <cp:revision>37</cp:revision>
  <cp:lastPrinted>2025-10-13T22:30:00Z</cp:lastPrinted>
  <dcterms:created xsi:type="dcterms:W3CDTF">2025-09-16T17:38:00Z</dcterms:created>
  <dcterms:modified xsi:type="dcterms:W3CDTF">2025-10-13T22:31:00Z</dcterms:modified>
</cp:coreProperties>
</file>