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41A3" w14:textId="77777777" w:rsidR="007A66D6" w:rsidRPr="00C63864" w:rsidRDefault="00C63864">
      <w:pPr>
        <w:pStyle w:val="Ttulo1"/>
        <w:rPr>
          <w:lang w:val="es-EC"/>
        </w:rPr>
      </w:pPr>
      <w:r w:rsidRPr="00C63864">
        <w:rPr>
          <w:lang w:val="es-EC"/>
        </w:rPr>
        <w:t>Tabla 1. Frecuencias y Porcentajes de Variables Categóricas</w:t>
      </w:r>
    </w:p>
    <w:p w14:paraId="64DBCA6D" w14:textId="77777777" w:rsidR="007A66D6" w:rsidRPr="00C63864" w:rsidRDefault="00C638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es-EC"/>
        </w:rPr>
      </w:pPr>
      <w:r w:rsidRPr="00C63864">
        <w:rPr>
          <w:lang w:val="es-EC"/>
        </w:rPr>
        <w:t>Tabla 1 Frecuencias y Porcentajes de Variables Categóricas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19"/>
        <w:gridCol w:w="3778"/>
        <w:gridCol w:w="1546"/>
        <w:gridCol w:w="1523"/>
      </w:tblGrid>
      <w:tr w:rsidR="007A66D6" w14:paraId="0F54BBB5" w14:textId="77777777" w:rsidTr="00C63864">
        <w:trPr>
          <w:tblHeader/>
          <w:jc w:val="center"/>
        </w:trPr>
        <w:tc>
          <w:tcPr>
            <w:tcW w:w="8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AAF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221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7B4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Categoria</w:t>
            </w:r>
            <w:proofErr w:type="spellEnd"/>
          </w:p>
        </w:tc>
        <w:tc>
          <w:tcPr>
            <w:tcW w:w="9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7A8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Frecuencia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ponderada</w:t>
            </w:r>
            <w:proofErr w:type="spellEnd"/>
          </w:p>
        </w:tc>
        <w:tc>
          <w:tcPr>
            <w:tcW w:w="10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681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Porcentaje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ponderado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(%)</w:t>
            </w:r>
          </w:p>
        </w:tc>
      </w:tr>
      <w:tr w:rsidR="007A66D6" w14:paraId="036F732B" w14:textId="77777777" w:rsidTr="00C63864">
        <w:trPr>
          <w:jc w:val="center"/>
        </w:trPr>
        <w:tc>
          <w:tcPr>
            <w:tcW w:w="84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1CCB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21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910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Urbano</w:t>
            </w:r>
          </w:p>
        </w:tc>
        <w:tc>
          <w:tcPr>
            <w:tcW w:w="9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84E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1,143.924599</w:t>
            </w:r>
          </w:p>
        </w:tc>
        <w:tc>
          <w:tcPr>
            <w:tcW w:w="103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FB2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62.56</w:t>
            </w:r>
          </w:p>
        </w:tc>
      </w:tr>
      <w:tr w:rsidR="007A66D6" w14:paraId="0CED9718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D8F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4DB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E76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684.727524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7C6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37.44</w:t>
            </w:r>
          </w:p>
        </w:tc>
      </w:tr>
      <w:tr w:rsidR="007A66D6" w14:paraId="4BA60AA2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1EE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carnet_discapacidad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F693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Sí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3534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1.315211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491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</w:t>
            </w:r>
          </w:p>
        </w:tc>
      </w:tr>
      <w:tr w:rsidR="007A66D6" w14:paraId="57DD81F7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D38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carnet_discapacidad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94D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283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1,827.336911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ACED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99.93</w:t>
            </w:r>
          </w:p>
        </w:tc>
      </w:tr>
      <w:tr w:rsidR="007A66D6" w14:paraId="5CF3B460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FD09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daguda2_5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5EB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desnutrición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6F5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1,821.336227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0C1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99.60</w:t>
            </w:r>
          </w:p>
        </w:tc>
      </w:tr>
      <w:tr w:rsidR="007A66D6" w14:paraId="5785F1BC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BCA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daguda2_5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18DE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Desnutrición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aguda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20C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7.315895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32C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</w:t>
            </w:r>
          </w:p>
        </w:tc>
      </w:tr>
      <w:tr w:rsidR="007A66D6" w14:paraId="022A919D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79E8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dcronica2_5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7AB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desnutrición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420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1,555.303529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00E8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85.05</w:t>
            </w:r>
          </w:p>
        </w:tc>
      </w:tr>
      <w:tr w:rsidR="007A66D6" w14:paraId="5798ED78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E07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dcronica2_5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2A6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Desnutrición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crónica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83F0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273.348593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1E6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14.95</w:t>
            </w:r>
          </w:p>
        </w:tc>
      </w:tr>
      <w:tr w:rsidR="007A66D6" w14:paraId="0703B554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AFA3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dglobal2_5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D35B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Sin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desnutrición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A5D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1,762.706581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CB9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96.39</w:t>
            </w:r>
          </w:p>
        </w:tc>
      </w:tr>
      <w:tr w:rsidR="007A66D6" w14:paraId="45CE5DEC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1DF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dglobal2_5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C33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Desnutrición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global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35AA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65.945541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25D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3.61</w:t>
            </w:r>
          </w:p>
        </w:tc>
      </w:tr>
      <w:tr w:rsidR="007A66D6" w14:paraId="2054DD5F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05A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dis_desarrollo_bin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2E06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Óptimo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E2D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1,639.526984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711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89.66</w:t>
            </w:r>
          </w:p>
        </w:tc>
      </w:tr>
      <w:tr w:rsidR="007A66D6" w14:paraId="5DDAB125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40B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dis_desarrollo_bin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8264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óptimo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0AF5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189.125138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254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10.34</w:t>
            </w:r>
          </w:p>
        </w:tc>
      </w:tr>
      <w:tr w:rsidR="007A66D6" w14:paraId="4C77521A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ABEC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503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Indígena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C32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209.054589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B48D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11.43</w:t>
            </w:r>
          </w:p>
        </w:tc>
      </w:tr>
      <w:tr w:rsidR="007A66D6" w14:paraId="48AE33F7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5873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0AD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Afroecuatoriana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A74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44.625983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2C5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2.44</w:t>
            </w:r>
          </w:p>
        </w:tc>
      </w:tr>
      <w:tr w:rsidR="007A66D6" w14:paraId="2A7E5803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C583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BC0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Montubia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0D8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158.880645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90F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8.69</w:t>
            </w:r>
          </w:p>
        </w:tc>
      </w:tr>
      <w:tr w:rsidR="007A66D6" w14:paraId="283F0443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328C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F60C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Mestiza/o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DAD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1,386.685556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B80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75.83</w:t>
            </w:r>
          </w:p>
        </w:tc>
      </w:tr>
      <w:tr w:rsidR="007A66D6" w14:paraId="31C62124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3488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etnia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F7CC" w14:textId="77777777" w:rsidR="007A66D6" w:rsidRPr="00C63864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C63864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Blanca/o u Otra/o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C330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29.405350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D52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</w:t>
            </w:r>
          </w:p>
        </w:tc>
      </w:tr>
      <w:tr w:rsidR="007A66D6" w14:paraId="28865FDF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26D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BC6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Ninguno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DC1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287.282542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F63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15.71</w:t>
            </w:r>
          </w:p>
        </w:tc>
      </w:tr>
      <w:tr w:rsidR="007A66D6" w14:paraId="1CF0F31E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A7D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5F17" w14:textId="77777777" w:rsidR="007A66D6" w:rsidRPr="00C63864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r w:rsidRPr="00C63864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Centro de desarrollo/Creciendo con nuestros hijos/Guardería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C9B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459.580686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AC4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25.13</w:t>
            </w:r>
          </w:p>
        </w:tc>
      </w:tr>
      <w:tr w:rsidR="007A66D6" w14:paraId="56402D4D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78C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5361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Inicial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Preescolar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/SAFPI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8A63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1,077.199237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272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58.91</w:t>
            </w:r>
          </w:p>
        </w:tc>
      </w:tr>
      <w:tr w:rsidR="007A66D6" w14:paraId="62572840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B6A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instruccion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93D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Educación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General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Básica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(EGB)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712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4.589657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BB0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</w:tr>
      <w:tr w:rsidR="007A66D6" w14:paraId="60DC8741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133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EEBE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ingresos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76C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1,263.016367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67D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69.07</w:t>
            </w:r>
          </w:p>
        </w:tc>
      </w:tr>
      <w:tr w:rsidR="007A66D6" w14:paraId="3AD35ED3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A9A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016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Pobreza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por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ingresos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C737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565.635756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1B5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30.93</w:t>
            </w:r>
          </w:p>
        </w:tc>
      </w:tr>
      <w:tr w:rsidR="007A66D6" w14:paraId="68143507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9A16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346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Azuay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258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FBF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4617F1A6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48D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927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Bolívar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B7F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9B2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19CAC80A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E35E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05D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Cañar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971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78B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08825467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E1C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A675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Carchi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122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453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5D0807A8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A09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9FBB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Cotopaxi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E8D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150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173BB290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ED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57A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Chimborazo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CBA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8B6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41CF128C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E93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9F2C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Oro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5EF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0D6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194005DB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59A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335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Esmeraldas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57B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DEFA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65C78545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65E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BCD8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Guayas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6FC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5CC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7A66D6" w14:paraId="437F03DC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9F8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DFD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Imbabura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36D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110.966642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C53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6.07</w:t>
            </w:r>
          </w:p>
        </w:tc>
      </w:tr>
      <w:tr w:rsidR="007A66D6" w14:paraId="0BAC02BF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D4D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B4E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Loja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3E1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122.132094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C97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6.68</w:t>
            </w:r>
          </w:p>
        </w:tc>
      </w:tr>
      <w:tr w:rsidR="007A66D6" w14:paraId="2D394D82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206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8A3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Ríos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C4D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196.414832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8E8D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10.74</w:t>
            </w:r>
          </w:p>
        </w:tc>
      </w:tr>
      <w:tr w:rsidR="007A66D6" w14:paraId="7BAEA693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400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2C0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Manabí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0BA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334.552370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740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18.30</w:t>
            </w:r>
          </w:p>
        </w:tc>
      </w:tr>
      <w:tr w:rsidR="007A66D6" w14:paraId="1B6F74CD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94F8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179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Morona Santiago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F713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45.979465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52D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2.51</w:t>
            </w:r>
          </w:p>
        </w:tc>
      </w:tr>
      <w:tr w:rsidR="007A66D6" w14:paraId="0BE47530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9CC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B8D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Napo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1B4F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30.963639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760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</w:tr>
      <w:tr w:rsidR="007A66D6" w14:paraId="4EBF7B9F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5DF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1E16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Pastaza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7B3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30.755756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2D3A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</w:t>
            </w:r>
          </w:p>
        </w:tc>
      </w:tr>
      <w:tr w:rsidR="007A66D6" w14:paraId="37AF34E9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72A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6B9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Pichincha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48FA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499.605841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763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27.32</w:t>
            </w:r>
          </w:p>
        </w:tc>
      </w:tr>
      <w:tr w:rsidR="007A66D6" w14:paraId="6DF58F61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9E1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E0B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Tungurahua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E36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118.893761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D9F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</w:t>
            </w:r>
          </w:p>
        </w:tc>
      </w:tr>
      <w:tr w:rsidR="007A66D6" w14:paraId="437CCFDE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7F9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875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Zamora Chinchipe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EEDE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26.937398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8FA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1.47</w:t>
            </w:r>
          </w:p>
        </w:tc>
      </w:tr>
      <w:tr w:rsidR="007A66D6" w14:paraId="0C0E7941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F405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B7B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Sucumbíos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B180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59.003135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BC9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3.23</w:t>
            </w:r>
          </w:p>
        </w:tc>
      </w:tr>
      <w:tr w:rsidR="007A66D6" w14:paraId="52EC6DD7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582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8AA1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Orellana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C04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53.763758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EC5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2.94</w:t>
            </w:r>
          </w:p>
        </w:tc>
      </w:tr>
      <w:tr w:rsidR="007A66D6" w14:paraId="008E457C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BFB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13C4" w14:textId="77777777" w:rsidR="007A66D6" w:rsidRPr="00C63864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</w:pPr>
            <w:proofErr w:type="spellStart"/>
            <w:r w:rsidRPr="00C63864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>Sto</w:t>
            </w:r>
            <w:proofErr w:type="spellEnd"/>
            <w:r w:rsidRPr="00C63864">
              <w:rPr>
                <w:rFonts w:ascii="Arial" w:eastAsia="Arial" w:hAnsi="Arial" w:cs="Arial"/>
                <w:color w:val="000000"/>
                <w:sz w:val="22"/>
                <w:szCs w:val="22"/>
                <w:lang w:val="es-EC"/>
              </w:rPr>
              <w:t xml:space="preserve"> Domingo de los Tsáchilas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029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103.541919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C6A7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5.66</w:t>
            </w:r>
          </w:p>
        </w:tc>
      </w:tr>
      <w:tr w:rsidR="007A66D6" w14:paraId="1C4D6FD8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C542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444A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Santa Elena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087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95.141513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C8B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5.20</w:t>
            </w:r>
          </w:p>
        </w:tc>
      </w:tr>
      <w:tr w:rsidR="007A66D6" w14:paraId="37F8A4D9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6BC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AFDD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 1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81CEE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362.944793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AC6C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19.85</w:t>
            </w:r>
          </w:p>
        </w:tc>
      </w:tr>
      <w:tr w:rsidR="007A66D6" w14:paraId="15EEFE1B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E98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3D1F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 2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9B4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314.412354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203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17.19</w:t>
            </w:r>
          </w:p>
        </w:tc>
      </w:tr>
      <w:tr w:rsidR="007A66D6" w14:paraId="03C780AA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70BA8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6E83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 3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C0E6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344.492849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FF4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18.84</w:t>
            </w:r>
          </w:p>
        </w:tc>
      </w:tr>
      <w:tr w:rsidR="007A66D6" w14:paraId="58DD25BB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ACA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A98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 4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8DD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380.812733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FC2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20.82</w:t>
            </w:r>
          </w:p>
        </w:tc>
      </w:tr>
      <w:tr w:rsidR="007A66D6" w14:paraId="21A7273F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4E4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1B1D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Quintil 5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7FF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425.989393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28C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23.30</w:t>
            </w:r>
          </w:p>
        </w:tc>
      </w:tr>
      <w:tr w:rsidR="007A66D6" w14:paraId="3BD73CA6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96445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706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Sierra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BED6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955.140257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D8F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52.23</w:t>
            </w:r>
          </w:p>
        </w:tc>
      </w:tr>
      <w:tr w:rsidR="007A66D6" w14:paraId="14CA68A3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84D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C2D5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Costa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28C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626.108714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6EE0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34.24</w:t>
            </w:r>
          </w:p>
        </w:tc>
      </w:tr>
      <w:tr w:rsidR="007A66D6" w14:paraId="460A38A9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DFD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region</w:t>
            </w:r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6F3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Amazonía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1DB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247.403152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172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13.53</w:t>
            </w:r>
          </w:p>
        </w:tc>
      </w:tr>
      <w:tr w:rsidR="007A66D6" w14:paraId="290E99E6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C85EA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sexo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0AC4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Hombre</w:t>
            </w:r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FA37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931.500605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D0F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50.94</w:t>
            </w:r>
          </w:p>
        </w:tc>
      </w:tr>
      <w:tr w:rsidR="007A66D6" w14:paraId="4FDF4A9F" w14:textId="77777777" w:rsidTr="00C63864">
        <w:trPr>
          <w:jc w:val="center"/>
        </w:trPr>
        <w:tc>
          <w:tcPr>
            <w:tcW w:w="84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D90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sexo</w:t>
            </w:r>
            <w:proofErr w:type="spellEnd"/>
          </w:p>
        </w:tc>
        <w:tc>
          <w:tcPr>
            <w:tcW w:w="221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D96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Mujer</w:t>
            </w:r>
            <w:proofErr w:type="spellEnd"/>
          </w:p>
        </w:tc>
        <w:tc>
          <w:tcPr>
            <w:tcW w:w="9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962A2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897.151517</w:t>
            </w:r>
          </w:p>
        </w:tc>
        <w:tc>
          <w:tcPr>
            <w:tcW w:w="10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DF7B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49.06</w:t>
            </w:r>
          </w:p>
        </w:tc>
      </w:tr>
    </w:tbl>
    <w:p w14:paraId="443EA6E7" w14:textId="77777777" w:rsidR="007A66D6" w:rsidRPr="00C63864" w:rsidRDefault="00C63864">
      <w:pPr>
        <w:rPr>
          <w:lang w:val="es-EC"/>
        </w:rPr>
      </w:pPr>
      <w:r w:rsidRPr="00C63864">
        <w:rPr>
          <w:lang w:val="es-EC"/>
        </w:rPr>
        <w:t>Nota: Elaboración propia a partir de la base ENDI.</w:t>
      </w:r>
    </w:p>
    <w:p w14:paraId="3295D066" w14:textId="77777777" w:rsidR="007A66D6" w:rsidRPr="00C63864" w:rsidRDefault="00C63864">
      <w:pPr>
        <w:pStyle w:val="Ttulo1"/>
        <w:rPr>
          <w:lang w:val="es-EC"/>
        </w:rPr>
      </w:pPr>
      <w:r w:rsidRPr="00C63864">
        <w:rPr>
          <w:lang w:val="es-EC"/>
        </w:rPr>
        <w:t>Tabla 2. Estadísticos Descriptivos de Edad (ponderados)</w:t>
      </w:r>
    </w:p>
    <w:p w14:paraId="3868A2C9" w14:textId="77777777" w:rsidR="007A66D6" w:rsidRPr="00C63864" w:rsidRDefault="00C63864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lang w:val="es-EC"/>
        </w:rPr>
      </w:pPr>
      <w:r w:rsidRPr="00C63864">
        <w:rPr>
          <w:lang w:val="es-EC"/>
        </w:rPr>
        <w:t>Tabla 2 Estadísticos Descriptivos de Edad (ponderados)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87"/>
        <w:gridCol w:w="924"/>
      </w:tblGrid>
      <w:tr w:rsidR="007A66D6" w14:paraId="25A3467B" w14:textId="77777777">
        <w:trPr>
          <w:tblHeader/>
          <w:jc w:val="center"/>
        </w:trPr>
        <w:tc>
          <w:tcPr>
            <w:tcW w:w="148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C8AC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Estadístico</w:t>
            </w:r>
            <w:proofErr w:type="spellEnd"/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252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Valor</w:t>
            </w:r>
          </w:p>
        </w:tc>
      </w:tr>
      <w:tr w:rsidR="007A66D6" w14:paraId="4DF22F66" w14:textId="77777777">
        <w:trPr>
          <w:jc w:val="center"/>
        </w:trPr>
        <w:tc>
          <w:tcPr>
            <w:tcW w:w="148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39E53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8E1F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</w:t>
            </w:r>
          </w:p>
        </w:tc>
      </w:tr>
      <w:tr w:rsidR="007A66D6" w14:paraId="1E73EC48" w14:textId="77777777">
        <w:trPr>
          <w:jc w:val="center"/>
        </w:trPr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4AB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Mediana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7FE9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</w:tr>
      <w:tr w:rsidR="007A66D6" w14:paraId="6991ADFF" w14:textId="77777777">
        <w:trPr>
          <w:jc w:val="center"/>
        </w:trPr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C497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Mínimo</w:t>
            </w:r>
            <w:proofErr w:type="spellEnd"/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523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</w:tr>
      <w:tr w:rsidR="007A66D6" w14:paraId="29D56D3E" w14:textId="77777777">
        <w:trPr>
          <w:jc w:val="center"/>
        </w:trPr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068D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Máximo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0CD1" w14:textId="77777777" w:rsidR="007A66D6" w:rsidRDefault="00C638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</w:tr>
    </w:tbl>
    <w:p w14:paraId="7BCCA9A7" w14:textId="77777777" w:rsidR="007A66D6" w:rsidRPr="00C63864" w:rsidRDefault="00C63864">
      <w:pPr>
        <w:rPr>
          <w:lang w:val="es-EC"/>
        </w:rPr>
      </w:pPr>
      <w:r w:rsidRPr="00C63864">
        <w:rPr>
          <w:lang w:val="es-EC"/>
        </w:rPr>
        <w:t>Nota: Elaboración propia a partir de la base ENDI.</w:t>
      </w:r>
    </w:p>
    <w:sectPr w:rsidR="007A66D6" w:rsidRPr="00C6386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6D6"/>
    <w:rsid w:val="007A66D6"/>
    <w:rsid w:val="00C6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1ABA"/>
  <w15:docId w15:val="{2EC0723B-78B8-4A08-895F-D300DE39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Kattya Guerrero</cp:lastModifiedBy>
  <cp:revision>10</cp:revision>
  <dcterms:created xsi:type="dcterms:W3CDTF">2017-02-28T11:18:00Z</dcterms:created>
  <dcterms:modified xsi:type="dcterms:W3CDTF">2025-04-24T13:46:00Z</dcterms:modified>
  <cp:category/>
</cp:coreProperties>
</file>