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C8102E"/>
          <w:sz w:val="48"/>
          <w:szCs w:val="48"/>
        </w:rPr>
        <w:t xml:space="preserve">MANUAL DE ARQUITECTURA, DESPLIEGUE Y OPERACIONES EN AWS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36"/>
          <w:szCs w:val="36"/>
        </w:rPr>
        <w:t xml:space="preserve">Plataforma de videos TubeYou</w:t>
      </w:r>
    </w:p>
    <w:p>
      <w:pPr>
        <w:spacing w:after="360"/>
      </w:pPr>
      <w:r>
        <w:rPr>
          <w:rFonts w:ascii="Calibri" w:cs="Calibri" w:eastAsia="Calibri" w:hAnsi="Calibri"/>
          <w:color w:val="6B7280"/>
          <w:sz w:val="26"/>
          <w:szCs w:val="26"/>
        </w:rPr>
        <w:t xml:space="preserve">React SPA + FastAPI + Amazon S3 + Amazon RDS + CloudFront + GitHub Actions (OIDC) + CodeRabbit</w:t>
      </w:r>
    </w:p>
    <w:p>
      <w:pPr>
        <w:spacing w:after="600"/>
      </w:pPr>
      <w:r>
        <w:rPr>
          <w:rFonts w:ascii="Calibri" w:cs="Calibri" w:eastAsia="Calibri" w:hAnsi="Calibri"/>
          <w:sz w:val="24"/>
          <w:szCs w:val="24"/>
        </w:rPr>
        <w:t xml:space="preserve">Guía maestra clic por clic: limpieza previa, creación desde cero, solución de errores y sustentación.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https://github.com/Kattysirel/tubeyou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Región de AWS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 East (N. Virginia)  us-east-1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+ SQLModel, corre con PM2 en una EC2 Ubuntu (puerto 8000)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+ Vite + Tailwind, publicado en S3 privado detrás de CloudFront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 PostgreSQL (privada, sin IP pública)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usar este manual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Cada paso dice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dónde hacer clic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escribir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debes ver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terminar. Si algo no se parece a lo que ves en pantalla, no sigas: ve al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Anexo A (errores frecuentes)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consola de AWS cambia de diseño de vez en cuando. Si un botón está en otro lugar, busca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texto exacto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aparece en negrita.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CONVENCIONES Y HOJA DE DATOS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Cómo leer los pasos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Símbolo / formato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en negrita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exacto de un botón, pestaña, menú o campo que verás en pantalla.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texto con fondo gris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que debes escribir o copiar tal cual (nombres, comandos, valores).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➔ B ➔ C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clic en A, luego en B, luego en C.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TUSUFIJO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Una palabra tuya, en minúsculas y sin espacios (ejemplo: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katty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 Se usa para que los nombres de bucket sean únicos en todo el mundo.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MAYÚSCULAS_ASÍ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valor que debes reemplazar por el tuyo (por ejemplo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TU_IP_PUBLICA_EC2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Nombres que usaremos en TODO el manual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Usa exactamente estos nombres. Si cambias uno, cámbialo también en todos los pasos donde aparece.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del frontend (privado)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tubeyou-frontend-TUSUFIJO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videos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tubeyou-videos-TUSUFIJO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miniaturas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tubeyou-miniaturas-TUSUFIJO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de base de datos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tubeyou-rds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 inicial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tubeyou_db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TubeYou-S3-Backend-Policy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tubeyou-backend-ec2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 de claves (archivo .pem)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tubeyou-key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 de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Origen de la API en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GitHub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GitHubActions-S3-FrontendDeploy-Policy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GitHub (OIDC)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TubeYou-GitHubActions-FrontendRole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Proceso en PM2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de la API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8000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Hoja de datos: ve llenándola mientras avanzas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Imprímela o cópiala en un bloc de notas. Cada dato aparece en un paso y lo vas a necesitar más adelante.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21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 obtiene en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Tu valor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 sufijo (TUSUFIJO)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eliges tú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cuenta AWS (12 dígitos)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Esquina superior derecha de la consola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Contraseña de la base de datos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Endpoint de RDS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address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DNS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de CloudFront (dXXXX.cloudfront.net)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la distribución de CloudFront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ARN del rol de GitHub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6,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Índice del manual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0</w:t>
      </w:r>
      <w:r>
        <w:rPr>
          <w:rFonts w:ascii="Calibri" w:cs="Calibri" w:eastAsia="Calibri" w:hAnsi="Calibri"/>
        </w:rPr>
        <w:t xml:space="preserve"> · Limpieza de infraestructura previa (solo si ya habías creado recursos)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Capítulo 1</w:t>
      </w:r>
      <w:r>
        <w:rPr>
          <w:rFonts w:ascii="Calibri" w:cs="Calibri" w:eastAsia="Calibri" w:hAnsi="Calibri"/>
        </w:rPr>
        <w:t xml:space="preserve"> · Arquitectura general y archivos que deben existir en el repositorio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1</w:t>
      </w:r>
      <w:r>
        <w:rPr>
          <w:rFonts w:ascii="Calibri" w:cs="Calibri" w:eastAsia="Calibri" w:hAnsi="Calibri"/>
        </w:rPr>
        <w:t xml:space="preserve"> · Amazon S3: los 3 buckets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2</w:t>
      </w:r>
      <w:r>
        <w:rPr>
          <w:rFonts w:ascii="Calibri" w:cs="Calibri" w:eastAsia="Calibri" w:hAnsi="Calibri"/>
        </w:rPr>
        <w:t xml:space="preserve"> · Amazon RDS (PostgreSQL) y Security Groups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3</w:t>
      </w:r>
      <w:r>
        <w:rPr>
          <w:rFonts w:ascii="Calibri" w:cs="Calibri" w:eastAsia="Calibri" w:hAnsi="Calibri"/>
        </w:rPr>
        <w:t xml:space="preserve"> · Políticas y roles IAM para la EC2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4</w:t>
      </w:r>
      <w:r>
        <w:rPr>
          <w:rFonts w:ascii="Calibri" w:cs="Calibri" w:eastAsia="Calibri" w:hAnsi="Calibri"/>
        </w:rPr>
        <w:t xml:space="preserve"> · FastAPI en Amazon EC2 con PM2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5</w:t>
      </w:r>
      <w:r>
        <w:rPr>
          <w:rFonts w:ascii="Calibri" w:cs="Calibri" w:eastAsia="Calibri" w:hAnsi="Calibri"/>
        </w:rPr>
        <w:t xml:space="preserve"> · Amazon CloudFront (HTTPS + enrutamiento)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6</w:t>
      </w:r>
      <w:r>
        <w:rPr>
          <w:rFonts w:ascii="Calibri" w:cs="Calibri" w:eastAsia="Calibri" w:hAnsi="Calibri"/>
        </w:rPr>
        <w:t xml:space="preserve"> · GitHub Actions + AWS OIDC (despliegue del frontend)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7</w:t>
      </w:r>
      <w:r>
        <w:rPr>
          <w:rFonts w:ascii="Calibri" w:cs="Calibri" w:eastAsia="Calibri" w:hAnsi="Calibri"/>
        </w:rPr>
        <w:t xml:space="preserve"> · CodeRabbit y flujo de Pull Request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8</w:t>
      </w:r>
      <w:r>
        <w:rPr>
          <w:rFonts w:ascii="Calibri" w:cs="Calibri" w:eastAsia="Calibri" w:hAnsi="Calibri"/>
        </w:rPr>
        <w:t xml:space="preserve"> · Matriz de verificación y guion de la demostración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Anexos</w:t>
      </w:r>
      <w:r>
        <w:rPr>
          <w:rFonts w:ascii="Calibri" w:cs="Calibri" w:eastAsia="Calibri" w:hAnsi="Calibri"/>
        </w:rPr>
        <w:t xml:space="preserve"> · A) Errores frecuentes · B) Mantenimiento · C) Evidencias para entregar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0. LIMPIEZA DE INFRAESTRUCTURA PREVIA (TEARDOWN)</w:t>
      </w:r>
    </w:p>
    <rootKey>w:tbl</rootKey>
    <rootKey>w:p</rootKey>
    <w:p>
      <w:pPr>
        <w:spacing w:after="120" w:line="276"/>
      </w:pPr>
      <w:r>
        <w:rPr>
          <w:rFonts w:ascii="Calibri" w:cs="Calibri" w:eastAsia="Calibri" w:hAnsi="Calibri"/>
        </w:rPr>
        <w:t xml:space="preserve">AWS bloquea la eliminación de recursos que dependen unos de otros (por ejemplo, un Security Group que otro grupo usa como origen, o un bucket que CloudFront sigue leyendo). Por eso se borra en </w:t>
      </w:r>
      <w:r>
        <w:rPr>
          <w:rFonts w:ascii="Calibri" w:cs="Calibri" w:eastAsia="Calibri" w:hAnsi="Calibri"/>
          <w:b/>
          <w:bCs/>
        </w:rPr>
        <w:t xml:space="preserve">orden inverso</w:t>
      </w:r>
      <w:r>
        <w:rPr>
          <w:rFonts w:ascii="Calibri" w:cs="Calibri" w:eastAsia="Calibri" w:hAnsi="Calibri"/>
        </w:rPr>
        <w:t xml:space="preserve">: primero lo que está "encima" y al final lo que está "debajo".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0.1 · Desactivar y eliminar CloudFront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la consola (arriba, al centro)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haz clic en </w:t>
      </w:r>
      <w:r>
        <w:rPr>
          <w:rFonts w:ascii="Calibri" w:cs="Calibri" w:eastAsia="Calibri" w:hAnsi="Calibri"/>
          <w:b/>
          <w:bCs/>
        </w:rPr>
        <w:t xml:space="preserve">CloudFront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el menú de la izquierda haz clic en </w:t>
      </w:r>
      <w:r>
        <w:rPr>
          <w:rFonts w:ascii="Calibri" w:cs="Calibri" w:eastAsia="Calibri" w:hAnsi="Calibri"/>
          <w:b/>
          <w:bCs/>
        </w:rPr>
        <w:t xml:space="preserve">Distributions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Marca la casilla de tu distribución y presiona </w:t>
      </w:r>
      <w:r>
        <w:rPr>
          <w:rFonts w:ascii="Calibri" w:cs="Calibri" w:eastAsia="Calibri" w:hAnsi="Calibri"/>
          <w:b/>
          <w:bCs/>
        </w:rPr>
        <w:t xml:space="preserve">Disable</w:t>
      </w:r>
      <w:r>
        <w:rPr>
          <w:rFonts w:ascii="Calibri" w:cs="Calibri" w:eastAsia="Calibri" w:hAnsi="Calibri"/>
        </w:rPr>
        <w:t xml:space="preserve"> ➔ confirma con </w:t>
      </w:r>
      <w:r>
        <w:rPr>
          <w:rFonts w:ascii="Calibri" w:cs="Calibri" w:eastAsia="Calibri" w:hAnsi="Calibri"/>
          <w:b/>
          <w:bCs/>
        </w:rPr>
        <w:t xml:space="preserve">Disable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Espera 3 a 5 minutos.</w:t>
      </w:r>
      <w:r>
        <w:rPr>
          <w:rFonts w:ascii="Calibri" w:cs="Calibri" w:eastAsia="Calibri" w:hAnsi="Calibri"/>
        </w:rPr>
        <w:t xml:space="preserve"> Recarga con el ícono de flechas hasta que la columna </w:t>
      </w:r>
      <w:r>
        <w:rPr>
          <w:rFonts w:ascii="Calibri" w:cs="Calibri" w:eastAsia="Calibri" w:hAnsi="Calibri"/>
          <w:b/>
          <w:bCs/>
        </w:rPr>
        <w:t xml:space="preserve">Last modified</w:t>
      </w:r>
      <w:r>
        <w:rPr>
          <w:rFonts w:ascii="Calibri" w:cs="Calibri" w:eastAsia="Calibri" w:hAnsi="Calibri"/>
        </w:rPr>
        <w:t xml:space="preserve"> deje de decir </w:t>
      </w:r>
      <w:r>
        <w:rPr>
          <w:rFonts w:ascii="Calibri" w:cs="Calibri" w:eastAsia="Calibri" w:hAnsi="Calibri"/>
          <w:i/>
          <w:iCs/>
        </w:rPr>
        <w:t xml:space="preserve">Deploying</w:t>
      </w:r>
      <w:r>
        <w:rPr>
          <w:rFonts w:ascii="Calibri" w:cs="Calibri" w:eastAsia="Calibri" w:hAnsi="Calibri"/>
        </w:rPr>
        <w:t xml:space="preserve"> y muestre una fecha. El estado debe ser </w:t>
      </w:r>
      <w:r>
        <w:rPr>
          <w:rFonts w:ascii="Calibri" w:cs="Calibri" w:eastAsia="Calibri" w:hAnsi="Calibri"/>
          <w:b/>
          <w:bCs/>
        </w:rPr>
        <w:t xml:space="preserve">Disabled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Selecciona la distribución otra vez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confirma con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te saltes la espera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AWS no permite eliminar una distribución mientras esté activa o en estado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Deploying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0.2 · Terminar la instancia EC2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haz clic en </w:t>
      </w:r>
      <w:r>
        <w:rPr>
          <w:rFonts w:ascii="Calibri" w:cs="Calibri" w:eastAsia="Calibri" w:hAnsi="Calibri"/>
          <w:b/>
          <w:bCs/>
        </w:rPr>
        <w:t xml:space="preserve">Instances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Marca tu instancia ➔ botón </w:t>
      </w:r>
      <w:r>
        <w:rPr>
          <w:rFonts w:ascii="Calibri" w:cs="Calibri" w:eastAsia="Calibri" w:hAnsi="Calibri"/>
          <w:b/>
          <w:bCs/>
        </w:rPr>
        <w:t xml:space="preserve">Instance state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Terminate (delete) instance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Terminate (delete)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Espera a que el estado pase de </w:t>
      </w:r>
      <w:r>
        <w:rPr>
          <w:rFonts w:ascii="Calibri" w:cs="Calibri" w:eastAsia="Calibri" w:hAnsi="Calibri"/>
          <w:i/>
          <w:iCs/>
        </w:rPr>
        <w:t xml:space="preserve">Shutting-down</w:t>
      </w:r>
      <w:r>
        <w:rPr>
          <w:rFonts w:ascii="Calibri" w:cs="Calibri" w:eastAsia="Calibri" w:hAnsi="Calibri"/>
        </w:rPr>
        <w:t xml:space="preserve"> a </w:t>
      </w:r>
      <w:r>
        <w:rPr>
          <w:rFonts w:ascii="Calibri" w:cs="Calibri" w:eastAsia="Calibri" w:hAnsi="Calibri"/>
          <w:b/>
          <w:bCs/>
        </w:rPr>
        <w:t xml:space="preserve">Terminated</w:t>
      </w:r>
      <w:r>
        <w:rPr>
          <w:rFonts w:ascii="Calibri" w:cs="Calibri" w:eastAsia="Calibri" w:hAnsi="Calibri"/>
        </w:rPr>
        <w:t xml:space="preserve">. Esto libera el Security Group y el rol IAM.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Si tenías una </w:t>
      </w:r>
      <w:r>
        <w:rPr>
          <w:rFonts w:ascii="Calibri" w:cs="Calibri" w:eastAsia="Calibri" w:hAnsi="Calibri"/>
          <w:b/>
          <w:bCs/>
        </w:rPr>
        <w:t xml:space="preserve">Elastic IP</w:t>
      </w:r>
      <w:r>
        <w:rPr>
          <w:rFonts w:ascii="Calibri" w:cs="Calibri" w:eastAsia="Calibri" w:hAnsi="Calibri"/>
        </w:rPr>
        <w:t xml:space="preserve">: menú izquierdo </w:t>
      </w:r>
      <w:r>
        <w:rPr>
          <w:rFonts w:ascii="Calibri" w:cs="Calibri" w:eastAsia="Calibri" w:hAnsi="Calibri"/>
          <w:b/>
          <w:bCs/>
        </w:rPr>
        <w:t xml:space="preserve">Elastic IPs</w:t>
      </w:r>
      <w:r>
        <w:rPr>
          <w:rFonts w:ascii="Calibri" w:cs="Calibri" w:eastAsia="Calibri" w:hAnsi="Calibri"/>
        </w:rPr>
        <w:t xml:space="preserve"> ➔ marca la IP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Release Elastic IP addresses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Release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0.3 · Eliminar la base de datos RDS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Databases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Marca tu base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) ➔ botón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Create final snapshot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Retain automated backups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I acknowledge that upon instance deletion, automated backups, including system snapshots and point-in-time recovery, are no longer available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En el cuadro de texto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delete me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Espera 3 a 5 minutos hasta que la base desaparezca de la lista.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0.4 · Eliminar los Security Groups</w:t>
      </w:r>
    </w:p>
    <rootKey>w:tbl</rootKey>
    <rootKey>w:p</rootKey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Security Groups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Inbound rules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 inbound rules</w:t>
      </w:r>
      <w:r>
        <w:rPr>
          <w:rFonts w:ascii="Calibri" w:cs="Calibri" w:eastAsia="Calibri" w:hAnsi="Calibri"/>
        </w:rPr>
        <w:t xml:space="preserve"> ➔ ícono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de la regla del puerto 5432 ➔ </w:t>
      </w:r>
      <w:r>
        <w:rPr>
          <w:rFonts w:ascii="Calibri" w:cs="Calibri" w:eastAsia="Calibri" w:hAnsi="Calibri"/>
          <w:b/>
          <w:bCs/>
        </w:rPr>
        <w:t xml:space="preserve">Save rules</w:t>
      </w:r>
      <w:r>
        <w:rPr>
          <w:rFonts w:ascii="Calibri" w:cs="Calibri" w:eastAsia="Calibri" w:hAnsi="Calibri"/>
        </w:rPr>
        <w:t xml:space="preserve">. (Si la base RDS ya desapareció, puedes borrar directamente el grupo: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 security groups</w:t>
      </w:r>
      <w:r>
        <w:rPr>
          <w:rFonts w:ascii="Calibri" w:cs="Calibri" w:eastAsia="Calibri" w:hAnsi="Calibri"/>
        </w:rPr>
        <w:t xml:space="preserve">.)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 security groups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Repite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si todavía existe.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0.5 · Vaciar y eliminar los 3 buckets de S3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entra. Verás la lista de buckets.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primer bucket (por 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Empty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permanently delete</w:t>
      </w:r>
      <w:r>
        <w:rPr>
          <w:rFonts w:ascii="Calibri" w:cs="Calibri" w:eastAsia="Calibri" w:hAnsi="Calibri"/>
        </w:rPr>
        <w:t xml:space="preserve"> en el cuadro ➔ </w:t>
      </w:r>
      <w:r>
        <w:rPr>
          <w:rFonts w:ascii="Calibri" w:cs="Calibri" w:eastAsia="Calibri" w:hAnsi="Calibri"/>
          <w:b/>
          <w:bCs/>
        </w:rPr>
        <w:t xml:space="preserve">Empty</w:t>
      </w:r>
      <w:r>
        <w:rPr>
          <w:rFonts w:ascii="Calibri" w:cs="Calibri" w:eastAsia="Calibri" w:hAnsi="Calibri"/>
        </w:rPr>
        <w:t xml:space="preserve"> ➔ cuando aparezca el banner verde, presiona </w:t>
      </w:r>
      <w:r>
        <w:rPr>
          <w:rFonts w:ascii="Calibri" w:cs="Calibri" w:eastAsia="Calibri" w:hAnsi="Calibri"/>
          <w:b/>
          <w:bCs/>
        </w:rPr>
        <w:t xml:space="preserve">Exit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mismo bucket otra vez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escribe el </w:t>
      </w:r>
      <w:r>
        <w:rPr>
          <w:rFonts w:ascii="Calibri" w:cs="Calibri" w:eastAsia="Calibri" w:hAnsi="Calibri"/>
          <w:b/>
          <w:bCs/>
        </w:rPr>
        <w:t xml:space="preserve">nombre exacto del bucket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Repite los pasos 2 a 4 con los buckets de videos y de miniaturas.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0.6 · Limpiar IAM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En el buscador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(o el nombre que usaste). Marca cada rol viejo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escribe el nombre del rol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Menú izquierdo ➔ </w:t>
      </w:r>
      <w:r>
        <w:rPr>
          <w:rFonts w:ascii="Calibri" w:cs="Calibri" w:eastAsia="Calibri" w:hAnsi="Calibri"/>
          <w:b/>
          <w:bCs/>
        </w:rPr>
        <w:t xml:space="preserve">Policies</w:t>
      </w:r>
      <w:r>
        <w:rPr>
          <w:rFonts w:ascii="Calibri" w:cs="Calibri" w:eastAsia="Calibri" w:hAnsi="Calibri"/>
        </w:rPr>
        <w:t xml:space="preserve">. Filtra por </w:t>
      </w:r>
      <w:r>
        <w:rPr>
          <w:rFonts w:ascii="Calibri" w:cs="Calibri" w:eastAsia="Calibri" w:hAnsi="Calibri"/>
          <w:b/>
          <w:bCs/>
        </w:rPr>
        <w:t xml:space="preserve">Customer managed</w:t>
      </w:r>
      <w:r>
        <w:rPr>
          <w:rFonts w:ascii="Calibri" w:cs="Calibri" w:eastAsia="Calibri" w:hAnsi="Calibri"/>
        </w:rPr>
        <w:t xml:space="preserve">. Marca cada política vieja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Delete</w:t>
      </w:r>
      <w:r>
        <w:rPr>
          <w:rFonts w:ascii="Calibri" w:cs="Calibri" w:eastAsia="Calibri" w:hAnsi="Calibri"/>
        </w:rPr>
        <w:t xml:space="preserve"> ➔ confirma.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Si borras el rol de GitHub y piensas crear otro, </w:t>
      </w:r>
      <w:r>
        <w:rPr>
          <w:rFonts w:ascii="Calibri" w:cs="Calibri" w:eastAsia="Calibri" w:hAnsi="Calibri"/>
          <w:b/>
          <w:bCs/>
        </w:rPr>
        <w:t xml:space="preserve">no borres</w:t>
      </w:r>
      <w:r>
        <w:rPr>
          <w:rFonts w:ascii="Calibri" w:cs="Calibri" w:eastAsia="Calibri" w:hAnsi="Calibri"/>
        </w:rPr>
        <w:t xml:space="preserve"> el proveedor de identidad (</w:t>
      </w:r>
      <w:r>
        <w:rPr>
          <w:rFonts w:ascii="Calibri" w:cs="Calibri" w:eastAsia="Calibri" w:hAnsi="Calibri"/>
          <w:b/>
          <w:bCs/>
        </w:rPr>
        <w:t xml:space="preserve">Identity providers</w:t>
      </w:r>
      <w:r>
        <w:rPr>
          <w:rFonts w:ascii="Calibri" w:cs="Calibri" w:eastAsia="Calibri" w:hAnsi="Calibri"/>
        </w:rPr>
        <w:t xml:space="preserve">): se reutiliza.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0.7 · Limpiar GitHub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: elimina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si tenía un valor viejo (ícono de papelera ➔ </w:t>
      </w:r>
      <w:r>
        <w:rPr>
          <w:rFonts w:ascii="Calibri" w:cs="Calibri" w:eastAsia="Calibri" w:hAnsi="Calibri"/>
          <w:b/>
          <w:bCs/>
        </w:rPr>
        <w:t xml:space="preserve">Yes, delete this secret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: borra las variables viejas de despliegues anteriores.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1. ARQUITECTURA GENERAL Y REQUISITOS DEL PROYECTO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es la arquitectura final. El navegador </w:t>
      </w:r>
      <w:r>
        <w:rPr>
          <w:rFonts w:ascii="Calibri" w:cs="Calibri" w:eastAsia="Calibri" w:hAnsi="Calibri"/>
          <w:b/>
          <w:bCs/>
        </w:rPr>
        <w:t xml:space="preserve">solo habla con CloudFront</w:t>
      </w:r>
      <w:r>
        <w:rPr>
          <w:rFonts w:ascii="Calibri" w:cs="Calibri" w:eastAsia="Calibri" w:hAnsi="Calibri"/>
        </w:rPr>
        <w:t xml:space="preserve">; CloudFront decide si lo que se pide es una página del frontend (va a S3) o una llamada a la API (va a la EC2).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Diagrama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Navegador (HTTPS)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CloudFront   dXXXX.cloudfront.net  (certificado SSL gratis)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/videos*  /users*  /login*  /docs*  /openapi.json*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EC2: FastAPI (puerto 8000, PM2)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Amazon RDS PostgreSQL (privada)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todo lo demas: /  /watch/3  /profile  /assets/...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S3 frontend (PRIVADO: solo lo lee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GitHub Actions --(OIDC, sin claves)--&gt; sube dist/ al bucket del frontend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¿Por qué CloudFront y no el sitio web estático de S3?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sitio de S3 solo sirve HTTP. Si la página fuera HTTP y la API HTTP no habría problema, pero CloudFront entrega la página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HTTPS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un navegador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bloquea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las llamadas HTTP desde una página HTTPS (error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Mixed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Como CloudFront también enruta la API bajo el mismo dominio, todo viaja por HTTPS y desaparece ese error. Además el bucket queda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Estructura mínima del repositorio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Árbol de carpetas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tubeyou/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.github/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pull_request_template.md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workflows/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frontend-ci.yml        # CI: ESLint + build de Vite en cada Pull Request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frontend-cd.yml        # CD: despliegue a S3 con AWS OIDC al hacer merge a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.coderabbit.yaml               # revisor de IA (CodeRabbit)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backend/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src/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main.py                # punto de entrada de FastAPI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core/                  # config.py y security.py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database/database.py   # conexion a RDS (SQLModel)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models/  schemas/  crud/  routers/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services/s3_service.py # subida a S3 con boto3 + IAM Role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└── frontend/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vite.config.js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└── src/services/api.js        # cliente de la API (sin dobles barras)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Archivos clave que debes verificar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backend/requirements.txt</w:t>
      </w:r>
      <w:r>
        <w:rPr>
          <w:rFonts w:ascii="Calibri" w:cs="Calibri" w:eastAsia="Calibri" w:hAnsi="Calibri"/>
        </w:rPr>
        <w:t xml:space="preserve"> debe contener: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fastapi[standard]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sqlmodel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psycopg2-binary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python-dotenv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boto3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python-multipart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pyjwt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bcrypt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requests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frontend/package.json</w:t>
      </w:r>
      <w:r>
        <w:rPr>
          <w:rFonts w:ascii="Calibri" w:cs="Calibri" w:eastAsia="Calibri" w:hAnsi="Calibri"/>
        </w:rPr>
        <w:t xml:space="preserve"> debe incluir los scripts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build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lint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"scripts":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"dev": "vite",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"build": "vite build",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"lint": "eslint 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El linter de TubeYou es </w:t>
      </w:r>
      <w:r>
        <w:rPr>
          <w:rFonts w:ascii="Calibri" w:cs="Calibri" w:eastAsia="Calibri" w:hAnsi="Calibri"/>
          <w:b/>
          <w:bCs/>
        </w:rPr>
        <w:t xml:space="preserve">ESLint</w:t>
      </w:r>
      <w:r>
        <w:rPr>
          <w:rFonts w:ascii="Calibri" w:cs="Calibri" w:eastAsia="Calibri" w:hAnsi="Calibri"/>
        </w:rPr>
        <w:t xml:space="preserve">. En el proyecto de referencia se usa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; el comando que ejecuta el CI es el mismo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lint</w:t>
      </w:r>
      <w:r>
        <w:rPr>
          <w:rFonts w:ascii="Calibri" w:cs="Calibri" w:eastAsia="Calibri" w:hAnsi="Calibri"/>
        </w:rPr>
        <w:t xml:space="preserve">), solo cambia la herramienta. ESLint se eligió porque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 descarga un programa que algunas políticas de Windows bloquean.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frontend/src/services/api.js</w:t>
      </w:r>
      <w:r>
        <w:rPr>
          <w:rFonts w:ascii="Calibri" w:cs="Calibri" w:eastAsia="Calibri" w:hAnsi="Calibri"/>
        </w:rPr>
        <w:t xml:space="preserve"> toma la dirección de la API de la variable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VITE_API_URL</w:t>
      </w:r>
      <w:r>
        <w:rPr>
          <w:rFonts w:ascii="Calibri" w:cs="Calibri" w:eastAsia="Calibri" w:hAnsi="Calibri"/>
        </w:rPr>
        <w:t xml:space="preserve"> y le quita las barras finales (esto evita el error del Anexo A, caso 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frontend/src/services/api.js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rawApiUrl =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import.meta.env.VITE_API_URL !== undefined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? import.meta.env.VITE_API_URL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: (import.meta.env.DEV ? 'http://localhost:8000' : '');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export const API_URL = (rawApiUrl || '').trim().replace(/\/+$/, '');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1: AMAZON S3 (LOS 3 BUCKETS)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arquitectura ordenada separa los archivos por función y por nivel de acceso. Se necesitan </w:t>
      </w:r>
      <w:r>
        <w:rPr>
          <w:rFonts w:ascii="Calibri" w:cs="Calibri" w:eastAsia="Calibri" w:hAnsi="Calibri"/>
          <w:b/>
          <w:bCs/>
        </w:rPr>
        <w:t xml:space="preserve">3 buckets</w:t>
      </w:r>
      <w:r>
        <w:rPr>
          <w:rFonts w:ascii="Calibri" w:cs="Calibri" w:eastAsia="Calibri" w:hAnsi="Calibri"/>
        </w:rPr>
        <w:t xml:space="preserve"> en la misma región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us-east-1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3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Bucket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Guarda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tubeyou-frontend-TUSUFIJO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React compilada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Privado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(solo CloudFront)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tubeyou-videos-TUSUFIJO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Videos .mp4 (hasta 100 MB)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tubeyou-miniaturas-TUSUFIJO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Portadas .jpg, .jpeg, .png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Antes de empezar: ir a S3 y fijar la región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https://console.aws.amazon.com</w:t>
      </w:r>
      <w:r>
        <w:rPr>
          <w:rFonts w:ascii="Calibri" w:cs="Calibri" w:eastAsia="Calibri" w:hAnsi="Calibri"/>
        </w:rPr>
        <w:t xml:space="preserve"> e inicia sesión.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Mira la </w:t>
      </w:r>
      <w:r>
        <w:rPr>
          <w:rFonts w:ascii="Calibri" w:cs="Calibri" w:eastAsia="Calibri" w:hAnsi="Calibri"/>
          <w:b/>
          <w:bCs/>
        </w:rPr>
        <w:t xml:space="preserve">esquina superior derecha</w:t>
      </w:r>
      <w:r>
        <w:rPr>
          <w:rFonts w:ascii="Calibri" w:cs="Calibri" w:eastAsia="Calibri" w:hAnsi="Calibri"/>
        </w:rPr>
        <w:t xml:space="preserve">, junto a tu nombre: allí hay un selector de región. Haz clic y elige </w:t>
      </w:r>
      <w:r>
        <w:rPr>
          <w:rFonts w:ascii="Calibri" w:cs="Calibri" w:eastAsia="Calibri" w:hAnsi="Calibri"/>
          <w:b/>
          <w:bCs/>
        </w:rPr>
        <w:t xml:space="preserve">US East (N. Virginia) us-east-1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Todos los recursos de este manual deben estar en esa región.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arriba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haz clic en el resultado </w:t>
      </w:r>
      <w:r>
        <w:rPr>
          <w:rFonts w:ascii="Calibri" w:cs="Calibri" w:eastAsia="Calibri" w:hAnsi="Calibri"/>
          <w:b/>
          <w:bCs/>
        </w:rPr>
        <w:t xml:space="preserve">S3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1 · Frontend (privado)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Guardará los archivos que genera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build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,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.js</w:t>
      </w:r>
      <w:r>
        <w:rPr>
          <w:rFonts w:ascii="Calibri" w:cs="Calibri" w:eastAsia="Calibri" w:hAnsi="Calibri"/>
        </w:rPr>
        <w:t xml:space="preserve"> y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En la pantalla de S3 presiona el botón naranja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type: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i/>
          <w:iCs/>
        </w:rPr>
        <w:t xml:space="preserve">General purpose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name: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 (todo en minúsculas, sin espacios ni guiones bajos).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Comprueba que arriba dice </w:t>
      </w:r>
      <w:r>
        <w:rPr>
          <w:rFonts w:ascii="Calibri" w:cs="Calibri" w:eastAsia="Calibri" w:hAnsi="Calibri"/>
          <w:b/>
          <w:bCs/>
        </w:rPr>
        <w:t xml:space="preserve">AWS Region: US East (N. Virginia) us-east-1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Object Ownership:</w:t>
      </w:r>
      <w:r>
        <w:rPr>
          <w:rFonts w:ascii="Calibri" w:cs="Calibri" w:eastAsia="Calibri" w:hAnsi="Calibri"/>
        </w:rPr>
        <w:t xml:space="preserve"> deja marcado </w:t>
      </w:r>
      <w:r>
        <w:rPr>
          <w:rFonts w:ascii="Calibri" w:cs="Calibri" w:eastAsia="Calibri" w:hAnsi="Calibri"/>
          <w:i/>
          <w:iCs/>
        </w:rPr>
        <w:t xml:space="preserve">ACLs disabled (recommended)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Block Public Access settings for this bucket: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b/>
          <w:bCs/>
        </w:rPr>
        <w:t xml:space="preserve">marcada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Block all public access</w:t>
      </w:r>
      <w:r>
        <w:rPr>
          <w:rFonts w:ascii="Calibri" w:cs="Calibri" w:eastAsia="Calibri" w:hAnsi="Calibri"/>
        </w:rPr>
        <w:t xml:space="preserve">. (Este bucket debe ser privado.)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Versioning: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Disable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Default encryption:</w:t>
      </w:r>
      <w:r>
        <w:rPr>
          <w:rFonts w:ascii="Calibri" w:cs="Calibri" w:eastAsia="Calibri" w:hAnsi="Calibri"/>
        </w:rPr>
        <w:t xml:space="preserve"> deja </w:t>
      </w:r>
      <w:r>
        <w:rPr>
          <w:rFonts w:ascii="Calibri" w:cs="Calibri" w:eastAsia="Calibri" w:hAnsi="Calibri"/>
          <w:i/>
          <w:iCs/>
        </w:rPr>
        <w:t xml:space="preserve">Server-side encryption with Amazon S3 managed keys (SSE-S3)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Baja hasta el final de la página y presiona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que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Successfully created bucket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el bucket en la lista.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privado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CloudFront podrá leerlo (mediante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Origin Access Control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Bloque 5). Así nadie descarga tus archivos saltándose CloudFront.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2 · Videos (lectura pública)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Vuelve a la lista de buckets (menú izquierdo </w:t>
      </w: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tubeyou-videos-TUSUFIJO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Region:</w:t>
      </w:r>
      <w:r>
        <w:rPr>
          <w:rFonts w:ascii="Calibri" w:cs="Calibri" w:eastAsia="Calibri" w:hAnsi="Calibri"/>
        </w:rPr>
        <w:t xml:space="preserve"> us-east-1.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Object Ownership: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ACLs disabled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Block Public Access settings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Block all public access</w:t>
      </w:r>
      <w:r>
        <w:rPr>
          <w:rFonts w:ascii="Calibri" w:cs="Calibri" w:eastAsia="Calibri" w:hAnsi="Calibri"/>
        </w:rPr>
        <w:t xml:space="preserve">. Al hacerlo aparecen 4 casillas hijas: quedan desmarcadas también.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Aparece un recuadro de advertencia amarillo/rojo.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I acknowledge that the current settings might result in this bucket and the objects within becoming public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Deja el resto igual y presiona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Política del bucket (permiso de lectura)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En la lista de buckets, haz clic en el </w:t>
      </w: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tubeyou-videos-TUSUFIJO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Baja hasta la sección </w:t>
      </w:r>
      <w:r>
        <w:rPr>
          <w:rFonts w:ascii="Calibri" w:cs="Calibri" w:eastAsia="Calibri" w:hAnsi="Calibri"/>
          <w:b/>
          <w:bCs/>
        </w:rPr>
        <w:t xml:space="preserve">Bucket policy</w:t>
      </w:r>
      <w:r>
        <w:rPr>
          <w:rFonts w:ascii="Calibri" w:cs="Calibri" w:eastAsia="Calibri" w:hAnsi="Calibri"/>
        </w:rPr>
        <w:t xml:space="preserve"> y presiona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(cambia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TUSUFIJO</w:t>
      </w:r>
      <w:r>
        <w:rPr>
          <w:rFonts w:ascii="Calibri" w:cs="Calibri" w:eastAsia="Calibri" w:hAnsi="Calibri"/>
        </w:rPr>
        <w:t xml:space="preserve"> por el tuyo):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"PublicReadForVideos",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"arn:aws:s3:::tubeyou-videos-TUSUFIJO/*"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hace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Permite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s3:GetObject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(solo leer) a cualquier persona, y únicamente sobre los objetos del bucket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No permite escribir ni borrar.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CORS del bucket (necesario para adelantar el video)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En la misma pestaña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 baja hasta </w:t>
      </w:r>
      <w:r>
        <w:rPr>
          <w:rFonts w:ascii="Calibri" w:cs="Calibri" w:eastAsia="Calibri" w:hAnsi="Calibri"/>
          <w:b/>
          <w:bCs/>
        </w:rPr>
        <w:t xml:space="preserve">Cross-origin resource sharing (CORS)</w:t>
      </w:r>
      <w:r>
        <w:rPr>
          <w:rFonts w:ascii="Calibri" w:cs="Calibri" w:eastAsia="Calibri" w:hAnsi="Calibri"/>
        </w:rPr>
        <w:t xml:space="preserve"> y presiona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Pega este JSON: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"ExposeHeaders": ["Content-Range", "Accept-Ranges", "Content-Length"]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Para qué sirve ExposeHeaders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permiten que el reproductor pida solo un trozo del archivo y salte a cualquier minuto sin descargar todo el video (respuesta HTTP 206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Partial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Es lo que hace posible el streaming.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3 · Miniaturas (lectura pública)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tubeyou-miniaturas-TUSUFIJO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Region:</w:t>
      </w:r>
      <w:r>
        <w:rPr>
          <w:rFonts w:ascii="Calibri" w:cs="Calibri" w:eastAsia="Calibri" w:hAnsi="Calibri"/>
        </w:rPr>
        <w:t xml:space="preserve"> us-east-1.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Block all public access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I acknowledge...</w:t>
      </w:r>
      <w:r>
        <w:rPr>
          <w:rFonts w:ascii="Calibri" w:cs="Calibri" w:eastAsia="Calibri" w:hAnsi="Calibri"/>
        </w:rPr>
        <w:t xml:space="preserve"> (igual que en el bucket de videos).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Create bucket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Entra al bucket ➔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Bucket 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, y pega: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"PublicReadForThumbnails",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"arn:aws:s3:::tubeyou-miniaturas-TUSUFIJO/*"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 la misma pestaña, </w:t>
      </w:r>
      <w:r>
        <w:rPr>
          <w:rFonts w:ascii="Calibri" w:cs="Calibri" w:eastAsia="Calibri" w:hAnsi="Calibri"/>
          <w:b/>
          <w:bCs/>
        </w:rPr>
        <w:t xml:space="preserve">Cross-origin resource sharing (CORS)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 ➔ pega y guarda: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aquí no hay ExposeHeaders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imágenes se descargan completas con la etiqueta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&lt;img&gt;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no se piden por trozos.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no te deja guardar la política (error de acceso público)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el menú izquierdo de S3 entra 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Block Public Access settings for this account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Edit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desmarca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Block all public access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Save changes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escribe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confirm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Luego repite el guardado de la política.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1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Buckets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debes ver los 3 buckets. Los de videos y miniaturas dicen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Objects can be public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el de frontend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Bucket and objects not public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2: AMAZON RDS (POSTGRESQL) Y SECURITY GROUPS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base de datos </w:t>
      </w:r>
      <w:r>
        <w:rPr>
          <w:rFonts w:ascii="Calibri" w:cs="Calibri" w:eastAsia="Calibri" w:hAnsi="Calibri"/>
          <w:b/>
          <w:bCs/>
        </w:rPr>
        <w:t xml:space="preserve">no tiene IP pública</w:t>
      </w:r>
      <w:r>
        <w:rPr>
          <w:rFonts w:ascii="Calibri" w:cs="Calibri" w:eastAsia="Calibri" w:hAnsi="Calibri"/>
        </w:rPr>
        <w:t xml:space="preserve">: solo acepta conexiones que vengan de la máquina EC2. Esto se logra con dos "cortafuegos" (Security Groups) encadenados.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Security Group de la EC2 (ec2-backend-sg)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izquierdo, sección </w:t>
      </w:r>
      <w:r>
        <w:rPr>
          <w:rFonts w:ascii="Calibri" w:cs="Calibri" w:eastAsia="Calibri" w:hAnsi="Calibri"/>
          <w:b/>
          <w:bCs/>
        </w:rPr>
        <w:t xml:space="preserve">Network &amp; Security</w:t>
      </w:r>
      <w:r>
        <w:rPr>
          <w:rFonts w:ascii="Calibri" w:cs="Calibri" w:eastAsia="Calibri" w:hAnsi="Calibri"/>
        </w:rPr>
        <w:t xml:space="preserve">, haz clic en </w:t>
      </w:r>
      <w:r>
        <w:rPr>
          <w:rFonts w:ascii="Calibri" w:cs="Calibri" w:eastAsia="Calibri" w:hAnsi="Calibri"/>
          <w:b/>
          <w:bCs/>
        </w:rPr>
        <w:t xml:space="preserve">Security Groups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Security group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Description: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Trafico SSH y puerto 8000 de la API FastAPI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deja la que viene marcada como </w:t>
      </w:r>
      <w:r>
        <w:rPr>
          <w:rFonts w:ascii="Calibri" w:cs="Calibri" w:eastAsia="Calibri" w:hAnsi="Calibri"/>
          <w:i/>
          <w:iCs/>
        </w:rPr>
        <w:t xml:space="preserve">(default)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Inbound rules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Add rule</w:t>
      </w:r>
      <w:r>
        <w:rPr>
          <w:rFonts w:ascii="Calibri" w:cs="Calibri" w:eastAsia="Calibri" w:hAnsi="Calibri"/>
        </w:rPr>
        <w:t xml:space="preserve"> y llena la </w:t>
      </w:r>
      <w:r>
        <w:rPr>
          <w:rFonts w:ascii="Calibri" w:cs="Calibri" w:eastAsia="Calibri" w:hAnsi="Calibri"/>
          <w:b/>
          <w:bCs/>
        </w:rPr>
        <w:t xml:space="preserve">regla 1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Type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SSH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Port range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22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Source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Anywhere-IPv4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Sirve para administrar el servidor.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rule</w:t>
      </w:r>
      <w:r>
        <w:rPr>
          <w:rFonts w:ascii="Calibri" w:cs="Calibri" w:eastAsia="Calibri" w:hAnsi="Calibri"/>
        </w:rPr>
        <w:t xml:space="preserve"> otra vez y llena la </w:t>
      </w:r>
      <w:r>
        <w:rPr>
          <w:rFonts w:ascii="Calibri" w:cs="Calibri" w:eastAsia="Calibri" w:hAnsi="Calibri"/>
          <w:b/>
          <w:bCs/>
        </w:rPr>
        <w:t xml:space="preserve">regla 2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Type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Custom TCP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Port range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Source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Anywhere-IPv4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Es el puerto donde corre FastAPI y por donde entra el tráfico de CloudFront.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b/>
          <w:bCs/>
        </w:rPr>
        <w:t xml:space="preserve">Outbound rules</w:t>
      </w:r>
      <w:r>
        <w:rPr>
          <w:rFonts w:ascii="Calibri" w:cs="Calibri" w:eastAsia="Calibri" w:hAnsi="Calibri"/>
        </w:rPr>
        <w:t xml:space="preserve"> como está y presiona </w:t>
      </w: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Security group (sg-...) was created successfully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Security Group de RDS (rds-postgres-sg)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Security Groups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Security group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Description: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 5432 solo desde 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la misma (</w:t>
      </w:r>
      <w:r>
        <w:rPr>
          <w:rFonts w:ascii="Calibri" w:cs="Calibri" w:eastAsia="Calibri" w:hAnsi="Calibri"/>
          <w:i/>
          <w:iCs/>
        </w:rPr>
        <w:t xml:space="preserve">default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Inbound rules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rule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Type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</w:t>
      </w:r>
      <w:r>
        <w:rPr>
          <w:rFonts w:ascii="Calibri" w:cs="Calibri" w:eastAsia="Calibri" w:hAnsi="Calibri"/>
        </w:rPr>
        <w:t xml:space="preserve"> (el puerto 5432 se llena solo).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Source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Custom</w:t>
      </w:r>
      <w:r>
        <w:rPr>
          <w:rFonts w:ascii="Calibri" w:cs="Calibri" w:eastAsia="Calibri" w:hAnsi="Calibri"/>
        </w:rPr>
        <w:t xml:space="preserve">, haz clic en el cuadro de búsqueda y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sg-</w:t>
      </w:r>
      <w:r>
        <w:rPr>
          <w:rFonts w:ascii="Calibri" w:cs="Calibri" w:eastAsia="Calibri" w:hAnsi="Calibri"/>
        </w:rPr>
        <w:t xml:space="preserve">. En la lista que aparece </w:t>
      </w:r>
      <w:r>
        <w:rPr>
          <w:rFonts w:ascii="Calibri" w:cs="Calibri" w:eastAsia="Calibri" w:hAnsi="Calibri"/>
          <w:b/>
          <w:bCs/>
        </w:rPr>
        <w:t xml:space="preserve">selecciona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(el nombre del grupo, no una IP).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Create security group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Mínimo privilegio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lugar de abrir el puerto 5432 a todo internet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0.0.0.0/0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), el cortafuegos descarta cualquier conexión que no venga de la EC2 autorizada.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la base de datos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Databases</w:t>
      </w:r>
      <w:r>
        <w:rPr>
          <w:rFonts w:ascii="Calibri" w:cs="Calibri" w:eastAsia="Calibri" w:hAnsi="Calibri"/>
        </w:rPr>
        <w:t xml:space="preserve"> ➔ botón naranja </w:t>
      </w:r>
      <w:r>
        <w:rPr>
          <w:rFonts w:ascii="Calibri" w:cs="Calibri" w:eastAsia="Calibri" w:hAnsi="Calibri"/>
          <w:b/>
          <w:bCs/>
        </w:rPr>
        <w:t xml:space="preserve">Create database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Choose a database creation method: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Standard create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Engine options:</w:t>
      </w:r>
      <w:r>
        <w:rPr>
          <w:rFonts w:ascii="Calibri" w:cs="Calibri" w:eastAsia="Calibri" w:hAnsi="Calibri"/>
        </w:rPr>
        <w:t xml:space="preserve"> haz clic en el recuadro </w:t>
      </w:r>
      <w:r>
        <w:rPr>
          <w:rFonts w:ascii="Calibri" w:cs="Calibri" w:eastAsia="Calibri" w:hAnsi="Calibri"/>
          <w:b/>
          <w:bCs/>
        </w:rPr>
        <w:t xml:space="preserve">PostgreSQL</w:t>
      </w:r>
      <w:r>
        <w:rPr>
          <w:rFonts w:ascii="Calibri" w:cs="Calibri" w:eastAsia="Calibri" w:hAnsi="Calibri"/>
        </w:rPr>
        <w:t xml:space="preserve">. Deja la versión que sugiere.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Templates: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Free tier</w:t>
      </w:r>
      <w:r>
        <w:rPr>
          <w:rFonts w:ascii="Calibri" w:cs="Calibri" w:eastAsia="Calibri" w:hAnsi="Calibri"/>
        </w:rPr>
        <w:t xml:space="preserve"> (si no aparece, elige </w:t>
      </w:r>
      <w:r>
        <w:rPr>
          <w:rFonts w:ascii="Calibri" w:cs="Calibri" w:eastAsia="Calibri" w:hAnsi="Calibri"/>
          <w:i/>
          <w:iCs/>
        </w:rPr>
        <w:t xml:space="preserve">Sandbox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i/>
          <w:iCs/>
        </w:rPr>
        <w:t xml:space="preserve">Dev/Test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Availability and durability:</w:t>
      </w:r>
      <w:r>
        <w:rPr>
          <w:rFonts w:ascii="Calibri" w:cs="Calibri" w:eastAsia="Calibri" w:hAnsi="Calibri"/>
        </w:rPr>
        <w:t xml:space="preserve"> si aparece, elige </w:t>
      </w:r>
      <w:r>
        <w:rPr>
          <w:rFonts w:ascii="Calibri" w:cs="Calibri" w:eastAsia="Calibri" w:hAnsi="Calibri"/>
          <w:i/>
          <w:iCs/>
        </w:rPr>
        <w:t xml:space="preserve">Single-AZ DB instance deployment (1 instance)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DB instance identifier: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Master username: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Credentials management: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Self managed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Master password</w:t>
      </w:r>
      <w:r>
        <w:rPr>
          <w:rFonts w:ascii="Calibri" w:cs="Calibri" w:eastAsia="Calibri" w:hAnsi="Calibri"/>
        </w:rPr>
        <w:t xml:space="preserve"> escribe una clave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TuClaveSegura2026</w:t>
      </w:r>
      <w:r>
        <w:rPr>
          <w:rFonts w:ascii="Calibri" w:cs="Calibri" w:eastAsia="Calibri" w:hAnsi="Calibri"/>
        </w:rPr>
        <w:t xml:space="preserve">) y repítela en </w:t>
      </w:r>
      <w:r>
        <w:rPr>
          <w:rFonts w:ascii="Calibri" w:cs="Calibri" w:eastAsia="Calibri" w:hAnsi="Calibri"/>
          <w:b/>
          <w:bCs/>
        </w:rPr>
        <w:t xml:space="preserve">Confirm master password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Anótala en la hoja de datos.</w:t>
      </w:r>
      <w:r>
        <w:rPr>
          <w:rFonts w:ascii="Calibri" w:cs="Calibri" w:eastAsia="Calibri" w:hAnsi="Calibri"/>
        </w:rPr>
        <w:t xml:space="preserve"> Usa solo letras y números para evitar problemas.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Instance configuration: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db.t4g.micro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db.t3.micro</w:t>
      </w:r>
      <w:r>
        <w:rPr>
          <w:rFonts w:ascii="Calibri" w:cs="Calibri" w:eastAsia="Calibri" w:hAnsi="Calibri"/>
        </w:rPr>
        <w:t xml:space="preserve"> (la que diga </w:t>
      </w:r>
      <w:r>
        <w:rPr>
          <w:rFonts w:ascii="Calibri" w:cs="Calibri" w:eastAsia="Calibri" w:hAnsi="Calibri"/>
          <w:i/>
          <w:iCs/>
        </w:rPr>
        <w:t xml:space="preserve">Free tier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Storage: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General Purpose SSD (gp3 o gp2)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Allocated storage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</w:t>
      </w:r>
      <w:r>
        <w:rPr>
          <w:rFonts w:ascii="Calibri" w:cs="Calibri" w:eastAsia="Calibri" w:hAnsi="Calibri"/>
        </w:rPr>
        <w:t xml:space="preserve"> GiB ·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Enable storage autoscaling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Connectivity: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Don't connect to an EC2 compute resource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Network type</w:t>
      </w:r>
      <w:r>
        <w:rPr>
          <w:rFonts w:ascii="Calibri" w:cs="Calibri" w:eastAsia="Calibri" w:hAnsi="Calibri"/>
        </w:rPr>
        <w:t xml:space="preserve"> IPv4 ·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DB subnet group</w:t>
      </w:r>
      <w:r>
        <w:rPr>
          <w:rFonts w:ascii="Calibri" w:cs="Calibri" w:eastAsia="Calibri" w:hAnsi="Calibri"/>
        </w:rPr>
        <w:t xml:space="preserve"> default.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Public access: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 security group (firewall):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Choose existing</w:t>
      </w:r>
      <w:r>
        <w:rPr>
          <w:rFonts w:ascii="Calibri" w:cs="Calibri" w:eastAsia="Calibri" w:hAnsi="Calibri"/>
        </w:rPr>
        <w:t xml:space="preserve">. En el cuadro, </w:t>
      </w:r>
      <w:r>
        <w:rPr>
          <w:rFonts w:ascii="Calibri" w:cs="Calibri" w:eastAsia="Calibri" w:hAnsi="Calibri"/>
          <w:b/>
          <w:bCs/>
        </w:rPr>
        <w:t xml:space="preserve">quita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default</w:t>
      </w:r>
      <w:r>
        <w:rPr>
          <w:rFonts w:ascii="Calibri" w:cs="Calibri" w:eastAsia="Calibri" w:hAnsi="Calibri"/>
        </w:rPr>
        <w:t xml:space="preserve"> (clic en la X) y </w:t>
      </w:r>
      <w:r>
        <w:rPr>
          <w:rFonts w:ascii="Calibri" w:cs="Calibri" w:eastAsia="Calibri" w:hAnsi="Calibri"/>
          <w:b/>
          <w:bCs/>
        </w:rPr>
        <w:t xml:space="preserve">agrega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i/>
          <w:iCs/>
        </w:rPr>
        <w:t xml:space="preserve">Database authentication</w:t>
      </w:r>
      <w:r>
        <w:rPr>
          <w:rFonts w:ascii="Calibri" w:cs="Calibri" w:eastAsia="Calibri" w:hAnsi="Calibri"/>
        </w:rPr>
        <w:t xml:space="preserve"> en </w:t>
      </w:r>
      <w:r>
        <w:rPr>
          <w:rFonts w:ascii="Calibri" w:cs="Calibri" w:eastAsia="Calibri" w:hAnsi="Calibri"/>
          <w:i/>
          <w:iCs/>
        </w:rPr>
        <w:t xml:space="preserve">Password authentication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Additional configuration</w:t>
      </w:r>
      <w:r>
        <w:rPr>
          <w:rFonts w:ascii="Calibri" w:cs="Calibri" w:eastAsia="Calibri" w:hAnsi="Calibri"/>
        </w:rPr>
        <w:t xml:space="preserve"> (flecha al final de la página). En el campo </w:t>
      </w:r>
      <w:r>
        <w:rPr>
          <w:rFonts w:ascii="Calibri" w:cs="Calibri" w:eastAsia="Calibri" w:hAnsi="Calibri"/>
          <w:b/>
          <w:bCs/>
        </w:rPr>
        <w:t xml:space="preserve">Initial database name</w:t>
      </w:r>
      <w:r>
        <w:rPr>
          <w:rFonts w:ascii="Calibri" w:cs="Calibri" w:eastAsia="Calibri" w:hAnsi="Calibri"/>
        </w:rPr>
        <w:t xml:space="preserve"> escribe exactamente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tubeyou_db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database</w:t>
      </w:r>
      <w:r>
        <w:rPr>
          <w:rFonts w:ascii="Calibri" w:cs="Calibri" w:eastAsia="Calibri" w:hAnsi="Calibri"/>
        </w:rPr>
        <w:t xml:space="preserve"> (abajo).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No olvides el Initial database name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dejas ese campo vacío, PostgreSQL arranca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ninguna base creada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fallará con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database "tubeyou_db" does not exist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te pasó, mira la solución en el Anexo A, caso 8.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Espera de 5 a 8 minutos. En </w:t>
      </w:r>
      <w:r>
        <w:rPr>
          <w:rFonts w:ascii="Calibri" w:cs="Calibri" w:eastAsia="Calibri" w:hAnsi="Calibri"/>
          <w:b/>
          <w:bCs/>
        </w:rPr>
        <w:t xml:space="preserve">Databases</w:t>
      </w:r>
      <w:r>
        <w:rPr>
          <w:rFonts w:ascii="Calibri" w:cs="Calibri" w:eastAsia="Calibri" w:hAnsi="Calibri"/>
        </w:rPr>
        <w:t xml:space="preserve"> el estado pasa de </w:t>
      </w:r>
      <w:r>
        <w:rPr>
          <w:rFonts w:ascii="Calibri" w:cs="Calibri" w:eastAsia="Calibri" w:hAnsi="Calibri"/>
          <w:i/>
          <w:iCs/>
        </w:rPr>
        <w:t xml:space="preserve">Creating</w:t>
      </w:r>
      <w:r>
        <w:rPr>
          <w:rFonts w:ascii="Calibri" w:cs="Calibri" w:eastAsia="Calibri" w:hAnsi="Calibri"/>
        </w:rPr>
        <w:t xml:space="preserve"> a </w:t>
      </w:r>
      <w:r>
        <w:rPr>
          <w:rFonts w:ascii="Calibri" w:cs="Calibri" w:eastAsia="Calibri" w:hAnsi="Calibri"/>
          <w:b/>
          <w:bCs/>
        </w:rPr>
        <w:t xml:space="preserve">Available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Haz clic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Connectivity &amp; security</w:t>
      </w:r>
      <w:r>
        <w:rPr>
          <w:rFonts w:ascii="Calibri" w:cs="Calibri" w:eastAsia="Calibri" w:hAnsi="Calibri"/>
        </w:rPr>
        <w:t xml:space="preserve"> ➔ copia el </w:t>
      </w:r>
      <w:r>
        <w:rPr>
          <w:rFonts w:ascii="Calibri" w:cs="Calibri" w:eastAsia="Calibri" w:hAnsi="Calibri"/>
          <w:b/>
          <w:bCs/>
        </w:rPr>
        <w:t xml:space="preserve">Endpoint</w:t>
      </w:r>
      <w:r>
        <w:rPr>
          <w:rFonts w:ascii="Calibri" w:cs="Calibri" w:eastAsia="Calibri" w:hAnsi="Calibri"/>
        </w:rPr>
        <w:t xml:space="preserve"> (parecido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tubeyou-rds.xxxxxx.us-east-1.rds.amazonaws.com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Anótalo en la hoja de datos.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3: POLÍTICAS Y ROLES IAM PARA LA EC2</w:t>
      </w:r>
    </w:p>
    <rootKey>w:tbl</rootKey>
    <rootKey>w:p</rootKey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política (TubeYou-S3-Backend-Policy)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Policies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Policy editor</w:t>
      </w:r>
      <w:r>
        <w:rPr>
          <w:rFonts w:ascii="Calibri" w:cs="Calibri" w:eastAsia="Calibri" w:hAnsi="Calibri"/>
        </w:rPr>
        <w:t xml:space="preserve"> elige la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(cambia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TUSUFIJO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la EC2 (S3 de videos y miniaturas)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"AllowS3VideoAndThumbnailOperations",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"arn:aws:s3:::tubeyou-videos-TUSUFIJO",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"arn:aws:s3:::tubeyou-videos-TUSUFIJO/*",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"arn:aws:s3:::tubeyou-miniaturas-TUSUFIJO",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Policy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Description: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Permite a la API en EC2 gestionar videos y miniaturas en S3 con minimo privilegio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. Verás el banner verde </w:t>
      </w:r>
      <w:r>
        <w:rPr>
          <w:rFonts w:ascii="Calibri" w:cs="Calibri" w:eastAsia="Calibri" w:hAnsi="Calibri"/>
          <w:i/>
          <w:iCs/>
        </w:rPr>
        <w:t xml:space="preserve">Policy TubeYou-S3-Backend-Policy created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Crear el rol (EC2-TubeYou-Role)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IAM ➔ menú izquierdo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Trusted entity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AWS service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Use case: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EC2</w:t>
      </w:r>
      <w:r>
        <w:rPr>
          <w:rFonts w:ascii="Calibri" w:cs="Calibri" w:eastAsia="Calibri" w:hAnsi="Calibri"/>
        </w:rPr>
        <w:t xml:space="preserve"> (descripción: </w:t>
      </w:r>
      <w:r>
        <w:rPr>
          <w:rFonts w:ascii="Calibri" w:cs="Calibri" w:eastAsia="Calibri" w:hAnsi="Calibri"/>
          <w:i/>
          <w:iCs/>
        </w:rPr>
        <w:t xml:space="preserve">Allows EC2 instances to call AWS services on your behalf</w:t>
      </w:r>
      <w:r>
        <w:rPr>
          <w:rFonts w:ascii="Calibri" w:cs="Calibri" w:eastAsia="Calibri" w:hAnsi="Calibri"/>
        </w:rPr>
        <w:t xml:space="preserve">)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En el buscador de permisos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marca la casilla</w:t>
      </w:r>
      <w:r>
        <w:rPr>
          <w:rFonts w:ascii="Calibri" w:cs="Calibri" w:eastAsia="Calibri" w:hAnsi="Calibri"/>
        </w:rPr>
        <w:t xml:space="preserve"> de esa política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Role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 ➔ baja y presiona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3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puedes buscar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en la pestaña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Permissions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ves la política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TubeYou-S3-Backend-Policy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4: FASTAPI EN AMAZON EC2 CON PM2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Creamos una máquina virtual Ubuntu, instalamos Python y Node, descargamos el repositorio y dejamos la API funcionando </w:t>
      </w:r>
      <w:r>
        <w:rPr>
          <w:rFonts w:ascii="Calibri" w:cs="Calibri" w:eastAsia="Calibri" w:hAnsi="Calibri"/>
          <w:b/>
          <w:bCs/>
        </w:rPr>
        <w:t xml:space="preserve">24/7</w:t>
      </w:r>
      <w:r>
        <w:rPr>
          <w:rFonts w:ascii="Calibri" w:cs="Calibri" w:eastAsia="Calibri" w:hAnsi="Calibri"/>
        </w:rPr>
        <w:t xml:space="preserve"> con PM2.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Lanzar la instancia EC2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➔ </w:t>
      </w:r>
      <w:r>
        <w:rPr>
          <w:rFonts w:ascii="Calibri" w:cs="Calibri" w:eastAsia="Calibri" w:hAnsi="Calibri"/>
          <w:b/>
          <w:bCs/>
        </w:rPr>
        <w:t xml:space="preserve">Instances</w:t>
      </w:r>
      <w:r>
        <w:rPr>
          <w:rFonts w:ascii="Calibri" w:cs="Calibri" w:eastAsia="Calibri" w:hAnsi="Calibri"/>
        </w:rPr>
        <w:t xml:space="preserve"> ➔ botón naranja </w:t>
      </w:r>
      <w:r>
        <w:rPr>
          <w:rFonts w:ascii="Calibri" w:cs="Calibri" w:eastAsia="Calibri" w:hAnsi="Calibri"/>
          <w:b/>
          <w:bCs/>
        </w:rPr>
        <w:t xml:space="preserve">Launch instances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Application and OS Images (Amazon Machine Image):</w:t>
      </w:r>
      <w:r>
        <w:rPr>
          <w:rFonts w:ascii="Calibri" w:cs="Calibri" w:eastAsia="Calibri" w:hAnsi="Calibri"/>
        </w:rPr>
        <w:t xml:space="preserve"> haz clic en el recuadro </w:t>
      </w:r>
      <w:r>
        <w:rPr>
          <w:rFonts w:ascii="Calibri" w:cs="Calibri" w:eastAsia="Calibri" w:hAnsi="Calibri"/>
          <w:b/>
          <w:bCs/>
        </w:rPr>
        <w:t xml:space="preserve">Ubuntu</w:t>
      </w:r>
      <w:r>
        <w:rPr>
          <w:rFonts w:ascii="Calibri" w:cs="Calibri" w:eastAsia="Calibri" w:hAnsi="Calibri"/>
        </w:rPr>
        <w:t xml:space="preserve">. En el desplegable elige </w:t>
      </w:r>
      <w:r>
        <w:rPr>
          <w:rFonts w:ascii="Calibri" w:cs="Calibri" w:eastAsia="Calibri" w:hAnsi="Calibri"/>
          <w:i/>
          <w:iCs/>
        </w:rPr>
        <w:t xml:space="preserve">Ubuntu Server 24.04 LTS (HVM), SSD Volume Type</w:t>
      </w:r>
      <w:r>
        <w:rPr>
          <w:rFonts w:ascii="Calibri" w:cs="Calibri" w:eastAsia="Calibri" w:hAnsi="Calibri"/>
        </w:rPr>
        <w:t xml:space="preserve"> (sirve también la 22.04). </w:t>
      </w:r>
      <w:r>
        <w:rPr>
          <w:rFonts w:ascii="Calibri" w:cs="Calibri" w:eastAsia="Calibri" w:hAnsi="Calibri"/>
          <w:b/>
          <w:bCs/>
        </w:rPr>
        <w:t xml:space="preserve">Architecture: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64-bit (x86)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Instance type: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t3.micro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t2.micro</w:t>
      </w:r>
      <w:r>
        <w:rPr>
          <w:rFonts w:ascii="Calibri" w:cs="Calibri" w:eastAsia="Calibri" w:hAnsi="Calibri"/>
        </w:rPr>
        <w:t xml:space="preserve"> (la que tenga la etiqueta </w:t>
      </w:r>
      <w:r>
        <w:rPr>
          <w:rFonts w:ascii="Calibri" w:cs="Calibri" w:eastAsia="Calibri" w:hAnsi="Calibri"/>
          <w:i/>
          <w:iCs/>
        </w:rPr>
        <w:t xml:space="preserve">Free tier eligible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Key pair (login):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Create new key pair</w:t>
      </w:r>
      <w:r>
        <w:rPr>
          <w:rFonts w:ascii="Calibri" w:cs="Calibri" w:eastAsia="Calibri" w:hAnsi="Calibri"/>
        </w:rPr>
        <w:t xml:space="preserve">. Escribe </w:t>
      </w:r>
      <w:r>
        <w:rPr>
          <w:rFonts w:ascii="Calibri" w:cs="Calibri" w:eastAsia="Calibri" w:hAnsi="Calibri"/>
          <w:b/>
          <w:bCs/>
        </w:rPr>
        <w:t xml:space="preserve">Key pair name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Key pair type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RSA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Private key file format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.pem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key pair</w:t>
      </w:r>
      <w:r>
        <w:rPr>
          <w:rFonts w:ascii="Calibri" w:cs="Calibri" w:eastAsia="Calibri" w:hAnsi="Calibri"/>
        </w:rPr>
        <w:t xml:space="preserve">. El navegador descarga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tubeyou-key.pem</w:t>
      </w:r>
      <w:r>
        <w:rPr>
          <w:rFonts w:ascii="Calibri" w:cs="Calibri" w:eastAsia="Calibri" w:hAnsi="Calibri"/>
        </w:rPr>
        <w:t xml:space="preserve"> a tu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Guárdalo bien: no se puede volver a descargar.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Network settings: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Auto-assign public IP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Enable</w:t>
      </w:r>
      <w:r>
        <w:rPr>
          <w:rFonts w:ascii="Calibri" w:cs="Calibri" w:eastAsia="Calibri" w:hAnsi="Calibri"/>
        </w:rPr>
        <w:t xml:space="preserve"> · en </w:t>
      </w:r>
      <w:r>
        <w:rPr>
          <w:rFonts w:ascii="Calibri" w:cs="Calibri" w:eastAsia="Calibri" w:hAnsi="Calibri"/>
          <w:i/>
          <w:iCs/>
        </w:rPr>
        <w:t xml:space="preserve">Firewall (security groups)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b/>
          <w:bCs/>
        </w:rPr>
        <w:t xml:space="preserve">Select existing security group</w:t>
      </w:r>
      <w:r>
        <w:rPr>
          <w:rFonts w:ascii="Calibri" w:cs="Calibri" w:eastAsia="Calibri" w:hAnsi="Calibri"/>
        </w:rPr>
        <w:t xml:space="preserve"> y selecciona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(si aparece uno llamado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launch-wizard-...</w:t>
      </w:r>
      <w:r>
        <w:rPr>
          <w:rFonts w:ascii="Calibri" w:cs="Calibri" w:eastAsia="Calibri" w:hAnsi="Calibri"/>
        </w:rPr>
        <w:t xml:space="preserve">, quítalo).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Configure storage:</w:t>
      </w:r>
      <w:r>
        <w:rPr>
          <w:rFonts w:ascii="Calibri" w:cs="Calibri" w:eastAsia="Calibri" w:hAnsi="Calibri"/>
        </w:rPr>
        <w:t xml:space="preserve"> deja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1x 8 GiB gp3</w:t>
      </w:r>
      <w:r>
        <w:rPr>
          <w:rFonts w:ascii="Calibri" w:cs="Calibri" w:eastAsia="Calibri" w:hAnsi="Calibri"/>
        </w:rPr>
        <w:t xml:space="preserve"> o súbelo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16</w:t>
      </w:r>
      <w:r>
        <w:rPr>
          <w:rFonts w:ascii="Calibri" w:cs="Calibri" w:eastAsia="Calibri" w:hAnsi="Calibri"/>
        </w:rPr>
        <w:t xml:space="preserve"> GiB.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Advanced details</w:t>
      </w:r>
      <w:r>
        <w:rPr>
          <w:rFonts w:ascii="Calibri" w:cs="Calibri" w:eastAsia="Calibri" w:hAnsi="Calibri"/>
        </w:rPr>
        <w:t xml:space="preserve"> (al final). En </w:t>
      </w:r>
      <w:r>
        <w:rPr>
          <w:rFonts w:ascii="Calibri" w:cs="Calibri" w:eastAsia="Calibri" w:hAnsi="Calibri"/>
          <w:b/>
          <w:bCs/>
        </w:rPr>
        <w:t xml:space="preserve">IAM instance profile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En el panel derecho </w:t>
      </w:r>
      <w:r>
        <w:rPr>
          <w:rFonts w:ascii="Calibri" w:cs="Calibri" w:eastAsia="Calibri" w:hAnsi="Calibri"/>
          <w:b/>
          <w:bCs/>
        </w:rPr>
        <w:t xml:space="preserve">Summary</w:t>
      </w:r>
      <w:r>
        <w:rPr>
          <w:rFonts w:ascii="Calibri" w:cs="Calibri" w:eastAsia="Calibri" w:hAnsi="Calibri"/>
        </w:rPr>
        <w:t xml:space="preserve"> presiona el botón naranja </w:t>
      </w:r>
      <w:r>
        <w:rPr>
          <w:rFonts w:ascii="Calibri" w:cs="Calibri" w:eastAsia="Calibri" w:hAnsi="Calibri"/>
          <w:b/>
          <w:bCs/>
        </w:rPr>
        <w:t xml:space="preserve">Launch instance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View all instances</w:t>
      </w:r>
      <w:r>
        <w:rPr>
          <w:rFonts w:ascii="Calibri" w:cs="Calibri" w:eastAsia="Calibri" w:hAnsi="Calibri"/>
        </w:rPr>
        <w:t xml:space="preserve">. Espera a que </w:t>
      </w:r>
      <w:r>
        <w:rPr>
          <w:rFonts w:ascii="Calibri" w:cs="Calibri" w:eastAsia="Calibri" w:hAnsi="Calibri"/>
          <w:b/>
          <w:bCs/>
        </w:rPr>
        <w:t xml:space="preserve">Instance state</w:t>
      </w:r>
      <w:r>
        <w:rPr>
          <w:rFonts w:ascii="Calibri" w:cs="Calibri" w:eastAsia="Calibri" w:hAnsi="Calibri"/>
        </w:rPr>
        <w:t xml:space="preserve"> sea </w:t>
      </w:r>
      <w:r>
        <w:rPr>
          <w:rFonts w:ascii="Calibri" w:cs="Calibri" w:eastAsia="Calibri" w:hAnsi="Calibri"/>
          <w:b/>
          <w:bCs/>
        </w:rPr>
        <w:t xml:space="preserve">Running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Status check</w:t>
      </w:r>
      <w:r>
        <w:rPr>
          <w:rFonts w:ascii="Calibri" w:cs="Calibri" w:eastAsia="Calibri" w:hAnsi="Calibri"/>
        </w:rPr>
        <w:t xml:space="preserve"> diga </w:t>
      </w:r>
      <w:r>
        <w:rPr>
          <w:rFonts w:ascii="Calibri" w:cs="Calibri" w:eastAsia="Calibri" w:hAnsi="Calibri"/>
          <w:b/>
          <w:bCs/>
        </w:rPr>
        <w:t xml:space="preserve">2/2 checks passed</w:t>
      </w:r>
      <w:r>
        <w:rPr>
          <w:rFonts w:ascii="Calibri" w:cs="Calibri" w:eastAsia="Calibri" w:hAnsi="Calibri"/>
        </w:rPr>
        <w:t xml:space="preserve"> (2 a 3 minutos).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Marca tu instancia. En el panel de abajo (</w:t>
      </w:r>
      <w:r>
        <w:rPr>
          <w:rFonts w:ascii="Calibri" w:cs="Calibri" w:eastAsia="Calibri" w:hAnsi="Calibri"/>
          <w:b/>
          <w:bCs/>
        </w:rPr>
        <w:t xml:space="preserve">Details</w:t>
      </w:r>
      <w:r>
        <w:rPr>
          <w:rFonts w:ascii="Calibri" w:cs="Calibri" w:eastAsia="Calibri" w:hAnsi="Calibri"/>
        </w:rPr>
        <w:t xml:space="preserve">) copia </w:t>
      </w:r>
      <w:r>
        <w:rPr>
          <w:rFonts w:ascii="Calibri" w:cs="Calibri" w:eastAsia="Calibri" w:hAnsi="Calibri"/>
          <w:b/>
          <w:bCs/>
        </w:rPr>
        <w:t xml:space="preserve">Public IPv4 address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Public IPv4 DNS</w:t>
      </w:r>
      <w:r>
        <w:rPr>
          <w:rFonts w:ascii="Calibri" w:cs="Calibri" w:eastAsia="Calibri" w:hAnsi="Calibri"/>
        </w:rPr>
        <w:t xml:space="preserve">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Conectarse por SSH y actualizar Ubuntu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A · Desde tu computadora (PowerShell en Windows)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alibri" w:cs="Calibri" w:eastAsia="Calibri" w:hAnsi="Calibri"/>
          <w:b/>
          <w:bCs/>
        </w:rPr>
        <w:t xml:space="preserve">PowerShell</w:t>
      </w:r>
      <w:r>
        <w:rPr>
          <w:rFonts w:ascii="Calibri" w:cs="Calibri" w:eastAsia="Calibri" w:hAnsi="Calibri"/>
        </w:rPr>
        <w:t xml:space="preserve">: tecla Windows ➔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PowerShell</w:t>
      </w:r>
      <w:r>
        <w:rPr>
          <w:rFonts w:ascii="Calibri" w:cs="Calibri" w:eastAsia="Calibri" w:hAnsi="Calibri"/>
        </w:rPr>
        <w:t xml:space="preserve"> ➔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Ve a tu carpeta de Descargas y conéctate (reemplaza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TU_IP_PUBLICA_EC2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$HOME\Downloads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ssh -i "tubeyou-key.pem" ubuntu@TU_IP_PUBLICA_EC2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La primera vez pregunta </w:t>
      </w:r>
      <w:r>
        <w:rPr>
          <w:rFonts w:ascii="Calibri" w:cs="Calibri" w:eastAsia="Calibri" w:hAnsi="Calibri"/>
          <w:i/>
          <w:iCs/>
        </w:rPr>
        <w:t xml:space="preserve">Are you sure you want to continue connecting (yes/no/[fingerprint])?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yes</w:t>
      </w:r>
      <w:r>
        <w:rPr>
          <w:rFonts w:ascii="Calibri" w:cs="Calibri" w:eastAsia="Calibri" w:hAnsi="Calibri"/>
        </w:rPr>
        <w:t xml:space="preserve"> y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Sabrás que entraste cuando el prompt cambie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ubuntu@ip-172-31-...:~$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Windows dice UNPROTECTED PRIVATE KEY FILE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otros usuarios de Windows pueden leer el .pem. Ejecuta esto (en la carpeta del archivo) y vuelve a intentar: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/inheritance:r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/grant:r "$($env:USERNAME):(R)"</w:t>
            </w:r>
          </w:p>
        </w:tc>
      </w:tr>
    </w:tbl>
    <w:p>
      <w:pPr>
        <w:spacing w:after="100"/>
      </w:pP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B · Desde el navegador (sin .pem)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Instances</w:t>
      </w:r>
      <w:r>
        <w:rPr>
          <w:rFonts w:ascii="Calibri" w:cs="Calibri" w:eastAsia="Calibri" w:hAnsi="Calibri"/>
        </w:rPr>
        <w:t xml:space="preserve">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 ➔ botón </w:t>
      </w:r>
      <w:r>
        <w:rPr>
          <w:rFonts w:ascii="Calibri" w:cs="Calibri" w:eastAsia="Calibri" w:hAnsi="Calibri"/>
          <w:b/>
          <w:bCs/>
        </w:rPr>
        <w:t xml:space="preserve">Connect</w:t>
      </w:r>
      <w:r>
        <w:rPr>
          <w:rFonts w:ascii="Calibri" w:cs="Calibri" w:eastAsia="Calibri" w:hAnsi="Calibri"/>
        </w:rPr>
        <w:t xml:space="preserve"> (arriba).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EC2 Instance Connect</w:t>
      </w:r>
      <w:r>
        <w:rPr>
          <w:rFonts w:ascii="Calibri" w:cs="Calibri" w:eastAsia="Calibri" w:hAnsi="Calibri"/>
        </w:rPr>
        <w:t xml:space="preserve"> ➔ deja el usuario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Connect</w:t>
      </w:r>
      <w:r>
        <w:rPr>
          <w:rFonts w:ascii="Calibri" w:cs="Calibri" w:eastAsia="Calibri" w:hAnsi="Calibri"/>
        </w:rPr>
        <w:t xml:space="preserve">. Se abre una terminal en una pestaña nueva.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conectado (con cualquiera de las dos opciones), ejecuta </w:t>
      </w:r>
      <w:r>
        <w:rPr>
          <w:rFonts w:ascii="Calibri" w:cs="Calibri" w:eastAsia="Calibri" w:hAnsi="Calibri"/>
          <w:b/>
          <w:bCs/>
        </w:rPr>
        <w:t xml:space="preserve">uno por uno</w:t>
      </w:r>
      <w:r>
        <w:rPr>
          <w:rFonts w:ascii="Calibri" w:cs="Calibri" w:eastAsia="Calibri" w:hAnsi="Calibri"/>
        </w:rPr>
        <w:t xml:space="preserve"> estos comandos y espera a que cada uno termine: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update &amp;&amp; sudo apt upgrade -y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python3-pip python3-venv git curl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aparece una pantalla rosada/morada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Durante "upgrade" puede salir un aviso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Daemons using outdated libraries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Pending kernel upgrade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presiona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Enter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(OK) y continúa.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Instalar Node.js y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nodejs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npm install -g pm2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pm2 --version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PM2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ejecutaras la API a mano, al cerrar la terminal el proceso muere. PM2 la mantiene viva en segundo plano, la reinicia si se cae, guarda los logs y la vuelve a arrancar cuando se reinicia la máquina.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Descargar el repositorio y crear el entorno virtual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Clonar el repositorio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clone https://github.com/Kattysirel/tubeyou.git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Entrar al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tubeyou/backend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Crear el entorno virtual llamado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python3 -m venv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Activarlo (el prompt mostrara (venv) al inicio)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5. Instalar las librerias del backend (tarda 1-2 minutos)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 final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pip install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Successfully installed 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una lista de paquetes (fastapi, sqlmodel, psycopg2-binary, boto3, ...).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Variables de entorno (.env)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.env</w:t>
      </w:r>
      <w:r>
        <w:rPr>
          <w:rFonts w:ascii="Calibri" w:cs="Calibri" w:eastAsia="Calibri" w:hAnsi="Calibri"/>
        </w:rPr>
        <w:t xml:space="preserve"> guarda las claves </w:t>
      </w:r>
      <w:r>
        <w:rPr>
          <w:rFonts w:ascii="Calibri" w:cs="Calibri" w:eastAsia="Calibri" w:hAnsi="Calibri"/>
          <w:b/>
          <w:bCs/>
        </w:rPr>
        <w:t xml:space="preserve">fuera del código</w:t>
      </w:r>
      <w:r>
        <w:rPr>
          <w:rFonts w:ascii="Calibri" w:cs="Calibri" w:eastAsia="Calibri" w:hAnsi="Calibri"/>
        </w:rPr>
        <w:t xml:space="preserve">. Está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.gitignore</w:t>
      </w:r>
      <w:r>
        <w:rPr>
          <w:rFonts w:ascii="Calibri" w:cs="Calibri" w:eastAsia="Calibri" w:hAnsi="Calibri"/>
        </w:rPr>
        <w:t xml:space="preserve">, así que nunca se sube a GitHub. Estando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~/tubeyou/backend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nano .env</w:t>
      </w:r>
      <w:r>
        <w:rPr>
          <w:rFonts w:ascii="Calibri" w:cs="Calibri" w:eastAsia="Calibri" w:hAnsi="Calibri"/>
        </w:rPr>
        <w:t xml:space="preserve"> y Enter. Se abre un editor vacío.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Pega este contenido </w:t>
      </w:r>
      <w:r>
        <w:rPr>
          <w:rFonts w:ascii="Calibri" w:cs="Calibri" w:eastAsia="Calibri" w:hAnsi="Calibri"/>
          <w:b/>
          <w:bCs/>
        </w:rPr>
        <w:t xml:space="preserve">cambiando los valores en mayúsculas</w:t>
      </w:r>
      <w:r>
        <w:rPr>
          <w:rFonts w:ascii="Calibri" w:cs="Calibri" w:eastAsia="Calibri" w:hAnsi="Calibri"/>
        </w:rPr>
        <w:t xml:space="preserve"> (clic derecho en la terminal para pegar):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.env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Conexion a la base de datos Amazon 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DB_USER=postgres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DB_PASSWORD=TU_CONTRASENA_DE_RDS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DB_HOST=TU_ENDPOINT_DE_RDS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DB_PORT=5432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DB_NAME=tubeyou_db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Region y buckets de Amazon S3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AWS_REGION=us-east-1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S3_BUCKET_VIDEOS=tubeyou-videos-TUSUFIJO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S3_BUCKET_THUMBNAILS=tubeyou-miniaturas-TUSUFIJO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Seguridad y autenticacion JWT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JWT_SECRET_KEY=PEGA_AQUI_UNA_CLAVE_LARGA_Y_ALEATORIA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JWT_ALGORITHM=HS256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ACCESS_TOKEN_EXPIRE_MINUTES=1440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guardar: </w:t>
      </w:r>
      <w:r>
        <w:rPr>
          <w:rFonts w:ascii="Calibri" w:cs="Calibri" w:eastAsia="Calibri" w:hAnsi="Calibri"/>
          <w:b/>
          <w:bCs/>
        </w:rPr>
        <w:t xml:space="preserve">Ctrl + O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Enter</w:t>
      </w:r>
      <w:r>
        <w:rPr>
          <w:rFonts w:ascii="Calibri" w:cs="Calibri" w:eastAsia="Calibri" w:hAnsi="Calibri"/>
        </w:rPr>
        <w:t xml:space="preserve">. Para salir: </w:t>
      </w:r>
      <w:r>
        <w:rPr>
          <w:rFonts w:ascii="Calibri" w:cs="Calibri" w:eastAsia="Calibri" w:hAnsi="Calibri"/>
          <w:b/>
          <w:bCs/>
        </w:rPr>
        <w:t xml:space="preserve">Ctrl + 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generar una clave JWT aleatoria ejecuta: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python3 -c "import secrets; print(secrets.token_urlsafe(48))"</w:t>
      </w:r>
      <w:r>
        <w:rPr>
          <w:rFonts w:ascii="Calibri" w:cs="Calibri" w:eastAsia="Calibri" w:hAnsi="Calibri"/>
        </w:rPr>
        <w:t xml:space="preserve"> y pega el resultado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JWT_SECRET_KEY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Comprueba el archivo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cat .env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12-Factor App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credenciales salen del código. Nota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hay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 el rol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forma transparente.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Poner la API en marcha con PM2 (24/7)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API se ejecuta </w:t>
      </w:r>
      <w:r>
        <w:rPr>
          <w:rFonts w:ascii="Calibri" w:cs="Calibri" w:eastAsia="Calibri" w:hAnsi="Calibri"/>
          <w:b/>
          <w:bCs/>
        </w:rPr>
        <w:t xml:space="preserve">desde la carpeta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src</w:t>
      </w:r>
      <w:r>
        <w:rPr>
          <w:rFonts w:ascii="Calibri" w:cs="Calibri" w:eastAsia="Calibri" w:hAnsi="Calibri"/>
        </w:rPr>
        <w:t xml:space="preserve">: allí está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main.py</w:t>
      </w:r>
      <w:r>
        <w:rPr>
          <w:rFonts w:ascii="Calibri" w:cs="Calibri" w:eastAsia="Calibri" w:hAnsi="Calibri"/>
        </w:rPr>
        <w:t xml:space="preserve">, y el comando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 run</w:t>
      </w:r>
      <w:r>
        <w:rPr>
          <w:rFonts w:ascii="Calibri" w:cs="Calibri" w:eastAsia="Calibri" w:hAnsi="Calibri"/>
        </w:rPr>
        <w:t xml:space="preserve"> lo encuentra solo y usa el puerto 8000 (no hay que indicar puerto ni archivo).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Entrar a la carpeta src (desde ~/tubeyou/backend)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src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Iniciar FastAPI con PM2 usando el fastapi del entorno virtual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 "../venv/bin/fastapi run" --name "fastapi-backend"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Generar el script de arranque automatico del sistema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startup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Guardar la lista de procesos para que revivan tras un reinicio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save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Importante con pm2 startup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comando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startup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imprime una línea que empieza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sudo env PATH=$PATH:...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Cópiala completa, pégala y presiona Enter.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Si no lo haces, la API no se reinicia sola cuando la máquina se reinicie. Después vuelve a ejecutar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save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spacing w:after="120" w:line="276"/>
      </w:pPr>
      <w:r>
        <w:rPr>
          <w:rFonts w:ascii="Calibri" w:cs="Calibri" w:eastAsia="Calibri" w:hAnsi="Calibri"/>
        </w:rPr>
        <w:t xml:space="preserve">Comprueba que la API arrancó bien y que se conectó a 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list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logs fastapi-backend --lines 30 --nostream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el proceso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estado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online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logs: la línea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[DATABASE] Conectada (tubeyou-rds.xxxxx...rds.amazonaws.com:5432/tubeyou_db)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Application startup complete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log dice "Usando SQLite local (dev_local.db)"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pudo conectar a RDS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se cayó a una base de prueba local. No sigas: revisa el endpoint, la contraseña y el nombre de la base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la regla del puerto 5432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(Anexo A, caso 7). Después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7 · Verificar en el navegador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Abre una pestaña nueva y 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http://TU_IP_PUBLICA_EC2:8000/docs</w:t>
      </w:r>
      <w:r>
        <w:rPr>
          <w:rFonts w:ascii="Calibri" w:cs="Calibri" w:eastAsia="Calibri" w:hAnsi="Calibri"/>
        </w:rPr>
        <w:t xml:space="preserve"> (usa </w:t>
      </w: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, no https).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Debe cargar de inmediato la interfaz </w:t>
      </w:r>
      <w:r>
        <w:rPr>
          <w:rFonts w:ascii="Calibri" w:cs="Calibri" w:eastAsia="Calibri" w:hAnsi="Calibri"/>
          <w:b/>
          <w:bCs/>
        </w:rPr>
        <w:t xml:space="preserve">Swagger UI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i/>
          <w:iCs/>
        </w:rPr>
        <w:t xml:space="preserve">TubeYou API</w:t>
      </w:r>
      <w:r>
        <w:rPr>
          <w:rFonts w:ascii="Calibri" w:cs="Calibri" w:eastAsia="Calibri" w:hAnsi="Calibri"/>
        </w:rPr>
        <w:t xml:space="preserve"> con los grupos </w:t>
      </w:r>
      <w:r>
        <w:rPr>
          <w:rFonts w:ascii="Calibri" w:cs="Calibri" w:eastAsia="Calibri" w:hAnsi="Calibri"/>
          <w:i/>
          <w:iCs/>
        </w:rPr>
        <w:t xml:space="preserve">Usuarios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Videos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Comentarios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Prueba la base: abre </w:t>
      </w:r>
      <w:r>
        <w:rPr>
          <w:rFonts w:ascii="Calibri" w:cs="Calibri" w:eastAsia="Calibri" w:hAnsi="Calibri"/>
          <w:b/>
          <w:bCs/>
        </w:rPr>
        <w:t xml:space="preserve">POST /users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Try it out</w:t>
      </w:r>
      <w:r>
        <w:rPr>
          <w:rFonts w:ascii="Calibri" w:cs="Calibri" w:eastAsia="Calibri" w:hAnsi="Calibri"/>
        </w:rPr>
        <w:t xml:space="preserve"> ➔ pega este cuerpo ➔ </w:t>
      </w:r>
      <w:r>
        <w:rPr>
          <w:rFonts w:ascii="Calibri" w:cs="Calibri" w:eastAsia="Calibri" w:hAnsi="Calibri"/>
          <w:b/>
          <w:bCs/>
        </w:rPr>
        <w:t xml:space="preserve">Execute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Cuerpo de prueba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"name": "Prueba",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"email": "prueba@correo.com",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"password": "clave123"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Resultado esperado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los datos del usuario. Si ves 201, la API y RDS funcionan.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5: AMAZON CLOUDFRONT (HTTPS Y ENRUTAMIENTO)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reúne todo bajo </w:t>
      </w:r>
      <w:r>
        <w:rPr>
          <w:rFonts w:ascii="Calibri" w:cs="Calibri" w:eastAsia="Calibri" w:hAnsi="Calibri"/>
          <w:b/>
          <w:bCs/>
        </w:rPr>
        <w:t xml:space="preserve">un solo dominio con certificado SSL gratuito</w:t>
      </w:r>
      <w:r>
        <w:rPr>
          <w:rFonts w:ascii="Calibri" w:cs="Calibri" w:eastAsia="Calibri" w:hAnsi="Calibri"/>
        </w:rPr>
        <w:t xml:space="preserve">: sirve el frontend desde S3 y reenvía la API a la EC2. Así se evita el error de contenido mixto y se resuelven las rutas de React Router.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distribución para el frontend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entra. Presiona </w:t>
      </w:r>
      <w:r>
        <w:rPr>
          <w:rFonts w:ascii="Calibri" w:cs="Calibri" w:eastAsia="Calibri" w:hAnsi="Calibri"/>
          <w:b/>
          <w:bCs/>
        </w:rPr>
        <w:t xml:space="preserve">Create distribution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Choose a plan:</w:t>
      </w:r>
      <w:r>
        <w:rPr>
          <w:rFonts w:ascii="Calibri" w:cs="Calibri" w:eastAsia="Calibri" w:hAnsi="Calibri"/>
        </w:rPr>
        <w:t xml:space="preserve"> selecciona </w:t>
      </w:r>
      <w:r>
        <w:rPr>
          <w:rFonts w:ascii="Calibri" w:cs="Calibri" w:eastAsia="Calibri" w:hAnsi="Calibri"/>
          <w:b/>
          <w:bCs/>
        </w:rPr>
        <w:t xml:space="preserve">Free</w:t>
      </w:r>
      <w:r>
        <w:rPr>
          <w:rFonts w:ascii="Calibri" w:cs="Calibri" w:eastAsia="Calibri" w:hAnsi="Calibri"/>
        </w:rPr>
        <w:t xml:space="preserve"> ($0/mo)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Distribution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</w:t>
      </w:r>
      <w:r>
        <w:rPr>
          <w:rFonts w:ascii="Calibri" w:cs="Calibri" w:eastAsia="Calibri" w:hAnsi="Calibri"/>
        </w:rPr>
        <w:t xml:space="preserve">. Elige </w:t>
      </w:r>
      <w:r>
        <w:rPr>
          <w:rFonts w:ascii="Calibri" w:cs="Calibri" w:eastAsia="Calibri" w:hAnsi="Calibri"/>
          <w:b/>
          <w:bCs/>
        </w:rPr>
        <w:t xml:space="preserve">Single website or app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Domain</w:t>
      </w:r>
      <w:r>
        <w:rPr>
          <w:rFonts w:ascii="Calibri" w:cs="Calibri" w:eastAsia="Calibri" w:hAnsi="Calibri"/>
        </w:rPr>
        <w:t xml:space="preserve"> (opcional) déjalo vacío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Amazon S3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S3 origin</w:t>
      </w:r>
      <w:r>
        <w:rPr>
          <w:rFonts w:ascii="Calibri" w:cs="Calibri" w:eastAsia="Calibri" w:hAnsi="Calibri"/>
        </w:rPr>
        <w:t xml:space="preserve"> presiona </w:t>
      </w:r>
      <w:r>
        <w:rPr>
          <w:rFonts w:ascii="Calibri" w:cs="Calibri" w:eastAsia="Calibri" w:hAnsi="Calibri"/>
          <w:b/>
          <w:bCs/>
        </w:rPr>
        <w:t xml:space="preserve">Browse S3</w:t>
      </w:r>
      <w:r>
        <w:rPr>
          <w:rFonts w:ascii="Calibri" w:cs="Calibri" w:eastAsia="Calibri" w:hAnsi="Calibri"/>
        </w:rPr>
        <w:t xml:space="preserve"> y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Allow private S3 bucket access to CloudFront – Recommended</w:t>
      </w:r>
      <w:r>
        <w:rPr>
          <w:rFonts w:ascii="Calibri" w:cs="Calibri" w:eastAsia="Calibri" w:hAnsi="Calibri"/>
        </w:rPr>
        <w:t xml:space="preserve">. (Esto activa </w:t>
      </w:r>
      <w:r>
        <w:rPr>
          <w:rFonts w:ascii="Calibri" w:cs="Calibri" w:eastAsia="Calibri" w:hAnsi="Calibri"/>
          <w:b/>
          <w:bCs/>
        </w:rPr>
        <w:t xml:space="preserve">OAC</w:t>
      </w:r>
      <w:r>
        <w:rPr>
          <w:rFonts w:ascii="Calibri" w:cs="Calibri" w:eastAsia="Calibri" w:hAnsi="Calibri"/>
        </w:rPr>
        <w:t xml:space="preserve">, el permiso privado de CloudFront al bucket.)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 En la pantalla de seguridad (</w:t>
      </w:r>
      <w:r>
        <w:rPr>
          <w:rFonts w:ascii="Calibri" w:cs="Calibri" w:eastAsia="Calibri" w:hAnsi="Calibri"/>
          <w:i/>
          <w:iCs/>
        </w:rPr>
        <w:t xml:space="preserve">Enable security</w:t>
      </w:r>
      <w:r>
        <w:rPr>
          <w:rFonts w:ascii="Calibri" w:cs="Calibri" w:eastAsia="Calibri" w:hAnsi="Calibri"/>
        </w:rPr>
        <w:t xml:space="preserve">) deja lo recomendado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Revisa el resumen y presiona </w:t>
      </w:r>
      <w:r>
        <w:rPr>
          <w:rFonts w:ascii="Calibri" w:cs="Calibri" w:eastAsia="Calibri" w:hAnsi="Calibri"/>
          <w:b/>
          <w:bCs/>
        </w:rPr>
        <w:t xml:space="preserve">Create distribution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Espera a que </w:t>
      </w:r>
      <w:r>
        <w:rPr>
          <w:rFonts w:ascii="Calibri" w:cs="Calibri" w:eastAsia="Calibri" w:hAnsi="Calibri"/>
          <w:b/>
          <w:bCs/>
        </w:rPr>
        <w:t xml:space="preserve">Last modified</w:t>
      </w:r>
      <w:r>
        <w:rPr>
          <w:rFonts w:ascii="Calibri" w:cs="Calibri" w:eastAsia="Calibri" w:hAnsi="Calibri"/>
        </w:rPr>
        <w:t xml:space="preserve"> deje de decir </w:t>
      </w:r>
      <w:r>
        <w:rPr>
          <w:rFonts w:ascii="Calibri" w:cs="Calibri" w:eastAsia="Calibri" w:hAnsi="Calibri"/>
          <w:i/>
          <w:iCs/>
        </w:rPr>
        <w:t xml:space="preserve">Deploying</w:t>
      </w:r>
      <w:r>
        <w:rPr>
          <w:rFonts w:ascii="Calibri" w:cs="Calibri" w:eastAsia="Calibri" w:hAnsi="Calibri"/>
        </w:rPr>
        <w:t xml:space="preserve"> (3 a 5 minutos). Copia el </w:t>
      </w:r>
      <w:r>
        <w:rPr>
          <w:rFonts w:ascii="Calibri" w:cs="Calibri" w:eastAsia="Calibri" w:hAnsi="Calibri"/>
          <w:b/>
          <w:bCs/>
        </w:rPr>
        <w:t xml:space="preserve">Distribution domain name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dXXXXXXXXXXXX.cloudfront.net</w:t>
      </w:r>
      <w:r>
        <w:rPr>
          <w:rFonts w:ascii="Calibri" w:cs="Calibri" w:eastAsia="Calibri" w:hAnsi="Calibri"/>
        </w:rPr>
        <w:t xml:space="preserve">) y el </w:t>
      </w:r>
      <w:r>
        <w:rPr>
          <w:rFonts w:ascii="Calibri" w:cs="Calibri" w:eastAsia="Calibri" w:hAnsi="Calibri"/>
          <w:b/>
          <w:bCs/>
        </w:rPr>
        <w:t xml:space="preserve">ID</w:t>
      </w:r>
      <w:r>
        <w:rPr>
          <w:rFonts w:ascii="Calibri" w:cs="Calibri" w:eastAsia="Calibri" w:hAnsi="Calibri"/>
        </w:rPr>
        <w:t xml:space="preserve"> de la distribución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Default root object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Entra a la distribución (clic en su ID) ➔ pestaña </w:t>
      </w:r>
      <w:r>
        <w:rPr>
          <w:rFonts w:ascii="Calibri" w:cs="Calibri" w:eastAsia="Calibri" w:hAnsi="Calibri"/>
          <w:b/>
          <w:bCs/>
        </w:rPr>
        <w:t xml:space="preserve">General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Baja 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Default root object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Páginas de error para React Router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una aplicación de una sola página, rutas como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/watch/1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/profile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no existen como archivos</w:t>
      </w:r>
      <w:r>
        <w:rPr>
          <w:rFonts w:ascii="Calibri" w:cs="Calibri" w:eastAsia="Calibri" w:hAnsi="Calibri"/>
        </w:rPr>
        <w:t xml:space="preserve"> en S3. Le decimos a CloudFront que, cuando S3 responda "no encontrado", devuelva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con código 200 y deje que React pinte la pantalla.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Error pages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HTTP error code: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403: Forbidden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Customize error response: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Yes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Response page path: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HTTP Response code: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Repite: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HTTP error code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404: Not Found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i/>
          <w:iCs/>
        </w:rPr>
        <w:t xml:space="preserve">Yes</w:t>
      </w:r>
      <w:r>
        <w:rPr>
          <w:rFonts w:ascii="Calibri" w:cs="Calibri" w:eastAsia="Calibri" w:hAnsi="Calibri"/>
        </w:rPr>
        <w:t xml:space="preserve">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custom error response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Agregar la EC2 como segundo origen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Origins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origin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domain:</w:t>
      </w:r>
      <w:r>
        <w:rPr>
          <w:rFonts w:ascii="Calibri" w:cs="Calibri" w:eastAsia="Calibri" w:hAnsi="Calibri"/>
        </w:rPr>
        <w:t xml:space="preserve"> pega el </w:t>
      </w:r>
      <w:r>
        <w:rPr>
          <w:rFonts w:ascii="Calibri" w:cs="Calibri" w:eastAsia="Calibri" w:hAnsi="Calibri"/>
          <w:b/>
          <w:bCs/>
        </w:rPr>
        <w:t xml:space="preserve">Public IPv4 DNS</w:t>
      </w:r>
      <w:r>
        <w:rPr>
          <w:rFonts w:ascii="Calibri" w:cs="Calibri" w:eastAsia="Calibri" w:hAnsi="Calibri"/>
        </w:rPr>
        <w:t xml:space="preserve"> de tu EC2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ec2-3-91-45-67.compute-1.amazonaws.com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:8000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Protocol: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HTTP only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HTTP port: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Deja lo demás igual y presiona </w:t>
      </w:r>
      <w:r>
        <w:rPr>
          <w:rFonts w:ascii="Calibri" w:cs="Calibri" w:eastAsia="Calibri" w:hAnsi="Calibri"/>
          <w:b/>
          <w:bCs/>
        </w:rPr>
        <w:t xml:space="preserve">Create origin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Crear los Behaviors que envían la API a la EC2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i/>
          <w:iCs/>
        </w:rPr>
        <w:t xml:space="preserve">behavior</w:t>
      </w:r>
      <w:r>
        <w:rPr>
          <w:rFonts w:ascii="Calibri" w:cs="Calibri" w:eastAsia="Calibri" w:hAnsi="Calibri"/>
        </w:rPr>
        <w:t xml:space="preserve"> es una regla: "si la ruta empieza así, mándala a este origen". Crearemos </w:t>
      </w:r>
      <w:r>
        <w:rPr>
          <w:rFonts w:ascii="Calibri" w:cs="Calibri" w:eastAsia="Calibri" w:hAnsi="Calibri"/>
          <w:b/>
          <w:bCs/>
        </w:rPr>
        <w:t xml:space="preserve">cinco</w:t>
      </w:r>
      <w:r>
        <w:rPr>
          <w:rFonts w:ascii="Calibri" w:cs="Calibri" w:eastAsia="Calibri" w:hAnsi="Calibri"/>
        </w:rPr>
        <w:t xml:space="preserve">. Lo que no coincida con ninguno va a S3 (el frontend).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Behaviors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behavior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Path pattern: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/videos*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and origin groups: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Compress objects automatically: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Yes</w:t>
      </w:r>
      <w:r>
        <w:rPr>
          <w:rFonts w:ascii="Calibri" w:cs="Calibri" w:eastAsia="Calibri" w:hAnsi="Calibri"/>
        </w:rPr>
        <w:t xml:space="preserve"> (por defecto).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Viewer protocol policy: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Redirect HTTP to HTTPS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Allowed HTTP methods:</w:t>
      </w:r>
      <w:r>
        <w:rPr>
          <w:rFonts w:ascii="Calibri" w:cs="Calibri" w:eastAsia="Calibri" w:hAnsi="Calibri"/>
        </w:rPr>
        <w:t xml:space="preserve"> el tercer botón: </w:t>
      </w:r>
      <w:r>
        <w:rPr>
          <w:rFonts w:ascii="Calibri" w:cs="Calibri" w:eastAsia="Calibri" w:hAnsi="Calibri"/>
          <w:i/>
          <w:iCs/>
        </w:rPr>
        <w:t xml:space="preserve">GET, HEAD, OPTIONS, PUT, POST, PATCH, 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Cache policy: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i/>
          <w:iCs/>
        </w:rPr>
        <w:t xml:space="preserve">UseOriginCacheControlHeaders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Managed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Origin request policy:</w:t>
      </w:r>
      <w:r>
        <w:rPr>
          <w:rFonts w:ascii="Calibri" w:cs="Calibri" w:eastAsia="Calibri" w:hAnsi="Calibri"/>
        </w:rPr>
        <w:t xml:space="preserve"> elige </w:t>
      </w:r>
      <w:r>
        <w:rPr>
          <w:rFonts w:ascii="Calibri" w:cs="Calibri" w:eastAsia="Calibri" w:hAnsi="Calibri"/>
          <w:i/>
          <w:iCs/>
        </w:rPr>
        <w:t xml:space="preserve">AllViewer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Managed</w:t>
      </w:r>
      <w:r>
        <w:rPr>
          <w:rFonts w:ascii="Calibri" w:cs="Calibri" w:eastAsia="Calibri" w:hAnsi="Calibri"/>
        </w:rPr>
        <w:t xml:space="preserve">). Esto reenvía el encabezado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Authorization</w:t>
      </w:r>
      <w:r>
        <w:rPr>
          <w:rFonts w:ascii="Calibri" w:cs="Calibri" w:eastAsia="Calibri" w:hAnsi="Calibri"/>
        </w:rPr>
        <w:t xml:space="preserve"> (el token de inicio de sesión) a la API.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Create behavior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Repite </w:t>
      </w:r>
      <w:r>
        <w:rPr>
          <w:rFonts w:ascii="Calibri" w:cs="Calibri" w:eastAsia="Calibri" w:hAnsi="Calibri"/>
          <w:b/>
          <w:bCs/>
        </w:rPr>
        <w:t xml:space="preserve">exactamente los mismos pasos</w:t>
      </w:r>
      <w:r>
        <w:rPr>
          <w:rFonts w:ascii="Calibri" w:cs="Calibri" w:eastAsia="Calibri" w:hAnsi="Calibri"/>
        </w:rPr>
        <w:t xml:space="preserve"> cambiando solo el </w:t>
      </w:r>
      <w:r>
        <w:rPr>
          <w:rFonts w:ascii="Calibri" w:cs="Calibri" w:eastAsia="Calibri" w:hAnsi="Calibri"/>
          <w:i/>
          <w:iCs/>
        </w:rPr>
        <w:t xml:space="preserve">Path pattern</w:t>
      </w:r>
      <w:r>
        <w:rPr>
          <w:rFonts w:ascii="Calibri" w:cs="Calibri" w:eastAsia="Calibri" w:hAnsi="Calibri"/>
        </w:rPr>
        <w:t xml:space="preserve">. La tabla muestra los cinco (el primero ya lo hiciste):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 pattern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Listar, ver, publicar, editar y borrar videos; recomendados y comentarios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/videos/12/comments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usuarios y perfil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/users/3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/login*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 de sesión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 de la API (para la demostración)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Definición que necesita Swagger para dibujar los endpoints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se agregan /docs y /openapi.json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manual de referencia sólo enruta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/users*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/login*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Sin las otras dos,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caería en S3 y mostraría la página de la app en lugar de Swagger. Son opcionales pero útiles para la sustentación.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Política del bucket de S3 (OAC)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necesita permiso para </w:t>
      </w:r>
      <w:r>
        <w:rPr>
          <w:rFonts w:ascii="Calibri" w:cs="Calibri" w:eastAsia="Calibri" w:hAnsi="Calibri"/>
          <w:b/>
          <w:bCs/>
        </w:rPr>
        <w:t xml:space="preserve">leer</w:t>
      </w:r>
      <w:r>
        <w:rPr>
          <w:rFonts w:ascii="Calibri" w:cs="Calibri" w:eastAsia="Calibri" w:hAnsi="Calibri"/>
        </w:rPr>
        <w:t xml:space="preserve"> el bucket privado. El asistente suele crear la política solo; hay que verificarlo.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En CloudFront ➔ tu distribución ➔ pestaña </w:t>
      </w:r>
      <w:r>
        <w:rPr>
          <w:rFonts w:ascii="Calibri" w:cs="Calibri" w:eastAsia="Calibri" w:hAnsi="Calibri"/>
          <w:b/>
          <w:bCs/>
        </w:rPr>
        <w:t xml:space="preserve">Origins</w:t>
      </w:r>
      <w:r>
        <w:rPr>
          <w:rFonts w:ascii="Calibri" w:cs="Calibri" w:eastAsia="Calibri" w:hAnsi="Calibri"/>
        </w:rPr>
        <w:t xml:space="preserve"> ➔ marca el origen de S3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tubeyou-frontend-TUSUFIJO...</w:t>
      </w:r>
      <w:r>
        <w:rPr>
          <w:rFonts w:ascii="Calibri" w:cs="Calibri" w:eastAsia="Calibri" w:hAnsi="Calibri"/>
        </w:rPr>
        <w:t xml:space="preserve">)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Si ves un banner azul que dice </w:t>
      </w:r>
      <w:r>
        <w:rPr>
          <w:rFonts w:ascii="Calibri" w:cs="Calibri" w:eastAsia="Calibri" w:hAnsi="Calibri"/>
          <w:i/>
          <w:iCs/>
        </w:rPr>
        <w:t xml:space="preserve">You must allow access to the CloudFront distribution in the S3 bucket policy</w:t>
      </w:r>
      <w:r>
        <w:rPr>
          <w:rFonts w:ascii="Calibri" w:cs="Calibri" w:eastAsia="Calibri" w:hAnsi="Calibri"/>
        </w:rPr>
        <w:t xml:space="preserve">, presiona </w:t>
      </w:r>
      <w:r>
        <w:rPr>
          <w:rFonts w:ascii="Calibri" w:cs="Calibri" w:eastAsia="Calibri" w:hAnsi="Calibri"/>
          <w:b/>
          <w:bCs/>
        </w:rPr>
        <w:t xml:space="preserve">Copy policy</w:t>
      </w:r>
      <w:r>
        <w:rPr>
          <w:rFonts w:ascii="Calibri" w:cs="Calibri" w:eastAsia="Calibri" w:hAnsi="Calibri"/>
        </w:rPr>
        <w:t xml:space="preserve">. (Si no hay banner, ve directo al paso 3 para comprobar.)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Abre S3 en otra pestaña ➔ bucket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tubeyou-frontend-TUSUFIJO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Permissions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Bucket 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Pega la política copiada. Debe verse parecida a esta: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del frontend (solo para comparar con la que copia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"2008-10-17",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"Id": "PolicyForCloudFrontPrivateContent",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"AllowCloudFrontServicePrincipal",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 "Service": "cloudfront.amazonaws.com"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"arn:aws:s3:::tubeyou-frontend-TUSUFIJO/*",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"AWS:SourceArn": "arn:aws:cloudfront::TU_ID_DE_CUENTA:distribution/ID_DE_TU_DISTRIBUCION"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Save changes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5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Entra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https://dXXXXXXXXXXXX.cloudfront.net/docs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dominio). Debe cargar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Swagger UI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candado de HTTPS.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raíz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 todavía mostrará un error porque el bucket está vacío: el frontend se sube en el Bloque 6.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6: CI/CD CON GITHUB ACTIONS Y AWS OIDC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Aquí automatizamos la publicación del </w:t>
      </w:r>
      <w:r>
        <w:rPr>
          <w:rFonts w:ascii="Calibri" w:cs="Calibri" w:eastAsia="Calibri" w:hAnsi="Calibri"/>
          <w:b/>
          <w:bCs/>
        </w:rPr>
        <w:t xml:space="preserve">frontend</w:t>
      </w:r>
      <w:r>
        <w:rPr>
          <w:rFonts w:ascii="Calibri" w:cs="Calibri" w:eastAsia="Calibri" w:hAnsi="Calibri"/>
        </w:rPr>
        <w:t xml:space="preserve"> en S3 </w:t>
      </w:r>
      <w:r>
        <w:rPr>
          <w:rFonts w:ascii="Calibri" w:cs="Calibri" w:eastAsia="Calibri" w:hAnsi="Calibri"/>
          <w:b/>
          <w:bCs/>
        </w:rPr>
        <w:t xml:space="preserve">sin guardar claves de AWS en GitHub</w:t>
      </w:r>
      <w:r>
        <w:rPr>
          <w:rFonts w:ascii="Calibri" w:cs="Calibri" w:eastAsia="Calibri" w:hAnsi="Calibri"/>
        </w:rPr>
        <w:t xml:space="preserve">. GitHub le presenta a AWS un token temporal (OIDC) y AWS le entrega un rol por unos minutos.</w:t>
      </w:r>
    </w:p>
    <rootKey>w:tbl</rootKey>
    <rootKey>w:p</rootKey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el proveedor de identidad OIDC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Identity providers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provider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Provider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OpenID Connect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Provider URL: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https://token.actions.githubusercontent.com</w:t>
      </w:r>
      <w:r>
        <w:rPr>
          <w:rFonts w:ascii="Calibri" w:cs="Calibri" w:eastAsia="Calibri" w:hAnsi="Calibri"/>
        </w:rPr>
        <w:t xml:space="preserve"> ➔ presiona </w:t>
      </w:r>
      <w:r>
        <w:rPr>
          <w:rFonts w:ascii="Calibri" w:cs="Calibri" w:eastAsia="Calibri" w:hAnsi="Calibri"/>
          <w:b/>
          <w:bCs/>
        </w:rPr>
        <w:t xml:space="preserve">Get thumbprint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Audience: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provider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dice que ya existe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Provider with url ... already exists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ya lo habías creado antes: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sigue con el paso 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no hay que repetirlo.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Política de despliegue en S3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Policies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Pega este JSON (cambia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TUSUFIJO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GitHub Actions (solo el bucket del frontend)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"S3FrontendDeployPermissions",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"arn:aws:s3:::tubeyou-frontend-TUSUFIJO",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"arn:aws:s3:::tubeyou-frontend-TUSUFIJO/*"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Policy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el rol y fijar la política de confianza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Trusted entity type: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Web identity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Identity provider:</w:t>
      </w:r>
      <w:r>
        <w:rPr>
          <w:rFonts w:ascii="Calibri" w:cs="Calibri" w:eastAsia="Calibri" w:hAnsi="Calibri"/>
        </w:rPr>
        <w:t xml:space="preserve">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token.actions.githubusercontent.com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Audience: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Aparecen campos de GitHub: </w:t>
      </w:r>
      <w:r>
        <w:rPr>
          <w:rFonts w:ascii="Calibri" w:cs="Calibri" w:eastAsia="Calibri" w:hAnsi="Calibri"/>
          <w:b/>
          <w:bCs/>
        </w:rPr>
        <w:t xml:space="preserve">GitHub organization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GitHub repository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GitHub branch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Marca la política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Next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Role 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TubeYou-GitHubActions-FrontendRole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Create 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Busca el rol en la lista y haz clic en su nombre ➔ pestaña </w:t>
      </w:r>
      <w:r>
        <w:rPr>
          <w:rFonts w:ascii="Calibri" w:cs="Calibri" w:eastAsia="Calibri" w:hAnsi="Calibri"/>
          <w:b/>
          <w:bCs/>
        </w:rPr>
        <w:t xml:space="preserve">Trust relationships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Edit trust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Borra todo</w:t>
      </w:r>
      <w:r>
        <w:rPr>
          <w:rFonts w:ascii="Calibri" w:cs="Calibri" w:eastAsia="Calibri" w:hAnsi="Calibri"/>
        </w:rPr>
        <w:t xml:space="preserve"> y pega este JSON (reemplaza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TU_ID_DE_CUENTA</w:t>
      </w:r>
      <w:r>
        <w:rPr>
          <w:rFonts w:ascii="Calibri" w:cs="Calibri" w:eastAsia="Calibri" w:hAnsi="Calibri"/>
        </w:rPr>
        <w:t xml:space="preserve"> por tu ID de 12 dígitos):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confianza del rol (identificadores inmutables de TU repositorio)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"GitHubActionsOIDCMain",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"Federated": "arn:aws:iam::TU_ID_DE_CUENTA:oidc-provider/token.actions.githubusercontent.com"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"sts:AssumeRoleWithWebIdentity",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"token.actions.githubusercontent.com:aud": "sts.amazonaws.com",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"token.actions.githubusercontent.com:sub": "repo:Kattysirel@218675324/tubeyou@1397006392:ref:refs/heads/main"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Update policy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Copia el </w:t>
      </w:r>
      <w:r>
        <w:rPr>
          <w:rFonts w:ascii="Calibri" w:cs="Calibri" w:eastAsia="Calibri" w:hAnsi="Calibri"/>
          <w:b/>
          <w:bCs/>
        </w:rPr>
        <w:t xml:space="preserve">ARN</w:t>
      </w:r>
      <w:r>
        <w:rPr>
          <w:rFonts w:ascii="Calibri" w:cs="Calibri" w:eastAsia="Calibri" w:hAnsi="Calibri"/>
        </w:rPr>
        <w:t xml:space="preserve"> del rol (arriba, 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arn:aws:iam::123456789012:role/TubeYou-GitHubActions-FrontendRole</w:t>
      </w:r>
      <w:r>
        <w:rPr>
          <w:rFonts w:ascii="Calibri" w:cs="Calibri" w:eastAsia="Calibri" w:hAnsi="Calibri"/>
        </w:rPr>
        <w:t xml:space="preserve">) a la hoja de datos.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1: "Overly permissive use of wildcard"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guardar la política con comodines como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*tubeyou*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 consola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Overly permissive use of wildcard for the token.actions.githubusercontent.com:sub condition key. Use the wildcard preceded by 6 consecutive characters.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IAM no permite comodines que empiecen antes de 6 caracteres fijos, para impedir que repositorios ajenos asuman tu rol.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el valor exacto del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como en el JSON de arriba.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el sub lleva números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GitHub ahora identifica los repositorios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identificadores inmutables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repo:USUARIO@ID_USUARIO/REPO@ID_REPO:ref:refs/heads/main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Para este repositorio es: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repo:Kattysirel@218675324/tubeyou@1397006392:ref:refs/heads/main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algún día usas otro repositorio u otra cuenta, los números cambian. Se consultan con: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users/TU_USUARIO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repos/TU_USUARIO/TU_REPO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También lo verás impreso en el log del workflow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(paso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campo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): si AWS rechaza el rol, copia ese valor tal cual a la política de confianza.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Secrets y Variables en GitHub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secret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Secret:</w:t>
      </w:r>
      <w:r>
        <w:rPr>
          <w:rFonts w:ascii="Calibri" w:cs="Calibri" w:eastAsia="Calibri" w:hAnsi="Calibri"/>
        </w:rPr>
        <w:t xml:space="preserve"> el ARN del rol del paso 3 ➔ </w:t>
      </w:r>
      <w:r>
        <w:rPr>
          <w:rFonts w:ascii="Calibri" w:cs="Calibri" w:eastAsia="Calibri" w:hAnsi="Calibri"/>
          <w:b/>
          <w:bCs/>
        </w:rPr>
        <w:t xml:space="preserve">Add secret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Nunca pongas aquí la URL de CloudFront.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variable</w:t>
      </w:r>
      <w:r>
        <w:rPr>
          <w:rFonts w:ascii="Calibri" w:cs="Calibri" w:eastAsia="Calibri" w:hAnsi="Calibri"/>
        </w:rPr>
        <w:t xml:space="preserve">. Crea estas tres, una por una (</w:t>
      </w:r>
      <w:r>
        <w:rPr>
          <w:rFonts w:ascii="Calibri" w:cs="Calibri" w:eastAsia="Calibri" w:hAnsi="Calibri"/>
          <w:b/>
          <w:bCs/>
        </w:rPr>
        <w:t xml:space="preserve">Name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Value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variable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tubeyou-frontend-TUSUFIJO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AWS_REGION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us-east-1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https://dXXXXXXXXXXXX.cloudfront.net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(tu dominio de CloudFront,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al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crees CLOUDFRONT_DISTRIBUTION_ID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workflow trae un paso opcional que invalida la caché de CloudFront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solo si esa variable existe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además requiere un permiso extra en la política. No la crees: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 publica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no-cache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así que no hace falta.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2: el 404 por doble barra (//videos)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abrir la app en CloudFront el catálogo no carga y la consola del navegador (F12) muestra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Failed to load resource: 404 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terminaba en barra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https://d...cloudfront.net/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Al unir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${URL}/videos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queda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CloudFront no reconoce el behavior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manda la petición a S3, donde esa ruta no existe.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guardar la variable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barra final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Además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api.js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ya la limpia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.trim().replace(/\/+$/, '')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Los workflows del repositorio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vienen en el repositorio; solo se explican aquí. Están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.github/workflows/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corre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frontend-ci.yml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cada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Pull Request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ci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lint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(ESLint),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build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verifica que exista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despliega.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frontend-cd.yml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hacer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push / merge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que cambie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frontend/**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Compila, muestra el token OIDC (depuración), asume el rol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sube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S3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 s3 sync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Primer despliegue (manual)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Con el Bloque 5 terminado y los secrets/variables creados, publica el frontend por primera vez: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GitHub ➔ pestaña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el menú izquierdo elige </w:t>
      </w:r>
      <w:r>
        <w:rPr>
          <w:rFonts w:ascii="Calibri" w:cs="Calibri" w:eastAsia="Calibri" w:hAnsi="Calibri"/>
          <w:b/>
          <w:bCs/>
        </w:rPr>
        <w:t xml:space="preserve">Frontend CD - Deploy to AWS S3 (OIDC)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Botón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 (a la derecha) ➔ </w:t>
      </w:r>
      <w:r>
        <w:rPr>
          <w:rFonts w:ascii="Calibri" w:cs="Calibri" w:eastAsia="Calibri" w:hAnsi="Calibri"/>
          <w:i/>
          <w:iCs/>
        </w:rPr>
        <w:t xml:space="preserve">Branch: 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Espera 1 minuto. Entra a la ejecución ➔ trabajo </w:t>
      </w:r>
      <w:r>
        <w:rPr>
          <w:rFonts w:ascii="Calibri" w:cs="Calibri" w:eastAsia="Calibri" w:hAnsi="Calibri"/>
          <w:b/>
          <w:bCs/>
        </w:rPr>
        <w:t xml:space="preserve">Build &amp; Deploy to S3</w:t>
      </w:r>
      <w:r>
        <w:rPr>
          <w:rFonts w:ascii="Calibri" w:cs="Calibri" w:eastAsia="Calibri" w:hAnsi="Calibri"/>
        </w:rPr>
        <w:t xml:space="preserve">. Todos los pasos deben quedar con ✓ verde.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https://dXXXXXXXXXXXX.cloudfront.net</w:t>
      </w:r>
      <w:r>
        <w:rPr>
          <w:rFonts w:ascii="Calibri" w:cs="Calibri" w:eastAsia="Calibri" w:hAnsi="Calibri"/>
        </w:rPr>
        <w:t xml:space="preserve">. Debe cargar </w:t>
      </w:r>
      <w:r>
        <w:rPr>
          <w:rFonts w:ascii="Calibri" w:cs="Calibri" w:eastAsia="Calibri" w:hAnsi="Calibri"/>
          <w:b/>
          <w:bCs/>
        </w:rPr>
        <w:t xml:space="preserve">TubeYou</w:t>
      </w:r>
      <w:r>
        <w:rPr>
          <w:rFonts w:ascii="Calibri" w:cs="Calibri" w:eastAsia="Calibri" w:hAnsi="Calibri"/>
        </w:rPr>
        <w:t xml:space="preserve"> con candado SSL.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Pantalla principal de TubeYou en HTTPS. Si recargas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/watch/1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/profile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sigue funcionando gracias a las páginas de error del Bloque 5.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paso "Authenticate with AWS via OIDC" falla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Casi siempre es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la política de confianza. Abre el paso anterior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copia el valor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pégalo en la política (Paso 3). Más casos en el Anexo A.</w:t>
            </w:r>
          </w:p>
        </w:tc>
      </w:tr>
    </w:tbl>
    <w:p>
      <w:pPr>
        <w:spacing w:after="10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7: CODERABBIT Y FLUJO DE PULL REQUEST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buena práctica prohíbe subir cambios directamente a producción. Todo cambio viaja en una </w:t>
      </w:r>
      <w:r>
        <w:rPr>
          <w:rFonts w:ascii="Calibri" w:cs="Calibri" w:eastAsia="Calibri" w:hAnsi="Calibri"/>
          <w:b/>
          <w:bCs/>
        </w:rPr>
        <w:t xml:space="preserve">rama secundaria</w:t>
      </w:r>
      <w:r>
        <w:rPr>
          <w:rFonts w:ascii="Calibri" w:cs="Calibri" w:eastAsia="Calibri" w:hAnsi="Calibri"/>
        </w:rPr>
        <w:t xml:space="preserve"> y lo revisan </w:t>
      </w:r>
      <w:r>
        <w:rPr>
          <w:rFonts w:ascii="Calibri" w:cs="Calibri" w:eastAsia="Calibri" w:hAnsi="Calibri"/>
          <w:b/>
          <w:bCs/>
        </w:rPr>
        <w:t xml:space="preserve">dos guardianes</w:t>
      </w:r>
      <w:r>
        <w:rPr>
          <w:rFonts w:ascii="Calibri" w:cs="Calibri" w:eastAsia="Calibri" w:hAnsi="Calibri"/>
        </w:rPr>
        <w:t xml:space="preserve"> automáticos antes de llegar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Instalar CodeRabbit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https://coderabbit.ai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Login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Sign in with GitHub</w:t>
      </w:r>
      <w:r>
        <w:rPr>
          <w:rFonts w:ascii="Calibri" w:cs="Calibri" w:eastAsia="Calibri" w:hAnsi="Calibri"/>
        </w:rPr>
        <w:t xml:space="preserve"> y autoriza.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Repositories</w:t>
      </w:r>
      <w:r>
        <w:rPr>
          <w:rFonts w:ascii="Calibri" w:cs="Calibri" w:eastAsia="Calibri" w:hAnsi="Calibri"/>
        </w:rPr>
        <w:t xml:space="preserve"> (o </w:t>
      </w:r>
      <w:r>
        <w:rPr>
          <w:rFonts w:ascii="Calibri" w:cs="Calibri" w:eastAsia="Calibri" w:hAnsi="Calibri"/>
          <w:i/>
          <w:iCs/>
        </w:rPr>
        <w:t xml:space="preserve">Add repository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Elige </w:t>
      </w:r>
      <w:r>
        <w:rPr>
          <w:rFonts w:ascii="Calibri" w:cs="Calibri" w:eastAsia="Calibri" w:hAnsi="Calibri"/>
          <w:b/>
          <w:bCs/>
        </w:rPr>
        <w:t xml:space="preserve">Only select repositories</w:t>
      </w:r>
      <w:r>
        <w:rPr>
          <w:rFonts w:ascii="Calibri" w:cs="Calibri" w:eastAsia="Calibri" w:hAnsi="Calibri"/>
        </w:rPr>
        <w:t xml:space="preserve"> ➔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Install &amp; Authorize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 repositorio ya incluye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.coderabbit.yaml</w:t>
      </w:r>
      <w:r>
        <w:rPr>
          <w:rFonts w:ascii="Calibri" w:cs="Calibri" w:eastAsia="Calibri" w:hAnsi="Calibri"/>
        </w:rPr>
        <w:t xml:space="preserve"> con la configuración (respuestas en español, revisión de PR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Hacer un cambio en una rama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la terminal de tu computadora, dentro de la carpeta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del proyecto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-b feature/mi-mejora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...haz tus cambios en los archivos...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add 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commit -m "feat(frontend): descripcion corta del cambio"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push origin feature/mi-mejora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Abrir el Pull Request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En GitHub aparece un banner amarillo </w:t>
      </w:r>
      <w:r>
        <w:rPr>
          <w:rFonts w:ascii="Calibri" w:cs="Calibri" w:eastAsia="Calibri" w:hAnsi="Calibri"/>
          <w:b/>
          <w:bCs/>
        </w:rPr>
        <w:t xml:space="preserve">Compare &amp; pull request</w:t>
      </w:r>
      <w:r>
        <w:rPr>
          <w:rFonts w:ascii="Calibri" w:cs="Calibri" w:eastAsia="Calibri" w:hAnsi="Calibri"/>
        </w:rPr>
        <w:t xml:space="preserve">: haz clic.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Llena la plantilla (resumen, tipo de cambio y checklist) ➔ </w:t>
      </w:r>
      <w:r>
        <w:rPr>
          <w:rFonts w:ascii="Calibri" w:cs="Calibri" w:eastAsia="Calibri" w:hAnsi="Calibri"/>
          <w:b/>
          <w:bCs/>
        </w:rPr>
        <w:t xml:space="preserve">Create pull request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1 (GitHub Actions CI):</w:t>
      </w:r>
      <w:r>
        <w:rPr>
          <w:rFonts w:ascii="Calibri" w:cs="Calibri" w:eastAsia="Calibri" w:hAnsi="Calibri"/>
        </w:rPr>
        <w:t xml:space="preserve"> en la parte de abajo del PR aparece </w:t>
      </w:r>
      <w:r>
        <w:rPr>
          <w:rFonts w:ascii="Calibri" w:cs="Calibri" w:eastAsia="Calibri" w:hAnsi="Calibri"/>
          <w:i/>
          <w:iCs/>
        </w:rPr>
        <w:t xml:space="preserve">Frontend CI - Validation &amp; Build</w:t>
      </w:r>
      <w:r>
        <w:rPr>
          <w:rFonts w:ascii="Calibri" w:cs="Calibri" w:eastAsia="Calibri" w:hAnsi="Calibri"/>
        </w:rPr>
        <w:t xml:space="preserve">. Debe pasar a verde (ESLint y build de Vite).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2 (CodeRabbit):</w:t>
      </w:r>
      <w:r>
        <w:rPr>
          <w:rFonts w:ascii="Calibri" w:cs="Calibri" w:eastAsia="Calibri" w:hAnsi="Calibri"/>
        </w:rPr>
        <w:t xml:space="preserve"> en menos de un minuto publica un resumen del cambio, una tabla de impacto y comentarios sobre seguridad y buenas prácticas.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Merge y despliegue automático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Con el CI en verde, presiona </w:t>
      </w:r>
      <w:r>
        <w:rPr>
          <w:rFonts w:ascii="Calibri" w:cs="Calibri" w:eastAsia="Calibri" w:hAnsi="Calibri"/>
          <w:b/>
          <w:bCs/>
        </w:rPr>
        <w:t xml:space="preserve">Merge pull request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Confirm merge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Ve 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: el workflow </w:t>
      </w:r>
      <w:r>
        <w:rPr>
          <w:rFonts w:ascii="Calibri" w:cs="Calibri" w:eastAsia="Calibri" w:hAnsi="Calibri"/>
          <w:b/>
          <w:bCs/>
        </w:rPr>
        <w:t xml:space="preserve">Frontend CD</w:t>
      </w:r>
      <w:r>
        <w:rPr>
          <w:rFonts w:ascii="Calibri" w:cs="Calibri" w:eastAsia="Calibri" w:hAnsi="Calibri"/>
        </w:rPr>
        <w:t xml:space="preserve"> se dispara solo (si el PR cambió algo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</w:t>
      </w:r>
      <w:r>
        <w:rPr>
          <w:rFonts w:ascii="Calibri" w:cs="Calibri" w:eastAsia="Calibri" w:hAnsi="Calibri"/>
        </w:rPr>
        <w:t xml:space="preserve">). Asume el rol por OIDC y sincroniza los archivos en S3 sin intervención humana.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Espera 1 minuto y recarga el sitio de CloudFront (Ctrl + F5) para ver el cambio.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8: MATRIZ DE VERIFICACIÓN Y GUION DE LA DEMOSTRACIÓN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tabla resume todo lo que debe comprobarse en vivo. Úsala también como guion de una demostración de 5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2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Prueba en vivo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frontend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https://tubeyou-frontend-TUSUFIJO.s3.amazonaws.com/index.html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Denied / 403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bucket es privado: solo CloudFront puede leerlo.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+ OAC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TubeYou en HTTPS con candado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es el único autorizado a leer 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en EC2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https://dXXXX.cloudfront.net/docs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Swagger UI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envía el tráfico a la EC2 (puerto 8000).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un usuario desde la app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creado (HTTP 201)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privado conectado por Security Group; la clave se guarda con bcrypt.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Publicar video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Perfil ➔ Publicar video (MP4 + imagen)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en Mis videos y en el inicio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sube los archivos a S3 con el IAM Role.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videos y miniaturas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Mirar los buckets en la consola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nuevos en cada bucket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archivos viven en S3; RDS solo guarda las URLs.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Streaming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Reproducir y adelantar con F12 ➔ Network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206 Partial Content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Encabezados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Comentarios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 un video y recargar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comentario sigue ahí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guarda en la tabla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RDS.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y eliminar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el título; eliminar un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el título; el video y sus archivos desaparecen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borra la fila, los comentarios y los objetos de S3.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OIDC + CodeRabbit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un Pull Request y la pestaña Actions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en verde, CodeRabbit comentando y CD automático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Flujo DevOps moderno sin claves permanentes en GitHub.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Guion sugerido para el video de 5 a 8 minutos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Minuto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mostrar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0:00 – 0:45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 de la arquitectura (Capítulo 1): navegador ➔ CloudFront ➔ S3 / EC2 ➔ RDS.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0:45 – 2:00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Consola de AWS: los 3 buckets, la EC2 (con su rol), RDS, los Security Groups y CloudFront con sus behaviors.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2:00 – 3:00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FastAPI en la URL de CloudFront y los endpoints mínimos.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 – 5:00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Demo: registro ➔ login ➔ publicar ➔ catálogo ➔ reproducir y adelantar ➔ comentar ➔ recomendados ➔ perfil (editar y eliminar) ➔ tema claro/oscuro.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5:00 – 6:30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Código: backend por capas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crud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models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routers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schemas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services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y frontend con Atomic Design.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 – 8:00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un Pull Request con CI verde y CodeRabbit comentando, el merge y el workflow de despliegue asumiendo el rol por OIDC.</w:t>
            </w:r>
          </w:p>
        </w:tc>
      </w:tr>
    </w:tbl>
    <w:p>
      <w:pPr>
        <w:spacing w:after="12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A: ERRORES FRECUENTES Y SOLUCIONES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caso indica qué ves, por qué ocurre y cómo se arregla.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2500"/>
        <w:gridCol w:w="3660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Síntoma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Not authorized to perform sts:AssumeRoleWithWebIdentity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la política de confianza no coincide con el del token.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Abre el paso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copia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exacto y pégalo en la política de confianza (Bloque 6, paso 3). Comprueba también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sea el ARN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otra cosa.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IAM: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Overly permissive use of wildcard...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Comodín demasiado corto en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el valor exacto (Bloque 6, error crítico 1).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app, el catálogo no carga y F12 muestra 404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//videos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termina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la variable en GitHub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volver a ejecutar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Frontend CD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AccessDenied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403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vacío, falta la política OAC o falta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el workflow de despliegue; comprobar la política del bucket (Bloque 5, paso 6) y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(paso 2).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CloudFront muestra la app y no Swagger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u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Crearlos (Bloque 5, paso 5).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devuelve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504 Gateway Timeout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las llamadas a la API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8000 cerrado, DNS u puerto mal escritos en el origen, o PM2 caído.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 regla del puerto 8000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el origen (DNS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http ni puerto; HTTP only; puerto 8000);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log dice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Usando SQLite local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could not connect to server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API no llega a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DB_HOST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(endpoint),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tenga la regla 5432 con origen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que RDS esté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Available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database "tubeyou_db" does not exist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dejó vacío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Initial database 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crear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EC2: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apt install -y postgresql-client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psql -h TU_ENDPOINT -U postgres -c "CREATE DATABASE tubeyou_db;"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Reinicia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publicar: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 se pudo subir el archivo a S3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EC2 no tiene el rol o los nombres de bucket del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no coinciden.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EC2 ➔ instancia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Actions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Security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Modify IAM 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elegir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S3_BUCKET_VIDEOS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S3_BUCKET_THUMBNAILS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video se sube pero no se ve / la miniatura sale rota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política pública del bucket de videos o miniaturas.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Repetir el Bloque 1 (política de lectura pública) para ese bucket.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puede adelantar el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ExposeHeaders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 de videos.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Pegar el CORS del Bloque 1.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SSH: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UNPROTECTED PRIVATE KEY FILE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Permission denied (publickey)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Permisos del .pem o usuario equivocado.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los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icacls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del Bloque 4; el usuario en Ubuntu es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ubuntu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O usar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EC2 Instance Connect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pm2: command not found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fastapi: not found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instalar PM2 o no se creó el venv.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npm install -g pm2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y desde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~/tubeyou/backend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python3 -m venv venv &amp;&amp; source venv/bin/activate &amp;&amp; pip install -r requirements.txt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 desplegar sigo viendo la versión vieja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Caché del navegador o de CloudFront.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Ctrl + F5. En CloudFront ➔ distribución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Invalidations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Create invalidation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Create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deja de responder tras detener y volver a iniciar la EC2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IP/DNS público cambió.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Origin domain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CloudFront (Origins ➔ Edit). Para evitarlo asigna una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Elastic IP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al subir un video: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supera el máximo de 100 MB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archivo pesa más de 100 MB o no es MP4.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Comprimir o convertir a MP4 (H.264).</w:t>
            </w:r>
          </w:p>
        </w:tc>
      </w:tr>
    </w:tbl>
    <w:p>
      <w:pPr>
        <w:spacing w:after="120"/>
      </w:pP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B: MANTENIMIENTO Y OPERACIÓN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Actualizar el backend después de un cambio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backend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despliega solo. Cuando cambies código del backend y lo subas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, conéctate a la EC2 y ejecuta: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~/tubeyou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restart fastapi-backend</w:t>
            </w:r>
          </w:p>
        </w:tc>
      </w:tr>
    </w:tbl>
    <w:p>
      <w:pPr>
        <w:spacing w:after="10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Comandos útiles de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procesos y su estado (online / errored).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logs fastapi-backend --lines 50 --nostream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últimos mensajes de la API.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Reiniciar la API (después de cambiar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el código).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stop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Detenerla.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save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Guardar la lista actual para que reviva tras un reinicio.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Ahorrar costos cuando no uses el proyecto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Instances ➔ marca la instancia ➔ </w:t>
      </w:r>
      <w:r>
        <w:rPr>
          <w:rFonts w:ascii="Calibri" w:cs="Calibri" w:eastAsia="Calibri" w:hAnsi="Calibri"/>
          <w:b/>
          <w:bCs/>
        </w:rPr>
        <w:t xml:space="preserve">Instance state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Stop instance</w:t>
      </w:r>
      <w:r>
        <w:rPr>
          <w:rFonts w:ascii="Calibri" w:cs="Calibri" w:eastAsia="Calibri" w:hAnsi="Calibri"/>
        </w:rPr>
        <w:t xml:space="preserve">. Al iniciarla de nuevo cambia la IP pública (ver caso 15).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Databases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Stop temporarily</w:t>
      </w:r>
      <w:r>
        <w:rPr>
          <w:rFonts w:ascii="Calibri" w:cs="Calibri" w:eastAsia="Calibri" w:hAnsi="Calibri"/>
        </w:rPr>
        <w:t xml:space="preserve"> (AWS la vuelve a encender sola a los 7 días).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 terminar el curso:</w:t>
      </w:r>
      <w:r>
        <w:rPr>
          <w:rFonts w:ascii="Calibri" w:cs="Calibri" w:eastAsia="Calibri" w:hAnsi="Calibri"/>
        </w:rPr>
        <w:t xml:space="preserve"> sigue el Bloque 0 para borrar todo y evitar cobros.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C: EVIDENCIAS PARA ENTREGAR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Marca cada punto cuando tengas la captura de pantalla o el enlace.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Enlaces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Repositorio: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la SPA: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FastAPI: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https://dXXXX.cloudfront.net/docs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Capturas de AWS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Running</w:t>
      </w:r>
      <w:r>
        <w:rPr>
          <w:rFonts w:ascii="Calibri" w:cs="Calibri" w:eastAsia="Calibri" w:hAnsi="Calibri"/>
        </w:rPr>
        <w:t xml:space="preserve"> (ID, IP pública, Security Group y rol IAM).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Available</w:t>
      </w:r>
      <w:r>
        <w:rPr>
          <w:rFonts w:ascii="Calibri" w:cs="Calibri" w:eastAsia="Calibri" w:hAnsi="Calibri"/>
        </w:rPr>
        <w:t xml:space="preserve"> (PostgreSQL, endpoint, Security Group).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S3:</w:t>
      </w:r>
      <w:r>
        <w:rPr>
          <w:rFonts w:ascii="Calibri" w:cs="Calibri" w:eastAsia="Calibri" w:hAnsi="Calibri"/>
        </w:rPr>
        <w:t xml:space="preserve"> los tres buckets; el de frontend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assets/</w:t>
      </w:r>
      <w:r>
        <w:rPr>
          <w:rFonts w:ascii="Calibri" w:cs="Calibri" w:eastAsia="Calibri" w:hAnsi="Calibri"/>
        </w:rPr>
        <w:t xml:space="preserve">; el de videos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.mp4</w:t>
      </w:r>
      <w:r>
        <w:rPr>
          <w:rFonts w:ascii="Calibri" w:cs="Calibri" w:eastAsia="Calibri" w:hAnsi="Calibri"/>
        </w:rPr>
        <w:t xml:space="preserve">; el de miniaturas con imágenes.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CloudFront:</w:t>
      </w:r>
      <w:r>
        <w:rPr>
          <w:rFonts w:ascii="Calibri" w:cs="Calibri" w:eastAsia="Calibri" w:hAnsi="Calibri"/>
        </w:rPr>
        <w:t xml:space="preserve"> distribución </w:t>
      </w:r>
      <w:r>
        <w:rPr>
          <w:rFonts w:ascii="Calibri" w:cs="Calibri" w:eastAsia="Calibri" w:hAnsi="Calibri"/>
          <w:i/>
          <w:iCs/>
        </w:rPr>
        <w:t xml:space="preserve">Enabled</w:t>
      </w:r>
      <w:r>
        <w:rPr>
          <w:rFonts w:ascii="Calibri" w:cs="Calibri" w:eastAsia="Calibri" w:hAnsi="Calibri"/>
        </w:rPr>
        <w:t xml:space="preserve"> con sus behaviors.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IAM:</w:t>
      </w:r>
      <w:r>
        <w:rPr>
          <w:rFonts w:ascii="Calibri" w:cs="Calibri" w:eastAsia="Calibri" w:hAnsi="Calibri"/>
        </w:rPr>
        <w:t xml:space="preserve"> rol de la EC2 y rol de GitHub (OIDC).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GitHub Actions:</w:t>
      </w:r>
      <w:r>
        <w:rPr>
          <w:rFonts w:ascii="Calibri" w:cs="Calibri" w:eastAsia="Calibri" w:hAnsi="Calibri"/>
        </w:rPr>
        <w:t xml:space="preserve"> una ejecución verde de </w:t>
      </w:r>
      <w:r>
        <w:rPr>
          <w:rFonts w:ascii="Calibri" w:cs="Calibri" w:eastAsia="Calibri" w:hAnsi="Calibri"/>
          <w:i/>
          <w:iCs/>
        </w:rPr>
        <w:t xml:space="preserve">Frontend CI</w:t>
      </w:r>
      <w:r>
        <w:rPr>
          <w:rFonts w:ascii="Calibri" w:cs="Calibri" w:eastAsia="Calibri" w:hAnsi="Calibri"/>
        </w:rPr>
        <w:t xml:space="preserve"> (Pull Request) y otra de </w:t>
      </w:r>
      <w:r>
        <w:rPr>
          <w:rFonts w:ascii="Calibri" w:cs="Calibri" w:eastAsia="Calibri" w:hAnsi="Calibri"/>
          <w:i/>
          <w:iCs/>
        </w:rPr>
        <w:t xml:space="preserve">Frontend CD</w:t>
      </w:r>
      <w:r>
        <w:rPr>
          <w:rFonts w:ascii="Calibri" w:cs="Calibri" w:eastAsia="Calibri" w:hAnsi="Calibri"/>
        </w:rPr>
        <w:t xml:space="preserve"> (merge a main).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Funcionamiento de la aplicación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Registro  ☐ Login  ☐ Catálogo de videos  ☐ Reproducción  ☐ Comentarios  ☐ Videos recomendados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Perfil del usuario  ☐ Publicar video  ☐ Editar video  ☐ Eliminar video  ☐ Tema claro y oscuro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Video explicativo del proyecto (guion en el Bloque 8).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Pagina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tabs>
        <w:tab w:val="right" w:pos="9360"/>
      </w:tabs>
    </w:pPr>
    <w:r>
      <w:rPr>
        <w:rFonts w:ascii="Calibri" w:cs="Calibri" w:eastAsia="Calibri" w:hAnsi="Calibri"/>
        <w:b/>
        <w:bCs/>
        <w:color w:val="C8102E"/>
        <w:sz w:val="18"/>
        <w:szCs w:val="18"/>
      </w:rPr>
      <w:t xml:space="preserve">TubeYou</w:t>
    </w:r>
    <w:r>
      <w:rPr>
        <w:rFonts w:ascii="Calibri" w:cs="Calibri" w:eastAsia="Calibri" w:hAnsi="Calibri"/>
        <w:color w:val="6B7280"/>
        <w:sz w:val="18"/>
        <w:szCs w:val="18"/>
      </w:rPr>
      <w:t xml:space="preserve">  |  Manual de despliegue en AWS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C8102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en AWS - TubeYou</dc:title>
  <dc:creator>TubeYou</dc:creator>
  <cp:lastModifiedBy>Un-named</cp:lastModifiedBy>
  <cp:revision>1</cp:revision>
  <dcterms:created xsi:type="dcterms:W3CDTF">2026-10-01T05:30:14.459Z</dcterms:created>
  <dcterms:modified xsi:type="dcterms:W3CDTF">2026-10-01T05:30:14.460Z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