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D6" w:rsidRDefault="00D100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0"/>
      </w:pPr>
    </w:p>
    <w:p w:rsidR="00D100D6" w:rsidRDefault="00D100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0"/>
      </w:pPr>
    </w:p>
    <w:p w:rsidR="00D100D6" w:rsidRDefault="00795C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0"/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61916</wp:posOffset>
            </wp:positionH>
            <wp:positionV relativeFrom="paragraph">
              <wp:posOffset>0</wp:posOffset>
            </wp:positionV>
            <wp:extent cx="1533525" cy="543560"/>
            <wp:effectExtent l="9525" t="9525" r="9525" b="9525"/>
            <wp:wrapSquare wrapText="bothSides" distT="0" distB="0" distL="114300" distR="114300"/>
            <wp:docPr id="1043" name="image10.png" descr="D:\pronteff-logos\pronteff-rectangle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:\pronteff-logos\pronteff-rectangle-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435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D100D6" w:rsidRDefault="00D100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0"/>
        <w:rPr>
          <w:sz w:val="30"/>
          <w:szCs w:val="30"/>
        </w:rPr>
      </w:pPr>
      <w:bookmarkStart w:id="0" w:name="_heading=h.30j0zll" w:colFirst="0" w:colLast="0"/>
      <w:bookmarkEnd w:id="0"/>
    </w:p>
    <w:p w:rsidR="00D100D6" w:rsidRDefault="00D100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0"/>
        <w:rPr>
          <w:sz w:val="30"/>
          <w:szCs w:val="30"/>
        </w:rPr>
      </w:pPr>
    </w:p>
    <w:p w:rsidR="00D100D6" w:rsidRDefault="00D100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0"/>
        <w:rPr>
          <w:sz w:val="30"/>
          <w:szCs w:val="30"/>
        </w:rPr>
      </w:pPr>
    </w:p>
    <w:p w:rsidR="00D100D6" w:rsidRDefault="00D100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0"/>
        <w:rPr>
          <w:sz w:val="30"/>
          <w:szCs w:val="30"/>
        </w:rPr>
      </w:pPr>
    </w:p>
    <w:p w:rsidR="00D100D6" w:rsidRDefault="00D10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hanging="360"/>
        <w:rPr>
          <w:sz w:val="28"/>
          <w:szCs w:val="28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795C03">
      <w:pPr>
        <w:spacing w:after="0"/>
        <w:ind w:left="0" w:right="0" w:firstLine="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Pr="00FE2B72" w:rsidRDefault="00795C03" w:rsidP="00FE2B72">
      <w:pPr>
        <w:spacing w:after="0"/>
        <w:ind w:left="0" w:right="0"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E2B72">
        <w:rPr>
          <w:rFonts w:ascii="Times New Roman" w:hAnsi="Times New Roman" w:cs="Times New Roman"/>
          <w:b/>
          <w:sz w:val="44"/>
          <w:szCs w:val="44"/>
        </w:rPr>
        <w:t>IBM APP CONNECT INSTALLATION (V 11)</w:t>
      </w:r>
    </w:p>
    <w:p w:rsidR="00D100D6" w:rsidRDefault="00D100D6">
      <w:pPr>
        <w:spacing w:after="0"/>
        <w:ind w:left="0" w:right="0" w:firstLine="0"/>
        <w:rPr>
          <w:sz w:val="48"/>
          <w:szCs w:val="48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p w:rsidR="00D100D6" w:rsidRDefault="00D100D6">
      <w:pPr>
        <w:spacing w:after="0"/>
        <w:ind w:left="0" w:right="0" w:firstLine="0"/>
        <w:rPr>
          <w:sz w:val="30"/>
          <w:szCs w:val="30"/>
        </w:rPr>
      </w:pPr>
    </w:p>
    <w:bookmarkStart w:id="1" w:name="bookmark=id.3znysh7" w:colFirst="0" w:colLast="0"/>
    <w:bookmarkEnd w:id="1"/>
    <w:p w:rsidR="00D100D6" w:rsidRDefault="00795C03">
      <w:pPr>
        <w:spacing w:after="0"/>
        <w:ind w:left="0" w:right="0" w:firstLine="0"/>
        <w:rPr>
          <w:sz w:val="30"/>
          <w:szCs w:val="30"/>
        </w:rPr>
      </w:pPr>
      <w:r>
        <w:rPr>
          <w:noProof/>
          <w:sz w:val="30"/>
          <w:szCs w:val="30"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page">
                  <wp:posOffset>857251</wp:posOffset>
                </wp:positionH>
                <wp:positionV relativeFrom="page">
                  <wp:posOffset>2828929</wp:posOffset>
                </wp:positionV>
                <wp:extent cx="6249035" cy="4774780"/>
                <wp:effectExtent l="0" t="0" r="0" b="0"/>
                <wp:wrapNone/>
                <wp:docPr id="1042" name="Rectangle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5770" y="1406898"/>
                          <a:ext cx="6220460" cy="474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00D6" w:rsidRDefault="00D100D6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  <w:p w:rsidR="00D100D6" w:rsidRDefault="00795C03">
                            <w:pPr>
                              <w:ind w:right="640" w:firstLine="70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color w:val="262626"/>
                                <w:sz w:val="56"/>
                              </w:rPr>
                              <w:br/>
                            </w:r>
                            <w:r>
                              <w:rPr>
                                <w:sz w:val="40"/>
                              </w:rPr>
                              <w:t xml:space="preserve">             </w:t>
                            </w:r>
                          </w:p>
                          <w:p w:rsidR="00D100D6" w:rsidRDefault="00D100D6">
                            <w:pPr>
                              <w:ind w:right="640" w:firstLine="70"/>
                              <w:textDirection w:val="btLr"/>
                            </w:pPr>
                          </w:p>
                          <w:p w:rsidR="00D100D6" w:rsidRDefault="00D100D6">
                            <w:pPr>
                              <w:ind w:right="640" w:firstLine="70"/>
                              <w:textDirection w:val="btLr"/>
                            </w:pPr>
                          </w:p>
                          <w:p w:rsidR="00D100D6" w:rsidRDefault="00D100D6">
                            <w:pPr>
                              <w:ind w:right="640" w:firstLine="70"/>
                              <w:textDirection w:val="btLr"/>
                            </w:pPr>
                          </w:p>
                          <w:p w:rsidR="00D100D6" w:rsidRDefault="00795C03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  <w:r>
                              <w:rPr>
                                <w:sz w:val="52"/>
                              </w:rPr>
                              <w:t xml:space="preserve">              </w:t>
                            </w:r>
                          </w:p>
                          <w:p w:rsidR="00D100D6" w:rsidRDefault="00D100D6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  <w:p w:rsidR="00D100D6" w:rsidRDefault="00D100D6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857251</wp:posOffset>
                </wp:positionH>
                <wp:positionV relativeFrom="page">
                  <wp:posOffset>2828929</wp:posOffset>
                </wp:positionV>
                <wp:extent cx="6249035" cy="4774780"/>
                <wp:effectExtent b="0" l="0" r="0" t="0"/>
                <wp:wrapNone/>
                <wp:docPr id="104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9035" cy="477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100D6" w:rsidRPr="00FE2B72" w:rsidRDefault="00795C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</w:pPr>
      <w:bookmarkStart w:id="2" w:name="_heading=h.gjdgxs" w:colFirst="0" w:colLast="0"/>
      <w:bookmarkEnd w:id="2"/>
      <w:r w:rsidRPr="00FE2B72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Table Contents</w:t>
      </w:r>
      <w:r w:rsidR="00FE2B72" w:rsidRPr="00FE2B72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:-</w:t>
      </w:r>
    </w:p>
    <w:p w:rsidR="00D100D6" w:rsidRPr="00FE2B72" w:rsidRDefault="00795C0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FE2B72">
        <w:rPr>
          <w:rFonts w:ascii="Times New Roman" w:hAnsi="Times New Roman" w:cs="Times New Roman"/>
          <w:b/>
          <w:color w:val="auto"/>
          <w:sz w:val="40"/>
          <w:szCs w:val="40"/>
        </w:rPr>
        <w:t>Steps to install IBM ACE</w:t>
      </w:r>
    </w:p>
    <w:p w:rsidR="00D100D6" w:rsidRPr="00FE2B72" w:rsidRDefault="00D100D6">
      <w:pPr>
        <w:ind w:left="0" w:firstLine="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" w:name="_heading=h.2et92p0" w:colFirst="0" w:colLast="0"/>
      <w:bookmarkEnd w:id="3"/>
    </w:p>
    <w:p w:rsidR="00D100D6" w:rsidRDefault="00D100D6">
      <w:pPr>
        <w:rPr>
          <w:sz w:val="30"/>
          <w:szCs w:val="30"/>
        </w:rPr>
      </w:pPr>
    </w:p>
    <w:p w:rsidR="00D100D6" w:rsidRDefault="00D100D6">
      <w:pPr>
        <w:rPr>
          <w:sz w:val="30"/>
          <w:szCs w:val="30"/>
        </w:rPr>
      </w:pPr>
    </w:p>
    <w:p w:rsidR="00D100D6" w:rsidRDefault="00D100D6">
      <w:pPr>
        <w:rPr>
          <w:sz w:val="30"/>
          <w:szCs w:val="30"/>
        </w:rPr>
      </w:pPr>
    </w:p>
    <w:p w:rsidR="00D100D6" w:rsidRDefault="00D100D6">
      <w:pPr>
        <w:rPr>
          <w:sz w:val="30"/>
          <w:szCs w:val="30"/>
        </w:rPr>
      </w:pPr>
    </w:p>
    <w:p w:rsidR="00D100D6" w:rsidRDefault="00D100D6">
      <w:pPr>
        <w:rPr>
          <w:sz w:val="30"/>
          <w:szCs w:val="30"/>
        </w:rPr>
      </w:pPr>
    </w:p>
    <w:p w:rsidR="00D100D6" w:rsidRDefault="00D100D6">
      <w:pPr>
        <w:rPr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b/>
          <w:sz w:val="30"/>
          <w:szCs w:val="30"/>
        </w:rPr>
      </w:pPr>
    </w:p>
    <w:p w:rsidR="00D100D6" w:rsidRDefault="00D100D6">
      <w:pPr>
        <w:rPr>
          <w:sz w:val="30"/>
          <w:szCs w:val="30"/>
        </w:rPr>
      </w:pPr>
    </w:p>
    <w:p w:rsidR="00D100D6" w:rsidRDefault="00D100D6">
      <w:pPr>
        <w:rPr>
          <w:sz w:val="30"/>
          <w:szCs w:val="30"/>
        </w:rPr>
      </w:pPr>
    </w:p>
    <w:p w:rsidR="00D100D6" w:rsidRDefault="00D100D6">
      <w:pPr>
        <w:rPr>
          <w:sz w:val="30"/>
          <w:szCs w:val="30"/>
        </w:rPr>
      </w:pPr>
    </w:p>
    <w:p w:rsidR="00D100D6" w:rsidRDefault="00D100D6">
      <w:pPr>
        <w:rPr>
          <w:sz w:val="30"/>
          <w:szCs w:val="30"/>
        </w:rPr>
      </w:pPr>
    </w:p>
    <w:p w:rsidR="00D100D6" w:rsidRDefault="00795C03">
      <w:pPr>
        <w:rPr>
          <w:sz w:val="30"/>
          <w:szCs w:val="30"/>
        </w:rPr>
      </w:pPr>
      <w:r w:rsidRPr="00FE2B72">
        <w:rPr>
          <w:rFonts w:ascii="Times New Roman" w:hAnsi="Times New Roman" w:cs="Times New Roman"/>
          <w:b/>
          <w:sz w:val="30"/>
          <w:szCs w:val="30"/>
          <w:u w:val="single"/>
        </w:rPr>
        <w:t>Step 1:</w:t>
      </w:r>
      <w:r w:rsidRPr="00FE2B72">
        <w:rPr>
          <w:rFonts w:ascii="Times New Roman" w:hAnsi="Times New Roman" w:cs="Times New Roman"/>
          <w:sz w:val="30"/>
          <w:szCs w:val="30"/>
        </w:rPr>
        <w:t xml:space="preserve"> Get the IBM ACE version to be installed</w:t>
      </w:r>
      <w:r>
        <w:rPr>
          <w:sz w:val="30"/>
          <w:szCs w:val="30"/>
        </w:rPr>
        <w:t>.</w:t>
      </w:r>
    </w:p>
    <w:p w:rsidR="00D100D6" w:rsidRDefault="00795C03">
      <w:pPr>
        <w:rPr>
          <w:sz w:val="30"/>
          <w:szCs w:val="30"/>
        </w:rPr>
      </w:pPr>
      <w:r>
        <w:rPr>
          <w:noProof/>
          <w:lang w:val="en-IN"/>
        </w:rPr>
        <w:drawing>
          <wp:inline distT="0" distB="0" distL="0" distR="0">
            <wp:extent cx="5922010" cy="438785"/>
            <wp:effectExtent l="0" t="0" r="0" b="0"/>
            <wp:docPr id="10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3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0D6" w:rsidRPr="00FE2B72" w:rsidRDefault="00795C03">
      <w:pPr>
        <w:rPr>
          <w:rFonts w:ascii="Times New Roman" w:hAnsi="Times New Roman" w:cs="Times New Roman"/>
          <w:sz w:val="30"/>
          <w:szCs w:val="30"/>
        </w:rPr>
      </w:pPr>
      <w:r w:rsidRPr="00FE2B72">
        <w:rPr>
          <w:rFonts w:ascii="Times New Roman" w:hAnsi="Times New Roman" w:cs="Times New Roman"/>
          <w:b/>
          <w:sz w:val="30"/>
          <w:szCs w:val="30"/>
          <w:u w:val="single"/>
        </w:rPr>
        <w:t>Step 2:</w:t>
      </w:r>
      <w:r w:rsidRPr="00FE2B72">
        <w:rPr>
          <w:rFonts w:ascii="Times New Roman" w:hAnsi="Times New Roman" w:cs="Times New Roman"/>
          <w:sz w:val="30"/>
          <w:szCs w:val="30"/>
        </w:rPr>
        <w:t xml:space="preserve"> Accept the license, after reading terms and conditions.</w:t>
      </w:r>
    </w:p>
    <w:p w:rsidR="00D100D6" w:rsidRDefault="00795C03">
      <w:pPr>
        <w:rPr>
          <w:sz w:val="30"/>
          <w:szCs w:val="30"/>
        </w:rPr>
      </w:pPr>
      <w:r>
        <w:rPr>
          <w:noProof/>
          <w:lang w:val="en-IN"/>
        </w:rPr>
        <w:drawing>
          <wp:inline distT="0" distB="0" distL="0" distR="0">
            <wp:extent cx="5067300" cy="3371850"/>
            <wp:effectExtent l="0" t="0" r="0" b="0"/>
            <wp:docPr id="10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0D6" w:rsidRDefault="00795C03">
      <w:pPr>
        <w:rPr>
          <w:sz w:val="30"/>
          <w:szCs w:val="30"/>
        </w:rPr>
      </w:pPr>
      <w:r w:rsidRPr="00FE2B72">
        <w:rPr>
          <w:rFonts w:ascii="Times New Roman" w:hAnsi="Times New Roman" w:cs="Times New Roman"/>
          <w:b/>
          <w:sz w:val="30"/>
          <w:szCs w:val="30"/>
          <w:u w:val="single"/>
        </w:rPr>
        <w:t>Step 3:</w:t>
      </w:r>
      <w:r w:rsidRPr="00FE2B72">
        <w:rPr>
          <w:rFonts w:ascii="Times New Roman" w:hAnsi="Times New Roman" w:cs="Times New Roman"/>
          <w:sz w:val="30"/>
          <w:szCs w:val="30"/>
        </w:rPr>
        <w:t xml:space="preserve"> Select installation types.</w:t>
      </w:r>
      <w:r>
        <w:rPr>
          <w:noProof/>
          <w:lang w:val="en-IN"/>
        </w:rPr>
        <w:drawing>
          <wp:inline distT="0" distB="0" distL="0" distR="0">
            <wp:extent cx="5534025" cy="2739113"/>
            <wp:effectExtent l="0" t="0" r="0" b="0"/>
            <wp:docPr id="10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3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0D6" w:rsidRPr="00FE2B72" w:rsidRDefault="00795C03">
      <w:pPr>
        <w:ind w:left="0" w:firstLine="0"/>
        <w:rPr>
          <w:rFonts w:ascii="Times New Roman" w:hAnsi="Times New Roman" w:cs="Times New Roman"/>
          <w:sz w:val="30"/>
          <w:szCs w:val="30"/>
        </w:rPr>
      </w:pPr>
      <w:r w:rsidRPr="00FE2B72">
        <w:rPr>
          <w:rFonts w:ascii="Times New Roman" w:hAnsi="Times New Roman" w:cs="Times New Roman"/>
          <w:b/>
          <w:sz w:val="30"/>
          <w:szCs w:val="30"/>
          <w:u w:val="single"/>
        </w:rPr>
        <w:t>Step 4:</w:t>
      </w:r>
      <w:r w:rsidRPr="00FE2B72">
        <w:rPr>
          <w:rFonts w:ascii="Times New Roman" w:hAnsi="Times New Roman" w:cs="Times New Roman"/>
          <w:sz w:val="30"/>
          <w:szCs w:val="30"/>
        </w:rPr>
        <w:t xml:space="preserve"> Click on install (installation progress starts).</w:t>
      </w:r>
    </w:p>
    <w:p w:rsidR="00D100D6" w:rsidRDefault="00795C03">
      <w:pPr>
        <w:rPr>
          <w:sz w:val="30"/>
          <w:szCs w:val="30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5829300" cy="4038600"/>
            <wp:effectExtent l="0" t="0" r="0" b="0"/>
            <wp:docPr id="10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0D6" w:rsidRPr="00FE2B72" w:rsidRDefault="00795C03">
      <w:pPr>
        <w:rPr>
          <w:rFonts w:ascii="Times New Roman" w:hAnsi="Times New Roman" w:cs="Times New Roman"/>
          <w:sz w:val="30"/>
          <w:szCs w:val="30"/>
        </w:rPr>
      </w:pPr>
      <w:r w:rsidRPr="00FE2B72">
        <w:rPr>
          <w:rFonts w:ascii="Times New Roman" w:hAnsi="Times New Roman" w:cs="Times New Roman"/>
          <w:b/>
          <w:sz w:val="30"/>
          <w:szCs w:val="30"/>
          <w:u w:val="single"/>
        </w:rPr>
        <w:t>Step 5:</w:t>
      </w:r>
      <w:r w:rsidRPr="00FE2B72">
        <w:rPr>
          <w:rFonts w:ascii="Times New Roman" w:hAnsi="Times New Roman" w:cs="Times New Roman"/>
          <w:sz w:val="30"/>
          <w:szCs w:val="30"/>
        </w:rPr>
        <w:t xml:space="preserve"> IBM ACE v 11 installed.</w:t>
      </w:r>
    </w:p>
    <w:p w:rsidR="00D100D6" w:rsidRDefault="00795C03">
      <w:pPr>
        <w:rPr>
          <w:sz w:val="30"/>
          <w:szCs w:val="30"/>
        </w:rPr>
      </w:pPr>
      <w:r>
        <w:rPr>
          <w:noProof/>
          <w:lang w:val="en-IN"/>
        </w:rPr>
        <w:drawing>
          <wp:inline distT="0" distB="0" distL="0" distR="0">
            <wp:extent cx="5010150" cy="3457575"/>
            <wp:effectExtent l="0" t="0" r="0" b="0"/>
            <wp:docPr id="10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0D6" w:rsidRPr="00FE2B72" w:rsidRDefault="00795C03">
      <w:pPr>
        <w:rPr>
          <w:rFonts w:ascii="Times New Roman" w:hAnsi="Times New Roman" w:cs="Times New Roman"/>
          <w:sz w:val="30"/>
          <w:szCs w:val="30"/>
        </w:rPr>
      </w:pPr>
      <w:r w:rsidRPr="00FE2B72">
        <w:rPr>
          <w:rFonts w:ascii="Times New Roman" w:hAnsi="Times New Roman" w:cs="Times New Roman"/>
          <w:b/>
          <w:sz w:val="30"/>
          <w:szCs w:val="30"/>
          <w:u w:val="single"/>
        </w:rPr>
        <w:t>Step 6:</w:t>
      </w:r>
      <w:r w:rsidRPr="00FE2B72">
        <w:rPr>
          <w:rFonts w:ascii="Times New Roman" w:hAnsi="Times New Roman" w:cs="Times New Roman"/>
          <w:sz w:val="30"/>
          <w:szCs w:val="30"/>
        </w:rPr>
        <w:t xml:space="preserve"> IBM ACE opens, select the workspace.</w:t>
      </w:r>
      <w:bookmarkStart w:id="4" w:name="_GoBack"/>
      <w:bookmarkEnd w:id="4"/>
    </w:p>
    <w:p w:rsidR="00D100D6" w:rsidRDefault="00795C03">
      <w:r>
        <w:rPr>
          <w:noProof/>
          <w:lang w:val="en-IN"/>
        </w:rPr>
        <w:lastRenderedPageBreak/>
        <w:drawing>
          <wp:inline distT="0" distB="0" distL="0" distR="0">
            <wp:extent cx="5922010" cy="4359910"/>
            <wp:effectExtent l="0" t="0" r="0" b="0"/>
            <wp:docPr id="104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35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0D6" w:rsidRDefault="00795C03">
      <w:r>
        <w:rPr>
          <w:noProof/>
          <w:lang w:val="en-IN"/>
        </w:rPr>
        <w:drawing>
          <wp:inline distT="114300" distB="114300" distL="114300" distR="114300">
            <wp:extent cx="5921700" cy="3022600"/>
            <wp:effectExtent l="0" t="0" r="0" b="0"/>
            <wp:docPr id="105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0D6" w:rsidRDefault="00D100D6"/>
    <w:p w:rsidR="00D100D6" w:rsidRDefault="00D100D6"/>
    <w:p w:rsidR="00D100D6" w:rsidRDefault="00D100D6"/>
    <w:p w:rsidR="00D100D6" w:rsidRDefault="00D100D6">
      <w:pPr>
        <w:rPr>
          <w:sz w:val="30"/>
          <w:szCs w:val="30"/>
        </w:rPr>
      </w:pPr>
    </w:p>
    <w:p w:rsidR="00D100D6" w:rsidRDefault="00795C03">
      <w:pPr>
        <w:rPr>
          <w:sz w:val="30"/>
          <w:szCs w:val="30"/>
        </w:rPr>
      </w:pPr>
      <w:r>
        <w:rPr>
          <w:noProof/>
          <w:lang w:val="en-IN"/>
        </w:rPr>
        <w:drawing>
          <wp:inline distT="0" distB="0" distL="0" distR="0">
            <wp:extent cx="5922010" cy="2861310"/>
            <wp:effectExtent l="0" t="0" r="0" b="0"/>
            <wp:docPr id="10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86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0D6" w:rsidRPr="005235B3" w:rsidRDefault="00795C03">
      <w:pPr>
        <w:rPr>
          <w:sz w:val="30"/>
          <w:szCs w:val="30"/>
        </w:rPr>
      </w:pPr>
      <w:bookmarkStart w:id="5" w:name="_heading=h.1fob9te" w:colFirst="0" w:colLast="0"/>
      <w:bookmarkEnd w:id="5"/>
      <w:r w:rsidRPr="005235B3">
        <w:rPr>
          <w:rFonts w:ascii="Times New Roman" w:hAnsi="Times New Roman" w:cs="Times New Roman"/>
          <w:b/>
          <w:sz w:val="30"/>
          <w:szCs w:val="30"/>
          <w:u w:val="single"/>
        </w:rPr>
        <w:t>Step 7:</w:t>
      </w:r>
      <w:r w:rsidRPr="005235B3">
        <w:rPr>
          <w:rFonts w:ascii="Times New Roman" w:hAnsi="Times New Roman" w:cs="Times New Roman"/>
          <w:sz w:val="30"/>
          <w:szCs w:val="30"/>
        </w:rPr>
        <w:t xml:space="preserve"> Ready to use IBM ACE</w:t>
      </w:r>
    </w:p>
    <w:p w:rsidR="00D100D6" w:rsidRDefault="00795C03">
      <w:pPr>
        <w:rPr>
          <w:sz w:val="28"/>
          <w:szCs w:val="28"/>
        </w:rPr>
      </w:pPr>
      <w:r>
        <w:rPr>
          <w:noProof/>
          <w:lang w:val="en-IN"/>
        </w:rPr>
        <w:drawing>
          <wp:inline distT="0" distB="0" distL="0" distR="0">
            <wp:extent cx="5922010" cy="3269615"/>
            <wp:effectExtent l="0" t="0" r="0" b="0"/>
            <wp:docPr id="105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26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00D6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20" w:right="1320" w:bottom="1200" w:left="1260" w:header="0" w:footer="9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03" w:rsidRDefault="00795C03">
      <w:pPr>
        <w:spacing w:after="0" w:line="240" w:lineRule="auto"/>
      </w:pPr>
      <w:r>
        <w:separator/>
      </w:r>
    </w:p>
  </w:endnote>
  <w:endnote w:type="continuationSeparator" w:id="0">
    <w:p w:rsidR="00795C03" w:rsidRDefault="0079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35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D6" w:rsidRDefault="00D100D6">
    <w:pPr>
      <w:spacing w:after="15" w:line="259" w:lineRule="auto"/>
      <w:ind w:left="22" w:right="0" w:firstLine="0"/>
    </w:pPr>
  </w:p>
  <w:p w:rsidR="00D100D6" w:rsidRDefault="00FE2B72">
    <w:pPr>
      <w:spacing w:after="10" w:line="240" w:lineRule="auto"/>
      <w:ind w:left="22" w:right="890" w:firstLine="0"/>
      <w:rPr>
        <w:i/>
        <w:sz w:val="18"/>
        <w:szCs w:val="18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56704" behindDoc="1" locked="0" layoutInCell="1" hidden="0" allowOverlap="1">
              <wp:simplePos x="0" y="0"/>
              <wp:positionH relativeFrom="margin">
                <wp:align>left</wp:align>
              </wp:positionH>
              <wp:positionV relativeFrom="paragraph">
                <wp:posOffset>113030</wp:posOffset>
              </wp:positionV>
              <wp:extent cx="6400800" cy="45719"/>
              <wp:effectExtent l="0" t="0" r="19050" b="12065"/>
              <wp:wrapNone/>
              <wp:docPr id="1041" name="Freeform 10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400800" cy="457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75" cap="flat" cmpd="sng">
                        <a:solidFill>
                          <a:schemeClr val="accent1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D8D8E8" id="Freeform 1041" o:spid="_x0000_s1026" style="position:absolute;margin-left:0;margin-top:8.9pt;width:7in;height:3.6pt;flip:y;z-index:-2516597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" path="m,l21600,21600e" filled="f" strokecolor="#5b9bd5 [3204]" strokeweight=".52986mm">
              <v:stroke startarrowwidth="narrow" startarrowlength="short" endarrowwidth="narrow" endarrowlength="short" miterlimit="5243f" joinstyle="miter"/>
              <v:path arrowok="t" o:extrusionok="f"/>
              <w10:wrap anchorx="margin"/>
            </v:shape>
          </w:pict>
        </mc:Fallback>
      </mc:AlternateContent>
    </w:r>
  </w:p>
  <w:p w:rsidR="00D100D6" w:rsidRDefault="00D100D6">
    <w:pPr>
      <w:spacing w:after="10" w:line="240" w:lineRule="auto"/>
      <w:ind w:left="22" w:right="890" w:firstLine="0"/>
      <w:rPr>
        <w:i/>
        <w:sz w:val="18"/>
        <w:szCs w:val="18"/>
      </w:rPr>
    </w:pPr>
  </w:p>
  <w:p w:rsidR="00D100D6" w:rsidRDefault="00795C03">
    <w:pPr>
      <w:tabs>
        <w:tab w:val="right" w:pos="9810"/>
      </w:tabs>
      <w:spacing w:after="10" w:line="240" w:lineRule="auto"/>
      <w:ind w:left="22" w:right="43" w:firstLine="0"/>
      <w:rPr>
        <w:i/>
        <w:sz w:val="18"/>
        <w:szCs w:val="18"/>
      </w:rPr>
    </w:pPr>
    <w:r>
      <w:rPr>
        <w:i/>
        <w:sz w:val="18"/>
        <w:szCs w:val="18"/>
      </w:rPr>
      <w:t>4</w:t>
    </w:r>
    <w:r>
      <w:rPr>
        <w:i/>
        <w:sz w:val="18"/>
        <w:szCs w:val="18"/>
        <w:vertAlign w:val="superscript"/>
      </w:rPr>
      <w:t>th</w:t>
    </w:r>
    <w:r>
      <w:rPr>
        <w:i/>
        <w:sz w:val="18"/>
        <w:szCs w:val="18"/>
      </w:rPr>
      <w:t xml:space="preserve"> Floor, R </w:t>
    </w:r>
    <w:proofErr w:type="spellStart"/>
    <w:r>
      <w:rPr>
        <w:i/>
        <w:sz w:val="18"/>
        <w:szCs w:val="18"/>
      </w:rPr>
      <w:t>R</w:t>
    </w:r>
    <w:proofErr w:type="spellEnd"/>
    <w:r>
      <w:rPr>
        <w:i/>
        <w:sz w:val="18"/>
        <w:szCs w:val="18"/>
      </w:rPr>
      <w:t xml:space="preserve"> Plaza, #1-48/243, Plot No.243, </w:t>
    </w:r>
    <w:proofErr w:type="spellStart"/>
    <w:r>
      <w:rPr>
        <w:i/>
        <w:sz w:val="18"/>
        <w:szCs w:val="18"/>
      </w:rPr>
      <w:t>Kavuri</w:t>
    </w:r>
    <w:proofErr w:type="spellEnd"/>
    <w:r>
      <w:rPr>
        <w:i/>
        <w:sz w:val="18"/>
        <w:szCs w:val="18"/>
      </w:rPr>
      <w:t xml:space="preserve"> Hills, </w:t>
    </w:r>
    <w:proofErr w:type="spellStart"/>
    <w:r>
      <w:rPr>
        <w:i/>
        <w:sz w:val="18"/>
        <w:szCs w:val="18"/>
      </w:rPr>
      <w:t>Madhapur</w:t>
    </w:r>
    <w:proofErr w:type="spellEnd"/>
    <w:r>
      <w:rPr>
        <w:i/>
        <w:sz w:val="18"/>
        <w:szCs w:val="18"/>
      </w:rPr>
      <w:t xml:space="preserve">, Hyderabad, Telangana – 500081                               </w:t>
    </w:r>
  </w:p>
  <w:p w:rsidR="00D100D6" w:rsidRDefault="00D100D6">
    <w:pPr>
      <w:tabs>
        <w:tab w:val="center" w:pos="4680"/>
        <w:tab w:val="right" w:pos="9360"/>
      </w:tabs>
      <w:spacing w:after="0" w:line="240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03" w:rsidRDefault="00795C03">
      <w:pPr>
        <w:spacing w:after="0" w:line="240" w:lineRule="auto"/>
      </w:pPr>
      <w:r>
        <w:separator/>
      </w:r>
    </w:p>
  </w:footnote>
  <w:footnote w:type="continuationSeparator" w:id="0">
    <w:p w:rsidR="00795C03" w:rsidRDefault="0079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D6" w:rsidRDefault="00795C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left:0;text-align:left;margin-left:0;margin-top:0;width:364.8pt;height:356.65pt;z-index:-251656704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D6" w:rsidRDefault="00795C03">
    <w:pPr>
      <w:spacing w:after="0" w:line="240" w:lineRule="auto"/>
      <w:ind w:left="0" w:right="0" w:firstLine="0"/>
      <w:rPr>
        <w:b/>
        <w:i/>
        <w:sz w:val="18"/>
        <w:szCs w:val="18"/>
      </w:rPr>
    </w:pPr>
    <w:r>
      <w:rPr>
        <w:b/>
        <w:i/>
        <w:sz w:val="18"/>
        <w:szCs w:val="18"/>
      </w:rPr>
      <w:t>IBM MQ</w:t>
    </w:r>
    <w:r>
      <w:rPr>
        <w:b/>
        <w:i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364.8pt;height:356.65pt;z-index:-251658752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  <w:p w:rsidR="00D100D6" w:rsidRDefault="00795C03">
    <w:pPr>
      <w:tabs>
        <w:tab w:val="center" w:pos="4342"/>
      </w:tabs>
      <w:spacing w:after="82" w:line="259" w:lineRule="auto"/>
      <w:ind w:left="0" w:right="0" w:firstLine="0"/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55680" behindDoc="1" locked="0" layoutInCell="1" hidden="0" allowOverlap="1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6324600" cy="45719"/>
              <wp:effectExtent l="0" t="0" r="19050" b="12065"/>
              <wp:wrapNone/>
              <wp:docPr id="1040" name="Freeform 1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4600" cy="457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75" cap="flat" cmpd="sng">
                        <a:solidFill>
                          <a:schemeClr val="accent1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5CE4D" id="Freeform 1040" o:spid="_x0000_s1026" style="position:absolute;margin-left:0;margin-top:7.75pt;width:498pt;height:3.6pt;z-index:-2516608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" path="m,l21600,21600e" filled="f" strokecolor="#5b9bd5 [3204]" strokeweight=".52986mm">
              <v:stroke startarrowwidth="narrow" startarrowlength="short" endarrowwidth="narrow" endarrowlength="short" miterlimit="5243f" joinstyle="miter"/>
              <v:path arrowok="t" o:extrusionok="f"/>
              <w10:wrap anchorx="margin"/>
            </v:shape>
          </w:pict>
        </mc:Fallback>
      </mc:AlternateContent>
    </w:r>
  </w:p>
  <w:p w:rsidR="00D100D6" w:rsidRDefault="00D10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D6" w:rsidRDefault="00795C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left:0;text-align:left;margin-left:0;margin-top:0;width:364.8pt;height:356.65pt;z-index:-251657728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A45FD"/>
    <w:multiLevelType w:val="multilevel"/>
    <w:tmpl w:val="9CCCC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E12DB"/>
    <w:multiLevelType w:val="multilevel"/>
    <w:tmpl w:val="FE9C44BA"/>
    <w:lvl w:ilvl="0">
      <w:start w:val="1"/>
      <w:numFmt w:val="decimal"/>
      <w:pStyle w:val="StyleLatinArialJustifie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D6"/>
    <w:rsid w:val="005235B3"/>
    <w:rsid w:val="00795C03"/>
    <w:rsid w:val="00D100D6"/>
    <w:rsid w:val="00F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26AF9DA-317F-4BBA-BBAC-6CD07FDA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23" w:line="268" w:lineRule="auto"/>
        <w:ind w:left="10" w:right="641" w:hanging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1E2"/>
    <w:pPr>
      <w:suppressAutoHyphens/>
      <w:ind w:hanging="10"/>
    </w:pPr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1"/>
    <w:unhideWhenUsed/>
    <w:qFormat/>
    <w:rsid w:val="007F1DB0"/>
    <w:pPr>
      <w:keepNext/>
      <w:keepLines/>
      <w:suppressAutoHyphens/>
      <w:spacing w:after="0"/>
      <w:ind w:left="24" w:hanging="10"/>
      <w:outlineLvl w:val="1"/>
    </w:pPr>
    <w:rPr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F1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7F1DB0"/>
    <w:rPr>
      <w:rFonts w:ascii="Calibri" w:eastAsia="Calibri" w:hAnsi="Calibri" w:cs="Calibri"/>
      <w:b/>
      <w:color w:val="000000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sid w:val="007F1DB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CNParagraphChar1">
    <w:name w:val="CN Paragraph Char1"/>
    <w:link w:val="CNParagraph"/>
    <w:qFormat/>
    <w:rsid w:val="007F1DB0"/>
    <w:rPr>
      <w:rFonts w:ascii="Arial" w:eastAsia="Times New Roman" w:hAnsi="Arial" w:cs="Times New Roman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F1DB0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1DB0"/>
    <w:rPr>
      <w:rFonts w:ascii="Calibri" w:eastAsia="Calibri" w:hAnsi="Calibri" w:cs="Calibri"/>
      <w:color w:val="000000"/>
      <w:lang w:val="en-US"/>
    </w:rPr>
  </w:style>
  <w:style w:type="paragraph" w:styleId="TOC1">
    <w:name w:val="toc 1"/>
    <w:next w:val="Default"/>
    <w:autoRedefine/>
    <w:uiPriority w:val="39"/>
    <w:unhideWhenUsed/>
    <w:qFormat/>
    <w:rsid w:val="007F1DB0"/>
    <w:pPr>
      <w:tabs>
        <w:tab w:val="left" w:pos="440"/>
        <w:tab w:val="right" w:leader="dot" w:pos="9843"/>
      </w:tabs>
      <w:suppressAutoHyphens/>
      <w:spacing w:after="0"/>
    </w:pPr>
    <w:rPr>
      <w:rFonts w:ascii="Avenir LT Std 35 Light" w:eastAsiaTheme="majorEastAsia" w:hAnsi="Avenir LT Std 35 Light" w:cstheme="minorHAnsi"/>
      <w:color w:val="002060"/>
      <w:sz w:val="24"/>
      <w:szCs w:val="36"/>
    </w:rPr>
  </w:style>
  <w:style w:type="paragraph" w:styleId="TOC2">
    <w:name w:val="toc 2"/>
    <w:next w:val="Default"/>
    <w:autoRedefine/>
    <w:uiPriority w:val="39"/>
    <w:unhideWhenUsed/>
    <w:qFormat/>
    <w:rsid w:val="007F1DB0"/>
    <w:pPr>
      <w:tabs>
        <w:tab w:val="right" w:leader="dot" w:pos="9843"/>
      </w:tabs>
      <w:suppressAutoHyphens/>
      <w:spacing w:after="0"/>
      <w:ind w:left="220"/>
    </w:pPr>
    <w:rPr>
      <w:rFonts w:ascii="Avenir LT Std 35 Light" w:hAnsi="Avenir LT Std 35 Light"/>
      <w:sz w:val="20"/>
      <w:szCs w:val="32"/>
    </w:rPr>
  </w:style>
  <w:style w:type="paragraph" w:styleId="TOC3">
    <w:name w:val="toc 3"/>
    <w:next w:val="Default"/>
    <w:autoRedefine/>
    <w:uiPriority w:val="39"/>
    <w:unhideWhenUsed/>
    <w:qFormat/>
    <w:rsid w:val="007F1DB0"/>
    <w:pPr>
      <w:tabs>
        <w:tab w:val="right" w:leader="dot" w:pos="9843"/>
      </w:tabs>
      <w:suppressAutoHyphens/>
      <w:spacing w:after="0"/>
      <w:ind w:left="440"/>
    </w:pPr>
    <w:rPr>
      <w:rFonts w:ascii="Avenir LT Std 35 Light" w:hAnsi="Avenir LT Std 35 Light" w:cs="Times New Roman"/>
      <w:bCs/>
      <w:sz w:val="16"/>
      <w:szCs w:val="28"/>
    </w:rPr>
  </w:style>
  <w:style w:type="paragraph" w:customStyle="1" w:styleId="CNParagraph">
    <w:name w:val="CN Paragraph"/>
    <w:link w:val="CNParagraphChar1"/>
    <w:qFormat/>
    <w:rsid w:val="007F1DB0"/>
    <w:pPr>
      <w:suppressAutoHyphens/>
      <w:spacing w:before="28" w:after="28" w:line="240" w:lineRule="auto"/>
      <w:ind w:left="720" w:hanging="360"/>
      <w:jc w:val="both"/>
    </w:pPr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7F1DB0"/>
    <w:rPr>
      <w:rFonts w:ascii="Calibri" w:eastAsia="Calibri" w:hAnsi="Calibri" w:cs="Calibri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1D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DB0"/>
    <w:pPr>
      <w:ind w:left="0" w:firstLine="0"/>
    </w:pPr>
  </w:style>
  <w:style w:type="paragraph" w:customStyle="1" w:styleId="Default">
    <w:name w:val="Default"/>
    <w:qFormat/>
    <w:rsid w:val="007F1DB0"/>
    <w:pPr>
      <w:suppressAutoHyphens/>
      <w:spacing w:after="0" w:line="240" w:lineRule="auto"/>
    </w:pPr>
    <w:rPr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F1DB0"/>
    <w:pPr>
      <w:widowControl w:val="0"/>
      <w:spacing w:after="0" w:line="240" w:lineRule="auto"/>
      <w:ind w:left="107" w:right="0" w:firstLine="0"/>
    </w:pPr>
    <w:rPr>
      <w:rFonts w:ascii="Arial" w:eastAsia="Arial" w:hAnsi="Arial" w:cs="Arial"/>
      <w:color w:val="auto"/>
      <w:lang w:bidi="en-US"/>
    </w:rPr>
  </w:style>
  <w:style w:type="paragraph" w:customStyle="1" w:styleId="FrameContents">
    <w:name w:val="Frame Contents"/>
    <w:basedOn w:val="Normal"/>
    <w:qFormat/>
    <w:rsid w:val="007F1DB0"/>
  </w:style>
  <w:style w:type="table" w:styleId="TableGrid">
    <w:name w:val="Table Grid"/>
    <w:basedOn w:val="TableNormal"/>
    <w:uiPriority w:val="39"/>
    <w:rsid w:val="007F1DB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LatinArialJustified1">
    <w:name w:val="Style (Latin) Arial Justified1"/>
    <w:basedOn w:val="Normal"/>
    <w:rsid w:val="007F1DB0"/>
    <w:pPr>
      <w:widowControl w:val="0"/>
      <w:numPr>
        <w:numId w:val="2"/>
      </w:numPr>
      <w:suppressAutoHyphens w:val="0"/>
      <w:spacing w:after="215" w:line="240" w:lineRule="auto"/>
      <w:ind w:right="0"/>
      <w:jc w:val="both"/>
    </w:pPr>
    <w:rPr>
      <w:rFonts w:ascii="Arial" w:eastAsia="Times New Roman" w:hAnsi="Arial" w:cs="Times New Roman"/>
      <w:color w:val="aut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5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1F"/>
    <w:rPr>
      <w:rFonts w:ascii="Calibri" w:eastAsia="Calibri" w:hAnsi="Calibri" w:cs="Calibri"/>
      <w:color w:val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30225"/>
    <w:rPr>
      <w:color w:val="000000"/>
      <w:sz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030225"/>
    <w:pPr>
      <w:spacing w:after="120" w:line="249" w:lineRule="auto"/>
      <w:ind w:left="740" w:right="0"/>
    </w:pPr>
    <w:rPr>
      <w:rFonts w:asciiTheme="minorHAnsi" w:eastAsiaTheme="minorHAnsi" w:hAnsiTheme="minorHAnsi" w:cstheme="minorBidi"/>
      <w:sz w:val="20"/>
      <w:lang w:val="en-IN"/>
    </w:rPr>
  </w:style>
  <w:style w:type="character" w:customStyle="1" w:styleId="BodyTextChar1">
    <w:name w:val="Body Text Char1"/>
    <w:basedOn w:val="DefaultParagraphFont"/>
    <w:uiPriority w:val="99"/>
    <w:semiHidden/>
    <w:rsid w:val="00030225"/>
    <w:rPr>
      <w:rFonts w:ascii="Calibri" w:eastAsia="Calibri" w:hAnsi="Calibri" w:cs="Calibri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3022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30225"/>
    <w:rPr>
      <w:color w:val="000000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30225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n-IN"/>
    </w:rPr>
  </w:style>
  <w:style w:type="character" w:customStyle="1" w:styleId="CommentTextChar1">
    <w:name w:val="Comment Text Char1"/>
    <w:basedOn w:val="DefaultParagraphFont"/>
    <w:uiPriority w:val="99"/>
    <w:semiHidden/>
    <w:rsid w:val="00030225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3F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53F"/>
    <w:rPr>
      <w:rFonts w:ascii="Calibri" w:eastAsia="Calibri" w:hAnsi="Calibri" w:cs="Calibr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53F"/>
    <w:rPr>
      <w:rFonts w:ascii="Calibri" w:eastAsia="Calibri" w:hAnsi="Calibri" w:cs="Calibri"/>
      <w:b/>
      <w:bCs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76E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719E1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" w:type="dxa"/>
        <w:right w:w="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1">
    <w:name w:val="s1"/>
    <w:basedOn w:val="DefaultParagraphFont"/>
    <w:rsid w:val="008F5EDF"/>
  </w:style>
  <w:style w:type="character" w:customStyle="1" w:styleId="ph">
    <w:name w:val="ph"/>
    <w:basedOn w:val="DefaultParagraphFont"/>
    <w:rsid w:val="002E7F11"/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t9/zREOl6fMWUNbfEsUM4oSYOQ==">AMUW2mUCYkgqQd2eX/7PcDQWeoOukNDBG/7IyWrdb/dlogPccAUeQGFiVnyM1zQbQl8+A/Zjd7q2LLk0MueP5UQvRzYjpjjhY6jpefNCFP70GeCXZ8Vuf3+umqPIAbtN7mEQexhqAwVwctKd4+X4aaUMfb2prOFCVGh4BwXELNN+gYV54wQYbHbP1U9SqaEjnN1VthtzjOH4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Akhil</cp:lastModifiedBy>
  <cp:revision>3</cp:revision>
  <dcterms:created xsi:type="dcterms:W3CDTF">2022-06-20T04:24:00Z</dcterms:created>
  <dcterms:modified xsi:type="dcterms:W3CDTF">2022-06-24T05:04:00Z</dcterms:modified>
</cp:coreProperties>
</file>